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099F" w14:textId="77777777" w:rsidR="00FF729D" w:rsidRDefault="00FF7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4950" w:type="dxa"/>
        <w:tblInd w:w="-1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6"/>
        <w:gridCol w:w="12"/>
        <w:gridCol w:w="1582"/>
        <w:gridCol w:w="540"/>
        <w:gridCol w:w="900"/>
        <w:gridCol w:w="81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990"/>
        <w:gridCol w:w="3059"/>
        <w:gridCol w:w="312"/>
        <w:gridCol w:w="320"/>
        <w:gridCol w:w="450"/>
        <w:gridCol w:w="1219"/>
      </w:tblGrid>
      <w:tr w:rsidR="00594F6F" w14:paraId="48425972" w14:textId="77777777" w:rsidTr="00594F6F">
        <w:trPr>
          <w:gridAfter w:val="4"/>
          <w:wAfter w:w="2301" w:type="dxa"/>
          <w:trHeight w:val="1080"/>
        </w:trPr>
        <w:tc>
          <w:tcPr>
            <w:tcW w:w="448" w:type="dxa"/>
            <w:gridSpan w:val="2"/>
          </w:tcPr>
          <w:p w14:paraId="30341222" w14:textId="77777777" w:rsidR="00594F6F" w:rsidRDefault="00594F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529" w:right="386"/>
              <w:jc w:val="center"/>
              <w:rPr>
                <w:rFonts w:ascii="Nyala" w:eastAsia="Nyala" w:hAnsi="Nyala" w:cs="Nyala"/>
                <w:color w:val="000000"/>
                <w:sz w:val="36"/>
                <w:szCs w:val="36"/>
              </w:rPr>
            </w:pPr>
          </w:p>
        </w:tc>
        <w:tc>
          <w:tcPr>
            <w:tcW w:w="12201" w:type="dxa"/>
            <w:gridSpan w:val="1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ECE9" w14:textId="573D3D84" w:rsidR="00594F6F" w:rsidRDefault="00594F6F" w:rsidP="00C034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right="386"/>
              <w:rPr>
                <w:color w:val="000000"/>
                <w:sz w:val="36"/>
                <w:szCs w:val="36"/>
              </w:rPr>
            </w:pPr>
            <w:r>
              <w:rPr>
                <w:rFonts w:ascii="Nyala" w:eastAsia="Nyala" w:hAnsi="Nyala" w:cs="Nyala"/>
                <w:color w:val="000000"/>
                <w:sz w:val="36"/>
                <w:szCs w:val="36"/>
                <w:lang w:val="am-ET"/>
              </w:rPr>
              <w:t xml:space="preserve">     </w:t>
            </w:r>
            <w:r>
              <w:rPr>
                <w:rFonts w:ascii="Nyala" w:eastAsia="Nyala" w:hAnsi="Nyala" w:cs="Nyala"/>
                <w:color w:val="000000"/>
                <w:sz w:val="36"/>
                <w:szCs w:val="36"/>
              </w:rPr>
              <w:t>የመሠረተ ሕይወት ሰንበት ትምህርት ቤት መዝሙር ክፍል የ</w:t>
            </w:r>
            <w:r>
              <w:rPr>
                <w:b/>
                <w:color w:val="000000"/>
                <w:sz w:val="36"/>
                <w:szCs w:val="36"/>
              </w:rPr>
              <w:t>202</w:t>
            </w:r>
            <w:r>
              <w:rPr>
                <w:b/>
                <w:sz w:val="36"/>
                <w:szCs w:val="36"/>
              </w:rPr>
              <w:t>5</w:t>
            </w:r>
            <w:r>
              <w:rPr>
                <w:b/>
                <w:color w:val="000000"/>
                <w:sz w:val="36"/>
                <w:szCs w:val="36"/>
              </w:rPr>
              <w:t xml:space="preserve"> </w:t>
            </w:r>
            <w:r>
              <w:rPr>
                <w:rFonts w:ascii="Nyala" w:eastAsia="Nyala" w:hAnsi="Nyala" w:cs="Nyala"/>
                <w:color w:val="000000"/>
                <w:sz w:val="36"/>
                <w:szCs w:val="36"/>
              </w:rPr>
              <w:t>የሥራ ሪፖርት (15%)</w:t>
            </w:r>
          </w:p>
        </w:tc>
      </w:tr>
      <w:tr w:rsidR="00A449E3" w14:paraId="04EBBA7F" w14:textId="77777777" w:rsidTr="00F12D5E">
        <w:trPr>
          <w:gridAfter w:val="3"/>
          <w:wAfter w:w="1989" w:type="dxa"/>
          <w:trHeight w:val="1200"/>
        </w:trPr>
        <w:tc>
          <w:tcPr>
            <w:tcW w:w="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4A19" w14:textId="77777777" w:rsidR="007E50BF" w:rsidRDefault="007E5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color w:val="000000"/>
                <w:sz w:val="24"/>
                <w:szCs w:val="24"/>
              </w:rPr>
              <w:t>ተ. ቁ</w:t>
            </w:r>
          </w:p>
        </w:tc>
        <w:tc>
          <w:tcPr>
            <w:tcW w:w="15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7934" w14:textId="77777777" w:rsidR="007E50BF" w:rsidRDefault="007E5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color w:val="000000"/>
                <w:sz w:val="24"/>
                <w:szCs w:val="24"/>
              </w:rPr>
              <w:t xml:space="preserve">እቅድ ዝርዝር </w:t>
            </w:r>
          </w:p>
        </w:tc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6462" w14:textId="77777777" w:rsidR="007E50BF" w:rsidRDefault="007E5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color w:val="000000"/>
                <w:sz w:val="24"/>
                <w:szCs w:val="24"/>
              </w:rPr>
              <w:t xml:space="preserve">መለ </w:t>
            </w:r>
          </w:p>
          <w:p w14:paraId="507AC8AF" w14:textId="77777777" w:rsidR="007E50BF" w:rsidRDefault="007E5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color w:val="000000"/>
                <w:sz w:val="24"/>
                <w:szCs w:val="24"/>
              </w:rPr>
              <w:t>ኪያ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1CD8D" w14:textId="77777777" w:rsidR="007E50BF" w:rsidRDefault="007E5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color w:val="000000"/>
                <w:sz w:val="24"/>
                <w:szCs w:val="24"/>
              </w:rPr>
              <w:t>የተሰ</w:t>
            </w:r>
            <w:r>
              <w:rPr>
                <w:rFonts w:ascii="Nyala" w:eastAsia="Nyala" w:hAnsi="Nyala" w:cs="Nyala"/>
                <w:sz w:val="24"/>
                <w:szCs w:val="24"/>
              </w:rPr>
              <w:t>ጠ</w:t>
            </w:r>
            <w:r>
              <w:rPr>
                <w:rFonts w:ascii="Nyala" w:eastAsia="Nyala" w:hAnsi="Nyala" w:cs="Nyala"/>
                <w:color w:val="000000"/>
                <w:sz w:val="24"/>
                <w:szCs w:val="24"/>
              </w:rPr>
              <w:t xml:space="preserve">ው </w:t>
            </w:r>
            <w:r>
              <w:rPr>
                <w:rFonts w:ascii="Nyala" w:eastAsia="Nyala" w:hAnsi="Nyala" w:cs="Nyala"/>
                <w:sz w:val="24"/>
                <w:szCs w:val="24"/>
              </w:rPr>
              <w:t>ፐርሰንት</w:t>
            </w:r>
          </w:p>
          <w:p w14:paraId="55E743E2" w14:textId="77777777" w:rsidR="007E50BF" w:rsidRDefault="007E5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72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40EA5" w14:textId="77777777" w:rsidR="007E50BF" w:rsidRDefault="007E5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yala" w:eastAsia="Nyala" w:hAnsi="Nyala" w:cs="Nyala"/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</w:rPr>
              <w:t>የተራው በፐርሰንት</w:t>
            </w:r>
          </w:p>
        </w:tc>
        <w:tc>
          <w:tcPr>
            <w:tcW w:w="4320" w:type="dxa"/>
            <w:gridSpan w:val="1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285BE" w14:textId="6C116F04" w:rsidR="007E50BF" w:rsidRDefault="007E50BF" w:rsidP="008B0C5A">
            <w:pPr>
              <w:widowControl w:val="0"/>
              <w:spacing w:line="240" w:lineRule="auto"/>
              <w:ind w:right="306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</w:rPr>
              <w:t>የተሰሩበት ግዜያቶ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8D88" w14:textId="77777777" w:rsidR="007E50BF" w:rsidRDefault="007E50BF" w:rsidP="008B0C5A">
            <w:pPr>
              <w:widowControl w:val="0"/>
              <w:spacing w:line="240" w:lineRule="auto"/>
              <w:ind w:right="306"/>
              <w:rPr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</w:rPr>
              <w:t>ያጋጠሙ ችግሮች</w:t>
            </w:r>
          </w:p>
        </w:tc>
        <w:tc>
          <w:tcPr>
            <w:tcW w:w="337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1AF9" w14:textId="7C4DD82A" w:rsidR="007E50BF" w:rsidRDefault="007E50BF" w:rsidP="008B0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color w:val="000000"/>
                <w:sz w:val="24"/>
                <w:szCs w:val="24"/>
              </w:rPr>
              <w:t>የተወሰዱ መፍትሄዎች</w:t>
            </w:r>
          </w:p>
        </w:tc>
      </w:tr>
      <w:tr w:rsidR="001A1E3C" w14:paraId="65A22F64" w14:textId="77777777" w:rsidTr="00F12D5E">
        <w:trPr>
          <w:trHeight w:val="800"/>
        </w:trPr>
        <w:tc>
          <w:tcPr>
            <w:tcW w:w="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4D50" w14:textId="77777777" w:rsidR="001A1E3C" w:rsidRDefault="001A1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D239" w14:textId="77777777" w:rsidR="001A1E3C" w:rsidRDefault="001A1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BE94" w14:textId="77777777" w:rsidR="001A1E3C" w:rsidRDefault="001A1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color w:val="000000"/>
                <w:sz w:val="24"/>
                <w:szCs w:val="24"/>
              </w:rPr>
              <w:t xml:space="preserve">በቁ </w:t>
            </w:r>
          </w:p>
          <w:p w14:paraId="35DD26DB" w14:textId="77777777" w:rsidR="001A1E3C" w:rsidRDefault="001A1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color w:val="000000"/>
                <w:sz w:val="24"/>
                <w:szCs w:val="24"/>
              </w:rPr>
              <w:t>ጥር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87967" w14:textId="77777777" w:rsidR="001A1E3C" w:rsidRDefault="001A1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4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60FBA" w14:textId="77777777" w:rsidR="001A1E3C" w:rsidRDefault="001A1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4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62BF6" w14:textId="0E11D596" w:rsidR="001A1E3C" w:rsidRDefault="001A1E3C" w:rsidP="00D66DD7">
            <w:pPr>
              <w:widowControl w:val="0"/>
              <w:spacing w:line="240" w:lineRule="auto"/>
              <w:ind w:right="274"/>
              <w:rPr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</w:rPr>
              <w:t>ጥ</w:t>
            </w:r>
            <w:r>
              <w:rPr>
                <w:rFonts w:ascii="Nyala" w:eastAsia="Nyala" w:hAnsi="Nyala" w:cs="Nyala"/>
                <w:sz w:val="24"/>
                <w:szCs w:val="24"/>
                <w:lang w:val="am-ET"/>
              </w:rPr>
              <w:t>ር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58FA" w14:textId="77777777" w:rsidR="001A1E3C" w:rsidRDefault="001A1E3C" w:rsidP="00D66DD7">
            <w:pPr>
              <w:widowControl w:val="0"/>
              <w:spacing w:line="240" w:lineRule="auto"/>
              <w:ind w:right="274"/>
              <w:rPr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</w:rPr>
              <w:t xml:space="preserve">የካ </w:t>
            </w:r>
          </w:p>
        </w:tc>
        <w:tc>
          <w:tcPr>
            <w:tcW w:w="360" w:type="dxa"/>
          </w:tcPr>
          <w:p w14:paraId="5A446EC0" w14:textId="3063ADBF" w:rsidR="001A1E3C" w:rsidRDefault="001A1E3C" w:rsidP="00D66DD7">
            <w:pPr>
              <w:widowControl w:val="0"/>
              <w:spacing w:line="240" w:lineRule="auto"/>
              <w:ind w:right="274"/>
              <w:rPr>
                <w:rFonts w:ascii="Nyala" w:eastAsia="Nyala" w:hAnsi="Nyala" w:cs="Nyala"/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  <w:lang w:val="am-ET"/>
              </w:rPr>
              <w:t>መጋ</w:t>
            </w:r>
          </w:p>
        </w:tc>
        <w:tc>
          <w:tcPr>
            <w:tcW w:w="360" w:type="dxa"/>
          </w:tcPr>
          <w:p w14:paraId="620ADCB5" w14:textId="0CA9816D" w:rsidR="001A1E3C" w:rsidRDefault="001A1E3C" w:rsidP="00157B0C">
            <w:pPr>
              <w:widowControl w:val="0"/>
              <w:spacing w:line="240" w:lineRule="auto"/>
              <w:ind w:right="274"/>
              <w:rPr>
                <w:sz w:val="24"/>
                <w:szCs w:val="24"/>
              </w:rPr>
            </w:pPr>
            <w:r>
              <w:rPr>
                <w:rFonts w:ascii="Nyala" w:hAnsi="Nyala" w:cs="Nyala"/>
                <w:sz w:val="24"/>
                <w:szCs w:val="24"/>
                <w:lang w:val="am-ET"/>
              </w:rPr>
              <w:t>ሚያ</w:t>
            </w:r>
          </w:p>
        </w:tc>
        <w:tc>
          <w:tcPr>
            <w:tcW w:w="360" w:type="dxa"/>
          </w:tcPr>
          <w:p w14:paraId="594A9D30" w14:textId="2E4801CD" w:rsidR="001A1E3C" w:rsidRDefault="001A1E3C" w:rsidP="00157B0C">
            <w:pPr>
              <w:widowControl w:val="0"/>
              <w:spacing w:line="240" w:lineRule="auto"/>
              <w:ind w:right="274"/>
              <w:rPr>
                <w:sz w:val="24"/>
                <w:szCs w:val="24"/>
              </w:rPr>
            </w:pPr>
            <w:r>
              <w:rPr>
                <w:rFonts w:ascii="Nyala" w:hAnsi="Nyala" w:cs="Nyala"/>
                <w:sz w:val="24"/>
                <w:szCs w:val="24"/>
                <w:lang w:val="am-ET"/>
              </w:rPr>
              <w:t>ግን</w:t>
            </w:r>
          </w:p>
        </w:tc>
        <w:tc>
          <w:tcPr>
            <w:tcW w:w="360" w:type="dxa"/>
          </w:tcPr>
          <w:p w14:paraId="43CA6088" w14:textId="167C16D3" w:rsidR="001A1E3C" w:rsidRDefault="001A1E3C" w:rsidP="00D66DD7">
            <w:pPr>
              <w:widowControl w:val="0"/>
              <w:spacing w:line="240" w:lineRule="auto"/>
              <w:ind w:right="274"/>
              <w:rPr>
                <w:sz w:val="24"/>
                <w:szCs w:val="24"/>
              </w:rPr>
            </w:pPr>
            <w:r>
              <w:rPr>
                <w:rFonts w:ascii="Nyala" w:hAnsi="Nyala" w:cs="Nyala"/>
                <w:sz w:val="24"/>
                <w:szCs w:val="24"/>
                <w:lang w:val="am-ET"/>
              </w:rPr>
              <w:t>ሰኔ</w:t>
            </w:r>
          </w:p>
        </w:tc>
        <w:tc>
          <w:tcPr>
            <w:tcW w:w="360" w:type="dxa"/>
          </w:tcPr>
          <w:p w14:paraId="3E434EAF" w14:textId="6576BD07" w:rsidR="001A1E3C" w:rsidRDefault="001A1E3C" w:rsidP="00EE56F9">
            <w:pPr>
              <w:widowControl w:val="0"/>
              <w:spacing w:line="240" w:lineRule="auto"/>
              <w:ind w:right="274"/>
              <w:rPr>
                <w:rFonts w:ascii="Nyala" w:hAnsi="Nyala" w:cs="Nyala"/>
                <w:sz w:val="24"/>
                <w:szCs w:val="24"/>
                <w:lang w:val="am-ET"/>
              </w:rPr>
            </w:pPr>
            <w:r>
              <w:rPr>
                <w:rFonts w:ascii="Nyala" w:hAnsi="Nyala" w:cs="Nyala"/>
                <w:sz w:val="24"/>
                <w:szCs w:val="24"/>
                <w:lang w:val="am-ET"/>
              </w:rPr>
              <w:t>ሃም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5C23" w14:textId="173E9ED2" w:rsidR="001A1E3C" w:rsidRDefault="001A1E3C" w:rsidP="00EE56F9">
            <w:pPr>
              <w:widowControl w:val="0"/>
              <w:spacing w:line="240" w:lineRule="auto"/>
              <w:ind w:right="274"/>
              <w:rPr>
                <w:sz w:val="24"/>
                <w:szCs w:val="24"/>
              </w:rPr>
            </w:pPr>
            <w:r>
              <w:rPr>
                <w:rFonts w:ascii="Nyala" w:hAnsi="Nyala" w:cs="Nyala"/>
                <w:sz w:val="24"/>
                <w:szCs w:val="24"/>
                <w:lang w:val="am-ET"/>
              </w:rPr>
              <w:t>ነሃ</w:t>
            </w:r>
          </w:p>
        </w:tc>
        <w:tc>
          <w:tcPr>
            <w:tcW w:w="360" w:type="dxa"/>
          </w:tcPr>
          <w:p w14:paraId="6D12651D" w14:textId="1A68FCC4" w:rsidR="001A1E3C" w:rsidRPr="00B9705B" w:rsidRDefault="00076F00" w:rsidP="00AF6FB9">
            <w:pPr>
              <w:widowControl w:val="0"/>
              <w:spacing w:line="240" w:lineRule="auto"/>
              <w:ind w:right="274"/>
              <w:rPr>
                <w:rFonts w:ascii="Nyala" w:eastAsia="Nyala" w:hAnsi="Nyala" w:cs="Nyala"/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  <w:lang w:val="am-ET"/>
              </w:rPr>
              <w:t>መስ</w:t>
            </w:r>
          </w:p>
        </w:tc>
        <w:tc>
          <w:tcPr>
            <w:tcW w:w="360" w:type="dxa"/>
          </w:tcPr>
          <w:p w14:paraId="35DA3ED0" w14:textId="0BC4AD42" w:rsidR="001A1E3C" w:rsidRPr="00B9705B" w:rsidRDefault="00076F00" w:rsidP="00AF6FB9">
            <w:pPr>
              <w:widowControl w:val="0"/>
              <w:spacing w:line="240" w:lineRule="auto"/>
              <w:ind w:right="274"/>
              <w:rPr>
                <w:rFonts w:ascii="Nyala" w:eastAsia="Nyala" w:hAnsi="Nyala" w:cs="Nyala"/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  <w:lang w:val="am-ET"/>
              </w:rPr>
              <w:t>ጥቅ</w:t>
            </w:r>
          </w:p>
        </w:tc>
        <w:tc>
          <w:tcPr>
            <w:tcW w:w="360" w:type="dxa"/>
          </w:tcPr>
          <w:p w14:paraId="6498E2C3" w14:textId="6DECD46A" w:rsidR="001A1E3C" w:rsidRDefault="001A1E3C" w:rsidP="00AF6FB9">
            <w:pPr>
              <w:widowControl w:val="0"/>
              <w:spacing w:line="240" w:lineRule="auto"/>
              <w:ind w:right="274"/>
              <w:rPr>
                <w:rFonts w:ascii="Nyala" w:eastAsia="Nyala" w:hAnsi="Nyala" w:cs="Nyala"/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  <w:lang w:val="am-ET"/>
              </w:rPr>
              <w:t>ህዳ</w:t>
            </w:r>
          </w:p>
        </w:tc>
        <w:tc>
          <w:tcPr>
            <w:tcW w:w="360" w:type="dxa"/>
          </w:tcPr>
          <w:p w14:paraId="4E12981D" w14:textId="1EB91FB4" w:rsidR="001A1E3C" w:rsidRDefault="001A1E3C" w:rsidP="00AF6FB9">
            <w:pPr>
              <w:widowControl w:val="0"/>
              <w:spacing w:line="240" w:lineRule="auto"/>
              <w:ind w:right="274"/>
              <w:rPr>
                <w:rFonts w:ascii="Nyala" w:eastAsia="Nyala" w:hAnsi="Nyala" w:cs="Nyala"/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  <w:lang w:val="am-ET"/>
              </w:rPr>
              <w:t>ታህ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EA49" w14:textId="2AE76EC7" w:rsidR="001A1E3C" w:rsidRDefault="001A1E3C" w:rsidP="008B0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</w:rPr>
              <w:t>በሰዓት አለመገኘት ወይም መቅረት</w:t>
            </w:r>
          </w:p>
        </w:tc>
        <w:tc>
          <w:tcPr>
            <w:tcW w:w="536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E35C" w14:textId="77777777" w:rsidR="001A1E3C" w:rsidRDefault="001A1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76F00" w14:paraId="63D38CE3" w14:textId="77777777" w:rsidTr="00F12D5E">
        <w:trPr>
          <w:gridAfter w:val="2"/>
          <w:wAfter w:w="1669" w:type="dxa"/>
          <w:trHeight w:val="1000"/>
        </w:trPr>
        <w:tc>
          <w:tcPr>
            <w:tcW w:w="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0E98B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47A6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rFonts w:ascii="Nyala" w:eastAsia="Nyala" w:hAnsi="Nyala" w:cs="Nyala"/>
              </w:rPr>
              <w:t>በየሳምንቱ መዝሙራትን መምረጥ ማዘጋጀትና ማስጠናት</w:t>
            </w:r>
          </w:p>
        </w:tc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57016" w14:textId="77777777" w:rsidR="00076F00" w:rsidRDefault="004A49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tag w:val="goog_rdk_1"/>
                <w:id w:val="711616852"/>
              </w:sdtPr>
              <w:sdtEndPr/>
              <w:sdtContent>
                <w:r w:rsidR="00076F00">
                  <w:rPr>
                    <w:rFonts w:ascii="Nyala" w:eastAsia="Nyala" w:hAnsi="Nyala" w:cs="Nyala"/>
                  </w:rPr>
                  <w:t>16 ጊዜ</w:t>
                </w:r>
              </w:sdtContent>
            </w:sdt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9F274" w14:textId="144BDBA6" w:rsidR="00076F00" w:rsidRDefault="00076F00" w:rsidP="00552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4</w:t>
            </w:r>
            <w:r w:rsidR="00F12D5E">
              <w:rPr>
                <w:rFonts w:ascii="Nyala" w:hAnsi="Nyala"/>
                <w:sz w:val="40"/>
                <w:szCs w:val="40"/>
                <w:vertAlign w:val="superscript"/>
                <w:lang w:val="am-ET"/>
              </w:rPr>
              <w:t>%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72CA7" w14:textId="6D7E071E" w:rsidR="00076F00" w:rsidRPr="00F72364" w:rsidRDefault="00076F00" w:rsidP="003734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2"/>
                <w:szCs w:val="32"/>
                <w:vertAlign w:val="superscript"/>
              </w:rPr>
            </w:pPr>
            <w:r w:rsidRPr="00F72364">
              <w:rPr>
                <w:sz w:val="32"/>
                <w:szCs w:val="32"/>
                <w:vertAlign w:val="superscript"/>
              </w:rPr>
              <w:t>100</w:t>
            </w:r>
            <w:r w:rsidRPr="00F72364">
              <w:rPr>
                <w:rFonts w:ascii="Nyala" w:hAnsi="Nyala"/>
                <w:sz w:val="40"/>
                <w:szCs w:val="40"/>
                <w:vertAlign w:val="superscript"/>
                <w:lang w:val="am-ET"/>
              </w:rPr>
              <w:t>%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B458" w14:textId="77777777" w:rsidR="00076F00" w:rsidRDefault="00076F00" w:rsidP="00ED27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7E38" w14:textId="77777777" w:rsidR="00076F00" w:rsidRDefault="00076F00" w:rsidP="00ED27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F3B3" w14:textId="77777777" w:rsidR="00076F00" w:rsidRDefault="00076F00" w:rsidP="00ED27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</w:tcPr>
          <w:p w14:paraId="00637555" w14:textId="52AD07C5" w:rsidR="00076F00" w:rsidRDefault="00076F00" w:rsidP="00ED27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</w:tcPr>
          <w:p w14:paraId="7D1EF36F" w14:textId="530FE203" w:rsidR="00076F00" w:rsidRPr="00DC04A1" w:rsidRDefault="00076F00" w:rsidP="00ED27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1DC88884" w14:textId="235E77F1" w:rsidR="00076F00" w:rsidRDefault="00076F00" w:rsidP="00D8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7BF7" w14:textId="38B72570" w:rsidR="00076F00" w:rsidRDefault="00076F00" w:rsidP="00D8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260C518E" w14:textId="6D952AC0" w:rsidR="00076F00" w:rsidRPr="00375231" w:rsidRDefault="00482D29" w:rsidP="00DC0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00"/>
                <w:sz w:val="40"/>
                <w:szCs w:val="40"/>
                <w:vertAlign w:val="superscript"/>
              </w:rPr>
            </w:pPr>
            <w:r w:rsidRPr="00375231">
              <w:rPr>
                <w:rFonts w:ascii="Nyala" w:hAnsi="Nyala"/>
                <w:b/>
                <w:bCs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10DE285A" w14:textId="679BE4B2" w:rsidR="00076F00" w:rsidRPr="00375231" w:rsidRDefault="0090363C" w:rsidP="00A44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00"/>
                <w:sz w:val="40"/>
                <w:szCs w:val="40"/>
                <w:vertAlign w:val="superscript"/>
              </w:rPr>
            </w:pPr>
            <w:r w:rsidRPr="00375231">
              <w:rPr>
                <w:b/>
                <w:bCs/>
                <w:color w:val="000000"/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</w:tcPr>
          <w:p w14:paraId="35BEAD88" w14:textId="62A15E06" w:rsidR="00076F00" w:rsidRDefault="0090363C" w:rsidP="00A44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color w:val="000000"/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</w:tcPr>
          <w:p w14:paraId="6F141405" w14:textId="64FAAE8B" w:rsidR="00076F00" w:rsidRDefault="0090363C" w:rsidP="00A44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color w:val="000000"/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</w:tcPr>
          <w:p w14:paraId="4C22ED33" w14:textId="341993DB" w:rsidR="00076F00" w:rsidRDefault="0090363C" w:rsidP="00A44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color w:val="000000"/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88D4" w14:textId="77777777" w:rsidR="00076F00" w:rsidRDefault="00076F00" w:rsidP="008B0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</w:rPr>
              <w:t>በቂ መዘምራን አለማግኘት፤</w:t>
            </w:r>
            <w:sdt>
              <w:sdtPr>
                <w:tag w:val="goog_rdk_2"/>
                <w:id w:val="75792006"/>
              </w:sdtPr>
              <w:sdtEndPr/>
              <w:sdtContent>
                <w:r>
                  <w:rPr>
                    <w:rFonts w:ascii="Nyala" w:eastAsia="Nyala" w:hAnsi="Nyala" w:cs="Nyala"/>
                    <w:sz w:val="24"/>
                    <w:szCs w:val="24"/>
                  </w:rPr>
                  <w:t>በሰዓት አለመገኘት ወይም መቅረት</w:t>
                </w:r>
              </w:sdtContent>
            </w:sdt>
          </w:p>
        </w:tc>
        <w:tc>
          <w:tcPr>
            <w:tcW w:w="369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1BE8" w14:textId="748EE85C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</w:rPr>
              <w:t>ጽህፈት ቤትን ማነጋገር፤</w:t>
            </w:r>
            <w:r>
              <w:rPr>
                <w:rFonts w:ascii="Nyala" w:eastAsia="Nyala" w:hAnsi="Nyala" w:cs="Nyala"/>
                <w:sz w:val="24"/>
                <w:szCs w:val="24"/>
                <w:lang w:val="am-ET"/>
              </w:rPr>
              <w:t xml:space="preserve">  </w:t>
            </w:r>
            <w:r w:rsidR="00F12D5E">
              <w:rPr>
                <w:rFonts w:ascii="Nyala" w:eastAsia="Nyala" w:hAnsi="Nyala" w:cs="Nyala"/>
                <w:sz w:val="24"/>
                <w:szCs w:val="24"/>
                <w:lang w:val="am-ET"/>
              </w:rPr>
              <w:t xml:space="preserve">    </w:t>
            </w:r>
            <w:r>
              <w:rPr>
                <w:rFonts w:ascii="Nyala" w:eastAsia="Nyala" w:hAnsi="Nyala" w:cs="Nyala"/>
                <w:sz w:val="24"/>
                <w:szCs w:val="24"/>
                <w:lang w:val="am-ET"/>
              </w:rPr>
              <w:t xml:space="preserve">      </w:t>
            </w:r>
            <w:sdt>
              <w:sdtPr>
                <w:tag w:val="goog_rdk_3"/>
                <w:id w:val="956843472"/>
              </w:sdtPr>
              <w:sdtEndPr/>
              <w:sdtContent>
                <w:r>
                  <w:rPr>
                    <w:rFonts w:ascii="Nyala" w:eastAsia="Nyala" w:hAnsi="Nyala" w:cs="Nyala"/>
                    <w:sz w:val="24"/>
                    <w:szCs w:val="24"/>
                  </w:rPr>
                  <w:t>በተደጋጋሚ ማስታወስ</w:t>
                </w:r>
              </w:sdtContent>
            </w:sdt>
          </w:p>
        </w:tc>
      </w:tr>
      <w:tr w:rsidR="00076F00" w14:paraId="6F9C98B5" w14:textId="77777777" w:rsidTr="00F12D5E">
        <w:trPr>
          <w:gridAfter w:val="1"/>
          <w:wAfter w:w="1219" w:type="dxa"/>
          <w:trHeight w:val="1000"/>
        </w:trPr>
        <w:tc>
          <w:tcPr>
            <w:tcW w:w="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D919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5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7EDA" w14:textId="77777777" w:rsidR="00076F00" w:rsidRDefault="00076F00">
            <w:pPr>
              <w:widowControl w:val="0"/>
              <w:spacing w:line="239" w:lineRule="auto"/>
              <w:ind w:right="141"/>
            </w:pPr>
            <w:r>
              <w:rPr>
                <w:rFonts w:ascii="Nyala" w:eastAsia="Nyala" w:hAnsi="Nyala" w:cs="Nyala"/>
              </w:rPr>
              <w:t xml:space="preserve">ለበዓለ መስቀል፣ በዓለ ጊዮርጊስና በዓለ ጥምቀት ወረቦችን መምረጥና </w:t>
            </w:r>
          </w:p>
          <w:p w14:paraId="51806B2E" w14:textId="77777777" w:rsidR="00076F00" w:rsidRDefault="00076F00">
            <w:pPr>
              <w:widowControl w:val="0"/>
              <w:spacing w:before="7" w:line="240" w:lineRule="auto"/>
            </w:pPr>
            <w:r>
              <w:rPr>
                <w:rFonts w:ascii="Nyala" w:eastAsia="Nyala" w:hAnsi="Nyala" w:cs="Nyala"/>
              </w:rPr>
              <w:t xml:space="preserve">ለሰ/ት/ቤቱ አባላት </w:t>
            </w:r>
          </w:p>
          <w:p w14:paraId="469C9276" w14:textId="77777777" w:rsidR="00076F00" w:rsidRDefault="00076F00">
            <w:pPr>
              <w:widowControl w:val="0"/>
              <w:spacing w:before="7" w:line="240" w:lineRule="auto"/>
            </w:pPr>
            <w:r>
              <w:rPr>
                <w:rFonts w:ascii="Nyala" w:eastAsia="Nyala" w:hAnsi="Nyala" w:cs="Nyala"/>
              </w:rPr>
              <w:t>ማስጠናት</w:t>
            </w:r>
          </w:p>
        </w:tc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8F08" w14:textId="77777777" w:rsidR="00076F00" w:rsidRDefault="004A49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tag w:val="goog_rdk_4"/>
                <w:id w:val="-1593308093"/>
              </w:sdtPr>
              <w:sdtEndPr/>
              <w:sdtContent>
                <w:r w:rsidR="00076F00">
                  <w:rPr>
                    <w:rFonts w:ascii="Nyala" w:eastAsia="Nyala" w:hAnsi="Nyala" w:cs="Nyala"/>
                  </w:rPr>
                  <w:t>4 ጊዜ</w:t>
                </w:r>
              </w:sdtContent>
            </w:sdt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21C3" w14:textId="2E668997" w:rsidR="00076F00" w:rsidRDefault="00076F00" w:rsidP="00552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36"/>
                <w:szCs w:val="36"/>
              </w:rPr>
            </w:pPr>
            <w:r>
              <w:rPr>
                <w:sz w:val="40"/>
                <w:szCs w:val="40"/>
                <w:vertAlign w:val="superscript"/>
              </w:rPr>
              <w:t>2</w:t>
            </w:r>
            <w:r w:rsidR="00F12D5E"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%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196C" w14:textId="23D0819E" w:rsidR="00076F00" w:rsidRDefault="00094CDB" w:rsidP="00F72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 w:rsidRPr="00F72364">
              <w:rPr>
                <w:color w:val="000000"/>
                <w:sz w:val="32"/>
                <w:szCs w:val="32"/>
                <w:vertAlign w:val="superscript"/>
              </w:rPr>
              <w:t>10</w:t>
            </w:r>
            <w:r w:rsidR="00F72364" w:rsidRPr="00F72364">
              <w:rPr>
                <w:color w:val="000000"/>
                <w:sz w:val="32"/>
                <w:szCs w:val="32"/>
                <w:vertAlign w:val="superscript"/>
              </w:rPr>
              <w:t>0</w:t>
            </w:r>
            <w:r w:rsidRPr="00F72364">
              <w:rPr>
                <w:color w:val="000000"/>
                <w:sz w:val="32"/>
                <w:szCs w:val="32"/>
                <w:vertAlign w:val="superscript"/>
              </w:rPr>
              <w:t>%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B0726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DF826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9E40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059B0693" w14:textId="27642934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</w:tcPr>
          <w:p w14:paraId="72EDC097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5DC9778D" w14:textId="29AD283F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6612741B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DB59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09D972C6" w14:textId="6B0847E2" w:rsidR="00076F00" w:rsidRDefault="00444B81" w:rsidP="00444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7614D637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186AF657" w14:textId="1D3284EE" w:rsidR="00076F00" w:rsidRDefault="003B43FA" w:rsidP="003B43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79C4CBEC" w14:textId="32E15728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124D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color w:val="000000"/>
                <w:sz w:val="36"/>
                <w:szCs w:val="36"/>
              </w:rPr>
            </w:pPr>
          </w:p>
        </w:tc>
        <w:tc>
          <w:tcPr>
            <w:tcW w:w="414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C74D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36"/>
                <w:szCs w:val="36"/>
              </w:rPr>
            </w:pPr>
          </w:p>
        </w:tc>
      </w:tr>
      <w:tr w:rsidR="00076F00" w14:paraId="4FA04FF9" w14:textId="77777777" w:rsidTr="00F12D5E">
        <w:trPr>
          <w:gridAfter w:val="1"/>
          <w:wAfter w:w="1219" w:type="dxa"/>
          <w:trHeight w:val="760"/>
        </w:trPr>
        <w:tc>
          <w:tcPr>
            <w:tcW w:w="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B3963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5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6F72" w14:textId="77777777" w:rsidR="00076F00" w:rsidRDefault="00076F00">
            <w:pPr>
              <w:widowControl w:val="0"/>
              <w:spacing w:line="239" w:lineRule="auto"/>
              <w:ind w:right="112"/>
            </w:pPr>
            <w:r>
              <w:rPr>
                <w:rFonts w:ascii="Nyala" w:eastAsia="Nyala" w:hAnsi="Nyala" w:cs="Nyala"/>
              </w:rPr>
              <w:t xml:space="preserve">ከሌሎች አድባራት ሰንበት ትምህርት ቤቶች ጋር እንደአስፈላጊነቱ </w:t>
            </w:r>
          </w:p>
          <w:p w14:paraId="78C13224" w14:textId="77777777" w:rsidR="00076F00" w:rsidRDefault="00076F00">
            <w:pPr>
              <w:widowControl w:val="0"/>
              <w:spacing w:before="7" w:line="239" w:lineRule="auto"/>
              <w:ind w:right="60"/>
              <w:rPr>
                <w:rFonts w:ascii="Nyala" w:eastAsia="Nyala" w:hAnsi="Nyala" w:cs="Nyala"/>
              </w:rPr>
            </w:pPr>
            <w:r>
              <w:rPr>
                <w:rFonts w:ascii="Nyala" w:eastAsia="Nyala" w:hAnsi="Nyala" w:cs="Nyala"/>
              </w:rPr>
              <w:t>መዝሙር አብሮ ማጥናትና ማቅረብ</w:t>
            </w:r>
          </w:p>
        </w:tc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D8518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7A07D" w14:textId="183224AE" w:rsidR="00076F00" w:rsidRDefault="00076F00" w:rsidP="00552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36"/>
                <w:szCs w:val="36"/>
              </w:rPr>
            </w:pPr>
            <w:r>
              <w:rPr>
                <w:color w:val="000000"/>
                <w:sz w:val="40"/>
                <w:szCs w:val="40"/>
                <w:vertAlign w:val="superscript"/>
              </w:rPr>
              <w:t>1</w:t>
            </w:r>
            <w:r w:rsidR="00F12D5E"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%</w:t>
            </w:r>
            <w:r>
              <w:rPr>
                <w:color w:val="000000"/>
                <w:sz w:val="40"/>
                <w:szCs w:val="40"/>
                <w:vertAlign w:val="superscript"/>
              </w:rPr>
              <w:t xml:space="preserve"> 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4D326" w14:textId="7E1663A6" w:rsidR="00076F00" w:rsidRPr="00F72364" w:rsidRDefault="00076F00" w:rsidP="003734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32"/>
                <w:szCs w:val="32"/>
                <w:vertAlign w:val="superscript"/>
              </w:rPr>
            </w:pPr>
            <w:r w:rsidRPr="00F72364">
              <w:rPr>
                <w:sz w:val="32"/>
                <w:szCs w:val="32"/>
                <w:vertAlign w:val="superscript"/>
              </w:rPr>
              <w:t>100</w:t>
            </w:r>
            <w:r w:rsidRPr="00F72364">
              <w:rPr>
                <w:rFonts w:ascii="Nyala" w:hAnsi="Nyala"/>
                <w:sz w:val="40"/>
                <w:szCs w:val="40"/>
                <w:vertAlign w:val="superscript"/>
                <w:lang w:val="am-ET"/>
              </w:rPr>
              <w:t>%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1652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267F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C6C1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24D76EE0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047A9742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2C50AB21" w14:textId="2A9DD82A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77E03F37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061E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183F5FE1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524DF9F1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147A616A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2CF8B42E" w14:textId="1FF86B76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08EC" w14:textId="35E78A5A" w:rsidR="00076F00" w:rsidRDefault="00076F00" w:rsidP="007E6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Nyala" w:eastAsia="Nyala" w:hAnsi="Nyala" w:cs="Nyala"/>
                <w:sz w:val="24"/>
                <w:szCs w:val="24"/>
              </w:rPr>
              <w:t>የቦታ ርቀት</w:t>
            </w:r>
          </w:p>
        </w:tc>
        <w:tc>
          <w:tcPr>
            <w:tcW w:w="414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3921" w14:textId="16022F02" w:rsidR="00076F00" w:rsidRDefault="004A49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6"/>
                <w:szCs w:val="36"/>
                <w:vertAlign w:val="superscript"/>
              </w:rPr>
            </w:pPr>
            <w:sdt>
              <w:sdtPr>
                <w:tag w:val="goog_rdk_6"/>
                <w:id w:val="815836745"/>
              </w:sdtPr>
              <w:sdtEndPr/>
              <w:sdtContent>
                <w:r w:rsidR="00076F00" w:rsidRPr="007434D0">
                  <w:rPr>
                    <w:rFonts w:ascii="Nyala" w:eastAsia="Nyala" w:hAnsi="Nyala" w:cs="Nyala"/>
                    <w:sz w:val="40"/>
                    <w:szCs w:val="40"/>
                    <w:vertAlign w:val="superscript"/>
                    <w:lang w:val="am-ET"/>
                  </w:rPr>
                  <w:t>በዙም ማጥናት</w:t>
                </w:r>
              </w:sdtContent>
            </w:sdt>
          </w:p>
        </w:tc>
      </w:tr>
      <w:tr w:rsidR="00076F00" w14:paraId="7D8B09F9" w14:textId="77777777" w:rsidTr="00F12D5E">
        <w:trPr>
          <w:gridAfter w:val="1"/>
          <w:wAfter w:w="1219" w:type="dxa"/>
          <w:trHeight w:val="1280"/>
        </w:trPr>
        <w:tc>
          <w:tcPr>
            <w:tcW w:w="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EB02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5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C869D" w14:textId="77777777" w:rsidR="00076F00" w:rsidRDefault="00076F00">
            <w:pPr>
              <w:widowControl w:val="0"/>
              <w:spacing w:line="240" w:lineRule="auto"/>
            </w:pPr>
            <w:r>
              <w:rPr>
                <w:rFonts w:ascii="Nyala" w:eastAsia="Nyala" w:hAnsi="Nyala" w:cs="Nyala"/>
              </w:rPr>
              <w:t xml:space="preserve">አዳዲስ የሰ/ት/ቤት </w:t>
            </w:r>
          </w:p>
          <w:p w14:paraId="01551B8B" w14:textId="77777777" w:rsidR="00076F00" w:rsidRDefault="00076F00">
            <w:pPr>
              <w:widowControl w:val="0"/>
              <w:spacing w:before="7" w:line="240" w:lineRule="auto"/>
            </w:pPr>
            <w:r>
              <w:rPr>
                <w:rFonts w:ascii="Nyala" w:eastAsia="Nyala" w:hAnsi="Nyala" w:cs="Nyala"/>
              </w:rPr>
              <w:t xml:space="preserve">መዘምራንን ከበሮ፣ </w:t>
            </w:r>
          </w:p>
          <w:p w14:paraId="390E4331" w14:textId="77777777" w:rsidR="00076F00" w:rsidRDefault="00076F00">
            <w:pPr>
              <w:widowControl w:val="0"/>
              <w:spacing w:before="7" w:line="240" w:lineRule="auto"/>
              <w:rPr>
                <w:rFonts w:ascii="Nyala" w:eastAsia="Nyala" w:hAnsi="Nyala" w:cs="Nyala"/>
              </w:rPr>
            </w:pPr>
            <w:r>
              <w:rPr>
                <w:rFonts w:ascii="Nyala" w:eastAsia="Nyala" w:hAnsi="Nyala" w:cs="Nyala"/>
              </w:rPr>
              <w:t>ጸናጽል፣ ሽብሸባና ወረብ ማለማመድና አብረው እንዲዘምሩ ማስቻል</w:t>
            </w:r>
          </w:p>
        </w:tc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48245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6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683B5" w14:textId="1B81CD5E" w:rsidR="00076F00" w:rsidRDefault="00076F00" w:rsidP="00552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36"/>
                <w:szCs w:val="36"/>
              </w:rPr>
            </w:pPr>
            <w:r>
              <w:rPr>
                <w:sz w:val="40"/>
                <w:szCs w:val="40"/>
                <w:vertAlign w:val="superscript"/>
              </w:rPr>
              <w:t>2</w:t>
            </w:r>
            <w:r w:rsidR="00F12D5E"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%</w:t>
            </w:r>
            <w:r>
              <w:rPr>
                <w:color w:val="000000"/>
                <w:sz w:val="40"/>
                <w:szCs w:val="40"/>
                <w:vertAlign w:val="superscript"/>
              </w:rPr>
              <w:t xml:space="preserve"> 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78D4C" w14:textId="7A5A6D25" w:rsidR="00076F00" w:rsidRPr="00F72364" w:rsidRDefault="00076F00" w:rsidP="007E6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32"/>
                <w:szCs w:val="32"/>
                <w:vertAlign w:val="superscript"/>
              </w:rPr>
            </w:pPr>
            <w:r w:rsidRPr="00F72364">
              <w:rPr>
                <w:sz w:val="32"/>
                <w:szCs w:val="32"/>
                <w:vertAlign w:val="superscript"/>
              </w:rPr>
              <w:t>100</w:t>
            </w:r>
            <w:r w:rsidRPr="00F72364">
              <w:rPr>
                <w:rFonts w:ascii="Nyala" w:hAnsi="Nyala"/>
                <w:sz w:val="40"/>
                <w:szCs w:val="40"/>
                <w:vertAlign w:val="superscript"/>
                <w:lang w:val="am-ET"/>
              </w:rPr>
              <w:t>%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46E95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1907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05A7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</w:tcPr>
          <w:p w14:paraId="7BE72127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2044E046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41AD9A42" w14:textId="5DA86559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694FDF64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DB510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33C8A195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32EBA2E0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14D44BBC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</w:tcPr>
          <w:p w14:paraId="3CA97E8E" w14:textId="124D1FC6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8F1D7" w14:textId="77777777" w:rsidR="00076F00" w:rsidRDefault="004A49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sdt>
              <w:sdtPr>
                <w:tag w:val="goog_rdk_7"/>
                <w:id w:val="-1937350935"/>
              </w:sdtPr>
              <w:sdtEndPr/>
              <w:sdtContent>
                <w:r w:rsidR="00076F00">
                  <w:rPr>
                    <w:rFonts w:ascii="Nyala" w:eastAsia="Nyala" w:hAnsi="Nyala" w:cs="Nyala"/>
                  </w:rPr>
                  <w:t>በተግባር ላይ አለማዋል</w:t>
                </w:r>
              </w:sdtContent>
            </w:sdt>
          </w:p>
          <w:p w14:paraId="4E12A04B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B9C3942" w14:textId="77777777" w:rsidR="00076F00" w:rsidRDefault="004A49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sdt>
              <w:sdtPr>
                <w:tag w:val="goog_rdk_8"/>
                <w:id w:val="2036304137"/>
              </w:sdtPr>
              <w:sdtEndPr/>
              <w:sdtContent>
                <w:r w:rsidR="00076F00">
                  <w:rPr>
                    <w:rFonts w:ascii="Nyala" w:eastAsia="Nyala" w:hAnsi="Nyala" w:cs="Nyala"/>
                  </w:rPr>
                  <w:t>በተመደበው ቀን አለመገኘት</w:t>
                </w:r>
              </w:sdtContent>
            </w:sdt>
          </w:p>
        </w:tc>
        <w:tc>
          <w:tcPr>
            <w:tcW w:w="414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74E9" w14:textId="0A9D3A6A" w:rsidR="00076F00" w:rsidRPr="001C7A56" w:rsidRDefault="004A49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  <w:sdt>
              <w:sdtPr>
                <w:rPr>
                  <w:bCs/>
                </w:rPr>
                <w:tag w:val="goog_rdk_9"/>
                <w:id w:val="1944959087"/>
              </w:sdtPr>
              <w:sdtEndPr/>
              <w:sdtContent>
                <w:r w:rsidR="00076F00" w:rsidRPr="001C7A56">
                  <w:rPr>
                    <w:rFonts w:ascii="Nyala" w:eastAsia="Nyala" w:hAnsi="Nyala" w:cs="Nyala"/>
                    <w:bCs/>
                  </w:rPr>
                  <w:t xml:space="preserve">ሌላ የስልጠና </w:t>
                </w:r>
                <w:r w:rsidR="0024713F">
                  <w:rPr>
                    <w:rFonts w:ascii="Nyala" w:eastAsia="Nyala" w:hAnsi="Nyala" w:cs="Nyala"/>
                    <w:bCs/>
                    <w:lang w:val="am-ET"/>
                  </w:rPr>
                  <w:t xml:space="preserve">                                     </w:t>
                </w:r>
                <w:r w:rsidR="00076F00" w:rsidRPr="001C7A56">
                  <w:rPr>
                    <w:rFonts w:ascii="Nyala" w:eastAsia="Nyala" w:hAnsi="Nyala" w:cs="Nyala"/>
                    <w:bCs/>
                  </w:rPr>
                  <w:t>ጊዜ ማዘጋጀት</w:t>
                </w:r>
                <w:r w:rsidR="00215448">
                  <w:rPr>
                    <w:rFonts w:ascii="Nyala" w:eastAsia="Nyala" w:hAnsi="Nyala" w:cs="Nyala"/>
                    <w:bCs/>
                    <w:lang w:val="am-ET"/>
                  </w:rPr>
                  <w:t xml:space="preserve"> </w:t>
                </w:r>
              </w:sdtContent>
            </w:sdt>
          </w:p>
        </w:tc>
      </w:tr>
      <w:tr w:rsidR="00076F00" w14:paraId="4BD88E72" w14:textId="77777777" w:rsidTr="00F12D5E">
        <w:trPr>
          <w:gridAfter w:val="1"/>
          <w:wAfter w:w="1219" w:type="dxa"/>
          <w:trHeight w:val="1279"/>
        </w:trPr>
        <w:tc>
          <w:tcPr>
            <w:tcW w:w="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950F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5 </w:t>
            </w:r>
          </w:p>
        </w:tc>
        <w:tc>
          <w:tcPr>
            <w:tcW w:w="15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5472D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right="105"/>
              <w:rPr>
                <w:color w:val="000000"/>
              </w:rPr>
            </w:pPr>
            <w:r>
              <w:rPr>
                <w:rFonts w:ascii="Nyala" w:eastAsia="Nyala" w:hAnsi="Nyala" w:cs="Nyala"/>
              </w:rPr>
              <w:t>ለህጻናት ክፍል የሚቀርቡ መዝሙሮች እንዳይደጋገሙ እና ያሬዳዊ መዝሙሮች መሆናቸውን ማረጋገጥ</w:t>
            </w:r>
          </w:p>
        </w:tc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644F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182B" w14:textId="41C462FA" w:rsidR="00076F00" w:rsidRDefault="00076F00" w:rsidP="00804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36"/>
                <w:szCs w:val="36"/>
              </w:rPr>
            </w:pPr>
            <w:r>
              <w:rPr>
                <w:sz w:val="40"/>
                <w:szCs w:val="40"/>
                <w:vertAlign w:val="superscript"/>
              </w:rPr>
              <w:t>1</w:t>
            </w:r>
            <w:r w:rsidR="00E165D3"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%</w:t>
            </w:r>
            <w:r>
              <w:rPr>
                <w:color w:val="000000"/>
                <w:sz w:val="40"/>
                <w:szCs w:val="40"/>
                <w:vertAlign w:val="superscript"/>
              </w:rPr>
              <w:t xml:space="preserve"> 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11ED" w14:textId="54EBE311" w:rsidR="00076F00" w:rsidRDefault="00076F00" w:rsidP="007E6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100</w:t>
            </w:r>
            <w:r>
              <w:rPr>
                <w:rFonts w:ascii="Nyala" w:hAnsi="Nyala"/>
                <w:sz w:val="40"/>
                <w:szCs w:val="40"/>
                <w:vertAlign w:val="superscript"/>
                <w:lang w:val="am-ET"/>
              </w:rPr>
              <w:t>%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D5E94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376B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4F40B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</w:tcPr>
          <w:p w14:paraId="0A74870B" w14:textId="2EDB1FEA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</w:tcPr>
          <w:p w14:paraId="3B1EBF31" w14:textId="296022FA" w:rsidR="00076F00" w:rsidRDefault="00F87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20E23BA5" w14:textId="682A9DD8" w:rsidR="00076F00" w:rsidRDefault="00F87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223385D5" w14:textId="45F65D2E" w:rsidR="00076F00" w:rsidRDefault="00F87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E5919" w14:textId="17619544" w:rsidR="00076F00" w:rsidRDefault="00F87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2728FF81" w14:textId="15A8063B" w:rsidR="00076F00" w:rsidRDefault="00F87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6ADEC63C" w14:textId="6A03C592" w:rsidR="00076F00" w:rsidRDefault="00F87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7F67EBD9" w14:textId="2DBF5E76" w:rsidR="00076F00" w:rsidRDefault="00F87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03E2FA54" w14:textId="2197A857" w:rsidR="00076F00" w:rsidRDefault="00F87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2210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4"/>
                <w:szCs w:val="24"/>
              </w:rPr>
            </w:pPr>
          </w:p>
        </w:tc>
        <w:tc>
          <w:tcPr>
            <w:tcW w:w="414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98678" w14:textId="77777777" w:rsidR="00076F00" w:rsidRDefault="00076F00">
            <w:pPr>
              <w:widowControl w:val="0"/>
              <w:rPr>
                <w:b/>
                <w:color w:val="000000"/>
                <w:sz w:val="36"/>
                <w:szCs w:val="36"/>
              </w:rPr>
            </w:pPr>
          </w:p>
        </w:tc>
      </w:tr>
      <w:tr w:rsidR="00076F00" w14:paraId="0B7FCC5D" w14:textId="77777777" w:rsidTr="00F12D5E">
        <w:trPr>
          <w:gridAfter w:val="1"/>
          <w:wAfter w:w="1219" w:type="dxa"/>
          <w:trHeight w:val="1540"/>
        </w:trPr>
        <w:tc>
          <w:tcPr>
            <w:tcW w:w="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97FC" w14:textId="6F7AB6EB" w:rsidR="00076F00" w:rsidRDefault="00517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  <w:r w:rsidR="00076F00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C7FF4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rPr>
                <w:color w:val="000000"/>
              </w:rPr>
            </w:pPr>
            <w:r>
              <w:rPr>
                <w:rFonts w:ascii="Nyala" w:eastAsia="Nyala" w:hAnsi="Nyala" w:cs="Nyala"/>
              </w:rPr>
              <w:t>የአመቱን ወረቦች የሚያጠኑ መዘምራን መምረጥ እና እንዲያጠኑ ማድረግ</w:t>
            </w:r>
          </w:p>
        </w:tc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9293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4F091" w14:textId="37529378" w:rsidR="00076F00" w:rsidRDefault="00076F00" w:rsidP="00804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36"/>
                <w:szCs w:val="36"/>
              </w:rPr>
            </w:pPr>
            <w:r>
              <w:rPr>
                <w:sz w:val="40"/>
                <w:szCs w:val="40"/>
                <w:vertAlign w:val="superscript"/>
              </w:rPr>
              <w:t>1</w:t>
            </w:r>
            <w:r w:rsidR="00E165D3"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%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9204" w14:textId="60947CBF" w:rsidR="00076F00" w:rsidRDefault="00076F00" w:rsidP="00804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100</w:t>
            </w:r>
            <w:r w:rsidR="00804F29">
              <w:rPr>
                <w:rFonts w:ascii="Nyala" w:hAnsi="Nyala"/>
                <w:sz w:val="40"/>
                <w:szCs w:val="40"/>
                <w:vertAlign w:val="superscript"/>
                <w:lang w:val="am-ET"/>
              </w:rPr>
              <w:t>%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764CA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40"/>
                <w:szCs w:val="40"/>
                <w:vertAlign w:val="superscript"/>
              </w:rPr>
            </w:pP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8234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A0983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</w:tcPr>
          <w:p w14:paraId="0E574EFB" w14:textId="636DC266" w:rsidR="00076F00" w:rsidRDefault="006432B3" w:rsidP="00643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4F4ABB86" w14:textId="04C7ADE8" w:rsidR="00076F00" w:rsidRDefault="006432B3" w:rsidP="00643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64A4EEAF" w14:textId="7B675181" w:rsidR="00076F00" w:rsidRDefault="006432B3" w:rsidP="00643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2A319749" w14:textId="45AEB2DB" w:rsidR="00076F00" w:rsidRDefault="006432B3" w:rsidP="00643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CBC59" w14:textId="5A105219" w:rsidR="00076F00" w:rsidRDefault="006432B3" w:rsidP="00643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1E810111" w14:textId="3F2A816B" w:rsidR="00076F00" w:rsidRDefault="006432B3" w:rsidP="00643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5612A7BD" w14:textId="5CB3B4C5" w:rsidR="00076F00" w:rsidRDefault="006432B3" w:rsidP="00643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24B9F134" w14:textId="752ACDAB" w:rsidR="00076F00" w:rsidRDefault="006432B3" w:rsidP="00643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360" w:type="dxa"/>
          </w:tcPr>
          <w:p w14:paraId="4C1BD3E9" w14:textId="06210CBD" w:rsidR="00076F00" w:rsidRDefault="006432B3" w:rsidP="00643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Nyala" w:hAnsi="Nyala"/>
                <w:color w:val="000000"/>
                <w:sz w:val="40"/>
                <w:szCs w:val="40"/>
                <w:vertAlign w:val="superscript"/>
                <w:lang w:val="am-ET"/>
              </w:rPr>
              <w:t>*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D6C15" w14:textId="7EF7E48A" w:rsidR="00076F00" w:rsidRPr="001C7A56" w:rsidRDefault="00076F00" w:rsidP="00E86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color w:val="000000"/>
              </w:rPr>
            </w:pPr>
            <w:r w:rsidRPr="001C7A56">
              <w:rPr>
                <w:rFonts w:ascii="Nyala" w:eastAsia="Nyala" w:hAnsi="Nyala" w:cs="Nyala"/>
                <w:bCs/>
              </w:rPr>
              <w:t>የአባላት ፈቃደኝነት አለመኖር</w:t>
            </w:r>
          </w:p>
        </w:tc>
        <w:tc>
          <w:tcPr>
            <w:tcW w:w="414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1"/>
              <w:id w:val="-2017060770"/>
            </w:sdtPr>
            <w:sdtEndPr/>
            <w:sdtContent>
              <w:p w14:paraId="76923147" w14:textId="3A400261" w:rsidR="00F8798A" w:rsidRDefault="00076F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Nyala" w:eastAsia="Nyala" w:hAnsi="Nyala" w:cs="Nyala"/>
                    <w:bCs/>
                  </w:rPr>
                </w:pPr>
                <w:r w:rsidRPr="001C7A56">
                  <w:rPr>
                    <w:rFonts w:ascii="Nyala" w:eastAsia="Nyala" w:hAnsi="Nyala" w:cs="Nyala"/>
                    <w:bCs/>
                  </w:rPr>
                  <w:t>በተገኙት አባላት ጀመ</w:t>
                </w:r>
                <w:r w:rsidR="0088392F">
                  <w:rPr>
                    <w:rFonts w:ascii="Nyala" w:eastAsia="Nyala" w:hAnsi="Nyala" w:cs="Nyala"/>
                    <w:bCs/>
                    <w:lang w:val="am-ET"/>
                  </w:rPr>
                  <w:t>ሮ</w:t>
                </w:r>
              </w:p>
              <w:p w14:paraId="4C4844AF" w14:textId="2A690B08" w:rsidR="00076F00" w:rsidRDefault="00BF7EC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color w:val="000000"/>
                  </w:rPr>
                </w:pPr>
                <w:r>
                  <w:rPr>
                    <w:rFonts w:ascii="Nyala" w:eastAsia="Nyala" w:hAnsi="Nyala" w:cs="Nyala"/>
                    <w:bCs/>
                    <w:lang w:val="am-ET"/>
                  </w:rPr>
                  <w:t xml:space="preserve">በስራ ላይ </w:t>
                </w:r>
                <w:r w:rsidR="00A767DE">
                  <w:rPr>
                    <w:rFonts w:ascii="Nyala" w:eastAsia="Nyala" w:hAnsi="Nyala" w:cs="Nyala"/>
                    <w:bCs/>
                    <w:lang w:val="am-ET"/>
                  </w:rPr>
                  <w:t>ው</w:t>
                </w:r>
                <w:r w:rsidR="00D81265">
                  <w:rPr>
                    <w:rFonts w:ascii="Nyala" w:eastAsia="Nyala" w:hAnsi="Nyala" w:cs="Nyala"/>
                    <w:bCs/>
                    <w:lang w:val="am-ET"/>
                  </w:rPr>
                  <w:t>ሏ</w:t>
                </w:r>
                <w:r w:rsidR="00A767DE">
                  <w:rPr>
                    <w:rFonts w:ascii="Nyala" w:eastAsia="Nyala" w:hAnsi="Nyala" w:cs="Nyala"/>
                    <w:bCs/>
                    <w:lang w:val="am-ET"/>
                  </w:rPr>
                  <w:t>አል</w:t>
                </w:r>
              </w:p>
            </w:sdtContent>
          </w:sdt>
        </w:tc>
      </w:tr>
      <w:tr w:rsidR="00076F00" w14:paraId="6FA70210" w14:textId="77777777" w:rsidTr="00F12D5E">
        <w:trPr>
          <w:gridAfter w:val="1"/>
          <w:wAfter w:w="1219" w:type="dxa"/>
          <w:trHeight w:val="1559"/>
        </w:trPr>
        <w:tc>
          <w:tcPr>
            <w:tcW w:w="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FB6A5" w14:textId="0D8A99F3" w:rsidR="00076F00" w:rsidRDefault="00517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  <w:r w:rsidR="00076F00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9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ADE1" w14:textId="77777777" w:rsidR="00076F00" w:rsidRDefault="00076F00">
            <w:pPr>
              <w:widowControl w:val="0"/>
              <w:spacing w:before="232" w:line="240" w:lineRule="auto"/>
            </w:pPr>
            <w:r>
              <w:rPr>
                <w:rFonts w:ascii="Nyala" w:eastAsia="Nyala" w:hAnsi="Nyala" w:cs="Nyala"/>
              </w:rPr>
              <w:t>የክፍሉን የመጀመሪያ ሲሶ  ዓመት የስራ ክንውን ዘጋባ/ሪፓርት ማዘጋጀት እና ማቅረብ</w:t>
            </w:r>
          </w:p>
          <w:p w14:paraId="11819E0E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39" w:lineRule="auto"/>
              <w:ind w:right="60"/>
              <w:rPr>
                <w:rFonts w:ascii="Nyala" w:eastAsia="Nyala" w:hAnsi="Nyala" w:cs="Nyala"/>
              </w:rPr>
            </w:pPr>
          </w:p>
        </w:tc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48BE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69B3" w14:textId="2F00E7CA" w:rsidR="00076F00" w:rsidRPr="00C25F2C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94096">
              <w:t>2</w:t>
            </w:r>
            <w:r w:rsidR="00E165D3">
              <w:rPr>
                <w:rFonts w:ascii="Nyala" w:hAnsi="Nyala"/>
                <w:lang w:val="am-ET"/>
              </w:rPr>
              <w:t>%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FF93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100%</w:t>
            </w: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87482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A6B5A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4A84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60" w:type="dxa"/>
          </w:tcPr>
          <w:p w14:paraId="486F8EA2" w14:textId="08533C45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sz w:val="40"/>
                <w:szCs w:val="40"/>
                <w:vertAlign w:val="superscript"/>
              </w:rPr>
              <w:t>*</w:t>
            </w:r>
          </w:p>
        </w:tc>
        <w:tc>
          <w:tcPr>
            <w:tcW w:w="360" w:type="dxa"/>
          </w:tcPr>
          <w:p w14:paraId="060A1205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60" w:type="dxa"/>
          </w:tcPr>
          <w:p w14:paraId="7A16DF2F" w14:textId="364812E8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60" w:type="dxa"/>
          </w:tcPr>
          <w:p w14:paraId="34BC59A3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FB96" w14:textId="1715D556" w:rsidR="00076F00" w:rsidRPr="00C0348F" w:rsidRDefault="00C034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C0348F">
              <w:rPr>
                <w:rFonts w:ascii="Nyala" w:hAnsi="Nyala"/>
                <w:b/>
                <w:bCs/>
                <w:color w:val="000000"/>
                <w:lang w:val="am-ET"/>
              </w:rPr>
              <w:t>*</w:t>
            </w:r>
          </w:p>
        </w:tc>
        <w:tc>
          <w:tcPr>
            <w:tcW w:w="360" w:type="dxa"/>
          </w:tcPr>
          <w:p w14:paraId="4CD057C8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60" w:type="dxa"/>
          </w:tcPr>
          <w:p w14:paraId="6FC4612B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60" w:type="dxa"/>
          </w:tcPr>
          <w:p w14:paraId="5BD0981E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60" w:type="dxa"/>
          </w:tcPr>
          <w:p w14:paraId="1FF8764F" w14:textId="534B58EB" w:rsidR="00076F00" w:rsidRPr="00C0348F" w:rsidRDefault="00877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C0348F">
              <w:rPr>
                <w:rFonts w:ascii="Nyala" w:hAnsi="Nyala"/>
                <w:b/>
                <w:bCs/>
                <w:color w:val="000000"/>
                <w:lang w:val="am-ET"/>
              </w:rPr>
              <w:t>*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6BB3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14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71F1" w14:textId="77777777" w:rsidR="00076F00" w:rsidRDefault="00076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09359AD" w14:textId="00EAE06F" w:rsidR="00126D1E" w:rsidRDefault="00B64F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rPr>
          <w:rFonts w:ascii="Nyala" w:hAnsi="Nyala"/>
          <w:sz w:val="36"/>
          <w:szCs w:val="36"/>
          <w:lang w:val="am-ET"/>
        </w:rPr>
      </w:pPr>
      <w:r>
        <w:rPr>
          <w:rFonts w:ascii="Nyala" w:hAnsi="Nyala"/>
          <w:lang w:val="am-ET"/>
        </w:rPr>
        <w:t xml:space="preserve">               </w:t>
      </w:r>
      <w:r w:rsidR="007365DE">
        <w:rPr>
          <w:rFonts w:ascii="Nyala" w:hAnsi="Nyala"/>
          <w:lang w:val="am-ET"/>
        </w:rPr>
        <w:t xml:space="preserve">                     </w:t>
      </w:r>
      <w:r>
        <w:rPr>
          <w:rFonts w:ascii="Nyala" w:hAnsi="Nyala"/>
          <w:lang w:val="am-ET"/>
        </w:rPr>
        <w:t xml:space="preserve"> </w:t>
      </w:r>
      <w:r w:rsidR="00140409" w:rsidRPr="00126D1E">
        <w:rPr>
          <w:rFonts w:ascii="Nyala" w:hAnsi="Nyala"/>
          <w:sz w:val="36"/>
          <w:szCs w:val="36"/>
          <w:lang w:val="am-ET"/>
        </w:rPr>
        <w:t>ከእቅ</w:t>
      </w:r>
      <w:r w:rsidR="00697B2A" w:rsidRPr="00126D1E">
        <w:rPr>
          <w:rFonts w:ascii="Nyala" w:hAnsi="Nyala"/>
          <w:sz w:val="36"/>
          <w:szCs w:val="36"/>
          <w:lang w:val="am-ET"/>
        </w:rPr>
        <w:t>ድ ው</w:t>
      </w:r>
      <w:r w:rsidR="00161C50">
        <w:rPr>
          <w:rFonts w:ascii="Nyala" w:hAnsi="Nyala"/>
          <w:sz w:val="36"/>
          <w:szCs w:val="36"/>
          <w:lang w:val="am-ET"/>
        </w:rPr>
        <w:t>ጭ</w:t>
      </w:r>
      <w:r w:rsidR="007365DE" w:rsidRPr="00126D1E">
        <w:rPr>
          <w:rFonts w:ascii="Nyala" w:hAnsi="Nyala"/>
          <w:sz w:val="36"/>
          <w:szCs w:val="36"/>
          <w:lang w:val="am-ET"/>
        </w:rPr>
        <w:t xml:space="preserve"> የተስራ </w:t>
      </w:r>
    </w:p>
    <w:p w14:paraId="73F97D3F" w14:textId="77777777" w:rsidR="00FF6EB0" w:rsidRDefault="00126D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rPr>
          <w:rFonts w:ascii="Nyala" w:hAnsi="Nyala"/>
          <w:sz w:val="24"/>
          <w:szCs w:val="24"/>
          <w:lang w:val="am-ET"/>
        </w:rPr>
      </w:pPr>
      <w:r w:rsidRPr="00FE5A4F">
        <w:rPr>
          <w:rFonts w:ascii="Nyala" w:hAnsi="Nyala"/>
          <w:sz w:val="24"/>
          <w:szCs w:val="24"/>
          <w:lang w:val="am-ET"/>
        </w:rPr>
        <w:t>1.</w:t>
      </w:r>
      <w:r w:rsidR="00272760">
        <w:rPr>
          <w:rFonts w:ascii="Nyala" w:hAnsi="Nyala"/>
          <w:sz w:val="24"/>
          <w:szCs w:val="24"/>
          <w:lang w:val="am-ET"/>
        </w:rPr>
        <w:t>በ</w:t>
      </w:r>
      <w:r w:rsidR="00403578">
        <w:rPr>
          <w:rFonts w:ascii="Nyala" w:hAnsi="Nyala"/>
          <w:sz w:val="24"/>
          <w:szCs w:val="24"/>
          <w:lang w:val="am-ET"/>
        </w:rPr>
        <w:t>እህት አ</w:t>
      </w:r>
      <w:r w:rsidR="00231F11">
        <w:rPr>
          <w:rFonts w:ascii="Nyala" w:hAnsi="Nyala"/>
          <w:sz w:val="24"/>
          <w:szCs w:val="24"/>
          <w:lang w:val="am-ET"/>
        </w:rPr>
        <w:t xml:space="preserve">ብያተ </w:t>
      </w:r>
      <w:r w:rsidR="00272760">
        <w:rPr>
          <w:rFonts w:ascii="Nyala" w:hAnsi="Nyala"/>
          <w:sz w:val="24"/>
          <w:szCs w:val="24"/>
          <w:lang w:val="am-ET"/>
        </w:rPr>
        <w:t>ቤተ-</w:t>
      </w:r>
      <w:r w:rsidR="00231F11">
        <w:rPr>
          <w:rFonts w:ascii="Nyala" w:hAnsi="Nyala"/>
          <w:sz w:val="24"/>
          <w:szCs w:val="24"/>
          <w:lang w:val="am-ET"/>
        </w:rPr>
        <w:t>ክርስቲያ</w:t>
      </w:r>
      <w:r w:rsidR="00ED198B">
        <w:rPr>
          <w:rFonts w:ascii="Nyala" w:hAnsi="Nyala"/>
          <w:sz w:val="24"/>
          <w:szCs w:val="24"/>
          <w:lang w:val="am-ET"/>
        </w:rPr>
        <w:t>ን</w:t>
      </w:r>
      <w:r w:rsidR="00272760">
        <w:rPr>
          <w:rFonts w:ascii="Nyala" w:hAnsi="Nyala"/>
          <w:sz w:val="24"/>
          <w:szCs w:val="24"/>
          <w:lang w:val="am-ET"/>
        </w:rPr>
        <w:t xml:space="preserve"> ተጋብዘን በንግስ በአል ላይ</w:t>
      </w:r>
      <w:r w:rsidR="00536FEC">
        <w:rPr>
          <w:rFonts w:ascii="Nyala" w:hAnsi="Nyala"/>
          <w:sz w:val="24"/>
          <w:szCs w:val="24"/>
          <w:lang w:val="am-ET"/>
        </w:rPr>
        <w:t xml:space="preserve"> ወረብ አስጠንተን አቅርበናል።</w:t>
      </w:r>
    </w:p>
    <w:p w14:paraId="5D04E4CD" w14:textId="6986D18A" w:rsidR="00126D1E" w:rsidRDefault="00FF6E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rPr>
          <w:rFonts w:ascii="Nyala" w:hAnsi="Nyala"/>
          <w:sz w:val="24"/>
          <w:szCs w:val="24"/>
          <w:lang w:val="am-ET"/>
        </w:rPr>
      </w:pPr>
      <w:r w:rsidRPr="00FE5A4F">
        <w:rPr>
          <w:rFonts w:ascii="Nyala" w:hAnsi="Nyala"/>
          <w:sz w:val="24"/>
          <w:szCs w:val="24"/>
          <w:lang w:val="am-ET"/>
        </w:rPr>
        <w:t>2.</w:t>
      </w:r>
      <w:r w:rsidR="00314040" w:rsidRPr="00314040">
        <w:rPr>
          <w:rFonts w:ascii="Nyala" w:hAnsi="Nyala"/>
          <w:sz w:val="24"/>
          <w:szCs w:val="24"/>
          <w:lang w:val="am-ET"/>
        </w:rPr>
        <w:t>ለ</w:t>
      </w:r>
      <w:r w:rsidR="00314040">
        <w:rPr>
          <w:rFonts w:ascii="Nyala" w:hAnsi="Nyala"/>
          <w:sz w:val="24"/>
          <w:szCs w:val="24"/>
          <w:lang w:val="am-ET"/>
        </w:rPr>
        <w:t xml:space="preserve">ሰንበት </w:t>
      </w:r>
      <w:r w:rsidR="0033621D">
        <w:rPr>
          <w:rFonts w:ascii="Nyala" w:hAnsi="Nyala"/>
          <w:sz w:val="24"/>
          <w:szCs w:val="24"/>
          <w:lang w:val="am-ET"/>
        </w:rPr>
        <w:t>ት/ቤት ጥንግ ድርብ ከኢትዮ</w:t>
      </w:r>
      <w:r w:rsidR="00152BDB">
        <w:rPr>
          <w:rFonts w:ascii="Nyala" w:hAnsi="Nyala"/>
          <w:sz w:val="24"/>
          <w:szCs w:val="24"/>
          <w:lang w:val="am-ET"/>
        </w:rPr>
        <w:t>ጵያ አሰፍ</w:t>
      </w:r>
      <w:r w:rsidR="00FE5A4F">
        <w:rPr>
          <w:rFonts w:ascii="Nyala" w:hAnsi="Nyala"/>
          <w:sz w:val="24"/>
          <w:szCs w:val="24"/>
          <w:lang w:val="am-ET"/>
        </w:rPr>
        <w:t>ቷል።</w:t>
      </w:r>
    </w:p>
    <w:p w14:paraId="4468B0EB" w14:textId="4461572B" w:rsidR="00FE5A4F" w:rsidRDefault="00D91C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rPr>
          <w:rFonts w:ascii="Nyala" w:hAnsi="Nyala"/>
          <w:sz w:val="24"/>
          <w:szCs w:val="24"/>
          <w:lang w:val="am-ET"/>
        </w:rPr>
      </w:pPr>
      <w:r w:rsidRPr="00D91C03">
        <w:rPr>
          <w:rFonts w:ascii="Nyala" w:hAnsi="Nyala"/>
          <w:sz w:val="24"/>
          <w:szCs w:val="24"/>
          <w:lang w:val="am-ET"/>
        </w:rPr>
        <w:t>3</w:t>
      </w:r>
      <w:r>
        <w:rPr>
          <w:rFonts w:ascii="Nyala" w:hAnsi="Nyala"/>
          <w:sz w:val="24"/>
          <w:szCs w:val="24"/>
          <w:lang w:val="am-ET"/>
        </w:rPr>
        <w:t xml:space="preserve">. የልማት ክፍሉን እቅድ </w:t>
      </w:r>
      <w:r w:rsidR="0071613C">
        <w:rPr>
          <w:rFonts w:ascii="Nyala" w:hAnsi="Nyala"/>
          <w:sz w:val="24"/>
          <w:szCs w:val="24"/>
          <w:lang w:val="am-ET"/>
        </w:rPr>
        <w:t>ለማስፈጸም የሰንበት ት/ቤቱን</w:t>
      </w:r>
      <w:r w:rsidR="00863B8E">
        <w:rPr>
          <w:rFonts w:ascii="Nyala" w:hAnsi="Nyala"/>
          <w:sz w:val="24"/>
          <w:szCs w:val="24"/>
          <w:lang w:val="am-ET"/>
        </w:rPr>
        <w:t xml:space="preserve"> በማስተባበር በአበ</w:t>
      </w:r>
      <w:r w:rsidR="00892E24">
        <w:rPr>
          <w:rFonts w:ascii="Nyala" w:hAnsi="Nyala"/>
          <w:sz w:val="24"/>
          <w:szCs w:val="24"/>
          <w:lang w:val="am-ET"/>
        </w:rPr>
        <w:t>ባዮሽ ጭፈራ ገቢ አስገኝ</w:t>
      </w:r>
      <w:r w:rsidR="008508B9">
        <w:rPr>
          <w:rFonts w:ascii="Nyala" w:hAnsi="Nyala"/>
          <w:sz w:val="24"/>
          <w:szCs w:val="24"/>
          <w:lang w:val="am-ET"/>
        </w:rPr>
        <w:t>ቷል</w:t>
      </w:r>
      <w:r w:rsidR="00CC70F8">
        <w:rPr>
          <w:rFonts w:ascii="Nyala" w:hAnsi="Nyala"/>
          <w:sz w:val="24"/>
          <w:szCs w:val="24"/>
          <w:lang w:val="am-ET"/>
        </w:rPr>
        <w:t>።</w:t>
      </w:r>
    </w:p>
    <w:p w14:paraId="33E835B1" w14:textId="46CAE199" w:rsidR="00CC70F8" w:rsidRPr="00D91C03" w:rsidRDefault="008508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rPr>
          <w:rFonts w:ascii="Nyala" w:hAnsi="Nyala"/>
          <w:sz w:val="24"/>
          <w:szCs w:val="24"/>
          <w:lang w:val="am-ET"/>
        </w:rPr>
      </w:pPr>
      <w:r>
        <w:rPr>
          <w:rFonts w:ascii="Nyala" w:hAnsi="Nyala"/>
          <w:sz w:val="24"/>
          <w:szCs w:val="24"/>
          <w:lang w:val="am-ET"/>
        </w:rPr>
        <w:t>4. አዲስ የቴሌግራም</w:t>
      </w:r>
      <w:r w:rsidR="00F6291B">
        <w:rPr>
          <w:rFonts w:ascii="Nyala" w:hAnsi="Nyala"/>
          <w:sz w:val="24"/>
          <w:szCs w:val="24"/>
          <w:lang w:val="am-ET"/>
        </w:rPr>
        <w:t xml:space="preserve"> ግሩፕ ለመዝሙር ክፍሉ በ</w:t>
      </w:r>
      <w:r w:rsidR="00273F99">
        <w:rPr>
          <w:rFonts w:ascii="Nyala" w:hAnsi="Nyala"/>
          <w:sz w:val="24"/>
          <w:szCs w:val="24"/>
          <w:lang w:val="am-ET"/>
        </w:rPr>
        <w:t>መክፈት</w:t>
      </w:r>
      <w:r w:rsidR="00F6291B">
        <w:rPr>
          <w:rFonts w:ascii="Nyala" w:hAnsi="Nyala"/>
          <w:sz w:val="24"/>
          <w:szCs w:val="24"/>
          <w:lang w:val="am-ET"/>
        </w:rPr>
        <w:t xml:space="preserve"> </w:t>
      </w:r>
      <w:r w:rsidR="00CC70F8">
        <w:rPr>
          <w:rFonts w:ascii="Nyala" w:hAnsi="Nyala"/>
          <w:sz w:val="24"/>
          <w:szCs w:val="24"/>
          <w:lang w:val="am-ET"/>
        </w:rPr>
        <w:t>ለ</w:t>
      </w:r>
      <w:r w:rsidR="00F6291B">
        <w:rPr>
          <w:rFonts w:ascii="Nyala" w:hAnsi="Nyala"/>
          <w:sz w:val="24"/>
          <w:szCs w:val="24"/>
          <w:lang w:val="am-ET"/>
        </w:rPr>
        <w:t>ተ</w:t>
      </w:r>
      <w:r w:rsidR="00273F99">
        <w:rPr>
          <w:rFonts w:ascii="Nyala" w:hAnsi="Nyala"/>
          <w:sz w:val="24"/>
          <w:szCs w:val="24"/>
          <w:lang w:val="am-ET"/>
        </w:rPr>
        <w:t>ሻ</w:t>
      </w:r>
      <w:r w:rsidR="00F6291B">
        <w:rPr>
          <w:rFonts w:ascii="Nyala" w:hAnsi="Nyala"/>
          <w:sz w:val="24"/>
          <w:szCs w:val="24"/>
          <w:lang w:val="am-ET"/>
        </w:rPr>
        <w:t>ለ አገልግሎት አባላት እንዲሳ</w:t>
      </w:r>
      <w:r w:rsidR="00273F99">
        <w:rPr>
          <w:rFonts w:ascii="Nyala" w:hAnsi="Nyala"/>
          <w:sz w:val="24"/>
          <w:szCs w:val="24"/>
          <w:lang w:val="am-ET"/>
        </w:rPr>
        <w:t>ተፉ አድርጓል</w:t>
      </w:r>
      <w:r w:rsidR="00CC70F8">
        <w:rPr>
          <w:rFonts w:ascii="Nyala" w:hAnsi="Nyala"/>
          <w:sz w:val="24"/>
          <w:szCs w:val="24"/>
          <w:lang w:val="am-ET"/>
        </w:rPr>
        <w:t>።</w:t>
      </w:r>
    </w:p>
    <w:sectPr w:rsidR="00CC70F8" w:rsidRPr="00D91C03">
      <w:pgSz w:w="12240" w:h="15840"/>
      <w:pgMar w:top="1430" w:right="370" w:bottom="171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29D"/>
    <w:rsid w:val="00076F00"/>
    <w:rsid w:val="000804E2"/>
    <w:rsid w:val="00094CDB"/>
    <w:rsid w:val="000B628A"/>
    <w:rsid w:val="000C713D"/>
    <w:rsid w:val="000E0898"/>
    <w:rsid w:val="000F6FD2"/>
    <w:rsid w:val="00126D1E"/>
    <w:rsid w:val="00140409"/>
    <w:rsid w:val="00152BDB"/>
    <w:rsid w:val="00157B0C"/>
    <w:rsid w:val="00161C50"/>
    <w:rsid w:val="00167DA3"/>
    <w:rsid w:val="0018339B"/>
    <w:rsid w:val="0019259F"/>
    <w:rsid w:val="001A1E3C"/>
    <w:rsid w:val="001C7A56"/>
    <w:rsid w:val="001D0329"/>
    <w:rsid w:val="00215448"/>
    <w:rsid w:val="00231F11"/>
    <w:rsid w:val="0024713F"/>
    <w:rsid w:val="00272760"/>
    <w:rsid w:val="00273F99"/>
    <w:rsid w:val="00296D82"/>
    <w:rsid w:val="002B0CBC"/>
    <w:rsid w:val="002B5F5A"/>
    <w:rsid w:val="00314040"/>
    <w:rsid w:val="003262B8"/>
    <w:rsid w:val="00335B20"/>
    <w:rsid w:val="0033621D"/>
    <w:rsid w:val="00372B17"/>
    <w:rsid w:val="0037347C"/>
    <w:rsid w:val="00375231"/>
    <w:rsid w:val="00394096"/>
    <w:rsid w:val="003B43FA"/>
    <w:rsid w:val="00403578"/>
    <w:rsid w:val="00424582"/>
    <w:rsid w:val="00444B81"/>
    <w:rsid w:val="0046210A"/>
    <w:rsid w:val="00482D29"/>
    <w:rsid w:val="004C45DC"/>
    <w:rsid w:val="00516AFE"/>
    <w:rsid w:val="005176FA"/>
    <w:rsid w:val="00527C05"/>
    <w:rsid w:val="00536FEC"/>
    <w:rsid w:val="00552A95"/>
    <w:rsid w:val="00594F6F"/>
    <w:rsid w:val="005D3AED"/>
    <w:rsid w:val="005F4195"/>
    <w:rsid w:val="005F7254"/>
    <w:rsid w:val="006432B3"/>
    <w:rsid w:val="00697B2A"/>
    <w:rsid w:val="006A084B"/>
    <w:rsid w:val="0071613C"/>
    <w:rsid w:val="007365DE"/>
    <w:rsid w:val="007434D0"/>
    <w:rsid w:val="007902CA"/>
    <w:rsid w:val="007B3A02"/>
    <w:rsid w:val="007E50BF"/>
    <w:rsid w:val="007E6B0C"/>
    <w:rsid w:val="00804F29"/>
    <w:rsid w:val="008508B9"/>
    <w:rsid w:val="00863B8E"/>
    <w:rsid w:val="00877F06"/>
    <w:rsid w:val="0088392F"/>
    <w:rsid w:val="00892E24"/>
    <w:rsid w:val="008B0C5A"/>
    <w:rsid w:val="008C345C"/>
    <w:rsid w:val="008E0536"/>
    <w:rsid w:val="0090363C"/>
    <w:rsid w:val="009542A1"/>
    <w:rsid w:val="00987DAC"/>
    <w:rsid w:val="00A07B17"/>
    <w:rsid w:val="00A449E3"/>
    <w:rsid w:val="00A767DE"/>
    <w:rsid w:val="00AE4507"/>
    <w:rsid w:val="00AF6FB9"/>
    <w:rsid w:val="00B166DB"/>
    <w:rsid w:val="00B20F8B"/>
    <w:rsid w:val="00B63091"/>
    <w:rsid w:val="00B64FB0"/>
    <w:rsid w:val="00B83C8C"/>
    <w:rsid w:val="00B914B9"/>
    <w:rsid w:val="00B93C45"/>
    <w:rsid w:val="00B9660A"/>
    <w:rsid w:val="00B9705B"/>
    <w:rsid w:val="00BA26B8"/>
    <w:rsid w:val="00BB0593"/>
    <w:rsid w:val="00BD4CF7"/>
    <w:rsid w:val="00BE61A6"/>
    <w:rsid w:val="00BF7ECC"/>
    <w:rsid w:val="00C0348F"/>
    <w:rsid w:val="00C15851"/>
    <w:rsid w:val="00C16725"/>
    <w:rsid w:val="00C25F2C"/>
    <w:rsid w:val="00C553F0"/>
    <w:rsid w:val="00CC1A09"/>
    <w:rsid w:val="00CC70F8"/>
    <w:rsid w:val="00CE58D3"/>
    <w:rsid w:val="00D22398"/>
    <w:rsid w:val="00D66DD7"/>
    <w:rsid w:val="00D81265"/>
    <w:rsid w:val="00D82683"/>
    <w:rsid w:val="00D91C03"/>
    <w:rsid w:val="00DC04A1"/>
    <w:rsid w:val="00DE10C2"/>
    <w:rsid w:val="00E165D3"/>
    <w:rsid w:val="00E35C67"/>
    <w:rsid w:val="00E83BDB"/>
    <w:rsid w:val="00E8656C"/>
    <w:rsid w:val="00E91FEA"/>
    <w:rsid w:val="00ED198B"/>
    <w:rsid w:val="00ED2733"/>
    <w:rsid w:val="00ED73F2"/>
    <w:rsid w:val="00EE56F9"/>
    <w:rsid w:val="00EF711C"/>
    <w:rsid w:val="00F12D5E"/>
    <w:rsid w:val="00F4223A"/>
    <w:rsid w:val="00F46CF8"/>
    <w:rsid w:val="00F53403"/>
    <w:rsid w:val="00F6291B"/>
    <w:rsid w:val="00F72364"/>
    <w:rsid w:val="00F8798A"/>
    <w:rsid w:val="00FA0211"/>
    <w:rsid w:val="00FB11E9"/>
    <w:rsid w:val="00FE5A4F"/>
    <w:rsid w:val="00FF1175"/>
    <w:rsid w:val="00FF6EB0"/>
    <w:rsid w:val="00FF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55A9"/>
  <w15:docId w15:val="{E8BC898E-2EB7-C846-89E0-16B029E3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7902C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26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SdLuMLeTVeNDvASImAXEXLkiqw==">CgMxLjAaEgoBMBINCgsIB0IHEgVOeWFsYRoSCgExEg0KCwgHQgcSBU55YWxhGhIKATISDQoLCAdCBxIFTnlhbGEaEgoBMxINCgsIB0IHEgVOeWFsYRoSCgE0Eg0KCwgHQgcSBU55YWxhGhIKATUSDQoLCAdCBxIFTnlhbGEaEgoBNhINCgsIB0IHEgVOeWFsYRoSCgE3Eg0KCwgHQgcSBU55YWxhGhIKATgSDQoLCAdCBxIFTnlhbGEaEgoBORINCgsIB0IHEgVOeWFsYRoTCgIxMBINCgsIB0IHEgVOeWFsYRoTCgIxMRINCgsIB0IHEgVOeWFsYTgAciExLXZZdkFpSFBKN3p0dWM0MzBNZ2RxbzYwQXlNSDBvM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2</Pages>
  <Words>305</Words>
  <Characters>1052</Characters>
  <Application>Microsoft Office Word</Application>
  <DocSecurity>0</DocSecurity>
  <Lines>350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gerissam abebe</cp:lastModifiedBy>
  <cp:revision>127</cp:revision>
  <dcterms:created xsi:type="dcterms:W3CDTF">2026-01-15T04:20:00Z</dcterms:created>
  <dcterms:modified xsi:type="dcterms:W3CDTF">2026-01-16T07:07:00Z</dcterms:modified>
</cp:coreProperties>
</file>