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2D7E6" w14:textId="10403222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Dataset Overview</w:t>
      </w:r>
    </w:p>
    <w:p w14:paraId="35A14D73" w14:textId="77777777" w:rsidR="00DE7F96" w:rsidRDefault="00DE7F96" w:rsidP="00765F05">
      <w:pPr>
        <w:numPr>
          <w:ilvl w:val="0"/>
          <w:numId w:val="1"/>
        </w:numPr>
      </w:pPr>
      <w:r w:rsidRPr="00DE7F96">
        <w:t>How many total orders, unique customers, and products are there?</w:t>
      </w:r>
    </w:p>
    <w:p w14:paraId="3B4FD704" w14:textId="1E05631B" w:rsidR="00765F05" w:rsidRPr="00DE7F96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Total unique orders: 100000, Unique customers: 43197, Unique products: 26</w:t>
      </w:r>
    </w:p>
    <w:p w14:paraId="082505C7" w14:textId="77777777" w:rsidR="00DE7F96" w:rsidRDefault="00DE7F96" w:rsidP="00765F05">
      <w:pPr>
        <w:numPr>
          <w:ilvl w:val="0"/>
          <w:numId w:val="1"/>
        </w:numPr>
      </w:pPr>
      <w:r w:rsidRPr="00DE7F96">
        <w:t>What’s the overall sales volume (sum of TotalAmount)?</w:t>
      </w:r>
    </w:p>
    <w:p w14:paraId="23987CE9" w14:textId="76AA2683" w:rsidR="00765F05" w:rsidRPr="00DE7F96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Total Sales Volume: ₹1,664,617,712.91</w:t>
      </w:r>
    </w:p>
    <w:p w14:paraId="0F5B6456" w14:textId="77777777" w:rsidR="00DE7F96" w:rsidRDefault="00DE7F96" w:rsidP="00765F05">
      <w:pPr>
        <w:numPr>
          <w:ilvl w:val="0"/>
          <w:numId w:val="1"/>
        </w:numPr>
      </w:pPr>
      <w:r w:rsidRPr="00DE7F96">
        <w:t>What’s the average order value (AOV)?</w:t>
      </w:r>
    </w:p>
    <w:p w14:paraId="342C490F" w14:textId="686B7A2E" w:rsidR="00765F05" w:rsidRPr="00DE7F96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Average Order Value (AOV): ₹16,646.18</w:t>
      </w:r>
    </w:p>
    <w:p w14:paraId="522C0E6F" w14:textId="4155A936" w:rsidR="00765F05" w:rsidRDefault="00DE7F96" w:rsidP="00765F05">
      <w:pPr>
        <w:numPr>
          <w:ilvl w:val="0"/>
          <w:numId w:val="1"/>
        </w:numPr>
      </w:pPr>
      <w:r w:rsidRPr="00DE7F96">
        <w:t>How many countries are represented, and which has the most orders?</w:t>
      </w:r>
    </w:p>
    <w:p w14:paraId="5787A720" w14:textId="0E495A0E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Total countries represented: 5</w:t>
      </w:r>
    </w:p>
    <w:p w14:paraId="0A23661F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Top countries by order volume:</w:t>
      </w:r>
    </w:p>
    <w:p w14:paraId="0B117188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 xml:space="preserve">   Country  count</w:t>
      </w:r>
    </w:p>
    <w:p w14:paraId="373D1FB6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0      Usa  40052</w:t>
      </w:r>
    </w:p>
    <w:p w14:paraId="3EF65086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1    India  30040</w:t>
      </w:r>
    </w:p>
    <w:p w14:paraId="0A7C027E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2       Uk  14930</w:t>
      </w:r>
    </w:p>
    <w:p w14:paraId="52785F22" w14:textId="77777777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3   Canada   9927</w:t>
      </w:r>
    </w:p>
    <w:p w14:paraId="2DF18104" w14:textId="2F1091F8" w:rsidR="00765F05" w:rsidRPr="00DE7F96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4  Germany   5051</w:t>
      </w:r>
    </w:p>
    <w:p w14:paraId="615EFCC2" w14:textId="77777777" w:rsidR="00DE7F96" w:rsidRDefault="00DE7F96" w:rsidP="00765F05">
      <w:pPr>
        <w:numPr>
          <w:ilvl w:val="0"/>
          <w:numId w:val="1"/>
        </w:numPr>
      </w:pPr>
      <w:r w:rsidRPr="00DE7F96">
        <w:t>What’s the date range of sales data?</w:t>
      </w:r>
    </w:p>
    <w:p w14:paraId="45E55D9E" w14:textId="57B37FD8" w:rsidR="00765F05" w:rsidRPr="00765F05" w:rsidRDefault="00765F05" w:rsidP="00765F05">
      <w:pPr>
        <w:ind w:left="720"/>
        <w:rPr>
          <w:b/>
          <w:bCs/>
        </w:rPr>
      </w:pPr>
      <w:r w:rsidRPr="00765F05">
        <w:rPr>
          <w:b/>
          <w:bCs/>
        </w:rPr>
        <w:t>(Timestamp('2024-01-01 00:00:00'), Timestamp('2024-12-31 00:00:00'))</w:t>
      </w:r>
    </w:p>
    <w:p w14:paraId="2E402059" w14:textId="0525D7F6" w:rsidR="00765F05" w:rsidRDefault="00765F05" w:rsidP="00765F05">
      <w:r>
        <w:t xml:space="preserve">       </w:t>
      </w:r>
      <w:r w:rsidRPr="00DE7F96">
        <w:rPr>
          <w:b/>
          <w:bCs/>
        </w:rPr>
        <w:t>Overview</w:t>
      </w:r>
      <w:r>
        <w:rPr>
          <w:b/>
          <w:bCs/>
        </w:rPr>
        <w:t>:</w:t>
      </w:r>
    </w:p>
    <w:p w14:paraId="768DC9CF" w14:textId="58FAF2C4" w:rsidR="00765F05" w:rsidRPr="00DE7F96" w:rsidRDefault="00765F05" w:rsidP="00765F05">
      <w:pPr>
        <w:ind w:left="360"/>
      </w:pPr>
      <w:r w:rsidRPr="00765F05">
        <w:t>the dataset covers 100,000 unique orders placed by roughly 43k customers across 26 products in five countries.</w:t>
      </w:r>
      <w:r w:rsidRPr="00765F05">
        <w:br/>
        <w:t>total recorded sales amount to ₹1.66 billion, with an average order value of ₹16.6 k, showing mid-to-high ticket spending patterns.</w:t>
      </w:r>
      <w:r w:rsidRPr="00765F05">
        <w:br/>
        <w:t>the platform’s core markets are the USA and India, together driving about 70 % of all orders, followed by the UK, Canada, and Germany.</w:t>
      </w:r>
      <w:r w:rsidRPr="00765F05">
        <w:br/>
        <w:t>sales activity spans the full calendar year of 2024, providing a complete basis for seasonal and forecasting analysis.</w:t>
      </w:r>
    </w:p>
    <w:p w14:paraId="14138A27" w14:textId="77777777" w:rsidR="00DE7F96" w:rsidRPr="00DE7F96" w:rsidRDefault="00DE7F96" w:rsidP="00DE7F96">
      <w:r w:rsidRPr="00DE7F96">
        <w:pict w14:anchorId="313F4484">
          <v:rect id="_x0000_i1073" style="width:0;height:1.5pt" o:hralign="center" o:hrstd="t" o:hr="t" fillcolor="#a0a0a0" stroked="f"/>
        </w:pict>
      </w:r>
    </w:p>
    <w:p w14:paraId="4CA7AE51" w14:textId="5A733189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Product &amp; Category Insights</w:t>
      </w:r>
    </w:p>
    <w:p w14:paraId="57D74373" w14:textId="77777777" w:rsidR="00DE7F96" w:rsidRDefault="00DE7F96" w:rsidP="00170177">
      <w:pPr>
        <w:numPr>
          <w:ilvl w:val="0"/>
          <w:numId w:val="2"/>
        </w:numPr>
      </w:pPr>
      <w:r w:rsidRPr="00DE7F96">
        <w:t>Which product category has the highest total sales?</w:t>
      </w:r>
    </w:p>
    <w:p w14:paraId="71B3C04C" w14:textId="3FB6BF50" w:rsidR="00170177" w:rsidRPr="00DE7F96" w:rsidRDefault="00170177" w:rsidP="00170177">
      <w:pPr>
        <w:ind w:left="720"/>
        <w:rPr>
          <w:b/>
          <w:bCs/>
        </w:rPr>
      </w:pPr>
      <w:r w:rsidRPr="00170177">
        <w:rPr>
          <w:b/>
          <w:bCs/>
        </w:rPr>
        <w:t>Electronics has Highest Sales</w:t>
      </w:r>
    </w:p>
    <w:p w14:paraId="78436D70" w14:textId="77777777" w:rsidR="00DE7F96" w:rsidRDefault="00DE7F96" w:rsidP="00170177">
      <w:pPr>
        <w:numPr>
          <w:ilvl w:val="0"/>
          <w:numId w:val="2"/>
        </w:numPr>
      </w:pPr>
      <w:r w:rsidRPr="00DE7F96">
        <w:t xml:space="preserve">Which category has the highest </w:t>
      </w:r>
      <w:r w:rsidRPr="00DE7F96">
        <w:rPr>
          <w:i/>
          <w:iCs/>
        </w:rPr>
        <w:t>average price</w:t>
      </w:r>
      <w:r w:rsidRPr="00DE7F96">
        <w:t>?</w:t>
      </w:r>
    </w:p>
    <w:p w14:paraId="128146BC" w14:textId="48EA617C" w:rsidR="00170177" w:rsidRPr="00DE7F96" w:rsidRDefault="00170177" w:rsidP="00170177">
      <w:pPr>
        <w:ind w:left="720"/>
        <w:rPr>
          <w:b/>
          <w:bCs/>
        </w:rPr>
      </w:pPr>
      <w:r w:rsidRPr="00170177">
        <w:rPr>
          <w:b/>
          <w:bCs/>
        </w:rPr>
        <w:t>Electronics has high avg price</w:t>
      </w:r>
    </w:p>
    <w:p w14:paraId="4DCA59A6" w14:textId="77777777" w:rsidR="00DE7F96" w:rsidRDefault="00DE7F96" w:rsidP="00170177">
      <w:pPr>
        <w:numPr>
          <w:ilvl w:val="0"/>
          <w:numId w:val="2"/>
        </w:numPr>
      </w:pPr>
      <w:r w:rsidRPr="00DE7F96">
        <w:lastRenderedPageBreak/>
        <w:t>Which individual products are top-selling by revenue and quantity?</w:t>
      </w:r>
    </w:p>
    <w:p w14:paraId="4BAD3150" w14:textId="37BF6D89" w:rsidR="00170177" w:rsidRPr="006A0B85" w:rsidRDefault="006A0B85" w:rsidP="006A0B85">
      <w:pPr>
        <w:ind w:left="720"/>
        <w:rPr>
          <w:b/>
          <w:bCs/>
        </w:rPr>
      </w:pPr>
      <w:r w:rsidRPr="006A0B85">
        <w:rPr>
          <w:b/>
          <w:bCs/>
        </w:rPr>
        <w:t>Dell Inspiron Laptop Top selling By revenue</w:t>
      </w:r>
    </w:p>
    <w:p w14:paraId="554231EC" w14:textId="447E888A" w:rsidR="006A0B85" w:rsidRPr="00DE7F96" w:rsidRDefault="00BA083E" w:rsidP="006A0B85">
      <w:pPr>
        <w:ind w:left="720"/>
        <w:rPr>
          <w:b/>
          <w:bCs/>
        </w:rPr>
      </w:pPr>
      <w:r w:rsidRPr="00BA083E">
        <w:rPr>
          <w:b/>
          <w:bCs/>
        </w:rPr>
        <w:t>LG tv and dell laptop is the most sold product by quantity</w:t>
      </w:r>
    </w:p>
    <w:p w14:paraId="66DE07CC" w14:textId="77777777" w:rsidR="00DE7F96" w:rsidRDefault="00DE7F96" w:rsidP="00170177">
      <w:pPr>
        <w:numPr>
          <w:ilvl w:val="0"/>
          <w:numId w:val="2"/>
        </w:numPr>
      </w:pPr>
      <w:r w:rsidRPr="00DE7F96">
        <w:t>Are there any low-performing categories or products?</w:t>
      </w:r>
    </w:p>
    <w:p w14:paraId="1BA6640F" w14:textId="4A4C8DD9" w:rsidR="00BA083E" w:rsidRDefault="00FF0A70" w:rsidP="00BA083E">
      <w:pPr>
        <w:ind w:left="720"/>
        <w:rPr>
          <w:b/>
          <w:bCs/>
        </w:rPr>
      </w:pPr>
      <w:r w:rsidRPr="00FF0A70">
        <w:rPr>
          <w:b/>
          <w:bCs/>
        </w:rPr>
        <w:t>Accessories are lowest Performing Category by Total Sales</w:t>
      </w:r>
    </w:p>
    <w:p w14:paraId="5613E74E" w14:textId="24BB1AFC" w:rsidR="00FF0A70" w:rsidRPr="00DE7F96" w:rsidRDefault="00FF0A70" w:rsidP="00BA083E">
      <w:pPr>
        <w:ind w:left="720"/>
        <w:rPr>
          <w:b/>
          <w:bCs/>
        </w:rPr>
      </w:pPr>
      <w:r w:rsidRPr="00FF0A70">
        <w:rPr>
          <w:b/>
          <w:bCs/>
        </w:rPr>
        <w:t>Wheat flour is lowest sold product by revenue</w:t>
      </w:r>
    </w:p>
    <w:p w14:paraId="6EDE1CC9" w14:textId="77777777" w:rsidR="00DE7F96" w:rsidRDefault="00DE7F96" w:rsidP="00170177">
      <w:pPr>
        <w:numPr>
          <w:ilvl w:val="0"/>
          <w:numId w:val="2"/>
        </w:numPr>
      </w:pPr>
      <w:r w:rsidRPr="00DE7F96">
        <w:t>How do discounts vary across categories?</w:t>
      </w:r>
    </w:p>
    <w:p w14:paraId="2CF30201" w14:textId="39D8BC12" w:rsidR="00FF0A70" w:rsidRDefault="00FF0A70" w:rsidP="00FF0A70">
      <w:pPr>
        <w:ind w:left="720"/>
        <w:rPr>
          <w:b/>
          <w:bCs/>
        </w:rPr>
      </w:pPr>
      <w:r w:rsidRPr="00FF0A70">
        <w:rPr>
          <w:b/>
          <w:bCs/>
        </w:rPr>
        <w:t>Accessories has highest discount rates so they are hoping sales will increase by high discount rates as already accessories is underperforming</w:t>
      </w:r>
    </w:p>
    <w:p w14:paraId="76EE950B" w14:textId="77777777" w:rsidR="00FF0A70" w:rsidRDefault="00FF0A70" w:rsidP="00FF0A70">
      <w:pPr>
        <w:ind w:left="720"/>
        <w:rPr>
          <w:b/>
          <w:bCs/>
        </w:rPr>
      </w:pPr>
      <w:r>
        <w:rPr>
          <w:b/>
          <w:bCs/>
        </w:rPr>
        <w:t>Overview:</w:t>
      </w:r>
    </w:p>
    <w:p w14:paraId="0CCC7D4F" w14:textId="19413DDA" w:rsidR="00FF0A70" w:rsidRPr="00FF0A70" w:rsidRDefault="00FF0A70" w:rsidP="00FF0A70">
      <w:pPr>
        <w:ind w:left="720"/>
      </w:pPr>
      <w:r w:rsidRPr="00FF0A70">
        <w:t>Electronics lead the business, generating the highest total sales and commanding the highest average prices, signaling a premium product mix.</w:t>
      </w:r>
      <w:r w:rsidRPr="00FF0A70">
        <w:br/>
        <w:t>Dell Inspiron Laptops top revenue charts, while LG TVs and Dell Laptops are the most frequently sold items by quantity, reflecting strong consumer demand in high-value tech products.</w:t>
      </w:r>
      <w:r w:rsidRPr="00FF0A70">
        <w:br/>
        <w:t>On the other end, Accessories are the weakest-performing category by revenue. Interestingly, they also show the highest average discount rates, suggesting ongoing promotional efforts to boost their sales.</w:t>
      </w:r>
      <w:r w:rsidRPr="00FF0A70">
        <w:br/>
        <w:t>Among individual products, Wheat Flour records the lowest total revenue, reinforcing the contrast between low-margin essentials and premium electronics in the catalog.</w:t>
      </w:r>
    </w:p>
    <w:p w14:paraId="44170FAA" w14:textId="77777777" w:rsidR="00FF0A70" w:rsidRPr="00DE7F96" w:rsidRDefault="00FF0A70" w:rsidP="00FF0A70">
      <w:pPr>
        <w:ind w:left="720"/>
      </w:pPr>
    </w:p>
    <w:p w14:paraId="5A0338A3" w14:textId="77777777" w:rsidR="00DE7F96" w:rsidRPr="00DE7F96" w:rsidRDefault="00DE7F96" w:rsidP="00DE7F96">
      <w:r w:rsidRPr="00DE7F96">
        <w:pict w14:anchorId="6334477B">
          <v:rect id="_x0000_i1074" style="width:0;height:1.5pt" o:hralign="center" o:hrstd="t" o:hr="t" fillcolor="#a0a0a0" stroked="f"/>
        </w:pict>
      </w:r>
    </w:p>
    <w:p w14:paraId="48A0BB87" w14:textId="3AD1014B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Customer Behavior</w:t>
      </w:r>
    </w:p>
    <w:p w14:paraId="5946FC9D" w14:textId="77777777" w:rsidR="00DE7F96" w:rsidRDefault="00DE7F96" w:rsidP="00FD19AA">
      <w:pPr>
        <w:numPr>
          <w:ilvl w:val="0"/>
          <w:numId w:val="3"/>
        </w:numPr>
      </w:pPr>
      <w:r w:rsidRPr="00DE7F96">
        <w:t>What’s the gender distribution of customers?</w:t>
      </w:r>
    </w:p>
    <w:p w14:paraId="4179F108" w14:textId="76B439E3" w:rsidR="00FD19AA" w:rsidRPr="00DE7F96" w:rsidRDefault="00FD19AA" w:rsidP="00FD19AA">
      <w:pPr>
        <w:ind w:left="720"/>
        <w:rPr>
          <w:b/>
          <w:bCs/>
        </w:rPr>
      </w:pPr>
      <w:r w:rsidRPr="00FD19AA">
        <w:rPr>
          <w:b/>
          <w:bCs/>
        </w:rPr>
        <w:t>male make up 58% , female make up 40% , others 2%</w:t>
      </w:r>
    </w:p>
    <w:p w14:paraId="1355F352" w14:textId="77777777" w:rsidR="00DE7F96" w:rsidRDefault="00DE7F96" w:rsidP="00FD19AA">
      <w:pPr>
        <w:numPr>
          <w:ilvl w:val="0"/>
          <w:numId w:val="3"/>
        </w:numPr>
      </w:pPr>
      <w:r w:rsidRPr="00DE7F96">
        <w:t>Do male/female customers spend differently (compare avg TotalAmount)?</w:t>
      </w:r>
    </w:p>
    <w:p w14:paraId="3C57BEAA" w14:textId="5CEA206A" w:rsidR="00FD19AA" w:rsidRPr="00DE7F96" w:rsidRDefault="00FD19AA" w:rsidP="00FD19AA">
      <w:pPr>
        <w:ind w:left="720"/>
        <w:rPr>
          <w:b/>
          <w:bCs/>
        </w:rPr>
      </w:pPr>
      <w:r w:rsidRPr="00FD19AA">
        <w:rPr>
          <w:b/>
          <w:bCs/>
        </w:rPr>
        <w:t>all are almost similar spending men 16681.54 , women 166023.05</w:t>
      </w:r>
    </w:p>
    <w:p w14:paraId="636453EC" w14:textId="77777777" w:rsidR="00DE7F96" w:rsidRDefault="00DE7F96" w:rsidP="00FD19AA">
      <w:pPr>
        <w:numPr>
          <w:ilvl w:val="0"/>
          <w:numId w:val="3"/>
        </w:numPr>
      </w:pPr>
      <w:r w:rsidRPr="00DE7F96">
        <w:t>Which age group contributes most to total sales?</w:t>
      </w:r>
    </w:p>
    <w:p w14:paraId="6AA85D2B" w14:textId="62FFEDB4" w:rsidR="00FD19AA" w:rsidRPr="00DE7F96" w:rsidRDefault="00FD19AA" w:rsidP="00FD19AA">
      <w:pPr>
        <w:ind w:left="720"/>
        <w:rPr>
          <w:b/>
          <w:bCs/>
        </w:rPr>
      </w:pPr>
      <w:r w:rsidRPr="00FD19AA">
        <w:rPr>
          <w:b/>
          <w:bCs/>
        </w:rPr>
        <w:t>youth and teenagers spend more</w:t>
      </w:r>
    </w:p>
    <w:p w14:paraId="1AF47B59" w14:textId="77777777" w:rsidR="00DE7F96" w:rsidRDefault="00DE7F96" w:rsidP="00FD19AA">
      <w:pPr>
        <w:numPr>
          <w:ilvl w:val="0"/>
          <w:numId w:val="3"/>
        </w:numPr>
      </w:pPr>
      <w:r w:rsidRPr="00DE7F96">
        <w:t>Which countries have the highest spending per customer?</w:t>
      </w:r>
    </w:p>
    <w:p w14:paraId="6749E5BC" w14:textId="1C691670" w:rsidR="00FD19AA" w:rsidRPr="00DE7F96" w:rsidRDefault="00FD19AA" w:rsidP="00FD19AA">
      <w:pPr>
        <w:ind w:left="720"/>
        <w:rPr>
          <w:b/>
          <w:bCs/>
        </w:rPr>
      </w:pPr>
      <w:r w:rsidRPr="00FD19AA">
        <w:rPr>
          <w:b/>
          <w:bCs/>
        </w:rPr>
        <w:t>usa spends more on avg india is next</w:t>
      </w:r>
    </w:p>
    <w:p w14:paraId="302CCD6A" w14:textId="77777777" w:rsidR="00DE7F96" w:rsidRDefault="00DE7F96" w:rsidP="00FD19AA">
      <w:pPr>
        <w:numPr>
          <w:ilvl w:val="0"/>
          <w:numId w:val="3"/>
        </w:numPr>
      </w:pPr>
      <w:r w:rsidRPr="00DE7F96">
        <w:t>Do older or younger customers give higher review scores?</w:t>
      </w:r>
    </w:p>
    <w:p w14:paraId="698AC8A9" w14:textId="3E2303D4" w:rsidR="0064630A" w:rsidRPr="0064630A" w:rsidRDefault="0064630A" w:rsidP="0064630A">
      <w:pPr>
        <w:ind w:left="720"/>
        <w:rPr>
          <w:b/>
          <w:bCs/>
        </w:rPr>
      </w:pPr>
      <w:r w:rsidRPr="0064630A">
        <w:rPr>
          <w:b/>
          <w:bCs/>
        </w:rPr>
        <w:t>older people tend to give higher scores</w:t>
      </w:r>
    </w:p>
    <w:p w14:paraId="1642F332" w14:textId="77777777" w:rsidR="0064630A" w:rsidRDefault="0064630A" w:rsidP="0064630A"/>
    <w:p w14:paraId="255461C7" w14:textId="72EB46E2" w:rsidR="0064630A" w:rsidRPr="0064630A" w:rsidRDefault="0064630A" w:rsidP="0064630A">
      <w:pPr>
        <w:rPr>
          <w:b/>
          <w:bCs/>
        </w:rPr>
      </w:pPr>
      <w:r w:rsidRPr="0064630A">
        <w:rPr>
          <w:b/>
          <w:bCs/>
        </w:rPr>
        <w:lastRenderedPageBreak/>
        <w:t>Overview:</w:t>
      </w:r>
    </w:p>
    <w:p w14:paraId="182D5611" w14:textId="580BCDDD" w:rsidR="0064630A" w:rsidRPr="00DE7F96" w:rsidRDefault="0064630A" w:rsidP="0064630A">
      <w:r w:rsidRPr="0064630A">
        <w:t>The customer base is primarily male (58%), followed by female (40%) and others (2%).</w:t>
      </w:r>
      <w:r w:rsidRPr="0064630A">
        <w:br/>
        <w:t>Despite this imbalance, average spending remains consistent across genders, showing no major bias in purchasing power.</w:t>
      </w:r>
      <w:r w:rsidRPr="0064630A">
        <w:br/>
        <w:t>Younger buyers (teens and young adults) drive most of the total sales volume, reflecting stronger online shopping engagement in that demographic.</w:t>
      </w:r>
      <w:r w:rsidRPr="0064630A">
        <w:br/>
        <w:t>Among regions, the USA leads in per-customer spending, with India close behind due to higher order volumes.</w:t>
      </w:r>
      <w:r w:rsidRPr="0064630A">
        <w:br/>
        <w:t>In terms of feedback, older customers tend to leave higher review scores, indicating greater satisfaction or loyalty, while younger shoppers are more critical.</w:t>
      </w:r>
    </w:p>
    <w:p w14:paraId="41D12B4F" w14:textId="77777777" w:rsidR="00DE7F96" w:rsidRPr="00DE7F96" w:rsidRDefault="00DE7F96" w:rsidP="00DE7F96">
      <w:r w:rsidRPr="00DE7F96">
        <w:pict w14:anchorId="67A7171E">
          <v:rect id="_x0000_i1075" style="width:0;height:1.5pt" o:hralign="center" o:hrstd="t" o:hr="t" fillcolor="#a0a0a0" stroked="f"/>
        </w:pict>
      </w:r>
    </w:p>
    <w:p w14:paraId="10773A56" w14:textId="765AC883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>Transaction &amp; Payment Analysis</w:t>
      </w:r>
    </w:p>
    <w:p w14:paraId="4905B767" w14:textId="77777777" w:rsidR="00DE7F96" w:rsidRDefault="00DE7F96" w:rsidP="0064630A">
      <w:pPr>
        <w:numPr>
          <w:ilvl w:val="0"/>
          <w:numId w:val="4"/>
        </w:numPr>
      </w:pPr>
      <w:r w:rsidRPr="00DE7F96">
        <w:t>Which payment method is most used overall?</w:t>
      </w:r>
    </w:p>
    <w:p w14:paraId="46A681E6" w14:textId="75554B94" w:rsidR="0064630A" w:rsidRPr="00DE7F96" w:rsidRDefault="0064630A" w:rsidP="0064630A">
      <w:pPr>
        <w:ind w:left="720"/>
        <w:rPr>
          <w:b/>
          <w:bCs/>
        </w:rPr>
      </w:pPr>
      <w:r w:rsidRPr="0064630A">
        <w:rPr>
          <w:b/>
          <w:bCs/>
        </w:rPr>
        <w:t>UPI is highest</w:t>
      </w:r>
    </w:p>
    <w:p w14:paraId="7B59D32A" w14:textId="77777777" w:rsidR="00DE7F96" w:rsidRDefault="00DE7F96" w:rsidP="0064630A">
      <w:pPr>
        <w:numPr>
          <w:ilvl w:val="0"/>
          <w:numId w:val="4"/>
        </w:numPr>
      </w:pPr>
      <w:r w:rsidRPr="00DE7F96">
        <w:t>Which payment method generates the most revenue?</w:t>
      </w:r>
    </w:p>
    <w:p w14:paraId="3DC1AF0C" w14:textId="3D775019" w:rsidR="0064630A" w:rsidRPr="00DE7F96" w:rsidRDefault="0064630A" w:rsidP="0064630A">
      <w:pPr>
        <w:ind w:left="720"/>
        <w:rPr>
          <w:b/>
          <w:bCs/>
        </w:rPr>
      </w:pPr>
      <w:r w:rsidRPr="0064630A">
        <w:rPr>
          <w:b/>
          <w:bCs/>
        </w:rPr>
        <w:t>UPI</w:t>
      </w:r>
    </w:p>
    <w:p w14:paraId="4006EFEA" w14:textId="77777777" w:rsidR="00DE7F96" w:rsidRDefault="00DE7F96" w:rsidP="0064630A">
      <w:pPr>
        <w:numPr>
          <w:ilvl w:val="0"/>
          <w:numId w:val="4"/>
        </w:numPr>
      </w:pPr>
      <w:r w:rsidRPr="00DE7F96">
        <w:t>What percentage of transactions had discounts applied?</w:t>
      </w:r>
    </w:p>
    <w:p w14:paraId="701AB0AE" w14:textId="49C338C9" w:rsidR="0064630A" w:rsidRDefault="0064630A" w:rsidP="0064630A">
      <w:pPr>
        <w:ind w:left="720"/>
        <w:rPr>
          <w:b/>
          <w:bCs/>
        </w:rPr>
      </w:pPr>
      <w:r w:rsidRPr="0064630A">
        <w:rPr>
          <w:b/>
          <w:bCs/>
        </w:rPr>
        <w:t>40%</w:t>
      </w:r>
    </w:p>
    <w:p w14:paraId="28EE2618" w14:textId="6C2FF00F" w:rsidR="0081525F" w:rsidRDefault="0081525F" w:rsidP="0064630A">
      <w:pPr>
        <w:ind w:left="720"/>
        <w:rPr>
          <w:b/>
          <w:bCs/>
        </w:rPr>
      </w:pPr>
      <w:r>
        <w:rPr>
          <w:b/>
          <w:bCs/>
        </w:rPr>
        <w:t>Overview:</w:t>
      </w:r>
    </w:p>
    <w:p w14:paraId="1844D259" w14:textId="4B1FB4B8" w:rsidR="0081525F" w:rsidRPr="00DE7F96" w:rsidRDefault="0081525F" w:rsidP="0064630A">
      <w:pPr>
        <w:ind w:left="720"/>
      </w:pPr>
      <w:r w:rsidRPr="0081525F">
        <w:t>The majority of transactions are processed through UPI, which not only dominates in volume but also generates the highest overall revenue, highlighting its convenience and user trust.</w:t>
      </w:r>
      <w:r w:rsidRPr="0081525F">
        <w:br/>
        <w:t>Roughly 40% of all orders include discounts, showing balanced promotional use — frequent enough to attract buyers but not so heavy as to erode profit margins.</w:t>
      </w:r>
    </w:p>
    <w:p w14:paraId="4AFCD91C" w14:textId="77777777" w:rsidR="00DE7F96" w:rsidRPr="00DE7F96" w:rsidRDefault="00DE7F96" w:rsidP="00DE7F96">
      <w:r w:rsidRPr="00DE7F96">
        <w:pict w14:anchorId="102EC726">
          <v:rect id="_x0000_i1076" style="width:0;height:1.5pt" o:hralign="center" o:hrstd="t" o:hr="t" fillcolor="#a0a0a0" stroked="f"/>
        </w:pict>
      </w:r>
    </w:p>
    <w:p w14:paraId="6121EAE6" w14:textId="642D4390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Time-based Trends</w:t>
      </w:r>
    </w:p>
    <w:p w14:paraId="6D3D70B0" w14:textId="77777777" w:rsidR="00DE7F96" w:rsidRDefault="00DE7F96" w:rsidP="0081525F">
      <w:pPr>
        <w:numPr>
          <w:ilvl w:val="0"/>
          <w:numId w:val="5"/>
        </w:numPr>
      </w:pPr>
      <w:r w:rsidRPr="00DE7F96">
        <w:t>How do total sales change month by month?</w:t>
      </w:r>
    </w:p>
    <w:p w14:paraId="7D94D2A1" w14:textId="3060C4F7" w:rsidR="0081525F" w:rsidRPr="00DE7F96" w:rsidRDefault="0081525F" w:rsidP="0081525F">
      <w:pPr>
        <w:ind w:left="720"/>
        <w:rPr>
          <w:b/>
          <w:bCs/>
        </w:rPr>
      </w:pPr>
      <w:r w:rsidRPr="0081525F">
        <w:rPr>
          <w:b/>
          <w:bCs/>
        </w:rPr>
        <w:t>highest near nov</w:t>
      </w:r>
    </w:p>
    <w:p w14:paraId="691908CB" w14:textId="77777777" w:rsidR="00DE7F96" w:rsidRDefault="00DE7F96" w:rsidP="0081525F">
      <w:pPr>
        <w:numPr>
          <w:ilvl w:val="0"/>
          <w:numId w:val="5"/>
        </w:numPr>
      </w:pPr>
      <w:r w:rsidRPr="00DE7F96">
        <w:t>Which months or quarters show peaks — any seasonal trends?</w:t>
      </w:r>
    </w:p>
    <w:p w14:paraId="0BF83D00" w14:textId="251D32BC" w:rsidR="0081525F" w:rsidRPr="00DE7F96" w:rsidRDefault="0081525F" w:rsidP="0081525F">
      <w:pPr>
        <w:ind w:left="720"/>
        <w:rPr>
          <w:b/>
          <w:bCs/>
        </w:rPr>
      </w:pPr>
      <w:r w:rsidRPr="0081525F">
        <w:rPr>
          <w:b/>
          <w:bCs/>
        </w:rPr>
        <w:t>Oct,Nov,Dec show peak due to festive season</w:t>
      </w:r>
    </w:p>
    <w:p w14:paraId="00735381" w14:textId="77777777" w:rsidR="00DE7F96" w:rsidRDefault="00DE7F96" w:rsidP="0081525F">
      <w:pPr>
        <w:numPr>
          <w:ilvl w:val="0"/>
          <w:numId w:val="5"/>
        </w:numPr>
      </w:pPr>
      <w:r w:rsidRPr="00DE7F96">
        <w:t>Is there a day-of-week pattern in order volume?</w:t>
      </w:r>
    </w:p>
    <w:p w14:paraId="268CC8D2" w14:textId="70D32022" w:rsidR="0081525F" w:rsidRPr="00DE7F96" w:rsidRDefault="0081525F" w:rsidP="0081525F">
      <w:pPr>
        <w:ind w:left="720"/>
        <w:rPr>
          <w:b/>
          <w:bCs/>
        </w:rPr>
      </w:pPr>
      <w:r w:rsidRPr="0081525F">
        <w:rPr>
          <w:b/>
          <w:bCs/>
        </w:rPr>
        <w:t>execpt tuesday and thursday sales seems uniform</w:t>
      </w:r>
    </w:p>
    <w:p w14:paraId="635723B9" w14:textId="77777777" w:rsidR="00DE7F96" w:rsidRDefault="00DE7F96" w:rsidP="0081525F">
      <w:pPr>
        <w:numPr>
          <w:ilvl w:val="0"/>
          <w:numId w:val="5"/>
        </w:numPr>
      </w:pPr>
      <w:r w:rsidRPr="00DE7F96">
        <w:t>Are weekends stronger than weekdays for sales?</w:t>
      </w:r>
    </w:p>
    <w:p w14:paraId="70D63ABE" w14:textId="11209B85" w:rsidR="0081525F" w:rsidRPr="00DE7F96" w:rsidRDefault="006D2946" w:rsidP="0081525F">
      <w:pPr>
        <w:ind w:left="720"/>
        <w:rPr>
          <w:b/>
          <w:bCs/>
        </w:rPr>
      </w:pPr>
      <w:r w:rsidRPr="006D2946">
        <w:rPr>
          <w:b/>
          <w:bCs/>
        </w:rPr>
        <w:t>weekend has high sales share</w:t>
      </w:r>
    </w:p>
    <w:p w14:paraId="21026254" w14:textId="77777777" w:rsidR="00DE7F96" w:rsidRDefault="00DE7F96" w:rsidP="0081525F">
      <w:pPr>
        <w:numPr>
          <w:ilvl w:val="0"/>
          <w:numId w:val="5"/>
        </w:numPr>
      </w:pPr>
      <w:r w:rsidRPr="00DE7F96">
        <w:t>How does average order value vary over time?</w:t>
      </w:r>
    </w:p>
    <w:p w14:paraId="5CE95417" w14:textId="763658E1" w:rsidR="006D2946" w:rsidRPr="006D2946" w:rsidRDefault="006D2946" w:rsidP="006D2946">
      <w:pPr>
        <w:ind w:left="720"/>
        <w:rPr>
          <w:b/>
          <w:bCs/>
        </w:rPr>
      </w:pPr>
      <w:r w:rsidRPr="006D2946">
        <w:rPr>
          <w:b/>
          <w:bCs/>
        </w:rPr>
        <w:t>july has high AOV</w:t>
      </w:r>
    </w:p>
    <w:p w14:paraId="7B896429" w14:textId="46451D56" w:rsidR="006D2946" w:rsidRPr="00DE7F96" w:rsidRDefault="006D2946" w:rsidP="006D2946">
      <w:pPr>
        <w:ind w:left="720"/>
      </w:pPr>
      <w:r w:rsidRPr="006D2946">
        <w:rPr>
          <w:b/>
          <w:bCs/>
        </w:rPr>
        <w:lastRenderedPageBreak/>
        <w:t>Overview:</w:t>
      </w:r>
      <w:r w:rsidRPr="006D2946">
        <w:t xml:space="preserve"> </w:t>
      </w:r>
      <w:r w:rsidRPr="006D2946">
        <w:t>Sales remain fairly consistent through most of the year but show a clear surge in the final quarter, peaking around October to December, likely driven by the festive and holiday season.</w:t>
      </w:r>
      <w:r w:rsidRPr="006D2946">
        <w:br/>
        <w:t>Daily order volumes stay steady across the week, though weekends capture noticeably higher sales, reflecting leisure-time shopping behavior.</w:t>
      </w:r>
      <w:r w:rsidRPr="006D2946">
        <w:br/>
        <w:t>Among weekdays, Tuesday and Thursday show minor dips, possibly due to midweek work schedules.</w:t>
      </w:r>
      <w:r w:rsidRPr="006D2946">
        <w:br/>
        <w:t>The average order value peaks in July, suggesting a mid-year promotional or product launch effect before the holiday wave.</w:t>
      </w:r>
    </w:p>
    <w:p w14:paraId="7382E197" w14:textId="77777777" w:rsidR="00DE7F96" w:rsidRPr="00DE7F96" w:rsidRDefault="00DE7F96" w:rsidP="00DE7F96">
      <w:r w:rsidRPr="00DE7F96">
        <w:pict w14:anchorId="6D9AA9D6">
          <v:rect id="_x0000_i1077" style="width:0;height:1.5pt" o:hralign="center" o:hrstd="t" o:hr="t" fillcolor="#a0a0a0" stroked="f"/>
        </w:pict>
      </w:r>
    </w:p>
    <w:p w14:paraId="7F155D15" w14:textId="329DEEE5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Country-Level Insights</w:t>
      </w:r>
    </w:p>
    <w:p w14:paraId="71A0D8F3" w14:textId="77777777" w:rsidR="00DE7F96" w:rsidRDefault="00DE7F96" w:rsidP="006D2946">
      <w:pPr>
        <w:numPr>
          <w:ilvl w:val="0"/>
          <w:numId w:val="6"/>
        </w:numPr>
      </w:pPr>
      <w:r w:rsidRPr="00DE7F96">
        <w:t>Which countries generate the highest total revenue?</w:t>
      </w:r>
    </w:p>
    <w:p w14:paraId="10020F7D" w14:textId="6443F631" w:rsidR="006D2946" w:rsidRPr="00DE7F96" w:rsidRDefault="006D2946" w:rsidP="006D2946">
      <w:pPr>
        <w:ind w:left="720"/>
        <w:rPr>
          <w:b/>
          <w:bCs/>
        </w:rPr>
      </w:pPr>
      <w:r w:rsidRPr="006D2946">
        <w:rPr>
          <w:b/>
          <w:bCs/>
        </w:rPr>
        <w:t>USA has highest 670M</w:t>
      </w:r>
    </w:p>
    <w:p w14:paraId="42AFD8E4" w14:textId="77777777" w:rsidR="00DE7F96" w:rsidRDefault="00DE7F96" w:rsidP="006D2946">
      <w:pPr>
        <w:numPr>
          <w:ilvl w:val="0"/>
          <w:numId w:val="6"/>
        </w:numPr>
      </w:pPr>
      <w:r w:rsidRPr="00DE7F96">
        <w:t>Which countries have the highest average order value?</w:t>
      </w:r>
    </w:p>
    <w:p w14:paraId="474D0BE5" w14:textId="60144754" w:rsidR="006D2946" w:rsidRPr="00DE7F96" w:rsidRDefault="006D2946" w:rsidP="006D2946">
      <w:pPr>
        <w:ind w:left="720"/>
        <w:rPr>
          <w:b/>
          <w:bCs/>
        </w:rPr>
      </w:pPr>
      <w:r w:rsidRPr="006D2946">
        <w:rPr>
          <w:b/>
          <w:bCs/>
        </w:rPr>
        <w:t>USA</w:t>
      </w:r>
    </w:p>
    <w:p w14:paraId="6F206AFB" w14:textId="77777777" w:rsidR="00DE7F96" w:rsidRDefault="00DE7F96" w:rsidP="006D2946">
      <w:pPr>
        <w:numPr>
          <w:ilvl w:val="0"/>
          <w:numId w:val="6"/>
        </w:numPr>
      </w:pPr>
      <w:r w:rsidRPr="00DE7F96">
        <w:t>Is review sentiment (ReviewScore) higher in certain regions?</w:t>
      </w:r>
    </w:p>
    <w:p w14:paraId="0FE4DA77" w14:textId="2D81F4C7" w:rsidR="006D2946" w:rsidRPr="00DE7F96" w:rsidRDefault="006D2946" w:rsidP="006D2946">
      <w:pPr>
        <w:ind w:left="720"/>
        <w:rPr>
          <w:b/>
          <w:bCs/>
        </w:rPr>
      </w:pPr>
      <w:r w:rsidRPr="006D2946">
        <w:rPr>
          <w:b/>
          <w:bCs/>
        </w:rPr>
        <w:t>almost Similar</w:t>
      </w:r>
    </w:p>
    <w:p w14:paraId="49B51C50" w14:textId="77777777" w:rsidR="00DE7F96" w:rsidRDefault="00DE7F96" w:rsidP="006D2946">
      <w:pPr>
        <w:numPr>
          <w:ilvl w:val="0"/>
          <w:numId w:val="6"/>
        </w:numPr>
      </w:pPr>
      <w:r w:rsidRPr="00DE7F96">
        <w:t>Are discounts more common in specific countries?</w:t>
      </w:r>
    </w:p>
    <w:p w14:paraId="04638D3E" w14:textId="7A2E2337" w:rsidR="006D2946" w:rsidRDefault="006D2946" w:rsidP="006D2946">
      <w:pPr>
        <w:ind w:left="720"/>
        <w:rPr>
          <w:b/>
          <w:bCs/>
        </w:rPr>
      </w:pPr>
      <w:r w:rsidRPr="006D2946">
        <w:rPr>
          <w:b/>
          <w:bCs/>
        </w:rPr>
        <w:t>no they are distributed almost equally</w:t>
      </w:r>
    </w:p>
    <w:p w14:paraId="331B88E4" w14:textId="4790D84E" w:rsidR="006D2946" w:rsidRDefault="006D2946" w:rsidP="006D2946">
      <w:pPr>
        <w:ind w:left="720"/>
        <w:rPr>
          <w:b/>
          <w:bCs/>
        </w:rPr>
      </w:pPr>
      <w:r>
        <w:rPr>
          <w:b/>
          <w:bCs/>
        </w:rPr>
        <w:t>Overview:</w:t>
      </w:r>
    </w:p>
    <w:p w14:paraId="6E5BADE2" w14:textId="754BDD4F" w:rsidR="006D2946" w:rsidRPr="006D2946" w:rsidRDefault="006D2946" w:rsidP="006D2946">
      <w:pPr>
        <w:ind w:left="720"/>
      </w:pPr>
      <w:r w:rsidRPr="006D2946">
        <w:t>The USA dominates in overall revenue, contributing roughly ₹670 million, and also records the highest average order value, reflecting stronger purchasing power and preference for higher-priced products.</w:t>
      </w:r>
      <w:r w:rsidRPr="006D2946">
        <w:br/>
        <w:t>Review sentiment remains consistent across regions, suggesting a uniform post-purchase experience.</w:t>
      </w:r>
      <w:r w:rsidRPr="006D2946">
        <w:br/>
        <w:t>Discount distribution appears balanced, indicating that promotional campaigns are applied evenly across markets rather than being region-specific.</w:t>
      </w:r>
    </w:p>
    <w:p w14:paraId="5FF606A8" w14:textId="77777777" w:rsidR="006D2946" w:rsidRPr="00DE7F96" w:rsidRDefault="006D2946" w:rsidP="006D2946">
      <w:pPr>
        <w:ind w:left="720"/>
        <w:rPr>
          <w:b/>
          <w:bCs/>
        </w:rPr>
      </w:pPr>
    </w:p>
    <w:p w14:paraId="440C1017" w14:textId="77777777" w:rsidR="00DE7F96" w:rsidRPr="00DE7F96" w:rsidRDefault="00DE7F96" w:rsidP="00DE7F96">
      <w:r w:rsidRPr="00DE7F96">
        <w:pict w14:anchorId="617256F3">
          <v:rect id="_x0000_i1078" style="width:0;height:1.5pt" o:hralign="center" o:hrstd="t" o:hr="t" fillcolor="#a0a0a0" stroked="f"/>
        </w:pict>
      </w:r>
    </w:p>
    <w:p w14:paraId="1DD212D5" w14:textId="6D818A76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 Review &amp; Feedback</w:t>
      </w:r>
    </w:p>
    <w:p w14:paraId="1F292C01" w14:textId="77777777" w:rsidR="00DE7F96" w:rsidRDefault="00DE7F96" w:rsidP="00756984">
      <w:pPr>
        <w:numPr>
          <w:ilvl w:val="0"/>
          <w:numId w:val="7"/>
        </w:numPr>
      </w:pPr>
      <w:r w:rsidRPr="00DE7F96">
        <w:t>What’s the distribution of review scores (1–5)?</w:t>
      </w:r>
    </w:p>
    <w:p w14:paraId="321FE59A" w14:textId="4471B6EE" w:rsidR="00756984" w:rsidRPr="00DE7F96" w:rsidRDefault="00756984" w:rsidP="00756984">
      <w:pPr>
        <w:ind w:left="720"/>
        <w:rPr>
          <w:b/>
          <w:bCs/>
        </w:rPr>
      </w:pPr>
      <w:r w:rsidRPr="00756984">
        <w:rPr>
          <w:b/>
          <w:bCs/>
        </w:rPr>
        <w:t>4 is highest</w:t>
      </w:r>
    </w:p>
    <w:p w14:paraId="0989E5CD" w14:textId="77777777" w:rsidR="00DE7F96" w:rsidRDefault="00DE7F96" w:rsidP="00756984">
      <w:pPr>
        <w:numPr>
          <w:ilvl w:val="0"/>
          <w:numId w:val="7"/>
        </w:numPr>
      </w:pPr>
      <w:r w:rsidRPr="00DE7F96">
        <w:t>Which products have the best and worst average ratings?</w:t>
      </w:r>
    </w:p>
    <w:p w14:paraId="357E0970" w14:textId="70C3C675" w:rsidR="00552ABF" w:rsidRDefault="00756984" w:rsidP="00552ABF">
      <w:pPr>
        <w:ind w:left="720"/>
        <w:rPr>
          <w:b/>
          <w:bCs/>
        </w:rPr>
      </w:pPr>
      <w:r w:rsidRPr="00756984">
        <w:rPr>
          <w:b/>
          <w:bCs/>
        </w:rPr>
        <w:t>sony headphones highest rated product and sunglasses is lowest</w:t>
      </w:r>
    </w:p>
    <w:p w14:paraId="4119D9D7" w14:textId="21A171B0" w:rsidR="00552ABF" w:rsidRPr="00DE7F96" w:rsidRDefault="00552ABF" w:rsidP="00552ABF">
      <w:pPr>
        <w:ind w:left="720"/>
      </w:pPr>
      <w:r>
        <w:rPr>
          <w:b/>
          <w:bCs/>
        </w:rPr>
        <w:t>Overview:</w:t>
      </w:r>
      <w:r w:rsidRPr="00552ABF">
        <w:t>The majority of reviews cluster around 4 stars, showing that overall customer satisfaction is high with minor areas for improvement.</w:t>
      </w:r>
      <w:r w:rsidRPr="00552ABF">
        <w:br/>
        <w:t xml:space="preserve">Among products, Sony Headphones stand out as the highest-rated item, reflecting strong </w:t>
      </w:r>
      <w:r w:rsidRPr="00552ABF">
        <w:lastRenderedPageBreak/>
        <w:t>quality and brand trust, while Sunglasses receive the lowest average ratings, possibly due to fit or quality inconsistencies.</w:t>
      </w:r>
    </w:p>
    <w:p w14:paraId="47A21BFD" w14:textId="77777777" w:rsidR="00DE7F96" w:rsidRPr="00DE7F96" w:rsidRDefault="00DE7F96" w:rsidP="00DE7F96">
      <w:r w:rsidRPr="00DE7F96">
        <w:pict w14:anchorId="7A7E8ACE">
          <v:rect id="_x0000_i1079" style="width:0;height:1.5pt" o:hralign="center" o:hrstd="t" o:hr="t" fillcolor="#a0a0a0" stroked="f"/>
        </w:pict>
      </w:r>
    </w:p>
    <w:p w14:paraId="311895D3" w14:textId="14507412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User Experience</w:t>
      </w:r>
    </w:p>
    <w:p w14:paraId="6CFE7B23" w14:textId="77777777" w:rsidR="00DE7F96" w:rsidRDefault="00DE7F96" w:rsidP="00552ABF">
      <w:pPr>
        <w:numPr>
          <w:ilvl w:val="0"/>
          <w:numId w:val="8"/>
        </w:numPr>
      </w:pPr>
      <w:r w:rsidRPr="00DE7F96">
        <w:t>Do certain device types (mobile, desktop, tablet) convert more?</w:t>
      </w:r>
    </w:p>
    <w:p w14:paraId="70B41ADE" w14:textId="701477E0" w:rsidR="00552ABF" w:rsidRPr="00DE7F96" w:rsidRDefault="00552ABF" w:rsidP="00552ABF">
      <w:pPr>
        <w:ind w:left="720"/>
        <w:rPr>
          <w:b/>
          <w:bCs/>
        </w:rPr>
      </w:pPr>
      <w:r w:rsidRPr="00552ABF">
        <w:rPr>
          <w:b/>
          <w:bCs/>
        </w:rPr>
        <w:t>most people shop through Mobile</w:t>
      </w:r>
    </w:p>
    <w:p w14:paraId="79C6F1A9" w14:textId="77777777" w:rsidR="00DE7F96" w:rsidRDefault="00DE7F96" w:rsidP="00552ABF">
      <w:pPr>
        <w:numPr>
          <w:ilvl w:val="0"/>
          <w:numId w:val="8"/>
        </w:numPr>
      </w:pPr>
      <w:r w:rsidRPr="00DE7F96">
        <w:t>Which referral sources (social, email, direct) lead to higher purchases?</w:t>
      </w:r>
    </w:p>
    <w:p w14:paraId="01FDC29F" w14:textId="6018CE42" w:rsidR="00552ABF" w:rsidRDefault="00552ABF" w:rsidP="00552ABF">
      <w:pPr>
        <w:ind w:left="720"/>
        <w:rPr>
          <w:b/>
          <w:bCs/>
        </w:rPr>
      </w:pPr>
      <w:r w:rsidRPr="00552ABF">
        <w:rPr>
          <w:b/>
          <w:bCs/>
        </w:rPr>
        <w:t>most people found this Organically</w:t>
      </w:r>
    </w:p>
    <w:p w14:paraId="26A9A3F3" w14:textId="6CD8B879" w:rsidR="00552ABF" w:rsidRDefault="00552ABF" w:rsidP="00552ABF">
      <w:pPr>
        <w:ind w:left="720"/>
        <w:rPr>
          <w:b/>
          <w:bCs/>
        </w:rPr>
      </w:pPr>
      <w:r>
        <w:rPr>
          <w:b/>
          <w:bCs/>
        </w:rPr>
        <w:t>Overview:</w:t>
      </w:r>
    </w:p>
    <w:p w14:paraId="5021833A" w14:textId="38CDA2AF" w:rsidR="00552ABF" w:rsidRPr="00DE7F96" w:rsidRDefault="00552ABF" w:rsidP="00552ABF">
      <w:pPr>
        <w:ind w:left="720"/>
      </w:pPr>
      <w:r w:rsidRPr="00552ABF">
        <w:t>Customers who spend more time browsing tend to place higher-value orders, showing that engagement directly links to conversion quality.</w:t>
      </w:r>
      <w:r w:rsidRPr="00552ABF">
        <w:br/>
        <w:t>Mobile remains the primary shopping device, reflecting current e-commerce trends, while desktop users contribute fewer but larger orders.</w:t>
      </w:r>
      <w:r w:rsidRPr="00552ABF">
        <w:br/>
        <w:t>Direct and social media referrals generate the most sales, highlighting the strength of organic and social-driven discovery.</w:t>
      </w:r>
    </w:p>
    <w:p w14:paraId="6031DBA6" w14:textId="77777777" w:rsidR="00DE7F96" w:rsidRPr="00DE7F96" w:rsidRDefault="00DE7F96" w:rsidP="00DE7F96">
      <w:r w:rsidRPr="00DE7F96">
        <w:pict w14:anchorId="639FFB91">
          <v:rect id="_x0000_i1080" style="width:0;height:1.5pt" o:hralign="center" o:hrstd="t" o:hr="t" fillcolor="#a0a0a0" stroked="f"/>
        </w:pict>
      </w:r>
    </w:p>
    <w:p w14:paraId="73C467DD" w14:textId="6EB9EB1F" w:rsidR="00DE7F96" w:rsidRPr="00DE7F96" w:rsidRDefault="00DE7F96" w:rsidP="00DE7F96">
      <w:pPr>
        <w:rPr>
          <w:b/>
          <w:bCs/>
        </w:rPr>
      </w:pPr>
      <w:r w:rsidRPr="00DE7F96">
        <w:rPr>
          <w:b/>
          <w:bCs/>
        </w:rPr>
        <w:t xml:space="preserve">  Forecasting Preparation</w:t>
      </w:r>
    </w:p>
    <w:p w14:paraId="423643D8" w14:textId="30CB67F7" w:rsidR="0096383B" w:rsidRDefault="00DE7F96" w:rsidP="00F026C7">
      <w:pPr>
        <w:numPr>
          <w:ilvl w:val="0"/>
          <w:numId w:val="9"/>
        </w:numPr>
      </w:pPr>
      <w:r w:rsidRPr="00DE7F96">
        <w:t>How does total revenue change over time (weekly/monthly)?</w:t>
      </w:r>
    </w:p>
    <w:p w14:paraId="33744140" w14:textId="70B270BB" w:rsidR="00F026C7" w:rsidRPr="00F026C7" w:rsidRDefault="00F026C7" w:rsidP="00F026C7">
      <w:pPr>
        <w:ind w:left="720"/>
        <w:rPr>
          <w:b/>
          <w:bCs/>
        </w:rPr>
      </w:pPr>
      <w:r w:rsidRPr="00F026C7">
        <w:rPr>
          <w:b/>
          <w:bCs/>
        </w:rPr>
        <w:t>Sales are projected to continue growing moderately through early 2025, with expected peaks following historical Q4 trends. The model suggests sustained post-festive stability, with mild seasonal variation</w:t>
      </w:r>
    </w:p>
    <w:sectPr w:rsidR="00F026C7" w:rsidRPr="00F0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9041F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919DA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3DA5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27985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764C6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725F7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86436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3F94"/>
    <w:multiLevelType w:val="multilevel"/>
    <w:tmpl w:val="95C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06451"/>
    <w:multiLevelType w:val="multilevel"/>
    <w:tmpl w:val="E2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38630">
    <w:abstractNumId w:val="3"/>
  </w:num>
  <w:num w:numId="2" w16cid:durableId="1851144426">
    <w:abstractNumId w:val="8"/>
  </w:num>
  <w:num w:numId="3" w16cid:durableId="224686869">
    <w:abstractNumId w:val="1"/>
  </w:num>
  <w:num w:numId="4" w16cid:durableId="219755691">
    <w:abstractNumId w:val="4"/>
  </w:num>
  <w:num w:numId="5" w16cid:durableId="1247224240">
    <w:abstractNumId w:val="5"/>
  </w:num>
  <w:num w:numId="6" w16cid:durableId="1480272223">
    <w:abstractNumId w:val="0"/>
  </w:num>
  <w:num w:numId="7" w16cid:durableId="381558843">
    <w:abstractNumId w:val="6"/>
  </w:num>
  <w:num w:numId="8" w16cid:durableId="902790304">
    <w:abstractNumId w:val="2"/>
  </w:num>
  <w:num w:numId="9" w16cid:durableId="969435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96"/>
    <w:rsid w:val="00170177"/>
    <w:rsid w:val="003654BD"/>
    <w:rsid w:val="00552ABF"/>
    <w:rsid w:val="0064630A"/>
    <w:rsid w:val="006A0B85"/>
    <w:rsid w:val="006D2946"/>
    <w:rsid w:val="00756984"/>
    <w:rsid w:val="00765F05"/>
    <w:rsid w:val="0081525F"/>
    <w:rsid w:val="0096383B"/>
    <w:rsid w:val="00B502D7"/>
    <w:rsid w:val="00BA083E"/>
    <w:rsid w:val="00DE7F96"/>
    <w:rsid w:val="00F026C7"/>
    <w:rsid w:val="00FD19AA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92CC"/>
  <w15:chartTrackingRefBased/>
  <w15:docId w15:val="{B302701F-2554-43D6-A62F-37D122C3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sai</dc:creator>
  <cp:keywords/>
  <dc:description/>
  <cp:lastModifiedBy>hemu sai</cp:lastModifiedBy>
  <cp:revision>3</cp:revision>
  <dcterms:created xsi:type="dcterms:W3CDTF">2025-10-21T11:17:00Z</dcterms:created>
  <dcterms:modified xsi:type="dcterms:W3CDTF">2025-10-21T15:56:00Z</dcterms:modified>
</cp:coreProperties>
</file>