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8105" w14:textId="7ADE5560" w:rsidR="00DB2677" w:rsidRDefault="00EB3B39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33499" wp14:editId="1E6DF3A4">
                <wp:simplePos x="0" y="0"/>
                <wp:positionH relativeFrom="column">
                  <wp:posOffset>5265006</wp:posOffset>
                </wp:positionH>
                <wp:positionV relativeFrom="paragraph">
                  <wp:posOffset>738174</wp:posOffset>
                </wp:positionV>
                <wp:extent cx="357339" cy="278295"/>
                <wp:effectExtent l="0" t="0" r="241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39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A170" id="Rectángulo 2" o:spid="_x0000_s1026" style="position:absolute;margin-left:414.55pt;margin-top:58.1pt;width:28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" filled="f" strokecolor="red" strokeweight="1pt"/>
            </w:pict>
          </mc:Fallback>
        </mc:AlternateContent>
      </w:r>
      <w:r w:rsidRPr="00EB3B39">
        <w:rPr>
          <w:rStyle w:val="Ttulo1Car"/>
        </w:rPr>
        <w:t xml:space="preserve">Descargar </w:t>
      </w:r>
      <w:proofErr w:type="spellStart"/>
      <w:r w:rsidRPr="00EB3B39">
        <w:rPr>
          <w:rStyle w:val="Ttulo1Car"/>
        </w:rPr>
        <w:t>Ollama</w:t>
      </w:r>
      <w:proofErr w:type="spellEnd"/>
      <w:r w:rsidRPr="00EB3B39">
        <w:rPr>
          <w:rStyle w:val="Ttulo1Car"/>
        </w:rPr>
        <w:t>:</w:t>
      </w:r>
      <w:r w:rsidRPr="00EB3B39">
        <w:br/>
        <w:t xml:space="preserve">Para descargar </w:t>
      </w:r>
      <w:proofErr w:type="spellStart"/>
      <w:r w:rsidRPr="00EB3B39">
        <w:t>ollama</w:t>
      </w:r>
      <w:proofErr w:type="spellEnd"/>
      <w:r w:rsidRPr="00EB3B39">
        <w:t xml:space="preserve"> t</w:t>
      </w:r>
      <w:r>
        <w:t xml:space="preserve">ienes que descargarlo directamente desde su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oficial :</w:t>
      </w:r>
      <w:proofErr w:type="gramEnd"/>
      <w:r>
        <w:br/>
      </w:r>
      <w:hyperlink r:id="rId4" w:history="1">
        <w:r w:rsidRPr="00E02247">
          <w:rPr>
            <w:rStyle w:val="Hipervnculo"/>
          </w:rPr>
          <w:t>https://ollama.com/</w:t>
        </w:r>
      </w:hyperlink>
    </w:p>
    <w:p w14:paraId="2165F32E" w14:textId="6887EB21" w:rsidR="00EB3B39" w:rsidRDefault="00EB3B39" w:rsidP="00EB3B39">
      <w:pPr>
        <w:jc w:val="center"/>
      </w:pPr>
      <w:r w:rsidRPr="00EB3B39">
        <w:drawing>
          <wp:inline distT="0" distB="0" distL="0" distR="0" wp14:anchorId="08D7D683" wp14:editId="55E78E15">
            <wp:extent cx="5612130" cy="2827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DA65" w14:textId="0CA1039E" w:rsidR="00EB3B39" w:rsidRDefault="00EB3B39">
      <w:r>
        <w:t>Seleccionamos nuestro S.O e instalamos el programa</w:t>
      </w:r>
    </w:p>
    <w:p w14:paraId="21921E3E" w14:textId="17F5AB21" w:rsidR="00EB3B39" w:rsidRDefault="00CD75F5" w:rsidP="00EB3B39">
      <w:pPr>
        <w:jc w:val="center"/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603AF" wp14:editId="07ACCB5A">
                <wp:simplePos x="0" y="0"/>
                <wp:positionH relativeFrom="column">
                  <wp:posOffset>4215434</wp:posOffset>
                </wp:positionH>
                <wp:positionV relativeFrom="paragraph">
                  <wp:posOffset>6460</wp:posOffset>
                </wp:positionV>
                <wp:extent cx="763325" cy="206734"/>
                <wp:effectExtent l="0" t="0" r="17780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28A6" id="Rectángulo 8" o:spid="_x0000_s1026" style="position:absolute;margin-left:331.9pt;margin-top:.5pt;width:60.1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" filled="f" strokecolor="red" strokeweight="1pt"/>
            </w:pict>
          </mc:Fallback>
        </mc:AlternateContent>
      </w:r>
      <w:r w:rsidR="00EB3B39" w:rsidRPr="00EB3B39">
        <w:drawing>
          <wp:inline distT="0" distB="0" distL="0" distR="0" wp14:anchorId="2FD0FE88" wp14:editId="0760225A">
            <wp:extent cx="5612130" cy="23215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C7D" w14:textId="412E0D87" w:rsidR="00EB3B39" w:rsidRDefault="00EB3B39" w:rsidP="00EB3B39"/>
    <w:p w14:paraId="2D80D8A4" w14:textId="1B37B85F" w:rsidR="00EB3B39" w:rsidRDefault="00CD75F5" w:rsidP="00EB3B39">
      <w:pPr>
        <w:tabs>
          <w:tab w:val="left" w:pos="2467"/>
        </w:tabs>
        <w:jc w:val="center"/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CA123" wp14:editId="14272F06">
                <wp:simplePos x="0" y="0"/>
                <wp:positionH relativeFrom="column">
                  <wp:posOffset>2991872</wp:posOffset>
                </wp:positionH>
                <wp:positionV relativeFrom="paragraph">
                  <wp:posOffset>2408969</wp:posOffset>
                </wp:positionV>
                <wp:extent cx="763325" cy="206734"/>
                <wp:effectExtent l="0" t="0" r="1778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AD48" id="Rectángulo 9" o:spid="_x0000_s1026" style="position:absolute;margin-left:235.6pt;margin-top:189.7pt;width:60.1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" filled="f" strokecolor="red" strokeweight="1pt"/>
            </w:pict>
          </mc:Fallback>
        </mc:AlternateContent>
      </w:r>
      <w:r w:rsidR="00EB3B39" w:rsidRPr="00EB3B39">
        <w:drawing>
          <wp:inline distT="0" distB="0" distL="0" distR="0" wp14:anchorId="089BC5CD" wp14:editId="4DCD6FEF">
            <wp:extent cx="4309607" cy="33411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49" cy="33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59F" w14:textId="0523A867" w:rsidR="00AA6236" w:rsidRDefault="00AA6236" w:rsidP="00AA6236"/>
    <w:p w14:paraId="2F8B277B" w14:textId="474F0380" w:rsidR="00AA6236" w:rsidRDefault="0092069D" w:rsidP="00AA6236">
      <w:pPr>
        <w:tabs>
          <w:tab w:val="left" w:pos="1603"/>
        </w:tabs>
      </w:pPr>
      <w:r>
        <w:lastRenderedPageBreak/>
        <w:t>Después</w:t>
      </w:r>
      <w:r w:rsidR="00AA6236">
        <w:t xml:space="preserve"> de hacer </w:t>
      </w:r>
      <w:proofErr w:type="spellStart"/>
      <w:r w:rsidR="00AA6236">
        <w:t>click</w:t>
      </w:r>
      <w:proofErr w:type="spellEnd"/>
      <w:r w:rsidR="00AA6236">
        <w:t xml:space="preserve"> en “</w:t>
      </w:r>
      <w:proofErr w:type="spellStart"/>
      <w:r w:rsidR="00AA6236">
        <w:t>install</w:t>
      </w:r>
      <w:proofErr w:type="spellEnd"/>
      <w:r w:rsidR="00AA6236">
        <w:t>” debería de abrirte el programa</w:t>
      </w:r>
      <w:r w:rsidR="00AA6236">
        <w:br/>
      </w:r>
      <w:r w:rsidR="00AA6236" w:rsidRPr="00AA6236">
        <w:drawing>
          <wp:inline distT="0" distB="0" distL="0" distR="0" wp14:anchorId="2EDC200F" wp14:editId="43F599D3">
            <wp:extent cx="5612130" cy="47409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EDFF" w14:textId="47E7E15D" w:rsidR="00AA6236" w:rsidRDefault="00AA6236" w:rsidP="00AA6236">
      <w:pPr>
        <w:tabs>
          <w:tab w:val="left" w:pos="1603"/>
        </w:tabs>
      </w:pPr>
      <w:r>
        <w:t xml:space="preserve">Una vez que </w:t>
      </w:r>
      <w:r w:rsidR="0092069D">
        <w:t>esté</w:t>
      </w:r>
      <w:r>
        <w:t xml:space="preserve"> abierto tendrás que escoger un modelo de IA </w:t>
      </w:r>
    </w:p>
    <w:p w14:paraId="5F479B45" w14:textId="53D91A1A" w:rsidR="00CD75F5" w:rsidRDefault="00CD75F5" w:rsidP="00AA6236">
      <w:pPr>
        <w:tabs>
          <w:tab w:val="left" w:pos="1603"/>
        </w:tabs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00763" wp14:editId="2B8E0A22">
                <wp:simplePos x="0" y="0"/>
                <wp:positionH relativeFrom="column">
                  <wp:posOffset>3913283</wp:posOffset>
                </wp:positionH>
                <wp:positionV relativeFrom="paragraph">
                  <wp:posOffset>2956588</wp:posOffset>
                </wp:positionV>
                <wp:extent cx="787179" cy="286247"/>
                <wp:effectExtent l="0" t="0" r="1333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9094" id="Rectángulo 10" o:spid="_x0000_s1026" style="position:absolute;margin-left:308.15pt;margin-top:232.8pt;width:62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" filled="f" strokecolor="red" strokeweight="1pt"/>
            </w:pict>
          </mc:Fallback>
        </mc:AlternateContent>
      </w:r>
      <w:r w:rsidRPr="00AA6236">
        <w:drawing>
          <wp:inline distT="0" distB="0" distL="0" distR="0" wp14:anchorId="357D97CA" wp14:editId="2DF518F2">
            <wp:extent cx="5612130" cy="47409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E440" w14:textId="7124F4D9" w:rsidR="00CD75F5" w:rsidRDefault="00CD75F5" w:rsidP="00AA6236">
      <w:pPr>
        <w:tabs>
          <w:tab w:val="left" w:pos="1603"/>
        </w:tabs>
      </w:pPr>
      <w:r w:rsidRPr="00CD75F5">
        <w:lastRenderedPageBreak/>
        <w:drawing>
          <wp:inline distT="0" distB="0" distL="0" distR="0" wp14:anchorId="31D2121C" wp14:editId="630D7797">
            <wp:extent cx="2648320" cy="40867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3B6" w14:textId="77777777" w:rsidR="009071F5" w:rsidRDefault="009071F5" w:rsidP="009071F5"/>
    <w:p w14:paraId="55D0BB94" w14:textId="2CB05D4F" w:rsidR="009071F5" w:rsidRDefault="009071F5" w:rsidP="009071F5">
      <w:r>
        <w:t xml:space="preserve">Basta con escoger el modelo y mandar cualquier mensaje al chat para que el modelo se </w:t>
      </w:r>
      <w:proofErr w:type="spellStart"/>
      <w:r>
        <w:t>empieze</w:t>
      </w:r>
      <w:proofErr w:type="spellEnd"/>
      <w:r>
        <w:t xml:space="preserve"> a descargar </w:t>
      </w:r>
    </w:p>
    <w:p w14:paraId="4872F64D" w14:textId="63FCD600" w:rsidR="009071F5" w:rsidRDefault="009071F5" w:rsidP="009071F5">
      <w:r w:rsidRPr="009071F5">
        <w:lastRenderedPageBreak/>
        <w:drawing>
          <wp:inline distT="0" distB="0" distL="0" distR="0" wp14:anchorId="75AAAA0B" wp14:editId="1B049EC9">
            <wp:extent cx="5612130" cy="45142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D4C2" w14:textId="4D5F0D90" w:rsidR="00CD75F5" w:rsidRDefault="00CD75F5" w:rsidP="00AA6236">
      <w:pPr>
        <w:tabs>
          <w:tab w:val="left" w:pos="1603"/>
        </w:tabs>
      </w:pPr>
    </w:p>
    <w:p w14:paraId="3FF049D7" w14:textId="77777777" w:rsidR="00F51AEC" w:rsidRDefault="00F51AEC" w:rsidP="00F51AEC">
      <w:r>
        <w:t>Una vez que se termine la descarga, ya tendremos el modelo de IA listo para usar</w:t>
      </w:r>
    </w:p>
    <w:p w14:paraId="004DA316" w14:textId="1A739BCF" w:rsidR="00F51AEC" w:rsidRDefault="00F51AEC" w:rsidP="00F51AEC">
      <w:r>
        <w:t xml:space="preserve">En caso de que no encontremos el modelo que queramos lo podemos descargar desde una </w:t>
      </w:r>
      <w:r w:rsidR="0092069D">
        <w:t>terminal con</w:t>
      </w:r>
      <w:r>
        <w:t xml:space="preserve"> </w:t>
      </w:r>
      <w:r w:rsidR="0092069D">
        <w:t>los siguientes</w:t>
      </w:r>
      <w:r>
        <w:t xml:space="preserve"> comandos: </w:t>
      </w:r>
    </w:p>
    <w:p w14:paraId="3D763EA3" w14:textId="77777777" w:rsidR="00F51AEC" w:rsidRDefault="00F51AEC" w:rsidP="00F51AEC">
      <w:proofErr w:type="spellStart"/>
      <w:r w:rsidRPr="009071F5">
        <w:t>ollama</w:t>
      </w:r>
      <w:proofErr w:type="spellEnd"/>
      <w:r w:rsidRPr="009071F5">
        <w:t xml:space="preserve"> </w:t>
      </w:r>
      <w:proofErr w:type="spellStart"/>
      <w:r w:rsidRPr="009071F5">
        <w:t>list</w:t>
      </w:r>
      <w:proofErr w:type="spellEnd"/>
      <w:r>
        <w:t xml:space="preserve"> (sirve para ver que modelos de OLLAMA tenemos descargados)</w:t>
      </w:r>
    </w:p>
    <w:p w14:paraId="7C4DBD2B" w14:textId="77777777" w:rsidR="00F51AEC" w:rsidRPr="009071F5" w:rsidRDefault="00F51AEC" w:rsidP="00F51AEC">
      <w:proofErr w:type="spellStart"/>
      <w:r w:rsidRPr="00F51AEC">
        <w:t>ollama</w:t>
      </w:r>
      <w:proofErr w:type="spellEnd"/>
      <w:r w:rsidRPr="00F51AEC">
        <w:t xml:space="preserve"> </w:t>
      </w:r>
      <w:proofErr w:type="spellStart"/>
      <w:r w:rsidRPr="00F51AEC">
        <w:t>pull</w:t>
      </w:r>
      <w:proofErr w:type="spellEnd"/>
      <w:r w:rsidRPr="00F51AEC">
        <w:t xml:space="preserve"> qwen2.5</w:t>
      </w:r>
      <w:r>
        <w:t xml:space="preserve"> (Sirve para descargar el modelo especifico de </w:t>
      </w:r>
      <w:proofErr w:type="spellStart"/>
      <w:r>
        <w:t>ollama</w:t>
      </w:r>
      <w:proofErr w:type="spellEnd"/>
      <w:r>
        <w:t xml:space="preserve"> que necesitamos en este caso es “qwen2.5”, si ocupamos cualquier otro es solo cuestión de cambiar el nombre del modelo </w:t>
      </w:r>
    </w:p>
    <w:p w14:paraId="4EC03CFB" w14:textId="73BC22C0" w:rsidR="00F51AEC" w:rsidRDefault="00F51AEC" w:rsidP="00F51AEC">
      <w:r w:rsidRPr="00F51AEC">
        <w:lastRenderedPageBreak/>
        <w:drawing>
          <wp:inline distT="0" distB="0" distL="0" distR="0" wp14:anchorId="138E2127" wp14:editId="0C115703">
            <wp:extent cx="5612130" cy="30403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C74" w14:textId="77777777" w:rsidR="00F51AEC" w:rsidRDefault="00F51AEC" w:rsidP="00F51AEC"/>
    <w:p w14:paraId="6219BBB2" w14:textId="1E1B0E69" w:rsidR="00F51AEC" w:rsidRDefault="00F51AEC" w:rsidP="00F51AEC">
      <w:pPr>
        <w:pStyle w:val="Ttulo1"/>
      </w:pPr>
      <w:r>
        <w:t>Preparar para su ejecución</w:t>
      </w:r>
    </w:p>
    <w:p w14:paraId="2F5DE2AC" w14:textId="6D4E452C" w:rsidR="00F51AEC" w:rsidRDefault="00F51AEC" w:rsidP="00F51AEC">
      <w:r>
        <w:t>Preparamos el entorno virtual para Python 3.12 e instalamos el requirements.txt</w:t>
      </w:r>
    </w:p>
    <w:p w14:paraId="27E91099" w14:textId="559439E7" w:rsidR="00F51AEC" w:rsidRDefault="00F51AEC" w:rsidP="00F51AEC">
      <w:r w:rsidRPr="00F51AEC">
        <w:drawing>
          <wp:inline distT="0" distB="0" distL="0" distR="0" wp14:anchorId="327E2710" wp14:editId="4ED8F709">
            <wp:extent cx="5612130" cy="9378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A5C" w14:textId="7A7D223A" w:rsidR="00F51AEC" w:rsidRDefault="00F51AEC" w:rsidP="00F51AEC">
      <w:r w:rsidRPr="00F51AEC">
        <w:drawing>
          <wp:inline distT="0" distB="0" distL="0" distR="0" wp14:anchorId="2D96F3AC" wp14:editId="1204AB9E">
            <wp:extent cx="5612130" cy="8807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5766" w14:textId="379F69F4" w:rsidR="0092069D" w:rsidRDefault="0092069D" w:rsidP="00F51AEC">
      <w:r>
        <w:t xml:space="preserve">Si ejecutamos el programa tal cual como esta ahora, lo que pasara es que detectara lo que le </w:t>
      </w:r>
      <w:r w:rsidR="00DF0E98">
        <w:t>digamos,</w:t>
      </w:r>
      <w:r>
        <w:t xml:space="preserve"> pero nos lo regresara</w:t>
      </w:r>
      <w:r w:rsidR="00DF0E98">
        <w:t xml:space="preserve"> tal cual, no nos dará una respuesta como tal </w:t>
      </w:r>
    </w:p>
    <w:p w14:paraId="7B1E5188" w14:textId="3F59194E" w:rsidR="0092069D" w:rsidRDefault="0092069D" w:rsidP="00F51AEC">
      <w:r w:rsidRPr="0092069D">
        <w:lastRenderedPageBreak/>
        <w:drawing>
          <wp:inline distT="0" distB="0" distL="0" distR="0" wp14:anchorId="582C9715" wp14:editId="79128195">
            <wp:extent cx="5612130" cy="289115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07AF" w14:textId="2EF70C52" w:rsidR="0092069D" w:rsidRDefault="0092069D" w:rsidP="0092069D">
      <w:r>
        <w:t xml:space="preserve">Para hacer que tome el modelo de </w:t>
      </w:r>
      <w:proofErr w:type="spellStart"/>
      <w:r>
        <w:t>ia</w:t>
      </w:r>
      <w:proofErr w:type="spellEnd"/>
      <w:r>
        <w:t xml:space="preserve"> que descargamos lo primero que tenemos que hacer es pulsas </w:t>
      </w:r>
      <w:proofErr w:type="spellStart"/>
      <w:r>
        <w:t>Ctl+C</w:t>
      </w:r>
      <w:proofErr w:type="spellEnd"/>
      <w:r>
        <w:t xml:space="preserve"> para salir del programa y volver a la terminal del entorno, una vez ahí, ejecutamos los </w:t>
      </w:r>
      <w:r w:rsidR="00DF0E98">
        <w:t>siguientes comandos</w:t>
      </w:r>
      <w:r>
        <w:t xml:space="preserve"> </w:t>
      </w:r>
    </w:p>
    <w:p w14:paraId="3FA2B423" w14:textId="77777777" w:rsidR="0092069D" w:rsidRDefault="0092069D" w:rsidP="0092069D">
      <w:r>
        <w:t>$</w:t>
      </w:r>
      <w:proofErr w:type="spellStart"/>
      <w:proofErr w:type="gramStart"/>
      <w:r>
        <w:t>env:OLLAMA</w:t>
      </w:r>
      <w:proofErr w:type="spellEnd"/>
      <w:proofErr w:type="gramEnd"/>
      <w:r>
        <w:t xml:space="preserve">="1"                                                                   </w:t>
      </w:r>
    </w:p>
    <w:p w14:paraId="329FD461" w14:textId="1EF05439" w:rsidR="0092069D" w:rsidRDefault="0092069D" w:rsidP="0092069D">
      <w:r>
        <w:t>$</w:t>
      </w:r>
      <w:proofErr w:type="spellStart"/>
      <w:proofErr w:type="gramStart"/>
      <w:r>
        <w:t>env:OLLAMA</w:t>
      </w:r>
      <w:proofErr w:type="gramEnd"/>
      <w:r>
        <w:t>_MODEL</w:t>
      </w:r>
      <w:proofErr w:type="spellEnd"/>
      <w:r>
        <w:t>="qwen2.5</w:t>
      </w:r>
      <w:r>
        <w:t xml:space="preserve"> </w:t>
      </w:r>
      <w:r>
        <w:t>"</w:t>
      </w:r>
      <w:r>
        <w:t xml:space="preserve">  (lo que esta entre comillas dobles es el nombre del modelo de </w:t>
      </w:r>
      <w:proofErr w:type="spellStart"/>
      <w:r>
        <w:t>ia</w:t>
      </w:r>
      <w:proofErr w:type="spellEnd"/>
      <w:r>
        <w:t>)</w:t>
      </w:r>
    </w:p>
    <w:p w14:paraId="01F9A59B" w14:textId="354E8D35" w:rsidR="0092069D" w:rsidRDefault="0092069D" w:rsidP="0092069D">
      <w:r w:rsidRPr="0092069D">
        <w:drawing>
          <wp:inline distT="0" distB="0" distL="0" distR="0" wp14:anchorId="218C02E5" wp14:editId="4738D84F">
            <wp:extent cx="5398096" cy="46172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370" b="88778"/>
                    <a:stretch/>
                  </pic:blipFill>
                  <pic:spPr bwMode="auto">
                    <a:xfrm>
                      <a:off x="0" y="0"/>
                      <a:ext cx="5444074" cy="46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43DC" w14:textId="0D9BBB4C" w:rsidR="0092069D" w:rsidRDefault="0092069D" w:rsidP="0092069D">
      <w:r>
        <w:t xml:space="preserve">(se me </w:t>
      </w:r>
      <w:proofErr w:type="spellStart"/>
      <w:r>
        <w:t>bugeo</w:t>
      </w:r>
      <w:proofErr w:type="spellEnd"/>
      <w:r>
        <w:t xml:space="preserve">, pero básicamente no aparece ningún otro mensaje en comparación como cuando descargamos alguna </w:t>
      </w:r>
      <w:r w:rsidR="00DF0E98">
        <w:t>librería</w:t>
      </w:r>
      <w:r>
        <w:t>)</w:t>
      </w:r>
    </w:p>
    <w:p w14:paraId="77039035" w14:textId="77777777" w:rsidR="0092069D" w:rsidRDefault="0092069D" w:rsidP="0092069D"/>
    <w:p w14:paraId="0DCD5796" w14:textId="77777777" w:rsidR="0092069D" w:rsidRDefault="0092069D" w:rsidP="0092069D"/>
    <w:p w14:paraId="08410217" w14:textId="77777777" w:rsidR="0092069D" w:rsidRDefault="0092069D" w:rsidP="0092069D"/>
    <w:p w14:paraId="4AB3FB14" w14:textId="77777777" w:rsidR="0092069D" w:rsidRDefault="0092069D" w:rsidP="0092069D"/>
    <w:p w14:paraId="192E8863" w14:textId="77777777" w:rsidR="0092069D" w:rsidRDefault="0092069D" w:rsidP="0092069D"/>
    <w:p w14:paraId="215CD99F" w14:textId="77777777" w:rsidR="0092069D" w:rsidRDefault="0092069D" w:rsidP="0092069D"/>
    <w:p w14:paraId="0D826828" w14:textId="77777777" w:rsidR="0092069D" w:rsidRDefault="0092069D" w:rsidP="0092069D"/>
    <w:p w14:paraId="31E2823B" w14:textId="77777777" w:rsidR="0092069D" w:rsidRDefault="0092069D" w:rsidP="0092069D"/>
    <w:p w14:paraId="09EEB230" w14:textId="53B1E519" w:rsidR="0092069D" w:rsidRDefault="0092069D" w:rsidP="0092069D">
      <w:r>
        <w:lastRenderedPageBreak/>
        <w:t xml:space="preserve">Una vez que hallamos ingresado </w:t>
      </w:r>
      <w:r w:rsidR="00DF0E98">
        <w:t>esos comandos</w:t>
      </w:r>
      <w:r>
        <w:t xml:space="preserve"> podremos ejecutar el </w:t>
      </w:r>
      <w:proofErr w:type="spellStart"/>
      <w:r>
        <w:t>chatbot</w:t>
      </w:r>
      <w:proofErr w:type="spellEnd"/>
      <w:r>
        <w:t xml:space="preserve"> y ahora nos dará una respuesta usando el modelo que escogimos </w:t>
      </w:r>
    </w:p>
    <w:p w14:paraId="27AC4F4F" w14:textId="60EBC576" w:rsidR="0092069D" w:rsidRDefault="0092069D" w:rsidP="0092069D">
      <w:r w:rsidRPr="0092069D">
        <w:drawing>
          <wp:inline distT="0" distB="0" distL="0" distR="0" wp14:anchorId="5003338E" wp14:editId="2A165CC6">
            <wp:extent cx="5612130" cy="255079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817C" w14:textId="47E93F74" w:rsidR="0092069D" w:rsidRDefault="007A2AFF" w:rsidP="0092069D">
      <w:r>
        <w:t>Estructura final del proyecto:</w:t>
      </w:r>
      <w:r>
        <w:br/>
      </w:r>
      <w:r w:rsidRPr="007A2AFF">
        <w:drawing>
          <wp:inline distT="0" distB="0" distL="0" distR="0" wp14:anchorId="5A342041" wp14:editId="1CC632A9">
            <wp:extent cx="3639058" cy="44297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B92" w14:textId="08196823" w:rsidR="0092069D" w:rsidRPr="0092069D" w:rsidRDefault="00DF0E98" w:rsidP="0092069D">
      <w:r>
        <w:lastRenderedPageBreak/>
        <w:t xml:space="preserve">Listo el </w:t>
      </w:r>
      <w:proofErr w:type="spellStart"/>
      <w:r>
        <w:t>chatbot</w:t>
      </w:r>
      <w:proofErr w:type="spellEnd"/>
      <w:r>
        <w:t xml:space="preserve"> ya debería de estar funcionando, cualquier duda me puedes mandar mensaje por cualquier medio.</w:t>
      </w:r>
    </w:p>
    <w:sectPr w:rsidR="0092069D" w:rsidRPr="00920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39"/>
    <w:rsid w:val="0011265D"/>
    <w:rsid w:val="007A2AFF"/>
    <w:rsid w:val="009071F5"/>
    <w:rsid w:val="0092069D"/>
    <w:rsid w:val="00AA6236"/>
    <w:rsid w:val="00CD75F5"/>
    <w:rsid w:val="00D96173"/>
    <w:rsid w:val="00DB2677"/>
    <w:rsid w:val="00DF0E98"/>
    <w:rsid w:val="00EB3B39"/>
    <w:rsid w:val="00F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5E0"/>
  <w15:chartTrackingRefBased/>
  <w15:docId w15:val="{278E4420-A15F-4164-9239-AF9B05E5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B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B3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B3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ollama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Hemish Briones</dc:creator>
  <cp:keywords/>
  <dc:description/>
  <cp:lastModifiedBy>Hemish Briones</cp:lastModifiedBy>
  <cp:revision>2</cp:revision>
  <cp:lastPrinted>2025-09-24T03:59:00Z</cp:lastPrinted>
  <dcterms:created xsi:type="dcterms:W3CDTF">2025-09-24T01:29:00Z</dcterms:created>
  <dcterms:modified xsi:type="dcterms:W3CDTF">2025-09-24T04:15:00Z</dcterms:modified>
</cp:coreProperties>
</file>