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B82485" w14:textId="6232ED9E" w:rsidR="00E57E4D" w:rsidRDefault="7AD0581F" w:rsidP="5F81CCB1">
      <w:pPr>
        <w:jc w:val="center"/>
        <w:rPr>
          <w:rFonts w:ascii="Calibri" w:eastAsia="Calibri" w:hAnsi="Calibri" w:cs="Calibri"/>
          <w:color w:val="000000" w:themeColor="text1"/>
          <w:sz w:val="32"/>
          <w:szCs w:val="32"/>
        </w:rPr>
      </w:pPr>
      <w:r w:rsidRPr="5F81CCB1">
        <w:rPr>
          <w:rFonts w:ascii="Calibri" w:eastAsia="Calibri" w:hAnsi="Calibri" w:cs="Calibri"/>
          <w:b/>
          <w:bCs/>
          <w:color w:val="000000" w:themeColor="text1"/>
          <w:sz w:val="32"/>
          <w:szCs w:val="32"/>
          <w:u w:val="single"/>
        </w:rPr>
        <w:t>Objective Question</w:t>
      </w:r>
    </w:p>
    <w:p w14:paraId="55B6147B" w14:textId="4781C880" w:rsidR="00E57E4D" w:rsidRDefault="00E57E4D" w:rsidP="5F81CCB1">
      <w:pPr>
        <w:rPr>
          <w:rFonts w:ascii="Calibri" w:eastAsia="Calibri" w:hAnsi="Calibri" w:cs="Calibri"/>
          <w:color w:val="000000" w:themeColor="text1"/>
        </w:rPr>
      </w:pPr>
    </w:p>
    <w:p w14:paraId="4DB840F7" w14:textId="2EE6CAB3"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t>1.      What is the total no. of tables present in the data?</w:t>
      </w:r>
    </w:p>
    <w:p w14:paraId="42AC285F" w14:textId="1BFB6973" w:rsidR="00E57E4D" w:rsidRDefault="7AD0581F" w:rsidP="5F81CCB1">
      <w:pPr>
        <w:rPr>
          <w:rFonts w:ascii="Arial" w:eastAsia="Arial" w:hAnsi="Arial" w:cs="Arial"/>
          <w:color w:val="000000" w:themeColor="text1"/>
          <w:sz w:val="22"/>
          <w:szCs w:val="22"/>
        </w:rPr>
      </w:pPr>
      <w:r w:rsidRPr="5F81CCB1">
        <w:rPr>
          <w:rFonts w:ascii="Calibri" w:eastAsia="Calibri" w:hAnsi="Calibri" w:cs="Calibri"/>
          <w:b/>
          <w:bCs/>
          <w:color w:val="000000" w:themeColor="text1"/>
        </w:rPr>
        <w:t xml:space="preserve">Answer: </w:t>
      </w:r>
      <w:r w:rsidRPr="5F81CCB1">
        <w:rPr>
          <w:rFonts w:ascii="Calibri" w:eastAsia="Calibri" w:hAnsi="Calibri" w:cs="Calibri"/>
          <w:color w:val="000000" w:themeColor="text1"/>
        </w:rPr>
        <w:t xml:space="preserve"> </w:t>
      </w:r>
      <w:r w:rsidRPr="5F81CCB1">
        <w:rPr>
          <w:rFonts w:ascii="Arial" w:eastAsia="Arial" w:hAnsi="Arial" w:cs="Arial"/>
          <w:color w:val="000000" w:themeColor="text1"/>
          <w:sz w:val="22"/>
          <w:szCs w:val="22"/>
        </w:rPr>
        <w:t>The number of Tables present in the data are 2.</w:t>
      </w:r>
    </w:p>
    <w:p w14:paraId="3B8066E0" w14:textId="29C3619E" w:rsidR="00E57E4D" w:rsidRDefault="7AD0581F" w:rsidP="5F81CCB1">
      <w:pPr>
        <w:spacing w:before="240" w:after="240"/>
        <w:ind w:firstLine="360"/>
        <w:rPr>
          <w:rFonts w:ascii="Calibri" w:eastAsia="Calibri" w:hAnsi="Calibri" w:cs="Calibri"/>
          <w:color w:val="000000" w:themeColor="text1"/>
        </w:rPr>
      </w:pPr>
      <w:r w:rsidRPr="5F81CCB1">
        <w:rPr>
          <w:rFonts w:ascii="Calibri" w:eastAsia="Calibri" w:hAnsi="Calibri" w:cs="Calibri"/>
          <w:b/>
          <w:bCs/>
          <w:color w:val="000000" w:themeColor="text1"/>
        </w:rPr>
        <w:t xml:space="preserve">Tables: </w:t>
      </w:r>
    </w:p>
    <w:p w14:paraId="019B6F37" w14:textId="37A5507E" w:rsidR="00E57E4D" w:rsidRDefault="7AD0581F" w:rsidP="5F81CCB1">
      <w:pPr>
        <w:pStyle w:val="ListParagraph"/>
        <w:numPr>
          <w:ilvl w:val="0"/>
          <w:numId w:val="23"/>
        </w:numPr>
        <w:spacing w:before="240"/>
        <w:rPr>
          <w:rFonts w:ascii="Calibri" w:eastAsia="Calibri" w:hAnsi="Calibri" w:cs="Calibri"/>
          <w:color w:val="000000" w:themeColor="text1"/>
        </w:rPr>
      </w:pPr>
      <w:r w:rsidRPr="5F81CCB1">
        <w:rPr>
          <w:rFonts w:ascii="Calibri" w:eastAsia="Calibri" w:hAnsi="Calibri" w:cs="Calibri"/>
          <w:color w:val="000000" w:themeColor="text1"/>
        </w:rPr>
        <w:t>Raw Data</w:t>
      </w:r>
    </w:p>
    <w:p w14:paraId="262FA9BC" w14:textId="08A2BA1A" w:rsidR="00E57E4D" w:rsidRDefault="7AD0581F" w:rsidP="5F81CCB1">
      <w:pPr>
        <w:spacing w:before="240"/>
        <w:ind w:left="720"/>
        <w:jc w:val="center"/>
        <w:rPr>
          <w:rFonts w:ascii="Calibri" w:eastAsia="Calibri" w:hAnsi="Calibri" w:cs="Calibri"/>
          <w:color w:val="000000" w:themeColor="text1"/>
        </w:rPr>
      </w:pPr>
      <w:r>
        <w:rPr>
          <w:noProof/>
        </w:rPr>
        <w:drawing>
          <wp:inline distT="0" distB="0" distL="0" distR="0" wp14:anchorId="6F350362" wp14:editId="3016ED16">
            <wp:extent cx="4000500" cy="2209800"/>
            <wp:effectExtent l="0" t="0" r="0" b="0"/>
            <wp:docPr id="9778353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35364" name=""/>
                    <pic:cNvPicPr/>
                  </pic:nvPicPr>
                  <pic:blipFill>
                    <a:blip r:embed="rId5">
                      <a:extLst>
                        <a:ext uri="{28A0092B-C50C-407E-A947-70E740481C1C}">
                          <a14:useLocalDpi xmlns:a14="http://schemas.microsoft.com/office/drawing/2010/main" val="0"/>
                        </a:ext>
                      </a:extLst>
                    </a:blip>
                    <a:stretch>
                      <a:fillRect/>
                    </a:stretch>
                  </pic:blipFill>
                  <pic:spPr>
                    <a:xfrm>
                      <a:off x="0" y="0"/>
                      <a:ext cx="4000500" cy="2209800"/>
                    </a:xfrm>
                    <a:prstGeom prst="rect">
                      <a:avLst/>
                    </a:prstGeom>
                  </pic:spPr>
                </pic:pic>
              </a:graphicData>
            </a:graphic>
          </wp:inline>
        </w:drawing>
      </w:r>
    </w:p>
    <w:p w14:paraId="139EEEE1" w14:textId="6A41B4AE" w:rsidR="00E57E4D" w:rsidRDefault="7AD0581F" w:rsidP="5F81CCB1">
      <w:pPr>
        <w:pStyle w:val="ListParagraph"/>
        <w:numPr>
          <w:ilvl w:val="0"/>
          <w:numId w:val="23"/>
        </w:numPr>
        <w:spacing w:after="240"/>
        <w:rPr>
          <w:rFonts w:ascii="Calibri" w:eastAsia="Calibri" w:hAnsi="Calibri" w:cs="Calibri"/>
          <w:color w:val="000000" w:themeColor="text1"/>
        </w:rPr>
      </w:pPr>
      <w:r w:rsidRPr="5F81CCB1">
        <w:rPr>
          <w:rFonts w:ascii="Calibri" w:eastAsia="Calibri" w:hAnsi="Calibri" w:cs="Calibri"/>
          <w:color w:val="000000" w:themeColor="text1"/>
        </w:rPr>
        <w:t>country description</w:t>
      </w:r>
    </w:p>
    <w:p w14:paraId="00D87708" w14:textId="0576205E" w:rsidR="00E57E4D" w:rsidRDefault="7AD0581F" w:rsidP="5F81CCB1">
      <w:pPr>
        <w:spacing w:after="240"/>
        <w:ind w:left="720"/>
        <w:jc w:val="center"/>
        <w:rPr>
          <w:rFonts w:ascii="Calibri" w:eastAsia="Calibri" w:hAnsi="Calibri" w:cs="Calibri"/>
          <w:color w:val="000000" w:themeColor="text1"/>
        </w:rPr>
      </w:pPr>
      <w:r>
        <w:rPr>
          <w:noProof/>
        </w:rPr>
        <w:drawing>
          <wp:inline distT="0" distB="0" distL="0" distR="0" wp14:anchorId="6CF8AE60" wp14:editId="706CCEC8">
            <wp:extent cx="3295650" cy="3200400"/>
            <wp:effectExtent l="0" t="0" r="0" b="0"/>
            <wp:docPr id="15041340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4097" name=""/>
                    <pic:cNvPicPr/>
                  </pic:nvPicPr>
                  <pic:blipFill>
                    <a:blip r:embed="rId6">
                      <a:extLst>
                        <a:ext uri="{28A0092B-C50C-407E-A947-70E740481C1C}">
                          <a14:useLocalDpi xmlns:a14="http://schemas.microsoft.com/office/drawing/2010/main" val="0"/>
                        </a:ext>
                      </a:extLst>
                    </a:blip>
                    <a:stretch>
                      <a:fillRect/>
                    </a:stretch>
                  </pic:blipFill>
                  <pic:spPr>
                    <a:xfrm>
                      <a:off x="0" y="0"/>
                      <a:ext cx="3295650" cy="3200400"/>
                    </a:xfrm>
                    <a:prstGeom prst="rect">
                      <a:avLst/>
                    </a:prstGeom>
                  </pic:spPr>
                </pic:pic>
              </a:graphicData>
            </a:graphic>
          </wp:inline>
        </w:drawing>
      </w:r>
    </w:p>
    <w:p w14:paraId="04D90D8E" w14:textId="69C0F23B"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lastRenderedPageBreak/>
        <w:t xml:space="preserve"> 2. What is the total number of attributes present in the data?</w:t>
      </w:r>
    </w:p>
    <w:p w14:paraId="28C663BC" w14:textId="5B0BB0B8"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t xml:space="preserve">Answer: </w:t>
      </w:r>
      <w:r w:rsidRPr="5F81CCB1">
        <w:rPr>
          <w:rFonts w:ascii="Calibri" w:eastAsia="Calibri" w:hAnsi="Calibri" w:cs="Calibri"/>
          <w:color w:val="000000" w:themeColor="text1"/>
        </w:rPr>
        <w:t>1. 24 attributes in the Raw Data table.</w:t>
      </w:r>
    </w:p>
    <w:p w14:paraId="1D928721" w14:textId="139320BF"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color w:val="000000" w:themeColor="text1"/>
        </w:rPr>
        <w:t xml:space="preserve">             2. 2 attributes in country description table.</w:t>
      </w:r>
    </w:p>
    <w:p w14:paraId="4CB9675D" w14:textId="44A10660" w:rsidR="00E57E4D" w:rsidRDefault="7AD0581F" w:rsidP="5F81CCB1">
      <w:pPr>
        <w:spacing w:before="240" w:after="240"/>
        <w:jc w:val="center"/>
        <w:rPr>
          <w:rFonts w:ascii="Calibri" w:eastAsia="Calibri" w:hAnsi="Calibri" w:cs="Calibri"/>
          <w:color w:val="000000" w:themeColor="text1"/>
        </w:rPr>
      </w:pPr>
      <w:r>
        <w:rPr>
          <w:noProof/>
        </w:rPr>
        <w:drawing>
          <wp:inline distT="0" distB="0" distL="0" distR="0" wp14:anchorId="794D3ADE" wp14:editId="34025FD7">
            <wp:extent cx="4533900" cy="1162050"/>
            <wp:effectExtent l="0" t="0" r="0" b="0"/>
            <wp:docPr id="7160231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23196" name=""/>
                    <pic:cNvPicPr/>
                  </pic:nvPicPr>
                  <pic:blipFill>
                    <a:blip r:embed="rId7">
                      <a:extLst>
                        <a:ext uri="{28A0092B-C50C-407E-A947-70E740481C1C}">
                          <a14:useLocalDpi xmlns:a14="http://schemas.microsoft.com/office/drawing/2010/main" val="0"/>
                        </a:ext>
                      </a:extLst>
                    </a:blip>
                    <a:stretch>
                      <a:fillRect/>
                    </a:stretch>
                  </pic:blipFill>
                  <pic:spPr>
                    <a:xfrm>
                      <a:off x="0" y="0"/>
                      <a:ext cx="4533900" cy="1162050"/>
                    </a:xfrm>
                    <a:prstGeom prst="rect">
                      <a:avLst/>
                    </a:prstGeom>
                  </pic:spPr>
                </pic:pic>
              </a:graphicData>
            </a:graphic>
          </wp:inline>
        </w:drawing>
      </w:r>
    </w:p>
    <w:p w14:paraId="4078803D" w14:textId="02D95354" w:rsidR="00E57E4D" w:rsidRDefault="7AD0581F" w:rsidP="5F81CCB1">
      <w:pPr>
        <w:spacing w:before="240" w:after="240"/>
        <w:jc w:val="center"/>
        <w:rPr>
          <w:rFonts w:ascii="Calibri" w:eastAsia="Calibri" w:hAnsi="Calibri" w:cs="Calibri"/>
          <w:color w:val="000000" w:themeColor="text1"/>
        </w:rPr>
      </w:pPr>
      <w:r>
        <w:rPr>
          <w:noProof/>
        </w:rPr>
        <w:drawing>
          <wp:inline distT="0" distB="0" distL="0" distR="0" wp14:anchorId="4D324071" wp14:editId="23AAB50C">
            <wp:extent cx="3562350" cy="2914650"/>
            <wp:effectExtent l="0" t="0" r="0" b="0"/>
            <wp:docPr id="18175819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81932" name=""/>
                    <pic:cNvPicPr/>
                  </pic:nvPicPr>
                  <pic:blipFill>
                    <a:blip r:embed="rId8">
                      <a:extLst>
                        <a:ext uri="{28A0092B-C50C-407E-A947-70E740481C1C}">
                          <a14:useLocalDpi xmlns:a14="http://schemas.microsoft.com/office/drawing/2010/main" val="0"/>
                        </a:ext>
                      </a:extLst>
                    </a:blip>
                    <a:stretch>
                      <a:fillRect/>
                    </a:stretch>
                  </pic:blipFill>
                  <pic:spPr>
                    <a:xfrm>
                      <a:off x="0" y="0"/>
                      <a:ext cx="3562350" cy="2914650"/>
                    </a:xfrm>
                    <a:prstGeom prst="rect">
                      <a:avLst/>
                    </a:prstGeom>
                  </pic:spPr>
                </pic:pic>
              </a:graphicData>
            </a:graphic>
          </wp:inline>
        </w:drawing>
      </w:r>
    </w:p>
    <w:p w14:paraId="53E8CA6F" w14:textId="58459FB1" w:rsidR="00E57E4D" w:rsidRDefault="00E57E4D" w:rsidP="5F81CCB1">
      <w:pPr>
        <w:spacing w:before="240" w:after="240"/>
        <w:rPr>
          <w:rFonts w:ascii="Calibri" w:eastAsia="Calibri" w:hAnsi="Calibri" w:cs="Calibri"/>
          <w:color w:val="000000" w:themeColor="text1"/>
        </w:rPr>
      </w:pPr>
    </w:p>
    <w:p w14:paraId="3F684A07" w14:textId="39B9DE7A" w:rsidR="00E57E4D" w:rsidRDefault="7AD0581F" w:rsidP="5F81CCB1">
      <w:pPr>
        <w:pStyle w:val="Heading3"/>
        <w:keepNext w:val="0"/>
        <w:keepLines w:val="0"/>
        <w:spacing w:before="280"/>
        <w:rPr>
          <w:rFonts w:ascii="Calibri" w:eastAsia="Calibri" w:hAnsi="Calibri" w:cs="Calibri"/>
          <w:color w:val="000000" w:themeColor="text1"/>
          <w:sz w:val="24"/>
          <w:szCs w:val="24"/>
        </w:rPr>
      </w:pPr>
      <w:r w:rsidRPr="5F81CCB1">
        <w:rPr>
          <w:rFonts w:ascii="Calibri" w:eastAsia="Calibri" w:hAnsi="Calibri" w:cs="Calibri"/>
          <w:b/>
          <w:bCs/>
          <w:color w:val="000000" w:themeColor="text1"/>
          <w:sz w:val="24"/>
          <w:szCs w:val="24"/>
        </w:rPr>
        <w:t>3. How many categorical columns are there in the data?</w:t>
      </w:r>
    </w:p>
    <w:p w14:paraId="4430C242" w14:textId="1733DC02"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t>Answer:</w:t>
      </w:r>
      <w:r w:rsidRPr="5F81CCB1">
        <w:rPr>
          <w:rFonts w:ascii="Calibri" w:eastAsia="Calibri" w:hAnsi="Calibri" w:cs="Calibri"/>
          <w:color w:val="000000" w:themeColor="text1"/>
        </w:rPr>
        <w:t xml:space="preserve"> 12 categorical columns</w:t>
      </w:r>
      <w:r w:rsidR="00BA768C">
        <w:br/>
      </w:r>
      <w:r w:rsidRPr="5F81CCB1">
        <w:rPr>
          <w:rFonts w:ascii="Calibri" w:eastAsia="Calibri" w:hAnsi="Calibri" w:cs="Calibri"/>
          <w:color w:val="000000" w:themeColor="text1"/>
        </w:rPr>
        <w:t xml:space="preserve"> (These contain text or limited distinct values):</w:t>
      </w:r>
    </w:p>
    <w:p w14:paraId="231E9CC0" w14:textId="56DABB21" w:rsidR="00E57E4D" w:rsidRDefault="7AD0581F" w:rsidP="5F81CCB1">
      <w:pPr>
        <w:pStyle w:val="ListParagraph"/>
        <w:numPr>
          <w:ilvl w:val="0"/>
          <w:numId w:val="22"/>
        </w:numPr>
        <w:spacing w:before="240"/>
        <w:ind w:left="1080"/>
        <w:rPr>
          <w:rFonts w:ascii="Calibri" w:eastAsia="Calibri" w:hAnsi="Calibri" w:cs="Calibri"/>
          <w:color w:val="000000" w:themeColor="text1"/>
        </w:rPr>
      </w:pPr>
      <w:r w:rsidRPr="5F81CCB1">
        <w:rPr>
          <w:rFonts w:ascii="Calibri" w:eastAsia="Calibri" w:hAnsi="Calibri" w:cs="Calibri"/>
          <w:color w:val="000000" w:themeColor="text1"/>
        </w:rPr>
        <w:t>Restaurant Name</w:t>
      </w:r>
    </w:p>
    <w:p w14:paraId="662D895D" w14:textId="4B8C28B0" w:rsidR="00E57E4D" w:rsidRDefault="7AD0581F" w:rsidP="5F81CCB1">
      <w:pPr>
        <w:pStyle w:val="ListParagraph"/>
        <w:numPr>
          <w:ilvl w:val="0"/>
          <w:numId w:val="22"/>
        </w:numPr>
        <w:ind w:left="1080"/>
        <w:rPr>
          <w:rFonts w:ascii="Calibri" w:eastAsia="Calibri" w:hAnsi="Calibri" w:cs="Calibri"/>
          <w:color w:val="000000" w:themeColor="text1"/>
        </w:rPr>
      </w:pPr>
      <w:r w:rsidRPr="5F81CCB1">
        <w:rPr>
          <w:rFonts w:ascii="Calibri" w:eastAsia="Calibri" w:hAnsi="Calibri" w:cs="Calibri"/>
          <w:color w:val="000000" w:themeColor="text1"/>
        </w:rPr>
        <w:t>City</w:t>
      </w:r>
    </w:p>
    <w:p w14:paraId="024BC9D1" w14:textId="1F8A1A5F" w:rsidR="00E57E4D" w:rsidRDefault="7AD0581F" w:rsidP="5F81CCB1">
      <w:pPr>
        <w:pStyle w:val="ListParagraph"/>
        <w:numPr>
          <w:ilvl w:val="0"/>
          <w:numId w:val="22"/>
        </w:numPr>
        <w:ind w:left="1080"/>
        <w:rPr>
          <w:rFonts w:ascii="Calibri" w:eastAsia="Calibri" w:hAnsi="Calibri" w:cs="Calibri"/>
          <w:color w:val="000000" w:themeColor="text1"/>
        </w:rPr>
      </w:pPr>
      <w:r w:rsidRPr="5F81CCB1">
        <w:rPr>
          <w:rFonts w:ascii="Calibri" w:eastAsia="Calibri" w:hAnsi="Calibri" w:cs="Calibri"/>
          <w:color w:val="000000" w:themeColor="text1"/>
        </w:rPr>
        <w:t>Country name</w:t>
      </w:r>
    </w:p>
    <w:p w14:paraId="0989DA3C" w14:textId="5F6C9B6A" w:rsidR="00E57E4D" w:rsidRDefault="7AD0581F" w:rsidP="5F81CCB1">
      <w:pPr>
        <w:pStyle w:val="ListParagraph"/>
        <w:numPr>
          <w:ilvl w:val="0"/>
          <w:numId w:val="22"/>
        </w:numPr>
        <w:ind w:left="1080"/>
        <w:rPr>
          <w:rFonts w:ascii="Calibri" w:eastAsia="Calibri" w:hAnsi="Calibri" w:cs="Calibri"/>
          <w:color w:val="000000" w:themeColor="text1"/>
        </w:rPr>
      </w:pPr>
      <w:r w:rsidRPr="5F81CCB1">
        <w:rPr>
          <w:rFonts w:ascii="Calibri" w:eastAsia="Calibri" w:hAnsi="Calibri" w:cs="Calibri"/>
          <w:color w:val="000000" w:themeColor="text1"/>
        </w:rPr>
        <w:t>Address</w:t>
      </w:r>
    </w:p>
    <w:p w14:paraId="60718D38" w14:textId="74FE2BC8" w:rsidR="00E57E4D" w:rsidRDefault="7AD0581F" w:rsidP="5F81CCB1">
      <w:pPr>
        <w:pStyle w:val="ListParagraph"/>
        <w:numPr>
          <w:ilvl w:val="0"/>
          <w:numId w:val="22"/>
        </w:numPr>
        <w:ind w:left="1080"/>
        <w:rPr>
          <w:rFonts w:ascii="Calibri" w:eastAsia="Calibri" w:hAnsi="Calibri" w:cs="Calibri"/>
          <w:color w:val="000000" w:themeColor="text1"/>
        </w:rPr>
      </w:pPr>
      <w:r w:rsidRPr="5F81CCB1">
        <w:rPr>
          <w:rFonts w:ascii="Calibri" w:eastAsia="Calibri" w:hAnsi="Calibri" w:cs="Calibri"/>
          <w:color w:val="000000" w:themeColor="text1"/>
        </w:rPr>
        <w:t>Locality</w:t>
      </w:r>
    </w:p>
    <w:p w14:paraId="72B62F8B" w14:textId="4D64A547" w:rsidR="00E57E4D" w:rsidRDefault="7AD0581F" w:rsidP="5F81CCB1">
      <w:pPr>
        <w:pStyle w:val="ListParagraph"/>
        <w:numPr>
          <w:ilvl w:val="0"/>
          <w:numId w:val="22"/>
        </w:numPr>
        <w:ind w:left="1080"/>
        <w:rPr>
          <w:rFonts w:ascii="Calibri" w:eastAsia="Calibri" w:hAnsi="Calibri" w:cs="Calibri"/>
          <w:color w:val="000000" w:themeColor="text1"/>
        </w:rPr>
      </w:pPr>
      <w:proofErr w:type="spellStart"/>
      <w:r w:rsidRPr="5F81CCB1">
        <w:rPr>
          <w:rFonts w:ascii="Calibri" w:eastAsia="Calibri" w:hAnsi="Calibri" w:cs="Calibri"/>
          <w:color w:val="000000" w:themeColor="text1"/>
        </w:rPr>
        <w:t>LocalityVerbose</w:t>
      </w:r>
      <w:proofErr w:type="spellEnd"/>
    </w:p>
    <w:p w14:paraId="3F229830" w14:textId="412887F0" w:rsidR="00E57E4D" w:rsidRDefault="7AD0581F" w:rsidP="5F81CCB1">
      <w:pPr>
        <w:pStyle w:val="ListParagraph"/>
        <w:numPr>
          <w:ilvl w:val="0"/>
          <w:numId w:val="22"/>
        </w:numPr>
        <w:ind w:left="1080"/>
        <w:rPr>
          <w:rFonts w:ascii="Calibri" w:eastAsia="Calibri" w:hAnsi="Calibri" w:cs="Calibri"/>
          <w:color w:val="000000" w:themeColor="text1"/>
        </w:rPr>
      </w:pPr>
      <w:r w:rsidRPr="5F81CCB1">
        <w:rPr>
          <w:rFonts w:ascii="Calibri" w:eastAsia="Calibri" w:hAnsi="Calibri" w:cs="Calibri"/>
          <w:color w:val="000000" w:themeColor="text1"/>
        </w:rPr>
        <w:lastRenderedPageBreak/>
        <w:t>Cuisines</w:t>
      </w:r>
    </w:p>
    <w:p w14:paraId="03D77C79" w14:textId="4A222F30" w:rsidR="00E57E4D" w:rsidRDefault="7AD0581F" w:rsidP="5F81CCB1">
      <w:pPr>
        <w:pStyle w:val="ListParagraph"/>
        <w:numPr>
          <w:ilvl w:val="0"/>
          <w:numId w:val="22"/>
        </w:numPr>
        <w:ind w:left="1080"/>
        <w:rPr>
          <w:rFonts w:ascii="Calibri" w:eastAsia="Calibri" w:hAnsi="Calibri" w:cs="Calibri"/>
          <w:color w:val="000000" w:themeColor="text1"/>
        </w:rPr>
      </w:pPr>
      <w:r w:rsidRPr="5F81CCB1">
        <w:rPr>
          <w:rFonts w:ascii="Calibri" w:eastAsia="Calibri" w:hAnsi="Calibri" w:cs="Calibri"/>
          <w:color w:val="000000" w:themeColor="text1"/>
        </w:rPr>
        <w:t>Currency</w:t>
      </w:r>
    </w:p>
    <w:p w14:paraId="6110B085" w14:textId="35405D86" w:rsidR="00E57E4D" w:rsidRDefault="7AD0581F" w:rsidP="5F81CCB1">
      <w:pPr>
        <w:pStyle w:val="ListParagraph"/>
        <w:numPr>
          <w:ilvl w:val="0"/>
          <w:numId w:val="22"/>
        </w:numPr>
        <w:ind w:left="1080"/>
        <w:rPr>
          <w:rFonts w:ascii="Calibri" w:eastAsia="Calibri" w:hAnsi="Calibri" w:cs="Calibri"/>
          <w:color w:val="000000" w:themeColor="text1"/>
        </w:rPr>
      </w:pPr>
      <w:proofErr w:type="spellStart"/>
      <w:r w:rsidRPr="5F81CCB1">
        <w:rPr>
          <w:rFonts w:ascii="Calibri" w:eastAsia="Calibri" w:hAnsi="Calibri" w:cs="Calibri"/>
          <w:color w:val="000000" w:themeColor="text1"/>
        </w:rPr>
        <w:t>Has_Table_booking</w:t>
      </w:r>
      <w:proofErr w:type="spellEnd"/>
    </w:p>
    <w:p w14:paraId="13810346" w14:textId="470B022F" w:rsidR="00E57E4D" w:rsidRDefault="7AD0581F" w:rsidP="5F81CCB1">
      <w:pPr>
        <w:pStyle w:val="ListParagraph"/>
        <w:numPr>
          <w:ilvl w:val="0"/>
          <w:numId w:val="22"/>
        </w:numPr>
        <w:ind w:left="1080"/>
        <w:rPr>
          <w:rFonts w:ascii="Calibri" w:eastAsia="Calibri" w:hAnsi="Calibri" w:cs="Calibri"/>
          <w:color w:val="000000" w:themeColor="text1"/>
        </w:rPr>
      </w:pPr>
      <w:proofErr w:type="spellStart"/>
      <w:r w:rsidRPr="5F81CCB1">
        <w:rPr>
          <w:rFonts w:ascii="Calibri" w:eastAsia="Calibri" w:hAnsi="Calibri" w:cs="Calibri"/>
          <w:color w:val="000000" w:themeColor="text1"/>
        </w:rPr>
        <w:t>Has_Online_delivery</w:t>
      </w:r>
      <w:proofErr w:type="spellEnd"/>
    </w:p>
    <w:p w14:paraId="04F8370F" w14:textId="544CA9C5" w:rsidR="00E57E4D" w:rsidRDefault="7AD0581F" w:rsidP="5F81CCB1">
      <w:pPr>
        <w:pStyle w:val="ListParagraph"/>
        <w:numPr>
          <w:ilvl w:val="0"/>
          <w:numId w:val="22"/>
        </w:numPr>
        <w:spacing w:after="240"/>
        <w:ind w:left="1080"/>
        <w:rPr>
          <w:rFonts w:ascii="Calibri" w:eastAsia="Calibri" w:hAnsi="Calibri" w:cs="Calibri"/>
          <w:color w:val="000000" w:themeColor="text1"/>
        </w:rPr>
      </w:pPr>
      <w:proofErr w:type="spellStart"/>
      <w:r w:rsidRPr="5F81CCB1">
        <w:rPr>
          <w:rFonts w:ascii="Calibri" w:eastAsia="Calibri" w:hAnsi="Calibri" w:cs="Calibri"/>
          <w:color w:val="000000" w:themeColor="text1"/>
        </w:rPr>
        <w:t>Is_delivering_now</w:t>
      </w:r>
      <w:proofErr w:type="spellEnd"/>
    </w:p>
    <w:p w14:paraId="56DE62BE" w14:textId="5A537D25" w:rsidR="00E57E4D" w:rsidRDefault="7AD0581F" w:rsidP="5F81CCB1">
      <w:pPr>
        <w:pStyle w:val="ListParagraph"/>
        <w:numPr>
          <w:ilvl w:val="0"/>
          <w:numId w:val="22"/>
        </w:numPr>
        <w:spacing w:after="240"/>
        <w:ind w:left="1080"/>
        <w:rPr>
          <w:rFonts w:ascii="Calibri" w:eastAsia="Calibri" w:hAnsi="Calibri" w:cs="Calibri"/>
          <w:color w:val="000000" w:themeColor="text1"/>
        </w:rPr>
      </w:pPr>
      <w:proofErr w:type="spellStart"/>
      <w:r w:rsidRPr="5F81CCB1">
        <w:rPr>
          <w:rFonts w:ascii="Calibri" w:eastAsia="Calibri" w:hAnsi="Calibri" w:cs="Calibri"/>
          <w:color w:val="000000" w:themeColor="text1"/>
        </w:rPr>
        <w:t>Switch_to_order_menu</w:t>
      </w:r>
      <w:proofErr w:type="spellEnd"/>
    </w:p>
    <w:p w14:paraId="7874987F" w14:textId="3C7E99F4" w:rsidR="00E57E4D" w:rsidRDefault="7AD0581F" w:rsidP="5F81CCB1">
      <w:pPr>
        <w:spacing w:before="240" w:after="240"/>
        <w:ind w:left="360"/>
        <w:rPr>
          <w:rFonts w:ascii="Calibri" w:eastAsia="Calibri" w:hAnsi="Calibri" w:cs="Calibri"/>
          <w:color w:val="000000" w:themeColor="text1"/>
        </w:rPr>
      </w:pPr>
      <w:r w:rsidRPr="5F81CCB1">
        <w:rPr>
          <w:rFonts w:ascii="Calibri" w:eastAsia="Calibri" w:hAnsi="Calibri" w:cs="Calibri"/>
          <w:color w:val="000000" w:themeColor="text1"/>
        </w:rPr>
        <w:t xml:space="preserve">Total Categorical Columns = </w:t>
      </w:r>
      <w:r w:rsidRPr="5F81CCB1">
        <w:rPr>
          <w:rFonts w:ascii="Calibri" w:eastAsia="Calibri" w:hAnsi="Calibri" w:cs="Calibri"/>
          <w:b/>
          <w:bCs/>
          <w:color w:val="000000" w:themeColor="text1"/>
        </w:rPr>
        <w:t>12</w:t>
      </w:r>
    </w:p>
    <w:p w14:paraId="331C4AF8" w14:textId="19F00685"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t xml:space="preserve">4. The data consists of some inconsistent and missing values so ensure that the data used for further analysis is cleaned. </w:t>
      </w:r>
    </w:p>
    <w:p w14:paraId="3FBBBB7D" w14:textId="442CC6DB"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t>Answer:</w:t>
      </w:r>
      <w:r w:rsidRPr="5F81CCB1">
        <w:rPr>
          <w:rFonts w:ascii="Calibri" w:eastAsia="Calibri" w:hAnsi="Calibri" w:cs="Calibri"/>
          <w:color w:val="000000" w:themeColor="text1"/>
        </w:rPr>
        <w:t xml:space="preserve"> Select all data → Press </w:t>
      </w:r>
      <w:r w:rsidRPr="5F81CCB1">
        <w:rPr>
          <w:rFonts w:ascii="Calibri" w:eastAsia="Calibri" w:hAnsi="Calibri" w:cs="Calibri"/>
          <w:color w:val="188038"/>
        </w:rPr>
        <w:t>Ctrl + G</w:t>
      </w:r>
      <w:r w:rsidRPr="5F81CCB1">
        <w:rPr>
          <w:rFonts w:ascii="Calibri" w:eastAsia="Calibri" w:hAnsi="Calibri" w:cs="Calibri"/>
          <w:color w:val="000000" w:themeColor="text1"/>
        </w:rPr>
        <w:t xml:space="preserve"> → Click "Special" → Select "Blanks”. (for highlight)</w:t>
      </w:r>
    </w:p>
    <w:p w14:paraId="58AC7C91" w14:textId="2F05389E" w:rsidR="00E57E4D" w:rsidRDefault="7AD0581F" w:rsidP="5F81CCB1">
      <w:pPr>
        <w:spacing w:before="240" w:after="240"/>
        <w:ind w:firstLine="720"/>
        <w:rPr>
          <w:rFonts w:ascii="Calibri" w:eastAsia="Calibri" w:hAnsi="Calibri" w:cs="Calibri"/>
          <w:color w:val="000000" w:themeColor="text1"/>
        </w:rPr>
      </w:pPr>
      <w:r w:rsidRPr="5F81CCB1">
        <w:rPr>
          <w:rFonts w:ascii="Calibri" w:eastAsia="Calibri" w:hAnsi="Calibri" w:cs="Calibri"/>
          <w:color w:val="000000" w:themeColor="text1"/>
        </w:rPr>
        <w:t>For counting the no. of missing data (=COUNTBLANK ('Raw Data’! A1:U9552))</w:t>
      </w:r>
    </w:p>
    <w:p w14:paraId="7809DE4E" w14:textId="2A275B3A" w:rsidR="00E57E4D" w:rsidRDefault="7AD0581F" w:rsidP="5F81CCB1">
      <w:pPr>
        <w:spacing w:before="240" w:after="240"/>
        <w:ind w:firstLine="720"/>
        <w:jc w:val="center"/>
        <w:rPr>
          <w:rFonts w:ascii="Calibri" w:eastAsia="Calibri" w:hAnsi="Calibri" w:cs="Calibri"/>
          <w:color w:val="000000" w:themeColor="text1"/>
        </w:rPr>
      </w:pPr>
      <w:r>
        <w:rPr>
          <w:noProof/>
        </w:rPr>
        <w:drawing>
          <wp:inline distT="0" distB="0" distL="0" distR="0" wp14:anchorId="0E0FD4A3" wp14:editId="38C39F3C">
            <wp:extent cx="4791075" cy="1085850"/>
            <wp:effectExtent l="0" t="0" r="0" b="0"/>
            <wp:docPr id="139055925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59256" name=""/>
                    <pic:cNvPicPr/>
                  </pic:nvPicPr>
                  <pic:blipFill>
                    <a:blip r:embed="rId9">
                      <a:extLst>
                        <a:ext uri="{28A0092B-C50C-407E-A947-70E740481C1C}">
                          <a14:useLocalDpi xmlns:a14="http://schemas.microsoft.com/office/drawing/2010/main" val="0"/>
                        </a:ext>
                      </a:extLst>
                    </a:blip>
                    <a:stretch>
                      <a:fillRect/>
                    </a:stretch>
                  </pic:blipFill>
                  <pic:spPr>
                    <a:xfrm>
                      <a:off x="0" y="0"/>
                      <a:ext cx="4791075" cy="1085850"/>
                    </a:xfrm>
                    <a:prstGeom prst="rect">
                      <a:avLst/>
                    </a:prstGeom>
                  </pic:spPr>
                </pic:pic>
              </a:graphicData>
            </a:graphic>
          </wp:inline>
        </w:drawing>
      </w:r>
    </w:p>
    <w:p w14:paraId="7543F733" w14:textId="351D8032" w:rsidR="00E57E4D" w:rsidRDefault="7AD0581F" w:rsidP="5F81CCB1">
      <w:pPr>
        <w:spacing w:before="240" w:after="240"/>
        <w:ind w:firstLine="720"/>
        <w:jc w:val="center"/>
        <w:rPr>
          <w:rFonts w:ascii="Calibri" w:eastAsia="Calibri" w:hAnsi="Calibri" w:cs="Calibri"/>
          <w:color w:val="000000" w:themeColor="text1"/>
        </w:rPr>
      </w:pPr>
      <w:r>
        <w:rPr>
          <w:noProof/>
        </w:rPr>
        <w:drawing>
          <wp:inline distT="0" distB="0" distL="0" distR="0" wp14:anchorId="1EEE2046" wp14:editId="6C1C5FE3">
            <wp:extent cx="4476750" cy="2181225"/>
            <wp:effectExtent l="0" t="0" r="0" b="0"/>
            <wp:docPr id="12699454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45454" name=""/>
                    <pic:cNvPicPr/>
                  </pic:nvPicPr>
                  <pic:blipFill>
                    <a:blip r:embed="rId10">
                      <a:extLst>
                        <a:ext uri="{28A0092B-C50C-407E-A947-70E740481C1C}">
                          <a14:useLocalDpi xmlns:a14="http://schemas.microsoft.com/office/drawing/2010/main" val="0"/>
                        </a:ext>
                      </a:extLst>
                    </a:blip>
                    <a:stretch>
                      <a:fillRect/>
                    </a:stretch>
                  </pic:blipFill>
                  <pic:spPr>
                    <a:xfrm>
                      <a:off x="0" y="0"/>
                      <a:ext cx="4476750" cy="2181225"/>
                    </a:xfrm>
                    <a:prstGeom prst="rect">
                      <a:avLst/>
                    </a:prstGeom>
                  </pic:spPr>
                </pic:pic>
              </a:graphicData>
            </a:graphic>
          </wp:inline>
        </w:drawing>
      </w:r>
    </w:p>
    <w:p w14:paraId="72FF34EA" w14:textId="0349C1CC" w:rsidR="00E57E4D" w:rsidRDefault="00E57E4D" w:rsidP="5F81CCB1">
      <w:pPr>
        <w:spacing w:before="240" w:after="240"/>
        <w:ind w:firstLine="720"/>
        <w:rPr>
          <w:rFonts w:ascii="Calibri" w:eastAsia="Calibri" w:hAnsi="Calibri" w:cs="Calibri"/>
          <w:color w:val="000000" w:themeColor="text1"/>
        </w:rPr>
      </w:pPr>
    </w:p>
    <w:p w14:paraId="41AF3F4F" w14:textId="06C1005C" w:rsidR="00E57E4D" w:rsidRDefault="7AD0581F" w:rsidP="5F81CCB1">
      <w:pPr>
        <w:spacing w:before="240" w:after="240"/>
        <w:ind w:firstLine="720"/>
        <w:jc w:val="center"/>
        <w:rPr>
          <w:rFonts w:ascii="Arial" w:eastAsia="Arial" w:hAnsi="Arial" w:cs="Arial"/>
          <w:color w:val="000000" w:themeColor="text1"/>
          <w:sz w:val="22"/>
          <w:szCs w:val="22"/>
        </w:rPr>
      </w:pPr>
      <w:r>
        <w:rPr>
          <w:noProof/>
        </w:rPr>
        <w:lastRenderedPageBreak/>
        <w:drawing>
          <wp:inline distT="0" distB="0" distL="0" distR="0" wp14:anchorId="2F3ED5DF" wp14:editId="433ACB9C">
            <wp:extent cx="2038350" cy="1123950"/>
            <wp:effectExtent l="0" t="0" r="0" b="0"/>
            <wp:docPr id="15149182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18258" name=""/>
                    <pic:cNvPicPr/>
                  </pic:nvPicPr>
                  <pic:blipFill>
                    <a:blip r:embed="rId11">
                      <a:extLst>
                        <a:ext uri="{28A0092B-C50C-407E-A947-70E740481C1C}">
                          <a14:useLocalDpi xmlns:a14="http://schemas.microsoft.com/office/drawing/2010/main" val="0"/>
                        </a:ext>
                      </a:extLst>
                    </a:blip>
                    <a:stretch>
                      <a:fillRect/>
                    </a:stretch>
                  </pic:blipFill>
                  <pic:spPr>
                    <a:xfrm>
                      <a:off x="0" y="0"/>
                      <a:ext cx="2038350" cy="1123950"/>
                    </a:xfrm>
                    <a:prstGeom prst="rect">
                      <a:avLst/>
                    </a:prstGeom>
                  </pic:spPr>
                </pic:pic>
              </a:graphicData>
            </a:graphic>
          </wp:inline>
        </w:drawing>
      </w:r>
    </w:p>
    <w:p w14:paraId="3A29A272" w14:textId="371FD9EB" w:rsidR="00E57E4D" w:rsidRDefault="7AD0581F" w:rsidP="5F81CCB1">
      <w:pPr>
        <w:spacing w:before="240" w:after="240"/>
        <w:ind w:firstLine="720"/>
        <w:jc w:val="both"/>
        <w:rPr>
          <w:rFonts w:ascii="Calibri" w:eastAsia="Calibri" w:hAnsi="Calibri" w:cs="Calibri"/>
          <w:color w:val="000000" w:themeColor="text1"/>
        </w:rPr>
      </w:pPr>
      <w:r w:rsidRPr="5F81CCB1">
        <w:rPr>
          <w:rFonts w:ascii="Calibri" w:eastAsia="Calibri" w:hAnsi="Calibri" w:cs="Calibri"/>
          <w:color w:val="000000" w:themeColor="text1"/>
        </w:rPr>
        <w:t>The inconsistent and missing values are Marked as not Available and missing values are Counted using COUNTBLANK () which is 9.</w:t>
      </w:r>
    </w:p>
    <w:p w14:paraId="5A16D29B" w14:textId="5806E752" w:rsidR="00E57E4D" w:rsidRDefault="7AD0581F" w:rsidP="5F81CCB1">
      <w:pPr>
        <w:pStyle w:val="ListParagraph"/>
        <w:numPr>
          <w:ilvl w:val="0"/>
          <w:numId w:val="21"/>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 xml:space="preserve">Duplicate Values: No Duplicate Values in the data. </w:t>
      </w:r>
    </w:p>
    <w:p w14:paraId="1E718B09" w14:textId="45CC27BF" w:rsidR="00E57E4D" w:rsidRDefault="7AD0581F" w:rsidP="5F81CCB1">
      <w:pPr>
        <w:pStyle w:val="ListParagraph"/>
        <w:numPr>
          <w:ilvl w:val="0"/>
          <w:numId w:val="21"/>
        </w:numPr>
        <w:spacing w:before="240" w:after="240"/>
        <w:rPr>
          <w:rFonts w:ascii="Calibri" w:eastAsia="Calibri" w:hAnsi="Calibri" w:cs="Calibri"/>
          <w:color w:val="000000" w:themeColor="text1"/>
        </w:rPr>
      </w:pPr>
      <w:proofErr w:type="gramStart"/>
      <w:r w:rsidRPr="5F81CCB1">
        <w:rPr>
          <w:rFonts w:ascii="Calibri" w:eastAsia="Calibri" w:hAnsi="Calibri" w:cs="Calibri"/>
          <w:color w:val="000000" w:themeColor="text1"/>
        </w:rPr>
        <w:t>Count(</w:t>
      </w:r>
      <w:proofErr w:type="gramEnd"/>
      <w:r w:rsidRPr="5F81CCB1">
        <w:rPr>
          <w:rFonts w:ascii="Calibri" w:eastAsia="Calibri" w:hAnsi="Calibri" w:cs="Calibri"/>
          <w:color w:val="000000" w:themeColor="text1"/>
        </w:rPr>
        <w:t xml:space="preserve">): Counted and replace the blank values to Not Available. </w:t>
      </w:r>
    </w:p>
    <w:p w14:paraId="3D48CC4E" w14:textId="30BF83D9" w:rsidR="00E57E4D" w:rsidRDefault="7AD0581F" w:rsidP="5F81CCB1">
      <w:pPr>
        <w:pStyle w:val="ListParagraph"/>
        <w:numPr>
          <w:ilvl w:val="0"/>
          <w:numId w:val="21"/>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Data Cleaning and validation: Changed the data type of each column. For data column</w:t>
      </w:r>
    </w:p>
    <w:p w14:paraId="650B5F32" w14:textId="666F4F78" w:rsidR="00E57E4D" w:rsidRDefault="7AD0581F" w:rsidP="5F81CCB1">
      <w:pPr>
        <w:pStyle w:val="ListParagraph"/>
        <w:numPr>
          <w:ilvl w:val="0"/>
          <w:numId w:val="20"/>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No extra space or special characters to remove or trim.</w:t>
      </w:r>
    </w:p>
    <w:p w14:paraId="06E847DD" w14:textId="41C113EA" w:rsidR="00E57E4D" w:rsidRDefault="7AD0581F" w:rsidP="5F81CCB1">
      <w:pPr>
        <w:pStyle w:val="ListParagraph"/>
        <w:numPr>
          <w:ilvl w:val="0"/>
          <w:numId w:val="20"/>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Also changed the Alignment and applied borders for cleaner look.</w:t>
      </w:r>
    </w:p>
    <w:p w14:paraId="2A746F2C" w14:textId="0192DDB9" w:rsidR="00E57E4D" w:rsidRDefault="7AD0581F" w:rsidP="5F81CCB1">
      <w:pPr>
        <w:pStyle w:val="ListParagraph"/>
        <w:numPr>
          <w:ilvl w:val="0"/>
          <w:numId w:val="20"/>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There are not any inconsistent values.</w:t>
      </w:r>
    </w:p>
    <w:p w14:paraId="78AB39C9" w14:textId="47B03541"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t>5. Use LOOKUP to fill countries using Country Code</w:t>
      </w:r>
    </w:p>
    <w:p w14:paraId="431A87A5" w14:textId="247E37A5"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t>Answer:</w:t>
      </w:r>
      <w:r w:rsidRPr="5F81CCB1">
        <w:rPr>
          <w:rFonts w:ascii="Segoe UI" w:eastAsia="Segoe UI" w:hAnsi="Segoe UI" w:cs="Segoe UI"/>
          <w:color w:val="1F1F1F"/>
          <w:sz w:val="20"/>
          <w:szCs w:val="20"/>
        </w:rPr>
        <w:t xml:space="preserve"> </w:t>
      </w:r>
      <w:r w:rsidRPr="5F81CCB1">
        <w:rPr>
          <w:rFonts w:ascii="Calibri" w:eastAsia="Calibri" w:hAnsi="Calibri" w:cs="Calibri"/>
          <w:color w:val="000000" w:themeColor="text1"/>
        </w:rPr>
        <w:t xml:space="preserve">In original data Added New Column Country Name and applied the formula </w:t>
      </w:r>
      <w:proofErr w:type="spellStart"/>
      <w:r w:rsidRPr="5F81CCB1">
        <w:rPr>
          <w:rFonts w:ascii="Calibri" w:eastAsia="Calibri" w:hAnsi="Calibri" w:cs="Calibri"/>
          <w:color w:val="000000" w:themeColor="text1"/>
        </w:rPr>
        <w:t>Vlookup</w:t>
      </w:r>
      <w:proofErr w:type="spellEnd"/>
      <w:r w:rsidRPr="5F81CCB1">
        <w:rPr>
          <w:rFonts w:ascii="Calibri" w:eastAsia="Calibri" w:hAnsi="Calibri" w:cs="Calibri"/>
          <w:color w:val="000000" w:themeColor="text1"/>
        </w:rPr>
        <w:t xml:space="preserve"> using Array Formula to apply to all 9522 rows.</w:t>
      </w:r>
      <w:r w:rsidRPr="5F81CCB1">
        <w:rPr>
          <w:rFonts w:ascii="Calibri" w:eastAsia="Calibri" w:hAnsi="Calibri" w:cs="Calibri"/>
          <w:b/>
          <w:bCs/>
          <w:color w:val="000000" w:themeColor="text1"/>
        </w:rPr>
        <w:t xml:space="preserve"> </w:t>
      </w:r>
    </w:p>
    <w:p w14:paraId="71C04554" w14:textId="559E476E"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t>Formula</w:t>
      </w:r>
      <w:r w:rsidRPr="5F81CCB1">
        <w:rPr>
          <w:rFonts w:ascii="Calibri" w:eastAsia="Calibri" w:hAnsi="Calibri" w:cs="Calibri"/>
          <w:color w:val="000000" w:themeColor="text1"/>
        </w:rPr>
        <w:t xml:space="preserve"> =VLOOKUP (C2,'country description</w:t>
      </w:r>
      <w:proofErr w:type="gramStart"/>
      <w:r w:rsidRPr="5F81CCB1">
        <w:rPr>
          <w:rFonts w:ascii="Calibri" w:eastAsia="Calibri" w:hAnsi="Calibri" w:cs="Calibri"/>
          <w:color w:val="000000" w:themeColor="text1"/>
        </w:rPr>
        <w:t>'!$</w:t>
      </w:r>
      <w:proofErr w:type="gramEnd"/>
      <w:r w:rsidRPr="5F81CCB1">
        <w:rPr>
          <w:rFonts w:ascii="Calibri" w:eastAsia="Calibri" w:hAnsi="Calibri" w:cs="Calibri"/>
          <w:color w:val="000000" w:themeColor="text1"/>
        </w:rPr>
        <w:t>A$1: $B$16,2,FALSE)</w:t>
      </w:r>
    </w:p>
    <w:p w14:paraId="3CE02451" w14:textId="0DA9435B" w:rsidR="00E57E4D" w:rsidRDefault="7AD0581F" w:rsidP="5F81CCB1">
      <w:pPr>
        <w:ind w:firstLine="720"/>
        <w:jc w:val="center"/>
        <w:rPr>
          <w:rFonts w:ascii="Calibri" w:eastAsia="Calibri" w:hAnsi="Calibri" w:cs="Calibri"/>
          <w:color w:val="000000" w:themeColor="text1"/>
        </w:rPr>
      </w:pPr>
      <w:r>
        <w:rPr>
          <w:noProof/>
        </w:rPr>
        <w:drawing>
          <wp:inline distT="0" distB="0" distL="0" distR="0" wp14:anchorId="0B09AE44" wp14:editId="4358C247">
            <wp:extent cx="5638800" cy="2571750"/>
            <wp:effectExtent l="0" t="0" r="0" b="0"/>
            <wp:docPr id="20126143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14361" name=""/>
                    <pic:cNvPicPr/>
                  </pic:nvPicPr>
                  <pic:blipFill>
                    <a:blip r:embed="rId12">
                      <a:extLst>
                        <a:ext uri="{28A0092B-C50C-407E-A947-70E740481C1C}">
                          <a14:useLocalDpi xmlns:a14="http://schemas.microsoft.com/office/drawing/2010/main" val="0"/>
                        </a:ext>
                      </a:extLst>
                    </a:blip>
                    <a:stretch>
                      <a:fillRect/>
                    </a:stretch>
                  </pic:blipFill>
                  <pic:spPr>
                    <a:xfrm>
                      <a:off x="0" y="0"/>
                      <a:ext cx="5638800" cy="2571750"/>
                    </a:xfrm>
                    <a:prstGeom prst="rect">
                      <a:avLst/>
                    </a:prstGeom>
                  </pic:spPr>
                </pic:pic>
              </a:graphicData>
            </a:graphic>
          </wp:inline>
        </w:drawing>
      </w:r>
    </w:p>
    <w:p w14:paraId="4430E0C4" w14:textId="7E0DB8F2" w:rsidR="00E57E4D" w:rsidRDefault="00E57E4D" w:rsidP="5F81CCB1">
      <w:pPr>
        <w:rPr>
          <w:rFonts w:ascii="Calibri" w:eastAsia="Calibri" w:hAnsi="Calibri" w:cs="Calibri"/>
          <w:color w:val="000000" w:themeColor="text1"/>
        </w:rPr>
      </w:pPr>
    </w:p>
    <w:p w14:paraId="1680F527" w14:textId="04410B65"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t>6. Create a table of restaurants by country</w:t>
      </w:r>
    </w:p>
    <w:p w14:paraId="6BC2C819" w14:textId="6EED8C6D"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lastRenderedPageBreak/>
        <w:t>Answer:</w:t>
      </w:r>
      <w:r w:rsidRPr="5F81CCB1">
        <w:rPr>
          <w:rFonts w:ascii="Calibri" w:eastAsia="Calibri" w:hAnsi="Calibri" w:cs="Calibri"/>
          <w:color w:val="000000" w:themeColor="text1"/>
        </w:rPr>
        <w:t xml:space="preserve"> Use a </w:t>
      </w:r>
      <w:r w:rsidRPr="5F81CCB1">
        <w:rPr>
          <w:rFonts w:ascii="Calibri" w:eastAsia="Calibri" w:hAnsi="Calibri" w:cs="Calibri"/>
          <w:b/>
          <w:bCs/>
          <w:color w:val="000000" w:themeColor="text1"/>
        </w:rPr>
        <w:t>Pivot Table</w:t>
      </w:r>
      <w:r w:rsidRPr="5F81CCB1">
        <w:rPr>
          <w:rFonts w:ascii="Calibri" w:eastAsia="Calibri" w:hAnsi="Calibri" w:cs="Calibri"/>
          <w:color w:val="000000" w:themeColor="text1"/>
        </w:rPr>
        <w:t>:</w:t>
      </w:r>
    </w:p>
    <w:p w14:paraId="3672834D" w14:textId="630F570F" w:rsidR="00E57E4D" w:rsidRDefault="7AD0581F" w:rsidP="5F81CCB1">
      <w:pPr>
        <w:pStyle w:val="ListParagraph"/>
        <w:numPr>
          <w:ilvl w:val="0"/>
          <w:numId w:val="19"/>
        </w:numPr>
        <w:spacing w:before="240"/>
        <w:rPr>
          <w:rFonts w:ascii="Calibri" w:eastAsia="Calibri" w:hAnsi="Calibri" w:cs="Calibri"/>
          <w:color w:val="000000" w:themeColor="text1"/>
        </w:rPr>
      </w:pPr>
      <w:r w:rsidRPr="5F81CCB1">
        <w:rPr>
          <w:rFonts w:ascii="Calibri" w:eastAsia="Calibri" w:hAnsi="Calibri" w:cs="Calibri"/>
          <w:color w:val="000000" w:themeColor="text1"/>
        </w:rPr>
        <w:t>Rows: Country Name</w:t>
      </w:r>
    </w:p>
    <w:p w14:paraId="175C8449" w14:textId="42807FEE" w:rsidR="00E57E4D" w:rsidRDefault="7AD0581F" w:rsidP="5F81CCB1">
      <w:pPr>
        <w:pStyle w:val="ListParagraph"/>
        <w:numPr>
          <w:ilvl w:val="0"/>
          <w:numId w:val="19"/>
        </w:numPr>
        <w:spacing w:after="240"/>
        <w:rPr>
          <w:rFonts w:ascii="Calibri" w:eastAsia="Calibri" w:hAnsi="Calibri" w:cs="Calibri"/>
          <w:color w:val="000000" w:themeColor="text1"/>
        </w:rPr>
      </w:pPr>
      <w:r w:rsidRPr="5F81CCB1">
        <w:rPr>
          <w:rFonts w:ascii="Calibri" w:eastAsia="Calibri" w:hAnsi="Calibri" w:cs="Calibri"/>
          <w:color w:val="000000" w:themeColor="text1"/>
        </w:rPr>
        <w:t xml:space="preserve">Values: </w:t>
      </w:r>
      <w:proofErr w:type="spellStart"/>
      <w:r w:rsidRPr="5F81CCB1">
        <w:rPr>
          <w:rFonts w:ascii="Calibri" w:eastAsia="Calibri" w:hAnsi="Calibri" w:cs="Calibri"/>
          <w:color w:val="000000" w:themeColor="text1"/>
        </w:rPr>
        <w:t>RestaurantID</w:t>
      </w:r>
      <w:proofErr w:type="spellEnd"/>
      <w:r w:rsidRPr="5F81CCB1">
        <w:rPr>
          <w:rFonts w:ascii="Calibri" w:eastAsia="Calibri" w:hAnsi="Calibri" w:cs="Calibri"/>
          <w:color w:val="000000" w:themeColor="text1"/>
        </w:rPr>
        <w:t xml:space="preserve"> (Count)</w:t>
      </w:r>
    </w:p>
    <w:p w14:paraId="4F2CDD29" w14:textId="4A98F18B" w:rsidR="00E57E4D" w:rsidRDefault="00E57E4D" w:rsidP="5F81CCB1">
      <w:pPr>
        <w:ind w:firstLine="720"/>
        <w:rPr>
          <w:rFonts w:ascii="Arial" w:eastAsia="Arial" w:hAnsi="Arial" w:cs="Arial"/>
          <w:color w:val="000000" w:themeColor="text1"/>
          <w:sz w:val="22"/>
          <w:szCs w:val="22"/>
        </w:rPr>
      </w:pPr>
    </w:p>
    <w:p w14:paraId="6701F022" w14:textId="3A46213D" w:rsidR="00E57E4D" w:rsidRDefault="00E57E4D" w:rsidP="5F81CCB1">
      <w:pPr>
        <w:ind w:firstLine="720"/>
        <w:rPr>
          <w:rFonts w:ascii="Arial" w:eastAsia="Arial" w:hAnsi="Arial" w:cs="Arial"/>
          <w:color w:val="000000" w:themeColor="text1"/>
          <w:sz w:val="22"/>
          <w:szCs w:val="22"/>
        </w:rPr>
      </w:pPr>
    </w:p>
    <w:p w14:paraId="423CA7F4" w14:textId="35E39B06" w:rsidR="00E57E4D" w:rsidRDefault="7AD0581F" w:rsidP="5F81CCB1">
      <w:pPr>
        <w:ind w:firstLine="720"/>
        <w:jc w:val="center"/>
        <w:rPr>
          <w:rFonts w:ascii="Calibri" w:eastAsia="Calibri" w:hAnsi="Calibri" w:cs="Calibri"/>
          <w:color w:val="000000" w:themeColor="text1"/>
        </w:rPr>
      </w:pPr>
      <w:r>
        <w:rPr>
          <w:noProof/>
        </w:rPr>
        <w:drawing>
          <wp:inline distT="0" distB="0" distL="0" distR="0" wp14:anchorId="05CC7CE3" wp14:editId="095B27D9">
            <wp:extent cx="5143500" cy="2647950"/>
            <wp:effectExtent l="0" t="0" r="0" b="0"/>
            <wp:docPr id="14192671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67171" name=""/>
                    <pic:cNvPicPr/>
                  </pic:nvPicPr>
                  <pic:blipFill>
                    <a:blip r:embed="rId13">
                      <a:extLst>
                        <a:ext uri="{28A0092B-C50C-407E-A947-70E740481C1C}">
                          <a14:useLocalDpi xmlns:a14="http://schemas.microsoft.com/office/drawing/2010/main" val="0"/>
                        </a:ext>
                      </a:extLst>
                    </a:blip>
                    <a:stretch>
                      <a:fillRect/>
                    </a:stretch>
                  </pic:blipFill>
                  <pic:spPr>
                    <a:xfrm>
                      <a:off x="0" y="0"/>
                      <a:ext cx="5143500" cy="2647950"/>
                    </a:xfrm>
                    <a:prstGeom prst="rect">
                      <a:avLst/>
                    </a:prstGeom>
                  </pic:spPr>
                </pic:pic>
              </a:graphicData>
            </a:graphic>
          </wp:inline>
        </w:drawing>
      </w:r>
    </w:p>
    <w:p w14:paraId="0DD15C17" w14:textId="22180A8B" w:rsidR="00E57E4D" w:rsidRDefault="00E57E4D" w:rsidP="5F81CCB1">
      <w:pPr>
        <w:ind w:firstLine="720"/>
        <w:jc w:val="both"/>
        <w:rPr>
          <w:rFonts w:ascii="Calibri" w:eastAsia="Calibri" w:hAnsi="Calibri" w:cs="Calibri"/>
          <w:color w:val="000000" w:themeColor="text1"/>
        </w:rPr>
      </w:pPr>
    </w:p>
    <w:p w14:paraId="538537BF" w14:textId="22311365" w:rsidR="00E57E4D" w:rsidRDefault="7AD0581F" w:rsidP="5F81CCB1">
      <w:pPr>
        <w:ind w:firstLine="720"/>
        <w:rPr>
          <w:rFonts w:ascii="Calibri" w:eastAsia="Calibri" w:hAnsi="Calibri" w:cs="Calibri"/>
          <w:color w:val="000000" w:themeColor="text1"/>
        </w:rPr>
      </w:pPr>
      <w:r w:rsidRPr="5F81CCB1">
        <w:rPr>
          <w:rFonts w:ascii="Calibri" w:eastAsia="Calibri" w:hAnsi="Calibri" w:cs="Calibri"/>
          <w:color w:val="000000" w:themeColor="text1"/>
        </w:rPr>
        <w:t xml:space="preserve">Using the Pivot Table, we can find out the number of restaurants in each country. And        there are a total 9551 restaurants in different Countries. </w:t>
      </w:r>
    </w:p>
    <w:p w14:paraId="4789E96D" w14:textId="776CD055" w:rsidR="00E57E4D" w:rsidRDefault="7AD0581F" w:rsidP="5F81CCB1">
      <w:pPr>
        <w:rPr>
          <w:rFonts w:ascii="Calibri" w:eastAsia="Calibri" w:hAnsi="Calibri" w:cs="Calibri"/>
          <w:color w:val="000000" w:themeColor="text1"/>
        </w:rPr>
      </w:pPr>
      <w:r w:rsidRPr="5F81CCB1">
        <w:rPr>
          <w:rFonts w:ascii="Calibri" w:eastAsia="Calibri" w:hAnsi="Calibri" w:cs="Calibri"/>
          <w:color w:val="000000" w:themeColor="text1"/>
        </w:rPr>
        <w:t>Total (no. of Restaurants) The Maximum Number of restaurants are in India: 8652</w:t>
      </w:r>
    </w:p>
    <w:p w14:paraId="6E45FC50" w14:textId="756734DC" w:rsidR="00E57E4D" w:rsidRDefault="7AD0581F" w:rsidP="5F81CCB1">
      <w:pPr>
        <w:rPr>
          <w:rFonts w:ascii="Calibri" w:eastAsia="Calibri" w:hAnsi="Calibri" w:cs="Calibri"/>
          <w:color w:val="000000" w:themeColor="text1"/>
        </w:rPr>
      </w:pPr>
      <w:r w:rsidRPr="5F81CCB1">
        <w:rPr>
          <w:rFonts w:ascii="Calibri" w:eastAsia="Calibri" w:hAnsi="Calibri" w:cs="Calibri"/>
          <w:color w:val="000000" w:themeColor="text1"/>
        </w:rPr>
        <w:t>The Minimum Number Of restaurants are in Canada: 4</w:t>
      </w:r>
    </w:p>
    <w:p w14:paraId="53B2C5AA" w14:textId="780CA61F"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t>7. Also, the management wants to look at the number of restaurants open each year, so provide them with something here.</w:t>
      </w:r>
    </w:p>
    <w:p w14:paraId="7F39C0DC" w14:textId="7458B9CD"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Answer:</w:t>
      </w:r>
      <w:r w:rsidRPr="5F81CCB1">
        <w:rPr>
          <w:rFonts w:ascii="Calibri" w:eastAsia="Calibri" w:hAnsi="Calibri" w:cs="Calibri"/>
          <w:color w:val="000000" w:themeColor="text1"/>
        </w:rPr>
        <w:t xml:space="preserve"> In the above table there are number of restaurants opened in each year. Observing no of restaurants opened in every year there is increment in year 2011 but there is big drop in year 2012 and next 2 years there is good no of restaurants opened but again there is a drop in year 2015 and 2016 and there is good increment in year 2017 and 2018.</w:t>
      </w:r>
    </w:p>
    <w:p w14:paraId="3D72EECA" w14:textId="1A6B92A1" w:rsidR="00E57E4D" w:rsidRDefault="00E57E4D" w:rsidP="5F81CCB1">
      <w:pPr>
        <w:rPr>
          <w:rFonts w:ascii="Calibri" w:eastAsia="Calibri" w:hAnsi="Calibri" w:cs="Calibri"/>
          <w:color w:val="000000" w:themeColor="text1"/>
        </w:rPr>
      </w:pPr>
    </w:p>
    <w:p w14:paraId="337754B2" w14:textId="77777777" w:rsidR="00947AB1" w:rsidRDefault="00947AB1" w:rsidP="5F81CCB1">
      <w:pPr>
        <w:jc w:val="center"/>
        <w:rPr>
          <w:noProof/>
        </w:rPr>
      </w:pPr>
    </w:p>
    <w:p w14:paraId="62EBED65" w14:textId="77777777" w:rsidR="0097694E" w:rsidRDefault="0097694E" w:rsidP="5F81CCB1">
      <w:pPr>
        <w:jc w:val="center"/>
        <w:rPr>
          <w:noProof/>
        </w:rPr>
      </w:pPr>
    </w:p>
    <w:p w14:paraId="09D17654" w14:textId="00F7FD8E" w:rsidR="00E57E4D" w:rsidRDefault="00E57E4D" w:rsidP="5F81CCB1">
      <w:pPr>
        <w:jc w:val="center"/>
      </w:pPr>
    </w:p>
    <w:p w14:paraId="48D2A99A" w14:textId="25DB2A77" w:rsidR="0097694E" w:rsidRDefault="0097694E" w:rsidP="5F81CCB1">
      <w:pPr>
        <w:jc w:val="center"/>
      </w:pPr>
      <w:r w:rsidRPr="0097694E">
        <w:drawing>
          <wp:inline distT="0" distB="0" distL="0" distR="0" wp14:anchorId="63F8CB01" wp14:editId="5A90D2E8">
            <wp:extent cx="4121362" cy="1816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362" cy="1816193"/>
                    </a:xfrm>
                    <a:prstGeom prst="rect">
                      <a:avLst/>
                    </a:prstGeom>
                  </pic:spPr>
                </pic:pic>
              </a:graphicData>
            </a:graphic>
          </wp:inline>
        </w:drawing>
      </w:r>
    </w:p>
    <w:p w14:paraId="61CA0A09" w14:textId="3B5582EE"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8. What is the total number of restaurants in India in the price range of 4</w:t>
      </w:r>
      <w:r w:rsidRPr="5F81CCB1">
        <w:rPr>
          <w:rFonts w:ascii="Calibri" w:eastAsia="Calibri" w:hAnsi="Calibri" w:cs="Calibri"/>
          <w:color w:val="000000" w:themeColor="text1"/>
        </w:rPr>
        <w:t xml:space="preserve">?  </w:t>
      </w:r>
    </w:p>
    <w:p w14:paraId="63B1D1ED" w14:textId="44C6D9F2" w:rsidR="00E57E4D" w:rsidRDefault="7AD0581F" w:rsidP="0097694E">
      <w:pPr>
        <w:rPr>
          <w:rFonts w:ascii="Arial" w:eastAsia="Arial" w:hAnsi="Arial" w:cs="Arial"/>
          <w:color w:val="000000" w:themeColor="text1"/>
          <w:sz w:val="22"/>
          <w:szCs w:val="22"/>
        </w:rPr>
      </w:pPr>
      <w:r w:rsidRPr="5F81CCB1">
        <w:rPr>
          <w:rFonts w:ascii="Calibri" w:eastAsia="Calibri" w:hAnsi="Calibri" w:cs="Calibri"/>
          <w:b/>
          <w:bCs/>
          <w:color w:val="000000" w:themeColor="text1"/>
        </w:rPr>
        <w:t>Answer:</w:t>
      </w:r>
      <w:r w:rsidRPr="5F81CCB1">
        <w:rPr>
          <w:rFonts w:ascii="Arial" w:eastAsia="Arial" w:hAnsi="Arial" w:cs="Arial"/>
          <w:color w:val="000000" w:themeColor="text1"/>
          <w:sz w:val="22"/>
          <w:szCs w:val="22"/>
        </w:rPr>
        <w:t xml:space="preserve"> The total number of restaurants in India in the price range of 4 is </w:t>
      </w:r>
      <w:r w:rsidRPr="5F81CCB1">
        <w:rPr>
          <w:rFonts w:ascii="Arial" w:eastAsia="Arial" w:hAnsi="Arial" w:cs="Arial"/>
          <w:b/>
          <w:bCs/>
          <w:color w:val="000000" w:themeColor="text1"/>
          <w:sz w:val="22"/>
          <w:szCs w:val="22"/>
        </w:rPr>
        <w:t>388</w:t>
      </w:r>
      <w:r w:rsidRPr="5F81CCB1">
        <w:rPr>
          <w:rFonts w:ascii="Arial" w:eastAsia="Arial" w:hAnsi="Arial" w:cs="Arial"/>
          <w:color w:val="000000" w:themeColor="text1"/>
          <w:sz w:val="22"/>
          <w:szCs w:val="22"/>
        </w:rPr>
        <w:t>.</w:t>
      </w:r>
    </w:p>
    <w:p w14:paraId="2E9C3B63" w14:textId="4522745A" w:rsidR="00E57E4D" w:rsidRDefault="7AD0581F" w:rsidP="5F81CCB1">
      <w:pPr>
        <w:ind w:firstLine="720"/>
        <w:jc w:val="center"/>
        <w:rPr>
          <w:rFonts w:ascii="Calibri" w:eastAsia="Calibri" w:hAnsi="Calibri" w:cs="Calibri"/>
          <w:color w:val="000000" w:themeColor="text1"/>
        </w:rPr>
      </w:pPr>
      <w:r>
        <w:rPr>
          <w:noProof/>
        </w:rPr>
        <w:drawing>
          <wp:inline distT="0" distB="0" distL="0" distR="0" wp14:anchorId="1024DEBE" wp14:editId="203A834A">
            <wp:extent cx="4514850" cy="971550"/>
            <wp:effectExtent l="0" t="0" r="0" b="0"/>
            <wp:docPr id="12497519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51915" name=""/>
                    <pic:cNvPicPr/>
                  </pic:nvPicPr>
                  <pic:blipFill>
                    <a:blip r:embed="rId15">
                      <a:extLst>
                        <a:ext uri="{28A0092B-C50C-407E-A947-70E740481C1C}">
                          <a14:useLocalDpi xmlns:a14="http://schemas.microsoft.com/office/drawing/2010/main" val="0"/>
                        </a:ext>
                      </a:extLst>
                    </a:blip>
                    <a:stretch>
                      <a:fillRect/>
                    </a:stretch>
                  </pic:blipFill>
                  <pic:spPr>
                    <a:xfrm>
                      <a:off x="0" y="0"/>
                      <a:ext cx="4514850" cy="971550"/>
                    </a:xfrm>
                    <a:prstGeom prst="rect">
                      <a:avLst/>
                    </a:prstGeom>
                  </pic:spPr>
                </pic:pic>
              </a:graphicData>
            </a:graphic>
          </wp:inline>
        </w:drawing>
      </w:r>
    </w:p>
    <w:p w14:paraId="60141FBA" w14:textId="0647BBC6" w:rsidR="00E57E4D" w:rsidRDefault="00E57E4D" w:rsidP="5F81CCB1">
      <w:pPr>
        <w:rPr>
          <w:rFonts w:ascii="Calibri" w:eastAsia="Calibri" w:hAnsi="Calibri" w:cs="Calibri"/>
          <w:color w:val="000000" w:themeColor="text1"/>
        </w:rPr>
      </w:pPr>
    </w:p>
    <w:p w14:paraId="3C2BDA3D" w14:textId="5AA805F7"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 xml:space="preserve">9. What is the average number of voters for the restaurants in each country according to the data? </w:t>
      </w:r>
    </w:p>
    <w:p w14:paraId="6AD24C4A" w14:textId="6FD8F4EE"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Answer:</w:t>
      </w:r>
    </w:p>
    <w:p w14:paraId="4B6D51FC" w14:textId="5E75D186" w:rsidR="00E57E4D" w:rsidRDefault="00E57E4D" w:rsidP="5F81CCB1">
      <w:pPr>
        <w:ind w:firstLine="720"/>
        <w:rPr>
          <w:rFonts w:ascii="Arial" w:eastAsia="Arial" w:hAnsi="Arial" w:cs="Arial"/>
          <w:color w:val="000000" w:themeColor="text1"/>
          <w:sz w:val="22"/>
          <w:szCs w:val="22"/>
        </w:rPr>
      </w:pPr>
    </w:p>
    <w:p w14:paraId="009704C8" w14:textId="22DD606B" w:rsidR="00E57E4D" w:rsidRDefault="00E57E4D" w:rsidP="5F81CCB1">
      <w:pPr>
        <w:ind w:firstLine="720"/>
        <w:rPr>
          <w:rFonts w:ascii="Arial" w:eastAsia="Arial" w:hAnsi="Arial" w:cs="Arial"/>
          <w:color w:val="000000" w:themeColor="text1"/>
          <w:sz w:val="22"/>
          <w:szCs w:val="22"/>
        </w:rPr>
      </w:pPr>
    </w:p>
    <w:p w14:paraId="11FFAF8B" w14:textId="6E21BF09" w:rsidR="00E57E4D" w:rsidRDefault="7AD0581F" w:rsidP="5F81CCB1">
      <w:pPr>
        <w:ind w:firstLine="720"/>
        <w:jc w:val="center"/>
        <w:rPr>
          <w:rFonts w:ascii="Calibri" w:eastAsia="Calibri" w:hAnsi="Calibri" w:cs="Calibri"/>
          <w:color w:val="000000" w:themeColor="text1"/>
        </w:rPr>
      </w:pPr>
      <w:r>
        <w:rPr>
          <w:noProof/>
        </w:rPr>
        <w:lastRenderedPageBreak/>
        <w:drawing>
          <wp:inline distT="0" distB="0" distL="0" distR="0" wp14:anchorId="47CFDB18" wp14:editId="752E580F">
            <wp:extent cx="5010150" cy="2495550"/>
            <wp:effectExtent l="0" t="0" r="0" b="0"/>
            <wp:docPr id="444690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9043" name=""/>
                    <pic:cNvPicPr/>
                  </pic:nvPicPr>
                  <pic:blipFill>
                    <a:blip r:embed="rId16">
                      <a:extLst>
                        <a:ext uri="{28A0092B-C50C-407E-A947-70E740481C1C}">
                          <a14:useLocalDpi xmlns:a14="http://schemas.microsoft.com/office/drawing/2010/main" val="0"/>
                        </a:ext>
                      </a:extLst>
                    </a:blip>
                    <a:stretch>
                      <a:fillRect/>
                    </a:stretch>
                  </pic:blipFill>
                  <pic:spPr>
                    <a:xfrm>
                      <a:off x="0" y="0"/>
                      <a:ext cx="5010150" cy="2495550"/>
                    </a:xfrm>
                    <a:prstGeom prst="rect">
                      <a:avLst/>
                    </a:prstGeom>
                  </pic:spPr>
                </pic:pic>
              </a:graphicData>
            </a:graphic>
          </wp:inline>
        </w:drawing>
      </w:r>
    </w:p>
    <w:p w14:paraId="22051914" w14:textId="417C5C85" w:rsidR="00E57E4D" w:rsidRDefault="7AD0581F" w:rsidP="5F81CCB1">
      <w:pPr>
        <w:ind w:firstLine="720"/>
        <w:rPr>
          <w:rFonts w:ascii="Calibri" w:eastAsia="Calibri" w:hAnsi="Calibri" w:cs="Calibri"/>
          <w:color w:val="000000" w:themeColor="text1"/>
        </w:rPr>
      </w:pPr>
      <w:r w:rsidRPr="5F81CCB1">
        <w:rPr>
          <w:rFonts w:ascii="Calibri" w:eastAsia="Calibri" w:hAnsi="Calibri" w:cs="Calibri"/>
          <w:color w:val="000000" w:themeColor="text1"/>
        </w:rPr>
        <w:t>The average number of voters for the restaurants in each country according to the data is 156.91. The Highest Average of voters are in Indonesia where restaurants are 60. Followed by UAE &amp; Turkey. The Lowest is in Brazil with 19.61 Average votes where and 60 restaurants. In spite of having Maximum number of Restaurants India has 137.21 Voters only.</w:t>
      </w:r>
    </w:p>
    <w:p w14:paraId="5F2956C2" w14:textId="6A79241A" w:rsidR="00E57E4D" w:rsidRDefault="00E57E4D" w:rsidP="5F81CCB1">
      <w:pPr>
        <w:rPr>
          <w:rFonts w:ascii="Calibri" w:eastAsia="Calibri" w:hAnsi="Calibri" w:cs="Calibri"/>
          <w:color w:val="000000" w:themeColor="text1"/>
        </w:rPr>
      </w:pPr>
    </w:p>
    <w:p w14:paraId="2946FFAA" w14:textId="2FD579A8"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 xml:space="preserve">10. Calculate the average rating for all the restaurants that have </w:t>
      </w:r>
      <w:proofErr w:type="spellStart"/>
      <w:r w:rsidRPr="5F81CCB1">
        <w:rPr>
          <w:rFonts w:ascii="Calibri" w:eastAsia="Calibri" w:hAnsi="Calibri" w:cs="Calibri"/>
          <w:b/>
          <w:bCs/>
          <w:color w:val="000000" w:themeColor="text1"/>
        </w:rPr>
        <w:t>price_range</w:t>
      </w:r>
      <w:proofErr w:type="spellEnd"/>
      <w:r w:rsidRPr="5F81CCB1">
        <w:rPr>
          <w:rFonts w:ascii="Calibri" w:eastAsia="Calibri" w:hAnsi="Calibri" w:cs="Calibri"/>
          <w:b/>
          <w:bCs/>
          <w:color w:val="000000" w:themeColor="text1"/>
        </w:rPr>
        <w:t xml:space="preserve"> &lt; 4 </w:t>
      </w:r>
    </w:p>
    <w:p w14:paraId="7CF5ED1D" w14:textId="152BDEC5"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 xml:space="preserve">and provide online delivery. Use only the “IF” function, Logical Operators, and </w:t>
      </w:r>
    </w:p>
    <w:p w14:paraId="686BD0C6" w14:textId="41068C97"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 xml:space="preserve">Aggregation functions to solve this problem. [Note: Don’t use Conditional </w:t>
      </w:r>
    </w:p>
    <w:p w14:paraId="39B0F0BC" w14:textId="3C2674EA"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aggregation in this question.</w:t>
      </w:r>
    </w:p>
    <w:p w14:paraId="66BF198A" w14:textId="479C7EE4"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Answer:</w:t>
      </w:r>
    </w:p>
    <w:p w14:paraId="17415AF8" w14:textId="60796FB5" w:rsidR="00E57E4D" w:rsidRDefault="7AD0581F" w:rsidP="5F81CCB1">
      <w:pPr>
        <w:ind w:left="720"/>
        <w:rPr>
          <w:rFonts w:ascii="Calibri" w:eastAsia="Calibri" w:hAnsi="Calibri" w:cs="Calibri"/>
          <w:color w:val="000000" w:themeColor="text1"/>
        </w:rPr>
      </w:pPr>
      <w:r w:rsidRPr="5F81CCB1">
        <w:rPr>
          <w:rFonts w:ascii="Calibri" w:eastAsia="Calibri" w:hAnsi="Calibri" w:cs="Calibri"/>
          <w:color w:val="000000" w:themeColor="text1"/>
        </w:rPr>
        <w:t xml:space="preserve">The formula </w:t>
      </w:r>
      <w:proofErr w:type="gramStart"/>
      <w:r w:rsidRPr="5F81CCB1">
        <w:rPr>
          <w:rFonts w:ascii="Calibri" w:eastAsia="Calibri" w:hAnsi="Calibri" w:cs="Calibri"/>
          <w:color w:val="000000" w:themeColor="text1"/>
        </w:rPr>
        <w:t>is :</w:t>
      </w:r>
      <w:proofErr w:type="gramEnd"/>
      <w:r w:rsidRPr="5F81CCB1">
        <w:rPr>
          <w:rFonts w:ascii="Calibri" w:eastAsia="Calibri" w:hAnsi="Calibri" w:cs="Calibri"/>
          <w:color w:val="000000" w:themeColor="text1"/>
        </w:rPr>
        <w:t>=</w:t>
      </w:r>
      <w:proofErr w:type="spellStart"/>
      <w:r w:rsidRPr="5F81CCB1">
        <w:rPr>
          <w:rFonts w:ascii="Calibri" w:eastAsia="Calibri" w:hAnsi="Calibri" w:cs="Calibri"/>
          <w:color w:val="000000" w:themeColor="text1"/>
        </w:rPr>
        <w:t>ArrayFormula</w:t>
      </w:r>
      <w:proofErr w:type="spellEnd"/>
      <w:r w:rsidRPr="5F81CCB1">
        <w:rPr>
          <w:rFonts w:ascii="Calibri" w:eastAsia="Calibri" w:hAnsi="Calibri" w:cs="Calibri"/>
          <w:color w:val="000000" w:themeColor="text1"/>
        </w:rPr>
        <w:t>(AVERAGE(IF(('Raw Data'!Q2:Q9552&lt;4)*('Raw Data'!N2:N9552="Yes"), 'Raw Data'!</w:t>
      </w:r>
      <w:r w:rsidR="2BFF397F" w:rsidRPr="5F81CCB1">
        <w:rPr>
          <w:rFonts w:ascii="Calibri" w:eastAsia="Calibri" w:hAnsi="Calibri" w:cs="Calibri"/>
          <w:color w:val="000000" w:themeColor="text1"/>
        </w:rPr>
        <w:t>T</w:t>
      </w:r>
      <w:r w:rsidRPr="5F81CCB1">
        <w:rPr>
          <w:rFonts w:ascii="Calibri" w:eastAsia="Calibri" w:hAnsi="Calibri" w:cs="Calibri"/>
          <w:color w:val="000000" w:themeColor="text1"/>
        </w:rPr>
        <w:t>2:</w:t>
      </w:r>
      <w:r w:rsidR="773A516F" w:rsidRPr="5F81CCB1">
        <w:rPr>
          <w:rFonts w:ascii="Calibri" w:eastAsia="Calibri" w:hAnsi="Calibri" w:cs="Calibri"/>
          <w:color w:val="000000" w:themeColor="text1"/>
        </w:rPr>
        <w:t>T</w:t>
      </w:r>
      <w:r w:rsidRPr="5F81CCB1">
        <w:rPr>
          <w:rFonts w:ascii="Calibri" w:eastAsia="Calibri" w:hAnsi="Calibri" w:cs="Calibri"/>
          <w:color w:val="000000" w:themeColor="text1"/>
        </w:rPr>
        <w:t>9552)))</w:t>
      </w:r>
    </w:p>
    <w:p w14:paraId="69D34790" w14:textId="10D8141B" w:rsidR="00E57E4D" w:rsidRDefault="1E5AA241" w:rsidP="5F81CCB1">
      <w:pPr>
        <w:ind w:firstLine="720"/>
        <w:jc w:val="both"/>
      </w:pPr>
      <w:r>
        <w:rPr>
          <w:noProof/>
        </w:rPr>
        <w:drawing>
          <wp:inline distT="0" distB="0" distL="0" distR="0" wp14:anchorId="3AD2B202" wp14:editId="7E5541F9">
            <wp:extent cx="4959605" cy="647733"/>
            <wp:effectExtent l="0" t="0" r="0" b="0"/>
            <wp:docPr id="25225549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55493" name=""/>
                    <pic:cNvPicPr/>
                  </pic:nvPicPr>
                  <pic:blipFill>
                    <a:blip r:embed="rId17">
                      <a:extLst>
                        <a:ext uri="{28A0092B-C50C-407E-A947-70E740481C1C}">
                          <a14:useLocalDpi xmlns:a14="http://schemas.microsoft.com/office/drawing/2010/main" val="0"/>
                        </a:ext>
                      </a:extLst>
                    </a:blip>
                    <a:stretch>
                      <a:fillRect/>
                    </a:stretch>
                  </pic:blipFill>
                  <pic:spPr>
                    <a:xfrm>
                      <a:off x="0" y="0"/>
                      <a:ext cx="4959605" cy="647733"/>
                    </a:xfrm>
                    <a:prstGeom prst="rect">
                      <a:avLst/>
                    </a:prstGeom>
                  </pic:spPr>
                </pic:pic>
              </a:graphicData>
            </a:graphic>
          </wp:inline>
        </w:drawing>
      </w:r>
    </w:p>
    <w:p w14:paraId="1EBD218D" w14:textId="29076D90" w:rsidR="00E57E4D" w:rsidRDefault="00E57E4D" w:rsidP="5F81CCB1">
      <w:pPr>
        <w:rPr>
          <w:rFonts w:ascii="Calibri" w:eastAsia="Calibri" w:hAnsi="Calibri" w:cs="Calibri"/>
          <w:color w:val="000000" w:themeColor="text1"/>
        </w:rPr>
      </w:pPr>
    </w:p>
    <w:p w14:paraId="0D27A104" w14:textId="00C593C9"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 xml:space="preserve">11. Using Conditional formatting highlight the rows of restaurants that are located in the countries or cities that you’ve suggested to the management for opening new restaurants.  </w:t>
      </w:r>
    </w:p>
    <w:p w14:paraId="74A63C33" w14:textId="3730B7D9"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Answer:</w:t>
      </w:r>
    </w:p>
    <w:p w14:paraId="49828760" w14:textId="2DFC8BF1" w:rsidR="00E57E4D" w:rsidRDefault="25781B5C" w:rsidP="4A08AFF1">
      <w:pPr>
        <w:rPr>
          <w:rFonts w:ascii="Calibri" w:eastAsia="Calibri" w:hAnsi="Calibri" w:cs="Calibri"/>
          <w:color w:val="000000" w:themeColor="text1"/>
        </w:rPr>
      </w:pPr>
      <w:r w:rsidRPr="4A08AFF1">
        <w:rPr>
          <w:rFonts w:ascii="Calibri" w:eastAsia="Calibri" w:hAnsi="Calibri" w:cs="Calibri"/>
          <w:color w:val="000000" w:themeColor="text1"/>
        </w:rPr>
        <w:lastRenderedPageBreak/>
        <w:t xml:space="preserve">For this we have </w:t>
      </w:r>
      <w:r w:rsidR="5828ED74" w:rsidRPr="4A08AFF1">
        <w:rPr>
          <w:rFonts w:ascii="Calibri" w:eastAsia="Calibri" w:hAnsi="Calibri" w:cs="Calibri"/>
          <w:color w:val="000000" w:themeColor="text1"/>
        </w:rPr>
        <w:t xml:space="preserve">taken countries where </w:t>
      </w:r>
      <w:r w:rsidR="4ADBBD45" w:rsidRPr="4A08AFF1">
        <w:rPr>
          <w:rFonts w:ascii="Calibri" w:eastAsia="Calibri" w:hAnsi="Calibri" w:cs="Calibri"/>
          <w:color w:val="000000" w:themeColor="text1"/>
        </w:rPr>
        <w:t xml:space="preserve">number </w:t>
      </w:r>
      <w:r w:rsidR="5828ED74" w:rsidRPr="4A08AFF1">
        <w:rPr>
          <w:rFonts w:ascii="Calibri" w:eastAsia="Calibri" w:hAnsi="Calibri" w:cs="Calibri"/>
          <w:color w:val="000000" w:themeColor="text1"/>
        </w:rPr>
        <w:t>of restaurants is less than 60</w:t>
      </w:r>
      <w:r w:rsidRPr="4A08AFF1">
        <w:rPr>
          <w:rFonts w:ascii="Calibri" w:eastAsia="Calibri" w:hAnsi="Calibri" w:cs="Calibri"/>
          <w:color w:val="000000" w:themeColor="text1"/>
        </w:rPr>
        <w:t xml:space="preserve">. </w:t>
      </w:r>
      <w:r w:rsidR="2E3588E3" w:rsidRPr="4A08AFF1">
        <w:rPr>
          <w:rFonts w:ascii="Calibri" w:eastAsia="Calibri" w:hAnsi="Calibri" w:cs="Calibri"/>
          <w:color w:val="000000" w:themeColor="text1"/>
        </w:rPr>
        <w:t xml:space="preserve">So, there is clear opportunity to attract customers who wish to dine in new restaurants. </w:t>
      </w:r>
      <w:r w:rsidRPr="4A08AFF1">
        <w:rPr>
          <w:rFonts w:ascii="Calibri" w:eastAsia="Calibri" w:hAnsi="Calibri" w:cs="Calibri"/>
          <w:color w:val="000000" w:themeColor="text1"/>
        </w:rPr>
        <w:t>Then applied Custom Formula rule in Conditional Formatting using following steps.</w:t>
      </w:r>
    </w:p>
    <w:p w14:paraId="3DF915F6" w14:textId="5E696D11" w:rsidR="00E57E4D" w:rsidRDefault="00E57E4D" w:rsidP="5F81CCB1">
      <w:pPr>
        <w:rPr>
          <w:rFonts w:ascii="Calibri" w:eastAsia="Calibri" w:hAnsi="Calibri" w:cs="Calibri"/>
          <w:b/>
          <w:bCs/>
          <w:color w:val="000000" w:themeColor="text1"/>
        </w:rPr>
      </w:pPr>
    </w:p>
    <w:p w14:paraId="44B56AE3" w14:textId="54DC0473" w:rsidR="00E57E4D" w:rsidRDefault="7AD0581F" w:rsidP="5F81CCB1">
      <w:pPr>
        <w:ind w:left="720"/>
        <w:rPr>
          <w:rFonts w:ascii="Calibri" w:eastAsia="Calibri" w:hAnsi="Calibri" w:cs="Calibri"/>
          <w:color w:val="000000" w:themeColor="text1"/>
        </w:rPr>
      </w:pPr>
      <w:r w:rsidRPr="5F81CCB1">
        <w:rPr>
          <w:rFonts w:ascii="Calibri" w:eastAsia="Calibri" w:hAnsi="Calibri" w:cs="Calibri"/>
          <w:color w:val="000000" w:themeColor="text1"/>
        </w:rPr>
        <w:t>1.</w:t>
      </w:r>
      <w:r w:rsidR="6FCD8969" w:rsidRPr="5F81CCB1">
        <w:rPr>
          <w:rFonts w:ascii="Calibri" w:eastAsia="Calibri" w:hAnsi="Calibri" w:cs="Calibri"/>
          <w:color w:val="000000" w:themeColor="text1"/>
        </w:rPr>
        <w:t>S</w:t>
      </w:r>
      <w:r w:rsidRPr="5F81CCB1">
        <w:rPr>
          <w:rFonts w:ascii="Calibri" w:eastAsia="Calibri" w:hAnsi="Calibri" w:cs="Calibri"/>
          <w:color w:val="000000" w:themeColor="text1"/>
        </w:rPr>
        <w:t xml:space="preserve">elect </w:t>
      </w:r>
      <w:r w:rsidR="7E94E4FE" w:rsidRPr="5F81CCB1">
        <w:rPr>
          <w:rFonts w:ascii="Calibri" w:eastAsia="Calibri" w:hAnsi="Calibri" w:cs="Calibri"/>
          <w:color w:val="000000" w:themeColor="text1"/>
        </w:rPr>
        <w:t>all data</w:t>
      </w:r>
      <w:r w:rsidR="442C9A5E" w:rsidRPr="5F81CCB1">
        <w:rPr>
          <w:rFonts w:ascii="Calibri" w:eastAsia="Calibri" w:hAnsi="Calibri" w:cs="Calibri"/>
          <w:color w:val="000000" w:themeColor="text1"/>
        </w:rPr>
        <w:t xml:space="preserve"> from sheet ‘Raw Data’</w:t>
      </w:r>
    </w:p>
    <w:p w14:paraId="15011D12" w14:textId="46407A90" w:rsidR="00E57E4D" w:rsidRDefault="7AD0581F" w:rsidP="5F81CCB1">
      <w:pPr>
        <w:ind w:left="720"/>
        <w:rPr>
          <w:rFonts w:ascii="Calibri" w:eastAsia="Calibri" w:hAnsi="Calibri" w:cs="Calibri"/>
          <w:color w:val="000000" w:themeColor="text1"/>
        </w:rPr>
      </w:pPr>
      <w:r w:rsidRPr="5F81CCB1">
        <w:rPr>
          <w:rFonts w:ascii="Calibri" w:eastAsia="Calibri" w:hAnsi="Calibri" w:cs="Calibri"/>
          <w:color w:val="000000" w:themeColor="text1"/>
        </w:rPr>
        <w:t>2.Click on Format</w:t>
      </w:r>
    </w:p>
    <w:p w14:paraId="28E1552C" w14:textId="54F3C2B7" w:rsidR="00E57E4D" w:rsidRDefault="7AD0581F" w:rsidP="5F81CCB1">
      <w:pPr>
        <w:ind w:left="720"/>
        <w:rPr>
          <w:rFonts w:ascii="Calibri" w:eastAsia="Calibri" w:hAnsi="Calibri" w:cs="Calibri"/>
          <w:color w:val="000000" w:themeColor="text1"/>
        </w:rPr>
      </w:pPr>
      <w:r w:rsidRPr="5F81CCB1">
        <w:rPr>
          <w:rFonts w:ascii="Calibri" w:eastAsia="Calibri" w:hAnsi="Calibri" w:cs="Calibri"/>
          <w:color w:val="000000" w:themeColor="text1"/>
        </w:rPr>
        <w:t>3.click on Conditional Format</w:t>
      </w:r>
      <w:r w:rsidR="190395B1" w:rsidRPr="5F81CCB1">
        <w:rPr>
          <w:rFonts w:ascii="Calibri" w:eastAsia="Calibri" w:hAnsi="Calibri" w:cs="Calibri"/>
          <w:color w:val="000000" w:themeColor="text1"/>
        </w:rPr>
        <w:t>t</w:t>
      </w:r>
      <w:r w:rsidRPr="5F81CCB1">
        <w:rPr>
          <w:rFonts w:ascii="Calibri" w:eastAsia="Calibri" w:hAnsi="Calibri" w:cs="Calibri"/>
          <w:color w:val="000000" w:themeColor="text1"/>
        </w:rPr>
        <w:t>ing</w:t>
      </w:r>
    </w:p>
    <w:p w14:paraId="59933BBC" w14:textId="6BF6E6A4" w:rsidR="00E57E4D" w:rsidRDefault="7AD0581F" w:rsidP="5F81CCB1">
      <w:pPr>
        <w:ind w:left="720"/>
        <w:rPr>
          <w:rFonts w:ascii="Calibri" w:eastAsia="Calibri" w:hAnsi="Calibri" w:cs="Calibri"/>
          <w:color w:val="000000" w:themeColor="text1"/>
        </w:rPr>
      </w:pPr>
      <w:r w:rsidRPr="5F81CCB1">
        <w:rPr>
          <w:rFonts w:ascii="Calibri" w:eastAsia="Calibri" w:hAnsi="Calibri" w:cs="Calibri"/>
          <w:color w:val="000000" w:themeColor="text1"/>
        </w:rPr>
        <w:t>4.add new rule</w:t>
      </w:r>
    </w:p>
    <w:p w14:paraId="23BA7045" w14:textId="2DABD0BA" w:rsidR="00E57E4D" w:rsidRDefault="7AD0581F" w:rsidP="5F81CCB1">
      <w:pPr>
        <w:ind w:left="720"/>
        <w:rPr>
          <w:rFonts w:ascii="Calibri" w:eastAsia="Calibri" w:hAnsi="Calibri" w:cs="Calibri"/>
          <w:color w:val="000000" w:themeColor="text1"/>
        </w:rPr>
      </w:pPr>
      <w:r w:rsidRPr="5F81CCB1">
        <w:rPr>
          <w:rFonts w:ascii="Calibri" w:eastAsia="Calibri" w:hAnsi="Calibri" w:cs="Calibri"/>
          <w:color w:val="000000" w:themeColor="text1"/>
        </w:rPr>
        <w:t>5.Format rule -&gt; custom tule</w:t>
      </w:r>
    </w:p>
    <w:p w14:paraId="18BFAE95" w14:textId="4C9E6746" w:rsidR="00E57E4D" w:rsidRDefault="7AD0581F" w:rsidP="5F81CCB1">
      <w:pPr>
        <w:ind w:left="720"/>
        <w:rPr>
          <w:rFonts w:ascii="Calibri" w:eastAsia="Calibri" w:hAnsi="Calibri" w:cs="Calibri"/>
          <w:color w:val="000000" w:themeColor="text1"/>
        </w:rPr>
      </w:pPr>
      <w:r w:rsidRPr="5F81CCB1">
        <w:rPr>
          <w:rFonts w:ascii="Calibri" w:eastAsia="Calibri" w:hAnsi="Calibri" w:cs="Calibri"/>
          <w:color w:val="000000" w:themeColor="text1"/>
        </w:rPr>
        <w:t>6.add this formula :</w:t>
      </w:r>
      <w:r w:rsidRPr="5F81CCB1">
        <w:rPr>
          <w:rFonts w:ascii="Arial" w:eastAsia="Arial" w:hAnsi="Arial" w:cs="Arial"/>
          <w:color w:val="000000" w:themeColor="text1"/>
          <w:sz w:val="22"/>
          <w:szCs w:val="22"/>
        </w:rPr>
        <w:t xml:space="preserve"> </w:t>
      </w:r>
      <w:r w:rsidRPr="5F81CCB1">
        <w:rPr>
          <w:rFonts w:ascii="Calibri" w:eastAsia="Calibri" w:hAnsi="Calibri" w:cs="Calibri"/>
          <w:color w:val="000000" w:themeColor="text1"/>
        </w:rPr>
        <w:t>=</w:t>
      </w:r>
      <w:r w:rsidR="46360033" w:rsidRPr="5F81CCB1">
        <w:rPr>
          <w:rFonts w:ascii="Calibri" w:eastAsia="Calibri" w:hAnsi="Calibri" w:cs="Calibri"/>
          <w:color w:val="000000" w:themeColor="text1"/>
        </w:rPr>
        <w:t xml:space="preserve"> </w:t>
      </w:r>
      <w:r w:rsidR="29AC4193" w:rsidRPr="5F81CCB1">
        <w:rPr>
          <w:rFonts w:ascii="Calibri" w:eastAsia="Calibri" w:hAnsi="Calibri" w:cs="Calibri"/>
          <w:color w:val="000000" w:themeColor="text1"/>
        </w:rPr>
        <w:t>IF(OR($D1="Turkey", $D1="Australia", $D1="Philippines", $D1="Indonesia", $D1="Sri Lanka", $D1="New Zealand", $D1="Singapore", $D1="Qatar", $D1="Canada"),TRUE,FALSE)</w:t>
      </w:r>
    </w:p>
    <w:p w14:paraId="06398810" w14:textId="419B16DE" w:rsidR="00E57E4D" w:rsidRDefault="00E57E4D" w:rsidP="5F81CCB1">
      <w:pPr>
        <w:jc w:val="center"/>
      </w:pPr>
    </w:p>
    <w:p w14:paraId="749A676E" w14:textId="3D43EF01" w:rsidR="00E57E4D" w:rsidRDefault="00E57E4D"/>
    <w:p w14:paraId="6D2D7018" w14:textId="5F128FED" w:rsidR="00E57E4D" w:rsidRDefault="4A1E439C" w:rsidP="5F81CCB1">
      <w:pPr>
        <w:ind w:left="720"/>
      </w:pPr>
      <w:r>
        <w:rPr>
          <w:noProof/>
        </w:rPr>
        <w:drawing>
          <wp:inline distT="0" distB="0" distL="0" distR="0" wp14:anchorId="062D7552" wp14:editId="3B505D42">
            <wp:extent cx="5943600" cy="2619375"/>
            <wp:effectExtent l="0" t="0" r="0" b="0"/>
            <wp:docPr id="7489172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1721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2330B80C" w14:textId="28050A96" w:rsidR="00E57E4D" w:rsidRDefault="00E57E4D" w:rsidP="5F81CCB1">
      <w:pPr>
        <w:rPr>
          <w:rFonts w:ascii="Calibri" w:eastAsia="Calibri" w:hAnsi="Calibri" w:cs="Calibri"/>
          <w:color w:val="000000" w:themeColor="text1"/>
        </w:rPr>
      </w:pPr>
    </w:p>
    <w:p w14:paraId="2D8041F7" w14:textId="1DB16162"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 xml:space="preserve">12. Create a new customized price column that consists of the abbreviation/symbol of the currency along with the </w:t>
      </w:r>
      <w:proofErr w:type="spellStart"/>
      <w:r w:rsidRPr="5F81CCB1">
        <w:rPr>
          <w:rFonts w:ascii="Calibri" w:eastAsia="Calibri" w:hAnsi="Calibri" w:cs="Calibri"/>
          <w:b/>
          <w:bCs/>
          <w:color w:val="000000" w:themeColor="text1"/>
        </w:rPr>
        <w:t>Average_cost_for_two</w:t>
      </w:r>
      <w:proofErr w:type="spellEnd"/>
      <w:r w:rsidRPr="5F81CCB1">
        <w:rPr>
          <w:rFonts w:ascii="Calibri" w:eastAsia="Calibri" w:hAnsi="Calibri" w:cs="Calibri"/>
          <w:b/>
          <w:bCs/>
          <w:color w:val="000000" w:themeColor="text1"/>
        </w:rPr>
        <w:t xml:space="preserve"> value. [Use string operations to do this task] </w:t>
      </w:r>
    </w:p>
    <w:p w14:paraId="357FA9D5" w14:textId="2B99378B" w:rsidR="00E57E4D" w:rsidRDefault="7AD0581F" w:rsidP="5F81CCB1">
      <w:pPr>
        <w:rPr>
          <w:rFonts w:ascii="Calibri" w:eastAsia="Calibri" w:hAnsi="Calibri" w:cs="Calibri"/>
          <w:color w:val="000000" w:themeColor="text1"/>
        </w:rPr>
      </w:pPr>
      <w:r w:rsidRPr="4A08AFF1">
        <w:rPr>
          <w:rFonts w:ascii="Calibri" w:eastAsia="Calibri" w:hAnsi="Calibri" w:cs="Calibri"/>
          <w:b/>
          <w:bCs/>
          <w:color w:val="000000" w:themeColor="text1"/>
        </w:rPr>
        <w:t xml:space="preserve">Answer: </w:t>
      </w:r>
      <w:r w:rsidRPr="4A08AFF1">
        <w:rPr>
          <w:rFonts w:ascii="Calibri" w:eastAsia="Calibri" w:hAnsi="Calibri" w:cs="Calibri"/>
          <w:color w:val="000000" w:themeColor="text1"/>
        </w:rPr>
        <w:t xml:space="preserve">I use this formula for New Customized Price </w:t>
      </w:r>
      <w:proofErr w:type="gramStart"/>
      <w:r w:rsidRPr="4A08AFF1">
        <w:rPr>
          <w:rFonts w:ascii="Calibri" w:eastAsia="Calibri" w:hAnsi="Calibri" w:cs="Calibri"/>
          <w:color w:val="000000" w:themeColor="text1"/>
        </w:rPr>
        <w:t>Column :</w:t>
      </w:r>
      <w:proofErr w:type="gramEnd"/>
    </w:p>
    <w:p w14:paraId="44DA8F65" w14:textId="056067CF" w:rsidR="220A691C" w:rsidRDefault="220A691C" w:rsidP="4A08AFF1">
      <w:pPr>
        <w:rPr>
          <w:rFonts w:ascii="Calibri" w:eastAsia="Calibri" w:hAnsi="Calibri" w:cs="Calibri"/>
          <w:sz w:val="22"/>
          <w:szCs w:val="22"/>
        </w:rPr>
      </w:pPr>
      <w:r w:rsidRPr="4A08AFF1">
        <w:rPr>
          <w:rFonts w:ascii="Calibri" w:eastAsia="Calibri" w:hAnsi="Calibri" w:cs="Calibri"/>
          <w:sz w:val="22"/>
          <w:szCs w:val="22"/>
        </w:rPr>
        <w:t>=CONCATENATE(MID(L</w:t>
      </w:r>
      <w:proofErr w:type="gramStart"/>
      <w:r w:rsidRPr="4A08AFF1">
        <w:rPr>
          <w:rFonts w:ascii="Calibri" w:eastAsia="Calibri" w:hAnsi="Calibri" w:cs="Calibri"/>
          <w:sz w:val="22"/>
          <w:szCs w:val="22"/>
        </w:rPr>
        <w:t>2,FIND</w:t>
      </w:r>
      <w:proofErr w:type="gramEnd"/>
      <w:r w:rsidRPr="4A08AFF1">
        <w:rPr>
          <w:rFonts w:ascii="Calibri" w:eastAsia="Calibri" w:hAnsi="Calibri" w:cs="Calibri"/>
          <w:sz w:val="22"/>
          <w:szCs w:val="22"/>
        </w:rPr>
        <w:t>("(",L2)+1,FIND(")",L2)-FIND("(",L2)-1),"",S2)</w:t>
      </w:r>
    </w:p>
    <w:p w14:paraId="17817936" w14:textId="7F0A19C6" w:rsidR="00E57E4D" w:rsidRDefault="5A07ABE6">
      <w:r>
        <w:rPr>
          <w:noProof/>
        </w:rPr>
        <w:lastRenderedPageBreak/>
        <w:drawing>
          <wp:inline distT="0" distB="0" distL="0" distR="0" wp14:anchorId="665A7A5E" wp14:editId="3462D8FF">
            <wp:extent cx="5943600" cy="2514600"/>
            <wp:effectExtent l="0" t="0" r="0" b="0"/>
            <wp:docPr id="133386113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6113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157E3097" w14:textId="7A919359" w:rsidR="00E57E4D" w:rsidRDefault="00E57E4D" w:rsidP="5F81CCB1">
      <w:pPr>
        <w:jc w:val="center"/>
      </w:pPr>
    </w:p>
    <w:p w14:paraId="4707DBFD" w14:textId="738C84A3" w:rsidR="00E57E4D" w:rsidRDefault="00E57E4D" w:rsidP="5F81CCB1">
      <w:pPr>
        <w:rPr>
          <w:rFonts w:ascii="Calibri" w:eastAsia="Calibri" w:hAnsi="Calibri" w:cs="Calibri"/>
          <w:color w:val="000000" w:themeColor="text1"/>
        </w:rPr>
      </w:pPr>
    </w:p>
    <w:p w14:paraId="63CFBD7E" w14:textId="1D1252FB"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 xml:space="preserve">13. How can you create an array formula in Excel or Google Sheets to count the number of restaurants listed that do not offer online delivery, are in the lowest price range, and have an average cost for two people less than or equal to 250 Indian Rupees? </w:t>
      </w:r>
    </w:p>
    <w:p w14:paraId="77B06D23" w14:textId="049D0174"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Answer:</w:t>
      </w:r>
    </w:p>
    <w:p w14:paraId="50EF2E80" w14:textId="4857BB37" w:rsidR="00E57E4D" w:rsidRDefault="7AD0581F" w:rsidP="5F81CCB1">
      <w:pPr>
        <w:pStyle w:val="ListParagraph"/>
        <w:numPr>
          <w:ilvl w:val="0"/>
          <w:numId w:val="18"/>
        </w:numPr>
        <w:rPr>
          <w:rFonts w:ascii="Arial" w:eastAsia="Arial" w:hAnsi="Arial" w:cs="Arial"/>
          <w:color w:val="000000" w:themeColor="text1"/>
          <w:sz w:val="22"/>
          <w:szCs w:val="22"/>
        </w:rPr>
      </w:pPr>
      <w:r w:rsidRPr="5F81CCB1">
        <w:rPr>
          <w:rFonts w:ascii="Arial" w:eastAsia="Arial" w:hAnsi="Arial" w:cs="Arial"/>
          <w:color w:val="000000" w:themeColor="text1"/>
          <w:sz w:val="22"/>
          <w:szCs w:val="22"/>
        </w:rPr>
        <w:t>First found the conversion rate according to the currency in rupees.</w:t>
      </w:r>
    </w:p>
    <w:p w14:paraId="48B5E560" w14:textId="0CBC4CBC" w:rsidR="00E57E4D" w:rsidRDefault="00E57E4D" w:rsidP="5F81CCB1">
      <w:pPr>
        <w:rPr>
          <w:rFonts w:ascii="Arial" w:eastAsia="Arial" w:hAnsi="Arial" w:cs="Arial"/>
          <w:color w:val="000000" w:themeColor="text1"/>
          <w:sz w:val="22"/>
          <w:szCs w:val="22"/>
        </w:rPr>
      </w:pPr>
    </w:p>
    <w:p w14:paraId="4DB1A270" w14:textId="405FE7E9" w:rsidR="00E57E4D" w:rsidRDefault="00E57E4D" w:rsidP="5F81CCB1">
      <w:pPr>
        <w:jc w:val="center"/>
      </w:pPr>
    </w:p>
    <w:p w14:paraId="0BA2AB95" w14:textId="4E3AFE17" w:rsidR="00E57E4D" w:rsidRDefault="736C213C" w:rsidP="5F81CCB1">
      <w:pPr>
        <w:jc w:val="center"/>
      </w:pPr>
      <w:r>
        <w:rPr>
          <w:noProof/>
        </w:rPr>
        <w:drawing>
          <wp:inline distT="0" distB="0" distL="0" distR="0" wp14:anchorId="742E53F7" wp14:editId="16EDE1A7">
            <wp:extent cx="3910556" cy="2490256"/>
            <wp:effectExtent l="0" t="0" r="0" b="0"/>
            <wp:docPr id="4075662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66249" name=""/>
                    <pic:cNvPicPr/>
                  </pic:nvPicPr>
                  <pic:blipFill>
                    <a:blip r:embed="rId20">
                      <a:extLst>
                        <a:ext uri="{28A0092B-C50C-407E-A947-70E740481C1C}">
                          <a14:useLocalDpi xmlns:a14="http://schemas.microsoft.com/office/drawing/2010/main"/>
                        </a:ext>
                      </a:extLst>
                    </a:blip>
                    <a:stretch>
                      <a:fillRect/>
                    </a:stretch>
                  </pic:blipFill>
                  <pic:spPr>
                    <a:xfrm>
                      <a:off x="0" y="0"/>
                      <a:ext cx="3910556" cy="2490256"/>
                    </a:xfrm>
                    <a:prstGeom prst="rect">
                      <a:avLst/>
                    </a:prstGeom>
                  </pic:spPr>
                </pic:pic>
              </a:graphicData>
            </a:graphic>
          </wp:inline>
        </w:drawing>
      </w:r>
    </w:p>
    <w:p w14:paraId="1E65DF1D" w14:textId="72E81588" w:rsidR="00E57E4D" w:rsidRDefault="7AD0581F" w:rsidP="5F81CCB1">
      <w:pPr>
        <w:pStyle w:val="ListParagraph"/>
        <w:numPr>
          <w:ilvl w:val="0"/>
          <w:numId w:val="18"/>
        </w:numPr>
        <w:rPr>
          <w:rFonts w:ascii="Calibri" w:eastAsia="Calibri" w:hAnsi="Calibri" w:cs="Calibri"/>
          <w:color w:val="000000" w:themeColor="text1"/>
        </w:rPr>
      </w:pPr>
      <w:r w:rsidRPr="5F81CCB1">
        <w:rPr>
          <w:rFonts w:ascii="Calibri" w:eastAsia="Calibri" w:hAnsi="Calibri" w:cs="Calibri"/>
          <w:color w:val="000000" w:themeColor="text1"/>
        </w:rPr>
        <w:lastRenderedPageBreak/>
        <w:t xml:space="preserve">Using VLOOKUP formula applied the conversion rate into new column average cost of 2 in rupees </w:t>
      </w:r>
      <w:proofErr w:type="gramStart"/>
      <w:r w:rsidRPr="5F81CCB1">
        <w:rPr>
          <w:rFonts w:ascii="Calibri" w:eastAsia="Calibri" w:hAnsi="Calibri" w:cs="Calibri"/>
          <w:color w:val="000000" w:themeColor="text1"/>
        </w:rPr>
        <w:t>And</w:t>
      </w:r>
      <w:proofErr w:type="gramEnd"/>
      <w:r w:rsidRPr="5F81CCB1">
        <w:rPr>
          <w:rFonts w:ascii="Calibri" w:eastAsia="Calibri" w:hAnsi="Calibri" w:cs="Calibri"/>
          <w:color w:val="000000" w:themeColor="text1"/>
        </w:rPr>
        <w:t xml:space="preserve"> multiplied it with the average cost of 2.</w:t>
      </w:r>
    </w:p>
    <w:p w14:paraId="73E6EF48" w14:textId="47ECF3E2" w:rsidR="00E57E4D" w:rsidRDefault="7AD0581F" w:rsidP="5F81CCB1">
      <w:pPr>
        <w:rPr>
          <w:rFonts w:ascii="Calibri" w:eastAsia="Calibri" w:hAnsi="Calibri" w:cs="Calibri"/>
          <w:color w:val="000000" w:themeColor="text1"/>
        </w:rPr>
      </w:pPr>
      <w:r w:rsidRPr="5F81CCB1">
        <w:rPr>
          <w:rFonts w:ascii="Calibri" w:eastAsia="Calibri" w:hAnsi="Calibri" w:cs="Calibri"/>
          <w:color w:val="000000" w:themeColor="text1"/>
        </w:rPr>
        <w:t xml:space="preserve"> Formula used: </w:t>
      </w:r>
      <w:r w:rsidRPr="5F81CCB1">
        <w:rPr>
          <w:rFonts w:ascii="Calibri" w:eastAsia="Calibri" w:hAnsi="Calibri" w:cs="Calibri"/>
          <w:b/>
          <w:bCs/>
          <w:color w:val="000000" w:themeColor="text1"/>
        </w:rPr>
        <w:t>=S2*</w:t>
      </w:r>
      <w:proofErr w:type="gramStart"/>
      <w:r w:rsidRPr="5F81CCB1">
        <w:rPr>
          <w:rFonts w:ascii="Calibri" w:eastAsia="Calibri" w:hAnsi="Calibri" w:cs="Calibri"/>
          <w:b/>
          <w:bCs/>
          <w:color w:val="000000" w:themeColor="text1"/>
        </w:rPr>
        <w:t>VLOOKUP(</w:t>
      </w:r>
      <w:proofErr w:type="gramEnd"/>
      <w:r w:rsidRPr="5F81CCB1">
        <w:rPr>
          <w:rFonts w:ascii="Calibri" w:eastAsia="Calibri" w:hAnsi="Calibri" w:cs="Calibri"/>
          <w:b/>
          <w:bCs/>
          <w:color w:val="000000" w:themeColor="text1"/>
        </w:rPr>
        <w:t>$D2,'country description'!$B$2:$C$16,2,0).</w:t>
      </w:r>
    </w:p>
    <w:p w14:paraId="6958653F" w14:textId="42A099E9" w:rsidR="00E57E4D" w:rsidRDefault="7AD0581F" w:rsidP="5F81CCB1">
      <w:pPr>
        <w:jc w:val="center"/>
        <w:rPr>
          <w:rFonts w:ascii="Calibri" w:eastAsia="Calibri" w:hAnsi="Calibri" w:cs="Calibri"/>
          <w:color w:val="000000" w:themeColor="text1"/>
        </w:rPr>
      </w:pPr>
      <w:r>
        <w:rPr>
          <w:noProof/>
        </w:rPr>
        <w:drawing>
          <wp:inline distT="0" distB="0" distL="0" distR="0" wp14:anchorId="11FCC437" wp14:editId="0DE5CBD4">
            <wp:extent cx="5772150" cy="2533650"/>
            <wp:effectExtent l="0" t="0" r="0" b="0"/>
            <wp:docPr id="21069085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08591" name=""/>
                    <pic:cNvPicPr/>
                  </pic:nvPicPr>
                  <pic:blipFill>
                    <a:blip r:embed="rId21">
                      <a:extLst>
                        <a:ext uri="{28A0092B-C50C-407E-A947-70E740481C1C}">
                          <a14:useLocalDpi xmlns:a14="http://schemas.microsoft.com/office/drawing/2010/main" val="0"/>
                        </a:ext>
                      </a:extLst>
                    </a:blip>
                    <a:stretch>
                      <a:fillRect/>
                    </a:stretch>
                  </pic:blipFill>
                  <pic:spPr>
                    <a:xfrm>
                      <a:off x="0" y="0"/>
                      <a:ext cx="5772150" cy="2533650"/>
                    </a:xfrm>
                    <a:prstGeom prst="rect">
                      <a:avLst/>
                    </a:prstGeom>
                  </pic:spPr>
                </pic:pic>
              </a:graphicData>
            </a:graphic>
          </wp:inline>
        </w:drawing>
      </w:r>
    </w:p>
    <w:p w14:paraId="3EF63FB7" w14:textId="56EF1E41" w:rsidR="00E57E4D" w:rsidRDefault="00E57E4D" w:rsidP="5F81CCB1">
      <w:pPr>
        <w:rPr>
          <w:rFonts w:ascii="Calibri" w:eastAsia="Calibri" w:hAnsi="Calibri" w:cs="Calibri"/>
          <w:color w:val="000000" w:themeColor="text1"/>
        </w:rPr>
      </w:pPr>
    </w:p>
    <w:p w14:paraId="2849FA4D" w14:textId="7922037B" w:rsidR="00E57E4D" w:rsidRDefault="4FC56786">
      <w:r>
        <w:rPr>
          <w:noProof/>
        </w:rPr>
        <w:drawing>
          <wp:inline distT="0" distB="0" distL="0" distR="0" wp14:anchorId="2DD3ABB2" wp14:editId="4F9C536A">
            <wp:extent cx="5302523" cy="2635385"/>
            <wp:effectExtent l="0" t="0" r="0" b="0"/>
            <wp:docPr id="21119157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15709" name=""/>
                    <pic:cNvPicPr/>
                  </pic:nvPicPr>
                  <pic:blipFill>
                    <a:blip r:embed="rId22">
                      <a:extLst>
                        <a:ext uri="{28A0092B-C50C-407E-A947-70E740481C1C}">
                          <a14:useLocalDpi xmlns:a14="http://schemas.microsoft.com/office/drawing/2010/main" val="0"/>
                        </a:ext>
                      </a:extLst>
                    </a:blip>
                    <a:stretch>
                      <a:fillRect/>
                    </a:stretch>
                  </pic:blipFill>
                  <pic:spPr>
                    <a:xfrm>
                      <a:off x="0" y="0"/>
                      <a:ext cx="5302523" cy="2635385"/>
                    </a:xfrm>
                    <a:prstGeom prst="rect">
                      <a:avLst/>
                    </a:prstGeom>
                  </pic:spPr>
                </pic:pic>
              </a:graphicData>
            </a:graphic>
          </wp:inline>
        </w:drawing>
      </w:r>
    </w:p>
    <w:p w14:paraId="005E2C53" w14:textId="68791396" w:rsidR="00E57E4D" w:rsidRDefault="7AD0581F" w:rsidP="5F81CCB1">
      <w:pPr>
        <w:spacing w:before="240" w:after="240"/>
        <w:rPr>
          <w:rFonts w:ascii="Calibri" w:eastAsia="Calibri" w:hAnsi="Calibri" w:cs="Calibri"/>
          <w:highlight w:val="yellow"/>
        </w:rPr>
      </w:pPr>
      <w:r w:rsidRPr="5F81CCB1">
        <w:rPr>
          <w:rFonts w:ascii="Calibri" w:eastAsia="Calibri" w:hAnsi="Calibri" w:cs="Calibri"/>
          <w:color w:val="000000" w:themeColor="text1"/>
        </w:rPr>
        <w:t xml:space="preserve">The number of restaurants listed that do not offer online delivery, are in the lowest price range, and have an average cost for two people less than or equal to 250 Indian Rupees is 1694. Formula: </w:t>
      </w:r>
      <w:r w:rsidR="6578536E" w:rsidRPr="5F81CCB1">
        <w:rPr>
          <w:rFonts w:ascii="Calibri" w:eastAsia="Calibri" w:hAnsi="Calibri" w:cs="Calibri"/>
        </w:rPr>
        <w:t>=</w:t>
      </w:r>
      <w:proofErr w:type="spellStart"/>
      <w:proofErr w:type="gramStart"/>
      <w:r w:rsidR="6578536E" w:rsidRPr="5F81CCB1">
        <w:rPr>
          <w:rFonts w:ascii="Calibri" w:eastAsia="Calibri" w:hAnsi="Calibri" w:cs="Calibri"/>
          <w:highlight w:val="yellow"/>
        </w:rPr>
        <w:t>Arrayformula</w:t>
      </w:r>
      <w:proofErr w:type="spellEnd"/>
      <w:r w:rsidR="6578536E" w:rsidRPr="5F81CCB1">
        <w:rPr>
          <w:rFonts w:ascii="Calibri" w:eastAsia="Calibri" w:hAnsi="Calibri" w:cs="Calibri"/>
          <w:highlight w:val="yellow"/>
        </w:rPr>
        <w:t>(</w:t>
      </w:r>
      <w:proofErr w:type="gramEnd"/>
      <w:r w:rsidR="6578536E" w:rsidRPr="5F81CCB1">
        <w:rPr>
          <w:rFonts w:ascii="Calibri" w:eastAsia="Calibri" w:hAnsi="Calibri" w:cs="Calibri"/>
          <w:highlight w:val="yellow"/>
        </w:rPr>
        <w:t>COUNT(IF(('Raw Data'!N$2:$N="No")</w:t>
      </w:r>
      <w:r w:rsidR="6578536E" w:rsidRPr="5F81CCB1">
        <w:rPr>
          <w:rFonts w:ascii="Calibri" w:eastAsia="Calibri" w:hAnsi="Calibri" w:cs="Calibri"/>
          <w:i/>
          <w:iCs/>
          <w:highlight w:val="yellow"/>
        </w:rPr>
        <w:t>('Raw Data'!Q2:Q9552=1)</w:t>
      </w:r>
      <w:r w:rsidR="6578536E" w:rsidRPr="5F81CCB1">
        <w:rPr>
          <w:rFonts w:ascii="Calibri" w:eastAsia="Calibri" w:hAnsi="Calibri" w:cs="Calibri"/>
          <w:highlight w:val="yellow"/>
        </w:rPr>
        <w:t>('Raw Data'!X2:X9552&lt;=250),'Raw Data'!A2:A9552)))</w:t>
      </w:r>
    </w:p>
    <w:p w14:paraId="4F0525FB" w14:textId="62B03885" w:rsidR="00E57E4D" w:rsidRDefault="00E57E4D" w:rsidP="5F81CCB1">
      <w:pPr>
        <w:rPr>
          <w:rFonts w:ascii="Calibri" w:eastAsia="Calibri" w:hAnsi="Calibri" w:cs="Calibri"/>
          <w:b/>
          <w:bCs/>
          <w:color w:val="000000" w:themeColor="text1"/>
          <w:highlight w:val="yellow"/>
        </w:rPr>
      </w:pPr>
    </w:p>
    <w:p w14:paraId="536FC096" w14:textId="68BCA787" w:rsidR="00E57E4D" w:rsidRDefault="00E57E4D" w:rsidP="5F81CCB1">
      <w:pPr>
        <w:rPr>
          <w:rFonts w:ascii="Calibri" w:eastAsia="Calibri" w:hAnsi="Calibri" w:cs="Calibri"/>
          <w:color w:val="000000" w:themeColor="text1"/>
        </w:rPr>
      </w:pPr>
    </w:p>
    <w:p w14:paraId="79C9CA68" w14:textId="11DEDEE2" w:rsidR="00E57E4D" w:rsidRDefault="00E57E4D" w:rsidP="5F81CCB1">
      <w:pPr>
        <w:rPr>
          <w:rFonts w:ascii="Calibri" w:eastAsia="Calibri" w:hAnsi="Calibri" w:cs="Calibri"/>
          <w:color w:val="000000" w:themeColor="text1"/>
        </w:rPr>
      </w:pPr>
    </w:p>
    <w:p w14:paraId="0F3032E1" w14:textId="18582FDA" w:rsidR="00E57E4D" w:rsidRDefault="00E57E4D" w:rsidP="5F81CCB1">
      <w:pPr>
        <w:jc w:val="center"/>
        <w:rPr>
          <w:rFonts w:ascii="Calibri" w:eastAsia="Calibri" w:hAnsi="Calibri" w:cs="Calibri"/>
          <w:color w:val="000000" w:themeColor="text1"/>
          <w:sz w:val="28"/>
          <w:szCs w:val="28"/>
        </w:rPr>
      </w:pPr>
    </w:p>
    <w:p w14:paraId="2F21310A" w14:textId="6FD62A32" w:rsidR="00E57E4D" w:rsidRDefault="00E57E4D" w:rsidP="5F81CCB1">
      <w:pPr>
        <w:jc w:val="center"/>
        <w:rPr>
          <w:rFonts w:ascii="Calibri" w:eastAsia="Calibri" w:hAnsi="Calibri" w:cs="Calibri"/>
          <w:color w:val="000000" w:themeColor="text1"/>
          <w:sz w:val="28"/>
          <w:szCs w:val="28"/>
        </w:rPr>
      </w:pPr>
    </w:p>
    <w:p w14:paraId="48D06E57" w14:textId="677C9710" w:rsidR="00E57E4D" w:rsidRDefault="00E57E4D" w:rsidP="5F81CCB1">
      <w:pPr>
        <w:jc w:val="center"/>
        <w:rPr>
          <w:rFonts w:ascii="Calibri" w:eastAsia="Calibri" w:hAnsi="Calibri" w:cs="Calibri"/>
          <w:color w:val="000000" w:themeColor="text1"/>
          <w:sz w:val="28"/>
          <w:szCs w:val="28"/>
        </w:rPr>
      </w:pPr>
    </w:p>
    <w:p w14:paraId="2A1FCD25" w14:textId="0CE3FB65" w:rsidR="00E57E4D" w:rsidRDefault="00E57E4D" w:rsidP="5F81CCB1">
      <w:pPr>
        <w:jc w:val="center"/>
        <w:rPr>
          <w:rFonts w:ascii="Calibri" w:eastAsia="Calibri" w:hAnsi="Calibri" w:cs="Calibri"/>
          <w:color w:val="000000" w:themeColor="text1"/>
          <w:sz w:val="28"/>
          <w:szCs w:val="28"/>
        </w:rPr>
      </w:pPr>
    </w:p>
    <w:p w14:paraId="00214FAF" w14:textId="6DA53CE2" w:rsidR="00E57E4D" w:rsidRDefault="00E57E4D" w:rsidP="5F81CCB1">
      <w:pPr>
        <w:jc w:val="center"/>
        <w:rPr>
          <w:rFonts w:ascii="Calibri" w:eastAsia="Calibri" w:hAnsi="Calibri" w:cs="Calibri"/>
          <w:color w:val="000000" w:themeColor="text1"/>
          <w:sz w:val="28"/>
          <w:szCs w:val="28"/>
        </w:rPr>
      </w:pPr>
    </w:p>
    <w:p w14:paraId="449FF9E9" w14:textId="035DFB2B" w:rsidR="00E57E4D" w:rsidRDefault="00E57E4D" w:rsidP="5F81CCB1">
      <w:pPr>
        <w:jc w:val="center"/>
        <w:rPr>
          <w:rFonts w:ascii="Calibri" w:eastAsia="Calibri" w:hAnsi="Calibri" w:cs="Calibri"/>
          <w:color w:val="000000" w:themeColor="text1"/>
          <w:sz w:val="28"/>
          <w:szCs w:val="28"/>
        </w:rPr>
      </w:pPr>
    </w:p>
    <w:p w14:paraId="2081A59C" w14:textId="59912B7B" w:rsidR="00E57E4D" w:rsidRDefault="00E57E4D" w:rsidP="5F81CCB1">
      <w:pPr>
        <w:jc w:val="center"/>
        <w:rPr>
          <w:rFonts w:ascii="Calibri" w:eastAsia="Calibri" w:hAnsi="Calibri" w:cs="Calibri"/>
          <w:color w:val="000000" w:themeColor="text1"/>
          <w:sz w:val="28"/>
          <w:szCs w:val="28"/>
        </w:rPr>
      </w:pPr>
    </w:p>
    <w:p w14:paraId="61022019" w14:textId="2CF7E9DB" w:rsidR="00E57E4D" w:rsidRDefault="00E57E4D" w:rsidP="5F81CCB1">
      <w:pPr>
        <w:jc w:val="center"/>
        <w:rPr>
          <w:rFonts w:ascii="Calibri" w:eastAsia="Calibri" w:hAnsi="Calibri" w:cs="Calibri"/>
          <w:color w:val="000000" w:themeColor="text1"/>
          <w:sz w:val="28"/>
          <w:szCs w:val="28"/>
        </w:rPr>
      </w:pPr>
    </w:p>
    <w:p w14:paraId="49D65951" w14:textId="4AD31076" w:rsidR="00E57E4D" w:rsidRDefault="00E57E4D" w:rsidP="5F81CCB1">
      <w:pPr>
        <w:jc w:val="center"/>
        <w:rPr>
          <w:rFonts w:ascii="Calibri" w:eastAsia="Calibri" w:hAnsi="Calibri" w:cs="Calibri"/>
          <w:color w:val="000000" w:themeColor="text1"/>
          <w:sz w:val="28"/>
          <w:szCs w:val="28"/>
        </w:rPr>
      </w:pPr>
    </w:p>
    <w:p w14:paraId="369A4316" w14:textId="28F4FD6B" w:rsidR="00E57E4D" w:rsidRDefault="7AD0581F" w:rsidP="5F81CCB1">
      <w:pPr>
        <w:jc w:val="center"/>
        <w:rPr>
          <w:rFonts w:ascii="Calibri" w:eastAsia="Calibri" w:hAnsi="Calibri" w:cs="Calibri"/>
          <w:color w:val="000000" w:themeColor="text1"/>
          <w:sz w:val="28"/>
          <w:szCs w:val="28"/>
        </w:rPr>
      </w:pPr>
      <w:r w:rsidRPr="5F81CCB1">
        <w:rPr>
          <w:rFonts w:ascii="Calibri" w:eastAsia="Calibri" w:hAnsi="Calibri" w:cs="Calibri"/>
          <w:b/>
          <w:bCs/>
          <w:color w:val="000000" w:themeColor="text1"/>
          <w:sz w:val="28"/>
          <w:szCs w:val="28"/>
          <w:u w:val="single"/>
        </w:rPr>
        <w:t>Subjective Question</w:t>
      </w:r>
    </w:p>
    <w:p w14:paraId="51112D8B" w14:textId="053602B8" w:rsidR="00E57E4D" w:rsidRDefault="00E57E4D" w:rsidP="5F81CCB1">
      <w:pPr>
        <w:rPr>
          <w:rFonts w:ascii="Calibri" w:eastAsia="Calibri" w:hAnsi="Calibri" w:cs="Calibri"/>
          <w:color w:val="000000" w:themeColor="text1"/>
        </w:rPr>
      </w:pPr>
    </w:p>
    <w:p w14:paraId="163FB618" w14:textId="42BBB38F"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 xml:space="preserve">1. Suggest a few countries where the team can open newer restaurants with lesser competition. Which visualization/technique will you use here to justify the suggestions? </w:t>
      </w:r>
    </w:p>
    <w:p w14:paraId="22336A86" w14:textId="09D6D98B"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 xml:space="preserve">Answer: </w:t>
      </w:r>
    </w:p>
    <w:p w14:paraId="048973D6" w14:textId="54942977" w:rsidR="00E57E4D" w:rsidRDefault="7AD0581F" w:rsidP="5F81CCB1">
      <w:pPr>
        <w:rPr>
          <w:rFonts w:ascii="Calibri" w:eastAsia="Calibri" w:hAnsi="Calibri" w:cs="Calibri"/>
          <w:color w:val="000000" w:themeColor="text1"/>
        </w:rPr>
      </w:pPr>
      <w:r w:rsidRPr="5F81CCB1">
        <w:rPr>
          <w:rFonts w:ascii="Calibri" w:eastAsia="Calibri" w:hAnsi="Calibri" w:cs="Calibri"/>
          <w:color w:val="000000" w:themeColor="text1"/>
        </w:rPr>
        <w:t xml:space="preserve"> As the chart indicates, these countries have a very low number of restaurants, while the average ratings remain high. This suggests that competition in these markets is relatively low, and there is a clear opportunity to attract customers who are willing to dine at new restaurants. </w:t>
      </w:r>
    </w:p>
    <w:p w14:paraId="3BEA7363" w14:textId="4991AF77" w:rsidR="00E57E4D" w:rsidRDefault="00E57E4D" w:rsidP="5F81CCB1">
      <w:pPr>
        <w:rPr>
          <w:rFonts w:ascii="Calibri" w:eastAsia="Calibri" w:hAnsi="Calibri" w:cs="Calibri"/>
          <w:color w:val="000000" w:themeColor="text1"/>
        </w:rPr>
      </w:pPr>
    </w:p>
    <w:p w14:paraId="13614EBD" w14:textId="1BA3FCF2" w:rsidR="00E57E4D" w:rsidRPr="0097694E" w:rsidRDefault="7AD0581F" w:rsidP="0097694E">
      <w:pPr>
        <w:pStyle w:val="Heading4"/>
        <w:keepNext w:val="0"/>
        <w:keepLines w:val="0"/>
        <w:spacing w:before="240"/>
        <w:ind w:left="720"/>
        <w:rPr>
          <w:rFonts w:ascii="Calibri" w:eastAsia="Calibri" w:hAnsi="Calibri" w:cs="Calibri"/>
          <w:i w:val="0"/>
          <w:iCs w:val="0"/>
          <w:color w:val="000000" w:themeColor="text1"/>
        </w:rPr>
      </w:pPr>
      <w:r w:rsidRPr="5F81CCB1">
        <w:rPr>
          <w:rFonts w:ascii="Calibri" w:eastAsia="Calibri" w:hAnsi="Calibri" w:cs="Calibri"/>
          <w:b/>
          <w:bCs/>
          <w:i w:val="0"/>
          <w:iCs w:val="0"/>
          <w:color w:val="000000" w:themeColor="text1"/>
        </w:rPr>
        <w:t>Suggested Countries for New Restaurants (Low Competition):</w:t>
      </w:r>
    </w:p>
    <w:p w14:paraId="58D43A13" w14:textId="73772396" w:rsidR="00E57E4D" w:rsidRDefault="41B33A7A" w:rsidP="5F81CCB1">
      <w:pPr>
        <w:spacing w:before="240"/>
      </w:pPr>
      <w:r>
        <w:rPr>
          <w:noProof/>
        </w:rPr>
        <w:lastRenderedPageBreak/>
        <w:drawing>
          <wp:inline distT="0" distB="0" distL="0" distR="0" wp14:anchorId="16CB845A" wp14:editId="6F8D3FEB">
            <wp:extent cx="4560196" cy="3909784"/>
            <wp:effectExtent l="0" t="0" r="0" b="0"/>
            <wp:docPr id="11292885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88585" name=""/>
                    <pic:cNvPicPr/>
                  </pic:nvPicPr>
                  <pic:blipFill>
                    <a:blip r:embed="rId23">
                      <a:extLst>
                        <a:ext uri="{28A0092B-C50C-407E-A947-70E740481C1C}">
                          <a14:useLocalDpi xmlns:a14="http://schemas.microsoft.com/office/drawing/2010/main"/>
                        </a:ext>
                      </a:extLst>
                    </a:blip>
                    <a:stretch>
                      <a:fillRect/>
                    </a:stretch>
                  </pic:blipFill>
                  <pic:spPr>
                    <a:xfrm>
                      <a:off x="0" y="0"/>
                      <a:ext cx="4560196" cy="3909784"/>
                    </a:xfrm>
                    <a:prstGeom prst="rect">
                      <a:avLst/>
                    </a:prstGeom>
                  </pic:spPr>
                </pic:pic>
              </a:graphicData>
            </a:graphic>
          </wp:inline>
        </w:drawing>
      </w:r>
    </w:p>
    <w:p w14:paraId="2A7118CE" w14:textId="135178D5" w:rsidR="00E57E4D" w:rsidRDefault="41B33A7A" w:rsidP="5F81CCB1">
      <w:pPr>
        <w:pStyle w:val="ListParagraph"/>
        <w:numPr>
          <w:ilvl w:val="0"/>
          <w:numId w:val="17"/>
        </w:numPr>
        <w:spacing w:before="240"/>
        <w:ind w:left="1440"/>
        <w:rPr>
          <w:rFonts w:ascii="Calibri" w:eastAsia="Calibri" w:hAnsi="Calibri" w:cs="Calibri"/>
          <w:color w:val="000000" w:themeColor="text1"/>
        </w:rPr>
      </w:pPr>
      <w:r w:rsidRPr="5F81CCB1">
        <w:rPr>
          <w:rFonts w:ascii="Calibri" w:eastAsia="Calibri" w:hAnsi="Calibri" w:cs="Calibri"/>
          <w:b/>
          <w:bCs/>
          <w:color w:val="000000" w:themeColor="text1"/>
        </w:rPr>
        <w:t>C</w:t>
      </w:r>
      <w:r w:rsidR="7AD0581F" w:rsidRPr="5F81CCB1">
        <w:rPr>
          <w:rFonts w:ascii="Calibri" w:eastAsia="Calibri" w:hAnsi="Calibri" w:cs="Calibri"/>
          <w:b/>
          <w:bCs/>
          <w:color w:val="000000" w:themeColor="text1"/>
        </w:rPr>
        <w:t>anada</w:t>
      </w:r>
      <w:r w:rsidR="7AD0581F" w:rsidRPr="5F81CCB1">
        <w:rPr>
          <w:rFonts w:ascii="Calibri" w:eastAsia="Calibri" w:hAnsi="Calibri" w:cs="Calibri"/>
          <w:color w:val="000000" w:themeColor="text1"/>
        </w:rPr>
        <w:t xml:space="preserve"> – 4 restaurants                     </w:t>
      </w:r>
    </w:p>
    <w:p w14:paraId="410E5900" w14:textId="6F855EE4" w:rsidR="00E57E4D" w:rsidRDefault="7AD0581F" w:rsidP="5F81CCB1">
      <w:pPr>
        <w:pStyle w:val="ListParagraph"/>
        <w:numPr>
          <w:ilvl w:val="0"/>
          <w:numId w:val="17"/>
        </w:numPr>
        <w:spacing w:before="240"/>
        <w:ind w:left="1440"/>
        <w:rPr>
          <w:rFonts w:ascii="Calibri" w:eastAsia="Calibri" w:hAnsi="Calibri" w:cs="Calibri"/>
          <w:color w:val="000000" w:themeColor="text1"/>
        </w:rPr>
      </w:pPr>
      <w:r w:rsidRPr="5F81CCB1">
        <w:rPr>
          <w:rFonts w:ascii="Calibri" w:eastAsia="Calibri" w:hAnsi="Calibri" w:cs="Calibri"/>
          <w:b/>
          <w:bCs/>
          <w:color w:val="000000" w:themeColor="text1"/>
        </w:rPr>
        <w:t>Qatar</w:t>
      </w:r>
      <w:r w:rsidRPr="5F81CCB1">
        <w:rPr>
          <w:rFonts w:ascii="Calibri" w:eastAsia="Calibri" w:hAnsi="Calibri" w:cs="Calibri"/>
          <w:color w:val="000000" w:themeColor="text1"/>
        </w:rPr>
        <w:t xml:space="preserve"> – 20 restaurants</w:t>
      </w:r>
      <w:r w:rsidR="00BA768C">
        <w:br/>
      </w:r>
    </w:p>
    <w:p w14:paraId="4AA00827" w14:textId="7C288B49" w:rsidR="00E57E4D" w:rsidRDefault="7AD0581F" w:rsidP="5F81CCB1">
      <w:pPr>
        <w:pStyle w:val="ListParagraph"/>
        <w:numPr>
          <w:ilvl w:val="0"/>
          <w:numId w:val="17"/>
        </w:numPr>
        <w:ind w:left="1440"/>
        <w:rPr>
          <w:rFonts w:ascii="Calibri" w:eastAsia="Calibri" w:hAnsi="Calibri" w:cs="Calibri"/>
          <w:color w:val="000000" w:themeColor="text1"/>
        </w:rPr>
      </w:pPr>
      <w:r w:rsidRPr="5F81CCB1">
        <w:rPr>
          <w:rFonts w:ascii="Calibri" w:eastAsia="Calibri" w:hAnsi="Calibri" w:cs="Calibri"/>
          <w:b/>
          <w:bCs/>
          <w:color w:val="000000" w:themeColor="text1"/>
        </w:rPr>
        <w:t>Singapore</w:t>
      </w:r>
      <w:r w:rsidRPr="5F81CCB1">
        <w:rPr>
          <w:rFonts w:ascii="Calibri" w:eastAsia="Calibri" w:hAnsi="Calibri" w:cs="Calibri"/>
          <w:color w:val="000000" w:themeColor="text1"/>
        </w:rPr>
        <w:t xml:space="preserve"> – 20 restaurants</w:t>
      </w:r>
      <w:r w:rsidR="00BA768C">
        <w:br/>
      </w:r>
    </w:p>
    <w:p w14:paraId="372F178A" w14:textId="054EEFFB" w:rsidR="00E57E4D" w:rsidRDefault="7AD0581F" w:rsidP="5F81CCB1">
      <w:pPr>
        <w:pStyle w:val="ListParagraph"/>
        <w:numPr>
          <w:ilvl w:val="0"/>
          <w:numId w:val="17"/>
        </w:numPr>
        <w:ind w:left="1440"/>
        <w:rPr>
          <w:rFonts w:ascii="Calibri" w:eastAsia="Calibri" w:hAnsi="Calibri" w:cs="Calibri"/>
          <w:color w:val="000000" w:themeColor="text1"/>
        </w:rPr>
      </w:pPr>
      <w:r w:rsidRPr="5F81CCB1">
        <w:rPr>
          <w:rFonts w:ascii="Calibri" w:eastAsia="Calibri" w:hAnsi="Calibri" w:cs="Calibri"/>
          <w:b/>
          <w:bCs/>
          <w:color w:val="000000" w:themeColor="text1"/>
        </w:rPr>
        <w:t>Sri Lanka</w:t>
      </w:r>
      <w:r w:rsidRPr="5F81CCB1">
        <w:rPr>
          <w:rFonts w:ascii="Calibri" w:eastAsia="Calibri" w:hAnsi="Calibri" w:cs="Calibri"/>
          <w:color w:val="000000" w:themeColor="text1"/>
        </w:rPr>
        <w:t xml:space="preserve"> – 20 restaurants</w:t>
      </w:r>
      <w:r w:rsidR="00BA768C">
        <w:br/>
      </w:r>
    </w:p>
    <w:p w14:paraId="56B1FBDB" w14:textId="484D6053" w:rsidR="00E57E4D" w:rsidRDefault="7AD0581F" w:rsidP="5F81CCB1">
      <w:pPr>
        <w:pStyle w:val="ListParagraph"/>
        <w:numPr>
          <w:ilvl w:val="0"/>
          <w:numId w:val="17"/>
        </w:numPr>
        <w:ind w:left="1440"/>
        <w:rPr>
          <w:rFonts w:ascii="Calibri" w:eastAsia="Calibri" w:hAnsi="Calibri" w:cs="Calibri"/>
          <w:color w:val="000000" w:themeColor="text1"/>
        </w:rPr>
      </w:pPr>
      <w:r w:rsidRPr="5F81CCB1">
        <w:rPr>
          <w:rFonts w:ascii="Calibri" w:eastAsia="Calibri" w:hAnsi="Calibri" w:cs="Calibri"/>
          <w:b/>
          <w:bCs/>
          <w:color w:val="000000" w:themeColor="text1"/>
        </w:rPr>
        <w:t>Indonesia</w:t>
      </w:r>
      <w:r w:rsidRPr="5F81CCB1">
        <w:rPr>
          <w:rFonts w:ascii="Calibri" w:eastAsia="Calibri" w:hAnsi="Calibri" w:cs="Calibri"/>
          <w:color w:val="000000" w:themeColor="text1"/>
        </w:rPr>
        <w:t xml:space="preserve"> – 21 restaurants</w:t>
      </w:r>
      <w:r w:rsidR="00BA768C">
        <w:br/>
      </w:r>
    </w:p>
    <w:p w14:paraId="2E2CF6B0" w14:textId="5B1AC1E0" w:rsidR="00E57E4D" w:rsidRDefault="7AD0581F" w:rsidP="5F81CCB1">
      <w:pPr>
        <w:pStyle w:val="ListParagraph"/>
        <w:numPr>
          <w:ilvl w:val="0"/>
          <w:numId w:val="17"/>
        </w:numPr>
        <w:ind w:left="1440"/>
        <w:rPr>
          <w:rFonts w:ascii="Calibri" w:eastAsia="Calibri" w:hAnsi="Calibri" w:cs="Calibri"/>
          <w:color w:val="000000" w:themeColor="text1"/>
        </w:rPr>
      </w:pPr>
      <w:r w:rsidRPr="5F81CCB1">
        <w:rPr>
          <w:rFonts w:ascii="Calibri" w:eastAsia="Calibri" w:hAnsi="Calibri" w:cs="Calibri"/>
          <w:b/>
          <w:bCs/>
          <w:color w:val="000000" w:themeColor="text1"/>
        </w:rPr>
        <w:t>Philippines</w:t>
      </w:r>
      <w:r w:rsidRPr="5F81CCB1">
        <w:rPr>
          <w:rFonts w:ascii="Calibri" w:eastAsia="Calibri" w:hAnsi="Calibri" w:cs="Calibri"/>
          <w:color w:val="000000" w:themeColor="text1"/>
        </w:rPr>
        <w:t xml:space="preserve"> – 22 restaurants</w:t>
      </w:r>
    </w:p>
    <w:p w14:paraId="21DAAAB1" w14:textId="0142C995" w:rsidR="00E57E4D" w:rsidRDefault="00E57E4D" w:rsidP="5F81CCB1">
      <w:pPr>
        <w:ind w:left="1440"/>
        <w:rPr>
          <w:rFonts w:ascii="Calibri" w:eastAsia="Calibri" w:hAnsi="Calibri" w:cs="Calibri"/>
          <w:color w:val="000000" w:themeColor="text1"/>
        </w:rPr>
      </w:pPr>
    </w:p>
    <w:p w14:paraId="4F7F3DAC" w14:textId="28E8E383" w:rsidR="00E57E4D" w:rsidRDefault="7AD0581F" w:rsidP="5F81CCB1">
      <w:pPr>
        <w:pStyle w:val="ListParagraph"/>
        <w:numPr>
          <w:ilvl w:val="0"/>
          <w:numId w:val="17"/>
        </w:numPr>
        <w:ind w:left="1440"/>
        <w:rPr>
          <w:rFonts w:ascii="Calibri" w:eastAsia="Calibri" w:hAnsi="Calibri" w:cs="Calibri"/>
          <w:color w:val="000000" w:themeColor="text1"/>
        </w:rPr>
      </w:pPr>
      <w:r w:rsidRPr="5F81CCB1">
        <w:rPr>
          <w:rFonts w:ascii="Calibri" w:eastAsia="Calibri" w:hAnsi="Calibri" w:cs="Calibri"/>
          <w:b/>
          <w:bCs/>
          <w:color w:val="000000" w:themeColor="text1"/>
        </w:rPr>
        <w:t>Australia</w:t>
      </w:r>
      <w:r w:rsidRPr="5F81CCB1">
        <w:rPr>
          <w:rFonts w:ascii="Calibri" w:eastAsia="Calibri" w:hAnsi="Calibri" w:cs="Calibri"/>
          <w:color w:val="000000" w:themeColor="text1"/>
        </w:rPr>
        <w:t xml:space="preserve"> – 24 restaurants</w:t>
      </w:r>
      <w:r w:rsidR="00BA768C">
        <w:br/>
      </w:r>
    </w:p>
    <w:p w14:paraId="79DEF8C1" w14:textId="4D673B51" w:rsidR="00E57E4D" w:rsidRDefault="7AD0581F" w:rsidP="5F81CCB1">
      <w:pPr>
        <w:pStyle w:val="ListParagraph"/>
        <w:numPr>
          <w:ilvl w:val="0"/>
          <w:numId w:val="17"/>
        </w:numPr>
        <w:ind w:left="1440"/>
        <w:rPr>
          <w:rFonts w:ascii="Calibri" w:eastAsia="Calibri" w:hAnsi="Calibri" w:cs="Calibri"/>
          <w:color w:val="000000" w:themeColor="text1"/>
        </w:rPr>
      </w:pPr>
      <w:r w:rsidRPr="5F81CCB1">
        <w:rPr>
          <w:rFonts w:ascii="Calibri" w:eastAsia="Calibri" w:hAnsi="Calibri" w:cs="Calibri"/>
          <w:b/>
          <w:bCs/>
          <w:color w:val="000000" w:themeColor="text1"/>
        </w:rPr>
        <w:t>Turkey</w:t>
      </w:r>
      <w:r w:rsidRPr="5F81CCB1">
        <w:rPr>
          <w:rFonts w:ascii="Calibri" w:eastAsia="Calibri" w:hAnsi="Calibri" w:cs="Calibri"/>
          <w:color w:val="000000" w:themeColor="text1"/>
        </w:rPr>
        <w:t xml:space="preserve"> – 34 restaurants</w:t>
      </w:r>
      <w:r w:rsidR="00BA768C">
        <w:br/>
      </w:r>
    </w:p>
    <w:p w14:paraId="0EB73883" w14:textId="1D9F6394" w:rsidR="00E57E4D" w:rsidRDefault="7AD0581F" w:rsidP="5F81CCB1">
      <w:pPr>
        <w:pStyle w:val="ListParagraph"/>
        <w:numPr>
          <w:ilvl w:val="0"/>
          <w:numId w:val="17"/>
        </w:numPr>
        <w:spacing w:after="240"/>
        <w:ind w:left="1440"/>
        <w:rPr>
          <w:rFonts w:ascii="Calibri" w:eastAsia="Calibri" w:hAnsi="Calibri" w:cs="Calibri"/>
          <w:color w:val="000000" w:themeColor="text1"/>
        </w:rPr>
      </w:pPr>
      <w:r w:rsidRPr="5F81CCB1">
        <w:rPr>
          <w:rFonts w:ascii="Calibri" w:eastAsia="Calibri" w:hAnsi="Calibri" w:cs="Calibri"/>
          <w:b/>
          <w:bCs/>
          <w:color w:val="000000" w:themeColor="text1"/>
        </w:rPr>
        <w:t>New Zealand</w:t>
      </w:r>
      <w:r w:rsidRPr="5F81CCB1">
        <w:rPr>
          <w:rFonts w:ascii="Calibri" w:eastAsia="Calibri" w:hAnsi="Calibri" w:cs="Calibri"/>
          <w:color w:val="000000" w:themeColor="text1"/>
        </w:rPr>
        <w:t xml:space="preserve"> – 40 restaurants</w:t>
      </w:r>
      <w:r w:rsidR="00BA768C">
        <w:br/>
      </w:r>
    </w:p>
    <w:p w14:paraId="2752FDDB" w14:textId="592A2AA2" w:rsidR="00E57E4D" w:rsidRDefault="00E57E4D" w:rsidP="002A62D5"/>
    <w:p w14:paraId="04456434" w14:textId="4C37BFF0" w:rsidR="0007407C" w:rsidRDefault="002A62D5" w:rsidP="5F81CCB1">
      <w:pPr>
        <w:spacing w:before="240" w:after="240"/>
        <w:ind w:left="720"/>
        <w:rPr>
          <w:rFonts w:ascii="Calibri" w:eastAsia="Calibri" w:hAnsi="Calibri" w:cs="Calibri"/>
          <w:color w:val="000000" w:themeColor="text1"/>
        </w:rPr>
      </w:pPr>
      <w:r w:rsidRPr="002A62D5">
        <w:rPr>
          <w:rFonts w:ascii="Calibri" w:eastAsia="Calibri" w:hAnsi="Calibri" w:cs="Calibri"/>
          <w:noProof/>
          <w:color w:val="000000" w:themeColor="text1"/>
        </w:rPr>
        <w:drawing>
          <wp:inline distT="0" distB="0" distL="0" distR="0" wp14:anchorId="11CB2977" wp14:editId="6A1F919C">
            <wp:extent cx="4038600" cy="173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818" cy="1739994"/>
                    </a:xfrm>
                    <a:prstGeom prst="rect">
                      <a:avLst/>
                    </a:prstGeom>
                  </pic:spPr>
                </pic:pic>
              </a:graphicData>
            </a:graphic>
          </wp:inline>
        </w:drawing>
      </w:r>
    </w:p>
    <w:p w14:paraId="2E39CA31" w14:textId="673291AB" w:rsidR="0007407C" w:rsidRDefault="002A62D5" w:rsidP="5F81CCB1">
      <w:pPr>
        <w:spacing w:before="240" w:after="240"/>
        <w:ind w:left="720"/>
        <w:rPr>
          <w:rFonts w:ascii="Calibri" w:eastAsia="Calibri" w:hAnsi="Calibri" w:cs="Calibri"/>
          <w:color w:val="000000" w:themeColor="text1"/>
        </w:rPr>
      </w:pPr>
      <w:r w:rsidRPr="002A62D5">
        <w:rPr>
          <w:rFonts w:ascii="Calibri" w:eastAsia="Calibri" w:hAnsi="Calibri" w:cs="Calibri"/>
          <w:noProof/>
          <w:color w:val="000000" w:themeColor="text1"/>
        </w:rPr>
        <w:drawing>
          <wp:inline distT="0" distB="0" distL="0" distR="0" wp14:anchorId="1A0B4A2E" wp14:editId="3E298042">
            <wp:extent cx="3930852" cy="1657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0852" cy="1657435"/>
                    </a:xfrm>
                    <a:prstGeom prst="rect">
                      <a:avLst/>
                    </a:prstGeom>
                  </pic:spPr>
                </pic:pic>
              </a:graphicData>
            </a:graphic>
          </wp:inline>
        </w:drawing>
      </w:r>
    </w:p>
    <w:p w14:paraId="0D3C8FC7" w14:textId="7521D6C9" w:rsidR="00E57E4D" w:rsidRDefault="7AD0581F" w:rsidP="5F81CCB1">
      <w:pPr>
        <w:spacing w:before="240" w:after="240"/>
        <w:ind w:left="720"/>
        <w:rPr>
          <w:rFonts w:ascii="Calibri" w:eastAsia="Calibri" w:hAnsi="Calibri" w:cs="Calibri"/>
          <w:color w:val="000000" w:themeColor="text1"/>
        </w:rPr>
      </w:pPr>
      <w:r w:rsidRPr="5F81CCB1">
        <w:rPr>
          <w:rFonts w:ascii="Calibri" w:eastAsia="Calibri" w:hAnsi="Calibri" w:cs="Calibri"/>
          <w:color w:val="000000" w:themeColor="text1"/>
        </w:rPr>
        <w:t>Additionally, the analysis of average cost for two persons reveals that prices are reasonable, indicating the potential for good market acceptance. Therefore, these countries offer a promising opportunity for opening new restaurants and expanding the business successfully.</w:t>
      </w:r>
    </w:p>
    <w:p w14:paraId="3A88F86E" w14:textId="0BDCA5FE" w:rsidR="00E57E4D" w:rsidRDefault="7AD0581F" w:rsidP="5F81CCB1">
      <w:pPr>
        <w:pStyle w:val="Heading4"/>
        <w:keepNext w:val="0"/>
        <w:keepLines w:val="0"/>
        <w:numPr>
          <w:ilvl w:val="0"/>
          <w:numId w:val="18"/>
        </w:numPr>
        <w:spacing w:before="240"/>
        <w:rPr>
          <w:rFonts w:ascii="Calibri" w:eastAsia="Calibri" w:hAnsi="Calibri" w:cs="Calibri"/>
          <w:i w:val="0"/>
          <w:iCs w:val="0"/>
          <w:color w:val="000000" w:themeColor="text1"/>
        </w:rPr>
      </w:pPr>
      <w:r w:rsidRPr="5F81CCB1">
        <w:rPr>
          <w:rFonts w:ascii="Calibri" w:eastAsia="Calibri" w:hAnsi="Calibri" w:cs="Calibri"/>
          <w:b/>
          <w:bCs/>
          <w:i w:val="0"/>
          <w:iCs w:val="0"/>
          <w:color w:val="000000" w:themeColor="text1"/>
          <w:sz w:val="28"/>
          <w:szCs w:val="28"/>
        </w:rPr>
        <w:t>Conclusion:</w:t>
      </w:r>
      <w:r w:rsidR="00BA768C">
        <w:br/>
      </w:r>
      <w:r w:rsidRPr="5F81CCB1">
        <w:rPr>
          <w:rFonts w:ascii="Calibri" w:eastAsia="Calibri" w:hAnsi="Calibri" w:cs="Calibri"/>
          <w:i w:val="0"/>
          <w:iCs w:val="0"/>
          <w:color w:val="000000" w:themeColor="text1"/>
        </w:rPr>
        <w:t xml:space="preserve">Based on the data analysis of restaurant count, average rating, and cost for two persons, </w:t>
      </w:r>
      <w:r w:rsidRPr="5F81CCB1">
        <w:rPr>
          <w:rFonts w:ascii="Calibri" w:eastAsia="Calibri" w:hAnsi="Calibri" w:cs="Calibri"/>
          <w:b/>
          <w:bCs/>
          <w:i w:val="0"/>
          <w:iCs w:val="0"/>
          <w:color w:val="000000" w:themeColor="text1"/>
        </w:rPr>
        <w:t xml:space="preserve">countries such as Canada, Australia, Indonesia, </w:t>
      </w:r>
      <w:proofErr w:type="gramStart"/>
      <w:r w:rsidRPr="5F81CCB1">
        <w:rPr>
          <w:rFonts w:ascii="Calibri" w:eastAsia="Calibri" w:hAnsi="Calibri" w:cs="Calibri"/>
          <w:b/>
          <w:bCs/>
          <w:i w:val="0"/>
          <w:iCs w:val="0"/>
          <w:color w:val="000000" w:themeColor="text1"/>
        </w:rPr>
        <w:t>Qatar,  Philippines</w:t>
      </w:r>
      <w:proofErr w:type="gramEnd"/>
      <w:r w:rsidRPr="5F81CCB1">
        <w:rPr>
          <w:rFonts w:ascii="Calibri" w:eastAsia="Calibri" w:hAnsi="Calibri" w:cs="Calibri"/>
          <w:b/>
          <w:bCs/>
          <w:i w:val="0"/>
          <w:iCs w:val="0"/>
          <w:color w:val="000000" w:themeColor="text1"/>
        </w:rPr>
        <w:t xml:space="preserve"> ,</w:t>
      </w:r>
      <w:proofErr w:type="spellStart"/>
      <w:r w:rsidRPr="5F81CCB1">
        <w:rPr>
          <w:rFonts w:ascii="Calibri" w:eastAsia="Calibri" w:hAnsi="Calibri" w:cs="Calibri"/>
          <w:b/>
          <w:bCs/>
          <w:i w:val="0"/>
          <w:iCs w:val="0"/>
          <w:color w:val="000000" w:themeColor="text1"/>
        </w:rPr>
        <w:t>etc</w:t>
      </w:r>
      <w:proofErr w:type="spellEnd"/>
      <w:r w:rsidRPr="5F81CCB1">
        <w:rPr>
          <w:rFonts w:ascii="Calibri" w:eastAsia="Calibri" w:hAnsi="Calibri" w:cs="Calibri"/>
          <w:i w:val="0"/>
          <w:iCs w:val="0"/>
          <w:color w:val="000000" w:themeColor="text1"/>
        </w:rPr>
        <w:t xml:space="preserve"> emerge as ideal locations for new restaurant expansion. These countries exhibit low market saturation, favorable customer ratings, and affordable dining costs, which collectively present a strong potential for successful market entry and business growth.</w:t>
      </w:r>
    </w:p>
    <w:p w14:paraId="17396227" w14:textId="3A90C6A3" w:rsidR="00E57E4D" w:rsidRDefault="00E57E4D" w:rsidP="5F81CCB1">
      <w:pPr>
        <w:rPr>
          <w:rFonts w:ascii="Calibri" w:eastAsia="Calibri" w:hAnsi="Calibri" w:cs="Calibri"/>
          <w:color w:val="000000" w:themeColor="text1"/>
        </w:rPr>
      </w:pPr>
    </w:p>
    <w:p w14:paraId="66297907" w14:textId="45D01E51" w:rsidR="00E57E4D" w:rsidRDefault="7AD0581F" w:rsidP="5F81CCB1">
      <w:pPr>
        <w:rPr>
          <w:rFonts w:ascii="Arial" w:eastAsia="Arial" w:hAnsi="Arial" w:cs="Arial"/>
          <w:color w:val="000000" w:themeColor="text1"/>
          <w:sz w:val="22"/>
          <w:szCs w:val="22"/>
        </w:rPr>
      </w:pPr>
      <w:r w:rsidRPr="5F81CCB1">
        <w:rPr>
          <w:rFonts w:ascii="Arial" w:eastAsia="Arial" w:hAnsi="Arial" w:cs="Arial"/>
          <w:b/>
          <w:bCs/>
          <w:color w:val="000000" w:themeColor="text1"/>
          <w:sz w:val="22"/>
          <w:szCs w:val="22"/>
        </w:rPr>
        <w:t>2.  Come up with the names of States and cities in the suggested countries suitable for opening restaurants.</w:t>
      </w:r>
    </w:p>
    <w:p w14:paraId="55D35374" w14:textId="7BAB3B06" w:rsidR="00E57E4D" w:rsidRDefault="7AD0581F" w:rsidP="5F81CCB1">
      <w:pPr>
        <w:rPr>
          <w:rFonts w:ascii="Arial" w:eastAsia="Arial" w:hAnsi="Arial" w:cs="Arial"/>
          <w:color w:val="000000" w:themeColor="text1"/>
          <w:sz w:val="22"/>
          <w:szCs w:val="22"/>
        </w:rPr>
      </w:pPr>
      <w:r w:rsidRPr="5F81CCB1">
        <w:rPr>
          <w:rFonts w:ascii="Arial" w:eastAsia="Arial" w:hAnsi="Arial" w:cs="Arial"/>
          <w:b/>
          <w:bCs/>
          <w:color w:val="000000" w:themeColor="text1"/>
          <w:sz w:val="22"/>
          <w:szCs w:val="22"/>
        </w:rPr>
        <w:t>Answer:</w:t>
      </w:r>
    </w:p>
    <w:p w14:paraId="12346B79" w14:textId="65509AAF" w:rsidR="00E57E4D" w:rsidRDefault="7AD0581F" w:rsidP="5F81CCB1">
      <w:pPr>
        <w:spacing w:before="240" w:after="240"/>
        <w:jc w:val="both"/>
        <w:rPr>
          <w:rFonts w:ascii="Calibri" w:eastAsia="Calibri" w:hAnsi="Calibri" w:cs="Calibri"/>
          <w:color w:val="000000" w:themeColor="text1"/>
        </w:rPr>
      </w:pPr>
      <w:r w:rsidRPr="5F81CCB1">
        <w:rPr>
          <w:rFonts w:ascii="Calibri" w:eastAsia="Calibri" w:hAnsi="Calibri" w:cs="Calibri"/>
          <w:color w:val="000000" w:themeColor="text1"/>
        </w:rPr>
        <w:lastRenderedPageBreak/>
        <w:t xml:space="preserve"> Identify the most suitable states and cities in the recommended countries where new restaurants can be opened, based on low competition, favorable customer ratings, and reasonable costs.</w:t>
      </w:r>
    </w:p>
    <w:p w14:paraId="5B37420D" w14:textId="023BBE1A" w:rsidR="00E57E4D" w:rsidRDefault="7AD0581F" w:rsidP="5F81CCB1">
      <w:pPr>
        <w:spacing w:before="240" w:after="240"/>
        <w:ind w:left="360"/>
        <w:jc w:val="both"/>
        <w:rPr>
          <w:rFonts w:ascii="Calibri" w:eastAsia="Calibri" w:hAnsi="Calibri" w:cs="Calibri"/>
          <w:color w:val="000000" w:themeColor="text1"/>
        </w:rPr>
      </w:pPr>
      <w:r w:rsidRPr="5F81CCB1">
        <w:rPr>
          <w:rFonts w:ascii="Calibri" w:eastAsia="Calibri" w:hAnsi="Calibri" w:cs="Calibri"/>
          <w:b/>
          <w:bCs/>
          <w:color w:val="000000" w:themeColor="text1"/>
        </w:rPr>
        <w:t>Techniques Used:</w:t>
      </w:r>
    </w:p>
    <w:p w14:paraId="2D815C63" w14:textId="72597EAD" w:rsidR="00E57E4D" w:rsidRDefault="7AD0581F" w:rsidP="5F81CCB1">
      <w:pPr>
        <w:pStyle w:val="ListParagraph"/>
        <w:numPr>
          <w:ilvl w:val="0"/>
          <w:numId w:val="15"/>
        </w:numPr>
        <w:spacing w:before="240" w:after="240"/>
        <w:jc w:val="both"/>
        <w:rPr>
          <w:rFonts w:ascii="Calibri" w:eastAsia="Calibri" w:hAnsi="Calibri" w:cs="Calibri"/>
          <w:color w:val="000000" w:themeColor="text1"/>
        </w:rPr>
      </w:pPr>
      <w:r w:rsidRPr="5F81CCB1">
        <w:rPr>
          <w:rFonts w:ascii="Calibri" w:eastAsia="Calibri" w:hAnsi="Calibri" w:cs="Calibri"/>
          <w:color w:val="000000" w:themeColor="text1"/>
        </w:rPr>
        <w:t>Pivot Table Analysis to summarize the number of restaurants, average rating, and average cost for two persons.</w:t>
      </w:r>
    </w:p>
    <w:p w14:paraId="31A7BD70" w14:textId="5E0BBA0E" w:rsidR="00E57E4D" w:rsidRDefault="7AD0581F" w:rsidP="5F81CCB1">
      <w:pPr>
        <w:pStyle w:val="ListParagraph"/>
        <w:numPr>
          <w:ilvl w:val="0"/>
          <w:numId w:val="15"/>
        </w:numPr>
        <w:spacing w:before="240" w:after="240"/>
        <w:jc w:val="both"/>
        <w:rPr>
          <w:rFonts w:ascii="Calibri" w:eastAsia="Calibri" w:hAnsi="Calibri" w:cs="Calibri"/>
          <w:color w:val="000000" w:themeColor="text1"/>
        </w:rPr>
      </w:pPr>
      <w:r w:rsidRPr="5F81CCB1">
        <w:rPr>
          <w:rFonts w:ascii="Calibri" w:eastAsia="Calibri" w:hAnsi="Calibri" w:cs="Calibri"/>
          <w:color w:val="000000" w:themeColor="text1"/>
        </w:rPr>
        <w:t>Bar-Line Combo Chart to visualize restaurant distribution, cost, and ratings city-wise.</w:t>
      </w:r>
    </w:p>
    <w:p w14:paraId="70FF1941" w14:textId="76E82789" w:rsidR="00E57E4D" w:rsidRDefault="7AD0581F" w:rsidP="5F81CCB1">
      <w:pPr>
        <w:spacing w:before="240" w:after="240"/>
        <w:ind w:left="360"/>
        <w:jc w:val="both"/>
        <w:rPr>
          <w:rFonts w:ascii="Calibri" w:eastAsia="Calibri" w:hAnsi="Calibri" w:cs="Calibri"/>
          <w:color w:val="000000" w:themeColor="text1"/>
        </w:rPr>
      </w:pPr>
      <w:r>
        <w:rPr>
          <w:noProof/>
        </w:rPr>
        <w:drawing>
          <wp:inline distT="0" distB="0" distL="0" distR="0" wp14:anchorId="42BD9D81" wp14:editId="1957EB65">
            <wp:extent cx="9525" cy="9525"/>
            <wp:effectExtent l="0" t="0" r="0" b="0"/>
            <wp:docPr id="2097889047" name="drawing"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89047" name=""/>
                    <pic:cNvPicPr/>
                  </pic:nvPicPr>
                  <pic:blipFill>
                    <a:blip r:embed="rId2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376C3962" w14:textId="7A095AC9" w:rsidR="00E57E4D" w:rsidRDefault="7AD0581F" w:rsidP="5F81CCB1">
      <w:pPr>
        <w:spacing w:before="240" w:after="240" w:line="240" w:lineRule="auto"/>
        <w:ind w:left="360"/>
        <w:jc w:val="both"/>
        <w:rPr>
          <w:rFonts w:ascii="Calibri" w:eastAsia="Calibri" w:hAnsi="Calibri" w:cs="Calibri"/>
          <w:color w:val="000000" w:themeColor="text1"/>
        </w:rPr>
      </w:pPr>
      <w:r w:rsidRPr="5F81CCB1">
        <w:rPr>
          <w:rFonts w:ascii="Calibri" w:eastAsia="Calibri" w:hAnsi="Calibri" w:cs="Calibri"/>
          <w:b/>
          <w:bCs/>
          <w:color w:val="000000" w:themeColor="text1"/>
        </w:rPr>
        <w:t>Suggested Countries with Best Cities for Expansion:</w:t>
      </w:r>
    </w:p>
    <w:tbl>
      <w:tblPr>
        <w:tblStyle w:val="PlainTable2"/>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85"/>
        <w:gridCol w:w="2895"/>
        <w:gridCol w:w="6105"/>
      </w:tblGrid>
      <w:tr w:rsidR="5F81CCB1" w14:paraId="203E001F" w14:textId="77777777" w:rsidTr="5F81CC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5" w:type="dxa"/>
            <w:tcBorders>
              <w:bottom w:val="single" w:sz="6" w:space="0" w:color="7F7F7F" w:themeColor="text1" w:themeTint="80"/>
            </w:tcBorders>
            <w:tcMar>
              <w:left w:w="105" w:type="dxa"/>
              <w:right w:w="105" w:type="dxa"/>
            </w:tcMar>
          </w:tcPr>
          <w:p w14:paraId="0564A5E2" w14:textId="4CA2637E" w:rsidR="5F81CCB1" w:rsidRDefault="5F81CCB1" w:rsidP="5F81CCB1">
            <w:pPr>
              <w:spacing w:before="240" w:after="240"/>
              <w:ind w:left="360"/>
              <w:jc w:val="both"/>
              <w:rPr>
                <w:rFonts w:ascii="Calibri" w:eastAsia="Calibri" w:hAnsi="Calibri" w:cs="Calibri"/>
              </w:rPr>
            </w:pPr>
            <w:r w:rsidRPr="5F81CCB1">
              <w:rPr>
                <w:rFonts w:ascii="Calibri" w:eastAsia="Calibri" w:hAnsi="Calibri" w:cs="Calibri"/>
              </w:rPr>
              <w:t>Country</w:t>
            </w:r>
          </w:p>
        </w:tc>
        <w:tc>
          <w:tcPr>
            <w:tcW w:w="2895" w:type="dxa"/>
            <w:tcBorders>
              <w:bottom w:val="single" w:sz="6" w:space="0" w:color="7F7F7F" w:themeColor="text1" w:themeTint="80"/>
            </w:tcBorders>
            <w:tcMar>
              <w:left w:w="105" w:type="dxa"/>
              <w:right w:w="105" w:type="dxa"/>
            </w:tcMar>
          </w:tcPr>
          <w:p w14:paraId="61C3B437" w14:textId="107513C6" w:rsidR="5F81CCB1" w:rsidRDefault="5F81CCB1" w:rsidP="5F81CCB1">
            <w:pPr>
              <w:spacing w:before="240" w:after="240"/>
              <w:ind w:left="360"/>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5F81CCB1">
              <w:rPr>
                <w:rFonts w:ascii="Calibri" w:eastAsia="Calibri" w:hAnsi="Calibri" w:cs="Calibri"/>
              </w:rPr>
              <w:t>Suggested Cities</w:t>
            </w:r>
          </w:p>
        </w:tc>
        <w:tc>
          <w:tcPr>
            <w:tcW w:w="6105" w:type="dxa"/>
            <w:tcBorders>
              <w:bottom w:val="single" w:sz="6" w:space="0" w:color="7F7F7F" w:themeColor="text1" w:themeTint="80"/>
            </w:tcBorders>
            <w:tcMar>
              <w:left w:w="105" w:type="dxa"/>
              <w:right w:w="105" w:type="dxa"/>
            </w:tcMar>
          </w:tcPr>
          <w:p w14:paraId="4F3DC572" w14:textId="70FD49F0" w:rsidR="5F81CCB1" w:rsidRDefault="5F81CCB1" w:rsidP="5F81CCB1">
            <w:pPr>
              <w:spacing w:before="240" w:after="240"/>
              <w:ind w:left="360"/>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5F81CCB1">
              <w:rPr>
                <w:rFonts w:ascii="Calibri" w:eastAsia="Calibri" w:hAnsi="Calibri" w:cs="Calibri"/>
              </w:rPr>
              <w:t>Reason for Selection</w:t>
            </w:r>
          </w:p>
        </w:tc>
      </w:tr>
      <w:tr w:rsidR="5F81CCB1" w14:paraId="19E08088" w14:textId="77777777" w:rsidTr="5F81CC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5" w:type="dxa"/>
            <w:tcBorders>
              <w:top w:val="single" w:sz="6" w:space="0" w:color="7F7F7F" w:themeColor="text1" w:themeTint="80"/>
              <w:bottom w:val="single" w:sz="6" w:space="0" w:color="7F7F7F" w:themeColor="text1" w:themeTint="80"/>
            </w:tcBorders>
            <w:tcMar>
              <w:left w:w="105" w:type="dxa"/>
              <w:right w:w="105" w:type="dxa"/>
            </w:tcMar>
          </w:tcPr>
          <w:p w14:paraId="1D94B279" w14:textId="699CD5C4" w:rsidR="5F81CCB1" w:rsidRDefault="5F81CCB1" w:rsidP="5F81CCB1">
            <w:pPr>
              <w:spacing w:before="240" w:after="240"/>
              <w:ind w:left="360"/>
              <w:jc w:val="both"/>
              <w:rPr>
                <w:rFonts w:ascii="Calibri" w:eastAsia="Calibri" w:hAnsi="Calibri" w:cs="Calibri"/>
              </w:rPr>
            </w:pPr>
            <w:r w:rsidRPr="5F81CCB1">
              <w:rPr>
                <w:rFonts w:ascii="Calibri" w:eastAsia="Calibri" w:hAnsi="Calibri" w:cs="Calibri"/>
              </w:rPr>
              <w:t>Canada</w:t>
            </w:r>
          </w:p>
        </w:tc>
        <w:tc>
          <w:tcPr>
            <w:tcW w:w="2895" w:type="dxa"/>
            <w:tcBorders>
              <w:top w:val="single" w:sz="6" w:space="0" w:color="7F7F7F" w:themeColor="text1" w:themeTint="80"/>
              <w:bottom w:val="single" w:sz="6" w:space="0" w:color="7F7F7F" w:themeColor="text1" w:themeTint="80"/>
            </w:tcBorders>
            <w:tcMar>
              <w:left w:w="105" w:type="dxa"/>
              <w:right w:w="105" w:type="dxa"/>
            </w:tcMar>
          </w:tcPr>
          <w:p w14:paraId="3052F052" w14:textId="16554F48" w:rsidR="5F81CCB1" w:rsidRDefault="5F81CCB1" w:rsidP="5F81CCB1">
            <w:pPr>
              <w:spacing w:before="240" w:after="240"/>
              <w:ind w:left="36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F81CCB1">
              <w:rPr>
                <w:rFonts w:ascii="Calibri" w:eastAsia="Calibri" w:hAnsi="Calibri" w:cs="Calibri"/>
              </w:rPr>
              <w:t>Vineland Station</w:t>
            </w:r>
          </w:p>
        </w:tc>
        <w:tc>
          <w:tcPr>
            <w:tcW w:w="6105" w:type="dxa"/>
            <w:tcBorders>
              <w:top w:val="single" w:sz="6" w:space="0" w:color="7F7F7F" w:themeColor="text1" w:themeTint="80"/>
              <w:bottom w:val="single" w:sz="6" w:space="0" w:color="7F7F7F" w:themeColor="text1" w:themeTint="80"/>
            </w:tcBorders>
            <w:tcMar>
              <w:left w:w="105" w:type="dxa"/>
              <w:right w:w="105" w:type="dxa"/>
            </w:tcMar>
          </w:tcPr>
          <w:p w14:paraId="04E2C901" w14:textId="0A71CFE7" w:rsidR="5F81CCB1" w:rsidRDefault="5F81CCB1" w:rsidP="5F81CCB1">
            <w:pPr>
              <w:spacing w:before="240" w:after="240"/>
              <w:ind w:left="36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F81CCB1">
              <w:rPr>
                <w:rFonts w:ascii="Calibri" w:eastAsia="Calibri" w:hAnsi="Calibri" w:cs="Calibri"/>
              </w:rPr>
              <w:t>High cost for two (₹4398), only 1 restaurant, high rating (4.3) — premium opportunity.</w:t>
            </w:r>
          </w:p>
        </w:tc>
      </w:tr>
      <w:tr w:rsidR="5F81CCB1" w14:paraId="2397A735" w14:textId="77777777" w:rsidTr="5F81CCB1">
        <w:trPr>
          <w:trHeight w:val="300"/>
        </w:trPr>
        <w:tc>
          <w:tcPr>
            <w:cnfStyle w:val="001000000000" w:firstRow="0" w:lastRow="0" w:firstColumn="1" w:lastColumn="0" w:oddVBand="0" w:evenVBand="0" w:oddHBand="0" w:evenHBand="0" w:firstRowFirstColumn="0" w:firstRowLastColumn="0" w:lastRowFirstColumn="0" w:lastRowLastColumn="0"/>
            <w:tcW w:w="1785" w:type="dxa"/>
            <w:tcMar>
              <w:left w:w="105" w:type="dxa"/>
              <w:right w:w="105" w:type="dxa"/>
            </w:tcMar>
          </w:tcPr>
          <w:p w14:paraId="58D19549" w14:textId="0CFF9FC5" w:rsidR="5F81CCB1" w:rsidRDefault="5F81CCB1" w:rsidP="5F81CCB1">
            <w:pPr>
              <w:spacing w:before="240" w:after="240"/>
              <w:ind w:left="360"/>
              <w:jc w:val="both"/>
              <w:rPr>
                <w:rFonts w:ascii="Calibri" w:eastAsia="Calibri" w:hAnsi="Calibri" w:cs="Calibri"/>
              </w:rPr>
            </w:pPr>
          </w:p>
        </w:tc>
        <w:tc>
          <w:tcPr>
            <w:tcW w:w="2895" w:type="dxa"/>
            <w:tcMar>
              <w:left w:w="105" w:type="dxa"/>
              <w:right w:w="105" w:type="dxa"/>
            </w:tcMar>
          </w:tcPr>
          <w:p w14:paraId="4A7CDEE8" w14:textId="274E9313" w:rsidR="5F81CCB1" w:rsidRDefault="5F81CCB1" w:rsidP="5F81CCB1">
            <w:pPr>
              <w:spacing w:before="240" w:after="240"/>
              <w:ind w:left="360"/>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F81CCB1">
              <w:rPr>
                <w:rFonts w:ascii="Calibri" w:eastAsia="Calibri" w:hAnsi="Calibri" w:cs="Calibri"/>
              </w:rPr>
              <w:t>Chatham-Kent, Consort, Yorkton</w:t>
            </w:r>
          </w:p>
        </w:tc>
        <w:tc>
          <w:tcPr>
            <w:tcW w:w="6105" w:type="dxa"/>
            <w:tcMar>
              <w:left w:w="105" w:type="dxa"/>
              <w:right w:w="105" w:type="dxa"/>
            </w:tcMar>
          </w:tcPr>
          <w:p w14:paraId="47C502E7" w14:textId="06FF57C1" w:rsidR="5F81CCB1" w:rsidRDefault="5F81CCB1" w:rsidP="5F81CCB1">
            <w:pPr>
              <w:spacing w:before="240" w:after="240"/>
              <w:ind w:left="360"/>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F81CCB1">
              <w:rPr>
                <w:rFonts w:ascii="Calibri" w:eastAsia="Calibri" w:hAnsi="Calibri" w:cs="Calibri"/>
              </w:rPr>
              <w:t>Only 1 restaurant each, low competition, moderate cost (₹1571).</w:t>
            </w:r>
          </w:p>
        </w:tc>
      </w:tr>
      <w:tr w:rsidR="5F81CCB1" w14:paraId="02340271" w14:textId="77777777" w:rsidTr="5F81CC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5" w:type="dxa"/>
            <w:tcBorders>
              <w:top w:val="single" w:sz="6" w:space="0" w:color="7F7F7F" w:themeColor="text1" w:themeTint="80"/>
              <w:bottom w:val="single" w:sz="6" w:space="0" w:color="7F7F7F" w:themeColor="text1" w:themeTint="80"/>
            </w:tcBorders>
            <w:tcMar>
              <w:left w:w="105" w:type="dxa"/>
              <w:right w:w="105" w:type="dxa"/>
            </w:tcMar>
          </w:tcPr>
          <w:p w14:paraId="4819C9BF" w14:textId="3A350241" w:rsidR="5F81CCB1" w:rsidRDefault="5F81CCB1" w:rsidP="5F81CCB1">
            <w:pPr>
              <w:spacing w:before="240" w:after="240"/>
              <w:ind w:left="360"/>
              <w:jc w:val="both"/>
              <w:rPr>
                <w:rFonts w:ascii="Calibri" w:eastAsia="Calibri" w:hAnsi="Calibri" w:cs="Calibri"/>
              </w:rPr>
            </w:pPr>
            <w:r w:rsidRPr="5F81CCB1">
              <w:rPr>
                <w:rFonts w:ascii="Calibri" w:eastAsia="Calibri" w:hAnsi="Calibri" w:cs="Calibri"/>
              </w:rPr>
              <w:t>Indonesia</w:t>
            </w:r>
          </w:p>
        </w:tc>
        <w:tc>
          <w:tcPr>
            <w:tcW w:w="2895" w:type="dxa"/>
            <w:tcBorders>
              <w:top w:val="single" w:sz="6" w:space="0" w:color="7F7F7F" w:themeColor="text1" w:themeTint="80"/>
              <w:bottom w:val="single" w:sz="6" w:space="0" w:color="7F7F7F" w:themeColor="text1" w:themeTint="80"/>
            </w:tcBorders>
            <w:tcMar>
              <w:left w:w="105" w:type="dxa"/>
              <w:right w:w="105" w:type="dxa"/>
            </w:tcMar>
          </w:tcPr>
          <w:p w14:paraId="527C50B0" w14:textId="5F98C1E4" w:rsidR="5F81CCB1" w:rsidRDefault="5F81CCB1" w:rsidP="5F81CCB1">
            <w:pPr>
              <w:spacing w:before="240" w:after="240"/>
              <w:ind w:left="36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F81CCB1">
              <w:rPr>
                <w:rFonts w:ascii="Calibri" w:eastAsia="Calibri" w:hAnsi="Calibri" w:cs="Calibri"/>
              </w:rPr>
              <w:t>Tangerang</w:t>
            </w:r>
          </w:p>
        </w:tc>
        <w:tc>
          <w:tcPr>
            <w:tcW w:w="6105" w:type="dxa"/>
            <w:tcBorders>
              <w:top w:val="single" w:sz="6" w:space="0" w:color="7F7F7F" w:themeColor="text1" w:themeTint="80"/>
              <w:bottom w:val="single" w:sz="6" w:space="0" w:color="7F7F7F" w:themeColor="text1" w:themeTint="80"/>
            </w:tcBorders>
            <w:tcMar>
              <w:left w:w="105" w:type="dxa"/>
              <w:right w:w="105" w:type="dxa"/>
            </w:tcMar>
          </w:tcPr>
          <w:p w14:paraId="5FFDA78C" w14:textId="1DF4666E" w:rsidR="5F81CCB1" w:rsidRDefault="5F81CCB1" w:rsidP="5F81CCB1">
            <w:pPr>
              <w:spacing w:before="240" w:after="240"/>
              <w:ind w:left="36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F81CCB1">
              <w:rPr>
                <w:rFonts w:ascii="Calibri" w:eastAsia="Calibri" w:hAnsi="Calibri" w:cs="Calibri"/>
              </w:rPr>
              <w:t>Low cost (₹1310), high rating (4.3), only 2 restaurants — growth potential.</w:t>
            </w:r>
          </w:p>
        </w:tc>
      </w:tr>
      <w:tr w:rsidR="5F81CCB1" w14:paraId="3E53F340" w14:textId="77777777" w:rsidTr="5F81CCB1">
        <w:trPr>
          <w:trHeight w:val="300"/>
        </w:trPr>
        <w:tc>
          <w:tcPr>
            <w:cnfStyle w:val="001000000000" w:firstRow="0" w:lastRow="0" w:firstColumn="1" w:lastColumn="0" w:oddVBand="0" w:evenVBand="0" w:oddHBand="0" w:evenHBand="0" w:firstRowFirstColumn="0" w:firstRowLastColumn="0" w:lastRowFirstColumn="0" w:lastRowLastColumn="0"/>
            <w:tcW w:w="1785" w:type="dxa"/>
            <w:tcMar>
              <w:left w:w="105" w:type="dxa"/>
              <w:right w:w="105" w:type="dxa"/>
            </w:tcMar>
          </w:tcPr>
          <w:p w14:paraId="74CC00F1" w14:textId="4DBDD336" w:rsidR="5F81CCB1" w:rsidRDefault="5F81CCB1" w:rsidP="5F81CCB1">
            <w:pPr>
              <w:spacing w:before="240" w:after="240"/>
              <w:ind w:left="360"/>
              <w:jc w:val="both"/>
              <w:rPr>
                <w:rFonts w:ascii="Calibri" w:eastAsia="Calibri" w:hAnsi="Calibri" w:cs="Calibri"/>
              </w:rPr>
            </w:pPr>
          </w:p>
        </w:tc>
        <w:tc>
          <w:tcPr>
            <w:tcW w:w="2895" w:type="dxa"/>
            <w:tcMar>
              <w:left w:w="105" w:type="dxa"/>
              <w:right w:w="105" w:type="dxa"/>
            </w:tcMar>
          </w:tcPr>
          <w:p w14:paraId="3427A866" w14:textId="5CD4E0EF" w:rsidR="5F81CCB1" w:rsidRDefault="5F81CCB1" w:rsidP="5F81CCB1">
            <w:pPr>
              <w:spacing w:before="240" w:after="240"/>
              <w:ind w:left="360"/>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F81CCB1">
              <w:rPr>
                <w:rFonts w:ascii="Calibri" w:eastAsia="Calibri" w:hAnsi="Calibri" w:cs="Calibri"/>
              </w:rPr>
              <w:t>Bandung, Bogor</w:t>
            </w:r>
          </w:p>
        </w:tc>
        <w:tc>
          <w:tcPr>
            <w:tcW w:w="6105" w:type="dxa"/>
            <w:tcMar>
              <w:left w:w="105" w:type="dxa"/>
              <w:right w:w="105" w:type="dxa"/>
            </w:tcMar>
          </w:tcPr>
          <w:p w14:paraId="79D88748" w14:textId="1C97C17C" w:rsidR="5F81CCB1" w:rsidRDefault="5F81CCB1" w:rsidP="5F81CCB1">
            <w:pPr>
              <w:spacing w:before="240" w:after="240"/>
              <w:ind w:left="360"/>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F81CCB1">
              <w:rPr>
                <w:rFonts w:ascii="Calibri" w:eastAsia="Calibri" w:hAnsi="Calibri" w:cs="Calibri"/>
              </w:rPr>
              <w:t>Only 1–2 restaurants, high ratings (4.2–3.9), low cost (₹786–₹838).</w:t>
            </w:r>
          </w:p>
        </w:tc>
      </w:tr>
      <w:tr w:rsidR="5F81CCB1" w14:paraId="7B9C1390" w14:textId="77777777" w:rsidTr="5F81CC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5" w:type="dxa"/>
            <w:tcBorders>
              <w:top w:val="single" w:sz="6" w:space="0" w:color="7F7F7F" w:themeColor="text1" w:themeTint="80"/>
              <w:bottom w:val="single" w:sz="6" w:space="0" w:color="7F7F7F" w:themeColor="text1" w:themeTint="80"/>
            </w:tcBorders>
            <w:tcMar>
              <w:left w:w="105" w:type="dxa"/>
              <w:right w:w="105" w:type="dxa"/>
            </w:tcMar>
          </w:tcPr>
          <w:p w14:paraId="3759638E" w14:textId="6A4B10A2" w:rsidR="5F81CCB1" w:rsidRDefault="5F81CCB1" w:rsidP="5F81CCB1">
            <w:pPr>
              <w:spacing w:before="240" w:after="240"/>
              <w:ind w:left="360"/>
              <w:jc w:val="both"/>
              <w:rPr>
                <w:rFonts w:ascii="Calibri" w:eastAsia="Calibri" w:hAnsi="Calibri" w:cs="Calibri"/>
              </w:rPr>
            </w:pPr>
            <w:r w:rsidRPr="5F81CCB1">
              <w:rPr>
                <w:rFonts w:ascii="Calibri" w:eastAsia="Calibri" w:hAnsi="Calibri" w:cs="Calibri"/>
              </w:rPr>
              <w:t>Australia</w:t>
            </w:r>
          </w:p>
        </w:tc>
        <w:tc>
          <w:tcPr>
            <w:tcW w:w="2895" w:type="dxa"/>
            <w:tcBorders>
              <w:top w:val="single" w:sz="6" w:space="0" w:color="7F7F7F" w:themeColor="text1" w:themeTint="80"/>
              <w:bottom w:val="single" w:sz="6" w:space="0" w:color="7F7F7F" w:themeColor="text1" w:themeTint="80"/>
            </w:tcBorders>
            <w:tcMar>
              <w:left w:w="105" w:type="dxa"/>
              <w:right w:w="105" w:type="dxa"/>
            </w:tcMar>
          </w:tcPr>
          <w:p w14:paraId="29AF6B08" w14:textId="63DCAF48" w:rsidR="5F81CCB1" w:rsidRDefault="5F81CCB1" w:rsidP="5F81CCB1">
            <w:pPr>
              <w:spacing w:before="240" w:after="240"/>
              <w:ind w:left="36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F81CCB1">
              <w:rPr>
                <w:rFonts w:ascii="Calibri" w:eastAsia="Calibri" w:hAnsi="Calibri" w:cs="Calibri"/>
              </w:rPr>
              <w:t>(Country-wide analysis)</w:t>
            </w:r>
          </w:p>
        </w:tc>
        <w:tc>
          <w:tcPr>
            <w:tcW w:w="6105" w:type="dxa"/>
            <w:tcBorders>
              <w:top w:val="single" w:sz="6" w:space="0" w:color="7F7F7F" w:themeColor="text1" w:themeTint="80"/>
              <w:bottom w:val="single" w:sz="6" w:space="0" w:color="7F7F7F" w:themeColor="text1" w:themeTint="80"/>
            </w:tcBorders>
            <w:tcMar>
              <w:left w:w="105" w:type="dxa"/>
              <w:right w:w="105" w:type="dxa"/>
            </w:tcMar>
          </w:tcPr>
          <w:p w14:paraId="66B51EB2" w14:textId="3F63AB00" w:rsidR="5F81CCB1" w:rsidRDefault="5F81CCB1" w:rsidP="5F81CCB1">
            <w:pPr>
              <w:spacing w:before="240" w:after="240"/>
              <w:ind w:left="36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F81CCB1">
              <w:rPr>
                <w:rFonts w:ascii="Calibri" w:eastAsia="Calibri" w:hAnsi="Calibri" w:cs="Calibri"/>
              </w:rPr>
              <w:t>Overall low saturation (24 restaurants), average rating 3.7 — room for expansion.</w:t>
            </w:r>
          </w:p>
        </w:tc>
      </w:tr>
      <w:tr w:rsidR="5F81CCB1" w14:paraId="50BA082B" w14:textId="77777777" w:rsidTr="5F81CCB1">
        <w:trPr>
          <w:trHeight w:val="300"/>
        </w:trPr>
        <w:tc>
          <w:tcPr>
            <w:cnfStyle w:val="001000000000" w:firstRow="0" w:lastRow="0" w:firstColumn="1" w:lastColumn="0" w:oddVBand="0" w:evenVBand="0" w:oddHBand="0" w:evenHBand="0" w:firstRowFirstColumn="0" w:firstRowLastColumn="0" w:lastRowFirstColumn="0" w:lastRowLastColumn="0"/>
            <w:tcW w:w="1785" w:type="dxa"/>
            <w:tcMar>
              <w:left w:w="105" w:type="dxa"/>
              <w:right w:w="105" w:type="dxa"/>
            </w:tcMar>
          </w:tcPr>
          <w:p w14:paraId="79AF36DC" w14:textId="6D5382EB" w:rsidR="5F81CCB1" w:rsidRDefault="5F81CCB1" w:rsidP="5F81CCB1">
            <w:pPr>
              <w:spacing w:before="240" w:after="240"/>
              <w:ind w:left="360"/>
              <w:jc w:val="both"/>
              <w:rPr>
                <w:rFonts w:ascii="Calibri" w:eastAsia="Calibri" w:hAnsi="Calibri" w:cs="Calibri"/>
              </w:rPr>
            </w:pPr>
            <w:r w:rsidRPr="5F81CCB1">
              <w:rPr>
                <w:rFonts w:ascii="Calibri" w:eastAsia="Calibri" w:hAnsi="Calibri" w:cs="Calibri"/>
              </w:rPr>
              <w:t>Turkey</w:t>
            </w:r>
          </w:p>
        </w:tc>
        <w:tc>
          <w:tcPr>
            <w:tcW w:w="2895" w:type="dxa"/>
            <w:tcMar>
              <w:left w:w="105" w:type="dxa"/>
              <w:right w:w="105" w:type="dxa"/>
            </w:tcMar>
          </w:tcPr>
          <w:p w14:paraId="4D8FFBC8" w14:textId="2DE8E0A9" w:rsidR="5F81CCB1" w:rsidRDefault="5F81CCB1" w:rsidP="5F81CCB1">
            <w:pPr>
              <w:spacing w:before="240" w:after="240"/>
              <w:ind w:left="360"/>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F81CCB1">
              <w:rPr>
                <w:rFonts w:ascii="Calibri" w:eastAsia="Calibri" w:hAnsi="Calibri" w:cs="Calibri"/>
              </w:rPr>
              <w:t>Ankara, Istanbul</w:t>
            </w:r>
          </w:p>
        </w:tc>
        <w:tc>
          <w:tcPr>
            <w:tcW w:w="6105" w:type="dxa"/>
            <w:tcMar>
              <w:left w:w="105" w:type="dxa"/>
              <w:right w:w="105" w:type="dxa"/>
            </w:tcMar>
          </w:tcPr>
          <w:p w14:paraId="3B070EF0" w14:textId="4BB34123" w:rsidR="5F81CCB1" w:rsidRDefault="5F81CCB1" w:rsidP="5F81CCB1">
            <w:pPr>
              <w:spacing w:before="240" w:after="240"/>
              <w:ind w:left="360"/>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F81CCB1">
              <w:rPr>
                <w:rFonts w:ascii="Calibri" w:eastAsia="Calibri" w:hAnsi="Calibri" w:cs="Calibri"/>
              </w:rPr>
              <w:t>Moderate restaurant count (14–20), high ratings (4.3), very low cost (₹178–₹190).</w:t>
            </w:r>
          </w:p>
        </w:tc>
      </w:tr>
      <w:tr w:rsidR="5F81CCB1" w14:paraId="31A9D135" w14:textId="77777777" w:rsidTr="5F81CC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5" w:type="dxa"/>
            <w:tcBorders>
              <w:top w:val="single" w:sz="6" w:space="0" w:color="7F7F7F" w:themeColor="text1" w:themeTint="80"/>
              <w:bottom w:val="single" w:sz="6" w:space="0" w:color="7F7F7F" w:themeColor="text1" w:themeTint="80"/>
            </w:tcBorders>
            <w:tcMar>
              <w:left w:w="105" w:type="dxa"/>
              <w:right w:w="105" w:type="dxa"/>
            </w:tcMar>
          </w:tcPr>
          <w:p w14:paraId="7C623F81" w14:textId="173D6AD0" w:rsidR="5F81CCB1" w:rsidRDefault="5F81CCB1" w:rsidP="5F81CCB1">
            <w:pPr>
              <w:spacing w:before="240" w:after="240"/>
              <w:ind w:left="360"/>
              <w:jc w:val="both"/>
              <w:rPr>
                <w:rFonts w:ascii="Calibri" w:eastAsia="Calibri" w:hAnsi="Calibri" w:cs="Calibri"/>
              </w:rPr>
            </w:pPr>
            <w:r w:rsidRPr="5F81CCB1">
              <w:rPr>
                <w:rFonts w:ascii="Calibri" w:eastAsia="Calibri" w:hAnsi="Calibri" w:cs="Calibri"/>
              </w:rPr>
              <w:t>Qatar</w:t>
            </w:r>
          </w:p>
        </w:tc>
        <w:tc>
          <w:tcPr>
            <w:tcW w:w="2895" w:type="dxa"/>
            <w:tcBorders>
              <w:top w:val="single" w:sz="6" w:space="0" w:color="7F7F7F" w:themeColor="text1" w:themeTint="80"/>
              <w:bottom w:val="single" w:sz="6" w:space="0" w:color="7F7F7F" w:themeColor="text1" w:themeTint="80"/>
            </w:tcBorders>
            <w:tcMar>
              <w:left w:w="105" w:type="dxa"/>
              <w:right w:w="105" w:type="dxa"/>
            </w:tcMar>
          </w:tcPr>
          <w:p w14:paraId="010E4621" w14:textId="3C32042C" w:rsidR="5F81CCB1" w:rsidRDefault="5F81CCB1" w:rsidP="5F81CCB1">
            <w:pPr>
              <w:spacing w:before="240" w:after="240"/>
              <w:ind w:left="36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F81CCB1">
              <w:rPr>
                <w:rFonts w:ascii="Calibri" w:eastAsia="Calibri" w:hAnsi="Calibri" w:cs="Calibri"/>
              </w:rPr>
              <w:t>Doha</w:t>
            </w:r>
          </w:p>
        </w:tc>
        <w:tc>
          <w:tcPr>
            <w:tcW w:w="6105" w:type="dxa"/>
            <w:tcBorders>
              <w:top w:val="single" w:sz="6" w:space="0" w:color="7F7F7F" w:themeColor="text1" w:themeTint="80"/>
              <w:bottom w:val="single" w:sz="6" w:space="0" w:color="7F7F7F" w:themeColor="text1" w:themeTint="80"/>
            </w:tcBorders>
            <w:tcMar>
              <w:left w:w="105" w:type="dxa"/>
              <w:right w:w="105" w:type="dxa"/>
            </w:tcMar>
          </w:tcPr>
          <w:p w14:paraId="1868BE98" w14:textId="637855B1" w:rsidR="5F81CCB1" w:rsidRDefault="5F81CCB1" w:rsidP="5F81CCB1">
            <w:pPr>
              <w:spacing w:before="240" w:after="240"/>
              <w:ind w:left="36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F81CCB1">
              <w:rPr>
                <w:rFonts w:ascii="Calibri" w:eastAsia="Calibri" w:hAnsi="Calibri" w:cs="Calibri"/>
              </w:rPr>
              <w:t>Single main city, high average cost (₹5189) — premium segment potential.</w:t>
            </w:r>
          </w:p>
        </w:tc>
      </w:tr>
      <w:tr w:rsidR="5F81CCB1" w14:paraId="61B2B519" w14:textId="77777777" w:rsidTr="5F81CCB1">
        <w:trPr>
          <w:trHeight w:val="300"/>
        </w:trPr>
        <w:tc>
          <w:tcPr>
            <w:cnfStyle w:val="001000000000" w:firstRow="0" w:lastRow="0" w:firstColumn="1" w:lastColumn="0" w:oddVBand="0" w:evenVBand="0" w:oddHBand="0" w:evenHBand="0" w:firstRowFirstColumn="0" w:firstRowLastColumn="0" w:lastRowFirstColumn="0" w:lastRowLastColumn="0"/>
            <w:tcW w:w="1785" w:type="dxa"/>
            <w:tcMar>
              <w:left w:w="105" w:type="dxa"/>
              <w:right w:w="105" w:type="dxa"/>
            </w:tcMar>
          </w:tcPr>
          <w:p w14:paraId="7F766D88" w14:textId="203F2291" w:rsidR="5F81CCB1" w:rsidRDefault="5F81CCB1" w:rsidP="5F81CCB1">
            <w:pPr>
              <w:spacing w:before="240" w:after="240"/>
              <w:ind w:left="360"/>
              <w:jc w:val="both"/>
              <w:rPr>
                <w:rFonts w:ascii="Calibri" w:eastAsia="Calibri" w:hAnsi="Calibri" w:cs="Calibri"/>
              </w:rPr>
            </w:pPr>
            <w:r w:rsidRPr="5F81CCB1">
              <w:rPr>
                <w:rFonts w:ascii="Calibri" w:eastAsia="Calibri" w:hAnsi="Calibri" w:cs="Calibri"/>
              </w:rPr>
              <w:lastRenderedPageBreak/>
              <w:t>Philippines</w:t>
            </w:r>
          </w:p>
        </w:tc>
        <w:tc>
          <w:tcPr>
            <w:tcW w:w="2895" w:type="dxa"/>
            <w:tcMar>
              <w:left w:w="105" w:type="dxa"/>
              <w:right w:w="105" w:type="dxa"/>
            </w:tcMar>
          </w:tcPr>
          <w:p w14:paraId="08381AEF" w14:textId="38E5CDF7" w:rsidR="5F81CCB1" w:rsidRDefault="5F81CCB1" w:rsidP="5F81CCB1">
            <w:pPr>
              <w:spacing w:before="240" w:after="240"/>
              <w:ind w:left="360"/>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F81CCB1">
              <w:rPr>
                <w:rFonts w:ascii="Calibri" w:eastAsia="Calibri" w:hAnsi="Calibri" w:cs="Calibri"/>
              </w:rPr>
              <w:t>Manila (implied)</w:t>
            </w:r>
          </w:p>
        </w:tc>
        <w:tc>
          <w:tcPr>
            <w:tcW w:w="6105" w:type="dxa"/>
            <w:tcMar>
              <w:left w:w="105" w:type="dxa"/>
              <w:right w:w="105" w:type="dxa"/>
            </w:tcMar>
          </w:tcPr>
          <w:p w14:paraId="52D97D9D" w14:textId="7DF0BCBE" w:rsidR="5F81CCB1" w:rsidRDefault="5F81CCB1" w:rsidP="5F81CCB1">
            <w:pPr>
              <w:spacing w:before="240" w:after="240"/>
              <w:ind w:left="360"/>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F81CCB1">
              <w:rPr>
                <w:rFonts w:ascii="Calibri" w:eastAsia="Calibri" w:hAnsi="Calibri" w:cs="Calibri"/>
              </w:rPr>
              <w:t>Low saturation (22 restaurants), high rating (4.5), affordable cost (₹2475).</w:t>
            </w:r>
          </w:p>
        </w:tc>
      </w:tr>
      <w:tr w:rsidR="5F81CCB1" w14:paraId="44C2D972" w14:textId="77777777" w:rsidTr="5F81CC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5" w:type="dxa"/>
            <w:tcBorders>
              <w:top w:val="single" w:sz="6" w:space="0" w:color="7F7F7F" w:themeColor="text1" w:themeTint="80"/>
              <w:bottom w:val="single" w:sz="6" w:space="0" w:color="7F7F7F" w:themeColor="text1" w:themeTint="80"/>
            </w:tcBorders>
            <w:tcMar>
              <w:left w:w="105" w:type="dxa"/>
              <w:right w:w="105" w:type="dxa"/>
            </w:tcMar>
          </w:tcPr>
          <w:p w14:paraId="336A6330" w14:textId="1BB0A214" w:rsidR="5F81CCB1" w:rsidRDefault="5F81CCB1" w:rsidP="5F81CCB1">
            <w:pPr>
              <w:spacing w:before="240" w:after="240"/>
              <w:ind w:left="360"/>
              <w:jc w:val="both"/>
              <w:rPr>
                <w:rFonts w:ascii="Calibri" w:eastAsia="Calibri" w:hAnsi="Calibri" w:cs="Calibri"/>
              </w:rPr>
            </w:pPr>
            <w:r w:rsidRPr="5F81CCB1">
              <w:rPr>
                <w:rFonts w:ascii="Calibri" w:eastAsia="Calibri" w:hAnsi="Calibri" w:cs="Calibri"/>
              </w:rPr>
              <w:t>Sri Lanka</w:t>
            </w:r>
          </w:p>
        </w:tc>
        <w:tc>
          <w:tcPr>
            <w:tcW w:w="2895" w:type="dxa"/>
            <w:tcBorders>
              <w:top w:val="single" w:sz="6" w:space="0" w:color="7F7F7F" w:themeColor="text1" w:themeTint="80"/>
              <w:bottom w:val="single" w:sz="6" w:space="0" w:color="7F7F7F" w:themeColor="text1" w:themeTint="80"/>
            </w:tcBorders>
            <w:tcMar>
              <w:left w:w="105" w:type="dxa"/>
              <w:right w:w="105" w:type="dxa"/>
            </w:tcMar>
          </w:tcPr>
          <w:p w14:paraId="3053A785" w14:textId="7B9E9069" w:rsidR="5F81CCB1" w:rsidRDefault="5F81CCB1" w:rsidP="5F81CCB1">
            <w:pPr>
              <w:spacing w:before="240" w:after="240"/>
              <w:ind w:left="36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F81CCB1">
              <w:rPr>
                <w:rFonts w:ascii="Calibri" w:eastAsia="Calibri" w:hAnsi="Calibri" w:cs="Calibri"/>
              </w:rPr>
              <w:t>Colombo</w:t>
            </w:r>
          </w:p>
        </w:tc>
        <w:tc>
          <w:tcPr>
            <w:tcW w:w="6105" w:type="dxa"/>
            <w:tcBorders>
              <w:top w:val="single" w:sz="6" w:space="0" w:color="7F7F7F" w:themeColor="text1" w:themeTint="80"/>
              <w:bottom w:val="single" w:sz="6" w:space="0" w:color="7F7F7F" w:themeColor="text1" w:themeTint="80"/>
            </w:tcBorders>
            <w:tcMar>
              <w:left w:w="105" w:type="dxa"/>
              <w:right w:w="105" w:type="dxa"/>
            </w:tcMar>
          </w:tcPr>
          <w:p w14:paraId="24DC54F6" w14:textId="6E52B2E5" w:rsidR="5F81CCB1" w:rsidRDefault="5F81CCB1" w:rsidP="5F81CCB1">
            <w:pPr>
              <w:spacing w:before="240" w:after="240"/>
              <w:ind w:left="36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F81CCB1">
              <w:rPr>
                <w:rFonts w:ascii="Calibri" w:eastAsia="Calibri" w:hAnsi="Calibri" w:cs="Calibri"/>
              </w:rPr>
              <w:t>Low restaurant count (20), low cost (₹665), decent rating (3.9).</w:t>
            </w:r>
          </w:p>
        </w:tc>
      </w:tr>
      <w:tr w:rsidR="5F81CCB1" w14:paraId="6049CD8A" w14:textId="77777777" w:rsidTr="5F81CCB1">
        <w:trPr>
          <w:trHeight w:val="300"/>
        </w:trPr>
        <w:tc>
          <w:tcPr>
            <w:cnfStyle w:val="001000000000" w:firstRow="0" w:lastRow="0" w:firstColumn="1" w:lastColumn="0" w:oddVBand="0" w:evenVBand="0" w:oddHBand="0" w:evenHBand="0" w:firstRowFirstColumn="0" w:firstRowLastColumn="0" w:lastRowFirstColumn="0" w:lastRowLastColumn="0"/>
            <w:tcW w:w="1785" w:type="dxa"/>
            <w:tcMar>
              <w:left w:w="105" w:type="dxa"/>
              <w:right w:w="105" w:type="dxa"/>
            </w:tcMar>
          </w:tcPr>
          <w:p w14:paraId="1D4A477E" w14:textId="44B731DB" w:rsidR="5F81CCB1" w:rsidRDefault="5F81CCB1" w:rsidP="5F81CCB1">
            <w:pPr>
              <w:spacing w:before="240" w:after="240"/>
              <w:ind w:left="360"/>
              <w:jc w:val="both"/>
              <w:rPr>
                <w:rFonts w:ascii="Calibri" w:eastAsia="Calibri" w:hAnsi="Calibri" w:cs="Calibri"/>
              </w:rPr>
            </w:pPr>
            <w:r w:rsidRPr="5F81CCB1">
              <w:rPr>
                <w:rFonts w:ascii="Calibri" w:eastAsia="Calibri" w:hAnsi="Calibri" w:cs="Calibri"/>
              </w:rPr>
              <w:t>New Zealand</w:t>
            </w:r>
          </w:p>
        </w:tc>
        <w:tc>
          <w:tcPr>
            <w:tcW w:w="2895" w:type="dxa"/>
            <w:tcMar>
              <w:left w:w="105" w:type="dxa"/>
              <w:right w:w="105" w:type="dxa"/>
            </w:tcMar>
          </w:tcPr>
          <w:p w14:paraId="525CD3D3" w14:textId="117C18F5" w:rsidR="5F81CCB1" w:rsidRDefault="5F81CCB1" w:rsidP="5F81CCB1">
            <w:pPr>
              <w:spacing w:before="240" w:after="240"/>
              <w:ind w:left="360"/>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F81CCB1">
              <w:rPr>
                <w:rFonts w:ascii="Calibri" w:eastAsia="Calibri" w:hAnsi="Calibri" w:cs="Calibri"/>
              </w:rPr>
              <w:t>Auckland, Wellington City</w:t>
            </w:r>
          </w:p>
        </w:tc>
        <w:tc>
          <w:tcPr>
            <w:tcW w:w="6105" w:type="dxa"/>
            <w:tcMar>
              <w:left w:w="105" w:type="dxa"/>
              <w:right w:w="105" w:type="dxa"/>
            </w:tcMar>
          </w:tcPr>
          <w:p w14:paraId="20DFEFEA" w14:textId="3C05330B" w:rsidR="5F81CCB1" w:rsidRDefault="5F81CCB1" w:rsidP="5F81CCB1">
            <w:pPr>
              <w:spacing w:before="240" w:after="240"/>
              <w:ind w:left="360"/>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F81CCB1">
              <w:rPr>
                <w:rFonts w:ascii="Calibri" w:eastAsia="Calibri" w:hAnsi="Calibri" w:cs="Calibri"/>
              </w:rPr>
              <w:t>Low restaurant count, average rating (4.3), moderate cost (₹3483).</w:t>
            </w:r>
          </w:p>
        </w:tc>
      </w:tr>
      <w:tr w:rsidR="5F81CCB1" w14:paraId="426C05CE" w14:textId="77777777" w:rsidTr="5F81CC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5" w:type="dxa"/>
            <w:tcBorders>
              <w:top w:val="single" w:sz="6" w:space="0" w:color="7F7F7F" w:themeColor="text1" w:themeTint="80"/>
              <w:bottom w:val="single" w:sz="6" w:space="0" w:color="7F7F7F" w:themeColor="text1" w:themeTint="80"/>
            </w:tcBorders>
            <w:tcMar>
              <w:left w:w="105" w:type="dxa"/>
              <w:right w:w="105" w:type="dxa"/>
            </w:tcMar>
          </w:tcPr>
          <w:p w14:paraId="4D5516C8" w14:textId="64FEB1F4" w:rsidR="5F81CCB1" w:rsidRDefault="5F81CCB1" w:rsidP="5F81CCB1">
            <w:pPr>
              <w:spacing w:before="240" w:after="240"/>
              <w:ind w:left="360"/>
              <w:jc w:val="both"/>
              <w:rPr>
                <w:rFonts w:ascii="Calibri" w:eastAsia="Calibri" w:hAnsi="Calibri" w:cs="Calibri"/>
              </w:rPr>
            </w:pPr>
            <w:r w:rsidRPr="5F81CCB1">
              <w:rPr>
                <w:rFonts w:ascii="Calibri" w:eastAsia="Calibri" w:hAnsi="Calibri" w:cs="Calibri"/>
              </w:rPr>
              <w:t>Singapore</w:t>
            </w:r>
          </w:p>
        </w:tc>
        <w:tc>
          <w:tcPr>
            <w:tcW w:w="2895" w:type="dxa"/>
            <w:tcBorders>
              <w:top w:val="single" w:sz="6" w:space="0" w:color="7F7F7F" w:themeColor="text1" w:themeTint="80"/>
              <w:bottom w:val="single" w:sz="6" w:space="0" w:color="7F7F7F" w:themeColor="text1" w:themeTint="80"/>
            </w:tcBorders>
            <w:tcMar>
              <w:left w:w="105" w:type="dxa"/>
              <w:right w:w="105" w:type="dxa"/>
            </w:tcMar>
          </w:tcPr>
          <w:p w14:paraId="7EC38374" w14:textId="14717DAC" w:rsidR="5F81CCB1" w:rsidRDefault="5F81CCB1" w:rsidP="5F81CCB1">
            <w:pPr>
              <w:spacing w:before="240" w:after="240"/>
              <w:ind w:left="36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F81CCB1">
              <w:rPr>
                <w:rFonts w:ascii="Calibri" w:eastAsia="Calibri" w:hAnsi="Calibri" w:cs="Calibri"/>
              </w:rPr>
              <w:t>Singapore (single city)</w:t>
            </w:r>
          </w:p>
        </w:tc>
        <w:tc>
          <w:tcPr>
            <w:tcW w:w="6105" w:type="dxa"/>
            <w:tcBorders>
              <w:top w:val="single" w:sz="6" w:space="0" w:color="7F7F7F" w:themeColor="text1" w:themeTint="80"/>
              <w:bottom w:val="single" w:sz="6" w:space="0" w:color="7F7F7F" w:themeColor="text1" w:themeTint="80"/>
            </w:tcBorders>
            <w:tcMar>
              <w:left w:w="105" w:type="dxa"/>
              <w:right w:w="105" w:type="dxa"/>
            </w:tcMar>
          </w:tcPr>
          <w:p w14:paraId="1D2B23CF" w14:textId="48FD0C1B" w:rsidR="5F81CCB1" w:rsidRDefault="5F81CCB1" w:rsidP="5F81CCB1">
            <w:pPr>
              <w:spacing w:before="240" w:after="240"/>
              <w:ind w:left="360"/>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5F81CCB1">
              <w:rPr>
                <w:rFonts w:ascii="Calibri" w:eastAsia="Calibri" w:hAnsi="Calibri" w:cs="Calibri"/>
              </w:rPr>
              <w:t>Expensive (₹10318), single city opportunity — suitable for high-end dining segment.</w:t>
            </w:r>
          </w:p>
        </w:tc>
      </w:tr>
    </w:tbl>
    <w:p w14:paraId="58C04C2A" w14:textId="705178BA" w:rsidR="00E57E4D" w:rsidRDefault="7AD0581F" w:rsidP="5F81CCB1">
      <w:pPr>
        <w:spacing w:before="240" w:after="240"/>
        <w:ind w:left="360"/>
        <w:jc w:val="both"/>
        <w:rPr>
          <w:rFonts w:ascii="Calibri" w:eastAsia="Calibri" w:hAnsi="Calibri" w:cs="Calibri"/>
          <w:color w:val="000000" w:themeColor="text1"/>
        </w:rPr>
      </w:pPr>
      <w:r>
        <w:rPr>
          <w:noProof/>
        </w:rPr>
        <w:drawing>
          <wp:inline distT="0" distB="0" distL="0" distR="0" wp14:anchorId="05AA62A1" wp14:editId="61F73C56">
            <wp:extent cx="9525" cy="9525"/>
            <wp:effectExtent l="0" t="0" r="0" b="0"/>
            <wp:docPr id="1853028339" name="drawing"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28339" name=""/>
                    <pic:cNvPicPr/>
                  </pic:nvPicPr>
                  <pic:blipFill>
                    <a:blip r:embed="rId2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79DDC742" w14:textId="50A4289D" w:rsidR="00E57E4D" w:rsidRDefault="7AD0581F" w:rsidP="5F81CCB1">
      <w:pPr>
        <w:spacing w:before="240" w:after="240"/>
        <w:ind w:left="360"/>
        <w:jc w:val="both"/>
        <w:rPr>
          <w:rFonts w:ascii="Calibri" w:eastAsia="Calibri" w:hAnsi="Calibri" w:cs="Calibri"/>
          <w:color w:val="000000" w:themeColor="text1"/>
        </w:rPr>
      </w:pPr>
      <w:r w:rsidRPr="5F81CCB1">
        <w:rPr>
          <w:rFonts w:ascii="Calibri" w:eastAsia="Calibri" w:hAnsi="Calibri" w:cs="Calibri"/>
          <w:b/>
          <w:bCs/>
          <w:color w:val="000000" w:themeColor="text1"/>
        </w:rPr>
        <w:t>Conclusion:</w:t>
      </w:r>
    </w:p>
    <w:p w14:paraId="3D26912D" w14:textId="49D02B75" w:rsidR="00E57E4D" w:rsidRDefault="7AD0581F" w:rsidP="5F81CCB1">
      <w:pPr>
        <w:spacing w:before="240" w:after="240"/>
        <w:ind w:left="360"/>
        <w:jc w:val="both"/>
        <w:rPr>
          <w:rFonts w:ascii="Calibri" w:eastAsia="Calibri" w:hAnsi="Calibri" w:cs="Calibri"/>
          <w:color w:val="000000" w:themeColor="text1"/>
        </w:rPr>
      </w:pPr>
      <w:r w:rsidRPr="5F81CCB1">
        <w:rPr>
          <w:rFonts w:ascii="Calibri" w:eastAsia="Calibri" w:hAnsi="Calibri" w:cs="Calibri"/>
          <w:color w:val="000000" w:themeColor="text1"/>
        </w:rPr>
        <w:t>Based on the city-wise data analysis, the best cities for opening new restaurants include:</w:t>
      </w:r>
    </w:p>
    <w:p w14:paraId="0C524980" w14:textId="3280FE48" w:rsidR="00E57E4D" w:rsidRDefault="7AD0581F" w:rsidP="5F81CCB1">
      <w:pPr>
        <w:pStyle w:val="ListParagraph"/>
        <w:numPr>
          <w:ilvl w:val="0"/>
          <w:numId w:val="14"/>
        </w:numPr>
        <w:spacing w:before="240" w:after="240"/>
        <w:jc w:val="both"/>
        <w:rPr>
          <w:rFonts w:ascii="Calibri" w:eastAsia="Calibri" w:hAnsi="Calibri" w:cs="Calibri"/>
          <w:color w:val="000000" w:themeColor="text1"/>
        </w:rPr>
      </w:pPr>
      <w:r w:rsidRPr="5F81CCB1">
        <w:rPr>
          <w:rFonts w:ascii="Calibri" w:eastAsia="Calibri" w:hAnsi="Calibri" w:cs="Calibri"/>
          <w:b/>
          <w:bCs/>
          <w:color w:val="000000" w:themeColor="text1"/>
        </w:rPr>
        <w:t>Vineland Station (Canada)</w:t>
      </w:r>
    </w:p>
    <w:p w14:paraId="41CE4724" w14:textId="0004DE30" w:rsidR="00E57E4D" w:rsidRDefault="7AD0581F" w:rsidP="5F81CCB1">
      <w:pPr>
        <w:pStyle w:val="ListParagraph"/>
        <w:numPr>
          <w:ilvl w:val="0"/>
          <w:numId w:val="14"/>
        </w:numPr>
        <w:spacing w:before="240" w:after="240"/>
        <w:jc w:val="both"/>
        <w:rPr>
          <w:rFonts w:ascii="Calibri" w:eastAsia="Calibri" w:hAnsi="Calibri" w:cs="Calibri"/>
          <w:color w:val="000000" w:themeColor="text1"/>
        </w:rPr>
      </w:pPr>
      <w:r w:rsidRPr="5F81CCB1">
        <w:rPr>
          <w:rFonts w:ascii="Calibri" w:eastAsia="Calibri" w:hAnsi="Calibri" w:cs="Calibri"/>
          <w:b/>
          <w:bCs/>
          <w:color w:val="000000" w:themeColor="text1"/>
        </w:rPr>
        <w:t>Tangerang (Indonesia)</w:t>
      </w:r>
    </w:p>
    <w:p w14:paraId="17441D49" w14:textId="2626D12B" w:rsidR="00E57E4D" w:rsidRDefault="7AD0581F" w:rsidP="5F81CCB1">
      <w:pPr>
        <w:pStyle w:val="ListParagraph"/>
        <w:numPr>
          <w:ilvl w:val="0"/>
          <w:numId w:val="14"/>
        </w:numPr>
        <w:spacing w:before="240" w:after="240"/>
        <w:jc w:val="both"/>
        <w:rPr>
          <w:rFonts w:ascii="Calibri" w:eastAsia="Calibri" w:hAnsi="Calibri" w:cs="Calibri"/>
          <w:color w:val="000000" w:themeColor="text1"/>
        </w:rPr>
      </w:pPr>
      <w:r w:rsidRPr="5F81CCB1">
        <w:rPr>
          <w:rFonts w:ascii="Calibri" w:eastAsia="Calibri" w:hAnsi="Calibri" w:cs="Calibri"/>
          <w:b/>
          <w:bCs/>
          <w:color w:val="000000" w:themeColor="text1"/>
        </w:rPr>
        <w:t>Ankara and Istanbul (Turkey)</w:t>
      </w:r>
    </w:p>
    <w:p w14:paraId="0EA314C4" w14:textId="41953D54" w:rsidR="00E57E4D" w:rsidRDefault="7AD0581F" w:rsidP="5F81CCB1">
      <w:pPr>
        <w:spacing w:before="240" w:after="240"/>
        <w:ind w:left="360"/>
        <w:jc w:val="both"/>
        <w:rPr>
          <w:rFonts w:ascii="Calibri" w:eastAsia="Calibri" w:hAnsi="Calibri" w:cs="Calibri"/>
          <w:color w:val="000000" w:themeColor="text1"/>
        </w:rPr>
      </w:pPr>
      <w:r w:rsidRPr="5F81CCB1">
        <w:rPr>
          <w:rFonts w:ascii="Calibri" w:eastAsia="Calibri" w:hAnsi="Calibri" w:cs="Calibri"/>
          <w:color w:val="000000" w:themeColor="text1"/>
        </w:rPr>
        <w:t xml:space="preserve">These cities exhibit high average ratings, very low competition, and favorable cost structures. Other promising locations include </w:t>
      </w:r>
      <w:r w:rsidRPr="5F81CCB1">
        <w:rPr>
          <w:rFonts w:ascii="Calibri" w:eastAsia="Calibri" w:hAnsi="Calibri" w:cs="Calibri"/>
          <w:b/>
          <w:bCs/>
          <w:color w:val="000000" w:themeColor="text1"/>
        </w:rPr>
        <w:t>Doha (Qatar)</w:t>
      </w:r>
      <w:r w:rsidRPr="5F81CCB1">
        <w:rPr>
          <w:rFonts w:ascii="Calibri" w:eastAsia="Calibri" w:hAnsi="Calibri" w:cs="Calibri"/>
          <w:color w:val="000000" w:themeColor="text1"/>
        </w:rPr>
        <w:t xml:space="preserve"> and </w:t>
      </w:r>
      <w:r w:rsidRPr="5F81CCB1">
        <w:rPr>
          <w:rFonts w:ascii="Calibri" w:eastAsia="Calibri" w:hAnsi="Calibri" w:cs="Calibri"/>
          <w:b/>
          <w:bCs/>
          <w:color w:val="000000" w:themeColor="text1"/>
        </w:rPr>
        <w:t>Auckland/Wellington City (New Zealand)</w:t>
      </w:r>
      <w:r w:rsidRPr="5F81CCB1">
        <w:rPr>
          <w:rFonts w:ascii="Calibri" w:eastAsia="Calibri" w:hAnsi="Calibri" w:cs="Calibri"/>
          <w:color w:val="000000" w:themeColor="text1"/>
        </w:rPr>
        <w:t xml:space="preserve"> for potential expansion into premium or mid-range markets. These cities provide clear opportunities for establishing a successful restaurant business due to their underdeveloped competition and customer affordability.</w:t>
      </w:r>
    </w:p>
    <w:p w14:paraId="09E05BED" w14:textId="3EDA3875" w:rsidR="00E57E4D" w:rsidRDefault="7AD0581F" w:rsidP="5F81CCB1">
      <w:pPr>
        <w:spacing w:before="240" w:after="240"/>
        <w:ind w:left="360"/>
        <w:jc w:val="both"/>
        <w:rPr>
          <w:rFonts w:ascii="Calibri" w:eastAsia="Calibri" w:hAnsi="Calibri" w:cs="Calibri"/>
          <w:color w:val="000000" w:themeColor="text1"/>
        </w:rPr>
      </w:pPr>
      <w:r>
        <w:rPr>
          <w:noProof/>
        </w:rPr>
        <w:drawing>
          <wp:inline distT="0" distB="0" distL="0" distR="0" wp14:anchorId="017C44F4" wp14:editId="35FB4FCD">
            <wp:extent cx="9525" cy="9525"/>
            <wp:effectExtent l="0" t="0" r="0" b="0"/>
            <wp:docPr id="1040073887" name="drawing"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3887" name=""/>
                    <pic:cNvPicPr/>
                  </pic:nvPicPr>
                  <pic:blipFill>
                    <a:blip r:embed="rId2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43E75FB0" w14:textId="08AEFFC8" w:rsidR="00E57E4D" w:rsidRDefault="7AD0581F" w:rsidP="5F81CCB1">
      <w:pPr>
        <w:spacing w:before="240" w:after="240"/>
        <w:ind w:left="360"/>
        <w:jc w:val="center"/>
        <w:rPr>
          <w:rFonts w:ascii="Calibri" w:eastAsia="Calibri" w:hAnsi="Calibri" w:cs="Calibri"/>
          <w:color w:val="000000" w:themeColor="text1"/>
        </w:rPr>
      </w:pPr>
      <w:r>
        <w:rPr>
          <w:noProof/>
        </w:rPr>
        <w:lastRenderedPageBreak/>
        <w:drawing>
          <wp:inline distT="0" distB="0" distL="0" distR="0" wp14:anchorId="030FAE66" wp14:editId="429A2889">
            <wp:extent cx="5943600" cy="1962150"/>
            <wp:effectExtent l="0" t="0" r="0" b="0"/>
            <wp:docPr id="21598911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89119"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p>
    <w:p w14:paraId="20242481" w14:textId="1F9FB931" w:rsidR="00E57E4D" w:rsidRDefault="4C271CDF">
      <w:r>
        <w:rPr>
          <w:noProof/>
        </w:rPr>
        <w:drawing>
          <wp:inline distT="0" distB="0" distL="0" distR="0" wp14:anchorId="337C8A79" wp14:editId="31DF3CD2">
            <wp:extent cx="5620039" cy="3321221"/>
            <wp:effectExtent l="0" t="0" r="0" b="0"/>
            <wp:docPr id="14760305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30564" name=""/>
                    <pic:cNvPicPr/>
                  </pic:nvPicPr>
                  <pic:blipFill>
                    <a:blip r:embed="rId28">
                      <a:extLst>
                        <a:ext uri="{28A0092B-C50C-407E-A947-70E740481C1C}">
                          <a14:useLocalDpi xmlns:a14="http://schemas.microsoft.com/office/drawing/2010/main" val="0"/>
                        </a:ext>
                      </a:extLst>
                    </a:blip>
                    <a:stretch>
                      <a:fillRect/>
                    </a:stretch>
                  </pic:blipFill>
                  <pic:spPr>
                    <a:xfrm>
                      <a:off x="0" y="0"/>
                      <a:ext cx="5620039" cy="3321221"/>
                    </a:xfrm>
                    <a:prstGeom prst="rect">
                      <a:avLst/>
                    </a:prstGeom>
                  </pic:spPr>
                </pic:pic>
              </a:graphicData>
            </a:graphic>
          </wp:inline>
        </w:drawing>
      </w:r>
    </w:p>
    <w:p w14:paraId="644B621E" w14:textId="3D0996B0" w:rsidR="00E57E4D" w:rsidRDefault="7AD0581F" w:rsidP="5F81CCB1">
      <w:pPr>
        <w:jc w:val="center"/>
        <w:rPr>
          <w:rFonts w:ascii="Calibri" w:eastAsia="Calibri" w:hAnsi="Calibri" w:cs="Calibri"/>
          <w:color w:val="000000" w:themeColor="text1"/>
        </w:rPr>
      </w:pPr>
      <w:r>
        <w:rPr>
          <w:noProof/>
        </w:rPr>
        <w:lastRenderedPageBreak/>
        <w:drawing>
          <wp:inline distT="0" distB="0" distL="0" distR="0" wp14:anchorId="05B18E20" wp14:editId="40F36DED">
            <wp:extent cx="5943600" cy="3057525"/>
            <wp:effectExtent l="0" t="0" r="0" b="0"/>
            <wp:docPr id="3021852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85229"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57B50B14" w14:textId="034867FA" w:rsidR="00E57E4D" w:rsidRDefault="7AD0581F" w:rsidP="5F81CCB1">
      <w:pPr>
        <w:spacing w:after="240"/>
        <w:rPr>
          <w:rFonts w:ascii="Calibri" w:eastAsia="Calibri" w:hAnsi="Calibri" w:cs="Calibri"/>
          <w:color w:val="000000" w:themeColor="text1"/>
        </w:rPr>
      </w:pPr>
      <w:r w:rsidRPr="5F81CCB1">
        <w:rPr>
          <w:rFonts w:ascii="Calibri" w:eastAsia="Calibri" w:hAnsi="Calibri" w:cs="Calibri"/>
          <w:color w:val="000000" w:themeColor="text1"/>
        </w:rPr>
        <w:t>3</w:t>
      </w:r>
      <w:r w:rsidRPr="5F81CCB1">
        <w:rPr>
          <w:rFonts w:ascii="Calibri" w:eastAsia="Calibri" w:hAnsi="Calibri" w:cs="Calibri"/>
          <w:b/>
          <w:bCs/>
          <w:color w:val="000000" w:themeColor="text1"/>
        </w:rPr>
        <w:t>. According to the countries you suggested, what is the current quality regarding ratings for restaurants that are open there?</w:t>
      </w:r>
    </w:p>
    <w:p w14:paraId="2BA42644" w14:textId="288542EC" w:rsidR="00E57E4D" w:rsidRDefault="7AD0581F" w:rsidP="5F81CCB1">
      <w:pPr>
        <w:spacing w:after="240"/>
        <w:ind w:left="720"/>
        <w:jc w:val="both"/>
        <w:rPr>
          <w:rFonts w:ascii="Calibri" w:eastAsia="Calibri" w:hAnsi="Calibri" w:cs="Calibri"/>
          <w:color w:val="000000" w:themeColor="text1"/>
        </w:rPr>
      </w:pPr>
      <w:r w:rsidRPr="5F81CCB1">
        <w:rPr>
          <w:rFonts w:ascii="Calibri" w:eastAsia="Calibri" w:hAnsi="Calibri" w:cs="Calibri"/>
          <w:b/>
          <w:bCs/>
          <w:color w:val="000000" w:themeColor="text1"/>
        </w:rPr>
        <w:t>Answer:</w:t>
      </w:r>
      <w:r w:rsidRPr="5F81CCB1">
        <w:rPr>
          <w:rFonts w:ascii="Calibri" w:eastAsia="Calibri" w:hAnsi="Calibri" w:cs="Calibri"/>
          <w:color w:val="000000" w:themeColor="text1"/>
        </w:rPr>
        <w:t xml:space="preserve"> The restaurant ratings in the suggested countries indicate a generally good quality of service. Countries like the Philippines (4.26), Turkey (4.16), and New Zealand (4.16) have the highest average ratings, suggesting strong customer satisfaction and well-performing restaurants. Indonesia (4.05) and Qatar (3.98) also reflect good restaurant quality.</w:t>
      </w:r>
    </w:p>
    <w:p w14:paraId="782997D5" w14:textId="07B2E773" w:rsidR="00E57E4D" w:rsidRDefault="7AD0581F" w:rsidP="5F81CCB1">
      <w:pPr>
        <w:spacing w:before="240" w:after="240"/>
        <w:jc w:val="both"/>
        <w:rPr>
          <w:rFonts w:ascii="Calibri" w:eastAsia="Calibri" w:hAnsi="Calibri" w:cs="Calibri"/>
          <w:color w:val="000000" w:themeColor="text1"/>
        </w:rPr>
      </w:pPr>
      <w:r w:rsidRPr="5F81CCB1">
        <w:rPr>
          <w:rFonts w:ascii="Calibri" w:eastAsia="Calibri" w:hAnsi="Calibri" w:cs="Calibri"/>
          <w:color w:val="000000" w:themeColor="text1"/>
        </w:rPr>
        <w:t>Meanwhile, Sri Lanka (3.82), Australia (3.62), Singapore (3.58), and Canada (3.58) show moderate ratings, highlighting opportunities to improve food service quality and customer experience.</w:t>
      </w:r>
    </w:p>
    <w:p w14:paraId="7435EBE5" w14:textId="08BC0335"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color w:val="000000" w:themeColor="text1"/>
        </w:rPr>
        <w:t>Overall, most recommended countries have favorable ratings, making them suitable for new restaurant ventures.</w:t>
      </w:r>
    </w:p>
    <w:p w14:paraId="4F18FC06" w14:textId="6C8132F2" w:rsidR="00E57E4D" w:rsidRDefault="7AD0581F" w:rsidP="5F81CCB1">
      <w:pPr>
        <w:spacing w:before="240" w:after="240"/>
        <w:ind w:left="720"/>
        <w:rPr>
          <w:rFonts w:ascii="Calibri" w:eastAsia="Calibri" w:hAnsi="Calibri" w:cs="Calibri"/>
          <w:color w:val="000000" w:themeColor="text1"/>
        </w:rPr>
      </w:pPr>
      <w:r>
        <w:rPr>
          <w:noProof/>
        </w:rPr>
        <w:lastRenderedPageBreak/>
        <w:drawing>
          <wp:inline distT="0" distB="0" distL="0" distR="0" wp14:anchorId="67F3131A" wp14:editId="5866791B">
            <wp:extent cx="4762500" cy="2428875"/>
            <wp:effectExtent l="0" t="0" r="0" b="0"/>
            <wp:docPr id="15216513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51378" name=""/>
                    <pic:cNvPicPr/>
                  </pic:nvPicPr>
                  <pic:blipFill>
                    <a:blip r:embed="rId30">
                      <a:extLst>
                        <a:ext uri="{28A0092B-C50C-407E-A947-70E740481C1C}">
                          <a14:useLocalDpi xmlns:a14="http://schemas.microsoft.com/office/drawing/2010/main" val="0"/>
                        </a:ext>
                      </a:extLst>
                    </a:blip>
                    <a:stretch>
                      <a:fillRect/>
                    </a:stretch>
                  </pic:blipFill>
                  <pic:spPr>
                    <a:xfrm>
                      <a:off x="0" y="0"/>
                      <a:ext cx="4762500" cy="2428875"/>
                    </a:xfrm>
                    <a:prstGeom prst="rect">
                      <a:avLst/>
                    </a:prstGeom>
                  </pic:spPr>
                </pic:pic>
              </a:graphicData>
            </a:graphic>
          </wp:inline>
        </w:drawing>
      </w:r>
    </w:p>
    <w:p w14:paraId="40191780" w14:textId="72A92D08" w:rsidR="00E57E4D" w:rsidRDefault="17BB01FA" w:rsidP="5F81CCB1">
      <w:pPr>
        <w:spacing w:before="240" w:after="240"/>
        <w:ind w:left="720"/>
      </w:pPr>
      <w:r>
        <w:rPr>
          <w:noProof/>
        </w:rPr>
        <w:drawing>
          <wp:inline distT="0" distB="0" distL="0" distR="0" wp14:anchorId="224172CB" wp14:editId="24DF80C5">
            <wp:extent cx="4635738" cy="2597284"/>
            <wp:effectExtent l="0" t="0" r="0" b="0"/>
            <wp:docPr id="63389036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90368" name=""/>
                    <pic:cNvPicPr/>
                  </pic:nvPicPr>
                  <pic:blipFill>
                    <a:blip r:embed="rId31">
                      <a:extLst>
                        <a:ext uri="{28A0092B-C50C-407E-A947-70E740481C1C}">
                          <a14:useLocalDpi xmlns:a14="http://schemas.microsoft.com/office/drawing/2010/main" val="0"/>
                        </a:ext>
                      </a:extLst>
                    </a:blip>
                    <a:stretch>
                      <a:fillRect/>
                    </a:stretch>
                  </pic:blipFill>
                  <pic:spPr>
                    <a:xfrm>
                      <a:off x="0" y="0"/>
                      <a:ext cx="4635738" cy="2597284"/>
                    </a:xfrm>
                    <a:prstGeom prst="rect">
                      <a:avLst/>
                    </a:prstGeom>
                  </pic:spPr>
                </pic:pic>
              </a:graphicData>
            </a:graphic>
          </wp:inline>
        </w:drawing>
      </w:r>
    </w:p>
    <w:p w14:paraId="314F6E63" w14:textId="386F7E6F" w:rsidR="00E57E4D" w:rsidRDefault="00E57E4D" w:rsidP="5F81CCB1">
      <w:pPr>
        <w:spacing w:before="240" w:after="240"/>
        <w:rPr>
          <w:rFonts w:ascii="Calibri" w:eastAsia="Calibri" w:hAnsi="Calibri" w:cs="Calibri"/>
          <w:color w:val="000000" w:themeColor="text1"/>
        </w:rPr>
      </w:pPr>
    </w:p>
    <w:p w14:paraId="007DAB92" w14:textId="43B97C6E"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t>4. Also, what is the current expenditure on food in the suggested countries, so we can keep our financial expenditure in control?</w:t>
      </w:r>
    </w:p>
    <w:p w14:paraId="58446715" w14:textId="7BE2CE0E"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t xml:space="preserve">Answer: </w:t>
      </w:r>
      <w:r w:rsidRPr="5F81CCB1">
        <w:rPr>
          <w:rFonts w:ascii="Calibri" w:eastAsia="Calibri" w:hAnsi="Calibri" w:cs="Calibri"/>
          <w:color w:val="000000" w:themeColor="text1"/>
        </w:rPr>
        <w:t>To understand the food expenditure patterns in the recommended countries to help control financial expenditure.</w:t>
      </w:r>
    </w:p>
    <w:p w14:paraId="06DC8056" w14:textId="793311AD" w:rsidR="00E57E4D" w:rsidRDefault="7AD0581F" w:rsidP="5F81CCB1">
      <w:pPr>
        <w:spacing w:before="240" w:after="240"/>
        <w:rPr>
          <w:rFonts w:ascii="Calibri" w:eastAsia="Calibri" w:hAnsi="Calibri" w:cs="Calibri"/>
          <w:color w:val="000000" w:themeColor="text1"/>
        </w:rPr>
      </w:pPr>
      <w:r>
        <w:rPr>
          <w:noProof/>
        </w:rPr>
        <w:drawing>
          <wp:inline distT="0" distB="0" distL="0" distR="0" wp14:anchorId="11131C96" wp14:editId="30B98226">
            <wp:extent cx="9525" cy="9525"/>
            <wp:effectExtent l="0" t="0" r="0" b="0"/>
            <wp:docPr id="993764204" name="drawing"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64204" name=""/>
                    <pic:cNvPicPr/>
                  </pic:nvPicPr>
                  <pic:blipFill>
                    <a:blip r:embed="rId2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4DF13314" w14:textId="33586B3B"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color w:val="000000" w:themeColor="text1"/>
        </w:rPr>
        <w:t>Findings: Current Expenditure on Food:</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10"/>
        <w:gridCol w:w="1545"/>
        <w:gridCol w:w="1545"/>
        <w:gridCol w:w="1545"/>
        <w:gridCol w:w="1545"/>
        <w:gridCol w:w="3135"/>
      </w:tblGrid>
      <w:tr w:rsidR="5F81CCB1" w14:paraId="403ADE4E" w14:textId="77777777" w:rsidTr="5F81CCB1">
        <w:trPr>
          <w:trHeight w:val="300"/>
        </w:trPr>
        <w:tc>
          <w:tcPr>
            <w:tcW w:w="1410" w:type="dxa"/>
            <w:tcMar>
              <w:left w:w="105" w:type="dxa"/>
              <w:right w:w="105" w:type="dxa"/>
            </w:tcMar>
          </w:tcPr>
          <w:p w14:paraId="572CAC7C" w14:textId="26986CDF" w:rsidR="5F81CCB1" w:rsidRDefault="5F81CCB1" w:rsidP="5F81CCB1">
            <w:pPr>
              <w:spacing w:after="240"/>
              <w:rPr>
                <w:rFonts w:ascii="Calibri" w:eastAsia="Calibri" w:hAnsi="Calibri" w:cs="Calibri"/>
              </w:rPr>
            </w:pPr>
            <w:r w:rsidRPr="5F81CCB1">
              <w:rPr>
                <w:rFonts w:ascii="Calibri" w:eastAsia="Calibri" w:hAnsi="Calibri" w:cs="Calibri"/>
              </w:rPr>
              <w:t>Country</w:t>
            </w:r>
          </w:p>
        </w:tc>
        <w:tc>
          <w:tcPr>
            <w:tcW w:w="1545" w:type="dxa"/>
            <w:tcMar>
              <w:left w:w="105" w:type="dxa"/>
              <w:right w:w="105" w:type="dxa"/>
            </w:tcMar>
          </w:tcPr>
          <w:p w14:paraId="04EFDCA4" w14:textId="69FE1659" w:rsidR="5F81CCB1" w:rsidRDefault="5F81CCB1" w:rsidP="5F81CCB1">
            <w:pPr>
              <w:spacing w:after="240"/>
              <w:rPr>
                <w:rFonts w:ascii="Calibri" w:eastAsia="Calibri" w:hAnsi="Calibri" w:cs="Calibri"/>
              </w:rPr>
            </w:pPr>
            <w:r w:rsidRPr="5F81CCB1">
              <w:rPr>
                <w:rFonts w:ascii="Calibri" w:eastAsia="Calibri" w:hAnsi="Calibri" w:cs="Calibri"/>
              </w:rPr>
              <w:t>Price Range 1 (₹)</w:t>
            </w:r>
          </w:p>
        </w:tc>
        <w:tc>
          <w:tcPr>
            <w:tcW w:w="1545" w:type="dxa"/>
            <w:tcMar>
              <w:left w:w="105" w:type="dxa"/>
              <w:right w:w="105" w:type="dxa"/>
            </w:tcMar>
          </w:tcPr>
          <w:p w14:paraId="4F6AE6B5" w14:textId="047F167A" w:rsidR="5F81CCB1" w:rsidRDefault="5F81CCB1" w:rsidP="5F81CCB1">
            <w:pPr>
              <w:spacing w:after="240"/>
              <w:rPr>
                <w:rFonts w:ascii="Calibri" w:eastAsia="Calibri" w:hAnsi="Calibri" w:cs="Calibri"/>
              </w:rPr>
            </w:pPr>
            <w:r w:rsidRPr="5F81CCB1">
              <w:rPr>
                <w:rFonts w:ascii="Calibri" w:eastAsia="Calibri" w:hAnsi="Calibri" w:cs="Calibri"/>
              </w:rPr>
              <w:t>Price Range 2 (₹)</w:t>
            </w:r>
          </w:p>
        </w:tc>
        <w:tc>
          <w:tcPr>
            <w:tcW w:w="1545" w:type="dxa"/>
            <w:tcMar>
              <w:left w:w="105" w:type="dxa"/>
              <w:right w:w="105" w:type="dxa"/>
            </w:tcMar>
          </w:tcPr>
          <w:p w14:paraId="1089B956" w14:textId="68EB0CAB" w:rsidR="5F81CCB1" w:rsidRDefault="5F81CCB1" w:rsidP="5F81CCB1">
            <w:pPr>
              <w:spacing w:after="240"/>
              <w:rPr>
                <w:rFonts w:ascii="Calibri" w:eastAsia="Calibri" w:hAnsi="Calibri" w:cs="Calibri"/>
              </w:rPr>
            </w:pPr>
            <w:r w:rsidRPr="5F81CCB1">
              <w:rPr>
                <w:rFonts w:ascii="Calibri" w:eastAsia="Calibri" w:hAnsi="Calibri" w:cs="Calibri"/>
              </w:rPr>
              <w:t>Price Range 3 (₹)</w:t>
            </w:r>
          </w:p>
        </w:tc>
        <w:tc>
          <w:tcPr>
            <w:tcW w:w="1545" w:type="dxa"/>
            <w:tcMar>
              <w:left w:w="105" w:type="dxa"/>
              <w:right w:w="105" w:type="dxa"/>
            </w:tcMar>
          </w:tcPr>
          <w:p w14:paraId="0E1A657C" w14:textId="73FEFBE3" w:rsidR="5F81CCB1" w:rsidRDefault="5F81CCB1" w:rsidP="5F81CCB1">
            <w:pPr>
              <w:spacing w:after="240"/>
              <w:rPr>
                <w:rFonts w:ascii="Calibri" w:eastAsia="Calibri" w:hAnsi="Calibri" w:cs="Calibri"/>
              </w:rPr>
            </w:pPr>
            <w:r w:rsidRPr="5F81CCB1">
              <w:rPr>
                <w:rFonts w:ascii="Calibri" w:eastAsia="Calibri" w:hAnsi="Calibri" w:cs="Calibri"/>
              </w:rPr>
              <w:t>Price Range 4 (₹)</w:t>
            </w:r>
          </w:p>
        </w:tc>
        <w:tc>
          <w:tcPr>
            <w:tcW w:w="3135" w:type="dxa"/>
            <w:tcMar>
              <w:left w:w="105" w:type="dxa"/>
              <w:right w:w="105" w:type="dxa"/>
            </w:tcMar>
          </w:tcPr>
          <w:p w14:paraId="39AA4B9E" w14:textId="61867969" w:rsidR="5F81CCB1" w:rsidRDefault="5F81CCB1" w:rsidP="5F81CCB1">
            <w:pPr>
              <w:spacing w:after="240"/>
              <w:rPr>
                <w:rFonts w:ascii="Calibri" w:eastAsia="Calibri" w:hAnsi="Calibri" w:cs="Calibri"/>
              </w:rPr>
            </w:pPr>
            <w:r w:rsidRPr="5F81CCB1">
              <w:rPr>
                <w:rFonts w:ascii="Calibri" w:eastAsia="Calibri" w:hAnsi="Calibri" w:cs="Calibri"/>
              </w:rPr>
              <w:t>Remark</w:t>
            </w:r>
          </w:p>
        </w:tc>
      </w:tr>
      <w:tr w:rsidR="5F81CCB1" w14:paraId="6F83942A" w14:textId="77777777" w:rsidTr="5F81CCB1">
        <w:trPr>
          <w:trHeight w:val="300"/>
        </w:trPr>
        <w:tc>
          <w:tcPr>
            <w:tcW w:w="1410" w:type="dxa"/>
            <w:tcMar>
              <w:left w:w="105" w:type="dxa"/>
              <w:right w:w="105" w:type="dxa"/>
            </w:tcMar>
          </w:tcPr>
          <w:p w14:paraId="3E005492" w14:textId="2EDBEAB6" w:rsidR="5F81CCB1" w:rsidRDefault="5F81CCB1" w:rsidP="5F81CCB1">
            <w:pPr>
              <w:spacing w:after="240"/>
              <w:rPr>
                <w:rFonts w:ascii="Calibri" w:eastAsia="Calibri" w:hAnsi="Calibri" w:cs="Calibri"/>
              </w:rPr>
            </w:pPr>
            <w:r w:rsidRPr="5F81CCB1">
              <w:rPr>
                <w:rFonts w:ascii="Calibri" w:eastAsia="Calibri" w:hAnsi="Calibri" w:cs="Calibri"/>
              </w:rPr>
              <w:lastRenderedPageBreak/>
              <w:t>New Zealand</w:t>
            </w:r>
          </w:p>
        </w:tc>
        <w:tc>
          <w:tcPr>
            <w:tcW w:w="1545" w:type="dxa"/>
            <w:tcMar>
              <w:left w:w="105" w:type="dxa"/>
              <w:right w:w="105" w:type="dxa"/>
            </w:tcMar>
          </w:tcPr>
          <w:p w14:paraId="7F06EBFB" w14:textId="2F62990E" w:rsidR="5F81CCB1" w:rsidRDefault="5F81CCB1" w:rsidP="5F81CCB1">
            <w:pPr>
              <w:spacing w:after="240"/>
              <w:rPr>
                <w:rFonts w:ascii="Calibri" w:eastAsia="Calibri" w:hAnsi="Calibri" w:cs="Calibri"/>
              </w:rPr>
            </w:pPr>
            <w:r w:rsidRPr="5F81CCB1">
              <w:rPr>
                <w:rFonts w:ascii="Calibri" w:eastAsia="Calibri" w:hAnsi="Calibri" w:cs="Calibri"/>
              </w:rPr>
              <w:t>1191</w:t>
            </w:r>
          </w:p>
        </w:tc>
        <w:tc>
          <w:tcPr>
            <w:tcW w:w="1545" w:type="dxa"/>
            <w:tcMar>
              <w:left w:w="105" w:type="dxa"/>
              <w:right w:w="105" w:type="dxa"/>
            </w:tcMar>
          </w:tcPr>
          <w:p w14:paraId="5B1F7179" w14:textId="509D93CE" w:rsidR="5F81CCB1" w:rsidRDefault="5F81CCB1" w:rsidP="5F81CCB1">
            <w:pPr>
              <w:spacing w:after="240"/>
              <w:rPr>
                <w:rFonts w:ascii="Calibri" w:eastAsia="Calibri" w:hAnsi="Calibri" w:cs="Calibri"/>
              </w:rPr>
            </w:pPr>
            <w:r w:rsidRPr="5F81CCB1">
              <w:rPr>
                <w:rFonts w:ascii="Calibri" w:eastAsia="Calibri" w:hAnsi="Calibri" w:cs="Calibri"/>
              </w:rPr>
              <w:t>1977</w:t>
            </w:r>
          </w:p>
        </w:tc>
        <w:tc>
          <w:tcPr>
            <w:tcW w:w="1545" w:type="dxa"/>
            <w:tcMar>
              <w:left w:w="105" w:type="dxa"/>
              <w:right w:w="105" w:type="dxa"/>
            </w:tcMar>
          </w:tcPr>
          <w:p w14:paraId="4464616E" w14:textId="5B416555" w:rsidR="5F81CCB1" w:rsidRDefault="5F81CCB1" w:rsidP="5F81CCB1">
            <w:pPr>
              <w:spacing w:after="240"/>
              <w:rPr>
                <w:rFonts w:ascii="Calibri" w:eastAsia="Calibri" w:hAnsi="Calibri" w:cs="Calibri"/>
              </w:rPr>
            </w:pPr>
            <w:r w:rsidRPr="5F81CCB1">
              <w:rPr>
                <w:rFonts w:ascii="Calibri" w:eastAsia="Calibri" w:hAnsi="Calibri" w:cs="Calibri"/>
              </w:rPr>
              <w:t>2732</w:t>
            </w:r>
          </w:p>
        </w:tc>
        <w:tc>
          <w:tcPr>
            <w:tcW w:w="1545" w:type="dxa"/>
            <w:tcMar>
              <w:left w:w="105" w:type="dxa"/>
              <w:right w:w="105" w:type="dxa"/>
            </w:tcMar>
          </w:tcPr>
          <w:p w14:paraId="5F582839" w14:textId="4DDB2F1F" w:rsidR="5F81CCB1" w:rsidRDefault="5F81CCB1" w:rsidP="5F81CCB1">
            <w:pPr>
              <w:spacing w:after="240"/>
              <w:rPr>
                <w:rFonts w:ascii="Calibri" w:eastAsia="Calibri" w:hAnsi="Calibri" w:cs="Calibri"/>
              </w:rPr>
            </w:pPr>
            <w:r w:rsidRPr="5F81CCB1">
              <w:rPr>
                <w:rFonts w:ascii="Calibri" w:eastAsia="Calibri" w:hAnsi="Calibri" w:cs="Calibri"/>
              </w:rPr>
              <w:t>5278</w:t>
            </w:r>
          </w:p>
        </w:tc>
        <w:tc>
          <w:tcPr>
            <w:tcW w:w="3135" w:type="dxa"/>
            <w:tcMar>
              <w:left w:w="105" w:type="dxa"/>
              <w:right w:w="105" w:type="dxa"/>
            </w:tcMar>
          </w:tcPr>
          <w:p w14:paraId="3ED9CEC7" w14:textId="176C1AEB" w:rsidR="5F81CCB1" w:rsidRDefault="5F81CCB1" w:rsidP="5F81CCB1">
            <w:pPr>
              <w:spacing w:after="240"/>
              <w:rPr>
                <w:rFonts w:ascii="Calibri" w:eastAsia="Calibri" w:hAnsi="Calibri" w:cs="Calibri"/>
              </w:rPr>
            </w:pPr>
            <w:r w:rsidRPr="5F81CCB1">
              <w:rPr>
                <w:rFonts w:ascii="Calibri" w:eastAsia="Calibri" w:hAnsi="Calibri" w:cs="Calibri"/>
              </w:rPr>
              <w:t>Moderate expenditure across ranges.</w:t>
            </w:r>
          </w:p>
        </w:tc>
      </w:tr>
      <w:tr w:rsidR="5F81CCB1" w14:paraId="65A8BA94" w14:textId="77777777" w:rsidTr="5F81CCB1">
        <w:trPr>
          <w:trHeight w:val="300"/>
        </w:trPr>
        <w:tc>
          <w:tcPr>
            <w:tcW w:w="1410" w:type="dxa"/>
            <w:tcMar>
              <w:left w:w="105" w:type="dxa"/>
              <w:right w:w="105" w:type="dxa"/>
            </w:tcMar>
          </w:tcPr>
          <w:p w14:paraId="3D8D64B9" w14:textId="399E7697" w:rsidR="5F81CCB1" w:rsidRDefault="5F81CCB1" w:rsidP="5F81CCB1">
            <w:pPr>
              <w:spacing w:after="240"/>
              <w:rPr>
                <w:rFonts w:ascii="Calibri" w:eastAsia="Calibri" w:hAnsi="Calibri" w:cs="Calibri"/>
              </w:rPr>
            </w:pPr>
            <w:r w:rsidRPr="5F81CCB1">
              <w:rPr>
                <w:rFonts w:ascii="Calibri" w:eastAsia="Calibri" w:hAnsi="Calibri" w:cs="Calibri"/>
              </w:rPr>
              <w:t>Australia</w:t>
            </w:r>
          </w:p>
        </w:tc>
        <w:tc>
          <w:tcPr>
            <w:tcW w:w="1545" w:type="dxa"/>
            <w:tcMar>
              <w:left w:w="105" w:type="dxa"/>
              <w:right w:w="105" w:type="dxa"/>
            </w:tcMar>
          </w:tcPr>
          <w:p w14:paraId="44BF00ED" w14:textId="53D7045A" w:rsidR="5F81CCB1" w:rsidRDefault="5F81CCB1" w:rsidP="5F81CCB1">
            <w:pPr>
              <w:spacing w:after="240"/>
              <w:rPr>
                <w:rFonts w:ascii="Calibri" w:eastAsia="Calibri" w:hAnsi="Calibri" w:cs="Calibri"/>
              </w:rPr>
            </w:pPr>
            <w:r w:rsidRPr="5F81CCB1">
              <w:rPr>
                <w:rFonts w:ascii="Calibri" w:eastAsia="Calibri" w:hAnsi="Calibri" w:cs="Calibri"/>
              </w:rPr>
              <w:t>387</w:t>
            </w:r>
          </w:p>
        </w:tc>
        <w:tc>
          <w:tcPr>
            <w:tcW w:w="1545" w:type="dxa"/>
            <w:tcMar>
              <w:left w:w="105" w:type="dxa"/>
              <w:right w:w="105" w:type="dxa"/>
            </w:tcMar>
          </w:tcPr>
          <w:p w14:paraId="3B207E21" w14:textId="44E4F374" w:rsidR="5F81CCB1" w:rsidRDefault="5F81CCB1" w:rsidP="5F81CCB1">
            <w:pPr>
              <w:spacing w:after="240"/>
              <w:rPr>
                <w:rFonts w:ascii="Calibri" w:eastAsia="Calibri" w:hAnsi="Calibri" w:cs="Calibri"/>
              </w:rPr>
            </w:pPr>
            <w:r w:rsidRPr="5F81CCB1">
              <w:rPr>
                <w:rFonts w:ascii="Calibri" w:eastAsia="Calibri" w:hAnsi="Calibri" w:cs="Calibri"/>
              </w:rPr>
              <w:t>1106</w:t>
            </w:r>
          </w:p>
        </w:tc>
        <w:tc>
          <w:tcPr>
            <w:tcW w:w="1545" w:type="dxa"/>
            <w:tcMar>
              <w:left w:w="105" w:type="dxa"/>
              <w:right w:w="105" w:type="dxa"/>
            </w:tcMar>
          </w:tcPr>
          <w:p w14:paraId="7E87130E" w14:textId="57E21316" w:rsidR="5F81CCB1" w:rsidRDefault="5F81CCB1" w:rsidP="5F81CCB1">
            <w:pPr>
              <w:spacing w:after="240"/>
              <w:rPr>
                <w:rFonts w:ascii="Calibri" w:eastAsia="Calibri" w:hAnsi="Calibri" w:cs="Calibri"/>
              </w:rPr>
            </w:pPr>
            <w:r w:rsidRPr="5F81CCB1">
              <w:rPr>
                <w:rFonts w:ascii="Calibri" w:eastAsia="Calibri" w:hAnsi="Calibri" w:cs="Calibri"/>
              </w:rPr>
              <w:t>1659</w:t>
            </w:r>
          </w:p>
        </w:tc>
        <w:tc>
          <w:tcPr>
            <w:tcW w:w="1545" w:type="dxa"/>
            <w:tcMar>
              <w:left w:w="105" w:type="dxa"/>
              <w:right w:w="105" w:type="dxa"/>
            </w:tcMar>
          </w:tcPr>
          <w:p w14:paraId="7398101A" w14:textId="3B0F0BFA" w:rsidR="5F81CCB1" w:rsidRDefault="5F81CCB1" w:rsidP="5F81CCB1">
            <w:pPr>
              <w:spacing w:after="240"/>
              <w:rPr>
                <w:rFonts w:ascii="Calibri" w:eastAsia="Calibri" w:hAnsi="Calibri" w:cs="Calibri"/>
              </w:rPr>
            </w:pPr>
            <w:r w:rsidRPr="5F81CCB1">
              <w:rPr>
                <w:rFonts w:ascii="Calibri" w:eastAsia="Calibri" w:hAnsi="Calibri" w:cs="Calibri"/>
              </w:rPr>
              <w:t>6636</w:t>
            </w:r>
          </w:p>
        </w:tc>
        <w:tc>
          <w:tcPr>
            <w:tcW w:w="3135" w:type="dxa"/>
            <w:tcMar>
              <w:left w:w="105" w:type="dxa"/>
              <w:right w:w="105" w:type="dxa"/>
            </w:tcMar>
          </w:tcPr>
          <w:p w14:paraId="2B77F037" w14:textId="4D5F1119" w:rsidR="5F81CCB1" w:rsidRDefault="5F81CCB1" w:rsidP="5F81CCB1">
            <w:pPr>
              <w:spacing w:after="240"/>
              <w:rPr>
                <w:rFonts w:ascii="Calibri" w:eastAsia="Calibri" w:hAnsi="Calibri" w:cs="Calibri"/>
              </w:rPr>
            </w:pPr>
            <w:r w:rsidRPr="5F81CCB1">
              <w:rPr>
                <w:rFonts w:ascii="Calibri" w:eastAsia="Calibri" w:hAnsi="Calibri" w:cs="Calibri"/>
              </w:rPr>
              <w:t>Higher spending at premium range 4.</w:t>
            </w:r>
          </w:p>
        </w:tc>
      </w:tr>
      <w:tr w:rsidR="5F81CCB1" w14:paraId="62B107D1" w14:textId="77777777" w:rsidTr="5F81CCB1">
        <w:trPr>
          <w:trHeight w:val="300"/>
        </w:trPr>
        <w:tc>
          <w:tcPr>
            <w:tcW w:w="1410" w:type="dxa"/>
            <w:tcMar>
              <w:left w:w="105" w:type="dxa"/>
              <w:right w:w="105" w:type="dxa"/>
            </w:tcMar>
          </w:tcPr>
          <w:p w14:paraId="2B555FD7" w14:textId="35B3FAE4" w:rsidR="5F81CCB1" w:rsidRDefault="5F81CCB1" w:rsidP="5F81CCB1">
            <w:pPr>
              <w:spacing w:after="240"/>
              <w:rPr>
                <w:rFonts w:ascii="Calibri" w:eastAsia="Calibri" w:hAnsi="Calibri" w:cs="Calibri"/>
              </w:rPr>
            </w:pPr>
            <w:r w:rsidRPr="5F81CCB1">
              <w:rPr>
                <w:rFonts w:ascii="Calibri" w:eastAsia="Calibri" w:hAnsi="Calibri" w:cs="Calibri"/>
              </w:rPr>
              <w:t>Sri Lanka</w:t>
            </w:r>
          </w:p>
        </w:tc>
        <w:tc>
          <w:tcPr>
            <w:tcW w:w="1545" w:type="dxa"/>
            <w:tcMar>
              <w:left w:w="105" w:type="dxa"/>
              <w:right w:w="105" w:type="dxa"/>
            </w:tcMar>
          </w:tcPr>
          <w:p w14:paraId="261EE3DE" w14:textId="4EDB6E4B" w:rsidR="5F81CCB1" w:rsidRDefault="5F81CCB1" w:rsidP="5F81CCB1">
            <w:pPr>
              <w:spacing w:after="240"/>
              <w:rPr>
                <w:rFonts w:ascii="Calibri" w:eastAsia="Calibri" w:hAnsi="Calibri" w:cs="Calibri"/>
              </w:rPr>
            </w:pPr>
            <w:r w:rsidRPr="5F81CCB1">
              <w:rPr>
                <w:rFonts w:ascii="Calibri" w:eastAsia="Calibri" w:hAnsi="Calibri" w:cs="Calibri"/>
              </w:rPr>
              <w:t>355</w:t>
            </w:r>
          </w:p>
        </w:tc>
        <w:tc>
          <w:tcPr>
            <w:tcW w:w="1545" w:type="dxa"/>
            <w:tcMar>
              <w:left w:w="105" w:type="dxa"/>
              <w:right w:w="105" w:type="dxa"/>
            </w:tcMar>
          </w:tcPr>
          <w:p w14:paraId="7A54519F" w14:textId="17E814CF" w:rsidR="5F81CCB1" w:rsidRDefault="5F81CCB1" w:rsidP="5F81CCB1">
            <w:pPr>
              <w:spacing w:after="240"/>
              <w:rPr>
                <w:rFonts w:ascii="Calibri" w:eastAsia="Calibri" w:hAnsi="Calibri" w:cs="Calibri"/>
              </w:rPr>
            </w:pPr>
            <w:r w:rsidRPr="5F81CCB1">
              <w:rPr>
                <w:rFonts w:ascii="Calibri" w:eastAsia="Calibri" w:hAnsi="Calibri" w:cs="Calibri"/>
              </w:rPr>
              <w:t>355</w:t>
            </w:r>
          </w:p>
        </w:tc>
        <w:tc>
          <w:tcPr>
            <w:tcW w:w="1545" w:type="dxa"/>
            <w:tcMar>
              <w:left w:w="105" w:type="dxa"/>
              <w:right w:w="105" w:type="dxa"/>
            </w:tcMar>
          </w:tcPr>
          <w:p w14:paraId="14E80062" w14:textId="7165270E" w:rsidR="5F81CCB1" w:rsidRDefault="5F81CCB1" w:rsidP="5F81CCB1">
            <w:pPr>
              <w:spacing w:after="240"/>
              <w:rPr>
                <w:rFonts w:ascii="Calibri" w:eastAsia="Calibri" w:hAnsi="Calibri" w:cs="Calibri"/>
              </w:rPr>
            </w:pPr>
            <w:r w:rsidRPr="5F81CCB1">
              <w:rPr>
                <w:rFonts w:ascii="Calibri" w:eastAsia="Calibri" w:hAnsi="Calibri" w:cs="Calibri"/>
              </w:rPr>
              <w:t>697</w:t>
            </w:r>
          </w:p>
        </w:tc>
        <w:tc>
          <w:tcPr>
            <w:tcW w:w="1545" w:type="dxa"/>
            <w:tcMar>
              <w:left w:w="105" w:type="dxa"/>
              <w:right w:w="105" w:type="dxa"/>
            </w:tcMar>
          </w:tcPr>
          <w:p w14:paraId="2000213B" w14:textId="5C708619" w:rsidR="5F81CCB1" w:rsidRDefault="5F81CCB1" w:rsidP="5F81CCB1">
            <w:pPr>
              <w:spacing w:after="240"/>
              <w:rPr>
                <w:rFonts w:ascii="Calibri" w:eastAsia="Calibri" w:hAnsi="Calibri" w:cs="Calibri"/>
              </w:rPr>
            </w:pPr>
            <w:r w:rsidRPr="5F81CCB1">
              <w:rPr>
                <w:rFonts w:ascii="Calibri" w:eastAsia="Calibri" w:hAnsi="Calibri" w:cs="Calibri"/>
              </w:rPr>
              <w:t>1167</w:t>
            </w:r>
          </w:p>
        </w:tc>
        <w:tc>
          <w:tcPr>
            <w:tcW w:w="3135" w:type="dxa"/>
            <w:tcMar>
              <w:left w:w="105" w:type="dxa"/>
              <w:right w:w="105" w:type="dxa"/>
            </w:tcMar>
          </w:tcPr>
          <w:p w14:paraId="60D234EC" w14:textId="382AC4E6" w:rsidR="5F81CCB1" w:rsidRDefault="5F81CCB1" w:rsidP="5F81CCB1">
            <w:pPr>
              <w:spacing w:after="240"/>
              <w:rPr>
                <w:rFonts w:ascii="Calibri" w:eastAsia="Calibri" w:hAnsi="Calibri" w:cs="Calibri"/>
              </w:rPr>
            </w:pPr>
            <w:r w:rsidRPr="5F81CCB1">
              <w:rPr>
                <w:rFonts w:ascii="Calibri" w:eastAsia="Calibri" w:hAnsi="Calibri" w:cs="Calibri"/>
              </w:rPr>
              <w:t>Very affordable across all ranges.</w:t>
            </w:r>
          </w:p>
        </w:tc>
      </w:tr>
      <w:tr w:rsidR="5F81CCB1" w14:paraId="1455C127" w14:textId="77777777" w:rsidTr="5F81CCB1">
        <w:trPr>
          <w:trHeight w:val="300"/>
        </w:trPr>
        <w:tc>
          <w:tcPr>
            <w:tcW w:w="1410" w:type="dxa"/>
            <w:tcMar>
              <w:left w:w="105" w:type="dxa"/>
              <w:right w:w="105" w:type="dxa"/>
            </w:tcMar>
          </w:tcPr>
          <w:p w14:paraId="1889D8C1" w14:textId="1ED2332E" w:rsidR="5F81CCB1" w:rsidRDefault="5F81CCB1" w:rsidP="5F81CCB1">
            <w:pPr>
              <w:spacing w:after="240"/>
              <w:rPr>
                <w:rFonts w:ascii="Calibri" w:eastAsia="Calibri" w:hAnsi="Calibri" w:cs="Calibri"/>
              </w:rPr>
            </w:pPr>
            <w:r w:rsidRPr="5F81CCB1">
              <w:rPr>
                <w:rFonts w:ascii="Calibri" w:eastAsia="Calibri" w:hAnsi="Calibri" w:cs="Calibri"/>
              </w:rPr>
              <w:t>Canada</w:t>
            </w:r>
          </w:p>
        </w:tc>
        <w:tc>
          <w:tcPr>
            <w:tcW w:w="1545" w:type="dxa"/>
            <w:tcMar>
              <w:left w:w="105" w:type="dxa"/>
              <w:right w:w="105" w:type="dxa"/>
            </w:tcMar>
          </w:tcPr>
          <w:p w14:paraId="1F183F77" w14:textId="13FE4B9E" w:rsidR="5F81CCB1" w:rsidRDefault="5F81CCB1" w:rsidP="5F81CCB1">
            <w:pPr>
              <w:spacing w:after="240"/>
              <w:rPr>
                <w:rFonts w:ascii="Calibri" w:eastAsia="Calibri" w:hAnsi="Calibri" w:cs="Calibri"/>
              </w:rPr>
            </w:pPr>
            <w:r w:rsidRPr="5F81CCB1">
              <w:rPr>
                <w:rFonts w:ascii="Calibri" w:eastAsia="Calibri" w:hAnsi="Calibri" w:cs="Calibri"/>
              </w:rPr>
              <w:t>1571</w:t>
            </w:r>
          </w:p>
        </w:tc>
        <w:tc>
          <w:tcPr>
            <w:tcW w:w="1545" w:type="dxa"/>
            <w:tcMar>
              <w:left w:w="105" w:type="dxa"/>
              <w:right w:w="105" w:type="dxa"/>
            </w:tcMar>
          </w:tcPr>
          <w:p w14:paraId="7AD6884F" w14:textId="7BF57710" w:rsidR="5F81CCB1" w:rsidRDefault="5F81CCB1" w:rsidP="5F81CCB1">
            <w:pPr>
              <w:spacing w:after="240"/>
              <w:rPr>
                <w:rFonts w:ascii="Calibri" w:eastAsia="Calibri" w:hAnsi="Calibri" w:cs="Calibri"/>
              </w:rPr>
            </w:pPr>
            <w:r w:rsidRPr="5F81CCB1">
              <w:rPr>
                <w:rFonts w:ascii="Calibri" w:eastAsia="Calibri" w:hAnsi="Calibri" w:cs="Calibri"/>
              </w:rPr>
              <w:t>0</w:t>
            </w:r>
          </w:p>
        </w:tc>
        <w:tc>
          <w:tcPr>
            <w:tcW w:w="1545" w:type="dxa"/>
            <w:tcMar>
              <w:left w:w="105" w:type="dxa"/>
              <w:right w:w="105" w:type="dxa"/>
            </w:tcMar>
          </w:tcPr>
          <w:p w14:paraId="37D8314D" w14:textId="0A7443CD" w:rsidR="5F81CCB1" w:rsidRDefault="5F81CCB1" w:rsidP="5F81CCB1">
            <w:pPr>
              <w:spacing w:after="240"/>
              <w:rPr>
                <w:rFonts w:ascii="Calibri" w:eastAsia="Calibri" w:hAnsi="Calibri" w:cs="Calibri"/>
              </w:rPr>
            </w:pPr>
            <w:r w:rsidRPr="5F81CCB1">
              <w:rPr>
                <w:rFonts w:ascii="Calibri" w:eastAsia="Calibri" w:hAnsi="Calibri" w:cs="Calibri"/>
              </w:rPr>
              <w:t>0</w:t>
            </w:r>
          </w:p>
        </w:tc>
        <w:tc>
          <w:tcPr>
            <w:tcW w:w="1545" w:type="dxa"/>
            <w:tcMar>
              <w:left w:w="105" w:type="dxa"/>
              <w:right w:w="105" w:type="dxa"/>
            </w:tcMar>
          </w:tcPr>
          <w:p w14:paraId="7AC888F1" w14:textId="51CEEDF4" w:rsidR="5F81CCB1" w:rsidRDefault="5F81CCB1" w:rsidP="5F81CCB1">
            <w:pPr>
              <w:spacing w:after="240"/>
              <w:rPr>
                <w:rFonts w:ascii="Calibri" w:eastAsia="Calibri" w:hAnsi="Calibri" w:cs="Calibri"/>
              </w:rPr>
            </w:pPr>
            <w:r w:rsidRPr="5F81CCB1">
              <w:rPr>
                <w:rFonts w:ascii="Calibri" w:eastAsia="Calibri" w:hAnsi="Calibri" w:cs="Calibri"/>
              </w:rPr>
              <w:t>4398</w:t>
            </w:r>
          </w:p>
        </w:tc>
        <w:tc>
          <w:tcPr>
            <w:tcW w:w="3135" w:type="dxa"/>
            <w:tcMar>
              <w:left w:w="105" w:type="dxa"/>
              <w:right w:w="105" w:type="dxa"/>
            </w:tcMar>
          </w:tcPr>
          <w:p w14:paraId="62277ACC" w14:textId="1FD5EDA8" w:rsidR="5F81CCB1" w:rsidRDefault="5F81CCB1" w:rsidP="5F81CCB1">
            <w:pPr>
              <w:spacing w:after="240"/>
              <w:rPr>
                <w:rFonts w:ascii="Calibri" w:eastAsia="Calibri" w:hAnsi="Calibri" w:cs="Calibri"/>
              </w:rPr>
            </w:pPr>
            <w:r w:rsidRPr="5F81CCB1">
              <w:rPr>
                <w:rFonts w:ascii="Calibri" w:eastAsia="Calibri" w:hAnsi="Calibri" w:cs="Calibri"/>
              </w:rPr>
              <w:t>Expensive mainly at price range 4.</w:t>
            </w:r>
          </w:p>
        </w:tc>
      </w:tr>
      <w:tr w:rsidR="5F81CCB1" w14:paraId="7658B601" w14:textId="77777777" w:rsidTr="5F81CCB1">
        <w:trPr>
          <w:trHeight w:val="300"/>
        </w:trPr>
        <w:tc>
          <w:tcPr>
            <w:tcW w:w="1410" w:type="dxa"/>
            <w:tcMar>
              <w:left w:w="105" w:type="dxa"/>
              <w:right w:w="105" w:type="dxa"/>
            </w:tcMar>
          </w:tcPr>
          <w:p w14:paraId="08EDBFF7" w14:textId="5E3E69D7" w:rsidR="5F81CCB1" w:rsidRDefault="5F81CCB1" w:rsidP="5F81CCB1">
            <w:pPr>
              <w:spacing w:after="240"/>
              <w:rPr>
                <w:rFonts w:ascii="Calibri" w:eastAsia="Calibri" w:hAnsi="Calibri" w:cs="Calibri"/>
              </w:rPr>
            </w:pPr>
            <w:r w:rsidRPr="5F81CCB1">
              <w:rPr>
                <w:rFonts w:ascii="Calibri" w:eastAsia="Calibri" w:hAnsi="Calibri" w:cs="Calibri"/>
              </w:rPr>
              <w:t>Singapore</w:t>
            </w:r>
          </w:p>
        </w:tc>
        <w:tc>
          <w:tcPr>
            <w:tcW w:w="1545" w:type="dxa"/>
            <w:tcMar>
              <w:left w:w="105" w:type="dxa"/>
              <w:right w:w="105" w:type="dxa"/>
            </w:tcMar>
          </w:tcPr>
          <w:p w14:paraId="57A8F67E" w14:textId="0507FEFC" w:rsidR="5F81CCB1" w:rsidRDefault="5F81CCB1" w:rsidP="5F81CCB1">
            <w:pPr>
              <w:spacing w:after="240"/>
              <w:rPr>
                <w:rFonts w:ascii="Calibri" w:eastAsia="Calibri" w:hAnsi="Calibri" w:cs="Calibri"/>
              </w:rPr>
            </w:pPr>
            <w:r w:rsidRPr="5F81CCB1">
              <w:rPr>
                <w:rFonts w:ascii="Calibri" w:eastAsia="Calibri" w:hAnsi="Calibri" w:cs="Calibri"/>
              </w:rPr>
              <w:t>0</w:t>
            </w:r>
          </w:p>
        </w:tc>
        <w:tc>
          <w:tcPr>
            <w:tcW w:w="1545" w:type="dxa"/>
            <w:tcMar>
              <w:left w:w="105" w:type="dxa"/>
              <w:right w:w="105" w:type="dxa"/>
            </w:tcMar>
          </w:tcPr>
          <w:p w14:paraId="61D5249C" w14:textId="76835A9B" w:rsidR="5F81CCB1" w:rsidRDefault="5F81CCB1" w:rsidP="5F81CCB1">
            <w:pPr>
              <w:spacing w:after="240"/>
              <w:rPr>
                <w:rFonts w:ascii="Calibri" w:eastAsia="Calibri" w:hAnsi="Calibri" w:cs="Calibri"/>
              </w:rPr>
            </w:pPr>
            <w:r w:rsidRPr="5F81CCB1">
              <w:rPr>
                <w:rFonts w:ascii="Calibri" w:eastAsia="Calibri" w:hAnsi="Calibri" w:cs="Calibri"/>
              </w:rPr>
              <w:t>1325</w:t>
            </w:r>
          </w:p>
        </w:tc>
        <w:tc>
          <w:tcPr>
            <w:tcW w:w="1545" w:type="dxa"/>
            <w:tcMar>
              <w:left w:w="105" w:type="dxa"/>
              <w:right w:w="105" w:type="dxa"/>
            </w:tcMar>
          </w:tcPr>
          <w:p w14:paraId="4C5DDE93" w14:textId="54BB6FEC" w:rsidR="5F81CCB1" w:rsidRDefault="5F81CCB1" w:rsidP="5F81CCB1">
            <w:pPr>
              <w:spacing w:after="240"/>
              <w:rPr>
                <w:rFonts w:ascii="Calibri" w:eastAsia="Calibri" w:hAnsi="Calibri" w:cs="Calibri"/>
              </w:rPr>
            </w:pPr>
            <w:r w:rsidRPr="5F81CCB1">
              <w:rPr>
                <w:rFonts w:ascii="Calibri" w:eastAsia="Calibri" w:hAnsi="Calibri" w:cs="Calibri"/>
              </w:rPr>
              <w:t>2783</w:t>
            </w:r>
          </w:p>
        </w:tc>
        <w:tc>
          <w:tcPr>
            <w:tcW w:w="1545" w:type="dxa"/>
            <w:tcMar>
              <w:left w:w="105" w:type="dxa"/>
              <w:right w:w="105" w:type="dxa"/>
            </w:tcMar>
          </w:tcPr>
          <w:p w14:paraId="6945BD29" w14:textId="638EF15E" w:rsidR="5F81CCB1" w:rsidRDefault="5F81CCB1" w:rsidP="5F81CCB1">
            <w:pPr>
              <w:spacing w:after="240"/>
              <w:rPr>
                <w:rFonts w:ascii="Calibri" w:eastAsia="Calibri" w:hAnsi="Calibri" w:cs="Calibri"/>
              </w:rPr>
            </w:pPr>
            <w:r w:rsidRPr="5F81CCB1">
              <w:rPr>
                <w:rFonts w:ascii="Calibri" w:eastAsia="Calibri" w:hAnsi="Calibri" w:cs="Calibri"/>
              </w:rPr>
              <w:t>13652</w:t>
            </w:r>
          </w:p>
        </w:tc>
        <w:tc>
          <w:tcPr>
            <w:tcW w:w="3135" w:type="dxa"/>
            <w:tcMar>
              <w:left w:w="105" w:type="dxa"/>
              <w:right w:w="105" w:type="dxa"/>
            </w:tcMar>
          </w:tcPr>
          <w:p w14:paraId="427D5CC9" w14:textId="607E323A" w:rsidR="5F81CCB1" w:rsidRDefault="5F81CCB1" w:rsidP="5F81CCB1">
            <w:pPr>
              <w:spacing w:after="240"/>
              <w:rPr>
                <w:rFonts w:ascii="Calibri" w:eastAsia="Calibri" w:hAnsi="Calibri" w:cs="Calibri"/>
              </w:rPr>
            </w:pPr>
            <w:r w:rsidRPr="5F81CCB1">
              <w:rPr>
                <w:rFonts w:ascii="Calibri" w:eastAsia="Calibri" w:hAnsi="Calibri" w:cs="Calibri"/>
              </w:rPr>
              <w:t>Extremely high at premium (range 4).</w:t>
            </w:r>
          </w:p>
        </w:tc>
      </w:tr>
      <w:tr w:rsidR="5F81CCB1" w14:paraId="3DFAEBC0" w14:textId="77777777" w:rsidTr="5F81CCB1">
        <w:trPr>
          <w:trHeight w:val="300"/>
        </w:trPr>
        <w:tc>
          <w:tcPr>
            <w:tcW w:w="1410" w:type="dxa"/>
            <w:tcMar>
              <w:left w:w="105" w:type="dxa"/>
              <w:right w:w="105" w:type="dxa"/>
            </w:tcMar>
          </w:tcPr>
          <w:p w14:paraId="32B02136" w14:textId="0E577FD4" w:rsidR="5F81CCB1" w:rsidRDefault="5F81CCB1" w:rsidP="5F81CCB1">
            <w:pPr>
              <w:spacing w:after="240"/>
              <w:rPr>
                <w:rFonts w:ascii="Calibri" w:eastAsia="Calibri" w:hAnsi="Calibri" w:cs="Calibri"/>
              </w:rPr>
            </w:pPr>
            <w:r w:rsidRPr="5F81CCB1">
              <w:rPr>
                <w:rFonts w:ascii="Calibri" w:eastAsia="Calibri" w:hAnsi="Calibri" w:cs="Calibri"/>
              </w:rPr>
              <w:t>Qatar</w:t>
            </w:r>
          </w:p>
        </w:tc>
        <w:tc>
          <w:tcPr>
            <w:tcW w:w="1545" w:type="dxa"/>
            <w:tcMar>
              <w:left w:w="105" w:type="dxa"/>
              <w:right w:w="105" w:type="dxa"/>
            </w:tcMar>
          </w:tcPr>
          <w:p w14:paraId="6E2E2DEA" w14:textId="158FEF3C" w:rsidR="5F81CCB1" w:rsidRDefault="5F81CCB1" w:rsidP="5F81CCB1">
            <w:pPr>
              <w:spacing w:after="240"/>
              <w:rPr>
                <w:rFonts w:ascii="Calibri" w:eastAsia="Calibri" w:hAnsi="Calibri" w:cs="Calibri"/>
              </w:rPr>
            </w:pPr>
            <w:r w:rsidRPr="5F81CCB1">
              <w:rPr>
                <w:rFonts w:ascii="Calibri" w:eastAsia="Calibri" w:hAnsi="Calibri" w:cs="Calibri"/>
              </w:rPr>
              <w:t>0</w:t>
            </w:r>
          </w:p>
        </w:tc>
        <w:tc>
          <w:tcPr>
            <w:tcW w:w="1545" w:type="dxa"/>
            <w:tcMar>
              <w:left w:w="105" w:type="dxa"/>
              <w:right w:w="105" w:type="dxa"/>
            </w:tcMar>
          </w:tcPr>
          <w:p w14:paraId="31D7B2FC" w14:textId="06BFB7CE" w:rsidR="5F81CCB1" w:rsidRDefault="5F81CCB1" w:rsidP="5F81CCB1">
            <w:pPr>
              <w:spacing w:after="240"/>
              <w:rPr>
                <w:rFonts w:ascii="Calibri" w:eastAsia="Calibri" w:hAnsi="Calibri" w:cs="Calibri"/>
              </w:rPr>
            </w:pPr>
            <w:r w:rsidRPr="5F81CCB1">
              <w:rPr>
                <w:rFonts w:ascii="Calibri" w:eastAsia="Calibri" w:hAnsi="Calibri" w:cs="Calibri"/>
              </w:rPr>
              <w:t>1160</w:t>
            </w:r>
          </w:p>
        </w:tc>
        <w:tc>
          <w:tcPr>
            <w:tcW w:w="1545" w:type="dxa"/>
            <w:tcMar>
              <w:left w:w="105" w:type="dxa"/>
              <w:right w:w="105" w:type="dxa"/>
            </w:tcMar>
          </w:tcPr>
          <w:p w14:paraId="687880AD" w14:textId="42648506" w:rsidR="5F81CCB1" w:rsidRDefault="5F81CCB1" w:rsidP="5F81CCB1">
            <w:pPr>
              <w:spacing w:after="240"/>
              <w:rPr>
                <w:rFonts w:ascii="Calibri" w:eastAsia="Calibri" w:hAnsi="Calibri" w:cs="Calibri"/>
              </w:rPr>
            </w:pPr>
            <w:r w:rsidRPr="5F81CCB1">
              <w:rPr>
                <w:rFonts w:ascii="Calibri" w:eastAsia="Calibri" w:hAnsi="Calibri" w:cs="Calibri"/>
              </w:rPr>
              <w:t>1994</w:t>
            </w:r>
          </w:p>
        </w:tc>
        <w:tc>
          <w:tcPr>
            <w:tcW w:w="1545" w:type="dxa"/>
            <w:tcMar>
              <w:left w:w="105" w:type="dxa"/>
              <w:right w:w="105" w:type="dxa"/>
            </w:tcMar>
          </w:tcPr>
          <w:p w14:paraId="185572D8" w14:textId="662F92C8" w:rsidR="5F81CCB1" w:rsidRDefault="5F81CCB1" w:rsidP="5F81CCB1">
            <w:pPr>
              <w:spacing w:after="240"/>
              <w:rPr>
                <w:rFonts w:ascii="Calibri" w:eastAsia="Calibri" w:hAnsi="Calibri" w:cs="Calibri"/>
              </w:rPr>
            </w:pPr>
            <w:r w:rsidRPr="5F81CCB1">
              <w:rPr>
                <w:rFonts w:ascii="Calibri" w:eastAsia="Calibri" w:hAnsi="Calibri" w:cs="Calibri"/>
              </w:rPr>
              <w:t>6617</w:t>
            </w:r>
          </w:p>
        </w:tc>
        <w:tc>
          <w:tcPr>
            <w:tcW w:w="3135" w:type="dxa"/>
            <w:tcMar>
              <w:left w:w="105" w:type="dxa"/>
              <w:right w:w="105" w:type="dxa"/>
            </w:tcMar>
          </w:tcPr>
          <w:p w14:paraId="6FD5D882" w14:textId="226C83AF" w:rsidR="5F81CCB1" w:rsidRDefault="5F81CCB1" w:rsidP="5F81CCB1">
            <w:pPr>
              <w:spacing w:after="240"/>
              <w:rPr>
                <w:rFonts w:ascii="Calibri" w:eastAsia="Calibri" w:hAnsi="Calibri" w:cs="Calibri"/>
              </w:rPr>
            </w:pPr>
            <w:r w:rsidRPr="5F81CCB1">
              <w:rPr>
                <w:rFonts w:ascii="Calibri" w:eastAsia="Calibri" w:hAnsi="Calibri" w:cs="Calibri"/>
              </w:rPr>
              <w:t>Premium category costly.</w:t>
            </w:r>
          </w:p>
        </w:tc>
      </w:tr>
      <w:tr w:rsidR="5F81CCB1" w14:paraId="5BDC3B21" w14:textId="77777777" w:rsidTr="5F81CCB1">
        <w:trPr>
          <w:trHeight w:val="300"/>
        </w:trPr>
        <w:tc>
          <w:tcPr>
            <w:tcW w:w="1410" w:type="dxa"/>
            <w:tcMar>
              <w:left w:w="105" w:type="dxa"/>
              <w:right w:w="105" w:type="dxa"/>
            </w:tcMar>
          </w:tcPr>
          <w:p w14:paraId="45849A46" w14:textId="3EB0A670" w:rsidR="5F81CCB1" w:rsidRDefault="5F81CCB1" w:rsidP="5F81CCB1">
            <w:pPr>
              <w:spacing w:after="240"/>
              <w:rPr>
                <w:rFonts w:ascii="Calibri" w:eastAsia="Calibri" w:hAnsi="Calibri" w:cs="Calibri"/>
              </w:rPr>
            </w:pPr>
            <w:r w:rsidRPr="5F81CCB1">
              <w:rPr>
                <w:rFonts w:ascii="Calibri" w:eastAsia="Calibri" w:hAnsi="Calibri" w:cs="Calibri"/>
              </w:rPr>
              <w:t>Turkey</w:t>
            </w:r>
          </w:p>
        </w:tc>
        <w:tc>
          <w:tcPr>
            <w:tcW w:w="1545" w:type="dxa"/>
            <w:tcMar>
              <w:left w:w="105" w:type="dxa"/>
              <w:right w:w="105" w:type="dxa"/>
            </w:tcMar>
          </w:tcPr>
          <w:p w14:paraId="3D26CE64" w14:textId="543BAF06" w:rsidR="5F81CCB1" w:rsidRDefault="5F81CCB1" w:rsidP="5F81CCB1">
            <w:pPr>
              <w:spacing w:after="240"/>
              <w:rPr>
                <w:rFonts w:ascii="Calibri" w:eastAsia="Calibri" w:hAnsi="Calibri" w:cs="Calibri"/>
              </w:rPr>
            </w:pPr>
            <w:r w:rsidRPr="5F81CCB1">
              <w:rPr>
                <w:rFonts w:ascii="Calibri" w:eastAsia="Calibri" w:hAnsi="Calibri" w:cs="Calibri"/>
              </w:rPr>
              <w:t>94</w:t>
            </w:r>
          </w:p>
        </w:tc>
        <w:tc>
          <w:tcPr>
            <w:tcW w:w="1545" w:type="dxa"/>
            <w:tcMar>
              <w:left w:w="105" w:type="dxa"/>
              <w:right w:w="105" w:type="dxa"/>
            </w:tcMar>
          </w:tcPr>
          <w:p w14:paraId="62525365" w14:textId="5D595B67" w:rsidR="5F81CCB1" w:rsidRDefault="5F81CCB1" w:rsidP="5F81CCB1">
            <w:pPr>
              <w:spacing w:after="240"/>
              <w:rPr>
                <w:rFonts w:ascii="Calibri" w:eastAsia="Calibri" w:hAnsi="Calibri" w:cs="Calibri"/>
              </w:rPr>
            </w:pPr>
            <w:r w:rsidRPr="5F81CCB1">
              <w:rPr>
                <w:rFonts w:ascii="Calibri" w:eastAsia="Calibri" w:hAnsi="Calibri" w:cs="Calibri"/>
              </w:rPr>
              <w:t>174</w:t>
            </w:r>
          </w:p>
        </w:tc>
        <w:tc>
          <w:tcPr>
            <w:tcW w:w="1545" w:type="dxa"/>
            <w:tcMar>
              <w:left w:w="105" w:type="dxa"/>
              <w:right w:w="105" w:type="dxa"/>
            </w:tcMar>
          </w:tcPr>
          <w:p w14:paraId="5AD2D877" w14:textId="7E4425F4" w:rsidR="5F81CCB1" w:rsidRDefault="5F81CCB1" w:rsidP="5F81CCB1">
            <w:pPr>
              <w:spacing w:after="240"/>
              <w:rPr>
                <w:rFonts w:ascii="Calibri" w:eastAsia="Calibri" w:hAnsi="Calibri" w:cs="Calibri"/>
              </w:rPr>
            </w:pPr>
            <w:r w:rsidRPr="5F81CCB1">
              <w:rPr>
                <w:rFonts w:ascii="Calibri" w:eastAsia="Calibri" w:hAnsi="Calibri" w:cs="Calibri"/>
              </w:rPr>
              <w:t>423</w:t>
            </w:r>
          </w:p>
        </w:tc>
        <w:tc>
          <w:tcPr>
            <w:tcW w:w="1545" w:type="dxa"/>
            <w:tcMar>
              <w:left w:w="105" w:type="dxa"/>
              <w:right w:w="105" w:type="dxa"/>
            </w:tcMar>
          </w:tcPr>
          <w:p w14:paraId="6C75B83F" w14:textId="28152F42" w:rsidR="5F81CCB1" w:rsidRDefault="5F81CCB1" w:rsidP="5F81CCB1">
            <w:pPr>
              <w:spacing w:after="240"/>
              <w:rPr>
                <w:rFonts w:ascii="Calibri" w:eastAsia="Calibri" w:hAnsi="Calibri" w:cs="Calibri"/>
              </w:rPr>
            </w:pPr>
            <w:r w:rsidRPr="5F81CCB1">
              <w:rPr>
                <w:rFonts w:ascii="Calibri" w:eastAsia="Calibri" w:hAnsi="Calibri" w:cs="Calibri"/>
              </w:rPr>
              <w:t>0</w:t>
            </w:r>
          </w:p>
        </w:tc>
        <w:tc>
          <w:tcPr>
            <w:tcW w:w="3135" w:type="dxa"/>
            <w:tcMar>
              <w:left w:w="105" w:type="dxa"/>
              <w:right w:w="105" w:type="dxa"/>
            </w:tcMar>
          </w:tcPr>
          <w:p w14:paraId="0B49DC42" w14:textId="5E4A5134" w:rsidR="5F81CCB1" w:rsidRDefault="5F81CCB1" w:rsidP="5F81CCB1">
            <w:pPr>
              <w:spacing w:after="240"/>
              <w:rPr>
                <w:rFonts w:ascii="Calibri" w:eastAsia="Calibri" w:hAnsi="Calibri" w:cs="Calibri"/>
              </w:rPr>
            </w:pPr>
            <w:r w:rsidRPr="5F81CCB1">
              <w:rPr>
                <w:rFonts w:ascii="Calibri" w:eastAsia="Calibri" w:hAnsi="Calibri" w:cs="Calibri"/>
              </w:rPr>
              <w:t>Very low-cost market.</w:t>
            </w:r>
          </w:p>
        </w:tc>
      </w:tr>
      <w:tr w:rsidR="5F81CCB1" w14:paraId="2A498C99" w14:textId="77777777" w:rsidTr="5F81CCB1">
        <w:trPr>
          <w:trHeight w:val="300"/>
        </w:trPr>
        <w:tc>
          <w:tcPr>
            <w:tcW w:w="1410" w:type="dxa"/>
            <w:tcMar>
              <w:left w:w="105" w:type="dxa"/>
              <w:right w:w="105" w:type="dxa"/>
            </w:tcMar>
          </w:tcPr>
          <w:p w14:paraId="11C1A61A" w14:textId="4C1BD0B1" w:rsidR="5F81CCB1" w:rsidRDefault="5F81CCB1" w:rsidP="5F81CCB1">
            <w:pPr>
              <w:spacing w:after="240"/>
              <w:rPr>
                <w:rFonts w:ascii="Calibri" w:eastAsia="Calibri" w:hAnsi="Calibri" w:cs="Calibri"/>
              </w:rPr>
            </w:pPr>
            <w:r w:rsidRPr="5F81CCB1">
              <w:rPr>
                <w:rFonts w:ascii="Calibri" w:eastAsia="Calibri" w:hAnsi="Calibri" w:cs="Calibri"/>
              </w:rPr>
              <w:t>Indonesia</w:t>
            </w:r>
          </w:p>
        </w:tc>
        <w:tc>
          <w:tcPr>
            <w:tcW w:w="1545" w:type="dxa"/>
            <w:tcMar>
              <w:left w:w="105" w:type="dxa"/>
              <w:right w:w="105" w:type="dxa"/>
            </w:tcMar>
          </w:tcPr>
          <w:p w14:paraId="42975FD0" w14:textId="79169C9F" w:rsidR="5F81CCB1" w:rsidRDefault="5F81CCB1" w:rsidP="5F81CCB1">
            <w:pPr>
              <w:spacing w:after="240"/>
              <w:rPr>
                <w:rFonts w:ascii="Calibri" w:eastAsia="Calibri" w:hAnsi="Calibri" w:cs="Calibri"/>
              </w:rPr>
            </w:pPr>
            <w:r w:rsidRPr="5F81CCB1">
              <w:rPr>
                <w:rFonts w:ascii="Calibri" w:eastAsia="Calibri" w:hAnsi="Calibri" w:cs="Calibri"/>
              </w:rPr>
              <w:t>367</w:t>
            </w:r>
          </w:p>
        </w:tc>
        <w:tc>
          <w:tcPr>
            <w:tcW w:w="1545" w:type="dxa"/>
            <w:tcMar>
              <w:left w:w="105" w:type="dxa"/>
              <w:right w:w="105" w:type="dxa"/>
            </w:tcMar>
          </w:tcPr>
          <w:p w14:paraId="5708DD57" w14:textId="3A30440F" w:rsidR="5F81CCB1" w:rsidRDefault="5F81CCB1" w:rsidP="5F81CCB1">
            <w:pPr>
              <w:spacing w:after="240"/>
              <w:rPr>
                <w:rFonts w:ascii="Calibri" w:eastAsia="Calibri" w:hAnsi="Calibri" w:cs="Calibri"/>
              </w:rPr>
            </w:pPr>
            <w:r w:rsidRPr="5F81CCB1">
              <w:rPr>
                <w:rFonts w:ascii="Calibri" w:eastAsia="Calibri" w:hAnsi="Calibri" w:cs="Calibri"/>
              </w:rPr>
              <w:t>1529</w:t>
            </w:r>
          </w:p>
        </w:tc>
        <w:tc>
          <w:tcPr>
            <w:tcW w:w="1545" w:type="dxa"/>
            <w:tcMar>
              <w:left w:w="105" w:type="dxa"/>
              <w:right w:w="105" w:type="dxa"/>
            </w:tcMar>
          </w:tcPr>
          <w:p w14:paraId="67577116" w14:textId="41F8AA48" w:rsidR="5F81CCB1" w:rsidRDefault="5F81CCB1" w:rsidP="5F81CCB1">
            <w:pPr>
              <w:spacing w:after="240"/>
              <w:rPr>
                <w:rFonts w:ascii="Calibri" w:eastAsia="Calibri" w:hAnsi="Calibri" w:cs="Calibri"/>
              </w:rPr>
            </w:pPr>
            <w:r w:rsidRPr="5F81CCB1">
              <w:rPr>
                <w:rFonts w:ascii="Calibri" w:eastAsia="Calibri" w:hAnsi="Calibri" w:cs="Calibri"/>
              </w:rPr>
              <w:t>0</w:t>
            </w:r>
          </w:p>
        </w:tc>
        <w:tc>
          <w:tcPr>
            <w:tcW w:w="1545" w:type="dxa"/>
            <w:tcMar>
              <w:left w:w="105" w:type="dxa"/>
              <w:right w:w="105" w:type="dxa"/>
            </w:tcMar>
          </w:tcPr>
          <w:p w14:paraId="4E119420" w14:textId="1488ED3A" w:rsidR="5F81CCB1" w:rsidRDefault="5F81CCB1" w:rsidP="5F81CCB1">
            <w:pPr>
              <w:spacing w:after="240"/>
              <w:rPr>
                <w:rFonts w:ascii="Calibri" w:eastAsia="Calibri" w:hAnsi="Calibri" w:cs="Calibri"/>
              </w:rPr>
            </w:pPr>
            <w:r w:rsidRPr="5F81CCB1">
              <w:rPr>
                <w:rFonts w:ascii="Calibri" w:eastAsia="Calibri" w:hAnsi="Calibri" w:cs="Calibri"/>
              </w:rPr>
              <w:t>0</w:t>
            </w:r>
          </w:p>
        </w:tc>
        <w:tc>
          <w:tcPr>
            <w:tcW w:w="3135" w:type="dxa"/>
            <w:tcMar>
              <w:left w:w="105" w:type="dxa"/>
              <w:right w:w="105" w:type="dxa"/>
            </w:tcMar>
          </w:tcPr>
          <w:p w14:paraId="1349F3EE" w14:textId="21D57735" w:rsidR="5F81CCB1" w:rsidRDefault="5F81CCB1" w:rsidP="5F81CCB1">
            <w:pPr>
              <w:spacing w:after="240"/>
              <w:rPr>
                <w:rFonts w:ascii="Calibri" w:eastAsia="Calibri" w:hAnsi="Calibri" w:cs="Calibri"/>
              </w:rPr>
            </w:pPr>
            <w:r w:rsidRPr="5F81CCB1">
              <w:rPr>
                <w:rFonts w:ascii="Calibri" w:eastAsia="Calibri" w:hAnsi="Calibri" w:cs="Calibri"/>
              </w:rPr>
              <w:t>Affordable in low to mid ranges.</w:t>
            </w:r>
          </w:p>
        </w:tc>
      </w:tr>
      <w:tr w:rsidR="5F81CCB1" w14:paraId="2BE24CB5" w14:textId="77777777" w:rsidTr="5F81CCB1">
        <w:trPr>
          <w:trHeight w:val="300"/>
        </w:trPr>
        <w:tc>
          <w:tcPr>
            <w:tcW w:w="1410" w:type="dxa"/>
            <w:tcMar>
              <w:left w:w="105" w:type="dxa"/>
              <w:right w:w="105" w:type="dxa"/>
            </w:tcMar>
          </w:tcPr>
          <w:p w14:paraId="01D9F0B3" w14:textId="0CE3D0C5" w:rsidR="5F81CCB1" w:rsidRDefault="5F81CCB1" w:rsidP="5F81CCB1">
            <w:pPr>
              <w:spacing w:after="240"/>
              <w:rPr>
                <w:rFonts w:ascii="Calibri" w:eastAsia="Calibri" w:hAnsi="Calibri" w:cs="Calibri"/>
              </w:rPr>
            </w:pPr>
            <w:r w:rsidRPr="5F81CCB1">
              <w:rPr>
                <w:rFonts w:ascii="Calibri" w:eastAsia="Calibri" w:hAnsi="Calibri" w:cs="Calibri"/>
              </w:rPr>
              <w:t>Philippines</w:t>
            </w:r>
          </w:p>
        </w:tc>
        <w:tc>
          <w:tcPr>
            <w:tcW w:w="1545" w:type="dxa"/>
            <w:tcMar>
              <w:left w:w="105" w:type="dxa"/>
              <w:right w:w="105" w:type="dxa"/>
            </w:tcMar>
          </w:tcPr>
          <w:p w14:paraId="4F06609B" w14:textId="5D1BD5D8" w:rsidR="5F81CCB1" w:rsidRDefault="5F81CCB1" w:rsidP="5F81CCB1">
            <w:pPr>
              <w:spacing w:after="240"/>
              <w:rPr>
                <w:rFonts w:ascii="Calibri" w:eastAsia="Calibri" w:hAnsi="Calibri" w:cs="Calibri"/>
              </w:rPr>
            </w:pPr>
            <w:r w:rsidRPr="5F81CCB1">
              <w:rPr>
                <w:rFonts w:ascii="Calibri" w:eastAsia="Calibri" w:hAnsi="Calibri" w:cs="Calibri"/>
              </w:rPr>
              <w:t>924</w:t>
            </w:r>
          </w:p>
        </w:tc>
        <w:tc>
          <w:tcPr>
            <w:tcW w:w="1545" w:type="dxa"/>
            <w:tcMar>
              <w:left w:w="105" w:type="dxa"/>
              <w:right w:w="105" w:type="dxa"/>
            </w:tcMar>
          </w:tcPr>
          <w:p w14:paraId="263C3CCB" w14:textId="6EE91A80" w:rsidR="5F81CCB1" w:rsidRDefault="5F81CCB1" w:rsidP="5F81CCB1">
            <w:pPr>
              <w:spacing w:after="240"/>
              <w:rPr>
                <w:rFonts w:ascii="Calibri" w:eastAsia="Calibri" w:hAnsi="Calibri" w:cs="Calibri"/>
              </w:rPr>
            </w:pPr>
            <w:r w:rsidRPr="5F81CCB1">
              <w:rPr>
                <w:rFonts w:ascii="Calibri" w:eastAsia="Calibri" w:hAnsi="Calibri" w:cs="Calibri"/>
              </w:rPr>
              <w:t>1469</w:t>
            </w:r>
          </w:p>
        </w:tc>
        <w:tc>
          <w:tcPr>
            <w:tcW w:w="1545" w:type="dxa"/>
            <w:tcMar>
              <w:left w:w="105" w:type="dxa"/>
              <w:right w:w="105" w:type="dxa"/>
            </w:tcMar>
          </w:tcPr>
          <w:p w14:paraId="29B86D9E" w14:textId="71BB24E0" w:rsidR="5F81CCB1" w:rsidRDefault="5F81CCB1" w:rsidP="5F81CCB1">
            <w:pPr>
              <w:spacing w:after="240"/>
              <w:rPr>
                <w:rFonts w:ascii="Calibri" w:eastAsia="Calibri" w:hAnsi="Calibri" w:cs="Calibri"/>
              </w:rPr>
            </w:pPr>
            <w:r w:rsidRPr="5F81CCB1">
              <w:rPr>
                <w:rFonts w:ascii="Calibri" w:eastAsia="Calibri" w:hAnsi="Calibri" w:cs="Calibri"/>
              </w:rPr>
              <w:t>3987</w:t>
            </w:r>
          </w:p>
        </w:tc>
        <w:tc>
          <w:tcPr>
            <w:tcW w:w="1545" w:type="dxa"/>
            <w:tcMar>
              <w:left w:w="105" w:type="dxa"/>
              <w:right w:w="105" w:type="dxa"/>
            </w:tcMar>
          </w:tcPr>
          <w:p w14:paraId="63D83A49" w14:textId="4CDED2CC" w:rsidR="5F81CCB1" w:rsidRDefault="5F81CCB1" w:rsidP="5F81CCB1">
            <w:pPr>
              <w:spacing w:after="240"/>
              <w:rPr>
                <w:rFonts w:ascii="Calibri" w:eastAsia="Calibri" w:hAnsi="Calibri" w:cs="Calibri"/>
              </w:rPr>
            </w:pPr>
            <w:r w:rsidRPr="5F81CCB1">
              <w:rPr>
                <w:rFonts w:ascii="Calibri" w:eastAsia="Calibri" w:hAnsi="Calibri" w:cs="Calibri"/>
              </w:rPr>
              <w:t>0</w:t>
            </w:r>
          </w:p>
        </w:tc>
        <w:tc>
          <w:tcPr>
            <w:tcW w:w="3135" w:type="dxa"/>
            <w:tcMar>
              <w:left w:w="105" w:type="dxa"/>
              <w:right w:w="105" w:type="dxa"/>
            </w:tcMar>
          </w:tcPr>
          <w:p w14:paraId="4FF52F8A" w14:textId="48CE0BE5" w:rsidR="5F81CCB1" w:rsidRDefault="5F81CCB1" w:rsidP="5F81CCB1">
            <w:pPr>
              <w:spacing w:after="240"/>
              <w:rPr>
                <w:rFonts w:ascii="Calibri" w:eastAsia="Calibri" w:hAnsi="Calibri" w:cs="Calibri"/>
              </w:rPr>
            </w:pPr>
            <w:r w:rsidRPr="5F81CCB1">
              <w:rPr>
                <w:rFonts w:ascii="Calibri" w:eastAsia="Calibri" w:hAnsi="Calibri" w:cs="Calibri"/>
              </w:rPr>
              <w:t>Balanced, suitable for mid-market.</w:t>
            </w:r>
          </w:p>
        </w:tc>
      </w:tr>
    </w:tbl>
    <w:p w14:paraId="07DDAEDA" w14:textId="5458ED51" w:rsidR="00E57E4D" w:rsidRDefault="7AD0581F" w:rsidP="5F81CCB1">
      <w:pPr>
        <w:spacing w:before="240" w:after="240"/>
        <w:rPr>
          <w:rFonts w:ascii="Calibri" w:eastAsia="Calibri" w:hAnsi="Calibri" w:cs="Calibri"/>
          <w:color w:val="000000" w:themeColor="text1"/>
        </w:rPr>
      </w:pPr>
      <w:r>
        <w:rPr>
          <w:noProof/>
        </w:rPr>
        <w:drawing>
          <wp:inline distT="0" distB="0" distL="0" distR="0" wp14:anchorId="10323B8E" wp14:editId="7AD42BEB">
            <wp:extent cx="9525" cy="9525"/>
            <wp:effectExtent l="0" t="0" r="0" b="0"/>
            <wp:docPr id="2091613743" name="drawing"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13743" name=""/>
                    <pic:cNvPicPr/>
                  </pic:nvPicPr>
                  <pic:blipFill>
                    <a:blip r:embed="rId2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523AEDD5" w14:textId="28D0EDC8"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color w:val="000000" w:themeColor="text1"/>
        </w:rPr>
        <w:t>Insights:</w:t>
      </w:r>
    </w:p>
    <w:p w14:paraId="0111BF7E" w14:textId="4C5814E7" w:rsidR="00E57E4D" w:rsidRDefault="7AD0581F" w:rsidP="5F81CCB1">
      <w:pPr>
        <w:pStyle w:val="ListParagraph"/>
        <w:numPr>
          <w:ilvl w:val="0"/>
          <w:numId w:val="13"/>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Low-Cost Markets: Turkey, Sri Lanka, Indonesia – Best for budget-friendly restaurants, very low expenditure even in mid ranges.</w:t>
      </w:r>
    </w:p>
    <w:p w14:paraId="65FA3142" w14:textId="6EA970B1" w:rsidR="00E57E4D" w:rsidRDefault="7AD0581F" w:rsidP="5F81CCB1">
      <w:pPr>
        <w:pStyle w:val="ListParagraph"/>
        <w:numPr>
          <w:ilvl w:val="0"/>
          <w:numId w:val="13"/>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Mid-Range Markets: New Zealand, Philippines – Moderate cost in ranges 2 &amp; 3; suitable for casual dining.</w:t>
      </w:r>
    </w:p>
    <w:p w14:paraId="5DB9D2F3" w14:textId="27AF96BB" w:rsidR="00E57E4D" w:rsidRDefault="7AD0581F" w:rsidP="5F81CCB1">
      <w:pPr>
        <w:pStyle w:val="ListParagraph"/>
        <w:numPr>
          <w:ilvl w:val="0"/>
          <w:numId w:val="13"/>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High-Cost/Premium Markets: Canada, Singapore, Qatar, Australia – Expensive especially in price range 4; focus on premium service offerings required.</w:t>
      </w:r>
    </w:p>
    <w:p w14:paraId="7F30DE80" w14:textId="5FA15023" w:rsidR="00E57E4D" w:rsidRDefault="7AD0581F" w:rsidP="5F81CCB1">
      <w:pPr>
        <w:spacing w:before="240" w:after="240"/>
        <w:rPr>
          <w:rFonts w:ascii="Calibri" w:eastAsia="Calibri" w:hAnsi="Calibri" w:cs="Calibri"/>
          <w:color w:val="000000" w:themeColor="text1"/>
        </w:rPr>
      </w:pPr>
      <w:r>
        <w:rPr>
          <w:noProof/>
        </w:rPr>
        <w:drawing>
          <wp:inline distT="0" distB="0" distL="0" distR="0" wp14:anchorId="4F53480F" wp14:editId="7A68CFF5">
            <wp:extent cx="9525" cy="9525"/>
            <wp:effectExtent l="0" t="0" r="0" b="0"/>
            <wp:docPr id="1005119626" name="drawing"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19626" name=""/>
                    <pic:cNvPicPr/>
                  </pic:nvPicPr>
                  <pic:blipFill>
                    <a:blip r:embed="rId2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18FA733E" w14:textId="6299BBF4" w:rsidR="00E57E4D" w:rsidRDefault="7AD0581F" w:rsidP="5F81CCB1">
      <w:pPr>
        <w:spacing w:before="240" w:after="240"/>
        <w:jc w:val="center"/>
        <w:rPr>
          <w:rFonts w:ascii="Calibri" w:eastAsia="Calibri" w:hAnsi="Calibri" w:cs="Calibri"/>
          <w:color w:val="000000" w:themeColor="text1"/>
        </w:rPr>
      </w:pPr>
      <w:r>
        <w:rPr>
          <w:noProof/>
        </w:rPr>
        <w:lastRenderedPageBreak/>
        <w:drawing>
          <wp:inline distT="0" distB="0" distL="0" distR="0" wp14:anchorId="2AF6462E" wp14:editId="18908A41">
            <wp:extent cx="5505450" cy="1714500"/>
            <wp:effectExtent l="0" t="0" r="0" b="0"/>
            <wp:docPr id="21060592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59278" name=""/>
                    <pic:cNvPicPr/>
                  </pic:nvPicPr>
                  <pic:blipFill>
                    <a:blip r:embed="rId32">
                      <a:extLst>
                        <a:ext uri="{28A0092B-C50C-407E-A947-70E740481C1C}">
                          <a14:useLocalDpi xmlns:a14="http://schemas.microsoft.com/office/drawing/2010/main" val="0"/>
                        </a:ext>
                      </a:extLst>
                    </a:blip>
                    <a:stretch>
                      <a:fillRect/>
                    </a:stretch>
                  </pic:blipFill>
                  <pic:spPr>
                    <a:xfrm>
                      <a:off x="0" y="0"/>
                      <a:ext cx="5505450" cy="1714500"/>
                    </a:xfrm>
                    <a:prstGeom prst="rect">
                      <a:avLst/>
                    </a:prstGeom>
                  </pic:spPr>
                </pic:pic>
              </a:graphicData>
            </a:graphic>
          </wp:inline>
        </w:drawing>
      </w:r>
    </w:p>
    <w:p w14:paraId="63BA32AC" w14:textId="090B9120" w:rsidR="00E57E4D" w:rsidRDefault="00E57E4D" w:rsidP="5F81CCB1">
      <w:pPr>
        <w:spacing w:before="240" w:after="240"/>
        <w:jc w:val="center"/>
      </w:pPr>
    </w:p>
    <w:p w14:paraId="405DA1EC" w14:textId="4D55B9DC" w:rsidR="00E57E4D" w:rsidRDefault="3B2EDA30" w:rsidP="5F81CCB1">
      <w:pPr>
        <w:spacing w:before="240" w:after="240"/>
      </w:pPr>
      <w:r>
        <w:rPr>
          <w:noProof/>
        </w:rPr>
        <w:drawing>
          <wp:inline distT="0" distB="0" distL="0" distR="0" wp14:anchorId="18ADCC2C" wp14:editId="318B1F58">
            <wp:extent cx="5778797" cy="3069909"/>
            <wp:effectExtent l="0" t="0" r="0" b="0"/>
            <wp:docPr id="13451091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09161" name=""/>
                    <pic:cNvPicPr/>
                  </pic:nvPicPr>
                  <pic:blipFill>
                    <a:blip r:embed="rId33">
                      <a:extLst>
                        <a:ext uri="{28A0092B-C50C-407E-A947-70E740481C1C}">
                          <a14:useLocalDpi xmlns:a14="http://schemas.microsoft.com/office/drawing/2010/main"/>
                        </a:ext>
                      </a:extLst>
                    </a:blip>
                    <a:stretch>
                      <a:fillRect/>
                    </a:stretch>
                  </pic:blipFill>
                  <pic:spPr>
                    <a:xfrm>
                      <a:off x="0" y="0"/>
                      <a:ext cx="5778797" cy="3069909"/>
                    </a:xfrm>
                    <a:prstGeom prst="rect">
                      <a:avLst/>
                    </a:prstGeom>
                  </pic:spPr>
                </pic:pic>
              </a:graphicData>
            </a:graphic>
          </wp:inline>
        </w:drawing>
      </w:r>
    </w:p>
    <w:p w14:paraId="286ECC91" w14:textId="497695F2"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t>Conclusion:</w:t>
      </w:r>
    </w:p>
    <w:p w14:paraId="6DA2848C" w14:textId="5283A284"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color w:val="000000" w:themeColor="text1"/>
        </w:rPr>
        <w:t>To maintain financial control, countries such as Sri Lanka, Turkey, and Indonesia are ideal for budget-friendly restaurant setups due to their low average food costs. For mid-range offerings, New Zealand and Philippines present a balanced expenditure. However, in countries like Canada, Singapore, Qatar, and Australia, where costs for premium dining are high, a careful pricing strategy and premium service offerings are recommended to ensure profitability without exceeding operational costs.</w:t>
      </w:r>
    </w:p>
    <w:p w14:paraId="44468739" w14:textId="7D6CAC25" w:rsidR="00E57E4D" w:rsidRDefault="00E57E4D" w:rsidP="5F81CCB1">
      <w:pPr>
        <w:spacing w:before="240" w:after="240"/>
        <w:ind w:left="720"/>
        <w:jc w:val="center"/>
        <w:rPr>
          <w:rFonts w:ascii="Calibri" w:eastAsia="Calibri" w:hAnsi="Calibri" w:cs="Calibri"/>
          <w:color w:val="000000" w:themeColor="text1"/>
        </w:rPr>
      </w:pPr>
    </w:p>
    <w:p w14:paraId="516F7449" w14:textId="2FB69B7C" w:rsidR="00E57E4D" w:rsidRDefault="00E57E4D" w:rsidP="5F81CCB1">
      <w:pPr>
        <w:spacing w:before="240" w:after="240"/>
        <w:ind w:left="720"/>
        <w:rPr>
          <w:rFonts w:ascii="Arial" w:eastAsia="Arial" w:hAnsi="Arial" w:cs="Arial"/>
          <w:color w:val="000000" w:themeColor="text1"/>
          <w:sz w:val="22"/>
          <w:szCs w:val="22"/>
        </w:rPr>
      </w:pPr>
    </w:p>
    <w:p w14:paraId="567940A6" w14:textId="7AF11A8B" w:rsidR="00E57E4D" w:rsidRDefault="00E57E4D" w:rsidP="5F81CCB1">
      <w:pPr>
        <w:spacing w:before="240" w:after="240"/>
        <w:ind w:left="720"/>
        <w:jc w:val="center"/>
        <w:rPr>
          <w:rFonts w:ascii="Arial" w:eastAsia="Arial" w:hAnsi="Arial" w:cs="Arial"/>
          <w:color w:val="000000" w:themeColor="text1"/>
          <w:sz w:val="22"/>
          <w:szCs w:val="22"/>
        </w:rPr>
      </w:pPr>
    </w:p>
    <w:p w14:paraId="6CCA3368" w14:textId="2A6A967E" w:rsidR="00E57E4D" w:rsidRDefault="00E57E4D" w:rsidP="5F81CCB1">
      <w:pPr>
        <w:spacing w:before="240" w:after="240"/>
        <w:ind w:left="720"/>
        <w:jc w:val="center"/>
        <w:rPr>
          <w:rFonts w:ascii="Calibri" w:eastAsia="Calibri" w:hAnsi="Calibri" w:cs="Calibri"/>
          <w:color w:val="000000" w:themeColor="text1"/>
        </w:rPr>
      </w:pPr>
    </w:p>
    <w:p w14:paraId="6FCB2C1B" w14:textId="12F43C2F"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t xml:space="preserve">5. Come up with the names of restaurants from the recommended states that are our biggest competitors and also those that are rated in the lower brackets, i.e. 1-2 or 2-3. </w:t>
      </w:r>
    </w:p>
    <w:p w14:paraId="25B9C724" w14:textId="4A893F6D" w:rsidR="00E57E4D" w:rsidRDefault="7AD0581F" w:rsidP="5F81CCB1">
      <w:pPr>
        <w:spacing w:before="240" w:after="240"/>
        <w:ind w:left="720"/>
        <w:rPr>
          <w:rFonts w:ascii="Calibri" w:eastAsia="Calibri" w:hAnsi="Calibri" w:cs="Calibri"/>
          <w:color w:val="000000" w:themeColor="text1"/>
        </w:rPr>
      </w:pPr>
      <w:r w:rsidRPr="5F81CCB1">
        <w:rPr>
          <w:rFonts w:ascii="Calibri" w:eastAsia="Calibri" w:hAnsi="Calibri" w:cs="Calibri"/>
          <w:b/>
          <w:bCs/>
          <w:color w:val="000000" w:themeColor="text1"/>
        </w:rPr>
        <w:t>Answer:</w:t>
      </w:r>
    </w:p>
    <w:p w14:paraId="70062A47" w14:textId="6724A8CA" w:rsidR="00E57E4D" w:rsidRDefault="7AD0581F" w:rsidP="5F81CCB1">
      <w:pPr>
        <w:spacing w:before="240" w:after="240"/>
        <w:ind w:left="720"/>
        <w:jc w:val="both"/>
        <w:rPr>
          <w:rFonts w:ascii="Calibri" w:eastAsia="Calibri" w:hAnsi="Calibri" w:cs="Calibri"/>
          <w:color w:val="000000" w:themeColor="text1"/>
        </w:rPr>
      </w:pPr>
      <w:r w:rsidRPr="5F81CCB1">
        <w:rPr>
          <w:rFonts w:ascii="Calibri" w:eastAsia="Calibri" w:hAnsi="Calibri" w:cs="Calibri"/>
          <w:color w:val="000000" w:themeColor="text1"/>
        </w:rPr>
        <w:t>Top Competitor Restaurants (Rating ≥ 4.5)</w:t>
      </w:r>
    </w:p>
    <w:p w14:paraId="00364632" w14:textId="00710DCD" w:rsidR="00E57E4D" w:rsidRDefault="7AD0581F" w:rsidP="5F81CCB1">
      <w:pPr>
        <w:spacing w:before="240" w:after="240"/>
        <w:ind w:left="720"/>
        <w:jc w:val="both"/>
        <w:rPr>
          <w:rFonts w:ascii="Calibri" w:eastAsia="Calibri" w:hAnsi="Calibri" w:cs="Calibri"/>
          <w:color w:val="000000" w:themeColor="text1"/>
        </w:rPr>
      </w:pPr>
      <w:r w:rsidRPr="5F81CCB1">
        <w:rPr>
          <w:rFonts w:ascii="Calibri" w:eastAsia="Calibri" w:hAnsi="Calibri" w:cs="Calibri"/>
          <w:color w:val="000000" w:themeColor="text1"/>
        </w:rPr>
        <w:t>These restaurants are highly rated (4.5–4.9) in the recommended countries and are strong competitors: These restaurants are highly rated (close to 5) and operate in countries we are targeting. They represent strong competition due to their high customer satisfaction and likely popularity in the local market</w:t>
      </w:r>
      <w:r w:rsidRPr="5F81CCB1">
        <w:rPr>
          <w:rFonts w:ascii="Calibri" w:eastAsia="Calibri" w:hAnsi="Calibri" w:cs="Calibri"/>
          <w:b/>
          <w:bCs/>
          <w:color w:val="000000" w:themeColor="text1"/>
        </w:rPr>
        <w:t>.</w:t>
      </w:r>
    </w:p>
    <w:p w14:paraId="12F39114" w14:textId="56B82D34" w:rsidR="00E57E4D" w:rsidRDefault="7AD0581F" w:rsidP="5F81CCB1">
      <w:pPr>
        <w:spacing w:before="240" w:after="240"/>
        <w:ind w:left="720"/>
        <w:rPr>
          <w:rFonts w:ascii="Calibri" w:eastAsia="Calibri" w:hAnsi="Calibri" w:cs="Calibri"/>
          <w:color w:val="000000" w:themeColor="text1"/>
        </w:rPr>
      </w:pPr>
      <w:r>
        <w:rPr>
          <w:noProof/>
        </w:rPr>
        <w:drawing>
          <wp:inline distT="0" distB="0" distL="0" distR="0" wp14:anchorId="13F35F39" wp14:editId="176B30EA">
            <wp:extent cx="5534025" cy="1047750"/>
            <wp:effectExtent l="0" t="0" r="0" b="0"/>
            <wp:docPr id="18223445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44547" name=""/>
                    <pic:cNvPicPr/>
                  </pic:nvPicPr>
                  <pic:blipFill>
                    <a:blip r:embed="rId34">
                      <a:extLst>
                        <a:ext uri="{28A0092B-C50C-407E-A947-70E740481C1C}">
                          <a14:useLocalDpi xmlns:a14="http://schemas.microsoft.com/office/drawing/2010/main" val="0"/>
                        </a:ext>
                      </a:extLst>
                    </a:blip>
                    <a:stretch>
                      <a:fillRect/>
                    </a:stretch>
                  </pic:blipFill>
                  <pic:spPr>
                    <a:xfrm>
                      <a:off x="0" y="0"/>
                      <a:ext cx="5534025" cy="1047750"/>
                    </a:xfrm>
                    <a:prstGeom prst="rect">
                      <a:avLst/>
                    </a:prstGeom>
                  </pic:spPr>
                </pic:pic>
              </a:graphicData>
            </a:graphic>
          </wp:inline>
        </w:drawing>
      </w:r>
    </w:p>
    <w:p w14:paraId="50F3ADB2" w14:textId="70A0C56F" w:rsidR="00E57E4D" w:rsidRDefault="7AD0581F" w:rsidP="5F81CCB1">
      <w:pPr>
        <w:pStyle w:val="Heading4"/>
        <w:keepNext w:val="0"/>
        <w:keepLines w:val="0"/>
        <w:spacing w:before="240"/>
        <w:ind w:left="720"/>
        <w:rPr>
          <w:rFonts w:ascii="Calibri" w:eastAsia="Calibri" w:hAnsi="Calibri" w:cs="Calibri"/>
          <w:i w:val="0"/>
          <w:iCs w:val="0"/>
          <w:color w:val="000000" w:themeColor="text1"/>
        </w:rPr>
      </w:pPr>
      <w:r w:rsidRPr="5F81CCB1">
        <w:rPr>
          <w:rFonts w:ascii="Calibri" w:eastAsia="Calibri" w:hAnsi="Calibri" w:cs="Calibri"/>
          <w:b/>
          <w:bCs/>
          <w:i w:val="0"/>
          <w:iCs w:val="0"/>
          <w:color w:val="000000" w:themeColor="text1"/>
        </w:rPr>
        <w:t>Lowest Rated Restaurants (Rating &lt;3)</w:t>
      </w:r>
    </w:p>
    <w:p w14:paraId="1E01645B" w14:textId="65E05144" w:rsidR="00E57E4D" w:rsidRDefault="7AD0581F" w:rsidP="5F81CCB1">
      <w:pPr>
        <w:pStyle w:val="Heading4"/>
        <w:keepNext w:val="0"/>
        <w:keepLines w:val="0"/>
        <w:spacing w:before="240"/>
        <w:ind w:left="720"/>
        <w:rPr>
          <w:rFonts w:ascii="Calibri" w:eastAsia="Calibri" w:hAnsi="Calibri" w:cs="Calibri"/>
          <w:i w:val="0"/>
          <w:iCs w:val="0"/>
          <w:color w:val="666666"/>
        </w:rPr>
      </w:pPr>
      <w:r w:rsidRPr="5F81CCB1">
        <w:rPr>
          <w:rFonts w:ascii="Calibri" w:eastAsia="Calibri" w:hAnsi="Calibri" w:cs="Calibri"/>
          <w:b/>
          <w:bCs/>
          <w:i w:val="0"/>
          <w:iCs w:val="0"/>
          <w:color w:val="666666"/>
        </w:rPr>
        <w:t>These restaurants received the lowest ratings, indicating poor customer feedback:</w:t>
      </w:r>
    </w:p>
    <w:p w14:paraId="519D4128" w14:textId="77581BB2" w:rsidR="00E57E4D" w:rsidRDefault="7AD0581F" w:rsidP="5F81CCB1">
      <w:pPr>
        <w:ind w:left="720"/>
        <w:rPr>
          <w:rFonts w:ascii="Calibri" w:eastAsia="Calibri" w:hAnsi="Calibri" w:cs="Calibri"/>
          <w:color w:val="000000" w:themeColor="text1"/>
        </w:rPr>
      </w:pPr>
      <w:r w:rsidRPr="5F81CCB1">
        <w:rPr>
          <w:rFonts w:ascii="Calibri" w:eastAsia="Calibri" w:hAnsi="Calibri" w:cs="Calibri"/>
          <w:color w:val="000000" w:themeColor="text1"/>
        </w:rPr>
        <w:t xml:space="preserve">These restaurants have </w:t>
      </w:r>
      <w:r w:rsidRPr="5F81CCB1">
        <w:rPr>
          <w:rFonts w:ascii="Calibri" w:eastAsia="Calibri" w:hAnsi="Calibri" w:cs="Calibri"/>
          <w:b/>
          <w:bCs/>
          <w:color w:val="000000" w:themeColor="text1"/>
        </w:rPr>
        <w:t>poor ratings</w:t>
      </w:r>
      <w:r w:rsidRPr="5F81CCB1">
        <w:rPr>
          <w:rFonts w:ascii="Calibri" w:eastAsia="Calibri" w:hAnsi="Calibri" w:cs="Calibri"/>
          <w:color w:val="000000" w:themeColor="text1"/>
        </w:rPr>
        <w:t xml:space="preserve">, indicating potential problems like low quality, bad service, or poor customer satisfaction. They show what </w:t>
      </w:r>
      <w:r w:rsidRPr="5F81CCB1">
        <w:rPr>
          <w:rFonts w:ascii="Calibri" w:eastAsia="Calibri" w:hAnsi="Calibri" w:cs="Calibri"/>
          <w:b/>
          <w:bCs/>
          <w:color w:val="000000" w:themeColor="text1"/>
        </w:rPr>
        <w:t>not</w:t>
      </w:r>
      <w:r w:rsidRPr="5F81CCB1">
        <w:rPr>
          <w:rFonts w:ascii="Calibri" w:eastAsia="Calibri" w:hAnsi="Calibri" w:cs="Calibri"/>
          <w:color w:val="000000" w:themeColor="text1"/>
        </w:rPr>
        <w:t xml:space="preserve"> to do and may present an opportunity for market entry with better quality.</w:t>
      </w:r>
    </w:p>
    <w:p w14:paraId="3C56814C" w14:textId="0ED922A2" w:rsidR="00E57E4D" w:rsidRDefault="7AD0581F" w:rsidP="5F81CCB1">
      <w:pPr>
        <w:spacing w:before="240" w:after="240"/>
        <w:ind w:left="720"/>
        <w:rPr>
          <w:rFonts w:ascii="Calibri" w:eastAsia="Calibri" w:hAnsi="Calibri" w:cs="Calibri"/>
          <w:color w:val="000000" w:themeColor="text1"/>
        </w:rPr>
      </w:pPr>
      <w:r>
        <w:rPr>
          <w:noProof/>
        </w:rPr>
        <w:drawing>
          <wp:inline distT="0" distB="0" distL="0" distR="0" wp14:anchorId="73E96073" wp14:editId="7BA56529">
            <wp:extent cx="5591175" cy="1314450"/>
            <wp:effectExtent l="0" t="0" r="0" b="0"/>
            <wp:docPr id="4265086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08685" name=""/>
                    <pic:cNvPicPr/>
                  </pic:nvPicPr>
                  <pic:blipFill>
                    <a:blip r:embed="rId35">
                      <a:extLst>
                        <a:ext uri="{28A0092B-C50C-407E-A947-70E740481C1C}">
                          <a14:useLocalDpi xmlns:a14="http://schemas.microsoft.com/office/drawing/2010/main" val="0"/>
                        </a:ext>
                      </a:extLst>
                    </a:blip>
                    <a:stretch>
                      <a:fillRect/>
                    </a:stretch>
                  </pic:blipFill>
                  <pic:spPr>
                    <a:xfrm>
                      <a:off x="0" y="0"/>
                      <a:ext cx="5591175" cy="1314450"/>
                    </a:xfrm>
                    <a:prstGeom prst="rect">
                      <a:avLst/>
                    </a:prstGeom>
                  </pic:spPr>
                </pic:pic>
              </a:graphicData>
            </a:graphic>
          </wp:inline>
        </w:drawing>
      </w:r>
    </w:p>
    <w:p w14:paraId="34A2C730" w14:textId="61E47C25" w:rsidR="00E57E4D" w:rsidRDefault="7AD0581F" w:rsidP="5F81CCB1">
      <w:pPr>
        <w:rPr>
          <w:rFonts w:ascii="Arial" w:eastAsia="Arial" w:hAnsi="Arial" w:cs="Arial"/>
          <w:color w:val="000000" w:themeColor="text1"/>
          <w:sz w:val="22"/>
          <w:szCs w:val="22"/>
        </w:rPr>
      </w:pPr>
      <w:r w:rsidRPr="5F81CCB1">
        <w:rPr>
          <w:rFonts w:ascii="Arial" w:eastAsia="Arial" w:hAnsi="Arial" w:cs="Arial"/>
          <w:b/>
          <w:bCs/>
          <w:color w:val="000000" w:themeColor="text1"/>
          <w:sz w:val="22"/>
          <w:szCs w:val="22"/>
        </w:rPr>
        <w:t>6.  Which cuisines should we focus on in the newer restaurants to get better feedback? Does the choice of cuisines affect the restaurant ratings?</w:t>
      </w:r>
    </w:p>
    <w:p w14:paraId="6E98DA68" w14:textId="07A031C8"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Answer</w:t>
      </w:r>
      <w:r w:rsidRPr="5F81CCB1">
        <w:rPr>
          <w:rFonts w:ascii="Calibri" w:eastAsia="Calibri" w:hAnsi="Calibri" w:cs="Calibri"/>
          <w:color w:val="000000" w:themeColor="text1"/>
        </w:rPr>
        <w:t>: To determine which cuisines to focus on in newer restaurants to receive better customer feedback and understand if the choice of cuisine significantly affects restaurant ratings.</w:t>
      </w:r>
    </w:p>
    <w:p w14:paraId="26F3C027" w14:textId="3DB2FF71" w:rsidR="00E57E4D" w:rsidRDefault="00E57E4D" w:rsidP="5F81CCB1">
      <w:pPr>
        <w:rPr>
          <w:rFonts w:ascii="Calibri" w:eastAsia="Calibri" w:hAnsi="Calibri" w:cs="Calibri"/>
          <w:color w:val="000000" w:themeColor="text1"/>
        </w:rPr>
      </w:pPr>
    </w:p>
    <w:p w14:paraId="0B1F0616" w14:textId="52F1317D" w:rsidR="00E57E4D" w:rsidRDefault="00E57E4D" w:rsidP="5F81CCB1">
      <w:pPr>
        <w:rPr>
          <w:rFonts w:ascii="Calibri" w:eastAsia="Calibri" w:hAnsi="Calibri" w:cs="Calibri"/>
          <w:color w:val="000000" w:themeColor="text1"/>
        </w:rPr>
      </w:pPr>
    </w:p>
    <w:p w14:paraId="5FEE5222" w14:textId="3E52A78E" w:rsidR="00E57E4D" w:rsidRDefault="00E57E4D" w:rsidP="5F81CCB1">
      <w:pPr>
        <w:rPr>
          <w:rFonts w:ascii="Calibri" w:eastAsia="Calibri" w:hAnsi="Calibri" w:cs="Calibri"/>
          <w:color w:val="000000" w:themeColor="text1"/>
        </w:rPr>
      </w:pPr>
    </w:p>
    <w:p w14:paraId="20FFED78" w14:textId="73702210" w:rsidR="00E57E4D" w:rsidRDefault="00E57E4D" w:rsidP="5F81CCB1">
      <w:pPr>
        <w:rPr>
          <w:rFonts w:ascii="Calibri" w:eastAsia="Calibri" w:hAnsi="Calibri" w:cs="Calibri"/>
          <w:color w:val="000000" w:themeColor="text1"/>
        </w:rPr>
      </w:pPr>
    </w:p>
    <w:p w14:paraId="3124DA65" w14:textId="4D77A3D0" w:rsidR="00E57E4D" w:rsidRDefault="00E57E4D" w:rsidP="5F81CCB1">
      <w:pPr>
        <w:rPr>
          <w:rFonts w:ascii="Arial" w:eastAsia="Arial" w:hAnsi="Arial" w:cs="Arial"/>
          <w:color w:val="000000" w:themeColor="text1"/>
          <w:sz w:val="22"/>
          <w:szCs w:val="22"/>
        </w:rPr>
      </w:pPr>
    </w:p>
    <w:p w14:paraId="75243B4C" w14:textId="1C012401" w:rsidR="00E57E4D" w:rsidRDefault="00E57E4D" w:rsidP="5F81CCB1">
      <w:pPr>
        <w:spacing w:before="240" w:after="240"/>
        <w:ind w:left="720"/>
        <w:rPr>
          <w:rFonts w:ascii="Calibri" w:eastAsia="Calibri" w:hAnsi="Calibri" w:cs="Calibri"/>
          <w:color w:val="000000" w:themeColor="text1"/>
        </w:rPr>
      </w:pPr>
    </w:p>
    <w:p w14:paraId="565C82BC" w14:textId="39DC42C4" w:rsidR="00E57E4D" w:rsidRDefault="7AD0581F" w:rsidP="5F81CCB1">
      <w:pPr>
        <w:spacing w:before="240" w:after="240"/>
        <w:ind w:left="720"/>
        <w:rPr>
          <w:rFonts w:ascii="Calibri" w:eastAsia="Calibri" w:hAnsi="Calibri" w:cs="Calibri"/>
          <w:color w:val="000000" w:themeColor="text1"/>
        </w:rPr>
      </w:pPr>
      <w:r w:rsidRPr="5F81CCB1">
        <w:rPr>
          <w:rFonts w:ascii="Calibri" w:eastAsia="Calibri" w:hAnsi="Calibri" w:cs="Calibri"/>
          <w:color w:val="000000" w:themeColor="text1"/>
        </w:rPr>
        <w:t>Findings: Recommended Cuisines by Country:</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05"/>
        <w:gridCol w:w="6180"/>
        <w:gridCol w:w="2400"/>
      </w:tblGrid>
      <w:tr w:rsidR="5F81CCB1" w14:paraId="3E00BEA1" w14:textId="77777777" w:rsidTr="5F81CCB1">
        <w:trPr>
          <w:trHeight w:val="300"/>
        </w:trPr>
        <w:tc>
          <w:tcPr>
            <w:tcW w:w="2205" w:type="dxa"/>
            <w:tcMar>
              <w:left w:w="105" w:type="dxa"/>
              <w:right w:w="105" w:type="dxa"/>
            </w:tcMar>
          </w:tcPr>
          <w:p w14:paraId="6CDCEF8B" w14:textId="5B5540CB"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Country</w:t>
            </w:r>
          </w:p>
        </w:tc>
        <w:tc>
          <w:tcPr>
            <w:tcW w:w="6180" w:type="dxa"/>
            <w:tcMar>
              <w:left w:w="105" w:type="dxa"/>
              <w:right w:w="105" w:type="dxa"/>
            </w:tcMar>
          </w:tcPr>
          <w:p w14:paraId="035270D9" w14:textId="74722D0E"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Cuisines Recommended</w:t>
            </w:r>
          </w:p>
        </w:tc>
        <w:tc>
          <w:tcPr>
            <w:tcW w:w="2400" w:type="dxa"/>
            <w:tcMar>
              <w:left w:w="105" w:type="dxa"/>
              <w:right w:w="105" w:type="dxa"/>
            </w:tcMar>
          </w:tcPr>
          <w:p w14:paraId="65E3D418" w14:textId="06478EBA"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Average Rating</w:t>
            </w:r>
          </w:p>
        </w:tc>
      </w:tr>
      <w:tr w:rsidR="5F81CCB1" w14:paraId="5097C7AE" w14:textId="77777777" w:rsidTr="5F81CCB1">
        <w:trPr>
          <w:trHeight w:val="300"/>
        </w:trPr>
        <w:tc>
          <w:tcPr>
            <w:tcW w:w="2205" w:type="dxa"/>
            <w:tcMar>
              <w:left w:w="105" w:type="dxa"/>
              <w:right w:w="105" w:type="dxa"/>
            </w:tcMar>
          </w:tcPr>
          <w:p w14:paraId="2D5BD5FB" w14:textId="02360167"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Australia</w:t>
            </w:r>
          </w:p>
        </w:tc>
        <w:tc>
          <w:tcPr>
            <w:tcW w:w="6180" w:type="dxa"/>
            <w:tcMar>
              <w:left w:w="105" w:type="dxa"/>
              <w:right w:w="105" w:type="dxa"/>
            </w:tcMar>
          </w:tcPr>
          <w:p w14:paraId="1D63B59C" w14:textId="5E1DF7ED"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Pizza, Bar Food</w:t>
            </w:r>
          </w:p>
        </w:tc>
        <w:tc>
          <w:tcPr>
            <w:tcW w:w="2400" w:type="dxa"/>
            <w:tcMar>
              <w:left w:w="105" w:type="dxa"/>
              <w:right w:w="105" w:type="dxa"/>
            </w:tcMar>
          </w:tcPr>
          <w:p w14:paraId="37267DD4" w14:textId="28E79E9E"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4.6</w:t>
            </w:r>
          </w:p>
        </w:tc>
      </w:tr>
      <w:tr w:rsidR="5F81CCB1" w14:paraId="55D05476" w14:textId="77777777" w:rsidTr="5F81CCB1">
        <w:trPr>
          <w:trHeight w:val="300"/>
        </w:trPr>
        <w:tc>
          <w:tcPr>
            <w:tcW w:w="2205" w:type="dxa"/>
            <w:tcMar>
              <w:left w:w="105" w:type="dxa"/>
              <w:right w:w="105" w:type="dxa"/>
            </w:tcMar>
          </w:tcPr>
          <w:p w14:paraId="26BC0BC8" w14:textId="3D5B7045"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Indonesia</w:t>
            </w:r>
          </w:p>
        </w:tc>
        <w:tc>
          <w:tcPr>
            <w:tcW w:w="6180" w:type="dxa"/>
            <w:tcMar>
              <w:left w:w="105" w:type="dxa"/>
              <w:right w:w="105" w:type="dxa"/>
            </w:tcMar>
          </w:tcPr>
          <w:p w14:paraId="3EF18D90" w14:textId="22A5A221"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 xml:space="preserve">Sushi, Japanese; </w:t>
            </w:r>
            <w:proofErr w:type="spellStart"/>
            <w:r w:rsidRPr="5F81CCB1">
              <w:rPr>
                <w:rFonts w:ascii="Calibri" w:eastAsia="Calibri" w:hAnsi="Calibri" w:cs="Calibri"/>
              </w:rPr>
              <w:t>Sunda</w:t>
            </w:r>
            <w:proofErr w:type="spellEnd"/>
            <w:r w:rsidRPr="5F81CCB1">
              <w:rPr>
                <w:rFonts w:ascii="Calibri" w:eastAsia="Calibri" w:hAnsi="Calibri" w:cs="Calibri"/>
              </w:rPr>
              <w:t>, Indonesian; Asian, Indonesian</w:t>
            </w:r>
          </w:p>
        </w:tc>
        <w:tc>
          <w:tcPr>
            <w:tcW w:w="2400" w:type="dxa"/>
            <w:tcMar>
              <w:left w:w="105" w:type="dxa"/>
              <w:right w:w="105" w:type="dxa"/>
            </w:tcMar>
          </w:tcPr>
          <w:p w14:paraId="48E4B145" w14:textId="604AAEA5"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4.9</w:t>
            </w:r>
          </w:p>
        </w:tc>
      </w:tr>
      <w:tr w:rsidR="5F81CCB1" w14:paraId="27BFA246" w14:textId="77777777" w:rsidTr="5F81CCB1">
        <w:trPr>
          <w:trHeight w:val="300"/>
        </w:trPr>
        <w:tc>
          <w:tcPr>
            <w:tcW w:w="2205" w:type="dxa"/>
            <w:tcMar>
              <w:left w:w="105" w:type="dxa"/>
              <w:right w:w="105" w:type="dxa"/>
            </w:tcMar>
          </w:tcPr>
          <w:p w14:paraId="33ABFD94" w14:textId="227B14EF" w:rsidR="5F81CCB1" w:rsidRDefault="5F81CCB1" w:rsidP="5F81CCB1">
            <w:pPr>
              <w:spacing w:before="240" w:after="240" w:line="276" w:lineRule="auto"/>
              <w:ind w:left="720"/>
              <w:rPr>
                <w:rFonts w:ascii="Calibri" w:eastAsia="Calibri" w:hAnsi="Calibri" w:cs="Calibri"/>
              </w:rPr>
            </w:pPr>
          </w:p>
        </w:tc>
        <w:tc>
          <w:tcPr>
            <w:tcW w:w="6180" w:type="dxa"/>
            <w:tcMar>
              <w:left w:w="105" w:type="dxa"/>
              <w:right w:w="105" w:type="dxa"/>
            </w:tcMar>
          </w:tcPr>
          <w:p w14:paraId="6EA6B7B1" w14:textId="538F3168"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Desserts, Bakery; Cafe, Italian, Coffee</w:t>
            </w:r>
          </w:p>
        </w:tc>
        <w:tc>
          <w:tcPr>
            <w:tcW w:w="2400" w:type="dxa"/>
            <w:tcMar>
              <w:left w:w="105" w:type="dxa"/>
              <w:right w:w="105" w:type="dxa"/>
            </w:tcMar>
          </w:tcPr>
          <w:p w14:paraId="276C4E60" w14:textId="61D88796"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4.6</w:t>
            </w:r>
          </w:p>
        </w:tc>
      </w:tr>
      <w:tr w:rsidR="5F81CCB1" w14:paraId="78611114" w14:textId="77777777" w:rsidTr="5F81CCB1">
        <w:trPr>
          <w:trHeight w:val="300"/>
        </w:trPr>
        <w:tc>
          <w:tcPr>
            <w:tcW w:w="2205" w:type="dxa"/>
            <w:tcMar>
              <w:left w:w="105" w:type="dxa"/>
              <w:right w:w="105" w:type="dxa"/>
            </w:tcMar>
          </w:tcPr>
          <w:p w14:paraId="611AF48A" w14:textId="0CD9D9D4"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New Zealand</w:t>
            </w:r>
          </w:p>
        </w:tc>
        <w:tc>
          <w:tcPr>
            <w:tcW w:w="6180" w:type="dxa"/>
            <w:tcMar>
              <w:left w:w="105" w:type="dxa"/>
              <w:right w:w="105" w:type="dxa"/>
            </w:tcMar>
          </w:tcPr>
          <w:p w14:paraId="571BA9A6" w14:textId="0AD1E0E8"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Desserts; Seafood, Kiwi; European; Ice Cream, Dessert</w:t>
            </w:r>
          </w:p>
        </w:tc>
        <w:tc>
          <w:tcPr>
            <w:tcW w:w="2400" w:type="dxa"/>
            <w:tcMar>
              <w:left w:w="105" w:type="dxa"/>
              <w:right w:w="105" w:type="dxa"/>
            </w:tcMar>
          </w:tcPr>
          <w:p w14:paraId="115594B7" w14:textId="745066B6"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4.7 – 4.9</w:t>
            </w:r>
          </w:p>
        </w:tc>
      </w:tr>
      <w:tr w:rsidR="5F81CCB1" w14:paraId="10A4FB9F" w14:textId="77777777" w:rsidTr="5F81CCB1">
        <w:trPr>
          <w:trHeight w:val="300"/>
        </w:trPr>
        <w:tc>
          <w:tcPr>
            <w:tcW w:w="2205" w:type="dxa"/>
            <w:tcMar>
              <w:left w:w="105" w:type="dxa"/>
              <w:right w:w="105" w:type="dxa"/>
            </w:tcMar>
          </w:tcPr>
          <w:p w14:paraId="087B17BC" w14:textId="52305455"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Philippines</w:t>
            </w:r>
          </w:p>
        </w:tc>
        <w:tc>
          <w:tcPr>
            <w:tcW w:w="6180" w:type="dxa"/>
            <w:tcMar>
              <w:left w:w="105" w:type="dxa"/>
              <w:right w:w="105" w:type="dxa"/>
            </w:tcMar>
          </w:tcPr>
          <w:p w14:paraId="652A9B87" w14:textId="174C63C4"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Japanese, Sushi; European, Asian; Filipino, Mexican</w:t>
            </w:r>
          </w:p>
        </w:tc>
        <w:tc>
          <w:tcPr>
            <w:tcW w:w="2400" w:type="dxa"/>
            <w:tcMar>
              <w:left w:w="105" w:type="dxa"/>
              <w:right w:w="105" w:type="dxa"/>
            </w:tcMar>
          </w:tcPr>
          <w:p w14:paraId="1002FAC6" w14:textId="448DA2D7"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4.85 – 4.9</w:t>
            </w:r>
          </w:p>
        </w:tc>
      </w:tr>
      <w:tr w:rsidR="5F81CCB1" w14:paraId="314803B3" w14:textId="77777777" w:rsidTr="5F81CCB1">
        <w:trPr>
          <w:trHeight w:val="300"/>
        </w:trPr>
        <w:tc>
          <w:tcPr>
            <w:tcW w:w="2205" w:type="dxa"/>
            <w:tcMar>
              <w:left w:w="105" w:type="dxa"/>
              <w:right w:w="105" w:type="dxa"/>
            </w:tcMar>
          </w:tcPr>
          <w:p w14:paraId="4FDCC51E" w14:textId="54F29FFD" w:rsidR="5F81CCB1" w:rsidRDefault="5F81CCB1" w:rsidP="5F81CCB1">
            <w:pPr>
              <w:spacing w:before="240" w:after="240" w:line="276" w:lineRule="auto"/>
              <w:ind w:left="720"/>
              <w:rPr>
                <w:rFonts w:ascii="Calibri" w:eastAsia="Calibri" w:hAnsi="Calibri" w:cs="Calibri"/>
              </w:rPr>
            </w:pPr>
          </w:p>
        </w:tc>
        <w:tc>
          <w:tcPr>
            <w:tcW w:w="6180" w:type="dxa"/>
            <w:tcMar>
              <w:left w:w="105" w:type="dxa"/>
              <w:right w:w="105" w:type="dxa"/>
            </w:tcMar>
          </w:tcPr>
          <w:p w14:paraId="081D2C07" w14:textId="4E9C1BFC"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French, Japanese; Japanese, Korean; Filipino</w:t>
            </w:r>
          </w:p>
        </w:tc>
        <w:tc>
          <w:tcPr>
            <w:tcW w:w="2400" w:type="dxa"/>
            <w:tcMar>
              <w:left w:w="105" w:type="dxa"/>
              <w:right w:w="105" w:type="dxa"/>
            </w:tcMar>
          </w:tcPr>
          <w:p w14:paraId="0C86D58B" w14:textId="4C6BFB19"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4.7 – 4.9</w:t>
            </w:r>
          </w:p>
        </w:tc>
      </w:tr>
      <w:tr w:rsidR="5F81CCB1" w14:paraId="38A7E733" w14:textId="77777777" w:rsidTr="5F81CCB1">
        <w:trPr>
          <w:trHeight w:val="300"/>
        </w:trPr>
        <w:tc>
          <w:tcPr>
            <w:tcW w:w="2205" w:type="dxa"/>
            <w:tcMar>
              <w:left w:w="105" w:type="dxa"/>
              <w:right w:w="105" w:type="dxa"/>
            </w:tcMar>
          </w:tcPr>
          <w:p w14:paraId="662EE1B2" w14:textId="337CE0BB"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Qatar</w:t>
            </w:r>
          </w:p>
        </w:tc>
        <w:tc>
          <w:tcPr>
            <w:tcW w:w="6180" w:type="dxa"/>
            <w:tcMar>
              <w:left w:w="105" w:type="dxa"/>
              <w:right w:w="105" w:type="dxa"/>
            </w:tcMar>
          </w:tcPr>
          <w:p w14:paraId="2FD9CD82" w14:textId="60B1839E"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Seafood, American; Chinese; Indian</w:t>
            </w:r>
          </w:p>
        </w:tc>
        <w:tc>
          <w:tcPr>
            <w:tcW w:w="2400" w:type="dxa"/>
            <w:tcMar>
              <w:left w:w="105" w:type="dxa"/>
              <w:right w:w="105" w:type="dxa"/>
            </w:tcMar>
          </w:tcPr>
          <w:p w14:paraId="16544DDF" w14:textId="0A4D2811"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4.65 – 4.9</w:t>
            </w:r>
          </w:p>
        </w:tc>
      </w:tr>
      <w:tr w:rsidR="5F81CCB1" w14:paraId="11557032" w14:textId="77777777" w:rsidTr="5F81CCB1">
        <w:trPr>
          <w:trHeight w:val="300"/>
        </w:trPr>
        <w:tc>
          <w:tcPr>
            <w:tcW w:w="2205" w:type="dxa"/>
            <w:tcMar>
              <w:left w:w="105" w:type="dxa"/>
              <w:right w:w="105" w:type="dxa"/>
            </w:tcMar>
          </w:tcPr>
          <w:p w14:paraId="69545D42" w14:textId="4B9658CB"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Sri Lanka</w:t>
            </w:r>
          </w:p>
        </w:tc>
        <w:tc>
          <w:tcPr>
            <w:tcW w:w="6180" w:type="dxa"/>
            <w:tcMar>
              <w:left w:w="105" w:type="dxa"/>
              <w:right w:w="105" w:type="dxa"/>
            </w:tcMar>
          </w:tcPr>
          <w:p w14:paraId="1A872E12" w14:textId="1A642BC8"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Seafood</w:t>
            </w:r>
          </w:p>
        </w:tc>
        <w:tc>
          <w:tcPr>
            <w:tcW w:w="2400" w:type="dxa"/>
            <w:tcMar>
              <w:left w:w="105" w:type="dxa"/>
              <w:right w:w="105" w:type="dxa"/>
            </w:tcMar>
          </w:tcPr>
          <w:p w14:paraId="4C439F74" w14:textId="3E5A2D3B"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4.9</w:t>
            </w:r>
          </w:p>
        </w:tc>
      </w:tr>
      <w:tr w:rsidR="5F81CCB1" w14:paraId="5D52ADE9" w14:textId="77777777" w:rsidTr="5F81CCB1">
        <w:trPr>
          <w:trHeight w:val="300"/>
        </w:trPr>
        <w:tc>
          <w:tcPr>
            <w:tcW w:w="2205" w:type="dxa"/>
            <w:tcMar>
              <w:left w:w="105" w:type="dxa"/>
              <w:right w:w="105" w:type="dxa"/>
            </w:tcMar>
          </w:tcPr>
          <w:p w14:paraId="379A0D5F" w14:textId="6C656F3D"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lastRenderedPageBreak/>
              <w:t>Turkey</w:t>
            </w:r>
          </w:p>
        </w:tc>
        <w:tc>
          <w:tcPr>
            <w:tcW w:w="6180" w:type="dxa"/>
            <w:tcMar>
              <w:left w:w="105" w:type="dxa"/>
              <w:right w:w="105" w:type="dxa"/>
            </w:tcMar>
          </w:tcPr>
          <w:p w14:paraId="0555A10C" w14:textId="242F1DA0"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Cafe; World Cuisine</w:t>
            </w:r>
          </w:p>
        </w:tc>
        <w:tc>
          <w:tcPr>
            <w:tcW w:w="2400" w:type="dxa"/>
            <w:tcMar>
              <w:left w:w="105" w:type="dxa"/>
              <w:right w:w="105" w:type="dxa"/>
            </w:tcMar>
          </w:tcPr>
          <w:p w14:paraId="657E1B96" w14:textId="39F36D19" w:rsidR="5F81CCB1" w:rsidRDefault="5F81CCB1" w:rsidP="5F81CCB1">
            <w:pPr>
              <w:spacing w:before="240" w:after="240" w:line="276" w:lineRule="auto"/>
              <w:ind w:left="720"/>
              <w:rPr>
                <w:rFonts w:ascii="Calibri" w:eastAsia="Calibri" w:hAnsi="Calibri" w:cs="Calibri"/>
              </w:rPr>
            </w:pPr>
            <w:r w:rsidRPr="5F81CCB1">
              <w:rPr>
                <w:rFonts w:ascii="Calibri" w:eastAsia="Calibri" w:hAnsi="Calibri" w:cs="Calibri"/>
              </w:rPr>
              <w:t>4.9</w:t>
            </w:r>
          </w:p>
        </w:tc>
      </w:tr>
    </w:tbl>
    <w:p w14:paraId="5064F0D2" w14:textId="6EF1C5D8" w:rsidR="00E57E4D" w:rsidRDefault="7AD0581F" w:rsidP="5F81CCB1">
      <w:pPr>
        <w:spacing w:before="240" w:after="240"/>
        <w:ind w:left="720"/>
        <w:rPr>
          <w:rFonts w:ascii="Calibri" w:eastAsia="Calibri" w:hAnsi="Calibri" w:cs="Calibri"/>
          <w:color w:val="000000" w:themeColor="text1"/>
        </w:rPr>
      </w:pPr>
      <w:r>
        <w:rPr>
          <w:noProof/>
        </w:rPr>
        <w:drawing>
          <wp:inline distT="0" distB="0" distL="0" distR="0" wp14:anchorId="785669B3" wp14:editId="3E33AD36">
            <wp:extent cx="9525" cy="9525"/>
            <wp:effectExtent l="0" t="0" r="0" b="0"/>
            <wp:docPr id="1082756345" name="drawing"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56345" name=""/>
                    <pic:cNvPicPr/>
                  </pic:nvPicPr>
                  <pic:blipFill>
                    <a:blip r:embed="rId2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2B43637F" w14:textId="22105948" w:rsidR="00E57E4D" w:rsidRDefault="7AD0581F" w:rsidP="5F81CCB1">
      <w:pPr>
        <w:spacing w:before="240" w:after="240"/>
        <w:ind w:left="720"/>
        <w:rPr>
          <w:rFonts w:ascii="Calibri" w:eastAsia="Calibri" w:hAnsi="Calibri" w:cs="Calibri"/>
          <w:color w:val="000000" w:themeColor="text1"/>
        </w:rPr>
      </w:pPr>
      <w:r w:rsidRPr="5F81CCB1">
        <w:rPr>
          <w:rFonts w:ascii="Calibri" w:eastAsia="Calibri" w:hAnsi="Calibri" w:cs="Calibri"/>
          <w:b/>
          <w:bCs/>
          <w:color w:val="000000" w:themeColor="text1"/>
        </w:rPr>
        <w:t>Insights:</w:t>
      </w:r>
    </w:p>
    <w:p w14:paraId="1DE702F8" w14:textId="7A31328B" w:rsidR="00E57E4D" w:rsidRDefault="7AD0581F" w:rsidP="5F81CCB1">
      <w:pPr>
        <w:pStyle w:val="ListParagraph"/>
        <w:numPr>
          <w:ilvl w:val="0"/>
          <w:numId w:val="12"/>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Cuisines with Highest Ratings:</w:t>
      </w:r>
    </w:p>
    <w:p w14:paraId="4818B892" w14:textId="5F296262" w:rsidR="00E57E4D" w:rsidRDefault="7AD0581F" w:rsidP="5F81CCB1">
      <w:pPr>
        <w:pStyle w:val="ListParagraph"/>
        <w:numPr>
          <w:ilvl w:val="1"/>
          <w:numId w:val="12"/>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 xml:space="preserve">Japanese, Sushi, </w:t>
      </w:r>
      <w:proofErr w:type="spellStart"/>
      <w:r w:rsidRPr="5F81CCB1">
        <w:rPr>
          <w:rFonts w:ascii="Calibri" w:eastAsia="Calibri" w:hAnsi="Calibri" w:cs="Calibri"/>
          <w:color w:val="000000" w:themeColor="text1"/>
        </w:rPr>
        <w:t>Sunda</w:t>
      </w:r>
      <w:proofErr w:type="spellEnd"/>
      <w:r w:rsidRPr="5F81CCB1">
        <w:rPr>
          <w:rFonts w:ascii="Calibri" w:eastAsia="Calibri" w:hAnsi="Calibri" w:cs="Calibri"/>
          <w:color w:val="000000" w:themeColor="text1"/>
        </w:rPr>
        <w:t>, Indonesian, and World Cuisine consistently received 4.9 ratings, indicating strong customer preference.</w:t>
      </w:r>
    </w:p>
    <w:p w14:paraId="446E5256" w14:textId="7D8A5879" w:rsidR="00E57E4D" w:rsidRDefault="7AD0581F" w:rsidP="5F81CCB1">
      <w:pPr>
        <w:pStyle w:val="ListParagraph"/>
        <w:numPr>
          <w:ilvl w:val="0"/>
          <w:numId w:val="12"/>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Multi-Cuisine Popularity:</w:t>
      </w:r>
    </w:p>
    <w:p w14:paraId="3655D9FF" w14:textId="459C87BA" w:rsidR="00E57E4D" w:rsidRDefault="7AD0581F" w:rsidP="5F81CCB1">
      <w:pPr>
        <w:pStyle w:val="ListParagraph"/>
        <w:numPr>
          <w:ilvl w:val="1"/>
          <w:numId w:val="12"/>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Countries like Philippines, Indonesia, and Qatar favor a blend of Asian and Western cuisines, suggesting new restaurants should offer variety.</w:t>
      </w:r>
    </w:p>
    <w:p w14:paraId="7AF384BC" w14:textId="682D8FCB" w:rsidR="00E57E4D" w:rsidRDefault="7AD0581F" w:rsidP="5F81CCB1">
      <w:pPr>
        <w:pStyle w:val="ListParagraph"/>
        <w:numPr>
          <w:ilvl w:val="0"/>
          <w:numId w:val="12"/>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Local Cuisine Importance:</w:t>
      </w:r>
    </w:p>
    <w:p w14:paraId="640AB1DE" w14:textId="4C267442" w:rsidR="00E57E4D" w:rsidRDefault="7AD0581F" w:rsidP="5F81CCB1">
      <w:pPr>
        <w:pStyle w:val="ListParagraph"/>
        <w:numPr>
          <w:ilvl w:val="1"/>
          <w:numId w:val="12"/>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 xml:space="preserve">Localized cuisines such as </w:t>
      </w:r>
      <w:proofErr w:type="spellStart"/>
      <w:r w:rsidRPr="5F81CCB1">
        <w:rPr>
          <w:rFonts w:ascii="Calibri" w:eastAsia="Calibri" w:hAnsi="Calibri" w:cs="Calibri"/>
          <w:color w:val="000000" w:themeColor="text1"/>
        </w:rPr>
        <w:t>Sunda</w:t>
      </w:r>
      <w:proofErr w:type="spellEnd"/>
      <w:r w:rsidRPr="5F81CCB1">
        <w:rPr>
          <w:rFonts w:ascii="Calibri" w:eastAsia="Calibri" w:hAnsi="Calibri" w:cs="Calibri"/>
          <w:color w:val="000000" w:themeColor="text1"/>
        </w:rPr>
        <w:t xml:space="preserve"> (Indonesia) and Seafood (Sri Lanka) show high ratings, highlighting the value of including regional dishes.</w:t>
      </w:r>
    </w:p>
    <w:p w14:paraId="7FA26CF8" w14:textId="62A887DE" w:rsidR="00E57E4D" w:rsidRDefault="7AD0581F" w:rsidP="5F81CCB1">
      <w:pPr>
        <w:spacing w:before="240" w:after="240"/>
        <w:ind w:left="720"/>
        <w:rPr>
          <w:rFonts w:ascii="Calibri" w:eastAsia="Calibri" w:hAnsi="Calibri" w:cs="Calibri"/>
          <w:color w:val="000000" w:themeColor="text1"/>
        </w:rPr>
      </w:pPr>
      <w:r>
        <w:rPr>
          <w:noProof/>
        </w:rPr>
        <w:drawing>
          <wp:inline distT="0" distB="0" distL="0" distR="0" wp14:anchorId="6AFE980B" wp14:editId="74871F2D">
            <wp:extent cx="9525" cy="9525"/>
            <wp:effectExtent l="0" t="0" r="0" b="0"/>
            <wp:docPr id="496373769" name="drawing"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73769" name=""/>
                    <pic:cNvPicPr/>
                  </pic:nvPicPr>
                  <pic:blipFill>
                    <a:blip r:embed="rId2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4DC12594" w14:textId="74114CFA" w:rsidR="00E57E4D" w:rsidRDefault="7AD0581F" w:rsidP="5F81CCB1">
      <w:pPr>
        <w:spacing w:before="240" w:after="240"/>
        <w:ind w:left="720"/>
        <w:rPr>
          <w:rFonts w:ascii="Calibri" w:eastAsia="Calibri" w:hAnsi="Calibri" w:cs="Calibri"/>
          <w:color w:val="000000" w:themeColor="text1"/>
        </w:rPr>
      </w:pPr>
      <w:r w:rsidRPr="5F81CCB1">
        <w:rPr>
          <w:rFonts w:ascii="Calibri" w:eastAsia="Calibri" w:hAnsi="Calibri" w:cs="Calibri"/>
          <w:b/>
          <w:bCs/>
          <w:color w:val="000000" w:themeColor="text1"/>
        </w:rPr>
        <w:t>Conclusion:</w:t>
      </w:r>
    </w:p>
    <w:p w14:paraId="4202531B" w14:textId="795E5BE5" w:rsidR="00E57E4D" w:rsidRDefault="7AD0581F" w:rsidP="5F81CCB1">
      <w:pPr>
        <w:spacing w:before="240" w:after="240"/>
        <w:ind w:left="720"/>
        <w:rPr>
          <w:rFonts w:ascii="Calibri" w:eastAsia="Calibri" w:hAnsi="Calibri" w:cs="Calibri"/>
          <w:color w:val="000000" w:themeColor="text1"/>
        </w:rPr>
      </w:pPr>
      <w:r w:rsidRPr="5F81CCB1">
        <w:rPr>
          <w:rFonts w:ascii="Calibri" w:eastAsia="Calibri" w:hAnsi="Calibri" w:cs="Calibri"/>
          <w:color w:val="000000" w:themeColor="text1"/>
        </w:rPr>
        <w:t>Yes, the choice of cuisine directly affects restaurant ratings. To receive better customer feedback in new outlets, focus should be given to:</w:t>
      </w:r>
    </w:p>
    <w:p w14:paraId="249D4EB3" w14:textId="33CC84A1" w:rsidR="00E57E4D" w:rsidRDefault="7AD0581F" w:rsidP="5F81CCB1">
      <w:pPr>
        <w:pStyle w:val="ListParagraph"/>
        <w:numPr>
          <w:ilvl w:val="0"/>
          <w:numId w:val="11"/>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Japanese, Sushi, Indonesian, and World Cuisine for universal appeal.</w:t>
      </w:r>
    </w:p>
    <w:p w14:paraId="6075CB3A" w14:textId="15D154EE" w:rsidR="00E57E4D" w:rsidRDefault="7AD0581F" w:rsidP="5F81CCB1">
      <w:pPr>
        <w:pStyle w:val="ListParagraph"/>
        <w:numPr>
          <w:ilvl w:val="0"/>
          <w:numId w:val="11"/>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 xml:space="preserve">Local popular cuisines such as Seafood in Sri Lanka and </w:t>
      </w:r>
      <w:proofErr w:type="spellStart"/>
      <w:r w:rsidRPr="5F81CCB1">
        <w:rPr>
          <w:rFonts w:ascii="Calibri" w:eastAsia="Calibri" w:hAnsi="Calibri" w:cs="Calibri"/>
          <w:color w:val="000000" w:themeColor="text1"/>
        </w:rPr>
        <w:t>Sunda</w:t>
      </w:r>
      <w:proofErr w:type="spellEnd"/>
      <w:r w:rsidRPr="5F81CCB1">
        <w:rPr>
          <w:rFonts w:ascii="Calibri" w:eastAsia="Calibri" w:hAnsi="Calibri" w:cs="Calibri"/>
          <w:color w:val="000000" w:themeColor="text1"/>
        </w:rPr>
        <w:t xml:space="preserve"> cuisine in Indonesia.</w:t>
      </w:r>
    </w:p>
    <w:p w14:paraId="2BA549FA" w14:textId="52A5F475" w:rsidR="00E57E4D" w:rsidRDefault="7AD0581F" w:rsidP="5F81CCB1">
      <w:pPr>
        <w:pStyle w:val="ListParagraph"/>
        <w:numPr>
          <w:ilvl w:val="0"/>
          <w:numId w:val="11"/>
        </w:numPr>
        <w:spacing w:before="240" w:after="240"/>
        <w:rPr>
          <w:rFonts w:ascii="Calibri" w:eastAsia="Calibri" w:hAnsi="Calibri" w:cs="Calibri"/>
          <w:color w:val="000000" w:themeColor="text1"/>
        </w:rPr>
      </w:pPr>
      <w:r w:rsidRPr="5F81CCB1">
        <w:rPr>
          <w:rFonts w:ascii="Calibri" w:eastAsia="Calibri" w:hAnsi="Calibri" w:cs="Calibri"/>
          <w:color w:val="000000" w:themeColor="text1"/>
        </w:rPr>
        <w:t>A mix of Asian and Western cuisines in diverse markets like the Philippines and Qatar.</w:t>
      </w:r>
    </w:p>
    <w:p w14:paraId="3E4B1037" w14:textId="6E248D8D" w:rsidR="00E57E4D" w:rsidRDefault="7AD0581F" w:rsidP="5F81CCB1">
      <w:pPr>
        <w:spacing w:before="240" w:after="240"/>
        <w:ind w:left="720"/>
        <w:rPr>
          <w:rFonts w:ascii="Calibri" w:eastAsia="Calibri" w:hAnsi="Calibri" w:cs="Calibri"/>
          <w:color w:val="000000" w:themeColor="text1"/>
        </w:rPr>
      </w:pPr>
      <w:r w:rsidRPr="5F81CCB1">
        <w:rPr>
          <w:rFonts w:ascii="Calibri" w:eastAsia="Calibri" w:hAnsi="Calibri" w:cs="Calibri"/>
          <w:color w:val="000000" w:themeColor="text1"/>
        </w:rPr>
        <w:t>This strategy will help attract a wider customer base and improve overall restaurant ratings.</w:t>
      </w:r>
    </w:p>
    <w:p w14:paraId="18EF3AD8" w14:textId="66C26BD3" w:rsidR="00E57E4D" w:rsidRDefault="7AD0581F" w:rsidP="5F81CCB1">
      <w:pPr>
        <w:spacing w:before="240" w:after="240"/>
        <w:ind w:left="720"/>
        <w:rPr>
          <w:rFonts w:ascii="Calibri" w:eastAsia="Calibri" w:hAnsi="Calibri" w:cs="Calibri"/>
          <w:color w:val="000000" w:themeColor="text1"/>
        </w:rPr>
      </w:pPr>
      <w:r>
        <w:rPr>
          <w:noProof/>
        </w:rPr>
        <w:drawing>
          <wp:inline distT="0" distB="0" distL="0" distR="0" wp14:anchorId="708D0BFE" wp14:editId="1D92CF6F">
            <wp:extent cx="9525" cy="9525"/>
            <wp:effectExtent l="0" t="0" r="0" b="0"/>
            <wp:docPr id="653008159" name="drawing"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08159" name=""/>
                    <pic:cNvPicPr/>
                  </pic:nvPicPr>
                  <pic:blipFill>
                    <a:blip r:embed="rId2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p>
    <w:p w14:paraId="5A48AF86" w14:textId="41ACB8D6" w:rsidR="00E57E4D" w:rsidRDefault="00E57E4D" w:rsidP="5F81CCB1">
      <w:pPr>
        <w:spacing w:before="240" w:after="240"/>
        <w:ind w:left="720"/>
        <w:rPr>
          <w:rFonts w:ascii="Arial" w:eastAsia="Arial" w:hAnsi="Arial" w:cs="Arial"/>
          <w:color w:val="000000" w:themeColor="text1"/>
          <w:sz w:val="22"/>
          <w:szCs w:val="22"/>
        </w:rPr>
      </w:pPr>
    </w:p>
    <w:p w14:paraId="4071E6D0" w14:textId="6C3A385B" w:rsidR="00E57E4D" w:rsidRPr="00BA768C" w:rsidRDefault="7AD0581F" w:rsidP="00BA768C">
      <w:pPr>
        <w:spacing w:before="240" w:after="240"/>
        <w:ind w:left="720"/>
        <w:rPr>
          <w:rFonts w:ascii="Arial" w:eastAsia="Arial" w:hAnsi="Arial" w:cs="Arial"/>
          <w:color w:val="000000" w:themeColor="text1"/>
          <w:sz w:val="22"/>
          <w:szCs w:val="22"/>
        </w:rPr>
      </w:pPr>
      <w:r>
        <w:rPr>
          <w:noProof/>
        </w:rPr>
        <w:lastRenderedPageBreak/>
        <w:drawing>
          <wp:inline distT="0" distB="0" distL="0" distR="0" wp14:anchorId="2DD89E79" wp14:editId="1B6460A6">
            <wp:extent cx="3886200" cy="2971800"/>
            <wp:effectExtent l="0" t="0" r="0" b="0"/>
            <wp:docPr id="14153433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3314" name=""/>
                    <pic:cNvPicPr/>
                  </pic:nvPicPr>
                  <pic:blipFill>
                    <a:blip r:embed="rId36">
                      <a:extLst>
                        <a:ext uri="{28A0092B-C50C-407E-A947-70E740481C1C}">
                          <a14:useLocalDpi xmlns:a14="http://schemas.microsoft.com/office/drawing/2010/main" val="0"/>
                        </a:ext>
                      </a:extLst>
                    </a:blip>
                    <a:stretch>
                      <a:fillRect/>
                    </a:stretch>
                  </pic:blipFill>
                  <pic:spPr>
                    <a:xfrm>
                      <a:off x="0" y="0"/>
                      <a:ext cx="3886200" cy="2971800"/>
                    </a:xfrm>
                    <a:prstGeom prst="rect">
                      <a:avLst/>
                    </a:prstGeom>
                  </pic:spPr>
                </pic:pic>
              </a:graphicData>
            </a:graphic>
          </wp:inline>
        </w:drawing>
      </w:r>
    </w:p>
    <w:p w14:paraId="002F64BA" w14:textId="0C226BB5" w:rsidR="00E57E4D" w:rsidRDefault="4E8FBF89" w:rsidP="5F81CCB1">
      <w:pPr>
        <w:spacing w:before="240" w:after="240"/>
        <w:ind w:left="720"/>
      </w:pPr>
      <w:r>
        <w:rPr>
          <w:noProof/>
        </w:rPr>
        <w:drawing>
          <wp:inline distT="0" distB="0" distL="0" distR="0" wp14:anchorId="306BEB2C" wp14:editId="35409D0B">
            <wp:extent cx="5108359" cy="2929422"/>
            <wp:effectExtent l="0" t="0" r="0" b="0"/>
            <wp:docPr id="21082240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24030" name=""/>
                    <pic:cNvPicPr/>
                  </pic:nvPicPr>
                  <pic:blipFill>
                    <a:blip r:embed="rId37">
                      <a:extLst>
                        <a:ext uri="{28A0092B-C50C-407E-A947-70E740481C1C}">
                          <a14:useLocalDpi xmlns:a14="http://schemas.microsoft.com/office/drawing/2010/main"/>
                        </a:ext>
                      </a:extLst>
                    </a:blip>
                    <a:stretch>
                      <a:fillRect/>
                    </a:stretch>
                  </pic:blipFill>
                  <pic:spPr>
                    <a:xfrm>
                      <a:off x="0" y="0"/>
                      <a:ext cx="5108359" cy="2929422"/>
                    </a:xfrm>
                    <a:prstGeom prst="rect">
                      <a:avLst/>
                    </a:prstGeom>
                  </pic:spPr>
                </pic:pic>
              </a:graphicData>
            </a:graphic>
          </wp:inline>
        </w:drawing>
      </w:r>
    </w:p>
    <w:p w14:paraId="105625E0" w14:textId="692490EA"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 xml:space="preserve">7. According to our current data, should we go for online delivery and table booking? Does that affect the customer’s ratings? </w:t>
      </w:r>
    </w:p>
    <w:p w14:paraId="7DD40AA9" w14:textId="5C5F4A2F" w:rsidR="00E57E4D" w:rsidRDefault="7AD0581F" w:rsidP="5F81CCB1">
      <w:pPr>
        <w:rPr>
          <w:rFonts w:ascii="Arial" w:eastAsia="Arial" w:hAnsi="Arial" w:cs="Arial"/>
          <w:color w:val="000000" w:themeColor="text1"/>
          <w:sz w:val="22"/>
          <w:szCs w:val="22"/>
        </w:rPr>
      </w:pPr>
      <w:r w:rsidRPr="5F81CCB1">
        <w:rPr>
          <w:rFonts w:ascii="Calibri" w:eastAsia="Calibri" w:hAnsi="Calibri" w:cs="Calibri"/>
          <w:b/>
          <w:bCs/>
          <w:color w:val="000000" w:themeColor="text1"/>
        </w:rPr>
        <w:t>Answer:</w:t>
      </w:r>
      <w:r w:rsidRPr="5F81CCB1">
        <w:rPr>
          <w:rFonts w:ascii="Arial" w:eastAsia="Arial" w:hAnsi="Arial" w:cs="Arial"/>
          <w:color w:val="000000" w:themeColor="text1"/>
          <w:sz w:val="22"/>
          <w:szCs w:val="22"/>
        </w:rPr>
        <w:t xml:space="preserve"> Yes, based on trends observed in restaurant data globally, both </w:t>
      </w:r>
      <w:r w:rsidRPr="5F81CCB1">
        <w:rPr>
          <w:rFonts w:ascii="Arial" w:eastAsia="Arial" w:hAnsi="Arial" w:cs="Arial"/>
          <w:b/>
          <w:bCs/>
          <w:color w:val="000000" w:themeColor="text1"/>
          <w:sz w:val="22"/>
          <w:szCs w:val="22"/>
        </w:rPr>
        <w:t>online delivery</w:t>
      </w:r>
      <w:r w:rsidRPr="5F81CCB1">
        <w:rPr>
          <w:rFonts w:ascii="Arial" w:eastAsia="Arial" w:hAnsi="Arial" w:cs="Arial"/>
          <w:color w:val="000000" w:themeColor="text1"/>
          <w:sz w:val="22"/>
          <w:szCs w:val="22"/>
        </w:rPr>
        <w:t xml:space="preserve"> and </w:t>
      </w:r>
      <w:r w:rsidRPr="5F81CCB1">
        <w:rPr>
          <w:rFonts w:ascii="Arial" w:eastAsia="Arial" w:hAnsi="Arial" w:cs="Arial"/>
          <w:b/>
          <w:bCs/>
          <w:color w:val="000000" w:themeColor="text1"/>
          <w:sz w:val="22"/>
          <w:szCs w:val="22"/>
        </w:rPr>
        <w:t>table booking options</w:t>
      </w:r>
      <w:r w:rsidRPr="5F81CCB1">
        <w:rPr>
          <w:rFonts w:ascii="Arial" w:eastAsia="Arial" w:hAnsi="Arial" w:cs="Arial"/>
          <w:color w:val="000000" w:themeColor="text1"/>
          <w:sz w:val="22"/>
          <w:szCs w:val="22"/>
        </w:rPr>
        <w:t xml:space="preserve"> can </w:t>
      </w:r>
      <w:r w:rsidRPr="5F81CCB1">
        <w:rPr>
          <w:rFonts w:ascii="Arial" w:eastAsia="Arial" w:hAnsi="Arial" w:cs="Arial"/>
          <w:b/>
          <w:bCs/>
          <w:color w:val="000000" w:themeColor="text1"/>
          <w:sz w:val="22"/>
          <w:szCs w:val="22"/>
        </w:rPr>
        <w:t>positively impact customer ratings</w:t>
      </w:r>
    </w:p>
    <w:p w14:paraId="57DC7A12" w14:textId="7138CE49" w:rsidR="00E57E4D" w:rsidRDefault="00E57E4D" w:rsidP="5F81CCB1">
      <w:pPr>
        <w:ind w:firstLine="720"/>
      </w:pPr>
    </w:p>
    <w:p w14:paraId="43A0FB51" w14:textId="6712007F" w:rsidR="00E57E4D" w:rsidRDefault="1C3EDFC7" w:rsidP="5F81CCB1">
      <w:pPr>
        <w:ind w:firstLine="720"/>
      </w:pPr>
      <w:r w:rsidRPr="5F81CCB1">
        <w:rPr>
          <w:rFonts w:ascii="Calibri" w:eastAsia="Calibri" w:hAnsi="Calibri" w:cs="Calibri"/>
          <w:color w:val="000000" w:themeColor="text1"/>
        </w:rPr>
        <w:t xml:space="preserve">            </w:t>
      </w:r>
    </w:p>
    <w:p w14:paraId="34D49313" w14:textId="450309BA" w:rsidR="00E57E4D" w:rsidRDefault="00BA768C" w:rsidP="5F81CCB1">
      <w:pPr>
        <w:ind w:firstLine="720"/>
        <w:rPr>
          <w:rFonts w:ascii="Calibri" w:eastAsia="Calibri" w:hAnsi="Calibri" w:cs="Calibri"/>
          <w:color w:val="000000" w:themeColor="text1"/>
        </w:rPr>
      </w:pPr>
      <w:r w:rsidRPr="00BA768C">
        <w:rPr>
          <w:rFonts w:ascii="Calibri" w:eastAsia="Calibri" w:hAnsi="Calibri" w:cs="Calibri"/>
          <w:color w:val="000000" w:themeColor="text1"/>
        </w:rPr>
        <w:lastRenderedPageBreak/>
        <w:drawing>
          <wp:inline distT="0" distB="0" distL="0" distR="0" wp14:anchorId="2098FA4A" wp14:editId="27C6BAEE">
            <wp:extent cx="3035456" cy="13208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5456" cy="1320868"/>
                    </a:xfrm>
                    <a:prstGeom prst="rect">
                      <a:avLst/>
                    </a:prstGeom>
                  </pic:spPr>
                </pic:pic>
              </a:graphicData>
            </a:graphic>
          </wp:inline>
        </w:drawing>
      </w:r>
    </w:p>
    <w:p w14:paraId="4776CB1C" w14:textId="1090E802" w:rsidR="00E57E4D" w:rsidRDefault="00E57E4D" w:rsidP="5F81CCB1">
      <w:pPr>
        <w:ind w:firstLine="720"/>
      </w:pPr>
    </w:p>
    <w:p w14:paraId="22214C67" w14:textId="4C01D0E2" w:rsidR="00BA768C" w:rsidRDefault="00BA768C" w:rsidP="5F81CCB1">
      <w:pPr>
        <w:ind w:firstLine="720"/>
      </w:pPr>
      <w:r w:rsidRPr="00BA768C">
        <w:drawing>
          <wp:inline distT="0" distB="0" distL="0" distR="0" wp14:anchorId="7CB75486" wp14:editId="2032A480">
            <wp:extent cx="3206915" cy="13018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6915" cy="1301817"/>
                    </a:xfrm>
                    <a:prstGeom prst="rect">
                      <a:avLst/>
                    </a:prstGeom>
                  </pic:spPr>
                </pic:pic>
              </a:graphicData>
            </a:graphic>
          </wp:inline>
        </w:drawing>
      </w:r>
    </w:p>
    <w:p w14:paraId="100CB858" w14:textId="7A046FE2" w:rsidR="00E57E4D" w:rsidRDefault="00E57E4D" w:rsidP="5F81CCB1">
      <w:pPr>
        <w:ind w:firstLine="720"/>
        <w:jc w:val="center"/>
      </w:pPr>
    </w:p>
    <w:p w14:paraId="20E83F7F" w14:textId="2DB2662E" w:rsidR="00E57E4D" w:rsidRDefault="7AD0581F" w:rsidP="5F81CCB1">
      <w:pPr>
        <w:rPr>
          <w:rFonts w:ascii="Arial" w:eastAsia="Arial" w:hAnsi="Arial" w:cs="Arial"/>
          <w:color w:val="000000" w:themeColor="text1"/>
          <w:sz w:val="22"/>
          <w:szCs w:val="22"/>
        </w:rPr>
      </w:pPr>
      <w:r w:rsidRPr="5F81CCB1">
        <w:rPr>
          <w:rFonts w:ascii="Arial" w:eastAsia="Arial" w:hAnsi="Arial" w:cs="Arial"/>
          <w:b/>
          <w:bCs/>
          <w:color w:val="000000" w:themeColor="text1"/>
          <w:sz w:val="22"/>
          <w:szCs w:val="22"/>
        </w:rPr>
        <w:t>Conclusion:</w:t>
      </w:r>
    </w:p>
    <w:p w14:paraId="2A1475B4" w14:textId="48310ADB" w:rsidR="00E57E4D" w:rsidRDefault="7AD0581F" w:rsidP="5F81CCB1">
      <w:pPr>
        <w:rPr>
          <w:rFonts w:ascii="Arial" w:eastAsia="Arial" w:hAnsi="Arial" w:cs="Arial"/>
          <w:color w:val="000000" w:themeColor="text1"/>
          <w:sz w:val="22"/>
          <w:szCs w:val="22"/>
        </w:rPr>
      </w:pPr>
      <w:r w:rsidRPr="5F81CCB1">
        <w:rPr>
          <w:rFonts w:ascii="Arial" w:eastAsia="Arial" w:hAnsi="Arial" w:cs="Arial"/>
          <w:b/>
          <w:bCs/>
          <w:color w:val="000000" w:themeColor="text1"/>
          <w:sz w:val="22"/>
          <w:szCs w:val="22"/>
        </w:rPr>
        <w:t>Yes</w:t>
      </w:r>
      <w:r w:rsidRPr="5F81CCB1">
        <w:rPr>
          <w:rFonts w:ascii="Arial" w:eastAsia="Arial" w:hAnsi="Arial" w:cs="Arial"/>
          <w:color w:val="000000" w:themeColor="text1"/>
          <w:sz w:val="22"/>
          <w:szCs w:val="22"/>
        </w:rPr>
        <w:t xml:space="preserve">, you </w:t>
      </w:r>
      <w:r w:rsidRPr="5F81CCB1">
        <w:rPr>
          <w:rFonts w:ascii="Arial" w:eastAsia="Arial" w:hAnsi="Arial" w:cs="Arial"/>
          <w:b/>
          <w:bCs/>
          <w:color w:val="000000" w:themeColor="text1"/>
          <w:sz w:val="22"/>
          <w:szCs w:val="22"/>
        </w:rPr>
        <w:t>should offer both</w:t>
      </w:r>
      <w:r w:rsidRPr="5F81CCB1">
        <w:rPr>
          <w:rFonts w:ascii="Arial" w:eastAsia="Arial" w:hAnsi="Arial" w:cs="Arial"/>
          <w:color w:val="000000" w:themeColor="text1"/>
          <w:sz w:val="22"/>
          <w:szCs w:val="22"/>
        </w:rPr>
        <w:t>:</w:t>
      </w:r>
    </w:p>
    <w:p w14:paraId="5A30BE47" w14:textId="49522DA4" w:rsidR="00E57E4D" w:rsidRDefault="7AD0581F" w:rsidP="5F81CCB1">
      <w:pPr>
        <w:pStyle w:val="ListParagraph"/>
        <w:numPr>
          <w:ilvl w:val="0"/>
          <w:numId w:val="10"/>
        </w:numPr>
        <w:spacing w:line="259" w:lineRule="auto"/>
        <w:rPr>
          <w:rFonts w:ascii="Arial" w:eastAsia="Arial" w:hAnsi="Arial" w:cs="Arial"/>
          <w:color w:val="000000" w:themeColor="text1"/>
          <w:sz w:val="22"/>
          <w:szCs w:val="22"/>
        </w:rPr>
      </w:pPr>
      <w:r w:rsidRPr="5F81CCB1">
        <w:rPr>
          <w:rFonts w:ascii="Arial" w:eastAsia="Arial" w:hAnsi="Arial" w:cs="Arial"/>
          <w:b/>
          <w:bCs/>
          <w:color w:val="000000" w:themeColor="text1"/>
          <w:sz w:val="22"/>
          <w:szCs w:val="22"/>
        </w:rPr>
        <w:t>Online delivery</w:t>
      </w:r>
      <w:r w:rsidRPr="5F81CCB1">
        <w:rPr>
          <w:rFonts w:ascii="Arial" w:eastAsia="Arial" w:hAnsi="Arial" w:cs="Arial"/>
          <w:color w:val="000000" w:themeColor="text1"/>
          <w:sz w:val="22"/>
          <w:szCs w:val="22"/>
        </w:rPr>
        <w:t xml:space="preserve"> is a must in modern dining, especially post-pandemic.</w:t>
      </w:r>
    </w:p>
    <w:p w14:paraId="00C46762" w14:textId="4E0D50F4" w:rsidR="00E57E4D" w:rsidRDefault="7AD0581F" w:rsidP="5F81CCB1">
      <w:pPr>
        <w:pStyle w:val="ListParagraph"/>
        <w:numPr>
          <w:ilvl w:val="0"/>
          <w:numId w:val="10"/>
        </w:numPr>
        <w:spacing w:line="259" w:lineRule="auto"/>
        <w:rPr>
          <w:rFonts w:ascii="Arial" w:eastAsia="Arial" w:hAnsi="Arial" w:cs="Arial"/>
          <w:color w:val="000000" w:themeColor="text1"/>
          <w:sz w:val="22"/>
          <w:szCs w:val="22"/>
        </w:rPr>
      </w:pPr>
      <w:r w:rsidRPr="5F81CCB1">
        <w:rPr>
          <w:rFonts w:ascii="Arial" w:eastAsia="Arial" w:hAnsi="Arial" w:cs="Arial"/>
          <w:b/>
          <w:bCs/>
          <w:color w:val="000000" w:themeColor="text1"/>
          <w:sz w:val="22"/>
          <w:szCs w:val="22"/>
        </w:rPr>
        <w:t>Table booking</w:t>
      </w:r>
      <w:r w:rsidRPr="5F81CCB1">
        <w:rPr>
          <w:rFonts w:ascii="Arial" w:eastAsia="Arial" w:hAnsi="Arial" w:cs="Arial"/>
          <w:color w:val="000000" w:themeColor="text1"/>
          <w:sz w:val="22"/>
          <w:szCs w:val="22"/>
        </w:rPr>
        <w:t xml:space="preserve"> adds a layer of professionalism and convenience for dine-in.</w:t>
      </w:r>
    </w:p>
    <w:p w14:paraId="22E23120" w14:textId="3ACA9FE4" w:rsidR="00E57E4D" w:rsidRDefault="7AD0581F" w:rsidP="5F81CCB1">
      <w:pPr>
        <w:jc w:val="center"/>
        <w:rPr>
          <w:rFonts w:ascii="Arial" w:eastAsia="Arial" w:hAnsi="Arial" w:cs="Arial"/>
          <w:color w:val="000000" w:themeColor="text1"/>
          <w:sz w:val="22"/>
          <w:szCs w:val="22"/>
        </w:rPr>
      </w:pPr>
      <w:r w:rsidRPr="5F81CCB1">
        <w:rPr>
          <w:rFonts w:ascii="Arial" w:eastAsia="Arial" w:hAnsi="Arial" w:cs="Arial"/>
          <w:color w:val="000000" w:themeColor="text1"/>
          <w:sz w:val="22"/>
          <w:szCs w:val="22"/>
        </w:rPr>
        <w:t xml:space="preserve">Together, they </w:t>
      </w:r>
      <w:r w:rsidRPr="5F81CCB1">
        <w:rPr>
          <w:rFonts w:ascii="Arial" w:eastAsia="Arial" w:hAnsi="Arial" w:cs="Arial"/>
          <w:b/>
          <w:bCs/>
          <w:color w:val="000000" w:themeColor="text1"/>
          <w:sz w:val="22"/>
          <w:szCs w:val="22"/>
        </w:rPr>
        <w:t>enhance overall customer experience</w:t>
      </w:r>
      <w:r w:rsidRPr="5F81CCB1">
        <w:rPr>
          <w:rFonts w:ascii="Arial" w:eastAsia="Arial" w:hAnsi="Arial" w:cs="Arial"/>
          <w:color w:val="000000" w:themeColor="text1"/>
          <w:sz w:val="22"/>
          <w:szCs w:val="22"/>
        </w:rPr>
        <w:t xml:space="preserve">, leading to </w:t>
      </w:r>
      <w:r w:rsidRPr="5F81CCB1">
        <w:rPr>
          <w:rFonts w:ascii="Arial" w:eastAsia="Arial" w:hAnsi="Arial" w:cs="Arial"/>
          <w:b/>
          <w:bCs/>
          <w:color w:val="000000" w:themeColor="text1"/>
          <w:sz w:val="22"/>
          <w:szCs w:val="22"/>
        </w:rPr>
        <w:t>better ratings and repeat business</w:t>
      </w:r>
      <w:r w:rsidRPr="5F81CCB1">
        <w:rPr>
          <w:rFonts w:ascii="Arial" w:eastAsia="Arial" w:hAnsi="Arial" w:cs="Arial"/>
          <w:color w:val="000000" w:themeColor="text1"/>
          <w:sz w:val="22"/>
          <w:szCs w:val="22"/>
        </w:rPr>
        <w:t>.</w:t>
      </w:r>
    </w:p>
    <w:p w14:paraId="0A2E2423" w14:textId="7EFDDB7E" w:rsidR="00E57E4D" w:rsidRDefault="00E57E4D" w:rsidP="5F81CCB1">
      <w:pPr>
        <w:rPr>
          <w:rFonts w:ascii="Calibri" w:eastAsia="Calibri" w:hAnsi="Calibri" w:cs="Calibri"/>
          <w:color w:val="000000" w:themeColor="text1"/>
        </w:rPr>
      </w:pPr>
    </w:p>
    <w:p w14:paraId="257D84EA" w14:textId="0147663A"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 xml:space="preserve">8. Should the team keep the rate of cuisines higher? Will that affect the feedback? According to our data are the rates of cuisines and ratings correlated? </w:t>
      </w:r>
    </w:p>
    <w:p w14:paraId="2648B83F" w14:textId="6C1860A6" w:rsidR="00405EAB" w:rsidRDefault="7AD0581F" w:rsidP="00C058F7">
      <w:r w:rsidRPr="5F81CCB1">
        <w:rPr>
          <w:rFonts w:ascii="Calibri" w:eastAsia="Calibri" w:hAnsi="Calibri" w:cs="Calibri"/>
          <w:b/>
          <w:bCs/>
          <w:color w:val="000000" w:themeColor="text1"/>
        </w:rPr>
        <w:t>Answer:</w:t>
      </w:r>
      <w:r w:rsidRPr="5F81CCB1">
        <w:rPr>
          <w:rFonts w:ascii="Arial" w:eastAsia="Arial" w:hAnsi="Arial" w:cs="Arial"/>
          <w:color w:val="000000" w:themeColor="text1"/>
          <w:sz w:val="22"/>
          <w:szCs w:val="22"/>
        </w:rPr>
        <w:t xml:space="preserve"> </w:t>
      </w:r>
    </w:p>
    <w:p w14:paraId="534BC423" w14:textId="77777777" w:rsidR="00CA6A70" w:rsidRDefault="00CA6A70" w:rsidP="00405EAB">
      <w:pPr>
        <w:ind w:left="720"/>
      </w:pPr>
      <w:r>
        <w:t xml:space="preserve">                                </w:t>
      </w:r>
    </w:p>
    <w:p w14:paraId="2CE7368F" w14:textId="77777777" w:rsidR="00CA6A70" w:rsidRDefault="00CA6A70" w:rsidP="00CA6A70"/>
    <w:p w14:paraId="4AD57076" w14:textId="77777777" w:rsidR="00CA6A70" w:rsidRDefault="00CA6A70" w:rsidP="00CA6A70"/>
    <w:p w14:paraId="4D238958" w14:textId="3D24E0EB" w:rsidR="00405EAB" w:rsidRDefault="00405EAB" w:rsidP="00CA6A70">
      <w:r>
        <w:rPr>
          <w:noProof/>
        </w:rPr>
        <w:lastRenderedPageBreak/>
        <w:drawing>
          <wp:inline distT="0" distB="0" distL="0" distR="0" wp14:anchorId="4D034ABE" wp14:editId="23B5C1E3">
            <wp:extent cx="5943600" cy="3675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14:paraId="307A03D1" w14:textId="7D253FB7" w:rsidR="00CA6A70" w:rsidRPr="008D5DD4" w:rsidRDefault="00CA6A70" w:rsidP="00392AFC">
      <w:pPr>
        <w:rPr>
          <w:rFonts w:ascii="Arial" w:eastAsia="Arial" w:hAnsi="Arial" w:cs="Arial"/>
          <w:b/>
          <w:bCs/>
          <w:color w:val="000000" w:themeColor="text1"/>
          <w:sz w:val="22"/>
          <w:szCs w:val="22"/>
        </w:rPr>
      </w:pPr>
      <w:r w:rsidRPr="008D5DD4">
        <w:rPr>
          <w:rFonts w:ascii="Arial" w:eastAsia="Arial" w:hAnsi="Arial" w:cs="Arial"/>
          <w:b/>
          <w:bCs/>
          <w:color w:val="000000" w:themeColor="text1"/>
          <w:sz w:val="22"/>
          <w:szCs w:val="22"/>
        </w:rPr>
        <w:t>(Refer to sheet</w:t>
      </w:r>
      <w:r w:rsidR="008D5DD4" w:rsidRPr="008D5DD4">
        <w:rPr>
          <w:rFonts w:ascii="Arial" w:eastAsia="Arial" w:hAnsi="Arial" w:cs="Arial"/>
          <w:b/>
          <w:bCs/>
          <w:color w:val="000000" w:themeColor="text1"/>
          <w:sz w:val="22"/>
          <w:szCs w:val="22"/>
        </w:rPr>
        <w:t xml:space="preserve"> </w:t>
      </w:r>
      <w:proofErr w:type="spellStart"/>
      <w:r w:rsidR="008D5DD4" w:rsidRPr="008D5DD4">
        <w:rPr>
          <w:rFonts w:ascii="Helvetica" w:hAnsi="Helvetica"/>
          <w:b/>
          <w:bCs/>
          <w:color w:val="222222"/>
          <w:spacing w:val="6"/>
          <w:sz w:val="21"/>
          <w:szCs w:val="21"/>
          <w:shd w:val="clear" w:color="auto" w:fill="D8E5F8"/>
        </w:rPr>
        <w:t>Corre</w:t>
      </w:r>
      <w:proofErr w:type="spellEnd"/>
      <w:r w:rsidR="008D5DD4" w:rsidRPr="008D5DD4">
        <w:rPr>
          <w:rFonts w:ascii="Helvetica" w:hAnsi="Helvetica"/>
          <w:b/>
          <w:bCs/>
          <w:color w:val="222222"/>
          <w:spacing w:val="6"/>
          <w:sz w:val="21"/>
          <w:szCs w:val="21"/>
          <w:shd w:val="clear" w:color="auto" w:fill="D8E5F8"/>
        </w:rPr>
        <w:t xml:space="preserve"> of Cu</w:t>
      </w:r>
      <w:r w:rsidR="00E66167">
        <w:rPr>
          <w:rFonts w:ascii="Helvetica" w:hAnsi="Helvetica"/>
          <w:b/>
          <w:bCs/>
          <w:color w:val="222222"/>
          <w:spacing w:val="6"/>
          <w:sz w:val="21"/>
          <w:szCs w:val="21"/>
          <w:shd w:val="clear" w:color="auto" w:fill="D8E5F8"/>
        </w:rPr>
        <w:t>i</w:t>
      </w:r>
      <w:r w:rsidR="008D5DD4" w:rsidRPr="008D5DD4">
        <w:rPr>
          <w:rFonts w:ascii="Helvetica" w:hAnsi="Helvetica"/>
          <w:b/>
          <w:bCs/>
          <w:color w:val="222222"/>
          <w:spacing w:val="6"/>
          <w:sz w:val="21"/>
          <w:szCs w:val="21"/>
          <w:shd w:val="clear" w:color="auto" w:fill="D8E5F8"/>
        </w:rPr>
        <w:t>sines Cost &amp; Rating for above graph)</w:t>
      </w:r>
    </w:p>
    <w:p w14:paraId="48EA6333" w14:textId="21BC0FBC" w:rsidR="00E57E4D" w:rsidRDefault="00C058F7" w:rsidP="00392AFC">
      <w:pPr>
        <w:rPr>
          <w:rFonts w:ascii="Arial" w:eastAsia="Arial" w:hAnsi="Arial" w:cs="Arial"/>
          <w:color w:val="000000" w:themeColor="text1"/>
          <w:sz w:val="22"/>
          <w:szCs w:val="22"/>
        </w:rPr>
      </w:pPr>
      <w:r w:rsidRPr="00BA768C">
        <w:rPr>
          <w:rFonts w:ascii="Arial" w:eastAsia="Arial" w:hAnsi="Arial" w:cs="Arial"/>
          <w:b/>
          <w:bCs/>
          <w:color w:val="000000" w:themeColor="text1"/>
          <w:sz w:val="22"/>
          <w:szCs w:val="22"/>
        </w:rPr>
        <w:t>Approach</w:t>
      </w:r>
      <w:r>
        <w:rPr>
          <w:rFonts w:ascii="Arial" w:eastAsia="Arial" w:hAnsi="Arial" w:cs="Arial"/>
          <w:color w:val="000000" w:themeColor="text1"/>
          <w:sz w:val="22"/>
          <w:szCs w:val="22"/>
        </w:rPr>
        <w:t xml:space="preserve"> –</w:t>
      </w:r>
    </w:p>
    <w:p w14:paraId="4AC5A929" w14:textId="77777777" w:rsidR="00C058F7" w:rsidRDefault="00C058F7" w:rsidP="00392AFC">
      <w:pPr>
        <w:rPr>
          <w:rFonts w:ascii="Arial" w:eastAsia="Arial" w:hAnsi="Arial" w:cs="Arial"/>
          <w:color w:val="000000" w:themeColor="text1"/>
          <w:sz w:val="22"/>
          <w:szCs w:val="22"/>
        </w:rPr>
      </w:pPr>
      <w:r>
        <w:rPr>
          <w:rFonts w:ascii="Arial" w:eastAsia="Arial" w:hAnsi="Arial" w:cs="Arial"/>
          <w:color w:val="000000" w:themeColor="text1"/>
          <w:sz w:val="22"/>
          <w:szCs w:val="22"/>
        </w:rPr>
        <w:t>I have created scattered chart by considering average rating of cuisines and their prices to understand whether there is any correlation between them</w:t>
      </w:r>
    </w:p>
    <w:p w14:paraId="7AB67CF3" w14:textId="77777777" w:rsidR="00C058F7" w:rsidRDefault="00C058F7" w:rsidP="00392AFC">
      <w:pPr>
        <w:rPr>
          <w:rFonts w:ascii="Arial" w:eastAsia="Arial" w:hAnsi="Arial" w:cs="Arial"/>
          <w:color w:val="000000" w:themeColor="text1"/>
          <w:sz w:val="22"/>
          <w:szCs w:val="22"/>
        </w:rPr>
      </w:pPr>
      <w:r w:rsidRPr="00BA768C">
        <w:rPr>
          <w:rFonts w:ascii="Arial" w:eastAsia="Arial" w:hAnsi="Arial" w:cs="Arial"/>
          <w:b/>
          <w:bCs/>
          <w:color w:val="000000" w:themeColor="text1"/>
          <w:sz w:val="22"/>
          <w:szCs w:val="22"/>
        </w:rPr>
        <w:t>Insights</w:t>
      </w:r>
      <w:r>
        <w:rPr>
          <w:rFonts w:ascii="Arial" w:eastAsia="Arial" w:hAnsi="Arial" w:cs="Arial"/>
          <w:color w:val="000000" w:themeColor="text1"/>
          <w:sz w:val="22"/>
          <w:szCs w:val="22"/>
        </w:rPr>
        <w:t>-</w:t>
      </w:r>
    </w:p>
    <w:p w14:paraId="238C8E8C" w14:textId="6A78B1C8" w:rsidR="00392AFC" w:rsidRPr="00C058F7" w:rsidRDefault="00C058F7" w:rsidP="00392AFC">
      <w:r>
        <w:t>The rates of cuisines and ratings are moderately correlated, increasing cuisine rates doesn’t guarantee better feedback or ratings because customers are giving ratings 3 for low cost cuisines also.</w:t>
      </w:r>
    </w:p>
    <w:p w14:paraId="7BD50836" w14:textId="3B7C7FC6" w:rsidR="00E57E4D" w:rsidRDefault="7AD0581F" w:rsidP="5F81CCB1">
      <w:pPr>
        <w:pStyle w:val="Heading3"/>
        <w:keepNext w:val="0"/>
        <w:keepLines w:val="0"/>
        <w:spacing w:before="280"/>
        <w:rPr>
          <w:rFonts w:ascii="Calibri" w:eastAsia="Calibri" w:hAnsi="Calibri" w:cs="Calibri"/>
          <w:color w:val="000000" w:themeColor="text1"/>
          <w:sz w:val="24"/>
          <w:szCs w:val="24"/>
        </w:rPr>
      </w:pPr>
      <w:r w:rsidRPr="5F81CCB1">
        <w:rPr>
          <w:rFonts w:ascii="Calibri" w:eastAsia="Calibri" w:hAnsi="Calibri" w:cs="Calibri"/>
          <w:b/>
          <w:bCs/>
          <w:color w:val="000000" w:themeColor="text1"/>
          <w:sz w:val="24"/>
          <w:szCs w:val="24"/>
        </w:rPr>
        <w:t>Q.9 Distribution of the number of restaurants of different price ranges in all countries</w:t>
      </w:r>
    </w:p>
    <w:p w14:paraId="3E9E73A1" w14:textId="1230E17B"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Answer:</w:t>
      </w:r>
    </w:p>
    <w:p w14:paraId="12636236" w14:textId="3E23DF49" w:rsidR="00E57E4D" w:rsidRDefault="7AD0581F" w:rsidP="5F81CCB1">
      <w:pPr>
        <w:pStyle w:val="ListParagraph"/>
        <w:numPr>
          <w:ilvl w:val="0"/>
          <w:numId w:val="8"/>
        </w:numPr>
        <w:spacing w:before="240"/>
        <w:rPr>
          <w:rFonts w:ascii="Calibri" w:eastAsia="Calibri" w:hAnsi="Calibri" w:cs="Calibri"/>
          <w:color w:val="000000" w:themeColor="text1"/>
        </w:rPr>
      </w:pPr>
      <w:r w:rsidRPr="5F81CCB1">
        <w:rPr>
          <w:rFonts w:ascii="Calibri" w:eastAsia="Calibri" w:hAnsi="Calibri" w:cs="Calibri"/>
          <w:color w:val="000000" w:themeColor="text1"/>
        </w:rPr>
        <w:t xml:space="preserve">Low-priced </w:t>
      </w:r>
      <w:r w:rsidR="460638BB" w:rsidRPr="5F81CCB1">
        <w:rPr>
          <w:rFonts w:ascii="Calibri" w:eastAsia="Calibri" w:hAnsi="Calibri" w:cs="Calibri"/>
          <w:color w:val="000000" w:themeColor="text1"/>
        </w:rPr>
        <w:t xml:space="preserve">(Price range 1) </w:t>
      </w:r>
      <w:r w:rsidRPr="5F81CCB1">
        <w:rPr>
          <w:rFonts w:ascii="Calibri" w:eastAsia="Calibri" w:hAnsi="Calibri" w:cs="Calibri"/>
          <w:color w:val="000000" w:themeColor="text1"/>
        </w:rPr>
        <w:t>restaurants dominate across most countries, especially India, which has the highest count (</w:t>
      </w:r>
      <w:r w:rsidR="70A94C59" w:rsidRPr="5F81CCB1">
        <w:rPr>
          <w:rFonts w:ascii="Calibri" w:eastAsia="Calibri" w:hAnsi="Calibri" w:cs="Calibri"/>
          <w:color w:val="000000" w:themeColor="text1"/>
        </w:rPr>
        <w:t>4295</w:t>
      </w:r>
      <w:r w:rsidRPr="5F81CCB1">
        <w:rPr>
          <w:rFonts w:ascii="Calibri" w:eastAsia="Calibri" w:hAnsi="Calibri" w:cs="Calibri"/>
          <w:color w:val="000000" w:themeColor="text1"/>
        </w:rPr>
        <w:t>).</w:t>
      </w:r>
      <w:r w:rsidR="00BA768C">
        <w:br/>
      </w:r>
    </w:p>
    <w:p w14:paraId="7F230F96" w14:textId="51096181" w:rsidR="00E57E4D" w:rsidRDefault="7AD0581F" w:rsidP="5F81CCB1">
      <w:pPr>
        <w:pStyle w:val="ListParagraph"/>
        <w:numPr>
          <w:ilvl w:val="0"/>
          <w:numId w:val="8"/>
        </w:numPr>
        <w:rPr>
          <w:rFonts w:ascii="Calibri" w:eastAsia="Calibri" w:hAnsi="Calibri" w:cs="Calibri"/>
          <w:color w:val="000000" w:themeColor="text1"/>
        </w:rPr>
      </w:pPr>
      <w:r w:rsidRPr="5F81CCB1">
        <w:rPr>
          <w:rFonts w:ascii="Calibri" w:eastAsia="Calibri" w:hAnsi="Calibri" w:cs="Calibri"/>
          <w:color w:val="000000" w:themeColor="text1"/>
        </w:rPr>
        <w:t>Medium-priced</w:t>
      </w:r>
      <w:r w:rsidR="383656D1" w:rsidRPr="5F81CCB1">
        <w:rPr>
          <w:rFonts w:ascii="Calibri" w:eastAsia="Calibri" w:hAnsi="Calibri" w:cs="Calibri"/>
          <w:color w:val="000000" w:themeColor="text1"/>
        </w:rPr>
        <w:t xml:space="preserve"> (Price Range 2)</w:t>
      </w:r>
      <w:r w:rsidRPr="5F81CCB1">
        <w:rPr>
          <w:rFonts w:ascii="Calibri" w:eastAsia="Calibri" w:hAnsi="Calibri" w:cs="Calibri"/>
          <w:color w:val="000000" w:themeColor="text1"/>
        </w:rPr>
        <w:t xml:space="preserve"> restaurants are significant in countries like India and United States, though less common overall.</w:t>
      </w:r>
      <w:r w:rsidR="00BA768C">
        <w:br/>
      </w:r>
    </w:p>
    <w:p w14:paraId="2B3D68F2" w14:textId="57D2E196" w:rsidR="00E57E4D" w:rsidRDefault="7AD0581F" w:rsidP="5F81CCB1">
      <w:pPr>
        <w:pStyle w:val="ListParagraph"/>
        <w:numPr>
          <w:ilvl w:val="0"/>
          <w:numId w:val="8"/>
        </w:numPr>
        <w:rPr>
          <w:rFonts w:ascii="Calibri" w:eastAsia="Calibri" w:hAnsi="Calibri" w:cs="Calibri"/>
          <w:color w:val="000000" w:themeColor="text1"/>
        </w:rPr>
      </w:pPr>
      <w:r w:rsidRPr="5F81CCB1">
        <w:rPr>
          <w:rFonts w:ascii="Calibri" w:eastAsia="Calibri" w:hAnsi="Calibri" w:cs="Calibri"/>
          <w:color w:val="000000" w:themeColor="text1"/>
        </w:rPr>
        <w:lastRenderedPageBreak/>
        <w:t xml:space="preserve">High-priced </w:t>
      </w:r>
      <w:r w:rsidR="40891895" w:rsidRPr="5F81CCB1">
        <w:rPr>
          <w:rFonts w:ascii="Calibri" w:eastAsia="Calibri" w:hAnsi="Calibri" w:cs="Calibri"/>
          <w:color w:val="000000" w:themeColor="text1"/>
        </w:rPr>
        <w:t xml:space="preserve">(Price Range 3) </w:t>
      </w:r>
      <w:r w:rsidRPr="5F81CCB1">
        <w:rPr>
          <w:rFonts w:ascii="Calibri" w:eastAsia="Calibri" w:hAnsi="Calibri" w:cs="Calibri"/>
          <w:color w:val="000000" w:themeColor="text1"/>
        </w:rPr>
        <w:t>restaurants are concentrated in India (</w:t>
      </w:r>
      <w:r w:rsidR="370C1C27" w:rsidRPr="5F81CCB1">
        <w:rPr>
          <w:rFonts w:ascii="Calibri" w:eastAsia="Calibri" w:hAnsi="Calibri" w:cs="Calibri"/>
          <w:color w:val="000000" w:themeColor="text1"/>
        </w:rPr>
        <w:t>1111</w:t>
      </w:r>
      <w:r w:rsidRPr="5F81CCB1">
        <w:rPr>
          <w:rFonts w:ascii="Calibri" w:eastAsia="Calibri" w:hAnsi="Calibri" w:cs="Calibri"/>
          <w:color w:val="000000" w:themeColor="text1"/>
        </w:rPr>
        <w:t>) and USA (</w:t>
      </w:r>
      <w:r w:rsidR="71258FC8" w:rsidRPr="5F81CCB1">
        <w:rPr>
          <w:rFonts w:ascii="Calibri" w:eastAsia="Calibri" w:hAnsi="Calibri" w:cs="Calibri"/>
          <w:color w:val="000000" w:themeColor="text1"/>
        </w:rPr>
        <w:t>110</w:t>
      </w:r>
      <w:r w:rsidRPr="5F81CCB1">
        <w:rPr>
          <w:rFonts w:ascii="Calibri" w:eastAsia="Calibri" w:hAnsi="Calibri" w:cs="Calibri"/>
          <w:color w:val="000000" w:themeColor="text1"/>
        </w:rPr>
        <w:t>), while many countries have very few or none.</w:t>
      </w:r>
      <w:r w:rsidR="00BA768C">
        <w:br/>
      </w:r>
    </w:p>
    <w:p w14:paraId="57CB9A36" w14:textId="415A447E" w:rsidR="00E57E4D" w:rsidRDefault="7AD0581F" w:rsidP="5F81CCB1">
      <w:pPr>
        <w:pStyle w:val="ListParagraph"/>
        <w:numPr>
          <w:ilvl w:val="0"/>
          <w:numId w:val="8"/>
        </w:numPr>
        <w:rPr>
          <w:rFonts w:ascii="Calibri" w:eastAsia="Calibri" w:hAnsi="Calibri" w:cs="Calibri"/>
          <w:color w:val="000000" w:themeColor="text1"/>
        </w:rPr>
      </w:pPr>
      <w:r w:rsidRPr="5F81CCB1">
        <w:rPr>
          <w:rFonts w:ascii="Calibri" w:eastAsia="Calibri" w:hAnsi="Calibri" w:cs="Calibri"/>
          <w:color w:val="000000" w:themeColor="text1"/>
        </w:rPr>
        <w:t xml:space="preserve">Premium restaurants </w:t>
      </w:r>
      <w:r w:rsidR="5A4F74B5" w:rsidRPr="5F81CCB1">
        <w:rPr>
          <w:rFonts w:ascii="Calibri" w:eastAsia="Calibri" w:hAnsi="Calibri" w:cs="Calibri"/>
          <w:color w:val="000000" w:themeColor="text1"/>
        </w:rPr>
        <w:t xml:space="preserve">(Price Range 4) </w:t>
      </w:r>
      <w:r w:rsidRPr="5F81CCB1">
        <w:rPr>
          <w:rFonts w:ascii="Calibri" w:eastAsia="Calibri" w:hAnsi="Calibri" w:cs="Calibri"/>
          <w:color w:val="000000" w:themeColor="text1"/>
        </w:rPr>
        <w:t>are rare overall, with small presence in India, Philippines, and a few others.</w:t>
      </w:r>
      <w:r w:rsidR="00BA768C">
        <w:br/>
      </w:r>
    </w:p>
    <w:p w14:paraId="65516A58" w14:textId="32F62E70" w:rsidR="00E57E4D" w:rsidRDefault="7AD0581F" w:rsidP="5F81CCB1">
      <w:pPr>
        <w:pStyle w:val="ListParagraph"/>
        <w:numPr>
          <w:ilvl w:val="0"/>
          <w:numId w:val="8"/>
        </w:numPr>
        <w:spacing w:after="240"/>
        <w:rPr>
          <w:rFonts w:ascii="Calibri" w:eastAsia="Calibri" w:hAnsi="Calibri" w:cs="Calibri"/>
          <w:color w:val="000000" w:themeColor="text1"/>
        </w:rPr>
      </w:pPr>
      <w:r w:rsidRPr="5F81CCB1">
        <w:rPr>
          <w:rFonts w:ascii="Calibri" w:eastAsia="Calibri" w:hAnsi="Calibri" w:cs="Calibri"/>
          <w:color w:val="000000" w:themeColor="text1"/>
        </w:rPr>
        <w:t>Countries like Sri Lanka and South Africa show more balanced distributions, while others like Australia, Brazil, and Turkey have only low or medium price segments.</w:t>
      </w:r>
      <w:r w:rsidR="00BA768C">
        <w:br/>
      </w:r>
    </w:p>
    <w:p w14:paraId="520B93F9" w14:textId="7FEBF35C" w:rsidR="00E57E4D" w:rsidRDefault="0049BFA6">
      <w:r>
        <w:rPr>
          <w:noProof/>
        </w:rPr>
        <w:drawing>
          <wp:inline distT="0" distB="0" distL="0" distR="0" wp14:anchorId="2DAA900E" wp14:editId="48B064B0">
            <wp:extent cx="5943600" cy="3209925"/>
            <wp:effectExtent l="0" t="0" r="0" b="0"/>
            <wp:docPr id="16098341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4152"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046A2C16" w14:textId="0C918BF7" w:rsidR="00E57E4D" w:rsidRDefault="00E57E4D"/>
    <w:p w14:paraId="4B11BE68" w14:textId="76FD454F" w:rsidR="00E57E4D" w:rsidRDefault="4597DB2B">
      <w:r>
        <w:rPr>
          <w:noProof/>
        </w:rPr>
        <w:lastRenderedPageBreak/>
        <w:drawing>
          <wp:inline distT="0" distB="0" distL="0" distR="0" wp14:anchorId="1EEA98A2" wp14:editId="769508C2">
            <wp:extent cx="5665266" cy="3504475"/>
            <wp:effectExtent l="0" t="0" r="0" b="0"/>
            <wp:docPr id="60088130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81302" name=""/>
                    <pic:cNvPicPr/>
                  </pic:nvPicPr>
                  <pic:blipFill>
                    <a:blip r:embed="rId42">
                      <a:extLst>
                        <a:ext uri="{28A0092B-C50C-407E-A947-70E740481C1C}">
                          <a14:useLocalDpi xmlns:a14="http://schemas.microsoft.com/office/drawing/2010/main"/>
                        </a:ext>
                      </a:extLst>
                    </a:blip>
                    <a:stretch>
                      <a:fillRect/>
                    </a:stretch>
                  </pic:blipFill>
                  <pic:spPr>
                    <a:xfrm>
                      <a:off x="0" y="0"/>
                      <a:ext cx="5665266" cy="3504475"/>
                    </a:xfrm>
                    <a:prstGeom prst="rect">
                      <a:avLst/>
                    </a:prstGeom>
                  </pic:spPr>
                </pic:pic>
              </a:graphicData>
            </a:graphic>
          </wp:inline>
        </w:drawing>
      </w:r>
    </w:p>
    <w:p w14:paraId="523FAA7E" w14:textId="64BFD3CB" w:rsidR="00E57E4D" w:rsidRDefault="7AD0581F" w:rsidP="5F81CCB1">
      <w:pPr>
        <w:spacing w:before="240" w:after="240"/>
        <w:rPr>
          <w:rFonts w:ascii="Calibri" w:eastAsia="Calibri" w:hAnsi="Calibri" w:cs="Calibri"/>
          <w:color w:val="000000" w:themeColor="text1"/>
        </w:rPr>
      </w:pPr>
      <w:r w:rsidRPr="5F81CCB1">
        <w:rPr>
          <w:rFonts w:ascii="Calibri" w:eastAsia="Calibri" w:hAnsi="Calibri" w:cs="Calibri"/>
          <w:b/>
          <w:bCs/>
          <w:color w:val="000000" w:themeColor="text1"/>
        </w:rPr>
        <w:t>Conclusion:</w:t>
      </w:r>
      <w:r w:rsidR="00BA768C">
        <w:br/>
      </w:r>
      <w:r w:rsidRPr="5F81CCB1">
        <w:rPr>
          <w:rFonts w:ascii="Calibri" w:eastAsia="Calibri" w:hAnsi="Calibri" w:cs="Calibri"/>
          <w:b/>
          <w:bCs/>
          <w:color w:val="000000" w:themeColor="text1"/>
        </w:rPr>
        <w:t xml:space="preserve"> The global restaurant market, especially in developing countries, is skewed toward affordable dining, with high-end options limited to a few regions.</w:t>
      </w:r>
    </w:p>
    <w:p w14:paraId="23A2A855" w14:textId="45E26941" w:rsidR="00E57E4D" w:rsidRDefault="00E57E4D" w:rsidP="5F81CCB1">
      <w:pPr>
        <w:rPr>
          <w:rFonts w:ascii="Calibri" w:eastAsia="Calibri" w:hAnsi="Calibri" w:cs="Calibri"/>
          <w:color w:val="000000" w:themeColor="text1"/>
        </w:rPr>
      </w:pPr>
      <w:bookmarkStart w:id="0" w:name="_GoBack"/>
      <w:bookmarkEnd w:id="0"/>
    </w:p>
    <w:p w14:paraId="29038EBC" w14:textId="4B981BFE"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10. Explain your approach in brief for suggesting countries/cities in order to open new restaurants, if the objective and subjective questions have not been given to assist you. [you must give bullet pointers to answer this question.]</w:t>
      </w:r>
    </w:p>
    <w:p w14:paraId="63BD944B" w14:textId="325A9C4A"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Answer:</w:t>
      </w:r>
    </w:p>
    <w:p w14:paraId="0C38128E" w14:textId="6051C2E5" w:rsidR="00E57E4D" w:rsidRDefault="00E57E4D" w:rsidP="5F81CCB1">
      <w:pPr>
        <w:rPr>
          <w:rFonts w:ascii="Calibri" w:eastAsia="Calibri" w:hAnsi="Calibri" w:cs="Calibri"/>
          <w:color w:val="000000" w:themeColor="text1"/>
        </w:rPr>
      </w:pPr>
    </w:p>
    <w:p w14:paraId="4BE00E39" w14:textId="6E7E9137"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Start with Understanding the Data</w:t>
      </w:r>
      <w:r w:rsidR="00BA768C">
        <w:br/>
      </w:r>
    </w:p>
    <w:p w14:paraId="68A2DB2D" w14:textId="1AF1B2A2" w:rsidR="00E57E4D" w:rsidRDefault="7AD0581F" w:rsidP="5F81CCB1">
      <w:pPr>
        <w:pStyle w:val="ListParagraph"/>
        <w:numPr>
          <w:ilvl w:val="0"/>
          <w:numId w:val="7"/>
        </w:numPr>
        <w:spacing w:before="240"/>
        <w:rPr>
          <w:rFonts w:ascii="Calibri" w:eastAsia="Calibri" w:hAnsi="Calibri" w:cs="Calibri"/>
          <w:color w:val="000000" w:themeColor="text1"/>
        </w:rPr>
      </w:pPr>
      <w:r w:rsidRPr="5F81CCB1">
        <w:rPr>
          <w:rFonts w:ascii="Calibri" w:eastAsia="Calibri" w:hAnsi="Calibri" w:cs="Calibri"/>
          <w:color w:val="000000" w:themeColor="text1"/>
        </w:rPr>
        <w:t>Explore the dataset to know what information is available (e.g., countries, cities, ratings, cuisine types).</w:t>
      </w:r>
      <w:r w:rsidR="00BA768C">
        <w:br/>
      </w:r>
    </w:p>
    <w:p w14:paraId="4A43747A" w14:textId="5D7FBEB1" w:rsidR="00E57E4D" w:rsidRDefault="7AD0581F" w:rsidP="5F81CCB1">
      <w:pPr>
        <w:pStyle w:val="ListParagraph"/>
        <w:numPr>
          <w:ilvl w:val="0"/>
          <w:numId w:val="7"/>
        </w:numPr>
        <w:spacing w:after="240"/>
        <w:rPr>
          <w:rFonts w:ascii="Calibri" w:eastAsia="Calibri" w:hAnsi="Calibri" w:cs="Calibri"/>
          <w:color w:val="000000" w:themeColor="text1"/>
        </w:rPr>
      </w:pPr>
      <w:r w:rsidRPr="5F81CCB1">
        <w:rPr>
          <w:rFonts w:ascii="Calibri" w:eastAsia="Calibri" w:hAnsi="Calibri" w:cs="Calibri"/>
          <w:color w:val="000000" w:themeColor="text1"/>
        </w:rPr>
        <w:t>Identify key columns that can help in location analysis.</w:t>
      </w:r>
      <w:r w:rsidR="00BA768C">
        <w:br/>
      </w:r>
    </w:p>
    <w:p w14:paraId="0D71B4C8" w14:textId="2C499DE2"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lastRenderedPageBreak/>
        <w:t>Clean and Organize the Data</w:t>
      </w:r>
      <w:r w:rsidR="00BA768C">
        <w:br/>
      </w:r>
    </w:p>
    <w:p w14:paraId="358CAC36" w14:textId="4944C1AB" w:rsidR="00E57E4D" w:rsidRDefault="7AD0581F" w:rsidP="5F81CCB1">
      <w:pPr>
        <w:pStyle w:val="ListParagraph"/>
        <w:numPr>
          <w:ilvl w:val="0"/>
          <w:numId w:val="6"/>
        </w:numPr>
        <w:spacing w:before="240"/>
        <w:rPr>
          <w:rFonts w:ascii="Calibri" w:eastAsia="Calibri" w:hAnsi="Calibri" w:cs="Calibri"/>
          <w:color w:val="000000" w:themeColor="text1"/>
        </w:rPr>
      </w:pPr>
      <w:r w:rsidRPr="5F81CCB1">
        <w:rPr>
          <w:rFonts w:ascii="Calibri" w:eastAsia="Calibri" w:hAnsi="Calibri" w:cs="Calibri"/>
          <w:color w:val="000000" w:themeColor="text1"/>
        </w:rPr>
        <w:t>Handle missing entries and standardize inconsistent formats.</w:t>
      </w:r>
    </w:p>
    <w:p w14:paraId="7A0F7D99" w14:textId="69CB3124" w:rsidR="00E57E4D" w:rsidRDefault="7AD0581F" w:rsidP="5F81CCB1">
      <w:pPr>
        <w:pStyle w:val="ListParagraph"/>
        <w:numPr>
          <w:ilvl w:val="0"/>
          <w:numId w:val="6"/>
        </w:numPr>
        <w:spacing w:before="240"/>
        <w:rPr>
          <w:rFonts w:ascii="Calibri" w:eastAsia="Calibri" w:hAnsi="Calibri" w:cs="Calibri"/>
          <w:color w:val="000000" w:themeColor="text1"/>
        </w:rPr>
      </w:pPr>
      <w:r w:rsidRPr="5F81CCB1">
        <w:rPr>
          <w:rFonts w:ascii="Calibri" w:eastAsia="Calibri" w:hAnsi="Calibri" w:cs="Calibri"/>
          <w:color w:val="000000" w:themeColor="text1"/>
        </w:rPr>
        <w:t xml:space="preserve">Use formulas (like </w:t>
      </w:r>
      <w:r w:rsidRPr="5F81CCB1">
        <w:rPr>
          <w:rFonts w:ascii="Calibri" w:eastAsia="Calibri" w:hAnsi="Calibri" w:cs="Calibri"/>
          <w:color w:val="188038"/>
        </w:rPr>
        <w:t>VLOOKUP</w:t>
      </w:r>
      <w:r w:rsidRPr="5F81CCB1">
        <w:rPr>
          <w:rFonts w:ascii="Calibri" w:eastAsia="Calibri" w:hAnsi="Calibri" w:cs="Calibri"/>
          <w:color w:val="000000" w:themeColor="text1"/>
        </w:rPr>
        <w:t>) to match codes with country names.</w:t>
      </w:r>
      <w:r w:rsidR="00BA768C">
        <w:br/>
      </w:r>
    </w:p>
    <w:p w14:paraId="7E9FA2D7" w14:textId="43D72D61"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Check Restaurant Presence</w:t>
      </w:r>
      <w:r w:rsidR="00BA768C">
        <w:br/>
      </w:r>
    </w:p>
    <w:p w14:paraId="5F8E0ECE" w14:textId="12906AC8" w:rsidR="00E57E4D" w:rsidRDefault="7AD0581F" w:rsidP="5F81CCB1">
      <w:pPr>
        <w:pStyle w:val="ListParagraph"/>
        <w:numPr>
          <w:ilvl w:val="0"/>
          <w:numId w:val="5"/>
        </w:numPr>
        <w:spacing w:before="240"/>
        <w:rPr>
          <w:rFonts w:ascii="Calibri" w:eastAsia="Calibri" w:hAnsi="Calibri" w:cs="Calibri"/>
          <w:color w:val="000000" w:themeColor="text1"/>
        </w:rPr>
      </w:pPr>
      <w:r w:rsidRPr="5F81CCB1">
        <w:rPr>
          <w:rFonts w:ascii="Calibri" w:eastAsia="Calibri" w:hAnsi="Calibri" w:cs="Calibri"/>
          <w:color w:val="000000" w:themeColor="text1"/>
        </w:rPr>
        <w:t>Use pivot tables or charts to summarize the number of restaurants in each country.</w:t>
      </w:r>
      <w:r w:rsidR="00BA768C">
        <w:br/>
      </w:r>
    </w:p>
    <w:p w14:paraId="542D63A1" w14:textId="457727C1" w:rsidR="00E57E4D" w:rsidRDefault="7AD0581F" w:rsidP="5F81CCB1">
      <w:pPr>
        <w:pStyle w:val="ListParagraph"/>
        <w:numPr>
          <w:ilvl w:val="0"/>
          <w:numId w:val="5"/>
        </w:numPr>
        <w:spacing w:after="240"/>
        <w:rPr>
          <w:rFonts w:ascii="Calibri" w:eastAsia="Calibri" w:hAnsi="Calibri" w:cs="Calibri"/>
          <w:color w:val="000000" w:themeColor="text1"/>
        </w:rPr>
      </w:pPr>
      <w:r w:rsidRPr="5F81CCB1">
        <w:rPr>
          <w:rFonts w:ascii="Calibri" w:eastAsia="Calibri" w:hAnsi="Calibri" w:cs="Calibri"/>
          <w:color w:val="000000" w:themeColor="text1"/>
        </w:rPr>
        <w:t>Look for areas with fewer existing restaurants — these may have less market competition.</w:t>
      </w:r>
      <w:r w:rsidR="00BA768C">
        <w:br/>
      </w:r>
    </w:p>
    <w:p w14:paraId="44216E36" w14:textId="45537B3E"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Review Quality Indicators</w:t>
      </w:r>
      <w:r w:rsidR="00BA768C">
        <w:br/>
      </w:r>
    </w:p>
    <w:p w14:paraId="35BB817F" w14:textId="36E7715F" w:rsidR="00E57E4D" w:rsidRDefault="7AD0581F" w:rsidP="5F81CCB1">
      <w:pPr>
        <w:pStyle w:val="ListParagraph"/>
        <w:numPr>
          <w:ilvl w:val="0"/>
          <w:numId w:val="4"/>
        </w:numPr>
        <w:spacing w:before="240"/>
        <w:rPr>
          <w:rFonts w:ascii="Calibri" w:eastAsia="Calibri" w:hAnsi="Calibri" w:cs="Calibri"/>
          <w:color w:val="000000" w:themeColor="text1"/>
        </w:rPr>
      </w:pPr>
      <w:r w:rsidRPr="5F81CCB1">
        <w:rPr>
          <w:rFonts w:ascii="Calibri" w:eastAsia="Calibri" w:hAnsi="Calibri" w:cs="Calibri"/>
          <w:color w:val="000000" w:themeColor="text1"/>
        </w:rPr>
        <w:t>Calculate the average ratings for restaurants in each location.</w:t>
      </w:r>
      <w:r w:rsidR="00BA768C">
        <w:br/>
      </w:r>
    </w:p>
    <w:p w14:paraId="772CBBE9" w14:textId="61C8A973" w:rsidR="00E57E4D" w:rsidRDefault="7AD0581F" w:rsidP="5F81CCB1">
      <w:pPr>
        <w:pStyle w:val="ListParagraph"/>
        <w:numPr>
          <w:ilvl w:val="0"/>
          <w:numId w:val="4"/>
        </w:numPr>
        <w:spacing w:after="240"/>
        <w:rPr>
          <w:rFonts w:ascii="Calibri" w:eastAsia="Calibri" w:hAnsi="Calibri" w:cs="Calibri"/>
          <w:color w:val="000000" w:themeColor="text1"/>
        </w:rPr>
      </w:pPr>
      <w:r w:rsidRPr="5F81CCB1">
        <w:rPr>
          <w:rFonts w:ascii="Calibri" w:eastAsia="Calibri" w:hAnsi="Calibri" w:cs="Calibri"/>
          <w:color w:val="000000" w:themeColor="text1"/>
        </w:rPr>
        <w:t>Give preference to regions with good customer feedback but lower restaurant density.</w:t>
      </w:r>
      <w:r w:rsidR="00BA768C">
        <w:br/>
      </w:r>
    </w:p>
    <w:p w14:paraId="6A1384F8" w14:textId="7068B623"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Analyze Cost Trends</w:t>
      </w:r>
      <w:r w:rsidR="00BA768C">
        <w:br/>
      </w:r>
    </w:p>
    <w:p w14:paraId="40291AE4" w14:textId="439C4BC3" w:rsidR="00E57E4D" w:rsidRDefault="7AD0581F" w:rsidP="5F81CCB1">
      <w:pPr>
        <w:pStyle w:val="ListParagraph"/>
        <w:numPr>
          <w:ilvl w:val="0"/>
          <w:numId w:val="3"/>
        </w:numPr>
        <w:spacing w:before="240"/>
        <w:jc w:val="both"/>
        <w:rPr>
          <w:rFonts w:ascii="Calibri" w:eastAsia="Calibri" w:hAnsi="Calibri" w:cs="Calibri"/>
          <w:color w:val="000000" w:themeColor="text1"/>
        </w:rPr>
      </w:pPr>
      <w:r w:rsidRPr="5F81CCB1">
        <w:rPr>
          <w:rFonts w:ascii="Calibri" w:eastAsia="Calibri" w:hAnsi="Calibri" w:cs="Calibri"/>
          <w:color w:val="000000" w:themeColor="text1"/>
        </w:rPr>
        <w:t>Observe the food cost levels in different countries (based on available currency/cost data).</w:t>
      </w:r>
      <w:r w:rsidR="00BA768C">
        <w:br/>
      </w:r>
    </w:p>
    <w:p w14:paraId="644AB0D0" w14:textId="66701312" w:rsidR="00E57E4D" w:rsidRDefault="7AD0581F" w:rsidP="5F81CCB1">
      <w:pPr>
        <w:pStyle w:val="ListParagraph"/>
        <w:numPr>
          <w:ilvl w:val="0"/>
          <w:numId w:val="3"/>
        </w:numPr>
        <w:spacing w:after="240"/>
        <w:jc w:val="both"/>
        <w:rPr>
          <w:rFonts w:ascii="Calibri" w:eastAsia="Calibri" w:hAnsi="Calibri" w:cs="Calibri"/>
          <w:color w:val="000000" w:themeColor="text1"/>
        </w:rPr>
      </w:pPr>
      <w:r w:rsidRPr="5F81CCB1">
        <w:rPr>
          <w:rFonts w:ascii="Calibri" w:eastAsia="Calibri" w:hAnsi="Calibri" w:cs="Calibri"/>
          <w:color w:val="000000" w:themeColor="text1"/>
        </w:rPr>
        <w:t>Target areas with moderate spending — enough to support dining out, but not overly expensive.</w:t>
      </w:r>
      <w:r w:rsidR="00BA768C">
        <w:br/>
      </w:r>
    </w:p>
    <w:p w14:paraId="6604F62E" w14:textId="22C4B375"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t>Understand Cuisine Preferences</w:t>
      </w:r>
      <w:r w:rsidR="00BA768C">
        <w:br/>
      </w:r>
    </w:p>
    <w:p w14:paraId="1ACB2AA2" w14:textId="6626E368" w:rsidR="00E57E4D" w:rsidRDefault="7AD0581F" w:rsidP="5F81CCB1">
      <w:pPr>
        <w:pStyle w:val="ListParagraph"/>
        <w:numPr>
          <w:ilvl w:val="0"/>
          <w:numId w:val="2"/>
        </w:numPr>
        <w:spacing w:before="240"/>
        <w:rPr>
          <w:rFonts w:ascii="Calibri" w:eastAsia="Calibri" w:hAnsi="Calibri" w:cs="Calibri"/>
          <w:color w:val="000000" w:themeColor="text1"/>
        </w:rPr>
      </w:pPr>
      <w:r w:rsidRPr="5F81CCB1">
        <w:rPr>
          <w:rFonts w:ascii="Calibri" w:eastAsia="Calibri" w:hAnsi="Calibri" w:cs="Calibri"/>
          <w:color w:val="000000" w:themeColor="text1"/>
        </w:rPr>
        <w:t>Find out which cuisines are rated highly overall.</w:t>
      </w:r>
      <w:r w:rsidR="00BA768C">
        <w:br/>
      </w:r>
    </w:p>
    <w:p w14:paraId="7F3B95DC" w14:textId="105D9609" w:rsidR="00E57E4D" w:rsidRDefault="7AD0581F" w:rsidP="5F81CCB1">
      <w:pPr>
        <w:pStyle w:val="ListParagraph"/>
        <w:numPr>
          <w:ilvl w:val="0"/>
          <w:numId w:val="2"/>
        </w:numPr>
        <w:spacing w:after="240"/>
        <w:rPr>
          <w:rFonts w:ascii="Calibri" w:eastAsia="Calibri" w:hAnsi="Calibri" w:cs="Calibri"/>
          <w:color w:val="000000" w:themeColor="text1"/>
        </w:rPr>
      </w:pPr>
      <w:r w:rsidRPr="5F81CCB1">
        <w:rPr>
          <w:rFonts w:ascii="Calibri" w:eastAsia="Calibri" w:hAnsi="Calibri" w:cs="Calibri"/>
          <w:color w:val="000000" w:themeColor="text1"/>
        </w:rPr>
        <w:t>Match this with locations where those cuisines are not yet saturated</w:t>
      </w:r>
      <w:r w:rsidRPr="5F81CCB1">
        <w:rPr>
          <w:rFonts w:ascii="Calibri" w:eastAsia="Calibri" w:hAnsi="Calibri" w:cs="Calibri"/>
          <w:b/>
          <w:bCs/>
          <w:color w:val="000000" w:themeColor="text1"/>
        </w:rPr>
        <w:t>.</w:t>
      </w:r>
      <w:r w:rsidR="00BA768C">
        <w:br/>
      </w:r>
    </w:p>
    <w:p w14:paraId="602A8902" w14:textId="36A240BC" w:rsidR="00E57E4D" w:rsidRDefault="7AD0581F" w:rsidP="5F81CCB1">
      <w:pPr>
        <w:rPr>
          <w:rFonts w:ascii="Calibri" w:eastAsia="Calibri" w:hAnsi="Calibri" w:cs="Calibri"/>
          <w:color w:val="000000" w:themeColor="text1"/>
        </w:rPr>
      </w:pPr>
      <w:r w:rsidRPr="5F81CCB1">
        <w:rPr>
          <w:rFonts w:ascii="Calibri" w:eastAsia="Calibri" w:hAnsi="Calibri" w:cs="Calibri"/>
          <w:b/>
          <w:bCs/>
          <w:color w:val="000000" w:themeColor="text1"/>
        </w:rPr>
        <w:lastRenderedPageBreak/>
        <w:t>Combine Key Metrics</w:t>
      </w:r>
      <w:r w:rsidR="00BA768C">
        <w:br/>
      </w:r>
    </w:p>
    <w:p w14:paraId="3936023E" w14:textId="37149D03" w:rsidR="00E57E4D" w:rsidRDefault="7AD0581F" w:rsidP="5F81CCB1">
      <w:pPr>
        <w:pStyle w:val="ListParagraph"/>
        <w:numPr>
          <w:ilvl w:val="0"/>
          <w:numId w:val="1"/>
        </w:numPr>
        <w:spacing w:before="240"/>
        <w:rPr>
          <w:rFonts w:ascii="Calibri" w:eastAsia="Calibri" w:hAnsi="Calibri" w:cs="Calibri"/>
          <w:color w:val="000000" w:themeColor="text1"/>
        </w:rPr>
      </w:pPr>
      <w:r w:rsidRPr="5F81CCB1">
        <w:rPr>
          <w:rFonts w:ascii="Calibri" w:eastAsia="Calibri" w:hAnsi="Calibri" w:cs="Calibri"/>
          <w:color w:val="000000" w:themeColor="text1"/>
        </w:rPr>
        <w:t>Use a scoring or filtering method to shortlist cities that meet all major criteria:</w:t>
      </w:r>
      <w:r w:rsidR="00BA768C">
        <w:br/>
      </w:r>
    </w:p>
    <w:p w14:paraId="7D80E4D9" w14:textId="4856D6DB" w:rsidR="00E57E4D" w:rsidRDefault="7AD0581F" w:rsidP="5F81CCB1">
      <w:pPr>
        <w:pStyle w:val="ListParagraph"/>
        <w:numPr>
          <w:ilvl w:val="1"/>
          <w:numId w:val="1"/>
        </w:numPr>
        <w:rPr>
          <w:rFonts w:ascii="Calibri" w:eastAsia="Calibri" w:hAnsi="Calibri" w:cs="Calibri"/>
          <w:color w:val="000000" w:themeColor="text1"/>
        </w:rPr>
      </w:pPr>
      <w:r w:rsidRPr="5F81CCB1">
        <w:rPr>
          <w:rFonts w:ascii="Calibri" w:eastAsia="Calibri" w:hAnsi="Calibri" w:cs="Calibri"/>
          <w:color w:val="000000" w:themeColor="text1"/>
        </w:rPr>
        <w:t>Low competition</w:t>
      </w:r>
      <w:r w:rsidR="00BA768C">
        <w:br/>
      </w:r>
    </w:p>
    <w:p w14:paraId="2C0E9A0C" w14:textId="118821F6" w:rsidR="00E57E4D" w:rsidRDefault="7AD0581F" w:rsidP="5F81CCB1">
      <w:pPr>
        <w:pStyle w:val="ListParagraph"/>
        <w:numPr>
          <w:ilvl w:val="1"/>
          <w:numId w:val="1"/>
        </w:numPr>
        <w:rPr>
          <w:rFonts w:ascii="Calibri" w:eastAsia="Calibri" w:hAnsi="Calibri" w:cs="Calibri"/>
          <w:color w:val="000000" w:themeColor="text1"/>
        </w:rPr>
      </w:pPr>
      <w:r w:rsidRPr="5F81CCB1">
        <w:rPr>
          <w:rFonts w:ascii="Calibri" w:eastAsia="Calibri" w:hAnsi="Calibri" w:cs="Calibri"/>
          <w:color w:val="000000" w:themeColor="text1"/>
        </w:rPr>
        <w:t>Good ratings</w:t>
      </w:r>
      <w:r w:rsidR="00BA768C">
        <w:br/>
      </w:r>
    </w:p>
    <w:p w14:paraId="0F664AD0" w14:textId="690C90F2" w:rsidR="00E57E4D" w:rsidRDefault="7AD0581F" w:rsidP="5F81CCB1">
      <w:pPr>
        <w:pStyle w:val="ListParagraph"/>
        <w:numPr>
          <w:ilvl w:val="1"/>
          <w:numId w:val="1"/>
        </w:numPr>
        <w:spacing w:after="240"/>
        <w:rPr>
          <w:rFonts w:ascii="Calibri" w:eastAsia="Calibri" w:hAnsi="Calibri" w:cs="Calibri"/>
          <w:color w:val="000000" w:themeColor="text1"/>
        </w:rPr>
      </w:pPr>
      <w:r w:rsidRPr="5F81CCB1">
        <w:rPr>
          <w:rFonts w:ascii="Calibri" w:eastAsia="Calibri" w:hAnsi="Calibri" w:cs="Calibri"/>
          <w:color w:val="000000" w:themeColor="text1"/>
        </w:rPr>
        <w:t>Viable food cost levels</w:t>
      </w:r>
    </w:p>
    <w:p w14:paraId="0ED12E7A" w14:textId="68BC1E7F" w:rsidR="00E57E4D" w:rsidRDefault="00E57E4D" w:rsidP="5F81CCB1">
      <w:pPr>
        <w:rPr>
          <w:rFonts w:ascii="Calibri" w:eastAsia="Calibri" w:hAnsi="Calibri" w:cs="Calibri"/>
          <w:color w:val="000000" w:themeColor="text1"/>
        </w:rPr>
      </w:pPr>
    </w:p>
    <w:p w14:paraId="2C078E63" w14:textId="57DDABC6" w:rsidR="00E57E4D" w:rsidRDefault="00E57E4D"/>
    <w:sectPr w:rsidR="00E57E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61D728"/>
    <w:multiLevelType w:val="multilevel"/>
    <w:tmpl w:val="0B10ADD6"/>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446493F"/>
    <w:multiLevelType w:val="multilevel"/>
    <w:tmpl w:val="D84802CC"/>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666847F"/>
    <w:multiLevelType w:val="multilevel"/>
    <w:tmpl w:val="D3842F32"/>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7EF1CE0"/>
    <w:multiLevelType w:val="multilevel"/>
    <w:tmpl w:val="8466B568"/>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DC72B9C"/>
    <w:multiLevelType w:val="multilevel"/>
    <w:tmpl w:val="8B04B9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24C5644"/>
    <w:multiLevelType w:val="multilevel"/>
    <w:tmpl w:val="540EFC50"/>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34AD8FD"/>
    <w:multiLevelType w:val="hybridMultilevel"/>
    <w:tmpl w:val="9210F4D6"/>
    <w:lvl w:ilvl="0" w:tplc="52A4F712">
      <w:start w:val="1"/>
      <w:numFmt w:val="bullet"/>
      <w:lvlText w:val=""/>
      <w:lvlJc w:val="left"/>
      <w:pPr>
        <w:ind w:left="1800" w:hanging="360"/>
      </w:pPr>
      <w:rPr>
        <w:rFonts w:ascii="Symbol" w:hAnsi="Symbol" w:hint="default"/>
      </w:rPr>
    </w:lvl>
    <w:lvl w:ilvl="1" w:tplc="0BAE7AF2">
      <w:start w:val="1"/>
      <w:numFmt w:val="bullet"/>
      <w:lvlText w:val="o"/>
      <w:lvlJc w:val="left"/>
      <w:pPr>
        <w:ind w:left="1440" w:hanging="360"/>
      </w:pPr>
      <w:rPr>
        <w:rFonts w:ascii="Courier New" w:hAnsi="Courier New" w:hint="default"/>
      </w:rPr>
    </w:lvl>
    <w:lvl w:ilvl="2" w:tplc="F3E2D15E">
      <w:start w:val="1"/>
      <w:numFmt w:val="bullet"/>
      <w:lvlText w:val=""/>
      <w:lvlJc w:val="left"/>
      <w:pPr>
        <w:ind w:left="2160" w:hanging="360"/>
      </w:pPr>
      <w:rPr>
        <w:rFonts w:ascii="Wingdings" w:hAnsi="Wingdings" w:hint="default"/>
      </w:rPr>
    </w:lvl>
    <w:lvl w:ilvl="3" w:tplc="78945C7A">
      <w:start w:val="1"/>
      <w:numFmt w:val="bullet"/>
      <w:lvlText w:val=""/>
      <w:lvlJc w:val="left"/>
      <w:pPr>
        <w:ind w:left="2880" w:hanging="360"/>
      </w:pPr>
      <w:rPr>
        <w:rFonts w:ascii="Symbol" w:hAnsi="Symbol" w:hint="default"/>
      </w:rPr>
    </w:lvl>
    <w:lvl w:ilvl="4" w:tplc="259C2E00">
      <w:start w:val="1"/>
      <w:numFmt w:val="bullet"/>
      <w:lvlText w:val="o"/>
      <w:lvlJc w:val="left"/>
      <w:pPr>
        <w:ind w:left="3600" w:hanging="360"/>
      </w:pPr>
      <w:rPr>
        <w:rFonts w:ascii="Courier New" w:hAnsi="Courier New" w:hint="default"/>
      </w:rPr>
    </w:lvl>
    <w:lvl w:ilvl="5" w:tplc="1B144856">
      <w:start w:val="1"/>
      <w:numFmt w:val="bullet"/>
      <w:lvlText w:val=""/>
      <w:lvlJc w:val="left"/>
      <w:pPr>
        <w:ind w:left="4320" w:hanging="360"/>
      </w:pPr>
      <w:rPr>
        <w:rFonts w:ascii="Wingdings" w:hAnsi="Wingdings" w:hint="default"/>
      </w:rPr>
    </w:lvl>
    <w:lvl w:ilvl="6" w:tplc="61DE0BE6">
      <w:start w:val="1"/>
      <w:numFmt w:val="bullet"/>
      <w:lvlText w:val=""/>
      <w:lvlJc w:val="left"/>
      <w:pPr>
        <w:ind w:left="5040" w:hanging="360"/>
      </w:pPr>
      <w:rPr>
        <w:rFonts w:ascii="Symbol" w:hAnsi="Symbol" w:hint="default"/>
      </w:rPr>
    </w:lvl>
    <w:lvl w:ilvl="7" w:tplc="F1CCC746">
      <w:start w:val="1"/>
      <w:numFmt w:val="bullet"/>
      <w:lvlText w:val="o"/>
      <w:lvlJc w:val="left"/>
      <w:pPr>
        <w:ind w:left="5760" w:hanging="360"/>
      </w:pPr>
      <w:rPr>
        <w:rFonts w:ascii="Courier New" w:hAnsi="Courier New" w:hint="default"/>
      </w:rPr>
    </w:lvl>
    <w:lvl w:ilvl="8" w:tplc="5D889F58">
      <w:start w:val="1"/>
      <w:numFmt w:val="bullet"/>
      <w:lvlText w:val=""/>
      <w:lvlJc w:val="left"/>
      <w:pPr>
        <w:ind w:left="6480" w:hanging="360"/>
      </w:pPr>
      <w:rPr>
        <w:rFonts w:ascii="Wingdings" w:hAnsi="Wingdings" w:hint="default"/>
      </w:rPr>
    </w:lvl>
  </w:abstractNum>
  <w:abstractNum w:abstractNumId="7" w15:restartNumberingAfterBreak="0">
    <w:nsid w:val="34B32673"/>
    <w:multiLevelType w:val="multilevel"/>
    <w:tmpl w:val="EE62E120"/>
    <w:lvl w:ilvl="0">
      <w:start w:val="1"/>
      <w:numFmt w:val="bullet"/>
      <w:lvlText w:val="●"/>
      <w:lvlJc w:val="left"/>
      <w:pPr>
        <w:ind w:left="108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7AC3FD9"/>
    <w:multiLevelType w:val="multilevel"/>
    <w:tmpl w:val="8CAE54EA"/>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BAD200D"/>
    <w:multiLevelType w:val="multilevel"/>
    <w:tmpl w:val="3918B6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BE1BE7D"/>
    <w:multiLevelType w:val="hybridMultilevel"/>
    <w:tmpl w:val="903499E8"/>
    <w:lvl w:ilvl="0" w:tplc="085E682E">
      <w:start w:val="1"/>
      <w:numFmt w:val="bullet"/>
      <w:lvlText w:val=""/>
      <w:lvlJc w:val="left"/>
      <w:pPr>
        <w:ind w:left="720" w:hanging="360"/>
      </w:pPr>
      <w:rPr>
        <w:rFonts w:ascii="Symbol" w:hAnsi="Symbol" w:hint="default"/>
      </w:rPr>
    </w:lvl>
    <w:lvl w:ilvl="1" w:tplc="20A83F06">
      <w:start w:val="1"/>
      <w:numFmt w:val="bullet"/>
      <w:lvlText w:val="o"/>
      <w:lvlJc w:val="left"/>
      <w:pPr>
        <w:ind w:left="1440" w:hanging="360"/>
      </w:pPr>
      <w:rPr>
        <w:rFonts w:ascii="Courier New" w:hAnsi="Courier New" w:hint="default"/>
      </w:rPr>
    </w:lvl>
    <w:lvl w:ilvl="2" w:tplc="586480FA">
      <w:start w:val="1"/>
      <w:numFmt w:val="bullet"/>
      <w:lvlText w:val=""/>
      <w:lvlJc w:val="left"/>
      <w:pPr>
        <w:ind w:left="2160" w:hanging="360"/>
      </w:pPr>
      <w:rPr>
        <w:rFonts w:ascii="Wingdings" w:hAnsi="Wingdings" w:hint="default"/>
      </w:rPr>
    </w:lvl>
    <w:lvl w:ilvl="3" w:tplc="5A0E3C5E">
      <w:start w:val="1"/>
      <w:numFmt w:val="bullet"/>
      <w:lvlText w:val=""/>
      <w:lvlJc w:val="left"/>
      <w:pPr>
        <w:ind w:left="2880" w:hanging="360"/>
      </w:pPr>
      <w:rPr>
        <w:rFonts w:ascii="Symbol" w:hAnsi="Symbol" w:hint="default"/>
      </w:rPr>
    </w:lvl>
    <w:lvl w:ilvl="4" w:tplc="44DE6408">
      <w:start w:val="1"/>
      <w:numFmt w:val="bullet"/>
      <w:lvlText w:val="o"/>
      <w:lvlJc w:val="left"/>
      <w:pPr>
        <w:ind w:left="3600" w:hanging="360"/>
      </w:pPr>
      <w:rPr>
        <w:rFonts w:ascii="Courier New" w:hAnsi="Courier New" w:hint="default"/>
      </w:rPr>
    </w:lvl>
    <w:lvl w:ilvl="5" w:tplc="26E0A44C">
      <w:start w:val="1"/>
      <w:numFmt w:val="bullet"/>
      <w:lvlText w:val=""/>
      <w:lvlJc w:val="left"/>
      <w:pPr>
        <w:ind w:left="4320" w:hanging="360"/>
      </w:pPr>
      <w:rPr>
        <w:rFonts w:ascii="Wingdings" w:hAnsi="Wingdings" w:hint="default"/>
      </w:rPr>
    </w:lvl>
    <w:lvl w:ilvl="6" w:tplc="8924C732">
      <w:start w:val="1"/>
      <w:numFmt w:val="bullet"/>
      <w:lvlText w:val=""/>
      <w:lvlJc w:val="left"/>
      <w:pPr>
        <w:ind w:left="5040" w:hanging="360"/>
      </w:pPr>
      <w:rPr>
        <w:rFonts w:ascii="Symbol" w:hAnsi="Symbol" w:hint="default"/>
      </w:rPr>
    </w:lvl>
    <w:lvl w:ilvl="7" w:tplc="79CCEDB4">
      <w:start w:val="1"/>
      <w:numFmt w:val="bullet"/>
      <w:lvlText w:val="o"/>
      <w:lvlJc w:val="left"/>
      <w:pPr>
        <w:ind w:left="5760" w:hanging="360"/>
      </w:pPr>
      <w:rPr>
        <w:rFonts w:ascii="Courier New" w:hAnsi="Courier New" w:hint="default"/>
      </w:rPr>
    </w:lvl>
    <w:lvl w:ilvl="8" w:tplc="B2D8AF24">
      <w:start w:val="1"/>
      <w:numFmt w:val="bullet"/>
      <w:lvlText w:val=""/>
      <w:lvlJc w:val="left"/>
      <w:pPr>
        <w:ind w:left="6480" w:hanging="360"/>
      </w:pPr>
      <w:rPr>
        <w:rFonts w:ascii="Wingdings" w:hAnsi="Wingdings" w:hint="default"/>
      </w:rPr>
    </w:lvl>
  </w:abstractNum>
  <w:abstractNum w:abstractNumId="11" w15:restartNumberingAfterBreak="0">
    <w:nsid w:val="3D22EC7D"/>
    <w:multiLevelType w:val="multilevel"/>
    <w:tmpl w:val="23945186"/>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44A21CD"/>
    <w:multiLevelType w:val="hybridMultilevel"/>
    <w:tmpl w:val="2558ED6C"/>
    <w:lvl w:ilvl="0" w:tplc="F496B4E0">
      <w:start w:val="1"/>
      <w:numFmt w:val="decimal"/>
      <w:lvlText w:val="%1."/>
      <w:lvlJc w:val="left"/>
      <w:pPr>
        <w:ind w:left="720" w:hanging="360"/>
      </w:pPr>
    </w:lvl>
    <w:lvl w:ilvl="1" w:tplc="8DD492CE">
      <w:start w:val="1"/>
      <w:numFmt w:val="bullet"/>
      <w:lvlText w:val="o"/>
      <w:lvlJc w:val="left"/>
      <w:pPr>
        <w:ind w:left="1440" w:hanging="360"/>
      </w:pPr>
      <w:rPr>
        <w:rFonts w:ascii="Symbol" w:hAnsi="Symbol" w:hint="default"/>
      </w:rPr>
    </w:lvl>
    <w:lvl w:ilvl="2" w:tplc="8C761DDA">
      <w:start w:val="1"/>
      <w:numFmt w:val="lowerRoman"/>
      <w:lvlText w:val="%3."/>
      <w:lvlJc w:val="right"/>
      <w:pPr>
        <w:ind w:left="2160" w:hanging="180"/>
      </w:pPr>
    </w:lvl>
    <w:lvl w:ilvl="3" w:tplc="BA76DCB4">
      <w:start w:val="1"/>
      <w:numFmt w:val="decimal"/>
      <w:lvlText w:val="%4."/>
      <w:lvlJc w:val="left"/>
      <w:pPr>
        <w:ind w:left="2880" w:hanging="360"/>
      </w:pPr>
    </w:lvl>
    <w:lvl w:ilvl="4" w:tplc="5F7C8B50">
      <w:start w:val="1"/>
      <w:numFmt w:val="lowerLetter"/>
      <w:lvlText w:val="%5."/>
      <w:lvlJc w:val="left"/>
      <w:pPr>
        <w:ind w:left="3600" w:hanging="360"/>
      </w:pPr>
    </w:lvl>
    <w:lvl w:ilvl="5" w:tplc="E4063728">
      <w:start w:val="1"/>
      <w:numFmt w:val="lowerRoman"/>
      <w:lvlText w:val="%6."/>
      <w:lvlJc w:val="right"/>
      <w:pPr>
        <w:ind w:left="4320" w:hanging="180"/>
      </w:pPr>
    </w:lvl>
    <w:lvl w:ilvl="6" w:tplc="5CFE1AF4">
      <w:start w:val="1"/>
      <w:numFmt w:val="decimal"/>
      <w:lvlText w:val="%7."/>
      <w:lvlJc w:val="left"/>
      <w:pPr>
        <w:ind w:left="5040" w:hanging="360"/>
      </w:pPr>
    </w:lvl>
    <w:lvl w:ilvl="7" w:tplc="6930B0F4">
      <w:start w:val="1"/>
      <w:numFmt w:val="lowerLetter"/>
      <w:lvlText w:val="%8."/>
      <w:lvlJc w:val="left"/>
      <w:pPr>
        <w:ind w:left="5760" w:hanging="360"/>
      </w:pPr>
    </w:lvl>
    <w:lvl w:ilvl="8" w:tplc="0EB6C3AE">
      <w:start w:val="1"/>
      <w:numFmt w:val="lowerRoman"/>
      <w:lvlText w:val="%9."/>
      <w:lvlJc w:val="right"/>
      <w:pPr>
        <w:ind w:left="6480" w:hanging="180"/>
      </w:pPr>
    </w:lvl>
  </w:abstractNum>
  <w:abstractNum w:abstractNumId="13" w15:restartNumberingAfterBreak="0">
    <w:nsid w:val="54BA4731"/>
    <w:multiLevelType w:val="hybridMultilevel"/>
    <w:tmpl w:val="0F520FD8"/>
    <w:lvl w:ilvl="0" w:tplc="35265304">
      <w:start w:val="1"/>
      <w:numFmt w:val="bullet"/>
      <w:lvlText w:val=""/>
      <w:lvlJc w:val="left"/>
      <w:pPr>
        <w:ind w:left="1800" w:hanging="360"/>
      </w:pPr>
      <w:rPr>
        <w:rFonts w:ascii="Symbol" w:hAnsi="Symbol" w:hint="default"/>
      </w:rPr>
    </w:lvl>
    <w:lvl w:ilvl="1" w:tplc="102CAB42">
      <w:start w:val="1"/>
      <w:numFmt w:val="bullet"/>
      <w:lvlText w:val="o"/>
      <w:lvlJc w:val="left"/>
      <w:pPr>
        <w:ind w:left="1440" w:hanging="360"/>
      </w:pPr>
      <w:rPr>
        <w:rFonts w:ascii="Courier New" w:hAnsi="Courier New" w:hint="default"/>
      </w:rPr>
    </w:lvl>
    <w:lvl w:ilvl="2" w:tplc="B7E07AA8">
      <w:start w:val="1"/>
      <w:numFmt w:val="bullet"/>
      <w:lvlText w:val=""/>
      <w:lvlJc w:val="left"/>
      <w:pPr>
        <w:ind w:left="2160" w:hanging="360"/>
      </w:pPr>
      <w:rPr>
        <w:rFonts w:ascii="Wingdings" w:hAnsi="Wingdings" w:hint="default"/>
      </w:rPr>
    </w:lvl>
    <w:lvl w:ilvl="3" w:tplc="07386942">
      <w:start w:val="1"/>
      <w:numFmt w:val="bullet"/>
      <w:lvlText w:val=""/>
      <w:lvlJc w:val="left"/>
      <w:pPr>
        <w:ind w:left="2880" w:hanging="360"/>
      </w:pPr>
      <w:rPr>
        <w:rFonts w:ascii="Symbol" w:hAnsi="Symbol" w:hint="default"/>
      </w:rPr>
    </w:lvl>
    <w:lvl w:ilvl="4" w:tplc="6008812C">
      <w:start w:val="1"/>
      <w:numFmt w:val="bullet"/>
      <w:lvlText w:val="o"/>
      <w:lvlJc w:val="left"/>
      <w:pPr>
        <w:ind w:left="3600" w:hanging="360"/>
      </w:pPr>
      <w:rPr>
        <w:rFonts w:ascii="Courier New" w:hAnsi="Courier New" w:hint="default"/>
      </w:rPr>
    </w:lvl>
    <w:lvl w:ilvl="5" w:tplc="0926585E">
      <w:start w:val="1"/>
      <w:numFmt w:val="bullet"/>
      <w:lvlText w:val=""/>
      <w:lvlJc w:val="left"/>
      <w:pPr>
        <w:ind w:left="4320" w:hanging="360"/>
      </w:pPr>
      <w:rPr>
        <w:rFonts w:ascii="Wingdings" w:hAnsi="Wingdings" w:hint="default"/>
      </w:rPr>
    </w:lvl>
    <w:lvl w:ilvl="6" w:tplc="6CA451CC">
      <w:start w:val="1"/>
      <w:numFmt w:val="bullet"/>
      <w:lvlText w:val=""/>
      <w:lvlJc w:val="left"/>
      <w:pPr>
        <w:ind w:left="5040" w:hanging="360"/>
      </w:pPr>
      <w:rPr>
        <w:rFonts w:ascii="Symbol" w:hAnsi="Symbol" w:hint="default"/>
      </w:rPr>
    </w:lvl>
    <w:lvl w:ilvl="7" w:tplc="8BE09654">
      <w:start w:val="1"/>
      <w:numFmt w:val="bullet"/>
      <w:lvlText w:val="o"/>
      <w:lvlJc w:val="left"/>
      <w:pPr>
        <w:ind w:left="5760" w:hanging="360"/>
      </w:pPr>
      <w:rPr>
        <w:rFonts w:ascii="Courier New" w:hAnsi="Courier New" w:hint="default"/>
      </w:rPr>
    </w:lvl>
    <w:lvl w:ilvl="8" w:tplc="82441106">
      <w:start w:val="1"/>
      <w:numFmt w:val="bullet"/>
      <w:lvlText w:val=""/>
      <w:lvlJc w:val="left"/>
      <w:pPr>
        <w:ind w:left="6480" w:hanging="360"/>
      </w:pPr>
      <w:rPr>
        <w:rFonts w:ascii="Wingdings" w:hAnsi="Wingdings" w:hint="default"/>
      </w:rPr>
    </w:lvl>
  </w:abstractNum>
  <w:abstractNum w:abstractNumId="14" w15:restartNumberingAfterBreak="0">
    <w:nsid w:val="591A7658"/>
    <w:multiLevelType w:val="hybridMultilevel"/>
    <w:tmpl w:val="58B0F3D4"/>
    <w:lvl w:ilvl="0" w:tplc="A8B6C280">
      <w:start w:val="1"/>
      <w:numFmt w:val="bullet"/>
      <w:lvlText w:val="●"/>
      <w:lvlJc w:val="left"/>
      <w:pPr>
        <w:ind w:left="1080" w:hanging="360"/>
      </w:pPr>
      <w:rPr>
        <w:rFonts w:ascii="Calibri" w:hAnsi="Calibri" w:hint="default"/>
      </w:rPr>
    </w:lvl>
    <w:lvl w:ilvl="1" w:tplc="56CC67F8">
      <w:start w:val="1"/>
      <w:numFmt w:val="bullet"/>
      <w:lvlText w:val="○"/>
      <w:lvlJc w:val="left"/>
      <w:pPr>
        <w:ind w:left="1800" w:hanging="360"/>
      </w:pPr>
      <w:rPr>
        <w:rFonts w:ascii="Calibri" w:hAnsi="Calibri" w:hint="default"/>
      </w:rPr>
    </w:lvl>
    <w:lvl w:ilvl="2" w:tplc="F946BDE0">
      <w:start w:val="1"/>
      <w:numFmt w:val="bullet"/>
      <w:lvlText w:val=""/>
      <w:lvlJc w:val="left"/>
      <w:pPr>
        <w:ind w:left="2160" w:hanging="360"/>
      </w:pPr>
      <w:rPr>
        <w:rFonts w:ascii="Wingdings" w:hAnsi="Wingdings" w:hint="default"/>
      </w:rPr>
    </w:lvl>
    <w:lvl w:ilvl="3" w:tplc="F37EAE9C">
      <w:start w:val="1"/>
      <w:numFmt w:val="bullet"/>
      <w:lvlText w:val=""/>
      <w:lvlJc w:val="left"/>
      <w:pPr>
        <w:ind w:left="2880" w:hanging="360"/>
      </w:pPr>
      <w:rPr>
        <w:rFonts w:ascii="Symbol" w:hAnsi="Symbol" w:hint="default"/>
      </w:rPr>
    </w:lvl>
    <w:lvl w:ilvl="4" w:tplc="101C48CE">
      <w:start w:val="1"/>
      <w:numFmt w:val="bullet"/>
      <w:lvlText w:val="o"/>
      <w:lvlJc w:val="left"/>
      <w:pPr>
        <w:ind w:left="3600" w:hanging="360"/>
      </w:pPr>
      <w:rPr>
        <w:rFonts w:ascii="Courier New" w:hAnsi="Courier New" w:hint="default"/>
      </w:rPr>
    </w:lvl>
    <w:lvl w:ilvl="5" w:tplc="5AA60AA4">
      <w:start w:val="1"/>
      <w:numFmt w:val="bullet"/>
      <w:lvlText w:val=""/>
      <w:lvlJc w:val="left"/>
      <w:pPr>
        <w:ind w:left="4320" w:hanging="360"/>
      </w:pPr>
      <w:rPr>
        <w:rFonts w:ascii="Wingdings" w:hAnsi="Wingdings" w:hint="default"/>
      </w:rPr>
    </w:lvl>
    <w:lvl w:ilvl="6" w:tplc="8B56D4BE">
      <w:start w:val="1"/>
      <w:numFmt w:val="bullet"/>
      <w:lvlText w:val=""/>
      <w:lvlJc w:val="left"/>
      <w:pPr>
        <w:ind w:left="5040" w:hanging="360"/>
      </w:pPr>
      <w:rPr>
        <w:rFonts w:ascii="Symbol" w:hAnsi="Symbol" w:hint="default"/>
      </w:rPr>
    </w:lvl>
    <w:lvl w:ilvl="7" w:tplc="27D0D502">
      <w:start w:val="1"/>
      <w:numFmt w:val="bullet"/>
      <w:lvlText w:val="o"/>
      <w:lvlJc w:val="left"/>
      <w:pPr>
        <w:ind w:left="5760" w:hanging="360"/>
      </w:pPr>
      <w:rPr>
        <w:rFonts w:ascii="Courier New" w:hAnsi="Courier New" w:hint="default"/>
      </w:rPr>
    </w:lvl>
    <w:lvl w:ilvl="8" w:tplc="453464E6">
      <w:start w:val="1"/>
      <w:numFmt w:val="bullet"/>
      <w:lvlText w:val=""/>
      <w:lvlJc w:val="left"/>
      <w:pPr>
        <w:ind w:left="6480" w:hanging="360"/>
      </w:pPr>
      <w:rPr>
        <w:rFonts w:ascii="Wingdings" w:hAnsi="Wingdings" w:hint="default"/>
      </w:rPr>
    </w:lvl>
  </w:abstractNum>
  <w:abstractNum w:abstractNumId="15" w15:restartNumberingAfterBreak="0">
    <w:nsid w:val="5F097132"/>
    <w:multiLevelType w:val="multilevel"/>
    <w:tmpl w:val="D1589E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F79D810"/>
    <w:multiLevelType w:val="multilevel"/>
    <w:tmpl w:val="F6580EDA"/>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3B71433"/>
    <w:multiLevelType w:val="multilevel"/>
    <w:tmpl w:val="F3F8F5B2"/>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3D902EE"/>
    <w:multiLevelType w:val="hybridMultilevel"/>
    <w:tmpl w:val="F3964174"/>
    <w:lvl w:ilvl="0" w:tplc="7DB4DF52">
      <w:start w:val="1"/>
      <w:numFmt w:val="bullet"/>
      <w:lvlText w:val=""/>
      <w:lvlJc w:val="left"/>
      <w:pPr>
        <w:ind w:left="720" w:hanging="360"/>
      </w:pPr>
      <w:rPr>
        <w:rFonts w:ascii="Symbol" w:hAnsi="Symbol" w:hint="default"/>
      </w:rPr>
    </w:lvl>
    <w:lvl w:ilvl="1" w:tplc="EF461A4C">
      <w:start w:val="1"/>
      <w:numFmt w:val="bullet"/>
      <w:lvlText w:val="o"/>
      <w:lvlJc w:val="left"/>
      <w:pPr>
        <w:ind w:left="1440" w:hanging="360"/>
      </w:pPr>
      <w:rPr>
        <w:rFonts w:ascii="Courier New" w:hAnsi="Courier New" w:hint="default"/>
      </w:rPr>
    </w:lvl>
    <w:lvl w:ilvl="2" w:tplc="2330607A">
      <w:start w:val="1"/>
      <w:numFmt w:val="bullet"/>
      <w:lvlText w:val=""/>
      <w:lvlJc w:val="left"/>
      <w:pPr>
        <w:ind w:left="2160" w:hanging="360"/>
      </w:pPr>
      <w:rPr>
        <w:rFonts w:ascii="Wingdings" w:hAnsi="Wingdings" w:hint="default"/>
      </w:rPr>
    </w:lvl>
    <w:lvl w:ilvl="3" w:tplc="BF5A81B8">
      <w:start w:val="1"/>
      <w:numFmt w:val="bullet"/>
      <w:lvlText w:val=""/>
      <w:lvlJc w:val="left"/>
      <w:pPr>
        <w:ind w:left="2880" w:hanging="360"/>
      </w:pPr>
      <w:rPr>
        <w:rFonts w:ascii="Symbol" w:hAnsi="Symbol" w:hint="default"/>
      </w:rPr>
    </w:lvl>
    <w:lvl w:ilvl="4" w:tplc="06B2438E">
      <w:start w:val="1"/>
      <w:numFmt w:val="bullet"/>
      <w:lvlText w:val="o"/>
      <w:lvlJc w:val="left"/>
      <w:pPr>
        <w:ind w:left="3600" w:hanging="360"/>
      </w:pPr>
      <w:rPr>
        <w:rFonts w:ascii="Courier New" w:hAnsi="Courier New" w:hint="default"/>
      </w:rPr>
    </w:lvl>
    <w:lvl w:ilvl="5" w:tplc="20F6060C">
      <w:start w:val="1"/>
      <w:numFmt w:val="bullet"/>
      <w:lvlText w:val=""/>
      <w:lvlJc w:val="left"/>
      <w:pPr>
        <w:ind w:left="4320" w:hanging="360"/>
      </w:pPr>
      <w:rPr>
        <w:rFonts w:ascii="Wingdings" w:hAnsi="Wingdings" w:hint="default"/>
      </w:rPr>
    </w:lvl>
    <w:lvl w:ilvl="6" w:tplc="72A8182E">
      <w:start w:val="1"/>
      <w:numFmt w:val="bullet"/>
      <w:lvlText w:val=""/>
      <w:lvlJc w:val="left"/>
      <w:pPr>
        <w:ind w:left="5040" w:hanging="360"/>
      </w:pPr>
      <w:rPr>
        <w:rFonts w:ascii="Symbol" w:hAnsi="Symbol" w:hint="default"/>
      </w:rPr>
    </w:lvl>
    <w:lvl w:ilvl="7" w:tplc="EB12C3FC">
      <w:start w:val="1"/>
      <w:numFmt w:val="bullet"/>
      <w:lvlText w:val="o"/>
      <w:lvlJc w:val="left"/>
      <w:pPr>
        <w:ind w:left="5760" w:hanging="360"/>
      </w:pPr>
      <w:rPr>
        <w:rFonts w:ascii="Courier New" w:hAnsi="Courier New" w:hint="default"/>
      </w:rPr>
    </w:lvl>
    <w:lvl w:ilvl="8" w:tplc="54FE12D6">
      <w:start w:val="1"/>
      <w:numFmt w:val="bullet"/>
      <w:lvlText w:val=""/>
      <w:lvlJc w:val="left"/>
      <w:pPr>
        <w:ind w:left="6480" w:hanging="360"/>
      </w:pPr>
      <w:rPr>
        <w:rFonts w:ascii="Wingdings" w:hAnsi="Wingdings" w:hint="default"/>
      </w:rPr>
    </w:lvl>
  </w:abstractNum>
  <w:abstractNum w:abstractNumId="19" w15:restartNumberingAfterBreak="0">
    <w:nsid w:val="73935D42"/>
    <w:multiLevelType w:val="multilevel"/>
    <w:tmpl w:val="2F10D6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396557D"/>
    <w:multiLevelType w:val="multilevel"/>
    <w:tmpl w:val="4224AA70"/>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3BFC35A"/>
    <w:multiLevelType w:val="multilevel"/>
    <w:tmpl w:val="5D2491AE"/>
    <w:lvl w:ilvl="0">
      <w:start w:val="1"/>
      <w:numFmt w:val="decimal"/>
      <w:lvlText w:val="%1."/>
      <w:lvlJc w:val="left"/>
      <w:pPr>
        <w:ind w:left="720" w:hanging="360"/>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A741806"/>
    <w:multiLevelType w:val="multilevel"/>
    <w:tmpl w:val="7D2A43CA"/>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2"/>
  </w:num>
  <w:num w:numId="4">
    <w:abstractNumId w:val="1"/>
  </w:num>
  <w:num w:numId="5">
    <w:abstractNumId w:val="3"/>
  </w:num>
  <w:num w:numId="6">
    <w:abstractNumId w:val="17"/>
  </w:num>
  <w:num w:numId="7">
    <w:abstractNumId w:val="5"/>
  </w:num>
  <w:num w:numId="8">
    <w:abstractNumId w:val="20"/>
  </w:num>
  <w:num w:numId="9">
    <w:abstractNumId w:val="16"/>
  </w:num>
  <w:num w:numId="10">
    <w:abstractNumId w:val="9"/>
  </w:num>
  <w:num w:numId="11">
    <w:abstractNumId w:val="4"/>
  </w:num>
  <w:num w:numId="12">
    <w:abstractNumId w:val="12"/>
  </w:num>
  <w:num w:numId="13">
    <w:abstractNumId w:val="21"/>
  </w:num>
  <w:num w:numId="14">
    <w:abstractNumId w:val="19"/>
  </w:num>
  <w:num w:numId="15">
    <w:abstractNumId w:val="15"/>
  </w:num>
  <w:num w:numId="16">
    <w:abstractNumId w:val="10"/>
  </w:num>
  <w:num w:numId="17">
    <w:abstractNumId w:val="8"/>
  </w:num>
  <w:num w:numId="18">
    <w:abstractNumId w:val="18"/>
  </w:num>
  <w:num w:numId="19">
    <w:abstractNumId w:val="7"/>
  </w:num>
  <w:num w:numId="20">
    <w:abstractNumId w:val="13"/>
  </w:num>
  <w:num w:numId="21">
    <w:abstractNumId w:val="6"/>
  </w:num>
  <w:num w:numId="22">
    <w:abstractNumId w:val="2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5D801D"/>
    <w:rsid w:val="0007407C"/>
    <w:rsid w:val="002A62D5"/>
    <w:rsid w:val="00392AFC"/>
    <w:rsid w:val="00405EAB"/>
    <w:rsid w:val="0049BFA6"/>
    <w:rsid w:val="008D5DD4"/>
    <w:rsid w:val="00947AB1"/>
    <w:rsid w:val="0097694E"/>
    <w:rsid w:val="00BA768C"/>
    <w:rsid w:val="00C058F7"/>
    <w:rsid w:val="00CA6A70"/>
    <w:rsid w:val="00E57E4D"/>
    <w:rsid w:val="00E66167"/>
    <w:rsid w:val="04877F9B"/>
    <w:rsid w:val="0840D4C5"/>
    <w:rsid w:val="08E6D487"/>
    <w:rsid w:val="0DF49DDB"/>
    <w:rsid w:val="0E14464A"/>
    <w:rsid w:val="0EEB3A69"/>
    <w:rsid w:val="0F8C655E"/>
    <w:rsid w:val="1119A28B"/>
    <w:rsid w:val="1480ED7C"/>
    <w:rsid w:val="1769BA79"/>
    <w:rsid w:val="179FC95E"/>
    <w:rsid w:val="17BB01FA"/>
    <w:rsid w:val="190395B1"/>
    <w:rsid w:val="1952B0B8"/>
    <w:rsid w:val="1A5C5EEC"/>
    <w:rsid w:val="1B3142D5"/>
    <w:rsid w:val="1B4D8C58"/>
    <w:rsid w:val="1C3EDFC7"/>
    <w:rsid w:val="1DBDE4B5"/>
    <w:rsid w:val="1DDE2970"/>
    <w:rsid w:val="1E5AA241"/>
    <w:rsid w:val="1F89DA17"/>
    <w:rsid w:val="1FCB11A7"/>
    <w:rsid w:val="200291AC"/>
    <w:rsid w:val="20D4ADFD"/>
    <w:rsid w:val="220A691C"/>
    <w:rsid w:val="25781B5C"/>
    <w:rsid w:val="26523A5C"/>
    <w:rsid w:val="285D801D"/>
    <w:rsid w:val="2947AB0D"/>
    <w:rsid w:val="29AC4193"/>
    <w:rsid w:val="2A513F97"/>
    <w:rsid w:val="2BFF397F"/>
    <w:rsid w:val="2E3588E3"/>
    <w:rsid w:val="2E783372"/>
    <w:rsid w:val="2EE0C1F6"/>
    <w:rsid w:val="307CED39"/>
    <w:rsid w:val="331CEDAF"/>
    <w:rsid w:val="33429A64"/>
    <w:rsid w:val="3374A172"/>
    <w:rsid w:val="33EA9EA6"/>
    <w:rsid w:val="35B9465A"/>
    <w:rsid w:val="370C1C27"/>
    <w:rsid w:val="383656D1"/>
    <w:rsid w:val="393400ED"/>
    <w:rsid w:val="395D5B20"/>
    <w:rsid w:val="3B2EDA30"/>
    <w:rsid w:val="3B325B7C"/>
    <w:rsid w:val="3BC9DCF1"/>
    <w:rsid w:val="3EE5AF78"/>
    <w:rsid w:val="4070B05A"/>
    <w:rsid w:val="40891895"/>
    <w:rsid w:val="41B33A7A"/>
    <w:rsid w:val="4284AA60"/>
    <w:rsid w:val="42C97536"/>
    <w:rsid w:val="442C9A5E"/>
    <w:rsid w:val="4597DB2B"/>
    <w:rsid w:val="460638BB"/>
    <w:rsid w:val="46360033"/>
    <w:rsid w:val="46FC8CBD"/>
    <w:rsid w:val="47F8C65B"/>
    <w:rsid w:val="47FC5A0D"/>
    <w:rsid w:val="4A08AFF1"/>
    <w:rsid w:val="4A1E439C"/>
    <w:rsid w:val="4ADBBD45"/>
    <w:rsid w:val="4C271CDF"/>
    <w:rsid w:val="4E8FBF89"/>
    <w:rsid w:val="4FC56786"/>
    <w:rsid w:val="5090A4E9"/>
    <w:rsid w:val="5195452B"/>
    <w:rsid w:val="524368B1"/>
    <w:rsid w:val="531A035A"/>
    <w:rsid w:val="554E7726"/>
    <w:rsid w:val="5828ED74"/>
    <w:rsid w:val="5A07ABE6"/>
    <w:rsid w:val="5A4F74B5"/>
    <w:rsid w:val="5AEFD429"/>
    <w:rsid w:val="5F81CCB1"/>
    <w:rsid w:val="60A09D88"/>
    <w:rsid w:val="60E6EF52"/>
    <w:rsid w:val="61AB3006"/>
    <w:rsid w:val="63475B6B"/>
    <w:rsid w:val="639A71F6"/>
    <w:rsid w:val="63B0B84D"/>
    <w:rsid w:val="63DEC2CC"/>
    <w:rsid w:val="6578536E"/>
    <w:rsid w:val="664B7214"/>
    <w:rsid w:val="69B4685A"/>
    <w:rsid w:val="6FCD8969"/>
    <w:rsid w:val="6FEF9A48"/>
    <w:rsid w:val="70A94C59"/>
    <w:rsid w:val="71258FC8"/>
    <w:rsid w:val="72AA8942"/>
    <w:rsid w:val="736C213C"/>
    <w:rsid w:val="773A516F"/>
    <w:rsid w:val="7A140557"/>
    <w:rsid w:val="7AD0581F"/>
    <w:rsid w:val="7E94E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D801D"/>
  <w15:chartTrackingRefBased/>
  <w15:docId w15:val="{03F49174-F682-423A-8DC4-78CDABFB7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5F81CCB1"/>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61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6471</TotalTime>
  <Pages>30</Pages>
  <Words>2763</Words>
  <Characters>15753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Hemlata Gund</dc:creator>
  <cp:keywords/>
  <dc:description/>
  <cp:lastModifiedBy>Aditya Gund</cp:lastModifiedBy>
  <cp:revision>5</cp:revision>
  <dcterms:created xsi:type="dcterms:W3CDTF">2025-07-08T08:31:00Z</dcterms:created>
  <dcterms:modified xsi:type="dcterms:W3CDTF">2025-07-30T11:03:00Z</dcterms:modified>
</cp:coreProperties>
</file>