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674A" w14:textId="441C8AFF" w:rsidR="00BA1DF5" w:rsidRPr="00BC40E3" w:rsidRDefault="00BA1DF5" w:rsidP="00BC40E3">
      <w:pPr>
        <w:ind w:left="360"/>
        <w:rPr>
          <w:rFonts w:eastAsia="Times New Roman" w:cstheme="minorHAnsi"/>
          <w:b/>
          <w:bCs/>
          <w:color w:val="000000" w:themeColor="text1"/>
          <w:u w:val="single"/>
        </w:rPr>
      </w:pPr>
      <w:r w:rsidRPr="00BC40E3">
        <w:rPr>
          <w:rFonts w:eastAsia="Times New Roman" w:cstheme="minorHAnsi"/>
          <w:b/>
          <w:bCs/>
          <w:color w:val="000000" w:themeColor="text1"/>
          <w:u w:val="single"/>
        </w:rPr>
        <w:t>Trimming recommendations</w:t>
      </w:r>
      <w:r w:rsidR="00EF73D2">
        <w:rPr>
          <w:rFonts w:eastAsia="Times New Roman" w:cstheme="minorHAnsi"/>
          <w:b/>
          <w:bCs/>
          <w:color w:val="000000" w:themeColor="text1"/>
          <w:u w:val="single"/>
        </w:rPr>
        <w:t xml:space="preserve"> (conclusions at end)</w:t>
      </w:r>
    </w:p>
    <w:p w14:paraId="60B74614" w14:textId="77777777" w:rsidR="00BA1DF5" w:rsidRDefault="00BA1DF5" w:rsidP="00D87F24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189297EF" w14:textId="1F6E9B5B" w:rsidR="007525F8" w:rsidRPr="00052412" w:rsidRDefault="007525F8" w:rsidP="007525F8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05241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We currently used </w:t>
      </w:r>
      <w:r w:rsidR="00EF73D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adapter trimming, then </w:t>
      </w:r>
      <w:r w:rsidRPr="00052412">
        <w:rPr>
          <w:rFonts w:cstheme="minorHAnsi"/>
          <w:i/>
          <w:iCs/>
          <w:color w:val="000000" w:themeColor="text1"/>
          <w:sz w:val="22"/>
          <w:szCs w:val="22"/>
          <w:lang w:val="en"/>
        </w:rPr>
        <w:t>LEADING:20 TRAILING:20 SLIDINGWINDOW:4:15 MINLEN:20</w:t>
      </w:r>
    </w:p>
    <w:p w14:paraId="7FE01B50" w14:textId="0E67BACE" w:rsidR="007525F8" w:rsidRPr="00052412" w:rsidRDefault="00052412" w:rsidP="007525F8">
      <w:pPr>
        <w:pStyle w:val="ListParagraph"/>
        <w:numPr>
          <w:ilvl w:val="1"/>
          <w:numId w:val="5"/>
        </w:numPr>
        <w:rPr>
          <w:rFonts w:cstheme="minorHAnsi"/>
          <w:i/>
          <w:iCs/>
          <w:color w:val="000000" w:themeColor="text1"/>
          <w:sz w:val="22"/>
          <w:szCs w:val="22"/>
          <w:lang w:val="en-US"/>
        </w:rPr>
      </w:pPr>
      <w:r w:rsidRPr="0005241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05241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Phread</w:t>
      </w:r>
      <w:proofErr w:type="spellEnd"/>
      <w:r w:rsidRPr="0005241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 Quality 20 (15 for sliding window)</w:t>
      </w:r>
    </w:p>
    <w:p w14:paraId="3C762F67" w14:textId="529E2760" w:rsidR="00052412" w:rsidRPr="00052412" w:rsidRDefault="00052412" w:rsidP="007525F8">
      <w:pPr>
        <w:pStyle w:val="ListParagraph"/>
        <w:numPr>
          <w:ilvl w:val="1"/>
          <w:numId w:val="5"/>
        </w:numPr>
        <w:rPr>
          <w:rFonts w:cstheme="minorHAnsi"/>
          <w:i/>
          <w:iCs/>
          <w:color w:val="000000" w:themeColor="text1"/>
          <w:sz w:val="22"/>
          <w:szCs w:val="22"/>
          <w:lang w:val="en-US"/>
        </w:rPr>
      </w:pPr>
      <w:r w:rsidRPr="0005241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 xml:space="preserve">= Min length </w:t>
      </w:r>
      <w:r w:rsidR="00985B82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20</w:t>
      </w:r>
    </w:p>
    <w:p w14:paraId="28F91A50" w14:textId="77777777" w:rsidR="007525F8" w:rsidRPr="007525F8" w:rsidRDefault="007525F8" w:rsidP="00052412">
      <w:pPr>
        <w:pStyle w:val="ListParagraph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37514B82" w14:textId="72C7B156" w:rsidR="00052412" w:rsidRPr="00052412" w:rsidRDefault="00D87F24" w:rsidP="00BC40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proofErr w:type="spellStart"/>
      <w:r w:rsidRPr="00052412">
        <w:rPr>
          <w:rFonts w:eastAsia="Times New Roman" w:cstheme="minorHAnsi"/>
          <w:b/>
          <w:bCs/>
          <w:color w:val="000000" w:themeColor="text1"/>
          <w:sz w:val="22"/>
          <w:szCs w:val="22"/>
        </w:rPr>
        <w:t>MacManes</w:t>
      </w:r>
      <w:proofErr w:type="spellEnd"/>
      <w:r w:rsidR="00BA1DF5" w:rsidRPr="00052412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 w:rsidR="00052412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2014 </w:t>
      </w:r>
      <w:r w:rsidR="00BA1DF5" w:rsidRPr="00052412">
        <w:rPr>
          <w:rFonts w:eastAsia="Times New Roman" w:cstheme="minorHAnsi"/>
          <w:b/>
          <w:bCs/>
          <w:color w:val="000000" w:themeColor="text1"/>
          <w:sz w:val="22"/>
          <w:szCs w:val="22"/>
        </w:rPr>
        <w:t>(treated as the God reference)</w:t>
      </w:r>
    </w:p>
    <w:p w14:paraId="19BF2995" w14:textId="77777777" w:rsidR="00052412" w:rsidRDefault="00D87F24" w:rsidP="0005241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BA1DF5">
        <w:rPr>
          <w:rFonts w:eastAsia="Times New Roman" w:cstheme="minorHAnsi"/>
          <w:color w:val="000000" w:themeColor="text1"/>
          <w:sz w:val="22"/>
          <w:szCs w:val="22"/>
        </w:rPr>
        <w:t xml:space="preserve">tested </w:t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>PHRED = 0 (adapter trimming only), ≤2, ≤5, ≤10, and ≤20</w:t>
      </w:r>
    </w:p>
    <w:p w14:paraId="1F995F34" w14:textId="77777777" w:rsidR="00052412" w:rsidRDefault="00D87F24" w:rsidP="0005241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BA1DF5">
        <w:rPr>
          <w:rFonts w:cstheme="minorHAnsi"/>
          <w:color w:val="000000" w:themeColor="text1"/>
          <w:sz w:val="22"/>
          <w:szCs w:val="22"/>
          <w:lang w:val="en-US"/>
        </w:rPr>
        <w:t xml:space="preserve">Other parameters </w:t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 xml:space="preserve">constant: </w:t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 xml:space="preserve">MINLEN = 25, ILLUMINACLIP = </w:t>
      </w:r>
      <w:proofErr w:type="gramStart"/>
      <w:r w:rsidRPr="00BA1DF5">
        <w:rPr>
          <w:rFonts w:cstheme="minorHAnsi"/>
          <w:color w:val="000000" w:themeColor="text1"/>
          <w:sz w:val="22"/>
          <w:szCs w:val="22"/>
          <w:lang w:val="en-US"/>
        </w:rPr>
        <w:t>barcodes.fa</w:t>
      </w:r>
      <w:proofErr w:type="gramEnd"/>
      <w:r w:rsidRPr="00BA1DF5">
        <w:rPr>
          <w:rFonts w:cstheme="minorHAnsi"/>
          <w:color w:val="000000" w:themeColor="text1"/>
          <w:sz w:val="22"/>
          <w:szCs w:val="22"/>
          <w:lang w:val="en-US"/>
        </w:rPr>
        <w:t>:2:40:15, SLIDINGWINDOW size = 4</w:t>
      </w:r>
    </w:p>
    <w:p w14:paraId="294F9CF6" w14:textId="4812675B" w:rsidR="00052412" w:rsidRDefault="00052412" w:rsidP="00052412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no PHRED given for sliding window, I assume he used the respective PHRE</w:t>
      </w:r>
      <w:r w:rsidR="00EF73D2">
        <w:rPr>
          <w:rFonts w:cstheme="minorHAnsi"/>
          <w:color w:val="000000" w:themeColor="text1"/>
          <w:sz w:val="22"/>
          <w:szCs w:val="22"/>
          <w:lang w:val="en-US"/>
        </w:rPr>
        <w:t>D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scored for both leading, trailing, and the sliding window</w:t>
      </w:r>
    </w:p>
    <w:p w14:paraId="13AD5230" w14:textId="77777777" w:rsidR="00052412" w:rsidRDefault="00D87F24" w:rsidP="0005241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D87F24">
        <w:rPr>
          <w:lang w:val="en-US"/>
        </w:rPr>
        <w:sym w:font="Wingdings" w:char="F0E0"/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 xml:space="preserve"> no big </w:t>
      </w:r>
      <w:r w:rsidR="00052412">
        <w:rPr>
          <w:rFonts w:cstheme="minorHAnsi"/>
          <w:color w:val="000000" w:themeColor="text1"/>
          <w:sz w:val="22"/>
          <w:szCs w:val="22"/>
          <w:lang w:val="en-US"/>
        </w:rPr>
        <w:t xml:space="preserve">bias </w:t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 xml:space="preserve">difference between </w:t>
      </w:r>
      <w:r w:rsidR="00052412">
        <w:rPr>
          <w:rFonts w:cstheme="minorHAnsi"/>
          <w:color w:val="000000" w:themeColor="text1"/>
          <w:sz w:val="22"/>
          <w:szCs w:val="22"/>
          <w:lang w:val="en-US"/>
        </w:rPr>
        <w:t>PHRED=</w:t>
      </w:r>
      <w:r w:rsidRPr="00BA1DF5">
        <w:rPr>
          <w:rFonts w:cstheme="minorHAnsi"/>
          <w:color w:val="000000" w:themeColor="text1"/>
          <w:sz w:val="22"/>
          <w:szCs w:val="22"/>
          <w:lang w:val="en-US"/>
        </w:rPr>
        <w:t>5 and 20</w:t>
      </w:r>
    </w:p>
    <w:p w14:paraId="72C4621A" w14:textId="05CFE5BE" w:rsidR="00D87F24" w:rsidRPr="00BA1DF5" w:rsidRDefault="00052412" w:rsidP="0005241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052412">
        <w:rPr>
          <w:rFonts w:cstheme="minorHAnsi"/>
          <w:color w:val="000000" w:themeColor="text1"/>
          <w:sz w:val="22"/>
          <w:szCs w:val="22"/>
          <w:lang w:val="en-US"/>
        </w:rPr>
        <w:sym w:font="Wingdings" w:char="F0E0"/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less harsh trimming keeps more info at same bias</w:t>
      </w:r>
    </w:p>
    <w:p w14:paraId="06495453" w14:textId="77777777" w:rsidR="00D87F24" w:rsidRPr="00D87F24" w:rsidRDefault="00D87F24" w:rsidP="0097084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214BC6C5" w14:textId="3CCACEFF" w:rsidR="00970840" w:rsidRPr="00BA1DF5" w:rsidRDefault="00970840" w:rsidP="00BC40E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A1DF5">
        <w:rPr>
          <w:rFonts w:eastAsia="Times New Roman" w:cstheme="minorHAnsi"/>
          <w:color w:val="000000" w:themeColor="text1"/>
          <w:sz w:val="22"/>
          <w:szCs w:val="22"/>
        </w:rPr>
        <w:t xml:space="preserve">LEADING:2 TRAILING:2 </w:t>
      </w:r>
      <w:proofErr w:type="gramStart"/>
      <w:r w:rsidRPr="00BA1DF5">
        <w:rPr>
          <w:rFonts w:eastAsia="Times New Roman" w:cstheme="minorHAnsi"/>
          <w:color w:val="000000" w:themeColor="text1"/>
          <w:sz w:val="22"/>
          <w:szCs w:val="22"/>
        </w:rPr>
        <w:t>SLIDINGWINDOW:4:2</w:t>
      </w:r>
      <w:proofErr w:type="gramEnd"/>
      <w:r w:rsidRPr="00BA1DF5">
        <w:rPr>
          <w:rFonts w:eastAsia="Times New Roman" w:cstheme="minorHAnsi"/>
          <w:color w:val="000000" w:themeColor="text1"/>
          <w:sz w:val="22"/>
          <w:szCs w:val="22"/>
        </w:rPr>
        <w:t xml:space="preserve"> MINLEN:25</w:t>
      </w:r>
      <w:r w:rsidR="00D87F24" w:rsidRPr="00BA1DF5">
        <w:rPr>
          <w:rFonts w:eastAsia="Times New Roman" w:cstheme="minorHAnsi"/>
          <w:color w:val="000000" w:themeColor="text1"/>
          <w:sz w:val="22"/>
          <w:szCs w:val="22"/>
        </w:rPr>
        <w:t>,</w:t>
      </w:r>
      <w:r w:rsidRPr="00BA1DF5">
        <w:rPr>
          <w:rFonts w:eastAsia="Times New Roman" w:cstheme="minorHAnsi"/>
          <w:color w:val="000000" w:themeColor="text1"/>
          <w:sz w:val="22"/>
          <w:szCs w:val="22"/>
        </w:rPr>
        <w:t xml:space="preserve"> as recommended in </w:t>
      </w:r>
      <w:proofErr w:type="spellStart"/>
      <w:r w:rsidRPr="00BA1DF5">
        <w:rPr>
          <w:rFonts w:eastAsia="Times New Roman" w:cstheme="minorHAnsi"/>
          <w:color w:val="000000" w:themeColor="text1"/>
          <w:sz w:val="22"/>
          <w:szCs w:val="22"/>
        </w:rPr>
        <w:t>MacManes</w:t>
      </w:r>
      <w:proofErr w:type="spellEnd"/>
    </w:p>
    <w:p w14:paraId="24D79BB3" w14:textId="2E1524E7" w:rsidR="004D5889" w:rsidRPr="00D87F24" w:rsidRDefault="004D5889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7975D7F" w14:textId="369C12E1" w:rsidR="00F23227" w:rsidRPr="00BC40E3" w:rsidRDefault="00F23227" w:rsidP="00BC40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proofErr w:type="gramStart"/>
      <w:r w:rsidRPr="00BC40E3">
        <w:rPr>
          <w:rFonts w:cstheme="minorHAnsi"/>
          <w:color w:val="000000" w:themeColor="text1"/>
          <w:sz w:val="22"/>
          <w:szCs w:val="22"/>
        </w:rPr>
        <w:t>SLIDINGWINDOW:4:5</w:t>
      </w:r>
      <w:proofErr w:type="gramEnd"/>
      <w:r w:rsidRPr="00BC40E3">
        <w:rPr>
          <w:rFonts w:cstheme="minorHAnsi"/>
          <w:color w:val="000000" w:themeColor="text1"/>
          <w:sz w:val="22"/>
          <w:szCs w:val="22"/>
        </w:rPr>
        <w:t xml:space="preserve"> LEADING:5 TRAILING:5 MINLEN:25</w:t>
      </w:r>
      <w:r w:rsidR="00D87F24" w:rsidRPr="00BC40E3">
        <w:rPr>
          <w:rFonts w:cstheme="minorHAnsi"/>
          <w:color w:val="000000" w:themeColor="text1"/>
          <w:sz w:val="22"/>
          <w:szCs w:val="22"/>
        </w:rPr>
        <w:t xml:space="preserve">, </w:t>
      </w:r>
      <w:r w:rsidR="00D87F24"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as recommended in </w:t>
      </w:r>
      <w:proofErr w:type="spellStart"/>
      <w:r w:rsidR="00D87F24" w:rsidRPr="00BC40E3">
        <w:rPr>
          <w:rFonts w:eastAsia="Times New Roman" w:cstheme="minorHAnsi"/>
          <w:color w:val="000000" w:themeColor="text1"/>
          <w:sz w:val="22"/>
          <w:szCs w:val="22"/>
        </w:rPr>
        <w:t>MacManes</w:t>
      </w:r>
      <w:proofErr w:type="spellEnd"/>
    </w:p>
    <w:p w14:paraId="7C3583F6" w14:textId="24EA9AF1" w:rsidR="00F23227" w:rsidRPr="00D87F24" w:rsidRDefault="00F23227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292A5A6" w14:textId="785F5999" w:rsidR="00D32E2A" w:rsidRPr="00BC40E3" w:rsidRDefault="00D32E2A" w:rsidP="00BC40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BC40E3">
        <w:rPr>
          <w:rFonts w:cstheme="minorHAnsi"/>
          <w:color w:val="000000" w:themeColor="text1"/>
          <w:sz w:val="22"/>
          <w:szCs w:val="22"/>
          <w:lang w:val="en-US"/>
        </w:rPr>
        <w:t>No trimming at all</w:t>
      </w:r>
    </w:p>
    <w:p w14:paraId="7CFD34EB" w14:textId="18E422C5" w:rsidR="00D32E2A" w:rsidRPr="00D87F24" w:rsidRDefault="00D32E2A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0A743AB" w14:textId="0D0C2DE1" w:rsidR="00D32E2A" w:rsidRPr="00BC40E3" w:rsidRDefault="00BA1DF5" w:rsidP="00BC40E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N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o or modest trimming results in the most biologically accurate gene expression estimates</w:t>
      </w:r>
    </w:p>
    <w:p w14:paraId="03169BBD" w14:textId="64495033" w:rsidR="00D32E2A" w:rsidRPr="00D87F24" w:rsidRDefault="00D32E2A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034322B" w14:textId="4297F5A5" w:rsidR="00D32E2A" w:rsidRPr="00BC40E3" w:rsidRDefault="00D87F24" w:rsidP="00BC40E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Increased trimming </w:t>
      </w:r>
      <w:r w:rsidRPr="00D87F24">
        <w:rPr>
          <w:shd w:val="clear" w:color="auto" w:fill="FCFCFC"/>
        </w:rPr>
        <w:sym w:font="Wingdings" w:char="F0E0"/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decrease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in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number of matching paired reads mapped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; decrease in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number of ORFs that can be identified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; decrease in 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number of distinct transcripts detected through </w:t>
      </w:r>
      <w:r w:rsidR="00D32E2A" w:rsidRPr="00BC40E3">
        <w:rPr>
          <w:rFonts w:eastAsia="Times New Roman" w:cstheme="minorHAnsi"/>
          <w:i/>
          <w:iCs/>
          <w:color w:val="000000" w:themeColor="text1"/>
          <w:sz w:val="22"/>
          <w:szCs w:val="22"/>
          <w:shd w:val="clear" w:color="auto" w:fill="FCFCFC"/>
        </w:rPr>
        <w:t>de novo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 assembly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; 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increase 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in</w:t>
      </w:r>
      <w:r w:rsidR="00D32E2A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number of false positive variant calls</w:t>
      </w:r>
    </w:p>
    <w:p w14:paraId="6B969E83" w14:textId="0D754E20" w:rsidR="00D32E2A" w:rsidRPr="00D87F24" w:rsidRDefault="00D32E2A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842E56F" w14:textId="509311C1" w:rsidR="00D32E2A" w:rsidRPr="00BC40E3" w:rsidRDefault="00D32E2A" w:rsidP="00BC40E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BC40E3">
        <w:rPr>
          <w:rFonts w:cstheme="minorHAnsi"/>
          <w:color w:val="000000" w:themeColor="text1"/>
          <w:sz w:val="22"/>
          <w:szCs w:val="22"/>
          <w:lang w:val="en-US"/>
        </w:rPr>
        <w:t xml:space="preserve">Minimum length </w:t>
      </w:r>
      <w:r w:rsidR="00BA1DF5" w:rsidRPr="00BC40E3">
        <w:rPr>
          <w:rFonts w:cstheme="minorHAnsi"/>
          <w:color w:val="000000" w:themeColor="text1"/>
          <w:sz w:val="22"/>
          <w:szCs w:val="22"/>
          <w:lang w:val="en-US"/>
        </w:rPr>
        <w:t xml:space="preserve">of </w:t>
      </w:r>
      <w:r w:rsidRPr="00BC40E3">
        <w:rPr>
          <w:rFonts w:cstheme="minorHAnsi"/>
          <w:color w:val="000000" w:themeColor="text1"/>
          <w:sz w:val="22"/>
          <w:szCs w:val="22"/>
          <w:lang w:val="en-US"/>
        </w:rPr>
        <w:t xml:space="preserve">20 </w:t>
      </w:r>
      <w:r w:rsidR="00FB646E" w:rsidRPr="00BC40E3">
        <w:rPr>
          <w:rFonts w:cstheme="minorHAnsi"/>
          <w:color w:val="000000" w:themeColor="text1"/>
          <w:sz w:val="22"/>
          <w:szCs w:val="22"/>
          <w:lang w:val="en-US"/>
        </w:rPr>
        <w:t>reduces bias, bigger no difference</w:t>
      </w:r>
    </w:p>
    <w:p w14:paraId="66FFBF84" w14:textId="7C63180C" w:rsidR="00FB646E" w:rsidRPr="00D87F24" w:rsidRDefault="00FB646E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682DD0D" w14:textId="351CFF04" w:rsidR="00FB646E" w:rsidRPr="00BC40E3" w:rsidRDefault="0087324C" w:rsidP="00BC40E3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hyperlink r:id="rId7" w:history="1">
        <w:r w:rsidR="00FB646E" w:rsidRPr="00BC40E3">
          <w:rPr>
            <w:rStyle w:val="Hyperlink"/>
            <w:rFonts w:eastAsia="Times New Roman" w:cstheme="minorHAnsi"/>
            <w:b/>
            <w:bCs/>
            <w:color w:val="000000" w:themeColor="text1"/>
            <w:sz w:val="22"/>
            <w:szCs w:val="22"/>
            <w:shd w:val="clear" w:color="auto" w:fill="FFFFFF"/>
          </w:rPr>
          <w:t>https://www.ncbi.nlm.nih.gov/pmc/articles/PMC3871669/#</w:t>
        </w:r>
      </w:hyperlink>
      <w:r w:rsidR="00BA1DF5" w:rsidRPr="00BC40E3">
        <w:rPr>
          <w:rStyle w:val="Hyperlink"/>
          <w:rFonts w:eastAsia="Times New Roman" w:cstheme="minorHAnsi"/>
          <w:b/>
          <w:bCs/>
          <w:color w:val="000000" w:themeColor="text1"/>
          <w:sz w:val="22"/>
          <w:szCs w:val="22"/>
          <w:shd w:val="clear" w:color="auto" w:fill="FFFFFF"/>
        </w:rPr>
        <w:t>:</w:t>
      </w:r>
    </w:p>
    <w:p w14:paraId="0DFBD727" w14:textId="71DDDAF0" w:rsidR="00FB646E" w:rsidRPr="00BC40E3" w:rsidRDefault="00FB646E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Trimming increase</w:t>
      </w:r>
      <w:r w:rsidR="00BA1DF5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the quality and reliability of the analysis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br/>
        <w:t xml:space="preserve">Gene expression analysis: between Q=20 and Q=30 for </w:t>
      </w:r>
      <w:proofErr w:type="spellStart"/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Trimmomatic</w:t>
      </w:r>
      <w:proofErr w:type="spellEnd"/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br/>
        <w:t>SNP identification: loss of noise with any trimmer with a Q threshold equal to or above 20</w:t>
      </w:r>
    </w:p>
    <w:p w14:paraId="1E111D33" w14:textId="69BC24D4" w:rsidR="00FB646E" w:rsidRPr="00BC40E3" w:rsidRDefault="00FB646E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 novo genome assembly: Negative effects for high quality values (e.g. Q&gt;30)</w:t>
      </w:r>
    </w:p>
    <w:p w14:paraId="3BAC2170" w14:textId="58ABD33B" w:rsidR="00FB646E" w:rsidRPr="00BC40E3" w:rsidRDefault="00BA1DF5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A1DF5">
        <w:rPr>
          <w:shd w:val="clear" w:color="auto" w:fill="FFFFFF"/>
        </w:rPr>
        <w:sym w:font="Wingdings" w:char="F0E0"/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rimming is beneficial in RNA-Seq, SNP identification and genome assembly procedures, with the best effects evident for intermediate quality thresholds (Q between 20 and 30)</w:t>
      </w:r>
    </w:p>
    <w:p w14:paraId="6A6AD915" w14:textId="0096B65D" w:rsidR="00FB646E" w:rsidRPr="00D87F24" w:rsidRDefault="00FB646E" w:rsidP="00FB646E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62C5B87A" w14:textId="77777777" w:rsidR="00685A54" w:rsidRPr="00BC40E3" w:rsidRDefault="00FB646E" w:rsidP="00BC40E3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b/>
          <w:bCs/>
          <w:color w:val="000000" w:themeColor="text1"/>
          <w:sz w:val="22"/>
          <w:szCs w:val="22"/>
        </w:rPr>
        <w:t>De novo assembly of transcriptome from next-generation sequencing data, Xuan Li</w:t>
      </w:r>
    </w:p>
    <w:p w14:paraId="79C4B0C4" w14:textId="7CDDC46E" w:rsidR="00BA1DF5" w:rsidRPr="00BC40E3" w:rsidRDefault="00BA1DF5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</w:rPr>
        <w:t>A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>ggressive quality filtering can result in discarding a substantial portion of sequence data, thus disproportionately affecting some transcripts with biased nucleotide content or lower expression level</w:t>
      </w:r>
    </w:p>
    <w:p w14:paraId="79566EE1" w14:textId="101DEB9C" w:rsidR="00685A54" w:rsidRPr="00BC40E3" w:rsidRDefault="00FB646E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BC40E3">
        <w:rPr>
          <w:rFonts w:eastAsia="Times New Roman" w:cstheme="minorHAnsi"/>
          <w:color w:val="000000" w:themeColor="text1"/>
          <w:sz w:val="22"/>
          <w:szCs w:val="22"/>
        </w:rPr>
        <w:t>MacManes</w:t>
      </w:r>
      <w:proofErr w:type="spellEnd"/>
      <w:r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 and Eisen </w:t>
      </w:r>
      <w:r w:rsidR="00685A54"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studies </w:t>
      </w:r>
      <w:r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indicate that significant improvement on assembly accuracy was achieved by applying the </w:t>
      </w:r>
      <w:r w:rsidRPr="00BC40E3">
        <w:rPr>
          <w:rFonts w:eastAsia="Times New Roman" w:cstheme="minorHAnsi"/>
          <w:b/>
          <w:bCs/>
          <w:color w:val="000000" w:themeColor="text1"/>
          <w:sz w:val="22"/>
          <w:szCs w:val="22"/>
        </w:rPr>
        <w:t>error correction process</w:t>
      </w:r>
      <w:r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685A54" w:rsidRPr="00BC40E3">
        <w:rPr>
          <w:rFonts w:eastAsia="Times New Roman" w:cstheme="minorHAnsi"/>
          <w:color w:val="000000" w:themeColor="text1"/>
          <w:sz w:val="22"/>
          <w:szCs w:val="22"/>
        </w:rPr>
        <w:t>(will look into that)</w:t>
      </w:r>
    </w:p>
    <w:p w14:paraId="2CD56E68" w14:textId="77777777" w:rsidR="00685A54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</w:rPr>
        <w:t>S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>tringent trimming of nucleotides with quality scores</w:t>
      </w:r>
      <w:r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 &gt;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>20 produced poorer transcriptome assembly</w:t>
      </w:r>
    </w:p>
    <w:p w14:paraId="6C5128CA" w14:textId="163D799B" w:rsidR="00FB646E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</w:rPr>
        <w:lastRenderedPageBreak/>
        <w:t>A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>dvi</w:t>
      </w:r>
      <w:r w:rsidRPr="00BC40E3">
        <w:rPr>
          <w:rFonts w:eastAsia="Times New Roman" w:cstheme="minorHAnsi"/>
          <w:color w:val="000000" w:themeColor="text1"/>
          <w:sz w:val="22"/>
          <w:szCs w:val="22"/>
        </w:rPr>
        <w:t>c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e to use </w:t>
      </w:r>
      <w:r w:rsidRPr="00BC40E3">
        <w:rPr>
          <w:rFonts w:eastAsia="Times New Roman" w:cstheme="minorHAnsi"/>
          <w:color w:val="000000" w:themeColor="text1"/>
          <w:sz w:val="22"/>
          <w:szCs w:val="22"/>
        </w:rPr>
        <w:t>gentler</w:t>
      </w:r>
      <w:r w:rsidR="00FB646E"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 or no trimming</w:t>
      </w:r>
    </w:p>
    <w:p w14:paraId="27F8A4B9" w14:textId="39F869DA" w:rsidR="00FB646E" w:rsidRPr="00D87F24" w:rsidRDefault="00FB646E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A0196DB" w14:textId="06A10978" w:rsidR="00C74D50" w:rsidRPr="00D87F24" w:rsidRDefault="00C74D50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178A1372" w14:textId="77777777" w:rsidR="00685A54" w:rsidRPr="00BC40E3" w:rsidRDefault="00C74D50" w:rsidP="00BC40E3">
      <w:pPr>
        <w:pStyle w:val="ListParagraph"/>
        <w:numPr>
          <w:ilvl w:val="0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b/>
          <w:bCs/>
          <w:color w:val="000000" w:themeColor="text1"/>
          <w:kern w:val="36"/>
          <w:sz w:val="22"/>
          <w:szCs w:val="22"/>
        </w:rPr>
        <w:t>Guidelines for RNA-seq projects: applications and opportunities in non-model decapod crustacean species</w:t>
      </w:r>
      <w:r w:rsidR="00685A54" w:rsidRPr="00BC40E3">
        <w:rPr>
          <w:rFonts w:eastAsia="Times New Roman" w:cstheme="minorHAnsi"/>
          <w:b/>
          <w:bCs/>
          <w:color w:val="000000" w:themeColor="text1"/>
          <w:kern w:val="36"/>
          <w:sz w:val="22"/>
          <w:szCs w:val="22"/>
        </w:rPr>
        <w:t xml:space="preserve">, </w:t>
      </w:r>
      <w:hyperlink r:id="rId8" w:anchor="auth-1" w:history="1">
        <w:r w:rsidRPr="00BC40E3">
          <w:rPr>
            <w:rFonts w:eastAsia="Times New Roman" w:cstheme="minorHAnsi"/>
            <w:b/>
            <w:bCs/>
            <w:color w:val="000000" w:themeColor="text1"/>
            <w:sz w:val="22"/>
            <w:szCs w:val="22"/>
          </w:rPr>
          <w:t>Tuan Viet Nguyen</w:t>
        </w:r>
      </w:hyperlink>
    </w:p>
    <w:p w14:paraId="61BD80FC" w14:textId="65AEDAA5" w:rsidR="00BC40E3" w:rsidRPr="00BC40E3" w:rsidRDefault="00BC40E3" w:rsidP="00BC40E3">
      <w:pPr>
        <w:pStyle w:val="ListParagraph"/>
        <w:numPr>
          <w:ilvl w:val="1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Qu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ality trimming with a PHRED score ranging from 20 to 30 is normal for most RNA-seq experiments</w:t>
      </w:r>
    </w:p>
    <w:p w14:paraId="65EE7C16" w14:textId="4334F591" w:rsidR="00685A54" w:rsidRPr="00BC40E3" w:rsidRDefault="00C74D50" w:rsidP="00BC40E3">
      <w:pPr>
        <w:pStyle w:val="ListParagraph"/>
        <w:numPr>
          <w:ilvl w:val="1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PHRED score threshold of 30 or above is usually required for variant calling experiments</w:t>
      </w:r>
    </w:p>
    <w:p w14:paraId="41BB4654" w14:textId="77777777" w:rsidR="00685A54" w:rsidRPr="00BC40E3" w:rsidRDefault="00C74D50" w:rsidP="00BC40E3">
      <w:pPr>
        <w:pStyle w:val="ListParagraph"/>
        <w:numPr>
          <w:ilvl w:val="1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However, </w:t>
      </w:r>
      <w:proofErr w:type="spellStart"/>
      <w:r w:rsidR="00685A54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MacManes</w:t>
      </w:r>
      <w:proofErr w:type="spellEnd"/>
      <w:r w:rsidR="00685A54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highlighted that although strict trimming is usually applied, in some cases, a </w:t>
      </w:r>
      <w:proofErr w:type="gramStart"/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more gentle</w:t>
      </w:r>
      <w:proofErr w:type="gramEnd"/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trimming (PHRED score &lt; 2 or &lt; 5) might be more optimal</w:t>
      </w:r>
      <w:r w:rsidR="00685A54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(because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short- and low-expressed transcripts suffer from heavy negative bias when using harsh trimming</w:t>
      </w:r>
      <w:r w:rsidR="00685A54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)</w:t>
      </w:r>
    </w:p>
    <w:p w14:paraId="672DA0AF" w14:textId="77777777" w:rsidR="00685A54" w:rsidRPr="00BC40E3" w:rsidRDefault="00C74D50" w:rsidP="00BC40E3">
      <w:pPr>
        <w:pStyle w:val="ListParagraph"/>
        <w:numPr>
          <w:ilvl w:val="1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Therefore, lowering the PHRED score threshold in the quality-control step can result in a greater transcript discovery rate</w:t>
      </w:r>
    </w:p>
    <w:p w14:paraId="2E762CCA" w14:textId="07DB71F8" w:rsidR="00C74D50" w:rsidRPr="00BC40E3" w:rsidRDefault="00685A54" w:rsidP="00BC40E3">
      <w:pPr>
        <w:pStyle w:val="ListParagraph"/>
        <w:numPr>
          <w:ilvl w:val="1"/>
          <w:numId w:val="5"/>
        </w:numPr>
        <w:shd w:val="clear" w:color="auto" w:fill="FCFCFC"/>
        <w:spacing w:after="240"/>
        <w:outlineLvl w:val="0"/>
        <w:rPr>
          <w:rFonts w:eastAsia="Times New Roman" w:cstheme="minorHAnsi"/>
          <w:color w:val="000000" w:themeColor="text1"/>
          <w:sz w:val="22"/>
          <w:szCs w:val="22"/>
        </w:rPr>
      </w:pPr>
      <w:r w:rsidRPr="00685A54">
        <w:rPr>
          <w:shd w:val="clear" w:color="auto" w:fill="FCFCFC"/>
        </w:rPr>
        <w:sym w:font="Wingdings" w:char="F0E0"/>
      </w:r>
      <w:r w:rsidR="00C74D50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S</w:t>
      </w:r>
      <w:r w:rsidR="00C74D50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uggest gentle trimming initially as suggested 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by </w:t>
      </w:r>
      <w:proofErr w:type="spellStart"/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MacManes</w:t>
      </w:r>
      <w:proofErr w:type="spellEnd"/>
    </w:p>
    <w:p w14:paraId="2EF8CEEF" w14:textId="51C04B9C" w:rsidR="00C74D50" w:rsidRPr="00D87F24" w:rsidRDefault="00C74D50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592182A7" w14:textId="2B51A3CC" w:rsidR="003A7F8B" w:rsidRPr="00D87F24" w:rsidRDefault="003A7F8B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F1EAAAF" w14:textId="77777777" w:rsidR="003A7F8B" w:rsidRPr="00BC40E3" w:rsidRDefault="0087324C" w:rsidP="00BC40E3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hyperlink r:id="rId9" w:history="1">
        <w:r w:rsidR="003A7F8B" w:rsidRPr="00BC40E3">
          <w:rPr>
            <w:rFonts w:eastAsia="Times New Roman" w:cstheme="minorHAnsi"/>
            <w:b/>
            <w:bCs/>
            <w:color w:val="000000" w:themeColor="text1"/>
            <w:sz w:val="22"/>
            <w:szCs w:val="22"/>
            <w:u w:val="single"/>
          </w:rPr>
          <w:t>https://www.biorxiv.org/content/biorxiv/early/2019/04/30/585745.full.pdf</w:t>
        </w:r>
      </w:hyperlink>
    </w:p>
    <w:p w14:paraId="3AD57E0E" w14:textId="2198CEE6" w:rsidR="003A7F8B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BC40E3">
        <w:rPr>
          <w:rFonts w:eastAsia="Times New Roman" w:cstheme="minorHAnsi"/>
          <w:color w:val="000000" w:themeColor="text1"/>
          <w:sz w:val="22"/>
          <w:szCs w:val="22"/>
        </w:rPr>
        <w:t>Phred</w:t>
      </w:r>
      <w:proofErr w:type="spellEnd"/>
      <w:r w:rsidRPr="00BC40E3">
        <w:rPr>
          <w:rFonts w:eastAsia="Times New Roman" w:cstheme="minorHAnsi"/>
          <w:color w:val="000000" w:themeColor="text1"/>
          <w:sz w:val="22"/>
          <w:szCs w:val="22"/>
        </w:rPr>
        <w:t xml:space="preserve"> score = 5, read length = 36, based on </w:t>
      </w:r>
      <w:proofErr w:type="spellStart"/>
      <w:r w:rsidR="003A7F8B" w:rsidRPr="00BC40E3">
        <w:rPr>
          <w:rFonts w:eastAsia="Times New Roman" w:cstheme="minorHAnsi"/>
          <w:color w:val="000000" w:themeColor="text1"/>
          <w:sz w:val="22"/>
          <w:szCs w:val="22"/>
        </w:rPr>
        <w:t>MacManes</w:t>
      </w:r>
      <w:proofErr w:type="spellEnd"/>
    </w:p>
    <w:p w14:paraId="4D1E2264" w14:textId="77777777" w:rsidR="003A7F8B" w:rsidRPr="00D87F24" w:rsidRDefault="003A7F8B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6052431" w14:textId="3EE5A7A8" w:rsidR="00FB646E" w:rsidRPr="00D87F24" w:rsidRDefault="00FB646E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7B831754" w14:textId="77777777" w:rsidR="003A7F8B" w:rsidRPr="00BC40E3" w:rsidRDefault="0087324C" w:rsidP="00BC40E3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hyperlink r:id="rId10" w:history="1">
        <w:r w:rsidR="003A7F8B" w:rsidRPr="00BC40E3">
          <w:rPr>
            <w:rFonts w:eastAsia="Times New Roman" w:cstheme="minorHAnsi"/>
            <w:b/>
            <w:bCs/>
            <w:color w:val="000000" w:themeColor="text1"/>
            <w:sz w:val="22"/>
            <w:szCs w:val="22"/>
            <w:u w:val="single"/>
          </w:rPr>
          <w:t>https://www.basepairtech.com/blog/trimming-for-rna-seq-data/</w:t>
        </w:r>
      </w:hyperlink>
    </w:p>
    <w:p w14:paraId="5F0ADDA3" w14:textId="60636177" w:rsidR="003A7F8B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O</w:t>
      </w:r>
      <w:r w:rsidR="003A7F8B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ur own findings and that of the research community motivate the incorporation of a light amount of trimming in RNA-seq data (we use a Q threshold of 10)</w:t>
      </w:r>
    </w:p>
    <w:p w14:paraId="31D0BF78" w14:textId="304E1E5C" w:rsidR="00685A54" w:rsidRDefault="00685A54" w:rsidP="003A7F8B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3FEF7900" w14:textId="77777777" w:rsidR="00685A54" w:rsidRPr="00D87F24" w:rsidRDefault="00685A54" w:rsidP="003A7F8B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67C91ED8" w14:textId="33A045E9" w:rsidR="00002888" w:rsidRPr="00685A54" w:rsidRDefault="00002888" w:rsidP="00BC40E3">
      <w:pPr>
        <w:pStyle w:val="Heading1"/>
        <w:numPr>
          <w:ilvl w:val="0"/>
          <w:numId w:val="5"/>
        </w:numPr>
        <w:shd w:val="clear" w:color="auto" w:fill="FCFCFC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685A5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Trimming of sequence reads alters RNA-Seq gene expression estimates</w:t>
      </w:r>
      <w:r w:rsidR="00685A54" w:rsidRPr="00685A5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, </w:t>
      </w:r>
      <w:hyperlink r:id="rId11" w:anchor="auth-1" w:history="1">
        <w:r w:rsidRPr="00685A5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Claire R. Williams</w:t>
        </w:r>
      </w:hyperlink>
    </w:p>
    <w:p w14:paraId="4C8DA74A" w14:textId="216A8E27" w:rsidR="00685A54" w:rsidRPr="00BC40E3" w:rsidRDefault="000C2646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Before length filtering, multi-hit reads mapped to over 99 % of detected genes, indicating that expression estimates were broadly influenced by short reads aligning to multiple locations</w:t>
      </w:r>
      <w:r w:rsidR="00685A54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(bad)</w:t>
      </w:r>
    </w:p>
    <w:p w14:paraId="427EEA40" w14:textId="3659B0A2" w:rsidR="000C2646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A</w:t>
      </w:r>
      <w:r w:rsidR="000C26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>fter imposing a minimum read length requirement of 36 bases: only 1.8 % of correctable genes contained any multi-hit reads</w:t>
      </w:r>
    </w:p>
    <w:p w14:paraId="29DA182F" w14:textId="150A41E4" w:rsidR="00685A54" w:rsidRPr="00BC40E3" w:rsidRDefault="00685A54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685A54">
        <w:rPr>
          <w:shd w:val="clear" w:color="auto" w:fill="FCFCFC"/>
        </w:rPr>
        <w:sym w:font="Wingdings" w:char="F0E0"/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CFCFC"/>
        </w:rPr>
        <w:t xml:space="preserve"> length = 36</w:t>
      </w:r>
    </w:p>
    <w:p w14:paraId="5B792822" w14:textId="1199F0D1" w:rsidR="00FB646E" w:rsidRPr="00D87F24" w:rsidRDefault="00FB646E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6F6684C6" w14:textId="70201AE9" w:rsidR="00FB646E" w:rsidRPr="00D87F24" w:rsidRDefault="00FB646E" w:rsidP="00FB646E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76992D58" w14:textId="77777777" w:rsidR="006D6B46" w:rsidRPr="00685A54" w:rsidRDefault="006D6B46" w:rsidP="00BC40E3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685A5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 robust (re-)annotation approach to generate unbiased mapping references for RNA-seq-based analyses of differential expression across closely related species</w:t>
      </w:r>
    </w:p>
    <w:p w14:paraId="3889EB2A" w14:textId="1E0F7CE8" w:rsidR="00BC40E3" w:rsidRPr="00BC40E3" w:rsidRDefault="00BC40E3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Most datasets had bases</w:t>
      </w:r>
      <w:r w:rsidR="006D6B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with </w:t>
      </w:r>
      <w:proofErr w:type="spellStart"/>
      <w:r w:rsidR="006D6B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Phred</w:t>
      </w:r>
      <w:proofErr w:type="spellEnd"/>
      <w:r w:rsidR="006D6B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quality score 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&gt;</w:t>
      </w:r>
      <w:r w:rsidR="006D6B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 Q20</w:t>
      </w:r>
    </w:p>
    <w:p w14:paraId="3124E98A" w14:textId="5337912B" w:rsidR="006D6B46" w:rsidRPr="00BC40E3" w:rsidRDefault="00BC40E3" w:rsidP="00BC40E3">
      <w:pPr>
        <w:pStyle w:val="ListParagraph"/>
        <w:numPr>
          <w:ilvl w:val="1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Therefore, </w:t>
      </w:r>
      <w:r w:rsidR="006D6B46"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we did not trim these bases but instead relied on the aligner software to make the quality call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following recently published guidelines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14:paraId="416AEBA7" w14:textId="3DDF3BFC" w:rsidR="00FB646E" w:rsidRPr="00D87F24" w:rsidRDefault="00FB646E" w:rsidP="0097084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2B83B8D" w14:textId="38852DCF" w:rsidR="00FB646E" w:rsidRPr="00985B82" w:rsidRDefault="00FB646E" w:rsidP="00BC40E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BC40E3">
        <w:rPr>
          <w:rFonts w:cstheme="minorHAnsi"/>
          <w:color w:val="000000" w:themeColor="text1"/>
          <w:sz w:val="22"/>
          <w:szCs w:val="22"/>
          <w:lang w:val="en-US"/>
        </w:rPr>
        <w:t>FastQC</w:t>
      </w:r>
      <w:proofErr w:type="spellEnd"/>
      <w:r w:rsidRPr="00BC40E3">
        <w:rPr>
          <w:rFonts w:cstheme="minorHAnsi"/>
          <w:color w:val="000000" w:themeColor="text1"/>
          <w:sz w:val="22"/>
          <w:szCs w:val="22"/>
          <w:lang w:val="en-US"/>
        </w:rPr>
        <w:t xml:space="preserve"> evaluation: </w:t>
      </w:r>
      <w:r w:rsidRPr="00BC40E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measured by different metrics, such as the average PHRED error score, GC content biases and position-specific quality variations</w:t>
      </w:r>
    </w:p>
    <w:p w14:paraId="683B327E" w14:textId="276D613C" w:rsidR="00985B82" w:rsidRDefault="00985B82" w:rsidP="00985B8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2A3814F0" w14:textId="77777777" w:rsidR="007B4AF3" w:rsidRDefault="007B4AF3" w:rsidP="00985B8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193105D4" w14:textId="52C30517" w:rsidR="00985B82" w:rsidRPr="007B4AF3" w:rsidRDefault="00985B82" w:rsidP="007B4AF3">
      <w:pPr>
        <w:pStyle w:val="ListParagraph"/>
        <w:numPr>
          <w:ilvl w:val="0"/>
          <w:numId w:val="5"/>
        </w:numPr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7B4AF3">
        <w:rPr>
          <w:rFonts w:eastAsia="Times New Roman" w:cstheme="minorHAnsi"/>
          <w:i/>
          <w:iCs/>
          <w:color w:val="000000" w:themeColor="text1"/>
          <w:sz w:val="22"/>
          <w:szCs w:val="22"/>
        </w:rPr>
        <w:lastRenderedPageBreak/>
        <w:t xml:space="preserve">Final conclusion: </w:t>
      </w:r>
      <w:r w:rsidR="007B4AF3" w:rsidRPr="007B4AF3">
        <w:rPr>
          <w:rFonts w:eastAsia="Times New Roman" w:cstheme="minorHAnsi"/>
          <w:i/>
          <w:iCs/>
          <w:color w:val="000000" w:themeColor="text1"/>
          <w:sz w:val="22"/>
          <w:szCs w:val="22"/>
        </w:rPr>
        <w:t>trying range from PHRED scored 5 to 20 with read length 25</w:t>
      </w:r>
    </w:p>
    <w:p w14:paraId="4AFC67C8" w14:textId="6528CF5F" w:rsidR="007B4AF3" w:rsidRPr="007B4AF3" w:rsidRDefault="007B4AF3" w:rsidP="007B4AF3">
      <w:pPr>
        <w:pStyle w:val="ListParagraph"/>
        <w:numPr>
          <w:ilvl w:val="1"/>
          <w:numId w:val="5"/>
        </w:numPr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LEADING: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TRAILING: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SLIDINGWINDOW:4:5 MINLEN:2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</w:p>
    <w:p w14:paraId="2CEF3B99" w14:textId="09027DB8" w:rsidR="007B4AF3" w:rsidRPr="007B4AF3" w:rsidRDefault="007B4AF3" w:rsidP="007B4AF3">
      <w:pPr>
        <w:pStyle w:val="ListParagraph"/>
        <w:numPr>
          <w:ilvl w:val="1"/>
          <w:numId w:val="5"/>
        </w:numPr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LEADING: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1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0 TRAILING: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1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0 </w:t>
      </w:r>
      <w:proofErr w:type="gramStart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SLIDINGWINDOW:4:1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0</w:t>
      </w:r>
      <w:proofErr w:type="gramEnd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MINLEN:2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</w:p>
    <w:p w14:paraId="65137CEE" w14:textId="1A8C0971" w:rsidR="007B4AF3" w:rsidRPr="007B4AF3" w:rsidRDefault="007B4AF3" w:rsidP="007B4AF3">
      <w:pPr>
        <w:pStyle w:val="ListParagraph"/>
        <w:numPr>
          <w:ilvl w:val="1"/>
          <w:numId w:val="5"/>
        </w:numPr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LEADING: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15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TRAILING: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15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</w:t>
      </w:r>
      <w:proofErr w:type="gramStart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SLIDINGWINDOW:4:15</w:t>
      </w:r>
      <w:proofErr w:type="gramEnd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MINLEN:2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</w:p>
    <w:p w14:paraId="560A0292" w14:textId="0B039668" w:rsidR="007B4AF3" w:rsidRPr="007B4AF3" w:rsidRDefault="007B4AF3" w:rsidP="007B4AF3">
      <w:pPr>
        <w:pStyle w:val="ListParagraph"/>
        <w:numPr>
          <w:ilvl w:val="1"/>
          <w:numId w:val="5"/>
        </w:numPr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LEADING:20 TRAILING:20 </w:t>
      </w:r>
      <w:proofErr w:type="gramStart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SLIDINGWINDOW:4: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20</w:t>
      </w:r>
      <w:proofErr w:type="gramEnd"/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 xml:space="preserve"> MINLEN:2</w:t>
      </w:r>
      <w:r w:rsidRPr="007B4AF3">
        <w:rPr>
          <w:rFonts w:cstheme="minorHAnsi"/>
          <w:i/>
          <w:iCs/>
          <w:color w:val="000000" w:themeColor="text1"/>
          <w:sz w:val="22"/>
          <w:szCs w:val="22"/>
          <w:lang w:val="en"/>
        </w:rPr>
        <w:t>5</w:t>
      </w:r>
    </w:p>
    <w:sectPr w:rsidR="007B4AF3" w:rsidRPr="007B4AF3" w:rsidSect="00547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9AD0A" w14:textId="77777777" w:rsidR="0087324C" w:rsidRDefault="0087324C" w:rsidP="00BC40E3">
      <w:r>
        <w:separator/>
      </w:r>
    </w:p>
  </w:endnote>
  <w:endnote w:type="continuationSeparator" w:id="0">
    <w:p w14:paraId="7DB3DA60" w14:textId="77777777" w:rsidR="0087324C" w:rsidRDefault="0087324C" w:rsidP="00BC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AA6F2" w14:textId="77777777" w:rsidR="0087324C" w:rsidRDefault="0087324C" w:rsidP="00BC40E3">
      <w:r>
        <w:separator/>
      </w:r>
    </w:p>
  </w:footnote>
  <w:footnote w:type="continuationSeparator" w:id="0">
    <w:p w14:paraId="4D84EA9B" w14:textId="77777777" w:rsidR="0087324C" w:rsidRDefault="0087324C" w:rsidP="00BC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391"/>
    <w:multiLevelType w:val="multilevel"/>
    <w:tmpl w:val="AC2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C4ADE"/>
    <w:multiLevelType w:val="hybridMultilevel"/>
    <w:tmpl w:val="2AA8D014"/>
    <w:lvl w:ilvl="0" w:tplc="BE36D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AA5473"/>
    <w:multiLevelType w:val="hybridMultilevel"/>
    <w:tmpl w:val="24C037BE"/>
    <w:lvl w:ilvl="0" w:tplc="81506C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5264E1"/>
    <w:multiLevelType w:val="hybridMultilevel"/>
    <w:tmpl w:val="A3CC5FF4"/>
    <w:lvl w:ilvl="0" w:tplc="81506C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E521D9"/>
    <w:multiLevelType w:val="multilevel"/>
    <w:tmpl w:val="7F7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40"/>
    <w:rsid w:val="00002888"/>
    <w:rsid w:val="00052412"/>
    <w:rsid w:val="000C2646"/>
    <w:rsid w:val="003A7F8B"/>
    <w:rsid w:val="004D5889"/>
    <w:rsid w:val="00547004"/>
    <w:rsid w:val="00685A54"/>
    <w:rsid w:val="006D6B46"/>
    <w:rsid w:val="007525F8"/>
    <w:rsid w:val="007B4AF3"/>
    <w:rsid w:val="0087324C"/>
    <w:rsid w:val="00970840"/>
    <w:rsid w:val="00985B82"/>
    <w:rsid w:val="00A10696"/>
    <w:rsid w:val="00AF4DB3"/>
    <w:rsid w:val="00BA1DF5"/>
    <w:rsid w:val="00BC40E3"/>
    <w:rsid w:val="00C74D50"/>
    <w:rsid w:val="00D32E2A"/>
    <w:rsid w:val="00D87F24"/>
    <w:rsid w:val="00EF73D2"/>
    <w:rsid w:val="00F23227"/>
    <w:rsid w:val="00F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9308"/>
  <w15:chartTrackingRefBased/>
  <w15:docId w15:val="{B78A19D7-DA89-2C4E-A8ED-D5C834CA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D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E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4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4D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-author-listitem">
    <w:name w:val="c-author-list__item"/>
    <w:basedOn w:val="Normal"/>
    <w:rsid w:val="00C74D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2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27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4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0E3"/>
  </w:style>
  <w:style w:type="paragraph" w:styleId="Footer">
    <w:name w:val="footer"/>
    <w:basedOn w:val="Normal"/>
    <w:link w:val="FooterChar"/>
    <w:uiPriority w:val="99"/>
    <w:unhideWhenUsed/>
    <w:rsid w:val="00BC4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750-018-3682-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87166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186/s12859-016-0956-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sepairtech.com/blog/trimming-for-rna-seq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biorxiv/early/2019/04/30/585745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Hempel</dc:creator>
  <cp:keywords/>
  <dc:description/>
  <cp:lastModifiedBy>Christopher Hempel</cp:lastModifiedBy>
  <cp:revision>5</cp:revision>
  <dcterms:created xsi:type="dcterms:W3CDTF">2020-03-27T04:58:00Z</dcterms:created>
  <dcterms:modified xsi:type="dcterms:W3CDTF">2020-03-31T16:58:00Z</dcterms:modified>
</cp:coreProperties>
</file>