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B2" w:rsidRDefault="00E963B2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Masters</w:t>
      </w:r>
    </w:p>
    <w:p w:rsidR="00E963B2" w:rsidRPr="00E963B2" w:rsidRDefault="00E963B2" w:rsidP="00E963B2">
      <w:pPr>
        <w:pStyle w:val="ListParagraph"/>
        <w:numPr>
          <w:ilvl w:val="0"/>
          <w:numId w:val="2"/>
        </w:numPr>
        <w:rPr>
          <w:b/>
          <w:u w:val="single"/>
        </w:rPr>
      </w:pPr>
      <w:r w:rsidRPr="00E963B2">
        <w:rPr>
          <w:b/>
          <w:u w:val="single"/>
        </w:rPr>
        <w:t>Offices</w:t>
      </w:r>
      <w:r>
        <w:rPr>
          <w:b/>
          <w:u w:val="single"/>
        </w:rPr>
        <w:t>:</w:t>
      </w:r>
      <w:r w:rsidRPr="00E963B2">
        <w:t xml:space="preserve"> W</w:t>
      </w:r>
      <w:r>
        <w:t>hen we are trying to delete the Office name “</w:t>
      </w:r>
      <w:r w:rsidRPr="00E963B2">
        <w:rPr>
          <w:b/>
        </w:rPr>
        <w:t>Chennai 1</w:t>
      </w:r>
      <w:r>
        <w:t>” it shows below error</w:t>
      </w:r>
      <w:r w:rsidR="00E80977">
        <w:t xml:space="preserve"> </w:t>
      </w:r>
    </w:p>
    <w:p w:rsidR="00E963B2" w:rsidRPr="00E963B2" w:rsidRDefault="00E963B2" w:rsidP="00E963B2">
      <w:pPr>
        <w:rPr>
          <w:b/>
          <w:u w:val="single"/>
        </w:rPr>
      </w:pPr>
      <w:r>
        <w:rPr>
          <w:noProof/>
          <w:lang w:bidi="hi-IN"/>
        </w:rPr>
        <w:drawing>
          <wp:inline distT="0" distB="0" distL="0" distR="0" wp14:anchorId="2328B7C2" wp14:editId="6C1E4080">
            <wp:extent cx="561022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B2" w:rsidRDefault="00E963B2" w:rsidP="00E963B2">
      <w:pPr>
        <w:pStyle w:val="ListParagraph"/>
        <w:numPr>
          <w:ilvl w:val="0"/>
          <w:numId w:val="2"/>
        </w:numPr>
      </w:pPr>
      <w:r w:rsidRPr="00E963B2">
        <w:t>In region tab we do not have option to “</w:t>
      </w:r>
      <w:r w:rsidRPr="00E963B2">
        <w:rPr>
          <w:b/>
        </w:rPr>
        <w:t>Save</w:t>
      </w:r>
      <w:r w:rsidRPr="00E963B2">
        <w:t>”. It has Edit and View.</w:t>
      </w:r>
      <w:r>
        <w:t xml:space="preserve"> Also, please advise the use of field “</w:t>
      </w:r>
      <w:r w:rsidRPr="00E963B2">
        <w:rPr>
          <w:b/>
        </w:rPr>
        <w:t>Average volume per week prior to SSC volume&lt;</w:t>
      </w:r>
      <w:r>
        <w:t>”</w:t>
      </w:r>
    </w:p>
    <w:p w:rsidR="00E963B2" w:rsidRDefault="00E963B2" w:rsidP="00E963B2">
      <w:r>
        <w:rPr>
          <w:noProof/>
          <w:lang w:bidi="hi-IN"/>
        </w:rPr>
        <w:drawing>
          <wp:inline distT="0" distB="0" distL="0" distR="0" wp14:anchorId="5F9D6316" wp14:editId="33EF351C">
            <wp:extent cx="4152900" cy="203030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808" cy="203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B2" w:rsidRDefault="00E963B2" w:rsidP="00E963B2">
      <w:r>
        <w:t>Also, even if we h</w:t>
      </w:r>
      <w:r w:rsidR="00CB631C">
        <w:t xml:space="preserve">ave entered only 6 regions, it is reflecting as 2 pages. </w:t>
      </w:r>
      <w:proofErr w:type="gramStart"/>
      <w:r w:rsidR="00CB631C">
        <w:t>Whereas</w:t>
      </w:r>
      <w:r w:rsidR="00702399">
        <w:t>,</w:t>
      </w:r>
      <w:r w:rsidR="00CB631C">
        <w:t xml:space="preserve"> all the regions are reflecting on 1</w:t>
      </w:r>
      <w:r w:rsidR="00CB631C" w:rsidRPr="00CB631C">
        <w:rPr>
          <w:vertAlign w:val="superscript"/>
        </w:rPr>
        <w:t>st</w:t>
      </w:r>
      <w:r w:rsidR="00CB631C">
        <w:t xml:space="preserve"> page.</w:t>
      </w:r>
      <w:proofErr w:type="gramEnd"/>
      <w:r w:rsidR="00E80977" w:rsidRPr="00E80977">
        <w:rPr>
          <w:b/>
          <w:bCs/>
        </w:rPr>
        <w:t xml:space="preserve"> </w:t>
      </w:r>
    </w:p>
    <w:p w:rsidR="00E963B2" w:rsidRDefault="00CB631C" w:rsidP="00E963B2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26B4C" wp14:editId="746AF855">
                <wp:simplePos x="0" y="0"/>
                <wp:positionH relativeFrom="column">
                  <wp:posOffset>85725</wp:posOffset>
                </wp:positionH>
                <wp:positionV relativeFrom="paragraph">
                  <wp:posOffset>2248535</wp:posOffset>
                </wp:positionV>
                <wp:extent cx="84772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6.75pt;margin-top:177.05pt;width:66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" filled="f" strokecolor="red" strokeweight="2pt"/>
            </w:pict>
          </mc:Fallback>
        </mc:AlternateContent>
      </w:r>
      <w:r w:rsidR="00E963B2">
        <w:rPr>
          <w:noProof/>
          <w:lang w:bidi="hi-IN"/>
        </w:rPr>
        <w:drawing>
          <wp:inline distT="0" distB="0" distL="0" distR="0" wp14:anchorId="46C5B7C9" wp14:editId="2A286ADE">
            <wp:extent cx="4657725" cy="2764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921" cy="27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A6" w:rsidRDefault="005C2AA6" w:rsidP="005C2AA6">
      <w:pPr>
        <w:pStyle w:val="ListParagraph"/>
        <w:rPr>
          <w:b/>
          <w:u w:val="single"/>
        </w:rPr>
      </w:pPr>
    </w:p>
    <w:p w:rsidR="005C2AA6" w:rsidRDefault="005C2AA6" w:rsidP="005C2AA6">
      <w:pPr>
        <w:pStyle w:val="ListParagraph"/>
        <w:rPr>
          <w:b/>
          <w:u w:val="single"/>
        </w:rPr>
      </w:pPr>
    </w:p>
    <w:p w:rsidR="00474CBF" w:rsidRPr="009E58D0" w:rsidRDefault="00702399" w:rsidP="009E58D0">
      <w:r w:rsidRPr="00474CBF">
        <w:rPr>
          <w:b/>
          <w:u w:val="single"/>
        </w:rPr>
        <w:lastRenderedPageBreak/>
        <w:t>Status:</w:t>
      </w:r>
      <w:r w:rsidRPr="00702399">
        <w:t xml:space="preserve"> </w:t>
      </w:r>
      <w:r w:rsidR="00474CBF">
        <w:t>When w</w:t>
      </w:r>
      <w:r w:rsidRPr="00702399">
        <w:t>e</w:t>
      </w:r>
      <w:r>
        <w:t xml:space="preserve"> added few statuses in “UPF” and “APF”</w:t>
      </w:r>
      <w:r w:rsidR="00474CBF">
        <w:t xml:space="preserve"> separately, all the status is reflecting in “UPF” and “APF” it shall not be the case</w:t>
      </w:r>
      <w:r>
        <w:t xml:space="preserve">. </w:t>
      </w:r>
      <w:r w:rsidR="009E58D0">
        <w:t xml:space="preserve"> </w:t>
      </w:r>
    </w:p>
    <w:p w:rsidR="00474CBF" w:rsidRDefault="00474CBF" w:rsidP="00474CBF">
      <w:pPr>
        <w:pStyle w:val="ListParagraph"/>
        <w:rPr>
          <w:b/>
          <w:u w:val="single"/>
        </w:rPr>
      </w:pPr>
      <w:r>
        <w:rPr>
          <w:b/>
          <w:noProof/>
          <w:u w:val="single"/>
          <w:lang w:bidi="hi-IN"/>
        </w:rPr>
        <w:drawing>
          <wp:inline distT="0" distB="0" distL="0" distR="0" wp14:anchorId="284BAF20" wp14:editId="7A8A358A">
            <wp:extent cx="3276600" cy="199581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9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BF" w:rsidRPr="00474CBF" w:rsidRDefault="00474CBF" w:rsidP="00474CBF">
      <w:pPr>
        <w:pStyle w:val="ListParagraph"/>
        <w:rPr>
          <w:b/>
          <w:u w:val="single"/>
        </w:rPr>
      </w:pPr>
    </w:p>
    <w:p w:rsidR="00474CBF" w:rsidRPr="006C67AA" w:rsidRDefault="00474CBF" w:rsidP="00474CBF">
      <w:pPr>
        <w:pStyle w:val="ListParagraph"/>
        <w:numPr>
          <w:ilvl w:val="0"/>
          <w:numId w:val="2"/>
        </w:numPr>
        <w:rPr>
          <w:b/>
          <w:color w:val="FF0000"/>
          <w:u w:val="single"/>
        </w:rPr>
      </w:pPr>
      <w:r w:rsidRPr="006C67AA">
        <w:rPr>
          <w:color w:val="FF0000"/>
        </w:rPr>
        <w:t>Also, we can only view 5 records at a time. Please add a tab wherein if needed we can view all the record at once.</w:t>
      </w:r>
    </w:p>
    <w:p w:rsidR="005C2AA6" w:rsidRPr="00474CBF" w:rsidRDefault="005C2AA6" w:rsidP="00474CBF">
      <w:pPr>
        <w:rPr>
          <w:b/>
          <w:u w:val="single"/>
        </w:rPr>
      </w:pPr>
      <w:r>
        <w:rPr>
          <w:noProof/>
          <w:lang w:bidi="hi-IN"/>
        </w:rPr>
        <w:drawing>
          <wp:inline distT="0" distB="0" distL="0" distR="0" wp14:anchorId="2334E3F3" wp14:editId="3F199BA6">
            <wp:extent cx="142875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BF" w:rsidRPr="005C2AA6" w:rsidRDefault="00474CBF" w:rsidP="005C2AA6">
      <w:pPr>
        <w:pStyle w:val="ListParagraph"/>
        <w:rPr>
          <w:b/>
          <w:u w:val="single"/>
        </w:rPr>
      </w:pPr>
    </w:p>
    <w:p w:rsidR="005C2AA6" w:rsidRPr="006C67AA" w:rsidRDefault="005C2AA6" w:rsidP="005C2AA6">
      <w:pPr>
        <w:pStyle w:val="ListParagraph"/>
        <w:numPr>
          <w:ilvl w:val="0"/>
          <w:numId w:val="2"/>
        </w:numPr>
        <w:rPr>
          <w:b/>
          <w:color w:val="FF0000"/>
          <w:u w:val="single"/>
        </w:rPr>
      </w:pPr>
      <w:r w:rsidRPr="006C67AA">
        <w:rPr>
          <w:b/>
          <w:color w:val="FF0000"/>
          <w:u w:val="single"/>
        </w:rPr>
        <w:t xml:space="preserve">Commodity: </w:t>
      </w:r>
      <w:r w:rsidRPr="006C67AA">
        <w:rPr>
          <w:color w:val="FF0000"/>
        </w:rPr>
        <w:t>We must be able to download the database.</w:t>
      </w:r>
    </w:p>
    <w:p w:rsidR="005C2AA6" w:rsidRPr="006C67AA" w:rsidRDefault="005C2AA6" w:rsidP="005C2AA6">
      <w:pPr>
        <w:pStyle w:val="ListParagraph"/>
        <w:rPr>
          <w:b/>
          <w:color w:val="FF0000"/>
          <w:u w:val="single"/>
        </w:rPr>
      </w:pPr>
    </w:p>
    <w:p w:rsidR="005C2AA6" w:rsidRPr="006C67AA" w:rsidRDefault="005C2AA6" w:rsidP="005C2AA6">
      <w:pPr>
        <w:pStyle w:val="ListParagraph"/>
        <w:numPr>
          <w:ilvl w:val="0"/>
          <w:numId w:val="2"/>
        </w:numPr>
        <w:rPr>
          <w:color w:val="FF0000"/>
        </w:rPr>
      </w:pPr>
      <w:r w:rsidRPr="006C67AA">
        <w:rPr>
          <w:color w:val="FF0000"/>
        </w:rPr>
        <w:t>Please add “</w:t>
      </w:r>
      <w:r w:rsidRPr="006C67AA">
        <w:rPr>
          <w:b/>
          <w:color w:val="FF0000"/>
        </w:rPr>
        <w:t>Back end data</w:t>
      </w:r>
      <w:r w:rsidRPr="006C67AA">
        <w:rPr>
          <w:color w:val="FF0000"/>
        </w:rPr>
        <w:t>” tab so that we can download all the data updated in CIRA.</w:t>
      </w:r>
    </w:p>
    <w:p w:rsidR="00522184" w:rsidRDefault="00ED1D69">
      <w:pPr>
        <w:rPr>
          <w:b/>
          <w:u w:val="single"/>
        </w:rPr>
      </w:pPr>
      <w:r w:rsidRPr="009C0259">
        <w:rPr>
          <w:b/>
          <w:highlight w:val="yellow"/>
          <w:u w:val="single"/>
        </w:rPr>
        <w:t>Indexing:</w:t>
      </w:r>
    </w:p>
    <w:p w:rsidR="00ED1D69" w:rsidRPr="00A87A61" w:rsidRDefault="00ED1D69" w:rsidP="00ED1D69">
      <w:pPr>
        <w:spacing w:after="0" w:line="240" w:lineRule="auto"/>
        <w:rPr>
          <w:rFonts w:eastAsia="Times New Roman" w:cstheme="minorHAnsi"/>
          <w:color w:val="FF0000"/>
        </w:rPr>
      </w:pPr>
      <w:r w:rsidRPr="00A87A61">
        <w:rPr>
          <w:rFonts w:eastAsia="Times New Roman" w:cstheme="minorHAnsi"/>
          <w:b/>
          <w:color w:val="FF0000"/>
          <w:u w:val="single"/>
        </w:rPr>
        <w:t>Mail Received Date &amp; Time</w:t>
      </w:r>
      <w:r w:rsidRPr="00A87A61">
        <w:rPr>
          <w:rFonts w:eastAsia="Times New Roman" w:cstheme="minorHAnsi"/>
          <w:color w:val="FF0000"/>
        </w:rPr>
        <w:t> – It auto pull system date and time I/O the mail timing. When we try to Copy paste mail received date and time from mail to CIRA</w:t>
      </w:r>
      <w:r w:rsidR="00F76856" w:rsidRPr="00A87A61">
        <w:rPr>
          <w:rFonts w:eastAsia="Times New Roman" w:cstheme="minorHAnsi"/>
          <w:color w:val="FF0000"/>
        </w:rPr>
        <w:t xml:space="preserve">  </w:t>
      </w:r>
    </w:p>
    <w:p w:rsidR="00ED1D69" w:rsidRPr="00ED1D69" w:rsidRDefault="00ED1D69" w:rsidP="00ED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1D69" w:rsidRPr="006C67AA" w:rsidRDefault="00DB255D" w:rsidP="00ED1D69">
      <w:pPr>
        <w:rPr>
          <w:rFonts w:eastAsia="Times New Roman" w:cstheme="minorHAnsi"/>
          <w:color w:val="FF0000"/>
        </w:rPr>
      </w:pPr>
      <w:r w:rsidRPr="006C67AA">
        <w:rPr>
          <w:rFonts w:eastAsia="Times New Roman" w:cstheme="minorHAnsi"/>
          <w:b/>
          <w:color w:val="FF0000"/>
          <w:u w:val="single"/>
        </w:rPr>
        <w:t xml:space="preserve">Priority: </w:t>
      </w:r>
      <w:r w:rsidRPr="006C67AA">
        <w:rPr>
          <w:rFonts w:eastAsia="Times New Roman" w:cstheme="minorHAnsi"/>
          <w:color w:val="FF0000"/>
        </w:rPr>
        <w:t>It shall be default as “</w:t>
      </w:r>
      <w:r w:rsidRPr="006C67AA">
        <w:rPr>
          <w:rFonts w:eastAsia="Times New Roman" w:cstheme="minorHAnsi"/>
          <w:b/>
          <w:color w:val="FF0000"/>
        </w:rPr>
        <w:t>STANDARD</w:t>
      </w:r>
      <w:r w:rsidRPr="006C67AA">
        <w:rPr>
          <w:rFonts w:eastAsia="Times New Roman" w:cstheme="minorHAnsi"/>
          <w:color w:val="FF0000"/>
        </w:rPr>
        <w:t>”</w:t>
      </w:r>
      <w:r w:rsidR="00F76856">
        <w:rPr>
          <w:rFonts w:eastAsia="Times New Roman" w:cstheme="minorHAnsi"/>
          <w:color w:val="FF0000"/>
        </w:rPr>
        <w:t xml:space="preserve"> </w:t>
      </w:r>
    </w:p>
    <w:p w:rsidR="00782E85" w:rsidRPr="006C67AA" w:rsidRDefault="00782E85" w:rsidP="00782E85">
      <w:pPr>
        <w:rPr>
          <w:rFonts w:eastAsia="Times New Roman" w:cstheme="minorHAnsi"/>
          <w:color w:val="FF0000"/>
        </w:rPr>
      </w:pPr>
      <w:r w:rsidRPr="006C67AA">
        <w:rPr>
          <w:rFonts w:eastAsia="Times New Roman" w:cstheme="minorHAnsi"/>
          <w:b/>
          <w:color w:val="FF0000"/>
          <w:u w:val="single"/>
        </w:rPr>
        <w:t>Request type</w:t>
      </w:r>
      <w:r w:rsidRPr="006C67AA">
        <w:rPr>
          <w:rFonts w:eastAsia="Times New Roman" w:cstheme="minorHAnsi"/>
          <w:color w:val="FF0000"/>
        </w:rPr>
        <w:t>: It shall be default as “</w:t>
      </w:r>
      <w:r w:rsidRPr="006C67AA">
        <w:rPr>
          <w:rFonts w:eastAsia="Times New Roman" w:cstheme="minorHAnsi"/>
          <w:b/>
          <w:color w:val="FF0000"/>
        </w:rPr>
        <w:t>NEW</w:t>
      </w:r>
      <w:r w:rsidRPr="006C67AA">
        <w:rPr>
          <w:rFonts w:eastAsia="Times New Roman" w:cstheme="minorHAnsi"/>
          <w:color w:val="FF0000"/>
        </w:rPr>
        <w:t>”</w:t>
      </w:r>
      <w:r w:rsidR="00F76856">
        <w:rPr>
          <w:rFonts w:eastAsia="Times New Roman" w:cstheme="minorHAnsi"/>
          <w:color w:val="FF0000"/>
        </w:rPr>
        <w:t xml:space="preserve"> </w:t>
      </w:r>
    </w:p>
    <w:p w:rsidR="00782E85" w:rsidRPr="006C67AA" w:rsidRDefault="00782E85" w:rsidP="00782E85">
      <w:pPr>
        <w:rPr>
          <w:rFonts w:eastAsia="Times New Roman" w:cstheme="minorHAnsi"/>
          <w:color w:val="FF0000"/>
        </w:rPr>
      </w:pPr>
      <w:r w:rsidRPr="006C67AA">
        <w:rPr>
          <w:rFonts w:eastAsia="Times New Roman" w:cstheme="minorHAnsi"/>
          <w:b/>
          <w:color w:val="FF0000"/>
          <w:u w:val="single"/>
        </w:rPr>
        <w:t>Office</w:t>
      </w:r>
      <w:r w:rsidRPr="006C67AA">
        <w:rPr>
          <w:rFonts w:eastAsia="Times New Roman" w:cstheme="minorHAnsi"/>
          <w:color w:val="FF0000"/>
        </w:rPr>
        <w:t>: It shall be default as “</w:t>
      </w:r>
      <w:r w:rsidRPr="006C67AA">
        <w:rPr>
          <w:rFonts w:eastAsia="Times New Roman" w:cstheme="minorHAnsi"/>
          <w:b/>
          <w:color w:val="FF0000"/>
        </w:rPr>
        <w:t>Mumbai 1</w:t>
      </w:r>
      <w:r w:rsidRPr="006C67AA">
        <w:rPr>
          <w:rFonts w:eastAsia="Times New Roman" w:cstheme="minorHAnsi"/>
          <w:color w:val="FF0000"/>
        </w:rPr>
        <w:t>”</w:t>
      </w:r>
      <w:r w:rsidR="00F76856">
        <w:rPr>
          <w:rFonts w:eastAsia="Times New Roman" w:cstheme="minorHAnsi"/>
          <w:color w:val="FF0000"/>
        </w:rPr>
        <w:t xml:space="preserve"> </w:t>
      </w:r>
    </w:p>
    <w:p w:rsidR="00782E85" w:rsidRPr="00D734C7" w:rsidRDefault="00782E85" w:rsidP="00782E85">
      <w:pPr>
        <w:rPr>
          <w:rFonts w:eastAsia="Times New Roman" w:cstheme="minorHAnsi"/>
          <w:color w:val="FF0000"/>
        </w:rPr>
      </w:pPr>
      <w:r w:rsidRPr="00D734C7">
        <w:rPr>
          <w:rFonts w:eastAsia="Times New Roman" w:cstheme="minorHAnsi"/>
          <w:color w:val="FF0000"/>
        </w:rPr>
        <w:t>Also, once a record is saved the cursor shall move back to “</w:t>
      </w:r>
      <w:r w:rsidRPr="00D734C7">
        <w:rPr>
          <w:rFonts w:eastAsia="Times New Roman" w:cstheme="minorHAnsi"/>
          <w:b/>
          <w:color w:val="FF0000"/>
        </w:rPr>
        <w:t>Mail received date and time</w:t>
      </w:r>
      <w:r w:rsidRPr="00D734C7">
        <w:rPr>
          <w:rFonts w:eastAsia="Times New Roman" w:cstheme="minorHAnsi"/>
          <w:color w:val="FF0000"/>
        </w:rPr>
        <w:t>”</w:t>
      </w:r>
      <w:r w:rsidR="00F76856">
        <w:rPr>
          <w:rFonts w:eastAsia="Times New Roman" w:cstheme="minorHAnsi"/>
          <w:color w:val="FF0000"/>
        </w:rPr>
        <w:t xml:space="preserve"> </w:t>
      </w:r>
    </w:p>
    <w:p w:rsidR="00805F00" w:rsidRPr="00D734C7" w:rsidRDefault="00805F00" w:rsidP="00782E85">
      <w:pPr>
        <w:rPr>
          <w:rFonts w:eastAsia="Times New Roman" w:cstheme="minorHAnsi"/>
          <w:b/>
          <w:color w:val="FF0000"/>
          <w:u w:val="single"/>
        </w:rPr>
      </w:pPr>
      <w:r w:rsidRPr="00D734C7">
        <w:rPr>
          <w:rFonts w:eastAsia="Times New Roman" w:cstheme="minorHAnsi"/>
          <w:b/>
          <w:color w:val="FF0000"/>
          <w:u w:val="single"/>
        </w:rPr>
        <w:t>Container Type:</w:t>
      </w:r>
      <w:r w:rsidRPr="00D734C7">
        <w:rPr>
          <w:rFonts w:eastAsia="Times New Roman" w:cstheme="minorHAnsi"/>
          <w:color w:val="FF0000"/>
        </w:rPr>
        <w:t xml:space="preserve"> If the container type is marked as reefer it’s TAT will be 24 </w:t>
      </w:r>
      <w:proofErr w:type="spellStart"/>
      <w:r w:rsidRPr="00D734C7">
        <w:rPr>
          <w:rFonts w:eastAsia="Times New Roman" w:cstheme="minorHAnsi"/>
          <w:color w:val="FF0000"/>
        </w:rPr>
        <w:t>hrs</w:t>
      </w:r>
      <w:proofErr w:type="spellEnd"/>
      <w:r w:rsidRPr="00D734C7">
        <w:rPr>
          <w:rFonts w:eastAsia="Times New Roman" w:cstheme="minorHAnsi"/>
          <w:color w:val="FF0000"/>
        </w:rPr>
        <w:t xml:space="preserve"> but please highlight all the reefer requests in red color background.</w:t>
      </w:r>
      <w:r w:rsidR="003718FF">
        <w:rPr>
          <w:rFonts w:eastAsia="Times New Roman" w:cstheme="minorHAnsi"/>
          <w:color w:val="FF0000"/>
        </w:rPr>
        <w:t xml:space="preserve"> </w:t>
      </w:r>
    </w:p>
    <w:p w:rsidR="00474CBF" w:rsidRDefault="00474CBF" w:rsidP="00782E85">
      <w:pPr>
        <w:rPr>
          <w:rFonts w:eastAsia="Times New Roman" w:cstheme="minorHAnsi"/>
          <w:b/>
          <w:highlight w:val="yellow"/>
          <w:u w:val="single"/>
        </w:rPr>
      </w:pPr>
    </w:p>
    <w:p w:rsidR="00474CBF" w:rsidRDefault="00474CBF" w:rsidP="00782E85">
      <w:pPr>
        <w:rPr>
          <w:rFonts w:eastAsia="Times New Roman" w:cstheme="minorHAnsi"/>
          <w:b/>
          <w:highlight w:val="yellow"/>
          <w:u w:val="single"/>
        </w:rPr>
      </w:pPr>
    </w:p>
    <w:p w:rsidR="00474CBF" w:rsidRDefault="00474CBF" w:rsidP="00782E85">
      <w:pPr>
        <w:rPr>
          <w:rFonts w:eastAsia="Times New Roman" w:cstheme="minorHAnsi"/>
          <w:b/>
          <w:highlight w:val="yellow"/>
          <w:u w:val="single"/>
        </w:rPr>
      </w:pPr>
    </w:p>
    <w:p w:rsidR="00474CBF" w:rsidRDefault="00474CBF" w:rsidP="00782E85">
      <w:pPr>
        <w:rPr>
          <w:rFonts w:eastAsia="Times New Roman" w:cstheme="minorHAnsi"/>
          <w:b/>
          <w:highlight w:val="yellow"/>
          <w:u w:val="single"/>
        </w:rPr>
      </w:pPr>
    </w:p>
    <w:p w:rsidR="00474CBF" w:rsidRDefault="00474CBF" w:rsidP="00782E85">
      <w:pPr>
        <w:rPr>
          <w:rFonts w:eastAsia="Times New Roman" w:cstheme="minorHAnsi"/>
          <w:b/>
          <w:highlight w:val="yellow"/>
          <w:u w:val="single"/>
        </w:rPr>
      </w:pPr>
    </w:p>
    <w:p w:rsidR="00782E85" w:rsidRPr="00782E85" w:rsidRDefault="00782E85" w:rsidP="00782E85">
      <w:pPr>
        <w:rPr>
          <w:rFonts w:eastAsia="Times New Roman" w:cstheme="minorHAnsi"/>
          <w:b/>
          <w:u w:val="single"/>
        </w:rPr>
      </w:pPr>
      <w:r w:rsidRPr="00782E85">
        <w:rPr>
          <w:rFonts w:eastAsia="Times New Roman" w:cstheme="minorHAnsi"/>
          <w:b/>
          <w:highlight w:val="yellow"/>
          <w:u w:val="single"/>
        </w:rPr>
        <w:t>Publishing</w:t>
      </w:r>
      <w:r>
        <w:rPr>
          <w:rFonts w:eastAsia="Times New Roman" w:cstheme="minorHAnsi"/>
          <w:b/>
          <w:u w:val="single"/>
        </w:rPr>
        <w:t>:</w:t>
      </w:r>
    </w:p>
    <w:p w:rsidR="00782E85" w:rsidRDefault="00782E85" w:rsidP="00EA220D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TAT calculation is wrong. I have indexed a dummy request at 8.46</w:t>
      </w:r>
      <w:r w:rsidR="00C40106">
        <w:rPr>
          <w:rFonts w:eastAsia="Times New Roman" w:cstheme="minorHAnsi"/>
        </w:rPr>
        <w:t xml:space="preserve"> EST but the TAT pending minutes states 24:48.</w:t>
      </w:r>
      <w:r w:rsidR="00F76856">
        <w:rPr>
          <w:rFonts w:eastAsia="Times New Roman" w:cstheme="minorHAnsi"/>
        </w:rPr>
        <w:t xml:space="preserve"> </w:t>
      </w:r>
    </w:p>
    <w:p w:rsidR="00C40106" w:rsidRDefault="00C40106" w:rsidP="00C40106">
      <w:pPr>
        <w:rPr>
          <w:rFonts w:eastAsia="Times New Roman" w:cstheme="minorHAnsi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43A94" wp14:editId="6478254B">
                <wp:simplePos x="0" y="0"/>
                <wp:positionH relativeFrom="column">
                  <wp:posOffset>4962525</wp:posOffset>
                </wp:positionH>
                <wp:positionV relativeFrom="paragraph">
                  <wp:posOffset>45720</wp:posOffset>
                </wp:positionV>
                <wp:extent cx="504825" cy="1047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04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90.75pt;margin-top:3.6pt;width:39.75pt;height:8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B8CE1" wp14:editId="37987D63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04825" cy="1047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04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0;margin-top:-.15pt;width:39.75pt;height:8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bidi="hi-IN"/>
        </w:rPr>
        <w:drawing>
          <wp:inline distT="0" distB="0" distL="0" distR="0" wp14:anchorId="700F1D4C" wp14:editId="0EE3E0C0">
            <wp:extent cx="5943600" cy="1267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06" w:rsidRPr="00D734C7" w:rsidRDefault="00C40106" w:rsidP="00EA220D">
      <w:pPr>
        <w:pStyle w:val="ListParagraph"/>
        <w:numPr>
          <w:ilvl w:val="0"/>
          <w:numId w:val="2"/>
        </w:numPr>
        <w:rPr>
          <w:rFonts w:eastAsia="Times New Roman" w:cstheme="minorHAnsi"/>
          <w:color w:val="FF0000"/>
        </w:rPr>
      </w:pPr>
      <w:r w:rsidRPr="00D734C7">
        <w:rPr>
          <w:rFonts w:eastAsia="Times New Roman" w:cstheme="minorHAnsi"/>
          <w:color w:val="FF0000"/>
        </w:rPr>
        <w:t>Add a column filter so that the user can filter the columns needed by him and hide other columns.</w:t>
      </w:r>
    </w:p>
    <w:p w:rsidR="00C40106" w:rsidRDefault="00C40106" w:rsidP="00ED1D69">
      <w:pPr>
        <w:rPr>
          <w:rFonts w:eastAsia="Times New Roman" w:cstheme="minorHAnsi"/>
          <w:b/>
          <w:highlight w:val="yellow"/>
          <w:u w:val="single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1EE34" wp14:editId="318C3388">
                <wp:simplePos x="0" y="0"/>
                <wp:positionH relativeFrom="column">
                  <wp:posOffset>1352550</wp:posOffset>
                </wp:positionH>
                <wp:positionV relativeFrom="paragraph">
                  <wp:posOffset>4445</wp:posOffset>
                </wp:positionV>
                <wp:extent cx="161925" cy="2190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06.5pt;margin-top:.35pt;width:12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bidi="hi-IN"/>
        </w:rPr>
        <w:drawing>
          <wp:inline distT="0" distB="0" distL="0" distR="0" wp14:anchorId="6AA1BECC" wp14:editId="5A218282">
            <wp:extent cx="1514475" cy="31464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4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06" w:rsidRPr="00D734C7" w:rsidRDefault="00C40106" w:rsidP="00EA220D">
      <w:pPr>
        <w:pStyle w:val="ListParagraph"/>
        <w:numPr>
          <w:ilvl w:val="0"/>
          <w:numId w:val="2"/>
        </w:numPr>
        <w:rPr>
          <w:rFonts w:eastAsia="Times New Roman" w:cstheme="minorHAnsi"/>
          <w:b/>
          <w:color w:val="FF0000"/>
          <w:u w:val="single"/>
        </w:rPr>
      </w:pPr>
      <w:r w:rsidRPr="00C40106">
        <w:rPr>
          <w:rFonts w:eastAsia="Times New Roman" w:cstheme="minorHAnsi"/>
          <w:b/>
          <w:u w:val="single"/>
        </w:rPr>
        <w:t>Request No</w:t>
      </w:r>
      <w:r w:rsidRPr="00D734C7">
        <w:rPr>
          <w:rFonts w:eastAsia="Times New Roman" w:cstheme="minorHAnsi"/>
          <w:b/>
          <w:color w:val="FF0000"/>
          <w:u w:val="single"/>
        </w:rPr>
        <w:t>.:</w:t>
      </w:r>
      <w:r w:rsidRPr="00D734C7">
        <w:rPr>
          <w:rFonts w:eastAsia="Times New Roman" w:cstheme="minorHAnsi"/>
          <w:color w:val="FF0000"/>
        </w:rPr>
        <w:t xml:space="preserve"> As soon as the user clicks on the “</w:t>
      </w:r>
      <w:r w:rsidRPr="00D734C7">
        <w:rPr>
          <w:rFonts w:eastAsia="Times New Roman" w:cstheme="minorHAnsi"/>
          <w:b/>
          <w:color w:val="FF0000"/>
        </w:rPr>
        <w:t xml:space="preserve">Unique key” </w:t>
      </w:r>
      <w:r w:rsidRPr="00D734C7">
        <w:rPr>
          <w:rFonts w:eastAsia="Times New Roman" w:cstheme="minorHAnsi"/>
          <w:color w:val="FF0000"/>
        </w:rPr>
        <w:t>the request must be assigned and auto saved in the name of that particular user and the status must be “</w:t>
      </w:r>
      <w:r w:rsidRPr="00D734C7">
        <w:rPr>
          <w:rFonts w:eastAsia="Times New Roman" w:cstheme="minorHAnsi"/>
          <w:b/>
          <w:color w:val="FF0000"/>
        </w:rPr>
        <w:t>In Process</w:t>
      </w:r>
      <w:r w:rsidRPr="00D734C7">
        <w:rPr>
          <w:rFonts w:eastAsia="Times New Roman" w:cstheme="minorHAnsi"/>
          <w:color w:val="FF0000"/>
        </w:rPr>
        <w:t>”. Also, the same must reflect on the dashboard.</w:t>
      </w:r>
    </w:p>
    <w:p w:rsidR="00AC241D" w:rsidRPr="00474CBF" w:rsidRDefault="00AC241D" w:rsidP="00AC241D">
      <w:pPr>
        <w:pStyle w:val="ListParagraph"/>
        <w:rPr>
          <w:rFonts w:eastAsia="Times New Roman" w:cstheme="minorHAnsi"/>
          <w:b/>
          <w:u w:val="single"/>
        </w:rPr>
      </w:pPr>
    </w:p>
    <w:p w:rsidR="00474CBF" w:rsidRPr="008A1B7C" w:rsidRDefault="00AC241D" w:rsidP="00EA220D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D734C7">
        <w:rPr>
          <w:rFonts w:eastAsia="Times New Roman" w:cstheme="minorHAnsi"/>
          <w:b/>
          <w:color w:val="FF0000"/>
        </w:rPr>
        <w:t>“Request type</w:t>
      </w:r>
      <w:r w:rsidRPr="00D734C7">
        <w:rPr>
          <w:rFonts w:eastAsia="Times New Roman" w:cstheme="minorHAnsi"/>
          <w:color w:val="FF0000"/>
        </w:rPr>
        <w:t xml:space="preserve">” does not reflect in </w:t>
      </w:r>
      <w:r w:rsidR="00E232CD" w:rsidRPr="00D734C7">
        <w:rPr>
          <w:rFonts w:eastAsia="Times New Roman" w:cstheme="minorHAnsi"/>
          <w:color w:val="FF0000"/>
        </w:rPr>
        <w:t>publishing</w:t>
      </w:r>
      <w:r w:rsidRPr="00D734C7">
        <w:rPr>
          <w:rFonts w:eastAsia="Times New Roman" w:cstheme="minorHAnsi"/>
          <w:color w:val="FF0000"/>
        </w:rPr>
        <w:t xml:space="preserve"> queue.</w:t>
      </w:r>
      <w:r w:rsidR="008A1B7C">
        <w:rPr>
          <w:rFonts w:eastAsia="Times New Roman" w:cstheme="minorHAnsi"/>
          <w:color w:val="FF0000"/>
        </w:rPr>
        <w:t xml:space="preserve">  </w:t>
      </w:r>
    </w:p>
    <w:p w:rsidR="00E232CD" w:rsidRPr="00E232CD" w:rsidRDefault="00E232CD" w:rsidP="00E232CD">
      <w:pPr>
        <w:pStyle w:val="ListParagraph"/>
        <w:rPr>
          <w:rFonts w:eastAsia="Times New Roman" w:cstheme="minorHAnsi"/>
        </w:rPr>
      </w:pPr>
    </w:p>
    <w:p w:rsidR="00E232CD" w:rsidRPr="008A1B7C" w:rsidRDefault="00E232CD" w:rsidP="00EA220D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D734C7">
        <w:rPr>
          <w:rFonts w:eastAsia="Times New Roman" w:cstheme="minorHAnsi"/>
          <w:color w:val="FF0000"/>
        </w:rPr>
        <w:lastRenderedPageBreak/>
        <w:t>All the “Request Type” which is marked as Correction shall be highlighted in red color background</w:t>
      </w:r>
      <w:r w:rsidR="008A1B7C">
        <w:rPr>
          <w:rFonts w:eastAsia="Times New Roman" w:cstheme="minorHAnsi"/>
          <w:color w:val="FF0000"/>
        </w:rPr>
        <w:t xml:space="preserve"> </w:t>
      </w:r>
    </w:p>
    <w:p w:rsidR="00474CBF" w:rsidRDefault="00474CBF" w:rsidP="00474CBF">
      <w:pPr>
        <w:rPr>
          <w:rFonts w:eastAsia="Times New Roman" w:cstheme="minorHAnsi"/>
          <w:b/>
          <w:u w:val="single"/>
        </w:rPr>
      </w:pPr>
    </w:p>
    <w:p w:rsidR="00FE66E3" w:rsidRDefault="00FE66E3" w:rsidP="00ED1D69">
      <w:pPr>
        <w:rPr>
          <w:rFonts w:eastAsia="Times New Roman" w:cstheme="minorHAnsi"/>
          <w:b/>
          <w:u w:val="single"/>
        </w:rPr>
      </w:pPr>
      <w:r w:rsidRPr="00FE66E3">
        <w:rPr>
          <w:rFonts w:eastAsia="Times New Roman" w:cstheme="minorHAnsi"/>
          <w:b/>
          <w:highlight w:val="yellow"/>
          <w:u w:val="single"/>
        </w:rPr>
        <w:t>UPF</w:t>
      </w:r>
    </w:p>
    <w:p w:rsidR="00805F00" w:rsidRPr="00805F00" w:rsidRDefault="00805F00" w:rsidP="00EA220D">
      <w:pPr>
        <w:pStyle w:val="ListParagraph"/>
        <w:numPr>
          <w:ilvl w:val="0"/>
          <w:numId w:val="2"/>
        </w:numPr>
        <w:rPr>
          <w:rFonts w:eastAsia="Times New Roman" w:cstheme="minorHAnsi"/>
          <w:b/>
          <w:u w:val="single"/>
        </w:rPr>
      </w:pPr>
      <w:r w:rsidRPr="00805F00">
        <w:rPr>
          <w:rFonts w:eastAsia="Times New Roman" w:cstheme="minorHAnsi"/>
        </w:rPr>
        <w:t xml:space="preserve">In UPF we must only have 6 </w:t>
      </w:r>
      <w:proofErr w:type="gramStart"/>
      <w:r w:rsidRPr="00805F00">
        <w:rPr>
          <w:rFonts w:eastAsia="Times New Roman" w:cstheme="minorHAnsi"/>
        </w:rPr>
        <w:t>status</w:t>
      </w:r>
      <w:proofErr w:type="gramEnd"/>
      <w:r w:rsidRPr="00805F00">
        <w:rPr>
          <w:rFonts w:eastAsia="Times New Roman" w:cstheme="minorHAnsi"/>
        </w:rPr>
        <w:t xml:space="preserve"> i.e.</w:t>
      </w:r>
      <w:r w:rsidRPr="00805F00">
        <w:rPr>
          <w:rFonts w:eastAsia="Times New Roman" w:cstheme="minorHAnsi"/>
          <w:b/>
        </w:rPr>
        <w:t xml:space="preserve"> </w:t>
      </w:r>
      <w:r w:rsidRPr="00474CBF">
        <w:rPr>
          <w:rFonts w:eastAsia="Times New Roman" w:cstheme="minorHAnsi"/>
          <w:b/>
        </w:rPr>
        <w:t>“In Process”, “Pending IN”, “Pending Out”</w:t>
      </w:r>
      <w:r>
        <w:rPr>
          <w:rFonts w:eastAsia="Times New Roman" w:cstheme="minorHAnsi"/>
          <w:b/>
        </w:rPr>
        <w:t xml:space="preserve">, </w:t>
      </w:r>
      <w:r>
        <w:rPr>
          <w:rFonts w:eastAsia="Times New Roman" w:cstheme="minorHAnsi"/>
        </w:rPr>
        <w:t>“</w:t>
      </w:r>
      <w:r w:rsidRPr="00DF382D">
        <w:rPr>
          <w:rFonts w:eastAsia="Times New Roman" w:cstheme="minorHAnsi"/>
          <w:b/>
        </w:rPr>
        <w:t>Sent to Audit</w:t>
      </w:r>
      <w:r>
        <w:rPr>
          <w:rFonts w:eastAsia="Times New Roman" w:cstheme="minorHAnsi"/>
        </w:rPr>
        <w:t>”, “</w:t>
      </w:r>
      <w:r w:rsidRPr="00DF382D">
        <w:rPr>
          <w:rFonts w:eastAsia="Times New Roman" w:cstheme="minorHAnsi"/>
          <w:b/>
        </w:rPr>
        <w:t>Done</w:t>
      </w:r>
      <w:r>
        <w:rPr>
          <w:rFonts w:eastAsia="Times New Roman" w:cstheme="minorHAnsi"/>
        </w:rPr>
        <w:t>” and “</w:t>
      </w:r>
      <w:r w:rsidRPr="00DF382D">
        <w:rPr>
          <w:rFonts w:eastAsia="Times New Roman" w:cstheme="minorHAnsi"/>
          <w:b/>
        </w:rPr>
        <w:t>Disregard</w:t>
      </w:r>
      <w:r>
        <w:rPr>
          <w:rFonts w:eastAsia="Times New Roman" w:cstheme="minorHAnsi"/>
        </w:rPr>
        <w:t>”.</w:t>
      </w:r>
      <w:r w:rsidR="008A1B7C">
        <w:rPr>
          <w:rFonts w:eastAsia="Times New Roman" w:cstheme="minorHAnsi"/>
        </w:rPr>
        <w:t xml:space="preserve"> </w:t>
      </w:r>
    </w:p>
    <w:p w:rsidR="00805F00" w:rsidRPr="00805F00" w:rsidRDefault="00805F00" w:rsidP="00805F00">
      <w:pPr>
        <w:pStyle w:val="ListParagraph"/>
        <w:rPr>
          <w:rFonts w:eastAsia="Times New Roman" w:cstheme="minorHAnsi"/>
        </w:rPr>
      </w:pPr>
    </w:p>
    <w:p w:rsidR="00474CBF" w:rsidRPr="004D188E" w:rsidRDefault="00474CBF" w:rsidP="00EA220D">
      <w:pPr>
        <w:pStyle w:val="ListParagraph"/>
        <w:numPr>
          <w:ilvl w:val="0"/>
          <w:numId w:val="2"/>
        </w:numPr>
        <w:rPr>
          <w:rFonts w:eastAsia="Times New Roman" w:cstheme="minorHAnsi"/>
          <w:b/>
          <w:u w:val="single"/>
        </w:rPr>
      </w:pPr>
      <w:r w:rsidRPr="00D734C7">
        <w:rPr>
          <w:rFonts w:eastAsia="Times New Roman" w:cstheme="minorHAnsi"/>
          <w:color w:val="FF0000"/>
        </w:rPr>
        <w:t xml:space="preserve">If the status is </w:t>
      </w:r>
      <w:r w:rsidRPr="00D734C7">
        <w:rPr>
          <w:rFonts w:eastAsia="Times New Roman" w:cstheme="minorHAnsi"/>
          <w:b/>
          <w:color w:val="FF0000"/>
        </w:rPr>
        <w:t xml:space="preserve">“In Process”, “Pending IN”, “Pending Out” </w:t>
      </w:r>
      <w:r w:rsidRPr="00D734C7">
        <w:rPr>
          <w:rFonts w:eastAsia="Times New Roman" w:cstheme="minorHAnsi"/>
          <w:color w:val="FF0000"/>
        </w:rPr>
        <w:t>it shall not be mandatory to update “</w:t>
      </w:r>
      <w:r w:rsidRPr="00D734C7">
        <w:rPr>
          <w:rFonts w:eastAsia="Times New Roman" w:cstheme="minorHAnsi"/>
          <w:b/>
          <w:color w:val="FF0000"/>
        </w:rPr>
        <w:t>Total lanes</w:t>
      </w:r>
      <w:r w:rsidRPr="00D734C7">
        <w:rPr>
          <w:rFonts w:eastAsia="Times New Roman" w:cstheme="minorHAnsi"/>
          <w:color w:val="FF0000"/>
        </w:rPr>
        <w:t>”, “</w:t>
      </w:r>
      <w:r w:rsidRPr="00D734C7">
        <w:rPr>
          <w:rFonts w:eastAsia="Times New Roman" w:cstheme="minorHAnsi"/>
          <w:b/>
          <w:color w:val="FF0000"/>
        </w:rPr>
        <w:t>No. of Inlands</w:t>
      </w:r>
      <w:r w:rsidRPr="00D734C7">
        <w:rPr>
          <w:rFonts w:eastAsia="Times New Roman" w:cstheme="minorHAnsi"/>
          <w:color w:val="FF0000"/>
        </w:rPr>
        <w:t>”, “</w:t>
      </w:r>
      <w:r w:rsidRPr="00D734C7">
        <w:rPr>
          <w:rFonts w:eastAsia="Times New Roman" w:cstheme="minorHAnsi"/>
          <w:b/>
          <w:color w:val="FF0000"/>
        </w:rPr>
        <w:t>Modes</w:t>
      </w:r>
      <w:r w:rsidRPr="00D734C7">
        <w:rPr>
          <w:rFonts w:eastAsia="Times New Roman" w:cstheme="minorHAnsi"/>
          <w:color w:val="FF0000"/>
        </w:rPr>
        <w:t>”</w:t>
      </w:r>
      <w:r w:rsidR="00DF382D" w:rsidRPr="00D734C7">
        <w:rPr>
          <w:rFonts w:eastAsia="Times New Roman" w:cstheme="minorHAnsi"/>
          <w:color w:val="FF0000"/>
        </w:rPr>
        <w:t>. It shall be mandatory only if the status is “</w:t>
      </w:r>
      <w:r w:rsidR="00DF382D" w:rsidRPr="00D734C7">
        <w:rPr>
          <w:rFonts w:eastAsia="Times New Roman" w:cstheme="minorHAnsi"/>
          <w:b/>
          <w:color w:val="FF0000"/>
        </w:rPr>
        <w:t>Sent to Audit</w:t>
      </w:r>
      <w:r w:rsidR="00DF382D" w:rsidRPr="00D734C7">
        <w:rPr>
          <w:rFonts w:eastAsia="Times New Roman" w:cstheme="minorHAnsi"/>
          <w:color w:val="FF0000"/>
        </w:rPr>
        <w:t>”, “</w:t>
      </w:r>
      <w:r w:rsidR="00DF382D" w:rsidRPr="00D734C7">
        <w:rPr>
          <w:rFonts w:eastAsia="Times New Roman" w:cstheme="minorHAnsi"/>
          <w:b/>
          <w:color w:val="FF0000"/>
        </w:rPr>
        <w:t>Done</w:t>
      </w:r>
      <w:r w:rsidR="00DF382D" w:rsidRPr="00D734C7">
        <w:rPr>
          <w:rFonts w:eastAsia="Times New Roman" w:cstheme="minorHAnsi"/>
          <w:color w:val="FF0000"/>
        </w:rPr>
        <w:t>” and “</w:t>
      </w:r>
      <w:r w:rsidR="00DF382D" w:rsidRPr="00D734C7">
        <w:rPr>
          <w:rFonts w:eastAsia="Times New Roman" w:cstheme="minorHAnsi"/>
          <w:b/>
          <w:color w:val="FF0000"/>
        </w:rPr>
        <w:t>Disregard</w:t>
      </w:r>
      <w:r w:rsidR="00DF382D" w:rsidRPr="00D734C7">
        <w:rPr>
          <w:rFonts w:eastAsia="Times New Roman" w:cstheme="minorHAnsi"/>
          <w:color w:val="FF0000"/>
        </w:rPr>
        <w:t>”.</w:t>
      </w:r>
      <w:r w:rsidR="004D188E">
        <w:rPr>
          <w:rFonts w:eastAsia="Times New Roman" w:cstheme="minorHAnsi"/>
          <w:color w:val="FF0000"/>
        </w:rPr>
        <w:t xml:space="preserve">  </w:t>
      </w:r>
    </w:p>
    <w:p w:rsidR="00DF382D" w:rsidRPr="00DF382D" w:rsidRDefault="00DF382D" w:rsidP="00DF382D">
      <w:pPr>
        <w:pStyle w:val="ListParagraph"/>
        <w:rPr>
          <w:rFonts w:eastAsia="Times New Roman" w:cstheme="minorHAnsi"/>
          <w:b/>
          <w:u w:val="single"/>
        </w:rPr>
      </w:pPr>
    </w:p>
    <w:p w:rsidR="00DF382D" w:rsidRPr="004D188E" w:rsidRDefault="00DF382D" w:rsidP="00EA220D">
      <w:pPr>
        <w:pStyle w:val="ListParagraph"/>
        <w:numPr>
          <w:ilvl w:val="0"/>
          <w:numId w:val="2"/>
        </w:numPr>
        <w:rPr>
          <w:rFonts w:eastAsia="Times New Roman" w:cstheme="minorHAnsi"/>
          <w:b/>
          <w:u w:val="single"/>
        </w:rPr>
      </w:pPr>
      <w:r w:rsidRPr="00D734C7">
        <w:rPr>
          <w:rFonts w:eastAsia="Times New Roman" w:cstheme="minorHAnsi"/>
          <w:b/>
          <w:color w:val="FF0000"/>
        </w:rPr>
        <w:t xml:space="preserve">“Request type” and “User name” </w:t>
      </w:r>
      <w:r w:rsidRPr="00D734C7">
        <w:rPr>
          <w:rFonts w:eastAsia="Times New Roman" w:cstheme="minorHAnsi"/>
          <w:color w:val="FF0000"/>
        </w:rPr>
        <w:t>must be grayed out to Users.</w:t>
      </w:r>
      <w:r w:rsidR="004D188E">
        <w:rPr>
          <w:rFonts w:eastAsia="Times New Roman" w:cstheme="minorHAnsi"/>
          <w:color w:val="FF0000"/>
        </w:rPr>
        <w:t xml:space="preserve"> </w:t>
      </w:r>
    </w:p>
    <w:p w:rsidR="00DF382D" w:rsidRPr="00DF382D" w:rsidRDefault="00DF382D" w:rsidP="00DF382D">
      <w:pPr>
        <w:pStyle w:val="ListParagraph"/>
        <w:rPr>
          <w:rFonts w:eastAsia="Times New Roman" w:cstheme="minorHAnsi"/>
        </w:rPr>
      </w:pPr>
    </w:p>
    <w:p w:rsidR="00DF382D" w:rsidRDefault="00DF382D" w:rsidP="00EA220D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DF382D">
        <w:rPr>
          <w:rFonts w:eastAsia="Times New Roman" w:cstheme="minorHAnsi"/>
        </w:rPr>
        <w:t>In Publishing Queue “Action” field shall not be available to Users.</w:t>
      </w:r>
      <w:r w:rsidR="00C35396">
        <w:rPr>
          <w:rFonts w:eastAsia="Times New Roman" w:cstheme="minorHAnsi"/>
        </w:rPr>
        <w:t xml:space="preserve"> </w:t>
      </w:r>
    </w:p>
    <w:p w:rsidR="00DF382D" w:rsidRPr="00DF382D" w:rsidRDefault="00DF382D" w:rsidP="00DF382D">
      <w:pPr>
        <w:pStyle w:val="ListParagraph"/>
        <w:rPr>
          <w:rFonts w:eastAsia="Times New Roman" w:cstheme="minorHAnsi"/>
        </w:rPr>
      </w:pPr>
    </w:p>
    <w:p w:rsidR="00FE66E3" w:rsidRPr="00FE13FB" w:rsidRDefault="00FE66E3" w:rsidP="00EA220D">
      <w:pPr>
        <w:pStyle w:val="ListParagraph"/>
        <w:numPr>
          <w:ilvl w:val="0"/>
          <w:numId w:val="2"/>
        </w:numPr>
        <w:rPr>
          <w:rFonts w:eastAsia="Times New Roman" w:cstheme="minorHAnsi"/>
          <w:b/>
          <w:u w:val="single"/>
        </w:rPr>
      </w:pPr>
      <w:r w:rsidRPr="00DF382D">
        <w:rPr>
          <w:rFonts w:eastAsia="Times New Roman" w:cstheme="minorHAnsi"/>
          <w:b/>
          <w:u w:val="single"/>
        </w:rPr>
        <w:t>No. of Inlands:</w:t>
      </w:r>
      <w:r w:rsidRPr="00DF382D">
        <w:rPr>
          <w:rFonts w:eastAsia="Times New Roman" w:cstheme="minorHAnsi"/>
        </w:rPr>
        <w:t xml:space="preserve"> It states value must be greater than or equal to 1</w:t>
      </w:r>
      <w:r w:rsidR="00EF2677" w:rsidRPr="00DF382D">
        <w:rPr>
          <w:rFonts w:eastAsia="Times New Roman" w:cstheme="minorHAnsi"/>
        </w:rPr>
        <w:t>, whereas inland can be 0</w:t>
      </w:r>
      <w:r w:rsidR="00DF382D" w:rsidRPr="00DF382D">
        <w:rPr>
          <w:rFonts w:eastAsia="Times New Roman" w:cstheme="minorHAnsi"/>
        </w:rPr>
        <w:t xml:space="preserve"> if the mode is only P-P</w:t>
      </w:r>
      <w:r w:rsidR="00EF2677" w:rsidRPr="00DF382D">
        <w:rPr>
          <w:rFonts w:eastAsia="Times New Roman" w:cstheme="minorHAnsi"/>
        </w:rPr>
        <w:t>.</w:t>
      </w:r>
      <w:r w:rsidR="00DF382D" w:rsidRPr="00DF382D">
        <w:rPr>
          <w:rFonts w:eastAsia="Times New Roman" w:cstheme="minorHAnsi"/>
        </w:rPr>
        <w:t xml:space="preserve"> </w:t>
      </w:r>
      <w:r w:rsidR="00FE13FB">
        <w:rPr>
          <w:rFonts w:eastAsia="Times New Roman" w:cstheme="minorHAnsi"/>
        </w:rPr>
        <w:t xml:space="preserve"> </w:t>
      </w:r>
    </w:p>
    <w:p w:rsidR="00DF382D" w:rsidRPr="00DF382D" w:rsidRDefault="00DF382D" w:rsidP="00DF382D">
      <w:pPr>
        <w:pStyle w:val="ListParagraph"/>
        <w:rPr>
          <w:rFonts w:eastAsia="Times New Roman" w:cstheme="minorHAnsi"/>
        </w:rPr>
      </w:pPr>
    </w:p>
    <w:p w:rsidR="00076D0B" w:rsidRPr="00DF382D" w:rsidRDefault="00076D0B" w:rsidP="00EA220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DF382D">
        <w:rPr>
          <w:rFonts w:eastAsia="Times New Roman" w:cstheme="minorHAnsi"/>
          <w:b/>
          <w:u w:val="single"/>
        </w:rPr>
        <w:t xml:space="preserve">Commodity: </w:t>
      </w:r>
      <w:r w:rsidRPr="00DF382D">
        <w:rPr>
          <w:rFonts w:eastAsia="Times New Roman" w:cstheme="minorHAnsi"/>
        </w:rPr>
        <w:t>Commodity tab which is mandatory if the Container Type is Reefer shall be free text.</w:t>
      </w:r>
    </w:p>
    <w:p w:rsidR="00076D0B" w:rsidRDefault="00076D0B" w:rsidP="00FE66E3">
      <w:pPr>
        <w:spacing w:after="0" w:line="240" w:lineRule="auto"/>
        <w:rPr>
          <w:rFonts w:eastAsia="Times New Roman" w:cstheme="minorHAnsi"/>
        </w:rPr>
      </w:pPr>
    </w:p>
    <w:p w:rsidR="00076D0B" w:rsidRPr="00DF382D" w:rsidRDefault="00076D0B" w:rsidP="00EA220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u w:val="single"/>
        </w:rPr>
      </w:pPr>
      <w:r w:rsidRPr="00DF382D">
        <w:rPr>
          <w:rFonts w:eastAsia="Times New Roman" w:cstheme="minorHAnsi"/>
        </w:rPr>
        <w:t xml:space="preserve">UPF form shall be directed to </w:t>
      </w:r>
      <w:r w:rsidR="00AD150B" w:rsidRPr="00DF382D">
        <w:rPr>
          <w:rFonts w:eastAsia="Times New Roman" w:cstheme="minorHAnsi"/>
        </w:rPr>
        <w:t>publish</w:t>
      </w:r>
      <w:r w:rsidRPr="00DF382D">
        <w:rPr>
          <w:rFonts w:eastAsia="Times New Roman" w:cstheme="minorHAnsi"/>
        </w:rPr>
        <w:t xml:space="preserve"> queue as soon as the status is changed and saved.</w:t>
      </w:r>
    </w:p>
    <w:p w:rsidR="00DF382D" w:rsidRPr="00DF382D" w:rsidRDefault="00DF382D" w:rsidP="00DF382D">
      <w:pPr>
        <w:pStyle w:val="ListParagraph"/>
        <w:rPr>
          <w:rFonts w:eastAsia="Times New Roman" w:cstheme="minorHAnsi"/>
          <w:b/>
          <w:u w:val="single"/>
        </w:rPr>
      </w:pPr>
    </w:p>
    <w:p w:rsidR="00DF382D" w:rsidRPr="00D734C7" w:rsidRDefault="00DF382D" w:rsidP="00EA220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color w:val="FF0000"/>
        </w:rPr>
      </w:pPr>
      <w:r w:rsidRPr="00D734C7">
        <w:rPr>
          <w:rFonts w:eastAsia="Times New Roman" w:cstheme="minorHAnsi"/>
          <w:color w:val="FF0000"/>
        </w:rPr>
        <w:t xml:space="preserve">If the Users selects the status </w:t>
      </w:r>
      <w:r w:rsidRPr="00D734C7">
        <w:rPr>
          <w:rFonts w:eastAsia="Times New Roman" w:cstheme="minorHAnsi"/>
          <w:b/>
          <w:color w:val="FF0000"/>
        </w:rPr>
        <w:t xml:space="preserve">“Pending IN” </w:t>
      </w:r>
      <w:r w:rsidRPr="00D734C7">
        <w:rPr>
          <w:rFonts w:eastAsia="Times New Roman" w:cstheme="minorHAnsi"/>
          <w:color w:val="FF0000"/>
        </w:rPr>
        <w:t>kindly add</w:t>
      </w:r>
      <w:r w:rsidRPr="00D734C7">
        <w:rPr>
          <w:rFonts w:eastAsia="Times New Roman" w:cstheme="minorHAnsi"/>
          <w:b/>
          <w:color w:val="FF0000"/>
        </w:rPr>
        <w:t xml:space="preserve"> </w:t>
      </w:r>
      <w:r w:rsidRPr="00D734C7">
        <w:rPr>
          <w:rFonts w:eastAsia="Times New Roman" w:cstheme="minorHAnsi"/>
          <w:color w:val="FF0000"/>
        </w:rPr>
        <w:t>one more mandatory field i.e.</w:t>
      </w:r>
      <w:r w:rsidRPr="00D734C7">
        <w:rPr>
          <w:rFonts w:eastAsia="Times New Roman" w:cstheme="minorHAnsi"/>
          <w:b/>
          <w:color w:val="FF0000"/>
        </w:rPr>
        <w:t xml:space="preserve"> “ISR initiated” </w:t>
      </w:r>
      <w:r w:rsidRPr="00D734C7">
        <w:rPr>
          <w:rFonts w:eastAsia="Times New Roman" w:cstheme="minorHAnsi"/>
          <w:color w:val="FF0000"/>
        </w:rPr>
        <w:t>and it shall be Free Text</w:t>
      </w:r>
    </w:p>
    <w:p w:rsidR="00974E49" w:rsidRPr="00974E49" w:rsidRDefault="00974E49" w:rsidP="00974E49">
      <w:pPr>
        <w:pStyle w:val="ListParagraph"/>
        <w:rPr>
          <w:rFonts w:eastAsia="Times New Roman" w:cstheme="minorHAnsi"/>
          <w:b/>
        </w:rPr>
      </w:pPr>
    </w:p>
    <w:p w:rsidR="00974E49" w:rsidRPr="00A87A61" w:rsidRDefault="00974E49" w:rsidP="00EA220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FF0000"/>
        </w:rPr>
      </w:pPr>
      <w:r w:rsidRPr="00A87A61">
        <w:rPr>
          <w:rFonts w:eastAsia="Times New Roman" w:cstheme="minorHAnsi"/>
          <w:color w:val="FF0000"/>
        </w:rPr>
        <w:t>Suppose in a particular request if the User raises a query twice i.e. “Pending IN” twice the dashboard is reflecting the latest query</w:t>
      </w:r>
      <w:r w:rsidR="00805F00" w:rsidRPr="00A87A61">
        <w:rPr>
          <w:rFonts w:eastAsia="Times New Roman" w:cstheme="minorHAnsi"/>
          <w:color w:val="FF0000"/>
        </w:rPr>
        <w:t xml:space="preserve"> only</w:t>
      </w:r>
      <w:r w:rsidRPr="00A87A61">
        <w:rPr>
          <w:rFonts w:eastAsia="Times New Roman" w:cstheme="minorHAnsi"/>
          <w:color w:val="FF0000"/>
        </w:rPr>
        <w:t>.</w:t>
      </w:r>
    </w:p>
    <w:p w:rsidR="00805F00" w:rsidRDefault="00805F00" w:rsidP="00805F00">
      <w:pPr>
        <w:pStyle w:val="ListParagraph"/>
        <w:rPr>
          <w:rFonts w:eastAsia="Times New Roman" w:cstheme="minorHAnsi"/>
        </w:rPr>
      </w:pPr>
      <w:bookmarkStart w:id="0" w:name="_GoBack"/>
      <w:bookmarkEnd w:id="0"/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P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spacing w:after="0" w:line="240" w:lineRule="auto"/>
        <w:rPr>
          <w:rFonts w:eastAsia="Times New Roman" w:cstheme="minorHAnsi"/>
          <w:b/>
          <w:u w:val="single"/>
        </w:rPr>
      </w:pPr>
      <w:r w:rsidRPr="00805F00">
        <w:rPr>
          <w:rFonts w:eastAsia="Times New Roman" w:cstheme="minorHAnsi"/>
          <w:b/>
          <w:highlight w:val="yellow"/>
          <w:u w:val="single"/>
        </w:rPr>
        <w:lastRenderedPageBreak/>
        <w:t>APF:</w:t>
      </w:r>
    </w:p>
    <w:p w:rsidR="002A0E21" w:rsidRDefault="002A0E21" w:rsidP="00805F00">
      <w:pPr>
        <w:spacing w:after="0" w:line="240" w:lineRule="auto"/>
        <w:rPr>
          <w:rFonts w:eastAsia="Times New Roman" w:cstheme="minorHAnsi"/>
          <w:b/>
          <w:u w:val="single"/>
        </w:rPr>
      </w:pPr>
    </w:p>
    <w:p w:rsidR="002A0E21" w:rsidRPr="002A0E21" w:rsidRDefault="002A0E21" w:rsidP="002A0E21">
      <w:pPr>
        <w:pStyle w:val="ListParagraph"/>
        <w:numPr>
          <w:ilvl w:val="0"/>
          <w:numId w:val="4"/>
        </w:numPr>
        <w:rPr>
          <w:rFonts w:eastAsia="Times New Roman" w:cstheme="minorHAnsi"/>
          <w:b/>
          <w:u w:val="single"/>
        </w:rPr>
      </w:pPr>
      <w:r w:rsidRPr="00805F00">
        <w:rPr>
          <w:rFonts w:eastAsia="Times New Roman" w:cstheme="minorHAnsi"/>
        </w:rPr>
        <w:t xml:space="preserve">In </w:t>
      </w:r>
      <w:r>
        <w:rPr>
          <w:rFonts w:eastAsia="Times New Roman" w:cstheme="minorHAnsi"/>
        </w:rPr>
        <w:t>A</w:t>
      </w:r>
      <w:r w:rsidRPr="00805F00">
        <w:rPr>
          <w:rFonts w:eastAsia="Times New Roman" w:cstheme="minorHAnsi"/>
        </w:rPr>
        <w:t xml:space="preserve">PF we must only have </w:t>
      </w:r>
      <w:r>
        <w:rPr>
          <w:rFonts w:eastAsia="Times New Roman" w:cstheme="minorHAnsi"/>
        </w:rPr>
        <w:t>5</w:t>
      </w:r>
      <w:r w:rsidRPr="00805F00">
        <w:rPr>
          <w:rFonts w:eastAsia="Times New Roman" w:cstheme="minorHAnsi"/>
        </w:rPr>
        <w:t xml:space="preserve"> </w:t>
      </w:r>
      <w:proofErr w:type="gramStart"/>
      <w:r w:rsidRPr="00805F00">
        <w:rPr>
          <w:rFonts w:eastAsia="Times New Roman" w:cstheme="minorHAnsi"/>
        </w:rPr>
        <w:t>status</w:t>
      </w:r>
      <w:proofErr w:type="gramEnd"/>
      <w:r w:rsidRPr="00805F00">
        <w:rPr>
          <w:rFonts w:eastAsia="Times New Roman" w:cstheme="minorHAnsi"/>
        </w:rPr>
        <w:t xml:space="preserve"> i.e.</w:t>
      </w:r>
      <w:r w:rsidRPr="00805F00">
        <w:rPr>
          <w:rFonts w:eastAsia="Times New Roman" w:cstheme="minorHAnsi"/>
          <w:b/>
        </w:rPr>
        <w:t xml:space="preserve"> </w:t>
      </w:r>
      <w:r w:rsidRPr="00474CBF">
        <w:rPr>
          <w:rFonts w:eastAsia="Times New Roman" w:cstheme="minorHAnsi"/>
          <w:b/>
        </w:rPr>
        <w:t>“In Process”, “Pending IN”, “Pending Out”</w:t>
      </w:r>
      <w:r>
        <w:rPr>
          <w:rFonts w:eastAsia="Times New Roman" w:cstheme="minorHAnsi"/>
          <w:b/>
        </w:rPr>
        <w:t xml:space="preserve">, </w:t>
      </w:r>
      <w:r>
        <w:rPr>
          <w:rFonts w:eastAsia="Times New Roman" w:cstheme="minorHAnsi"/>
        </w:rPr>
        <w:t>“</w:t>
      </w:r>
      <w:r w:rsidRPr="00DF382D">
        <w:rPr>
          <w:rFonts w:eastAsia="Times New Roman" w:cstheme="minorHAnsi"/>
          <w:b/>
        </w:rPr>
        <w:t>Done</w:t>
      </w:r>
      <w:r>
        <w:rPr>
          <w:rFonts w:eastAsia="Times New Roman" w:cstheme="minorHAnsi"/>
        </w:rPr>
        <w:t>” and “</w:t>
      </w:r>
      <w:r w:rsidRPr="00DF382D">
        <w:rPr>
          <w:rFonts w:eastAsia="Times New Roman" w:cstheme="minorHAnsi"/>
          <w:b/>
        </w:rPr>
        <w:t>Disregard</w:t>
      </w:r>
      <w:r>
        <w:rPr>
          <w:rFonts w:eastAsia="Times New Roman" w:cstheme="minorHAnsi"/>
        </w:rPr>
        <w:t>”.</w:t>
      </w:r>
    </w:p>
    <w:p w:rsidR="002A0E21" w:rsidRPr="00805F00" w:rsidRDefault="002A0E21" w:rsidP="002A0E21">
      <w:pPr>
        <w:pStyle w:val="ListParagraph"/>
        <w:rPr>
          <w:rFonts w:eastAsia="Times New Roman" w:cstheme="minorHAnsi"/>
          <w:b/>
          <w:u w:val="single"/>
        </w:rPr>
      </w:pPr>
    </w:p>
    <w:p w:rsidR="00805F00" w:rsidRPr="00A16EA1" w:rsidRDefault="00805F00" w:rsidP="00EA220D">
      <w:pPr>
        <w:pStyle w:val="ListParagraph"/>
        <w:numPr>
          <w:ilvl w:val="0"/>
          <w:numId w:val="2"/>
        </w:numPr>
        <w:rPr>
          <w:rFonts w:eastAsia="Times New Roman" w:cstheme="minorHAnsi"/>
          <w:color w:val="FF0000"/>
        </w:rPr>
      </w:pPr>
      <w:r w:rsidRPr="00A16EA1">
        <w:rPr>
          <w:rFonts w:eastAsia="Times New Roman" w:cstheme="minorHAnsi"/>
          <w:color w:val="FF0000"/>
        </w:rPr>
        <w:t>Add a column filter so that the user can filter the columns needed by him and hide other columns.</w:t>
      </w:r>
    </w:p>
    <w:p w:rsidR="00805F00" w:rsidRDefault="00805F00" w:rsidP="00805F00">
      <w:pPr>
        <w:spacing w:after="0" w:line="240" w:lineRule="auto"/>
        <w:rPr>
          <w:rFonts w:eastAsia="Times New Roman" w:cstheme="minorHAnsi"/>
          <w:b/>
          <w:u w:val="single"/>
        </w:rPr>
      </w:pPr>
      <w:r>
        <w:rPr>
          <w:noProof/>
          <w:lang w:bidi="hi-IN"/>
        </w:rPr>
        <w:drawing>
          <wp:inline distT="0" distB="0" distL="0" distR="0" wp14:anchorId="2AC1B12B" wp14:editId="63B694C9">
            <wp:extent cx="1512934" cy="2609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61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00" w:rsidRDefault="00805F00" w:rsidP="00805F00">
      <w:pPr>
        <w:spacing w:after="0" w:line="240" w:lineRule="auto"/>
        <w:rPr>
          <w:rFonts w:eastAsia="Times New Roman" w:cstheme="minorHAnsi"/>
          <w:b/>
          <w:u w:val="single"/>
        </w:rPr>
      </w:pPr>
    </w:p>
    <w:p w:rsidR="00805F00" w:rsidRPr="00582DBC" w:rsidRDefault="00805F00" w:rsidP="00EA220D">
      <w:pPr>
        <w:pStyle w:val="ListParagraph"/>
        <w:numPr>
          <w:ilvl w:val="0"/>
          <w:numId w:val="2"/>
        </w:numPr>
        <w:rPr>
          <w:rFonts w:eastAsia="Times New Roman" w:cstheme="minorHAnsi"/>
          <w:b/>
          <w:color w:val="FF0000"/>
          <w:u w:val="single"/>
        </w:rPr>
      </w:pPr>
      <w:r w:rsidRPr="00582DBC">
        <w:rPr>
          <w:rFonts w:eastAsia="Times New Roman" w:cstheme="minorHAnsi"/>
          <w:b/>
          <w:color w:val="FF0000"/>
          <w:u w:val="single"/>
        </w:rPr>
        <w:t>Request No.:</w:t>
      </w:r>
      <w:r w:rsidRPr="00582DBC">
        <w:rPr>
          <w:rFonts w:eastAsia="Times New Roman" w:cstheme="minorHAnsi"/>
          <w:color w:val="FF0000"/>
        </w:rPr>
        <w:t xml:space="preserve"> As soon as the auditor clicks on the “</w:t>
      </w:r>
      <w:r w:rsidRPr="00582DBC">
        <w:rPr>
          <w:rFonts w:eastAsia="Times New Roman" w:cstheme="minorHAnsi"/>
          <w:b/>
          <w:color w:val="FF0000"/>
        </w:rPr>
        <w:t xml:space="preserve">Unique key” </w:t>
      </w:r>
      <w:r w:rsidRPr="00582DBC">
        <w:rPr>
          <w:rFonts w:eastAsia="Times New Roman" w:cstheme="minorHAnsi"/>
          <w:color w:val="FF0000"/>
        </w:rPr>
        <w:t>the request must be assigned and auto saved in the name of that particular user and the status must be “</w:t>
      </w:r>
      <w:r w:rsidRPr="00582DBC">
        <w:rPr>
          <w:rFonts w:eastAsia="Times New Roman" w:cstheme="minorHAnsi"/>
          <w:b/>
          <w:color w:val="FF0000"/>
        </w:rPr>
        <w:t>In Process</w:t>
      </w:r>
      <w:r w:rsidRPr="00582DBC">
        <w:rPr>
          <w:rFonts w:eastAsia="Times New Roman" w:cstheme="minorHAnsi"/>
          <w:color w:val="FF0000"/>
        </w:rPr>
        <w:t>”. Also, the same must reflect on the dashboard.</w:t>
      </w:r>
    </w:p>
    <w:p w:rsidR="00805F00" w:rsidRPr="00805F00" w:rsidRDefault="00805F00" w:rsidP="00805F00">
      <w:pPr>
        <w:pStyle w:val="ListParagraph"/>
        <w:rPr>
          <w:rFonts w:eastAsia="Times New Roman" w:cstheme="minorHAnsi"/>
          <w:b/>
          <w:u w:val="single"/>
        </w:rPr>
      </w:pPr>
    </w:p>
    <w:p w:rsidR="00805F00" w:rsidRPr="00582DBC" w:rsidRDefault="002A0E21" w:rsidP="00EA220D">
      <w:pPr>
        <w:pStyle w:val="ListParagraph"/>
        <w:numPr>
          <w:ilvl w:val="0"/>
          <w:numId w:val="2"/>
        </w:numPr>
        <w:rPr>
          <w:rFonts w:eastAsia="Times New Roman" w:cstheme="minorHAnsi"/>
          <w:color w:val="FF0000"/>
        </w:rPr>
      </w:pPr>
      <w:r w:rsidRPr="00582DBC">
        <w:rPr>
          <w:rFonts w:eastAsia="Times New Roman" w:cstheme="minorHAnsi"/>
          <w:color w:val="FF0000"/>
        </w:rPr>
        <w:t xml:space="preserve">Currently as soon as the auditor opens the </w:t>
      </w:r>
      <w:r w:rsidRPr="00582DBC">
        <w:rPr>
          <w:rFonts w:eastAsia="Times New Roman" w:cstheme="minorHAnsi"/>
          <w:b/>
          <w:color w:val="FF0000"/>
        </w:rPr>
        <w:t xml:space="preserve">APF </w:t>
      </w:r>
      <w:r w:rsidRPr="00582DBC">
        <w:rPr>
          <w:rFonts w:eastAsia="Times New Roman" w:cstheme="minorHAnsi"/>
          <w:color w:val="FF0000"/>
        </w:rPr>
        <w:t>the status is reflecting as “</w:t>
      </w:r>
      <w:r w:rsidRPr="00582DBC">
        <w:rPr>
          <w:rFonts w:eastAsia="Times New Roman" w:cstheme="minorHAnsi"/>
          <w:b/>
          <w:color w:val="FF0000"/>
        </w:rPr>
        <w:t>Sent to Audit</w:t>
      </w:r>
      <w:r w:rsidRPr="00582DBC">
        <w:rPr>
          <w:rFonts w:eastAsia="Times New Roman" w:cstheme="minorHAnsi"/>
          <w:color w:val="FF0000"/>
        </w:rPr>
        <w:t xml:space="preserve">” which is from </w:t>
      </w:r>
      <w:r w:rsidRPr="00582DBC">
        <w:rPr>
          <w:rFonts w:eastAsia="Times New Roman" w:cstheme="minorHAnsi"/>
          <w:b/>
          <w:color w:val="FF0000"/>
        </w:rPr>
        <w:t>UPF</w:t>
      </w:r>
      <w:r w:rsidRPr="00582DBC">
        <w:rPr>
          <w:rFonts w:eastAsia="Times New Roman" w:cstheme="minorHAnsi"/>
          <w:color w:val="FF0000"/>
        </w:rPr>
        <w:t>. It shall be “</w:t>
      </w:r>
      <w:r w:rsidRPr="00582DBC">
        <w:rPr>
          <w:rFonts w:eastAsia="Times New Roman" w:cstheme="minorHAnsi"/>
          <w:b/>
          <w:color w:val="FF0000"/>
        </w:rPr>
        <w:t>In Process</w:t>
      </w:r>
      <w:r w:rsidRPr="00582DBC">
        <w:rPr>
          <w:rFonts w:eastAsia="Times New Roman" w:cstheme="minorHAnsi"/>
          <w:color w:val="FF0000"/>
        </w:rPr>
        <w:t>”</w:t>
      </w:r>
    </w:p>
    <w:p w:rsidR="00AC241D" w:rsidRPr="00AC241D" w:rsidRDefault="00AC241D" w:rsidP="00AC241D">
      <w:pPr>
        <w:pStyle w:val="ListParagraph"/>
        <w:rPr>
          <w:rFonts w:eastAsia="Times New Roman" w:cstheme="minorHAnsi"/>
        </w:rPr>
      </w:pPr>
    </w:p>
    <w:p w:rsidR="00AC241D" w:rsidRDefault="00AC241D" w:rsidP="00EA220D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Whenever we are updating any status in “Audit” queue it shows below error.</w:t>
      </w:r>
    </w:p>
    <w:p w:rsidR="00AC241D" w:rsidRDefault="00AC241D" w:rsidP="00AC241D">
      <w:pPr>
        <w:rPr>
          <w:rFonts w:eastAsia="Times New Roman" w:cstheme="minorHAnsi"/>
        </w:rPr>
      </w:pPr>
      <w:r>
        <w:rPr>
          <w:noProof/>
          <w:lang w:bidi="hi-IN"/>
        </w:rPr>
        <w:drawing>
          <wp:inline distT="0" distB="0" distL="0" distR="0" wp14:anchorId="7DC35A41" wp14:editId="7141EBCE">
            <wp:extent cx="3609975" cy="51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1D" w:rsidRPr="00EA220D" w:rsidRDefault="00AC241D" w:rsidP="00EA220D">
      <w:pPr>
        <w:pStyle w:val="ListParagraph"/>
        <w:numPr>
          <w:ilvl w:val="0"/>
          <w:numId w:val="2"/>
        </w:numPr>
        <w:rPr>
          <w:rFonts w:eastAsia="Times New Roman" w:cstheme="minorHAnsi"/>
          <w:color w:val="FF0000"/>
        </w:rPr>
      </w:pPr>
      <w:r w:rsidRPr="00EA220D">
        <w:rPr>
          <w:rFonts w:eastAsia="Times New Roman" w:cstheme="minorHAnsi"/>
          <w:color w:val="FF0000"/>
        </w:rPr>
        <w:t>In “APF” we must have</w:t>
      </w:r>
      <w:r w:rsidR="00AF149E" w:rsidRPr="00EA220D">
        <w:rPr>
          <w:rFonts w:eastAsia="Times New Roman" w:cstheme="minorHAnsi"/>
          <w:color w:val="FF0000"/>
        </w:rPr>
        <w:t xml:space="preserve"> “Total Lanes”, “No. of Inlands” and “Modes” tabs.</w:t>
      </w:r>
      <w:r w:rsidRPr="00EA220D">
        <w:rPr>
          <w:rFonts w:eastAsia="Times New Roman" w:cstheme="minorHAnsi"/>
          <w:color w:val="FF0000"/>
        </w:rPr>
        <w:t xml:space="preserve"> </w:t>
      </w:r>
    </w:p>
    <w:p w:rsidR="00805F00" w:rsidRPr="00805F00" w:rsidRDefault="00805F00" w:rsidP="00805F00">
      <w:pPr>
        <w:spacing w:after="0" w:line="240" w:lineRule="auto"/>
        <w:rPr>
          <w:rFonts w:eastAsia="Times New Roman" w:cstheme="minorHAnsi"/>
          <w:b/>
          <w:u w:val="single"/>
        </w:rPr>
      </w:pPr>
    </w:p>
    <w:sectPr w:rsidR="00805F00" w:rsidRPr="0080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32129"/>
    <w:multiLevelType w:val="hybridMultilevel"/>
    <w:tmpl w:val="2EC20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909E0"/>
    <w:multiLevelType w:val="hybridMultilevel"/>
    <w:tmpl w:val="29AE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B05E6"/>
    <w:multiLevelType w:val="hybridMultilevel"/>
    <w:tmpl w:val="89982CFC"/>
    <w:lvl w:ilvl="0" w:tplc="4D8080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90E57"/>
    <w:multiLevelType w:val="hybridMultilevel"/>
    <w:tmpl w:val="BFAA7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0797E"/>
    <w:multiLevelType w:val="hybridMultilevel"/>
    <w:tmpl w:val="6C86D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1701B"/>
    <w:multiLevelType w:val="hybridMultilevel"/>
    <w:tmpl w:val="15129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69"/>
    <w:rsid w:val="00076D0B"/>
    <w:rsid w:val="002A0E21"/>
    <w:rsid w:val="003718FF"/>
    <w:rsid w:val="00474CBF"/>
    <w:rsid w:val="004D188E"/>
    <w:rsid w:val="00522184"/>
    <w:rsid w:val="00582DBC"/>
    <w:rsid w:val="005C2AA6"/>
    <w:rsid w:val="00641352"/>
    <w:rsid w:val="006C67AA"/>
    <w:rsid w:val="00702399"/>
    <w:rsid w:val="00782E85"/>
    <w:rsid w:val="007B14AA"/>
    <w:rsid w:val="00805F00"/>
    <w:rsid w:val="008A1B7C"/>
    <w:rsid w:val="00974E49"/>
    <w:rsid w:val="009C0259"/>
    <w:rsid w:val="009E58D0"/>
    <w:rsid w:val="00A16EA1"/>
    <w:rsid w:val="00A87A61"/>
    <w:rsid w:val="00AC241D"/>
    <w:rsid w:val="00AD150B"/>
    <w:rsid w:val="00AF149E"/>
    <w:rsid w:val="00C35396"/>
    <w:rsid w:val="00C40106"/>
    <w:rsid w:val="00CB631C"/>
    <w:rsid w:val="00D734C7"/>
    <w:rsid w:val="00DB255D"/>
    <w:rsid w:val="00DF382D"/>
    <w:rsid w:val="00E232CD"/>
    <w:rsid w:val="00E80977"/>
    <w:rsid w:val="00E904A7"/>
    <w:rsid w:val="00E963B2"/>
    <w:rsid w:val="00EA220D"/>
    <w:rsid w:val="00ED1D69"/>
    <w:rsid w:val="00ED5491"/>
    <w:rsid w:val="00EF2677"/>
    <w:rsid w:val="00F76856"/>
    <w:rsid w:val="00FE13FB"/>
    <w:rsid w:val="00FE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D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1D69"/>
  </w:style>
  <w:style w:type="paragraph" w:styleId="BalloonText">
    <w:name w:val="Balloon Text"/>
    <w:basedOn w:val="Normal"/>
    <w:link w:val="BalloonTextChar"/>
    <w:uiPriority w:val="99"/>
    <w:semiHidden/>
    <w:unhideWhenUsed/>
    <w:rsid w:val="00E96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D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1D69"/>
  </w:style>
  <w:style w:type="paragraph" w:styleId="BalloonText">
    <w:name w:val="Balloon Text"/>
    <w:basedOn w:val="Normal"/>
    <w:link w:val="BalloonTextChar"/>
    <w:uiPriority w:val="99"/>
    <w:semiHidden/>
    <w:unhideWhenUsed/>
    <w:rsid w:val="00E96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Ghadigaonkar</dc:creator>
  <cp:lastModifiedBy>Hemraj Solanki</cp:lastModifiedBy>
  <cp:revision>4</cp:revision>
  <dcterms:created xsi:type="dcterms:W3CDTF">2016-10-17T12:18:00Z</dcterms:created>
  <dcterms:modified xsi:type="dcterms:W3CDTF">2016-10-17T12:43:00Z</dcterms:modified>
</cp:coreProperties>
</file>