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72D4" w14:textId="2DACD27E" w:rsidR="002135C4" w:rsidRDefault="002135C4" w:rsidP="00FF218F">
      <w:pPr>
        <w:pStyle w:val="Heading1"/>
      </w:pPr>
      <w:r>
        <w:t>Al</w:t>
      </w:r>
    </w:p>
    <w:p w14:paraId="1B29AD83" w14:textId="2A2FBF1E" w:rsidR="002135C4" w:rsidRDefault="00210C19" w:rsidP="00210C19">
      <w:proofErr w:type="spellStart"/>
      <w:r>
        <w:t>Asdf</w:t>
      </w:r>
      <w:proofErr w:type="spellEnd"/>
      <w:r>
        <w:t xml:space="preserve"> </w:t>
      </w:r>
      <w:sdt>
        <w:sdtPr>
          <w:id w:val="1415670048"/>
          <w:citation/>
        </w:sdtPr>
        <w:sdtContent>
          <w:r>
            <w:fldChar w:fldCharType="begin"/>
          </w:r>
          <w:r>
            <w:instrText xml:space="preserve"> CITATION tes01 \l 1033 </w:instrText>
          </w:r>
          <w:r>
            <w:fldChar w:fldCharType="separate"/>
          </w:r>
          <w:r>
            <w:rPr>
              <w:noProof/>
            </w:rPr>
            <w:t>(test, 2001)</w:t>
          </w:r>
          <w:r>
            <w:fldChar w:fldCharType="end"/>
          </w:r>
        </w:sdtContent>
      </w:sdt>
      <w:r>
        <w:t>.</w:t>
      </w:r>
    </w:p>
    <w:p w14:paraId="6DB2035F" w14:textId="7E030430" w:rsidR="00210C19" w:rsidRDefault="00210C19" w:rsidP="00210C19"/>
    <w:sdt>
      <w:sdtPr>
        <w:id w:val="-1074581210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szCs w:val="24"/>
        </w:rPr>
      </w:sdtEndPr>
      <w:sdtContent>
        <w:p w14:paraId="4192FF1E" w14:textId="023C579F" w:rsidR="00210C19" w:rsidRDefault="00210C1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DCCFB90" w14:textId="2F32FAE7" w:rsidR="00210C19" w:rsidRDefault="00210C19" w:rsidP="00210C1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test, A. (2001). </w:t>
              </w:r>
              <w:r>
                <w:rPr>
                  <w:i/>
                  <w:iCs/>
                  <w:noProof/>
                </w:rPr>
                <w:t>book.</w:t>
              </w:r>
              <w:r>
                <w:rPr>
                  <w:noProof/>
                </w:rPr>
                <w:t xml:space="preserve"> eugene.asdfasdfasldkjfalkdjflakjsdlfkjaldkjf laskdjflaskdjflakjd..laksdjflaskdjfl </w:t>
              </w:r>
            </w:p>
            <w:p w14:paraId="3F5201A8" w14:textId="57FC39A5" w:rsidR="00210C19" w:rsidRDefault="00210C19" w:rsidP="00210C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C48E6A" w14:textId="77777777" w:rsidR="00210C19" w:rsidRDefault="00210C19" w:rsidP="00210C19"/>
    <w:sectPr w:rsidR="00210C19" w:rsidSect="0047382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2F"/>
    <w:rsid w:val="001B0CE5"/>
    <w:rsid w:val="00210C19"/>
    <w:rsid w:val="002135C4"/>
    <w:rsid w:val="002760A0"/>
    <w:rsid w:val="00413424"/>
    <w:rsid w:val="0047382F"/>
    <w:rsid w:val="005714C8"/>
    <w:rsid w:val="006053E1"/>
    <w:rsid w:val="00731FE6"/>
    <w:rsid w:val="007E09D5"/>
    <w:rsid w:val="00866DB7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17A4"/>
  <w15:chartTrackingRefBased/>
  <w15:docId w15:val="{247864C7-42A3-4681-8DBF-1565522E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8F"/>
  </w:style>
  <w:style w:type="paragraph" w:styleId="Heading1">
    <w:name w:val="heading 1"/>
    <w:basedOn w:val="Normal"/>
    <w:next w:val="Normal"/>
    <w:link w:val="Heading1Char"/>
    <w:uiPriority w:val="9"/>
    <w:qFormat/>
    <w:rsid w:val="00FF218F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18F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7382F"/>
  </w:style>
  <w:style w:type="character" w:customStyle="1" w:styleId="Heading1Char">
    <w:name w:val="Heading 1 Char"/>
    <w:basedOn w:val="DefaultParagraphFont"/>
    <w:link w:val="Heading1"/>
    <w:uiPriority w:val="9"/>
    <w:rsid w:val="00FF218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18F"/>
    <w:rPr>
      <w:rFonts w:eastAsiaTheme="majorEastAsia" w:cstheme="majorBidi"/>
      <w:i/>
      <w:szCs w:val="26"/>
    </w:rPr>
  </w:style>
  <w:style w:type="paragraph" w:styleId="NoSpacing">
    <w:name w:val="No Spacing"/>
    <w:uiPriority w:val="1"/>
    <w:qFormat/>
    <w:rsid w:val="0041342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F218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1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tes01</b:Tag>
    <b:SourceType>Book</b:SourceType>
    <b:Guid>{84EA51F1-2855-406C-B17F-B5ED9BD5DB5C}</b:Guid>
    <b:Author>
      <b:Author>
        <b:NameList>
          <b:Person>
            <b:Last>test</b:Last>
            <b:First>A</b:First>
          </b:Person>
        </b:NameList>
      </b:Author>
    </b:Author>
    <b:Title>book</b:Title>
    <b:Year>2001</b:Year>
    <b:City>eugene</b:City>
    <b:RefOrder>1</b:RefOrder>
  </b:Source>
</b:Sources>
</file>

<file path=customXml/itemProps1.xml><?xml version="1.0" encoding="utf-8"?>
<ds:datastoreItem xmlns:ds="http://schemas.openxmlformats.org/officeDocument/2006/customXml" ds:itemID="{BB04D598-0F95-4C3F-A401-EBBCE4DD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Hemstrom</dc:creator>
  <cp:keywords/>
  <dc:description/>
  <cp:lastModifiedBy>William Hemstrom</cp:lastModifiedBy>
  <cp:revision>9</cp:revision>
  <dcterms:created xsi:type="dcterms:W3CDTF">2021-11-24T21:37:00Z</dcterms:created>
  <dcterms:modified xsi:type="dcterms:W3CDTF">2021-11-24T22:23:00Z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http://csl.mendeley.com/styles/532785301/apa-2-author</vt:lpwstr>
  </property>
  <property fmtid="{D5CDD505-2E9C-101B-9397-08002B2CF9AE}" pid="7" name="Mendeley Recent Style Name 2_1">
    <vt:lpwstr>American Psychological Association 6th edition 2 author in line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http://www.zotero.org/styles/molecular-ecology</vt:lpwstr>
  </property>
  <property fmtid="{D5CDD505-2E9C-101B-9397-08002B2CF9AE}" pid="21" name="Mendeley Recent Style Name 9_1">
    <vt:lpwstr>Molecular Ecology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8d171e6d-6e53-3ea4-8eef-d36c69ec556a</vt:lpwstr>
  </property>
  <property fmtid="{D5CDD505-2E9C-101B-9397-08002B2CF9AE}" pid="24" name="Mendeley Citation Style_1">
    <vt:lpwstr>http://www.zotero.org/styles/molecular-ecology</vt:lpwstr>
  </property>
</Properties>
</file>