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B43B" w14:textId="7B59A029" w:rsidR="0081301F" w:rsidRDefault="00800B72">
      <w:pPr>
        <w:rPr>
          <w:lang w:val="en-US"/>
        </w:rPr>
      </w:pPr>
      <w:r>
        <w:rPr>
          <w:lang w:val="en-US"/>
        </w:rPr>
        <w:t>Here, we are going to monitor the AWS resources that are currently running for an organization.</w:t>
      </w:r>
    </w:p>
    <w:p w14:paraId="3F024158" w14:textId="4DA54E7B" w:rsidR="00800B72" w:rsidRDefault="00800B72">
      <w:pPr>
        <w:rPr>
          <w:lang w:val="en-US"/>
        </w:rPr>
      </w:pPr>
      <w:r>
        <w:rPr>
          <w:lang w:val="en-US"/>
        </w:rPr>
        <w:t>Resources that are under/ not utilized will be shutdown to reduce costs.</w:t>
      </w:r>
    </w:p>
    <w:p w14:paraId="2B2D16D6" w14:textId="77777777" w:rsidR="00800B72" w:rsidRDefault="00800B72">
      <w:pPr>
        <w:rPr>
          <w:lang w:val="en-US"/>
        </w:rPr>
      </w:pPr>
    </w:p>
    <w:p w14:paraId="3C180C0A" w14:textId="39707B31" w:rsidR="00800B72" w:rsidRPr="00800B72" w:rsidRDefault="00800B72">
      <w:pPr>
        <w:rPr>
          <w:b/>
          <w:bCs/>
          <w:u w:val="single"/>
          <w:lang w:val="en-US"/>
        </w:rPr>
      </w:pPr>
      <w:r w:rsidRPr="00800B72">
        <w:rPr>
          <w:b/>
          <w:bCs/>
          <w:u w:val="single"/>
          <w:lang w:val="en-US"/>
        </w:rPr>
        <w:t xml:space="preserve">Resources monitored: </w:t>
      </w:r>
    </w:p>
    <w:p w14:paraId="290DF26F" w14:textId="0896CD54" w:rsidR="00800B72" w:rsidRDefault="00800B72" w:rsidP="00800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EC2 instances</w:t>
      </w:r>
    </w:p>
    <w:p w14:paraId="3968D96C" w14:textId="49525569" w:rsidR="00800B72" w:rsidRDefault="00800B72" w:rsidP="00800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 bucket</w:t>
      </w:r>
    </w:p>
    <w:p w14:paraId="7B26500A" w14:textId="280DDF95" w:rsidR="00800B72" w:rsidRDefault="00800B72" w:rsidP="00800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function</w:t>
      </w:r>
    </w:p>
    <w:p w14:paraId="40F20E7B" w14:textId="61B48D38" w:rsidR="00800B72" w:rsidRDefault="00800B72" w:rsidP="00800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IAM</w:t>
      </w:r>
    </w:p>
    <w:p w14:paraId="280DD5D6" w14:textId="77777777" w:rsidR="00800B72" w:rsidRDefault="00800B72" w:rsidP="00800B72">
      <w:pPr>
        <w:rPr>
          <w:lang w:val="en-US"/>
        </w:rPr>
      </w:pPr>
    </w:p>
    <w:p w14:paraId="5432398B" w14:textId="5F1C99B1" w:rsidR="00800B72" w:rsidRDefault="00800B72" w:rsidP="00800B7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Everyday at a specific </w:t>
      </w: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>6</w:t>
      </w:r>
      <w:r w:rsidR="007310F3">
        <w:rPr>
          <w:lang w:val="en-US"/>
        </w:rPr>
        <w:t xml:space="preserve"> PM</w:t>
      </w:r>
      <w:r>
        <w:rPr>
          <w:lang w:val="en-US"/>
        </w:rPr>
        <w:t xml:space="preserve"> ), this resource utilization report file is sent to reporting dashboard</w:t>
      </w:r>
    </w:p>
    <w:p w14:paraId="64603D8A" w14:textId="77777777" w:rsidR="00800B72" w:rsidRDefault="00800B72" w:rsidP="00800B72">
      <w:pPr>
        <w:pBdr>
          <w:bottom w:val="single" w:sz="6" w:space="1" w:color="auto"/>
        </w:pBdr>
        <w:rPr>
          <w:lang w:val="en-US"/>
        </w:rPr>
      </w:pPr>
    </w:p>
    <w:p w14:paraId="66E2F63F" w14:textId="0A86620A" w:rsidR="00800B72" w:rsidRDefault="00800B72" w:rsidP="00800B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Since, every day at 6pm you might not be available or may miss time ... to login to ec2 and generate the report, we can automate this task using CRON job</w:t>
      </w:r>
    </w:p>
    <w:p w14:paraId="2CDC8B22" w14:textId="77777777" w:rsidR="00800B72" w:rsidRDefault="00800B72" w:rsidP="00800B72">
      <w:pPr>
        <w:rPr>
          <w:lang w:val="en-US"/>
        </w:rPr>
      </w:pPr>
    </w:p>
    <w:p w14:paraId="2A29A14D" w14:textId="14CC1B2C" w:rsidR="00800B72" w:rsidRDefault="00800B72" w:rsidP="00800B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CRON Job: Linux process wait for the scheduled time and at the specific time mentioned, a shell script is run (or whatever task is given) will be executed and report is generation automatically thus reducing manual work</w:t>
      </w:r>
    </w:p>
    <w:p w14:paraId="5D19398F" w14:textId="77777777" w:rsidR="007310F3" w:rsidRPr="007310F3" w:rsidRDefault="007310F3" w:rsidP="007310F3">
      <w:pPr>
        <w:pStyle w:val="ListParagraph"/>
        <w:rPr>
          <w:lang w:val="en-US"/>
        </w:rPr>
      </w:pPr>
    </w:p>
    <w:p w14:paraId="41E3D96E" w14:textId="5DA5F382" w:rsidR="007310F3" w:rsidRDefault="00FA3AA2" w:rsidP="00800B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So,</w:t>
      </w:r>
      <w:r w:rsidR="007310F3">
        <w:rPr>
          <w:lang w:val="en-US"/>
        </w:rPr>
        <w:t xml:space="preserve"> to achieve this, we are writing a shell script and integrate it with </w:t>
      </w:r>
      <w:proofErr w:type="spellStart"/>
      <w:r w:rsidR="007310F3">
        <w:rPr>
          <w:lang w:val="en-US"/>
        </w:rPr>
        <w:t>cron</w:t>
      </w:r>
      <w:proofErr w:type="spellEnd"/>
      <w:r w:rsidR="007310F3">
        <w:rPr>
          <w:lang w:val="en-US"/>
        </w:rPr>
        <w:t xml:space="preserve"> job</w:t>
      </w:r>
    </w:p>
    <w:p w14:paraId="0CEAE969" w14:textId="77777777" w:rsidR="007310F3" w:rsidRPr="007310F3" w:rsidRDefault="007310F3" w:rsidP="007310F3">
      <w:pPr>
        <w:pStyle w:val="ListParagraph"/>
        <w:rPr>
          <w:lang w:val="en-US"/>
        </w:rPr>
      </w:pPr>
    </w:p>
    <w:p w14:paraId="0474B907" w14:textId="38A7181E" w:rsidR="007310F3" w:rsidRDefault="007310F3" w:rsidP="00800B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FA3AA2">
        <w:rPr>
          <w:lang w:val="en-US"/>
        </w:rPr>
        <w:t xml:space="preserve">First, we install AWS CLI from </w:t>
      </w:r>
      <w:hyperlink r:id="rId7" w:history="1">
        <w:r w:rsidR="00FA3AA2" w:rsidRPr="00FF1A56">
          <w:rPr>
            <w:rStyle w:val="Hyperlink"/>
            <w:lang w:val="en-US"/>
          </w:rPr>
          <w:t>https://docs.aws.amazon.com/cli/latest/userguide/getting-started-install.html</w:t>
        </w:r>
      </w:hyperlink>
    </w:p>
    <w:p w14:paraId="089D9291" w14:textId="77777777" w:rsidR="00FA3AA2" w:rsidRPr="00FA3AA2" w:rsidRDefault="00FA3AA2" w:rsidP="00FA3AA2">
      <w:pPr>
        <w:pStyle w:val="ListParagraph"/>
        <w:rPr>
          <w:lang w:val="en-US"/>
        </w:rPr>
      </w:pPr>
    </w:p>
    <w:p w14:paraId="61D7CDD0" w14:textId="5B59A5F4" w:rsidR="00FA3AA2" w:rsidRDefault="00FA3AA2" w:rsidP="00FA3AA2">
      <w:pPr>
        <w:rPr>
          <w:lang w:val="en-US"/>
        </w:rPr>
      </w:pPr>
      <w:r w:rsidRPr="00FA3AA2">
        <w:rPr>
          <w:lang w:val="en-US"/>
        </w:rPr>
        <w:drawing>
          <wp:inline distT="0" distB="0" distL="0" distR="0" wp14:anchorId="19406320" wp14:editId="7BA34AC0">
            <wp:extent cx="5731510" cy="1734185"/>
            <wp:effectExtent l="0" t="0" r="2540" b="0"/>
            <wp:docPr id="65608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80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704" w14:textId="77777777" w:rsidR="00FA3AA2" w:rsidRDefault="00FA3AA2" w:rsidP="00FA3AA2">
      <w:pPr>
        <w:rPr>
          <w:lang w:val="en-US"/>
        </w:rPr>
      </w:pPr>
    </w:p>
    <w:p w14:paraId="047AA42A" w14:textId="61F1AAA1" w:rsidR="00FA3AA2" w:rsidRDefault="00FA3AA2" w:rsidP="00FA3A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Now, we authenticate to our AWS account using AWS configure command.</w:t>
      </w:r>
    </w:p>
    <w:p w14:paraId="03843BB6" w14:textId="676338AA" w:rsidR="00FA3AA2" w:rsidRDefault="00FA3AA2" w:rsidP="00FA3A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key and secret access keys can be generated for IAM user (IAM best practices) using AWS console.</w:t>
      </w:r>
    </w:p>
    <w:p w14:paraId="2BE532D3" w14:textId="77777777" w:rsidR="00504214" w:rsidRDefault="00504214" w:rsidP="00504214">
      <w:pPr>
        <w:rPr>
          <w:lang w:val="en-US"/>
        </w:rPr>
      </w:pPr>
    </w:p>
    <w:p w14:paraId="2C46DDFE" w14:textId="49786C72" w:rsidR="00504214" w:rsidRDefault="00504214" w:rsidP="00504214">
      <w:pPr>
        <w:rPr>
          <w:lang w:val="en-US"/>
        </w:rPr>
      </w:pPr>
      <w:r w:rsidRPr="00504214">
        <w:rPr>
          <w:lang w:val="en-US"/>
        </w:rPr>
        <w:lastRenderedPageBreak/>
        <w:drawing>
          <wp:inline distT="0" distB="0" distL="0" distR="0" wp14:anchorId="7F0B9243" wp14:editId="3E25C161">
            <wp:extent cx="5731510" cy="763270"/>
            <wp:effectExtent l="0" t="0" r="2540" b="0"/>
            <wp:docPr id="129838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83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46DF" w14:textId="336C32C0" w:rsidR="00504214" w:rsidRDefault="001E0B85" w:rsidP="001E0B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bash command, to switch to bash shell if there is any other shell selected by default</w:t>
      </w:r>
    </w:p>
    <w:p w14:paraId="58C5AFE0" w14:textId="38266C76" w:rsidR="00B828AD" w:rsidRPr="00B828AD" w:rsidRDefault="00B828AD" w:rsidP="00B828AD">
      <w:pPr>
        <w:rPr>
          <w:lang w:val="en-US"/>
        </w:rPr>
      </w:pPr>
      <w:r w:rsidRPr="00B828AD">
        <w:rPr>
          <w:lang w:val="en-US"/>
        </w:rPr>
        <w:drawing>
          <wp:inline distT="0" distB="0" distL="0" distR="0" wp14:anchorId="351BCA54" wp14:editId="0263D225">
            <wp:extent cx="5731510" cy="825500"/>
            <wp:effectExtent l="0" t="0" r="2540" b="0"/>
            <wp:docPr id="36366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3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97FF" w14:textId="3233FD27" w:rsidR="001E0B85" w:rsidRDefault="004E5B60" w:rsidP="00B828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script to track AWS resources</w:t>
      </w:r>
    </w:p>
    <w:p w14:paraId="07BB339E" w14:textId="77777777" w:rsidR="004E5B60" w:rsidRPr="004E5B60" w:rsidRDefault="004E5B60" w:rsidP="004E5B60">
      <w:pPr>
        <w:rPr>
          <w:lang w:val="en-US"/>
        </w:rPr>
      </w:pPr>
      <w:proofErr w:type="gramStart"/>
      <w:r w:rsidRPr="004E5B60">
        <w:rPr>
          <w:lang w:val="en-US"/>
        </w:rPr>
        <w:t>#!/</w:t>
      </w:r>
      <w:proofErr w:type="gramEnd"/>
      <w:r w:rsidRPr="004E5B60">
        <w:rPr>
          <w:lang w:val="en-US"/>
        </w:rPr>
        <w:t>bin/bash</w:t>
      </w:r>
    </w:p>
    <w:p w14:paraId="3221C438" w14:textId="42B6DD40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#############################################</w:t>
      </w:r>
    </w:p>
    <w:p w14:paraId="54716B70" w14:textId="77777777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#Author: Hemali Jayswal</w:t>
      </w:r>
    </w:p>
    <w:p w14:paraId="1E339263" w14:textId="77777777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#Date: 24th March</w:t>
      </w:r>
    </w:p>
    <w:p w14:paraId="3B83AC9E" w14:textId="77777777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#script to monitor &amp; report the AWS resources</w:t>
      </w:r>
    </w:p>
    <w:p w14:paraId="26B7B8DC" w14:textId="7C52AFE5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#Resources monitored:</w:t>
      </w:r>
      <w:r>
        <w:rPr>
          <w:lang w:val="en-US"/>
        </w:rPr>
        <w:t xml:space="preserve"> </w:t>
      </w:r>
      <w:r w:rsidRPr="004E5B60">
        <w:rPr>
          <w:lang w:val="en-US"/>
        </w:rPr>
        <w:t>AWS s3, AWS EC2, AWS Lambda, AWS IAM users</w:t>
      </w:r>
    </w:p>
    <w:p w14:paraId="713BA8EF" w14:textId="77777777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#############################################</w:t>
      </w:r>
    </w:p>
    <w:p w14:paraId="18CCD0F0" w14:textId="77777777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#set -x</w:t>
      </w:r>
    </w:p>
    <w:p w14:paraId="04784143" w14:textId="77777777" w:rsidR="004E5B60" w:rsidRPr="004E5B60" w:rsidRDefault="004E5B60" w:rsidP="004E5B60">
      <w:pPr>
        <w:rPr>
          <w:lang w:val="en-US"/>
        </w:rPr>
      </w:pPr>
    </w:p>
    <w:p w14:paraId="146C520D" w14:textId="77777777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 xml:space="preserve">echo "list </w:t>
      </w:r>
      <w:proofErr w:type="spellStart"/>
      <w:r w:rsidRPr="004E5B60">
        <w:rPr>
          <w:lang w:val="en-US"/>
        </w:rPr>
        <w:t>iam</w:t>
      </w:r>
      <w:proofErr w:type="spellEnd"/>
      <w:r w:rsidRPr="004E5B60">
        <w:rPr>
          <w:lang w:val="en-US"/>
        </w:rPr>
        <w:t xml:space="preserve"> users: "</w:t>
      </w:r>
    </w:p>
    <w:p w14:paraId="1A9484BB" w14:textId="77777777" w:rsidR="004E5B60" w:rsidRPr="004E5B60" w:rsidRDefault="004E5B60" w:rsidP="004E5B60">
      <w:pPr>
        <w:rPr>
          <w:lang w:val="en-US"/>
        </w:rPr>
      </w:pPr>
      <w:proofErr w:type="spellStart"/>
      <w:r w:rsidRPr="004E5B60">
        <w:rPr>
          <w:lang w:val="en-US"/>
        </w:rPr>
        <w:t>aws</w:t>
      </w:r>
      <w:proofErr w:type="spellEnd"/>
      <w:r w:rsidRPr="004E5B60">
        <w:rPr>
          <w:lang w:val="en-US"/>
        </w:rPr>
        <w:t xml:space="preserve"> </w:t>
      </w:r>
      <w:proofErr w:type="spellStart"/>
      <w:r w:rsidRPr="004E5B60">
        <w:rPr>
          <w:lang w:val="en-US"/>
        </w:rPr>
        <w:t>iam</w:t>
      </w:r>
      <w:proofErr w:type="spellEnd"/>
      <w:r w:rsidRPr="004E5B60">
        <w:rPr>
          <w:lang w:val="en-US"/>
        </w:rPr>
        <w:t xml:space="preserve"> list-users | </w:t>
      </w:r>
      <w:proofErr w:type="spellStart"/>
      <w:r w:rsidRPr="004E5B60">
        <w:rPr>
          <w:lang w:val="en-US"/>
        </w:rPr>
        <w:t>jq</w:t>
      </w:r>
      <w:proofErr w:type="spellEnd"/>
      <w:r w:rsidRPr="004E5B60">
        <w:rPr>
          <w:lang w:val="en-US"/>
        </w:rPr>
        <w:t xml:space="preserve"> </w:t>
      </w:r>
      <w:proofErr w:type="gramStart"/>
      <w:r w:rsidRPr="004E5B60">
        <w:rPr>
          <w:lang w:val="en-US"/>
        </w:rPr>
        <w:t>'.Users</w:t>
      </w:r>
      <w:proofErr w:type="gramEnd"/>
      <w:r w:rsidRPr="004E5B60">
        <w:rPr>
          <w:lang w:val="en-US"/>
        </w:rPr>
        <w:t>[].</w:t>
      </w:r>
      <w:proofErr w:type="spellStart"/>
      <w:r w:rsidRPr="004E5B60">
        <w:rPr>
          <w:lang w:val="en-US"/>
        </w:rPr>
        <w:t>UserId</w:t>
      </w:r>
      <w:proofErr w:type="spellEnd"/>
      <w:r w:rsidRPr="004E5B60">
        <w:rPr>
          <w:lang w:val="en-US"/>
        </w:rPr>
        <w:t>'</w:t>
      </w:r>
    </w:p>
    <w:p w14:paraId="4EB4C2C3" w14:textId="77777777" w:rsidR="004E5B60" w:rsidRPr="004E5B60" w:rsidRDefault="004E5B60" w:rsidP="004E5B60">
      <w:pPr>
        <w:rPr>
          <w:lang w:val="en-US"/>
        </w:rPr>
      </w:pPr>
    </w:p>
    <w:p w14:paraId="07A0A1F6" w14:textId="77777777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echo "list ec2 instances: "</w:t>
      </w:r>
    </w:p>
    <w:p w14:paraId="38721C28" w14:textId="77777777" w:rsidR="004E5B60" w:rsidRPr="004E5B60" w:rsidRDefault="004E5B60" w:rsidP="004E5B60">
      <w:pPr>
        <w:rPr>
          <w:lang w:val="en-US"/>
        </w:rPr>
      </w:pPr>
      <w:proofErr w:type="spellStart"/>
      <w:r w:rsidRPr="004E5B60">
        <w:rPr>
          <w:lang w:val="en-US"/>
        </w:rPr>
        <w:t>aws</w:t>
      </w:r>
      <w:proofErr w:type="spellEnd"/>
      <w:r w:rsidRPr="004E5B60">
        <w:rPr>
          <w:lang w:val="en-US"/>
        </w:rPr>
        <w:t xml:space="preserve"> ec2 describe-instances | </w:t>
      </w:r>
      <w:proofErr w:type="spellStart"/>
      <w:r w:rsidRPr="004E5B60">
        <w:rPr>
          <w:lang w:val="en-US"/>
        </w:rPr>
        <w:t>jq</w:t>
      </w:r>
      <w:proofErr w:type="spellEnd"/>
      <w:r w:rsidRPr="004E5B60">
        <w:rPr>
          <w:lang w:val="en-US"/>
        </w:rPr>
        <w:t xml:space="preserve"> </w:t>
      </w:r>
      <w:proofErr w:type="gramStart"/>
      <w:r w:rsidRPr="004E5B60">
        <w:rPr>
          <w:lang w:val="en-US"/>
        </w:rPr>
        <w:t>'.Reservations</w:t>
      </w:r>
      <w:proofErr w:type="gramEnd"/>
      <w:r w:rsidRPr="004E5B60">
        <w:rPr>
          <w:lang w:val="en-US"/>
        </w:rPr>
        <w:t>[].Instances[].</w:t>
      </w:r>
      <w:proofErr w:type="spellStart"/>
      <w:r w:rsidRPr="004E5B60">
        <w:rPr>
          <w:lang w:val="en-US"/>
        </w:rPr>
        <w:t>InstanceId</w:t>
      </w:r>
      <w:proofErr w:type="spellEnd"/>
      <w:r w:rsidRPr="004E5B60">
        <w:rPr>
          <w:lang w:val="en-US"/>
        </w:rPr>
        <w:t>'</w:t>
      </w:r>
    </w:p>
    <w:p w14:paraId="0CAEF071" w14:textId="77777777" w:rsidR="004E5B60" w:rsidRPr="004E5B60" w:rsidRDefault="004E5B60" w:rsidP="004E5B60">
      <w:pPr>
        <w:rPr>
          <w:lang w:val="en-US"/>
        </w:rPr>
      </w:pPr>
    </w:p>
    <w:p w14:paraId="2E4AE496" w14:textId="77777777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echo "list s3 buckets: "</w:t>
      </w:r>
    </w:p>
    <w:p w14:paraId="0A30178D" w14:textId="77777777" w:rsidR="004E5B60" w:rsidRPr="004E5B60" w:rsidRDefault="004E5B60" w:rsidP="004E5B60">
      <w:pPr>
        <w:rPr>
          <w:lang w:val="en-US"/>
        </w:rPr>
      </w:pPr>
      <w:proofErr w:type="spellStart"/>
      <w:r w:rsidRPr="004E5B60">
        <w:rPr>
          <w:lang w:val="en-US"/>
        </w:rPr>
        <w:t>aws</w:t>
      </w:r>
      <w:proofErr w:type="spellEnd"/>
      <w:r w:rsidRPr="004E5B60">
        <w:rPr>
          <w:lang w:val="en-US"/>
        </w:rPr>
        <w:t xml:space="preserve"> s3 ls</w:t>
      </w:r>
    </w:p>
    <w:p w14:paraId="72043384" w14:textId="77777777" w:rsidR="004E5B60" w:rsidRPr="004E5B60" w:rsidRDefault="004E5B60" w:rsidP="004E5B60">
      <w:pPr>
        <w:rPr>
          <w:lang w:val="en-US"/>
        </w:rPr>
      </w:pPr>
    </w:p>
    <w:p w14:paraId="2639511B" w14:textId="77777777" w:rsidR="004E5B60" w:rsidRPr="004E5B60" w:rsidRDefault="004E5B60" w:rsidP="004E5B60">
      <w:pPr>
        <w:rPr>
          <w:lang w:val="en-US"/>
        </w:rPr>
      </w:pPr>
      <w:r w:rsidRPr="004E5B60">
        <w:rPr>
          <w:lang w:val="en-US"/>
        </w:rPr>
        <w:t>echo "list lambda functions: "</w:t>
      </w:r>
    </w:p>
    <w:p w14:paraId="1C2D8B1D" w14:textId="7FE93FE9" w:rsidR="004E5B60" w:rsidRDefault="004E5B60" w:rsidP="004E5B60">
      <w:pPr>
        <w:rPr>
          <w:lang w:val="en-US"/>
        </w:rPr>
      </w:pPr>
      <w:proofErr w:type="spellStart"/>
      <w:r w:rsidRPr="004E5B60">
        <w:rPr>
          <w:lang w:val="en-US"/>
        </w:rPr>
        <w:t>aws</w:t>
      </w:r>
      <w:proofErr w:type="spellEnd"/>
      <w:r w:rsidRPr="004E5B60">
        <w:rPr>
          <w:lang w:val="en-US"/>
        </w:rPr>
        <w:t xml:space="preserve"> lambda list-functions | </w:t>
      </w:r>
      <w:proofErr w:type="spellStart"/>
      <w:r w:rsidRPr="004E5B60">
        <w:rPr>
          <w:lang w:val="en-US"/>
        </w:rPr>
        <w:t>jq</w:t>
      </w:r>
      <w:proofErr w:type="spellEnd"/>
      <w:r w:rsidRPr="004E5B60">
        <w:rPr>
          <w:lang w:val="en-US"/>
        </w:rPr>
        <w:t xml:space="preserve"> </w:t>
      </w:r>
      <w:proofErr w:type="gramStart"/>
      <w:r w:rsidRPr="004E5B60">
        <w:rPr>
          <w:lang w:val="en-US"/>
        </w:rPr>
        <w:t>'.Functions</w:t>
      </w:r>
      <w:proofErr w:type="gramEnd"/>
      <w:r w:rsidRPr="004E5B60">
        <w:rPr>
          <w:lang w:val="en-US"/>
        </w:rPr>
        <w:t>'</w:t>
      </w:r>
    </w:p>
    <w:p w14:paraId="504E666C" w14:textId="77777777" w:rsidR="004E5B60" w:rsidRDefault="004E5B60" w:rsidP="004E5B60">
      <w:pPr>
        <w:rPr>
          <w:lang w:val="en-US"/>
        </w:rPr>
      </w:pPr>
    </w:p>
    <w:p w14:paraId="4AF69AC9" w14:textId="7DF017F3" w:rsidR="004E5B60" w:rsidRDefault="004E5B60" w:rsidP="004E5B60">
      <w:pPr>
        <w:rPr>
          <w:lang w:val="en-US"/>
        </w:rPr>
      </w:pPr>
      <w:r>
        <w:rPr>
          <w:lang w:val="en-US"/>
        </w:rPr>
        <w:t>Output:</w:t>
      </w:r>
    </w:p>
    <w:p w14:paraId="1E8AE327" w14:textId="5C66EB06" w:rsidR="004E5B60" w:rsidRDefault="004E5B60" w:rsidP="004E5B60">
      <w:pPr>
        <w:rPr>
          <w:lang w:val="en-US"/>
        </w:rPr>
      </w:pPr>
      <w:r w:rsidRPr="004E5B60">
        <w:rPr>
          <w:lang w:val="en-US"/>
        </w:rPr>
        <w:lastRenderedPageBreak/>
        <w:drawing>
          <wp:inline distT="0" distB="0" distL="0" distR="0" wp14:anchorId="735321B7" wp14:editId="57414FD5">
            <wp:extent cx="5532599" cy="1882303"/>
            <wp:effectExtent l="0" t="0" r="0" b="3810"/>
            <wp:docPr id="213787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7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5B8" w14:textId="37CD7ECB" w:rsidR="004E5B60" w:rsidRDefault="004E5B60" w:rsidP="0057375E">
      <w:pPr>
        <w:pBdr>
          <w:bottom w:val="double" w:sz="6" w:space="1" w:color="auto"/>
        </w:pBdr>
        <w:rPr>
          <w:lang w:val="en-US"/>
        </w:rPr>
      </w:pPr>
    </w:p>
    <w:p w14:paraId="0B4EBAAB" w14:textId="12EFDF94" w:rsidR="0057375E" w:rsidRDefault="0057375E" w:rsidP="0057375E">
      <w:pPr>
        <w:rPr>
          <w:lang w:val="en-US"/>
        </w:rPr>
      </w:pPr>
      <w:r>
        <w:rPr>
          <w:lang w:val="en-US"/>
        </w:rPr>
        <w:t>Scheduling a CRON job that automatically generates this report</w:t>
      </w:r>
    </w:p>
    <w:p w14:paraId="2621C79D" w14:textId="028191B3" w:rsidR="0057375E" w:rsidRDefault="0057375E" w:rsidP="005737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execute permission to shell script</w:t>
      </w:r>
    </w:p>
    <w:p w14:paraId="27A01116" w14:textId="694FEB7E" w:rsidR="0057375E" w:rsidRDefault="0057375E" w:rsidP="0057375E">
      <w:pPr>
        <w:pStyle w:val="ListParagraph"/>
        <w:rPr>
          <w:rFonts w:ascii="Courier New" w:hAnsi="Courier New" w:cs="Courier New"/>
          <w:color w:val="C4C7C5"/>
          <w:sz w:val="21"/>
          <w:szCs w:val="21"/>
          <w:shd w:val="clear" w:color="auto" w:fill="282A2C"/>
        </w:rPr>
      </w:pPr>
      <w:proofErr w:type="spellStart"/>
      <w:r>
        <w:rPr>
          <w:rFonts w:ascii="Courier New" w:hAnsi="Courier New" w:cs="Courier New"/>
          <w:color w:val="C4C7C5"/>
          <w:sz w:val="21"/>
          <w:szCs w:val="21"/>
          <w:shd w:val="clear" w:color="auto" w:fill="282A2C"/>
        </w:rPr>
        <w:t>chmod</w:t>
      </w:r>
      <w:proofErr w:type="spellEnd"/>
      <w:r>
        <w:rPr>
          <w:rFonts w:ascii="Courier New" w:hAnsi="Courier New" w:cs="Courier New"/>
          <w:color w:val="C4C7C5"/>
          <w:sz w:val="21"/>
          <w:szCs w:val="21"/>
          <w:shd w:val="clear" w:color="auto" w:fill="282A2C"/>
        </w:rPr>
        <w:t xml:space="preserve"> +x /path/to/your/script.sh</w:t>
      </w:r>
    </w:p>
    <w:p w14:paraId="5750D4B4" w14:textId="61917128" w:rsidR="0057375E" w:rsidRDefault="0057375E" w:rsidP="005737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the script manually whether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working fine without any errors </w:t>
      </w:r>
    </w:p>
    <w:p w14:paraId="08DE70F6" w14:textId="3CF1D7EB" w:rsidR="0057375E" w:rsidRDefault="0057375E" w:rsidP="005737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r>
        <w:rPr>
          <w:rFonts w:ascii="Courier New" w:hAnsi="Courier New" w:cs="Courier New"/>
          <w:color w:val="C4C7C5"/>
          <w:sz w:val="21"/>
          <w:szCs w:val="21"/>
          <w:shd w:val="clear" w:color="auto" w:fill="282A2C"/>
        </w:rPr>
        <w:t>crontab -e</w:t>
      </w:r>
      <w:r>
        <w:rPr>
          <w:lang w:val="en-US"/>
        </w:rPr>
        <w:t xml:space="preserve"> and open a Nano/ vim text editor to edit crontab</w:t>
      </w:r>
    </w:p>
    <w:p w14:paraId="5053F858" w14:textId="7706DC51" w:rsidR="0057375E" w:rsidRDefault="004553F5" w:rsidP="004553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new line defining the schedule and the script</w:t>
      </w:r>
    </w:p>
    <w:p w14:paraId="560293EC" w14:textId="0AFA5B60" w:rsidR="004553F5" w:rsidRDefault="004553F5" w:rsidP="004553F5">
      <w:pPr>
        <w:pStyle w:val="ListParagraph"/>
        <w:rPr>
          <w:rFonts w:ascii="Courier New" w:hAnsi="Courier New" w:cs="Courier New"/>
          <w:color w:val="C4C7C5"/>
          <w:sz w:val="21"/>
          <w:szCs w:val="21"/>
          <w:shd w:val="clear" w:color="auto" w:fill="1E1F20"/>
        </w:rPr>
      </w:pPr>
      <w:r>
        <w:rPr>
          <w:rFonts w:ascii="Courier New" w:hAnsi="Courier New" w:cs="Courier New"/>
          <w:color w:val="C4C7C5"/>
          <w:sz w:val="21"/>
          <w:szCs w:val="21"/>
          <w:shd w:val="clear" w:color="auto" w:fill="1E1F20"/>
        </w:rPr>
        <w:t xml:space="preserve">minute hour </w:t>
      </w:r>
      <w:proofErr w:type="spellStart"/>
      <w:r>
        <w:rPr>
          <w:rFonts w:ascii="Courier New" w:hAnsi="Courier New" w:cs="Courier New"/>
          <w:color w:val="C4C7C5"/>
          <w:sz w:val="21"/>
          <w:szCs w:val="21"/>
          <w:shd w:val="clear" w:color="auto" w:fill="1E1F20"/>
        </w:rPr>
        <w:t>day_of_month</w:t>
      </w:r>
      <w:proofErr w:type="spellEnd"/>
      <w:r>
        <w:rPr>
          <w:rFonts w:ascii="Courier New" w:hAnsi="Courier New" w:cs="Courier New"/>
          <w:color w:val="C4C7C5"/>
          <w:sz w:val="21"/>
          <w:szCs w:val="21"/>
          <w:shd w:val="clear" w:color="auto" w:fill="1E1F20"/>
        </w:rPr>
        <w:t xml:space="preserve"> month </w:t>
      </w:r>
      <w:proofErr w:type="spellStart"/>
      <w:r>
        <w:rPr>
          <w:rFonts w:ascii="Courier New" w:hAnsi="Courier New" w:cs="Courier New"/>
          <w:color w:val="C4C7C5"/>
          <w:sz w:val="21"/>
          <w:szCs w:val="21"/>
          <w:shd w:val="clear" w:color="auto" w:fill="1E1F20"/>
        </w:rPr>
        <w:t>day_of_week</w:t>
      </w:r>
      <w:proofErr w:type="spellEnd"/>
      <w:r>
        <w:rPr>
          <w:rFonts w:ascii="Courier New" w:hAnsi="Courier New" w:cs="Courier New"/>
          <w:color w:val="C4C7C5"/>
          <w:sz w:val="21"/>
          <w:szCs w:val="21"/>
          <w:shd w:val="clear" w:color="auto" w:fill="1E1F20"/>
        </w:rPr>
        <w:t xml:space="preserve"> command</w:t>
      </w:r>
    </w:p>
    <w:p w14:paraId="208D7566" w14:textId="6A2705E2" w:rsidR="004553F5" w:rsidRDefault="004553F5" w:rsidP="004553F5">
      <w:pPr>
        <w:pStyle w:val="ListParagraph"/>
        <w:rPr>
          <w:lang w:val="en-US"/>
        </w:rPr>
      </w:pPr>
      <w:r>
        <w:rPr>
          <w:lang w:val="en-US"/>
        </w:rPr>
        <w:t>use * for all selecting all values</w:t>
      </w:r>
    </w:p>
    <w:p w14:paraId="5D58E7C9" w14:textId="51C5E2DA" w:rsidR="004553F5" w:rsidRPr="004553F5" w:rsidRDefault="004553F5" w:rsidP="004553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(ctrl + O and ENTER) and exit (ctrl + x</w:t>
      </w:r>
      <w:r w:rsidRPr="004553F5">
        <w:rPr>
          <w:lang w:val="en-US"/>
        </w:rPr>
        <w:t>)</w:t>
      </w:r>
    </w:p>
    <w:p w14:paraId="3AEC62F4" w14:textId="2A03461C" w:rsidR="004E5B60" w:rsidRDefault="004E5B60" w:rsidP="004E5B60">
      <w:pPr>
        <w:rPr>
          <w:lang w:val="en-US"/>
        </w:rPr>
      </w:pPr>
    </w:p>
    <w:p w14:paraId="18B6DD3B" w14:textId="042A8FB1" w:rsidR="004553F5" w:rsidRDefault="004553F5" w:rsidP="004E5B60">
      <w:pPr>
        <w:rPr>
          <w:lang w:val="en-US"/>
        </w:rPr>
      </w:pPr>
      <w:r>
        <w:rPr>
          <w:lang w:val="en-US"/>
        </w:rPr>
        <w:t>Note: To output the results to a file use below command:</w:t>
      </w:r>
    </w:p>
    <w:p w14:paraId="29E3EDBC" w14:textId="10F465A0" w:rsidR="004553F5" w:rsidRDefault="004553F5" w:rsidP="004E5B60">
      <w:pPr>
        <w:rPr>
          <w:lang w:val="en-US"/>
        </w:rPr>
      </w:pPr>
      <w:r>
        <w:rPr>
          <w:rFonts w:ascii="Courier New" w:hAnsi="Courier New" w:cs="Courier New"/>
          <w:color w:val="C4C7C5"/>
          <w:sz w:val="21"/>
          <w:szCs w:val="21"/>
          <w:shd w:val="clear" w:color="auto" w:fill="1E1F20"/>
        </w:rPr>
        <w:t>0 * * * * /path/to/your/script.sh &gt;&gt; /var/log/script.log</w:t>
      </w:r>
    </w:p>
    <w:p w14:paraId="3637E613" w14:textId="77777777" w:rsidR="004E5B60" w:rsidRDefault="004E5B60" w:rsidP="004E5B60">
      <w:pPr>
        <w:rPr>
          <w:lang w:val="en-US"/>
        </w:rPr>
      </w:pPr>
    </w:p>
    <w:p w14:paraId="7926BA19" w14:textId="32849FC5" w:rsidR="004E5B60" w:rsidRPr="004E5B60" w:rsidRDefault="004E5B60" w:rsidP="004E5B60">
      <w:pPr>
        <w:rPr>
          <w:b/>
          <w:bCs/>
          <w:lang w:val="en-US"/>
        </w:rPr>
      </w:pPr>
      <w:r w:rsidRPr="004E5B60">
        <w:rPr>
          <w:b/>
          <w:bCs/>
          <w:lang w:val="en-US"/>
        </w:rPr>
        <w:t xml:space="preserve">Why can’t we use grep in place of </w:t>
      </w:r>
      <w:proofErr w:type="spellStart"/>
      <w:r w:rsidRPr="004E5B60">
        <w:rPr>
          <w:b/>
          <w:bCs/>
          <w:lang w:val="en-US"/>
        </w:rPr>
        <w:t>jq</w:t>
      </w:r>
      <w:proofErr w:type="spellEnd"/>
      <w:r w:rsidRPr="004E5B60">
        <w:rPr>
          <w:b/>
          <w:bCs/>
          <w:lang w:val="en-US"/>
        </w:rPr>
        <w:t>?</w:t>
      </w:r>
    </w:p>
    <w:p w14:paraId="68E8BE08" w14:textId="344A599E" w:rsidR="00504214" w:rsidRPr="00504214" w:rsidRDefault="004E5B60" w:rsidP="00504214">
      <w:pPr>
        <w:rPr>
          <w:lang w:val="en-US"/>
        </w:rPr>
      </w:pPr>
      <w:proofErr w:type="spellStart"/>
      <w:r>
        <w:rPr>
          <w:lang w:val="en-US"/>
        </w:rPr>
        <w:t>jq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processor so we get the exact intended key by traversing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. But if there are multiple keys at different level of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with same name</w:t>
      </w:r>
      <w:r w:rsidR="004553F5">
        <w:rPr>
          <w:lang w:val="en-US"/>
        </w:rPr>
        <w:t xml:space="preserve"> then</w:t>
      </w:r>
      <w:r>
        <w:rPr>
          <w:lang w:val="en-US"/>
        </w:rPr>
        <w:t xml:space="preserve"> grep will give us all the results and it is difficult to understand which key we are actually looking for.</w:t>
      </w:r>
    </w:p>
    <w:sectPr w:rsidR="00504214" w:rsidRPr="0050421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C5308" w14:textId="77777777" w:rsidR="007426F5" w:rsidRDefault="007426F5" w:rsidP="00800B72">
      <w:pPr>
        <w:spacing w:after="0" w:line="240" w:lineRule="auto"/>
      </w:pPr>
      <w:r>
        <w:separator/>
      </w:r>
    </w:p>
  </w:endnote>
  <w:endnote w:type="continuationSeparator" w:id="0">
    <w:p w14:paraId="47B6B2C1" w14:textId="77777777" w:rsidR="007426F5" w:rsidRDefault="007426F5" w:rsidP="0080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A257" w14:textId="77777777" w:rsidR="007426F5" w:rsidRDefault="007426F5" w:rsidP="00800B72">
      <w:pPr>
        <w:spacing w:after="0" w:line="240" w:lineRule="auto"/>
      </w:pPr>
      <w:r>
        <w:separator/>
      </w:r>
    </w:p>
  </w:footnote>
  <w:footnote w:type="continuationSeparator" w:id="0">
    <w:p w14:paraId="2CDBAC06" w14:textId="77777777" w:rsidR="007426F5" w:rsidRDefault="007426F5" w:rsidP="0080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7A7E" w14:textId="6DB7489E" w:rsidR="00800B72" w:rsidRDefault="00800B7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69D155" wp14:editId="15906E2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FC0F88A" w14:textId="5284100F" w:rsidR="00800B72" w:rsidRDefault="00800B7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Shell script to monitor aws resources utilization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69D155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FC0F88A" w14:textId="5284100F" w:rsidR="00800B72" w:rsidRDefault="00800B7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Shell script to monitor aws resources utilization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718B"/>
    <w:multiLevelType w:val="hybridMultilevel"/>
    <w:tmpl w:val="C5FA9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06AA0"/>
    <w:multiLevelType w:val="hybridMultilevel"/>
    <w:tmpl w:val="16AC43EA"/>
    <w:lvl w:ilvl="0" w:tplc="579692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310D"/>
    <w:multiLevelType w:val="hybridMultilevel"/>
    <w:tmpl w:val="3CDAFCE6"/>
    <w:lvl w:ilvl="0" w:tplc="C614A4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2714672">
    <w:abstractNumId w:val="2"/>
  </w:num>
  <w:num w:numId="2" w16cid:durableId="120849652">
    <w:abstractNumId w:val="1"/>
  </w:num>
  <w:num w:numId="3" w16cid:durableId="109617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72"/>
    <w:rsid w:val="001E0B85"/>
    <w:rsid w:val="004553F5"/>
    <w:rsid w:val="004E5B60"/>
    <w:rsid w:val="00504214"/>
    <w:rsid w:val="0057375E"/>
    <w:rsid w:val="007310F3"/>
    <w:rsid w:val="007426F5"/>
    <w:rsid w:val="00800B72"/>
    <w:rsid w:val="0081301F"/>
    <w:rsid w:val="00B828AD"/>
    <w:rsid w:val="00FA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9B224"/>
  <w15:chartTrackingRefBased/>
  <w15:docId w15:val="{B6F5B76E-8EAD-4A40-9A5B-AC679C8C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72"/>
  </w:style>
  <w:style w:type="paragraph" w:styleId="Footer">
    <w:name w:val="footer"/>
    <w:basedOn w:val="Normal"/>
    <w:link w:val="FooterChar"/>
    <w:uiPriority w:val="99"/>
    <w:unhideWhenUsed/>
    <w:rsid w:val="00800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72"/>
  </w:style>
  <w:style w:type="paragraph" w:styleId="ListParagraph">
    <w:name w:val="List Paragraph"/>
    <w:basedOn w:val="Normal"/>
    <w:uiPriority w:val="34"/>
    <w:qFormat/>
    <w:rsid w:val="00800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AA2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1E0B85"/>
  </w:style>
  <w:style w:type="character" w:customStyle="1" w:styleId="yt-core-attributed-string">
    <w:name w:val="yt-core-attributed-string"/>
    <w:basedOn w:val="DefaultParagraphFont"/>
    <w:rsid w:val="001E0B85"/>
  </w:style>
  <w:style w:type="character" w:customStyle="1" w:styleId="dot">
    <w:name w:val="dot"/>
    <w:basedOn w:val="DefaultParagraphFont"/>
    <w:rsid w:val="001E0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1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6717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9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script to monitor aws resources utilization</dc:title>
  <dc:subject/>
  <dc:creator>Hemali Jayswal</dc:creator>
  <cp:keywords/>
  <dc:description/>
  <cp:lastModifiedBy>Hemali Jayswal</cp:lastModifiedBy>
  <cp:revision>1</cp:revision>
  <dcterms:created xsi:type="dcterms:W3CDTF">2024-03-24T13:44:00Z</dcterms:created>
  <dcterms:modified xsi:type="dcterms:W3CDTF">2024-03-24T20:53:00Z</dcterms:modified>
</cp:coreProperties>
</file>