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383" w:rsidRDefault="00B83383" w:rsidP="00B83383">
      <w:pPr>
        <w:jc w:val="right"/>
        <w:rPr>
          <w:rFonts w:ascii="Times New Roman" w:hAnsi="Times New Roman" w:cs="Times New Roman"/>
          <w:sz w:val="24"/>
          <w:szCs w:val="24"/>
        </w:rPr>
      </w:pPr>
      <w:r>
        <w:rPr>
          <w:rFonts w:ascii="Times New Roman" w:hAnsi="Times New Roman" w:cs="Times New Roman"/>
          <w:sz w:val="24"/>
          <w:szCs w:val="24"/>
        </w:rPr>
        <w:t>Hemanth Sai Thota(#8009601489)</w:t>
      </w:r>
    </w:p>
    <w:p w:rsidR="00B83383" w:rsidRPr="00B83383" w:rsidRDefault="00B83383" w:rsidP="00B83383">
      <w:pPr>
        <w:jc w:val="right"/>
        <w:rPr>
          <w:rFonts w:ascii="Times New Roman" w:hAnsi="Times New Roman" w:cs="Times New Roman"/>
          <w:sz w:val="24"/>
          <w:szCs w:val="24"/>
        </w:rPr>
      </w:pPr>
    </w:p>
    <w:p w:rsidR="00A727DA" w:rsidRDefault="00B83383" w:rsidP="00B83383">
      <w:pPr>
        <w:jc w:val="center"/>
        <w:rPr>
          <w:rFonts w:ascii="Times New Roman" w:hAnsi="Times New Roman" w:cs="Times New Roman"/>
          <w:b/>
          <w:sz w:val="24"/>
          <w:szCs w:val="24"/>
        </w:rPr>
      </w:pPr>
      <w:r>
        <w:rPr>
          <w:rFonts w:ascii="Times New Roman" w:hAnsi="Times New Roman" w:cs="Times New Roman"/>
          <w:b/>
          <w:sz w:val="24"/>
          <w:szCs w:val="24"/>
        </w:rPr>
        <w:t>Project Proposal – ITCS 6151</w:t>
      </w:r>
    </w:p>
    <w:p w:rsidR="006F5A02" w:rsidRPr="006F5A02" w:rsidRDefault="00BB1B78" w:rsidP="00B83383">
      <w:pPr>
        <w:rPr>
          <w:rFonts w:ascii="Times New Roman" w:hAnsi="Times New Roman" w:cs="Times New Roman"/>
          <w:sz w:val="24"/>
          <w:szCs w:val="24"/>
        </w:rPr>
      </w:pPr>
      <w:r>
        <w:rPr>
          <w:rFonts w:ascii="Times New Roman" w:hAnsi="Times New Roman" w:cs="Times New Roman"/>
          <w:b/>
          <w:sz w:val="24"/>
          <w:szCs w:val="24"/>
        </w:rPr>
        <w:t>Title: Pick and Placer Robot</w:t>
      </w:r>
    </w:p>
    <w:p w:rsidR="00BB1B78" w:rsidRDefault="00B83383" w:rsidP="00BB1B78">
      <w:pPr>
        <w:rPr>
          <w:rFonts w:ascii="Times New Roman" w:hAnsi="Times New Roman" w:cs="Times New Roman"/>
          <w:sz w:val="24"/>
          <w:szCs w:val="24"/>
        </w:rPr>
      </w:pPr>
      <w:r>
        <w:rPr>
          <w:rFonts w:ascii="Times New Roman" w:hAnsi="Times New Roman" w:cs="Times New Roman"/>
          <w:b/>
          <w:sz w:val="24"/>
          <w:szCs w:val="24"/>
        </w:rPr>
        <w:t>Idea:</w:t>
      </w:r>
      <w:r>
        <w:rPr>
          <w:rFonts w:ascii="Times New Roman" w:hAnsi="Times New Roman" w:cs="Times New Roman"/>
          <w:sz w:val="24"/>
          <w:szCs w:val="24"/>
        </w:rPr>
        <w:t xml:space="preserve"> </w:t>
      </w:r>
      <w:r w:rsidR="00612C2B">
        <w:rPr>
          <w:rFonts w:ascii="Times New Roman" w:hAnsi="Times New Roman" w:cs="Times New Roman"/>
          <w:sz w:val="24"/>
          <w:szCs w:val="24"/>
        </w:rPr>
        <w:t>I want to implement this project in several phases, so that my end robot would be able to pick up and place the objects from and into the specified locations by doing a path planning such that it efficiently avoids the obstacles in space while performing the task.</w:t>
      </w:r>
    </w:p>
    <w:p w:rsidR="00612C2B" w:rsidRPr="00B83383" w:rsidRDefault="00612C2B" w:rsidP="00BB1B78">
      <w:pPr>
        <w:rPr>
          <w:rFonts w:ascii="Times New Roman" w:hAnsi="Times New Roman" w:cs="Times New Roman"/>
          <w:sz w:val="24"/>
          <w:szCs w:val="24"/>
        </w:rPr>
      </w:pPr>
      <w:r>
        <w:rPr>
          <w:rFonts w:ascii="Times New Roman" w:hAnsi="Times New Roman" w:cs="Times New Roman"/>
          <w:sz w:val="24"/>
          <w:szCs w:val="24"/>
        </w:rPr>
        <w:t>Phase1: In this phase I would like to implement a robot arm that simply picks and places the objects in a free space without any obstacles and thus with no path planning or simple path planning like drawing a straight-line path.</w:t>
      </w:r>
    </w:p>
    <w:p w:rsidR="00612C2B" w:rsidRDefault="00612C2B" w:rsidP="00B83383">
      <w:pPr>
        <w:rPr>
          <w:rFonts w:ascii="Times New Roman" w:hAnsi="Times New Roman" w:cs="Times New Roman"/>
          <w:sz w:val="24"/>
          <w:szCs w:val="24"/>
        </w:rPr>
      </w:pPr>
      <w:r>
        <w:rPr>
          <w:rFonts w:ascii="Times New Roman" w:hAnsi="Times New Roman" w:cs="Times New Roman"/>
          <w:sz w:val="24"/>
          <w:szCs w:val="24"/>
        </w:rPr>
        <w:t>Phase2: In this phase I would like to add some obstacles in the environment so that now my robot must use some path planning methods and perform the task by avoiding them. For path planning method, I would like to use RAMP algorithm.</w:t>
      </w:r>
    </w:p>
    <w:p w:rsidR="00612C2B" w:rsidRDefault="00612C2B" w:rsidP="00B83383">
      <w:pPr>
        <w:rPr>
          <w:rFonts w:ascii="Times New Roman" w:hAnsi="Times New Roman" w:cs="Times New Roman"/>
          <w:sz w:val="24"/>
          <w:szCs w:val="24"/>
        </w:rPr>
      </w:pPr>
      <w:r>
        <w:rPr>
          <w:rFonts w:ascii="Times New Roman" w:hAnsi="Times New Roman" w:cs="Times New Roman"/>
          <w:sz w:val="24"/>
          <w:szCs w:val="24"/>
        </w:rPr>
        <w:t xml:space="preserve">Phase3: In this phase I would like to make the base of robot movable and try to achieve the above 2 </w:t>
      </w:r>
      <w:r w:rsidR="00B230D1">
        <w:rPr>
          <w:rFonts w:ascii="Times New Roman" w:hAnsi="Times New Roman" w:cs="Times New Roman"/>
          <w:sz w:val="24"/>
          <w:szCs w:val="24"/>
        </w:rPr>
        <w:t>functionalities.</w:t>
      </w:r>
    </w:p>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Phase4: In this phase I would like to implement all the 3 functionalities with a 3D robot or spatial manipulator.</w:t>
      </w:r>
    </w:p>
    <w:p w:rsidR="00B230D1" w:rsidRDefault="00B230D1" w:rsidP="00B83383">
      <w:pPr>
        <w:rPr>
          <w:rFonts w:ascii="Times New Roman" w:hAnsi="Times New Roman" w:cs="Times New Roman"/>
          <w:sz w:val="24"/>
          <w:szCs w:val="24"/>
        </w:rPr>
      </w:pPr>
      <w:r>
        <w:rPr>
          <w:rFonts w:ascii="Times New Roman" w:hAnsi="Times New Roman" w:cs="Times New Roman"/>
          <w:b/>
          <w:sz w:val="24"/>
          <w:szCs w:val="24"/>
        </w:rPr>
        <w:t>Deadlines:</w:t>
      </w:r>
    </w:p>
    <w:tbl>
      <w:tblPr>
        <w:tblStyle w:val="TableGrid"/>
        <w:tblW w:w="0" w:type="auto"/>
        <w:jc w:val="center"/>
        <w:tblLook w:val="04A0" w:firstRow="1" w:lastRow="0" w:firstColumn="1" w:lastColumn="0" w:noHBand="0" w:noVBand="1"/>
      </w:tblPr>
      <w:tblGrid>
        <w:gridCol w:w="2245"/>
        <w:gridCol w:w="2340"/>
      </w:tblGrid>
      <w:tr w:rsidR="00B230D1" w:rsidTr="00B230D1">
        <w:trPr>
          <w:jc w:val="center"/>
        </w:trPr>
        <w:tc>
          <w:tcPr>
            <w:tcW w:w="2245" w:type="dxa"/>
          </w:tcPr>
          <w:p w:rsidR="00B230D1" w:rsidRPr="00B230D1" w:rsidRDefault="00B230D1" w:rsidP="00B230D1">
            <w:pPr>
              <w:jc w:val="center"/>
              <w:rPr>
                <w:rFonts w:ascii="Times New Roman" w:hAnsi="Times New Roman" w:cs="Times New Roman"/>
                <w:b/>
                <w:sz w:val="24"/>
                <w:szCs w:val="24"/>
              </w:rPr>
            </w:pPr>
            <w:r>
              <w:rPr>
                <w:rFonts w:ascii="Times New Roman" w:hAnsi="Times New Roman" w:cs="Times New Roman"/>
                <w:b/>
                <w:sz w:val="24"/>
                <w:szCs w:val="24"/>
              </w:rPr>
              <w:t>Phases</w:t>
            </w:r>
          </w:p>
        </w:tc>
        <w:tc>
          <w:tcPr>
            <w:tcW w:w="2340" w:type="dxa"/>
          </w:tcPr>
          <w:p w:rsidR="00B230D1" w:rsidRPr="00B230D1" w:rsidRDefault="00B230D1" w:rsidP="00B230D1">
            <w:pPr>
              <w:jc w:val="center"/>
              <w:rPr>
                <w:rFonts w:ascii="Times New Roman" w:hAnsi="Times New Roman" w:cs="Times New Roman"/>
                <w:b/>
                <w:sz w:val="24"/>
                <w:szCs w:val="24"/>
              </w:rPr>
            </w:pPr>
            <w:r>
              <w:rPr>
                <w:rFonts w:ascii="Times New Roman" w:hAnsi="Times New Roman" w:cs="Times New Roman"/>
                <w:b/>
                <w:sz w:val="24"/>
                <w:szCs w:val="24"/>
              </w:rPr>
              <w:t>Deadline</w:t>
            </w:r>
          </w:p>
        </w:tc>
      </w:tr>
      <w:tr w:rsidR="00B230D1" w:rsidTr="00B230D1">
        <w:trPr>
          <w:jc w:val="center"/>
        </w:trPr>
        <w:tc>
          <w:tcPr>
            <w:tcW w:w="2245"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Phase-1</w:t>
            </w:r>
          </w:p>
        </w:tc>
        <w:tc>
          <w:tcPr>
            <w:tcW w:w="2340"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4/12/2017</w:t>
            </w:r>
          </w:p>
        </w:tc>
      </w:tr>
      <w:tr w:rsidR="00B230D1" w:rsidTr="00B230D1">
        <w:trPr>
          <w:jc w:val="center"/>
        </w:trPr>
        <w:tc>
          <w:tcPr>
            <w:tcW w:w="2245"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Phase-2</w:t>
            </w:r>
          </w:p>
        </w:tc>
        <w:tc>
          <w:tcPr>
            <w:tcW w:w="2340"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4/20/2017</w:t>
            </w:r>
          </w:p>
        </w:tc>
      </w:tr>
      <w:tr w:rsidR="00B230D1" w:rsidTr="00B230D1">
        <w:trPr>
          <w:jc w:val="center"/>
        </w:trPr>
        <w:tc>
          <w:tcPr>
            <w:tcW w:w="2245"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Phase-3</w:t>
            </w:r>
          </w:p>
        </w:tc>
        <w:tc>
          <w:tcPr>
            <w:tcW w:w="2340"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4/20/2017</w:t>
            </w:r>
          </w:p>
        </w:tc>
      </w:tr>
      <w:tr w:rsidR="00B230D1" w:rsidTr="00B230D1">
        <w:trPr>
          <w:jc w:val="center"/>
        </w:trPr>
        <w:tc>
          <w:tcPr>
            <w:tcW w:w="2245"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Phase-4</w:t>
            </w:r>
          </w:p>
        </w:tc>
        <w:tc>
          <w:tcPr>
            <w:tcW w:w="2340" w:type="dxa"/>
          </w:tcPr>
          <w:p w:rsidR="00B230D1" w:rsidRDefault="00B230D1" w:rsidP="00B83383">
            <w:pPr>
              <w:rPr>
                <w:rFonts w:ascii="Times New Roman" w:hAnsi="Times New Roman" w:cs="Times New Roman"/>
                <w:sz w:val="24"/>
                <w:szCs w:val="24"/>
              </w:rPr>
            </w:pPr>
            <w:r>
              <w:rPr>
                <w:rFonts w:ascii="Times New Roman" w:hAnsi="Times New Roman" w:cs="Times New Roman"/>
                <w:sz w:val="24"/>
                <w:szCs w:val="24"/>
              </w:rPr>
              <w:t>5/2/2017</w:t>
            </w:r>
          </w:p>
        </w:tc>
      </w:tr>
    </w:tbl>
    <w:p w:rsidR="00616A74" w:rsidRDefault="00616A74" w:rsidP="00B83383">
      <w:pPr>
        <w:rPr>
          <w:rFonts w:ascii="Times New Roman" w:hAnsi="Times New Roman" w:cs="Times New Roman"/>
          <w:b/>
          <w:sz w:val="24"/>
          <w:szCs w:val="24"/>
        </w:rPr>
      </w:pPr>
    </w:p>
    <w:p w:rsidR="00B230D1" w:rsidRPr="00616A74" w:rsidRDefault="00616A74" w:rsidP="00B83383">
      <w:r>
        <w:rPr>
          <w:rFonts w:ascii="Times New Roman" w:hAnsi="Times New Roman" w:cs="Times New Roman"/>
          <w:b/>
          <w:sz w:val="24"/>
          <w:szCs w:val="24"/>
        </w:rPr>
        <w:t>Implementation Details:</w:t>
      </w:r>
      <w:r>
        <w:t xml:space="preserve"> I am going to use one of the openGL binding to java i.e.., Light Weight Java Gaming Language (LWJGL) for simulation (graphics) and java8 to code the functionality of the robot. I am going to use both with help of Eclipse IDE.</w:t>
      </w:r>
      <w:bookmarkStart w:id="0" w:name="_GoBack"/>
      <w:bookmarkEnd w:id="0"/>
    </w:p>
    <w:sectPr w:rsidR="00B230D1" w:rsidRPr="0061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83"/>
    <w:rsid w:val="00612C2B"/>
    <w:rsid w:val="00616A74"/>
    <w:rsid w:val="006F5A02"/>
    <w:rsid w:val="009A7906"/>
    <w:rsid w:val="00A727DA"/>
    <w:rsid w:val="00B230D1"/>
    <w:rsid w:val="00B83383"/>
    <w:rsid w:val="00BB1B78"/>
    <w:rsid w:val="00DA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C2F9"/>
  <w15:chartTrackingRefBased/>
  <w15:docId w15:val="{373C7F5A-7FEA-4ED2-A073-98DC94E6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dc:creator>
  <cp:keywords/>
  <dc:description/>
  <cp:lastModifiedBy>Hemanth sai</cp:lastModifiedBy>
  <cp:revision>2</cp:revision>
  <dcterms:created xsi:type="dcterms:W3CDTF">2017-04-04T17:16:00Z</dcterms:created>
  <dcterms:modified xsi:type="dcterms:W3CDTF">2017-04-04T21:45:00Z</dcterms:modified>
</cp:coreProperties>
</file>