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6CEC3" w14:textId="77777777" w:rsidR="00963161" w:rsidRDefault="009C352E">
      <w:pPr>
        <w:spacing w:before="1600"/>
        <w:jc w:val="center"/>
        <w:rPr>
          <w:rFonts w:hint="eastAsia"/>
        </w:rPr>
      </w:pPr>
      <w:r>
        <w:rPr>
          <w:b/>
          <w:sz w:val="48"/>
        </w:rPr>
        <w:t>PROJECT REPORT</w:t>
      </w:r>
    </w:p>
    <w:p w14:paraId="08B6C371" w14:textId="77777777" w:rsidR="00963161" w:rsidRDefault="009C352E">
      <w:pPr>
        <w:jc w:val="center"/>
        <w:rPr>
          <w:rFonts w:hint="eastAsia"/>
        </w:rPr>
      </w:pPr>
      <w:r>
        <w:rPr>
          <w:b/>
          <w:sz w:val="40"/>
        </w:rPr>
        <w:t>Autonomous Delivery Agent</w:t>
      </w:r>
      <w:r>
        <w:rPr>
          <w:b/>
          <w:sz w:val="40"/>
        </w:rPr>
        <w:br/>
        <w:t>for a 2D Grid City</w:t>
      </w:r>
    </w:p>
    <w:p w14:paraId="66748D28" w14:textId="77777777" w:rsidR="00963161" w:rsidRDefault="009C352E">
      <w:pPr>
        <w:spacing w:before="360"/>
        <w:jc w:val="center"/>
        <w:rPr>
          <w:rFonts w:hint="eastAsia"/>
        </w:rPr>
      </w:pPr>
      <w:r>
        <w:rPr>
          <w:i/>
          <w:sz w:val="24"/>
        </w:rPr>
        <w:t>Pathfinding, Cost-Aware Navigation and Dynamic Replanning</w:t>
      </w:r>
    </w:p>
    <w:p w14:paraId="205836D4" w14:textId="77777777" w:rsidR="00963161" w:rsidRDefault="009C352E">
      <w:pPr>
        <w:spacing w:before="1100"/>
        <w:jc w:val="center"/>
        <w:rPr>
          <w:rFonts w:hint="eastAsia"/>
        </w:rPr>
      </w:pPr>
      <w:r>
        <w:rPr>
          <w:sz w:val="22"/>
        </w:rPr>
        <w:t>Implementation: Python</w:t>
      </w:r>
      <w:r>
        <w:rPr>
          <w:sz w:val="22"/>
        </w:rPr>
        <w:br/>
        <w:t>Algorithms: BFS, Uniform-Cost Search, A*, Hill Climbing</w:t>
      </w:r>
      <w:r>
        <w:rPr>
          <w:sz w:val="22"/>
        </w:rPr>
        <w:br/>
        <w:t>Interface: Command-Line Interface (CLI) + API Endpoints</w:t>
      </w:r>
      <w:r>
        <w:rPr>
          <w:sz w:val="22"/>
        </w:rPr>
        <w:br/>
        <w:t>License: MIT</w:t>
      </w:r>
    </w:p>
    <w:p w14:paraId="733C1E82" w14:textId="77777777" w:rsidR="00963161" w:rsidRDefault="009C352E">
      <w:pPr>
        <w:rPr>
          <w:rFonts w:hint="eastAsia"/>
        </w:rPr>
      </w:pPr>
      <w:r>
        <w:br w:type="page"/>
      </w:r>
    </w:p>
    <w:p w14:paraId="646B439B" w14:textId="77777777" w:rsidR="00963161" w:rsidRDefault="009C352E">
      <w:pPr>
        <w:pStyle w:val="Heading1"/>
        <w:spacing w:before="160" w:after="80"/>
      </w:pPr>
      <w:r>
        <w:t>Abstract</w:t>
      </w:r>
    </w:p>
    <w:p w14:paraId="020D7E2F" w14:textId="77777777" w:rsidR="00963161" w:rsidRDefault="009C352E">
      <w:pPr>
        <w:rPr>
          <w:rFonts w:hint="eastAsia"/>
        </w:rPr>
      </w:pPr>
      <w:r>
        <w:t>This project presents an autonomous delivery agent that navigates a city represented as a two-dimensional grid. The agent must travel from a starting cell to a destination while avoiding blocked cells, accounting for different terrain movement costs, and adapting when obstacles change position. The system implements Breadth-First Search (BFS), Uniform-Cost Search (UCS), A* Search, and Hill Climbing with restarts. BFS is used for shortest-path search when movement costs are treated equally, UCS finds minimum</w:t>
      </w:r>
      <w:r>
        <w:t>-cost paths in weighted terrain, and A* combines path cost with a heuristic to improve search efficiency. Hill Climbing provides a local-search approach and can restart when it becomes stuck. The project also records path, total cost, explored nodes, and execution time, enabling algorithmic comparison across static and dynamic environments. A Python CLI is provided for running algorithms and experiments, while API endpoints support map generation, pathfinding, custom map upload, and report generation.</w:t>
      </w:r>
    </w:p>
    <w:p w14:paraId="5AAE81A0" w14:textId="6A5758C9" w:rsidR="00963161" w:rsidRDefault="00963161">
      <w:pPr>
        <w:rPr>
          <w:rFonts w:hint="eastAsia"/>
        </w:rPr>
      </w:pPr>
    </w:p>
    <w:p w14:paraId="73AFCBF0" w14:textId="77777777" w:rsidR="00963161" w:rsidRDefault="009C352E">
      <w:pPr>
        <w:pStyle w:val="Heading1"/>
        <w:spacing w:before="160" w:after="80"/>
      </w:pPr>
      <w:r>
        <w:t>1. Introduction</w:t>
      </w:r>
    </w:p>
    <w:p w14:paraId="3A2FADD9" w14:textId="77777777" w:rsidR="00963161" w:rsidRDefault="009C352E">
      <w:pPr>
        <w:rPr>
          <w:rFonts w:hint="eastAsia"/>
        </w:rPr>
      </w:pPr>
      <w:r>
        <w:t>Autonomous delivery systems require an agent to make navigation decisions without continuous manual control. A useful way to study this problem is to represent a city as a 2D grid in which each cell represents a location. Some cells may be blocked, some may have different traversal costs, and some obstacles may move over time.</w:t>
      </w:r>
    </w:p>
    <w:p w14:paraId="522D3AD1" w14:textId="77777777" w:rsidR="00963161" w:rsidRDefault="009C352E">
      <w:pPr>
        <w:rPr>
          <w:rFonts w:hint="eastAsia"/>
        </w:rPr>
      </w:pPr>
      <w:r>
        <w:t>This project models such a delivery environment and compares several search strategies. Rather than relying on an AI generation tool, the pathfinding logic is implemented using classical search and local-search algorithms. The system therefore provides a practical demonstration of how algorithm choice affects path quality, search effort, and execution time.</w:t>
      </w:r>
    </w:p>
    <w:p w14:paraId="2C364DBA" w14:textId="77777777" w:rsidR="00963161" w:rsidRDefault="009C352E">
      <w:pPr>
        <w:pStyle w:val="Heading1"/>
        <w:spacing w:before="160" w:after="80"/>
      </w:pPr>
      <w:r>
        <w:t>2. Problem Statement</w:t>
      </w:r>
    </w:p>
    <w:p w14:paraId="3A509E54" w14:textId="77777777" w:rsidR="00963161" w:rsidRDefault="009C352E">
      <w:pPr>
        <w:rPr>
          <w:rFonts w:hint="eastAsia"/>
        </w:rPr>
      </w:pPr>
      <w:r>
        <w:t>Design and implement an autonomous delivery agent that can navigate a 2D grid city from a specified start location to a goal location while avoiding obstacles, considering terrain-dependent movement costs, and responding to moving obstacles through dynamic replanning.</w:t>
      </w:r>
    </w:p>
    <w:p w14:paraId="41D6DA7A" w14:textId="77777777" w:rsidR="00963161" w:rsidRDefault="009C352E">
      <w:pPr>
        <w:pStyle w:val="Heading1"/>
        <w:spacing w:before="160" w:after="80"/>
      </w:pPr>
      <w:r>
        <w:t>3. Objectives</w:t>
      </w:r>
    </w:p>
    <w:p w14:paraId="6A884B9E" w14:textId="77777777" w:rsidR="00963161" w:rsidRDefault="009C352E">
      <w:pPr>
        <w:pStyle w:val="ListBullet"/>
        <w:spacing w:after="40"/>
        <w:rPr>
          <w:rFonts w:hint="eastAsia"/>
        </w:rPr>
      </w:pPr>
      <w:r>
        <w:t>Represent a delivery environment as small and large 2D grid maps.</w:t>
      </w:r>
    </w:p>
    <w:p w14:paraId="09C9C950" w14:textId="77777777" w:rsidR="00963161" w:rsidRDefault="009C352E">
      <w:pPr>
        <w:pStyle w:val="ListBullet"/>
        <w:spacing w:after="40"/>
        <w:rPr>
          <w:rFonts w:hint="eastAsia"/>
        </w:rPr>
      </w:pPr>
      <w:r>
        <w:t>Find valid paths between a start cell and a goal cell.</w:t>
      </w:r>
    </w:p>
    <w:p w14:paraId="1D3CBE88" w14:textId="77777777" w:rsidR="00963161" w:rsidRDefault="009C352E">
      <w:pPr>
        <w:pStyle w:val="ListBullet"/>
        <w:spacing w:after="40"/>
        <w:rPr>
          <w:rFonts w:hint="eastAsia"/>
        </w:rPr>
      </w:pPr>
      <w:r>
        <w:t>Handle static blocked cells and terrain with different movement costs.</w:t>
      </w:r>
    </w:p>
    <w:p w14:paraId="3E663149" w14:textId="77777777" w:rsidR="00963161" w:rsidRDefault="009C352E">
      <w:pPr>
        <w:pStyle w:val="ListBullet"/>
        <w:spacing w:after="40"/>
        <w:rPr>
          <w:rFonts w:hint="eastAsia"/>
        </w:rPr>
      </w:pPr>
      <w:r>
        <w:t>Support environments containing moving obstacles.</w:t>
      </w:r>
    </w:p>
    <w:p w14:paraId="717D9B1A" w14:textId="77777777" w:rsidR="00963161" w:rsidRDefault="009C352E">
      <w:pPr>
        <w:pStyle w:val="ListBullet"/>
        <w:spacing w:after="40"/>
        <w:rPr>
          <w:rFonts w:hint="eastAsia"/>
        </w:rPr>
      </w:pPr>
      <w:r>
        <w:t>Compare BFS, UCS, A*, and Hill Climbing approaches.</w:t>
      </w:r>
    </w:p>
    <w:p w14:paraId="7AB42FA0" w14:textId="77777777" w:rsidR="00963161" w:rsidRDefault="009C352E">
      <w:pPr>
        <w:pStyle w:val="ListBullet"/>
        <w:spacing w:after="40"/>
        <w:rPr>
          <w:rFonts w:hint="eastAsia"/>
        </w:rPr>
      </w:pPr>
      <w:r>
        <w:t>Track path, total path cost, explored nodes, and execution time.</w:t>
      </w:r>
    </w:p>
    <w:p w14:paraId="6D93FEA4" w14:textId="77777777" w:rsidR="00963161" w:rsidRDefault="009C352E">
      <w:pPr>
        <w:pStyle w:val="ListBullet"/>
        <w:spacing w:after="40"/>
        <w:rPr>
          <w:rFonts w:hint="eastAsia"/>
        </w:rPr>
      </w:pPr>
      <w:r>
        <w:t>Provide a simple CLI for running individual algorithms.</w:t>
      </w:r>
    </w:p>
    <w:p w14:paraId="619CBA9C" w14:textId="77777777" w:rsidR="00963161" w:rsidRDefault="009C352E">
      <w:pPr>
        <w:pStyle w:val="ListBullet"/>
        <w:spacing w:after="40"/>
        <w:rPr>
          <w:rFonts w:hint="eastAsia"/>
        </w:rPr>
      </w:pPr>
      <w:r>
        <w:t>Provide API endpoints for map management, pathfinding, and report generation.</w:t>
      </w:r>
    </w:p>
    <w:p w14:paraId="54AFD534" w14:textId="77777777" w:rsidR="00963161" w:rsidRDefault="009C352E">
      <w:pPr>
        <w:pStyle w:val="ListBullet"/>
        <w:spacing w:after="40"/>
        <w:rPr>
          <w:rFonts w:hint="eastAsia"/>
        </w:rPr>
      </w:pPr>
      <w:r>
        <w:t>Enable experiments on both static and dynamic environments.</w:t>
      </w:r>
    </w:p>
    <w:p w14:paraId="78930042" w14:textId="77777777" w:rsidR="00963161" w:rsidRDefault="009C352E">
      <w:pPr>
        <w:pStyle w:val="Heading1"/>
        <w:spacing w:before="160" w:after="80"/>
      </w:pPr>
      <w:r>
        <w:t>4. Scope of the Project</w:t>
      </w:r>
    </w:p>
    <w:p w14:paraId="3A7DD20C" w14:textId="77777777" w:rsidR="00963161" w:rsidRDefault="009C352E">
      <w:pPr>
        <w:rPr>
          <w:rFonts w:hint="eastAsia"/>
        </w:rPr>
      </w:pPr>
      <w:r>
        <w:t>The project focuses on navigation in a discrete 2D grid rather than continuous real-world road networks. The environment can contain blocked cells, weighted terrain, and changing obstacle positions. The project is intended as an algorithmic and experimental prototype; it does not attempt to model real vehicle physics, traffic regulations, GPS uncertainty, or real-world fleet management.</w:t>
      </w:r>
    </w:p>
    <w:p w14:paraId="07EFE9C2" w14:textId="77777777" w:rsidR="00963161" w:rsidRDefault="009C352E">
      <w:pPr>
        <w:pStyle w:val="Heading1"/>
        <w:spacing w:before="160" w:after="80"/>
      </w:pPr>
      <w:r>
        <w:t>5. System Overview</w:t>
      </w:r>
    </w:p>
    <w:p w14:paraId="19E77153" w14:textId="77777777" w:rsidR="00963161" w:rsidRDefault="009C352E">
      <w:pPr>
        <w:rPr>
          <w:rFonts w:hint="eastAsia"/>
        </w:rPr>
      </w:pPr>
      <w:r>
        <w:t>The delivery agent receives a grid map, a start position, a destination, and the relevant environment information. A selected search algorithm computes a route. During execution, the system can detect environmental changes and replan rather than continuing to follow a path that is no longer valid.</w:t>
      </w:r>
    </w:p>
    <w:p w14:paraId="5EF33951" w14:textId="77777777" w:rsidR="00963161" w:rsidRDefault="009C352E">
      <w:pPr>
        <w:pStyle w:val="ListBullet"/>
        <w:spacing w:after="40"/>
        <w:rPr>
          <w:rFonts w:hint="eastAsia"/>
        </w:rPr>
      </w:pPr>
      <w:r>
        <w:t>Input layer: grid map, start point, goal point, obstacles, and terrain costs.</w:t>
      </w:r>
    </w:p>
    <w:p w14:paraId="33EAD329" w14:textId="77777777" w:rsidR="00963161" w:rsidRDefault="009C352E">
      <w:pPr>
        <w:pStyle w:val="ListBullet"/>
        <w:spacing w:after="40"/>
        <w:rPr>
          <w:rFonts w:hint="eastAsia"/>
        </w:rPr>
      </w:pPr>
      <w:r>
        <w:t>Search layer: BFS, UCS, A*, or Hill Climbing.</w:t>
      </w:r>
    </w:p>
    <w:p w14:paraId="52B3939A" w14:textId="77777777" w:rsidR="00963161" w:rsidRDefault="009C352E">
      <w:pPr>
        <w:pStyle w:val="ListBullet"/>
        <w:spacing w:after="40"/>
        <w:rPr>
          <w:rFonts w:hint="eastAsia"/>
        </w:rPr>
      </w:pPr>
      <w:r>
        <w:t>Navigation layer: follows the computed sequence of cells.</w:t>
      </w:r>
    </w:p>
    <w:p w14:paraId="4E324E44" w14:textId="77777777" w:rsidR="00963161" w:rsidRDefault="009C352E">
      <w:pPr>
        <w:pStyle w:val="ListBullet"/>
        <w:spacing w:after="40"/>
        <w:rPr>
          <w:rFonts w:hint="eastAsia"/>
        </w:rPr>
      </w:pPr>
      <w:r>
        <w:t>Dynamic replanning: recalculates a route when moving obstacles affect the current path.</w:t>
      </w:r>
    </w:p>
    <w:p w14:paraId="7AF15FF0" w14:textId="77777777" w:rsidR="00963161" w:rsidRDefault="009C352E">
      <w:pPr>
        <w:pStyle w:val="ListBullet"/>
        <w:spacing w:after="40"/>
        <w:rPr>
          <w:rFonts w:hint="eastAsia"/>
        </w:rPr>
      </w:pPr>
      <w:r>
        <w:t>Metrics layer: records path, cost, explored nodes, and execution time.</w:t>
      </w:r>
    </w:p>
    <w:p w14:paraId="18FA8735" w14:textId="77777777" w:rsidR="00963161" w:rsidRDefault="009C352E">
      <w:pPr>
        <w:pStyle w:val="ListBullet"/>
        <w:spacing w:after="40"/>
        <w:rPr>
          <w:rFonts w:hint="eastAsia"/>
        </w:rPr>
      </w:pPr>
      <w:r>
        <w:t>Interface layer: CLI commands and API endpoints for interacting with the system.</w:t>
      </w:r>
    </w:p>
    <w:p w14:paraId="5E21A9E2" w14:textId="77777777" w:rsidR="00963161" w:rsidRDefault="009C352E">
      <w:pPr>
        <w:pStyle w:val="Heading1"/>
        <w:spacing w:before="160" w:after="80"/>
      </w:pPr>
      <w:r>
        <w:t>6. Algorithms Used</w:t>
      </w:r>
    </w:p>
    <w:p w14:paraId="4C7F34B1" w14:textId="77777777" w:rsidR="00963161" w:rsidRDefault="009C352E">
      <w:pPr>
        <w:pStyle w:val="Heading2"/>
        <w:spacing w:before="160" w:after="80"/>
      </w:pPr>
      <w:r>
        <w:t>6.1 Breadth-First Search (BFS)</w:t>
      </w:r>
    </w:p>
    <w:p w14:paraId="4715523A" w14:textId="77777777" w:rsidR="00963161" w:rsidRDefault="009C352E">
      <w:pPr>
        <w:rPr>
          <w:rFonts w:hint="eastAsia"/>
        </w:rPr>
      </w:pPr>
      <w:r>
        <w:t>BFS explores the grid level by level using a queue. When every move has the same cost, BFS can find a shortest path in terms of the number of steps. It does not directly account for different terrain costs.</w:t>
      </w:r>
    </w:p>
    <w:p w14:paraId="18005271" w14:textId="77777777" w:rsidR="00963161" w:rsidRDefault="009C352E">
      <w:pPr>
        <w:rPr>
          <w:rFonts w:hint="eastAsia"/>
        </w:rPr>
      </w:pPr>
      <w:r>
        <w:t>Typical time complexity: O(V + E), where V is the number of reachable cells and E is the number of valid connections.</w:t>
      </w:r>
    </w:p>
    <w:p w14:paraId="5F676495" w14:textId="77777777" w:rsidR="00963161" w:rsidRDefault="009C352E">
      <w:pPr>
        <w:pStyle w:val="Heading2"/>
        <w:spacing w:before="160" w:after="80"/>
      </w:pPr>
      <w:r>
        <w:t>6.2 Uniform-Cost Search (UCS)</w:t>
      </w:r>
    </w:p>
    <w:p w14:paraId="1C8A966D" w14:textId="77777777" w:rsidR="00963161" w:rsidRDefault="009C352E">
      <w:pPr>
        <w:rPr>
          <w:rFonts w:hint="eastAsia"/>
        </w:rPr>
      </w:pPr>
      <w:r>
        <w:t>UCS expands the state with the lowest accumulated path cost. It is therefore appropriate when different terrain types have different traversal costs. Assuming non-negative movement costs, UCS can find a minimum-cost path.</w:t>
      </w:r>
    </w:p>
    <w:p w14:paraId="0BB99577" w14:textId="77777777" w:rsidR="00963161" w:rsidRDefault="009C352E">
      <w:pPr>
        <w:rPr>
          <w:rFonts w:hint="eastAsia"/>
        </w:rPr>
      </w:pPr>
      <w:r>
        <w:t>Typical complexity: O((V + E) log V) when implemented with a binary-heap priority queue.</w:t>
      </w:r>
    </w:p>
    <w:p w14:paraId="69A79CBE" w14:textId="77777777" w:rsidR="00963161" w:rsidRDefault="009C352E">
      <w:pPr>
        <w:pStyle w:val="Heading2"/>
        <w:spacing w:before="160" w:after="80"/>
      </w:pPr>
      <w:r>
        <w:t>6.3 A* Search</w:t>
      </w:r>
    </w:p>
    <w:p w14:paraId="5E350CCC" w14:textId="77777777" w:rsidR="00963161" w:rsidRDefault="009C352E">
      <w:pPr>
        <w:rPr>
          <w:rFonts w:hint="eastAsia"/>
        </w:rPr>
      </w:pPr>
      <w:r>
        <w:t>A* combines the cost already travelled with an estimate of the remaining cost. Its evaluation function is commonly written as f(n) = g(n) + h(n), where g(n) is the cost from the start and h(n) is the heuristic estimate to the goal. For a 4-direction grid, Manhattan distance is a common heuristic when its assumptions match the movement model.</w:t>
      </w:r>
    </w:p>
    <w:p w14:paraId="3438DDE7" w14:textId="77777777" w:rsidR="00963161" w:rsidRDefault="009C352E">
      <w:pPr>
        <w:rPr>
          <w:rFonts w:hint="eastAsia"/>
        </w:rPr>
      </w:pPr>
      <w:r>
        <w:t>With an appropriate admissible and consistent heuristic, A* can retain optimality while generally exploring fewer states than uninformed cost-based search.</w:t>
      </w:r>
    </w:p>
    <w:p w14:paraId="04A5C110" w14:textId="77777777" w:rsidR="00963161" w:rsidRDefault="009C352E">
      <w:pPr>
        <w:pStyle w:val="Heading2"/>
        <w:spacing w:before="160" w:after="80"/>
      </w:pPr>
      <w:r>
        <w:t>6.4 Hill Climbing with Restarts</w:t>
      </w:r>
    </w:p>
    <w:p w14:paraId="65EC23A1" w14:textId="77777777" w:rsidR="00963161" w:rsidRDefault="009C352E">
      <w:pPr>
        <w:rPr>
          <w:rFonts w:hint="eastAsia"/>
        </w:rPr>
      </w:pPr>
      <w:r>
        <w:t>Hill Climbing is a local-search method that repeatedly moves toward a state that appears better according to an evaluation function. It can become stuck at a local optimum or plateau. The project therefore uses restarts to provide additional attempts when progress stops.</w:t>
      </w:r>
    </w:p>
    <w:p w14:paraId="2F1FC6C2" w14:textId="77777777" w:rsidR="00963161" w:rsidRDefault="009C352E">
      <w:pPr>
        <w:rPr>
          <w:rFonts w:hint="eastAsia"/>
        </w:rPr>
      </w:pPr>
      <w:r>
        <w:t>Unlike BFS, UCS, and A*, basic Hill Climbing does not provide the same general guarantee of finding an optimal path. Its value in this project is as a comparison with local-search navigation.</w:t>
      </w:r>
    </w:p>
    <w:p w14:paraId="7118D033" w14:textId="77777777" w:rsidR="00963161" w:rsidRDefault="009C352E">
      <w:pPr>
        <w:pStyle w:val="Heading1"/>
        <w:spacing w:before="160" w:after="80"/>
      </w:pPr>
      <w:r>
        <w:t>7. Algorithm Comparison</w:t>
      </w:r>
    </w:p>
    <w:tbl>
      <w:tblPr>
        <w:tblStyle w:val="TableGrid"/>
        <w:tblW w:w="0" w:type="auto"/>
        <w:tblLook w:val="04A0" w:firstRow="1" w:lastRow="0" w:firstColumn="1" w:lastColumn="0" w:noHBand="0" w:noVBand="1"/>
      </w:tblPr>
      <w:tblGrid>
        <w:gridCol w:w="1987"/>
        <w:gridCol w:w="1987"/>
        <w:gridCol w:w="1987"/>
        <w:gridCol w:w="1987"/>
        <w:gridCol w:w="1987"/>
      </w:tblGrid>
      <w:tr w:rsidR="00963161" w14:paraId="7F698C9D" w14:textId="77777777">
        <w:trPr>
          <w:cantSplit/>
        </w:trPr>
        <w:tc>
          <w:tcPr>
            <w:tcW w:w="1987" w:type="dxa"/>
          </w:tcPr>
          <w:p w14:paraId="5FF8188E" w14:textId="77777777" w:rsidR="00963161" w:rsidRDefault="009C352E">
            <w:pPr>
              <w:rPr>
                <w:rFonts w:hint="eastAsia"/>
              </w:rPr>
            </w:pPr>
            <w:r>
              <w:t>Algorithm</w:t>
            </w:r>
          </w:p>
        </w:tc>
        <w:tc>
          <w:tcPr>
            <w:tcW w:w="1987" w:type="dxa"/>
          </w:tcPr>
          <w:p w14:paraId="4BD2EC4E" w14:textId="77777777" w:rsidR="00963161" w:rsidRDefault="009C352E">
            <w:pPr>
              <w:rPr>
                <w:rFonts w:hint="eastAsia"/>
              </w:rPr>
            </w:pPr>
            <w:r>
              <w:t>Uses Cost?</w:t>
            </w:r>
          </w:p>
        </w:tc>
        <w:tc>
          <w:tcPr>
            <w:tcW w:w="1987" w:type="dxa"/>
          </w:tcPr>
          <w:p w14:paraId="75C05BAD" w14:textId="77777777" w:rsidR="00963161" w:rsidRDefault="009C352E">
            <w:pPr>
              <w:rPr>
                <w:rFonts w:hint="eastAsia"/>
              </w:rPr>
            </w:pPr>
            <w:r>
              <w:t>Heuristic?</w:t>
            </w:r>
          </w:p>
        </w:tc>
        <w:tc>
          <w:tcPr>
            <w:tcW w:w="1987" w:type="dxa"/>
          </w:tcPr>
          <w:p w14:paraId="6F89F8E7" w14:textId="77777777" w:rsidR="00963161" w:rsidRDefault="009C352E">
            <w:pPr>
              <w:rPr>
                <w:rFonts w:hint="eastAsia"/>
              </w:rPr>
            </w:pPr>
            <w:r>
              <w:t>Main Strength</w:t>
            </w:r>
          </w:p>
        </w:tc>
        <w:tc>
          <w:tcPr>
            <w:tcW w:w="1987" w:type="dxa"/>
          </w:tcPr>
          <w:p w14:paraId="1B1E95E7" w14:textId="77777777" w:rsidR="00963161" w:rsidRDefault="009C352E">
            <w:pPr>
              <w:rPr>
                <w:rFonts w:hint="eastAsia"/>
              </w:rPr>
            </w:pPr>
            <w:r>
              <w:t>Main Limitation</w:t>
            </w:r>
          </w:p>
        </w:tc>
      </w:tr>
      <w:tr w:rsidR="00963161" w14:paraId="7AE8FA2A" w14:textId="77777777">
        <w:trPr>
          <w:cantSplit/>
        </w:trPr>
        <w:tc>
          <w:tcPr>
            <w:tcW w:w="1987" w:type="dxa"/>
          </w:tcPr>
          <w:p w14:paraId="0F44711A" w14:textId="77777777" w:rsidR="00963161" w:rsidRDefault="009C352E">
            <w:pPr>
              <w:rPr>
                <w:rFonts w:hint="eastAsia"/>
              </w:rPr>
            </w:pPr>
            <w:r>
              <w:t>BFS</w:t>
            </w:r>
          </w:p>
        </w:tc>
        <w:tc>
          <w:tcPr>
            <w:tcW w:w="1987" w:type="dxa"/>
          </w:tcPr>
          <w:p w14:paraId="4FB3B4E8" w14:textId="77777777" w:rsidR="00963161" w:rsidRDefault="009C352E">
            <w:pPr>
              <w:rPr>
                <w:rFonts w:hint="eastAsia"/>
              </w:rPr>
            </w:pPr>
            <w:r>
              <w:t>No</w:t>
            </w:r>
          </w:p>
        </w:tc>
        <w:tc>
          <w:tcPr>
            <w:tcW w:w="1987" w:type="dxa"/>
          </w:tcPr>
          <w:p w14:paraId="3C30068B" w14:textId="77777777" w:rsidR="00963161" w:rsidRDefault="009C352E">
            <w:pPr>
              <w:rPr>
                <w:rFonts w:hint="eastAsia"/>
              </w:rPr>
            </w:pPr>
            <w:r>
              <w:t>No</w:t>
            </w:r>
          </w:p>
        </w:tc>
        <w:tc>
          <w:tcPr>
            <w:tcW w:w="1987" w:type="dxa"/>
          </w:tcPr>
          <w:p w14:paraId="1977C94E" w14:textId="77777777" w:rsidR="00963161" w:rsidRDefault="009C352E">
            <w:pPr>
              <w:rPr>
                <w:rFonts w:hint="eastAsia"/>
              </w:rPr>
            </w:pPr>
            <w:r>
              <w:t>Shortest path by steps for equal-cost moves</w:t>
            </w:r>
          </w:p>
        </w:tc>
        <w:tc>
          <w:tcPr>
            <w:tcW w:w="1987" w:type="dxa"/>
          </w:tcPr>
          <w:p w14:paraId="237281C4" w14:textId="77777777" w:rsidR="00963161" w:rsidRDefault="009C352E">
            <w:pPr>
              <w:rPr>
                <w:rFonts w:hint="eastAsia"/>
              </w:rPr>
            </w:pPr>
            <w:r>
              <w:t>Ignores terrain costs</w:t>
            </w:r>
          </w:p>
        </w:tc>
      </w:tr>
      <w:tr w:rsidR="00963161" w14:paraId="6C0EE5DC" w14:textId="77777777">
        <w:trPr>
          <w:cantSplit/>
        </w:trPr>
        <w:tc>
          <w:tcPr>
            <w:tcW w:w="1987" w:type="dxa"/>
          </w:tcPr>
          <w:p w14:paraId="56D225C7" w14:textId="77777777" w:rsidR="00963161" w:rsidRDefault="009C352E">
            <w:pPr>
              <w:rPr>
                <w:rFonts w:hint="eastAsia"/>
              </w:rPr>
            </w:pPr>
            <w:r>
              <w:t>UCS</w:t>
            </w:r>
          </w:p>
        </w:tc>
        <w:tc>
          <w:tcPr>
            <w:tcW w:w="1987" w:type="dxa"/>
          </w:tcPr>
          <w:p w14:paraId="57001B2F" w14:textId="77777777" w:rsidR="00963161" w:rsidRDefault="009C352E">
            <w:pPr>
              <w:rPr>
                <w:rFonts w:hint="eastAsia"/>
              </w:rPr>
            </w:pPr>
            <w:r>
              <w:t>Yes</w:t>
            </w:r>
          </w:p>
        </w:tc>
        <w:tc>
          <w:tcPr>
            <w:tcW w:w="1987" w:type="dxa"/>
          </w:tcPr>
          <w:p w14:paraId="3A1FB663" w14:textId="77777777" w:rsidR="00963161" w:rsidRDefault="009C352E">
            <w:pPr>
              <w:rPr>
                <w:rFonts w:hint="eastAsia"/>
              </w:rPr>
            </w:pPr>
            <w:r>
              <w:t>No</w:t>
            </w:r>
          </w:p>
        </w:tc>
        <w:tc>
          <w:tcPr>
            <w:tcW w:w="1987" w:type="dxa"/>
          </w:tcPr>
          <w:p w14:paraId="6DA4C569" w14:textId="77777777" w:rsidR="00963161" w:rsidRDefault="009C352E">
            <w:pPr>
              <w:rPr>
                <w:rFonts w:hint="eastAsia"/>
              </w:rPr>
            </w:pPr>
            <w:r>
              <w:t>Minimum-cost path with non-negative costs</w:t>
            </w:r>
          </w:p>
        </w:tc>
        <w:tc>
          <w:tcPr>
            <w:tcW w:w="1987" w:type="dxa"/>
          </w:tcPr>
          <w:p w14:paraId="653637FE" w14:textId="77777777" w:rsidR="00963161" w:rsidRDefault="009C352E">
            <w:pPr>
              <w:rPr>
                <w:rFonts w:hint="eastAsia"/>
              </w:rPr>
            </w:pPr>
            <w:r>
              <w:t>Can explore many cells</w:t>
            </w:r>
          </w:p>
        </w:tc>
      </w:tr>
      <w:tr w:rsidR="00963161" w14:paraId="464F79A0" w14:textId="77777777">
        <w:trPr>
          <w:cantSplit/>
        </w:trPr>
        <w:tc>
          <w:tcPr>
            <w:tcW w:w="1987" w:type="dxa"/>
          </w:tcPr>
          <w:p w14:paraId="129519EB" w14:textId="77777777" w:rsidR="00963161" w:rsidRDefault="009C352E">
            <w:pPr>
              <w:rPr>
                <w:rFonts w:hint="eastAsia"/>
              </w:rPr>
            </w:pPr>
            <w:r>
              <w:t>A*</w:t>
            </w:r>
          </w:p>
        </w:tc>
        <w:tc>
          <w:tcPr>
            <w:tcW w:w="1987" w:type="dxa"/>
          </w:tcPr>
          <w:p w14:paraId="7D0FFC8C" w14:textId="77777777" w:rsidR="00963161" w:rsidRDefault="009C352E">
            <w:pPr>
              <w:rPr>
                <w:rFonts w:hint="eastAsia"/>
              </w:rPr>
            </w:pPr>
            <w:r>
              <w:t>Yes</w:t>
            </w:r>
          </w:p>
        </w:tc>
        <w:tc>
          <w:tcPr>
            <w:tcW w:w="1987" w:type="dxa"/>
          </w:tcPr>
          <w:p w14:paraId="69587F31" w14:textId="77777777" w:rsidR="00963161" w:rsidRDefault="009C352E">
            <w:pPr>
              <w:rPr>
                <w:rFonts w:hint="eastAsia"/>
              </w:rPr>
            </w:pPr>
            <w:r>
              <w:t>Yes</w:t>
            </w:r>
          </w:p>
        </w:tc>
        <w:tc>
          <w:tcPr>
            <w:tcW w:w="1987" w:type="dxa"/>
          </w:tcPr>
          <w:p w14:paraId="03147011" w14:textId="77777777" w:rsidR="00963161" w:rsidRDefault="009C352E">
            <w:pPr>
              <w:rPr>
                <w:rFonts w:hint="eastAsia"/>
              </w:rPr>
            </w:pPr>
            <w:r>
              <w:t>Cost-aware search with heuristic guidance</w:t>
            </w:r>
          </w:p>
        </w:tc>
        <w:tc>
          <w:tcPr>
            <w:tcW w:w="1987" w:type="dxa"/>
          </w:tcPr>
          <w:p w14:paraId="421BF9EB" w14:textId="77777777" w:rsidR="00963161" w:rsidRDefault="009C352E">
            <w:pPr>
              <w:rPr>
                <w:rFonts w:hint="eastAsia"/>
              </w:rPr>
            </w:pPr>
            <w:r>
              <w:t>Performance depends on heuristic</w:t>
            </w:r>
          </w:p>
        </w:tc>
      </w:tr>
      <w:tr w:rsidR="00963161" w14:paraId="75B525D8" w14:textId="77777777">
        <w:trPr>
          <w:cantSplit/>
        </w:trPr>
        <w:tc>
          <w:tcPr>
            <w:tcW w:w="1987" w:type="dxa"/>
          </w:tcPr>
          <w:p w14:paraId="71F9C404" w14:textId="77777777" w:rsidR="00963161" w:rsidRDefault="009C352E">
            <w:pPr>
              <w:rPr>
                <w:rFonts w:hint="eastAsia"/>
              </w:rPr>
            </w:pPr>
            <w:r>
              <w:t>Hill Climbing</w:t>
            </w:r>
          </w:p>
        </w:tc>
        <w:tc>
          <w:tcPr>
            <w:tcW w:w="1987" w:type="dxa"/>
          </w:tcPr>
          <w:p w14:paraId="15E1C5F1" w14:textId="77777777" w:rsidR="00963161" w:rsidRDefault="009C352E">
            <w:pPr>
              <w:rPr>
                <w:rFonts w:hint="eastAsia"/>
              </w:rPr>
            </w:pPr>
            <w:r>
              <w:t>Can use evaluation</w:t>
            </w:r>
          </w:p>
        </w:tc>
        <w:tc>
          <w:tcPr>
            <w:tcW w:w="1987" w:type="dxa"/>
          </w:tcPr>
          <w:p w14:paraId="11736507" w14:textId="77777777" w:rsidR="00963161" w:rsidRDefault="009C352E">
            <w:pPr>
              <w:rPr>
                <w:rFonts w:hint="eastAsia"/>
              </w:rPr>
            </w:pPr>
            <w:r>
              <w:t>Usually</w:t>
            </w:r>
          </w:p>
        </w:tc>
        <w:tc>
          <w:tcPr>
            <w:tcW w:w="1987" w:type="dxa"/>
          </w:tcPr>
          <w:p w14:paraId="12F7730B" w14:textId="77777777" w:rsidR="00963161" w:rsidRDefault="009C352E">
            <w:pPr>
              <w:rPr>
                <w:rFonts w:hint="eastAsia"/>
              </w:rPr>
            </w:pPr>
            <w:r>
              <w:t>Simple local-search strategy</w:t>
            </w:r>
          </w:p>
        </w:tc>
        <w:tc>
          <w:tcPr>
            <w:tcW w:w="1987" w:type="dxa"/>
          </w:tcPr>
          <w:p w14:paraId="3A053AFF" w14:textId="77777777" w:rsidR="00963161" w:rsidRDefault="009C352E">
            <w:pPr>
              <w:rPr>
                <w:rFonts w:hint="eastAsia"/>
              </w:rPr>
            </w:pPr>
            <w:r>
              <w:t>Can get stuck; no general optimality guarantee</w:t>
            </w:r>
          </w:p>
        </w:tc>
      </w:tr>
    </w:tbl>
    <w:p w14:paraId="4179CE2C" w14:textId="77777777" w:rsidR="00963161" w:rsidRDefault="009C352E">
      <w:pPr>
        <w:pStyle w:val="Heading1"/>
        <w:spacing w:before="160" w:after="80"/>
      </w:pPr>
      <w:r>
        <w:t>8. Environment and Map Representation</w:t>
      </w:r>
    </w:p>
    <w:p w14:paraId="78E74DD1" w14:textId="77777777" w:rsidR="00963161" w:rsidRDefault="009C352E">
      <w:pPr>
        <w:rPr>
          <w:rFonts w:hint="eastAsia"/>
        </w:rPr>
      </w:pPr>
      <w:r>
        <w:t>The city is represented as a 2D grid. Each grid location can represent a traversable area or an obstacle. Terrain information can assign different costs to otherwise traversable cells. The project supports both small and large test maps, allowing the algorithms to be evaluated at different problem sizes.</w:t>
      </w:r>
    </w:p>
    <w:p w14:paraId="5CA130FA" w14:textId="77777777" w:rsidR="00963161" w:rsidRDefault="009C352E">
      <w:pPr>
        <w:pStyle w:val="ListBullet"/>
        <w:spacing w:after="40"/>
        <w:rPr>
          <w:rFonts w:hint="eastAsia"/>
        </w:rPr>
      </w:pPr>
      <w:r>
        <w:t>Start cell: initial location of the delivery agent.</w:t>
      </w:r>
    </w:p>
    <w:p w14:paraId="2EE0CFCC" w14:textId="77777777" w:rsidR="00963161" w:rsidRDefault="009C352E">
      <w:pPr>
        <w:pStyle w:val="ListBullet"/>
        <w:spacing w:after="40"/>
        <w:rPr>
          <w:rFonts w:hint="eastAsia"/>
        </w:rPr>
      </w:pPr>
      <w:r>
        <w:t>Goal cell: package delivery destination.</w:t>
      </w:r>
    </w:p>
    <w:p w14:paraId="01908AF2" w14:textId="77777777" w:rsidR="00963161" w:rsidRDefault="009C352E">
      <w:pPr>
        <w:pStyle w:val="ListBullet"/>
        <w:spacing w:after="40"/>
        <w:rPr>
          <w:rFonts w:hint="eastAsia"/>
        </w:rPr>
      </w:pPr>
      <w:r>
        <w:t>Blocked cells: locations that cannot be traversed.</w:t>
      </w:r>
    </w:p>
    <w:p w14:paraId="212F247B" w14:textId="77777777" w:rsidR="00963161" w:rsidRDefault="009C352E">
      <w:pPr>
        <w:pStyle w:val="ListBullet"/>
        <w:spacing w:after="40"/>
        <w:rPr>
          <w:rFonts w:hint="eastAsia"/>
        </w:rPr>
      </w:pPr>
      <w:r>
        <w:t>Terrain cells: traversable locations with associated movement costs.</w:t>
      </w:r>
    </w:p>
    <w:p w14:paraId="28974FDD" w14:textId="77777777" w:rsidR="00963161" w:rsidRDefault="009C352E">
      <w:pPr>
        <w:pStyle w:val="ListBullet"/>
        <w:spacing w:after="40"/>
        <w:rPr>
          <w:rFonts w:hint="eastAsia"/>
        </w:rPr>
      </w:pPr>
      <w:r>
        <w:t>Moving obstacles: obstacles whose positions can change during navigation.</w:t>
      </w:r>
    </w:p>
    <w:p w14:paraId="4FDF93B5" w14:textId="77777777" w:rsidR="00963161" w:rsidRDefault="009C352E">
      <w:pPr>
        <w:pStyle w:val="Heading1"/>
        <w:spacing w:before="160" w:after="80"/>
      </w:pPr>
      <w:r>
        <w:t>9. Dynamic Obstacle Handling and Replanning</w:t>
      </w:r>
    </w:p>
    <w:p w14:paraId="4F3274B6" w14:textId="77777777" w:rsidR="00963161" w:rsidRDefault="009C352E">
      <w:pPr>
        <w:rPr>
          <w:rFonts w:hint="eastAsia"/>
        </w:rPr>
      </w:pPr>
      <w:r>
        <w:t>A static path can become invalid when an obstacle moves into one of its cells. The agent therefore needs to respond to environmental changes. The dynamic navigation workflow is: observe the current environment, check whether the planned route remains valid, detect conflicts with moving obstacles, and compute a new path when necessary.</w:t>
      </w:r>
    </w:p>
    <w:p w14:paraId="5DB44634" w14:textId="77777777" w:rsidR="00963161" w:rsidRDefault="009C352E">
      <w:pPr>
        <w:pStyle w:val="ListBullet"/>
        <w:spacing w:after="40"/>
        <w:rPr>
          <w:rFonts w:hint="eastAsia"/>
        </w:rPr>
      </w:pPr>
      <w:r>
        <w:t>Initial path is generated from the current map.</w:t>
      </w:r>
    </w:p>
    <w:p w14:paraId="67F61BCB" w14:textId="77777777" w:rsidR="00963161" w:rsidRDefault="009C352E">
      <w:pPr>
        <w:pStyle w:val="ListBullet"/>
        <w:spacing w:after="40"/>
        <w:rPr>
          <w:rFonts w:hint="eastAsia"/>
        </w:rPr>
      </w:pPr>
      <w:r>
        <w:t>The agent follows the path step by step.</w:t>
      </w:r>
    </w:p>
    <w:p w14:paraId="679531F4" w14:textId="77777777" w:rsidR="00963161" w:rsidRDefault="009C352E">
      <w:pPr>
        <w:pStyle w:val="ListBullet"/>
        <w:spacing w:after="40"/>
        <w:rPr>
          <w:rFonts w:hint="eastAsia"/>
        </w:rPr>
      </w:pPr>
      <w:r>
        <w:t>The environment is checked for obstacle changes.</w:t>
      </w:r>
    </w:p>
    <w:p w14:paraId="61AA5D77" w14:textId="77777777" w:rsidR="00963161" w:rsidRDefault="009C352E">
      <w:pPr>
        <w:pStyle w:val="ListBullet"/>
        <w:spacing w:after="40"/>
        <w:rPr>
          <w:rFonts w:hint="eastAsia"/>
        </w:rPr>
      </w:pPr>
      <w:r>
        <w:t>If the current route is blocked or unsafe, pathfinding is executed again.</w:t>
      </w:r>
    </w:p>
    <w:p w14:paraId="5FD099C9" w14:textId="77777777" w:rsidR="00963161" w:rsidRDefault="009C352E">
      <w:pPr>
        <w:pStyle w:val="ListBullet"/>
        <w:spacing w:after="40"/>
        <w:rPr>
          <w:rFonts w:hint="eastAsia"/>
        </w:rPr>
      </w:pPr>
      <w:r>
        <w:t>The agent continues toward the goal using the updated route.</w:t>
      </w:r>
    </w:p>
    <w:p w14:paraId="60A8A203" w14:textId="77777777" w:rsidR="00963161" w:rsidRDefault="009C352E">
      <w:pPr>
        <w:rPr>
          <w:rFonts w:hint="eastAsia"/>
        </w:rPr>
      </w:pPr>
      <w:r>
        <w:t>This approach demonstrates the basic principle of dynamic replanning. More advanced incremental search methods could reduce repeated computation in future versions.</w:t>
      </w:r>
    </w:p>
    <w:p w14:paraId="405C3FCE" w14:textId="77777777" w:rsidR="00963161" w:rsidRDefault="009C352E">
      <w:pPr>
        <w:pStyle w:val="Heading1"/>
        <w:spacing w:before="160" w:after="80"/>
      </w:pPr>
      <w:r>
        <w:t>10. Performance Metrics</w:t>
      </w:r>
    </w:p>
    <w:p w14:paraId="2E089F33" w14:textId="77777777" w:rsidR="00963161" w:rsidRDefault="009C352E">
      <w:pPr>
        <w:rPr>
          <w:rFonts w:hint="eastAsia"/>
        </w:rPr>
      </w:pPr>
      <w:r>
        <w:t>The system records several metrics to compare the algorithms objectively:</w:t>
      </w:r>
    </w:p>
    <w:p w14:paraId="1BD02772" w14:textId="77777777" w:rsidR="00963161" w:rsidRDefault="009C352E">
      <w:pPr>
        <w:pStyle w:val="ListBullet"/>
        <w:spacing w:after="40"/>
        <w:rPr>
          <w:rFonts w:hint="eastAsia"/>
        </w:rPr>
      </w:pPr>
      <w:r>
        <w:t>Path: ordered sequence of grid coordinates from start to goal.</w:t>
      </w:r>
    </w:p>
    <w:p w14:paraId="1B85F192" w14:textId="77777777" w:rsidR="00963161" w:rsidRDefault="009C352E">
      <w:pPr>
        <w:pStyle w:val="ListBullet"/>
        <w:spacing w:after="40"/>
        <w:rPr>
          <w:rFonts w:hint="eastAsia"/>
        </w:rPr>
      </w:pPr>
      <w:r>
        <w:t>Cost: accumulated traversal cost of the selected route.</w:t>
      </w:r>
    </w:p>
    <w:p w14:paraId="7C912781" w14:textId="77777777" w:rsidR="00963161" w:rsidRDefault="009C352E">
      <w:pPr>
        <w:pStyle w:val="ListBullet"/>
        <w:spacing w:after="40"/>
        <w:rPr>
          <w:rFonts w:hint="eastAsia"/>
        </w:rPr>
      </w:pPr>
      <w:r>
        <w:t>Explored nodes: number of states/cells examined during search.</w:t>
      </w:r>
    </w:p>
    <w:p w14:paraId="67A58C47" w14:textId="77777777" w:rsidR="00963161" w:rsidRDefault="009C352E">
      <w:pPr>
        <w:pStyle w:val="ListBullet"/>
        <w:spacing w:after="40"/>
        <w:rPr>
          <w:rFonts w:hint="eastAsia"/>
        </w:rPr>
      </w:pPr>
      <w:r>
        <w:t>Execution time: measured runtime of the selected pathfinding operation.</w:t>
      </w:r>
    </w:p>
    <w:p w14:paraId="550368C4" w14:textId="77777777" w:rsidR="00963161" w:rsidRDefault="009C352E">
      <w:pPr>
        <w:pStyle w:val="Heading1"/>
        <w:spacing w:before="160" w:after="80"/>
      </w:pPr>
      <w:r>
        <w:t>11. Example Execution</w:t>
      </w:r>
    </w:p>
    <w:p w14:paraId="7ED71365" w14:textId="77777777" w:rsidR="00963161" w:rsidRDefault="009C352E">
      <w:pPr>
        <w:rPr>
          <w:rFonts w:hint="eastAsia"/>
        </w:rPr>
      </w:pPr>
      <w:r>
        <w:t>An example UCS run is shown below:</w:t>
      </w:r>
    </w:p>
    <w:p w14:paraId="1C1014FC" w14:textId="77777777" w:rsidR="00963161" w:rsidRDefault="009C352E">
      <w:pPr>
        <w:spacing w:after="100"/>
        <w:ind w:left="360"/>
        <w:rPr>
          <w:rFonts w:hint="eastAsia"/>
        </w:rPr>
      </w:pPr>
      <w:r>
        <w:rPr>
          <w:rFonts w:ascii="Courier New" w:hAnsi="Courier New"/>
          <w:sz w:val="17"/>
        </w:rPr>
        <w:t>Algorithm: UCS</w:t>
      </w:r>
      <w:r>
        <w:rPr>
          <w:rFonts w:ascii="Courier New" w:hAnsi="Courier New"/>
          <w:sz w:val="17"/>
        </w:rPr>
        <w:br/>
        <w:t>Path: [(0,0),(1,0),(2,0),(3,0),(3,1),(3,2),(3,3)]</w:t>
      </w:r>
      <w:r>
        <w:rPr>
          <w:rFonts w:ascii="Courier New" w:hAnsi="Courier New"/>
          <w:sz w:val="17"/>
        </w:rPr>
        <w:br/>
        <w:t>Cost: 6</w:t>
      </w:r>
      <w:r>
        <w:rPr>
          <w:rFonts w:ascii="Courier New" w:hAnsi="Courier New"/>
          <w:sz w:val="17"/>
        </w:rPr>
        <w:br/>
        <w:t>Explored: 21</w:t>
      </w:r>
      <w:r>
        <w:rPr>
          <w:rFonts w:ascii="Courier New" w:hAnsi="Courier New"/>
          <w:sz w:val="17"/>
        </w:rPr>
        <w:br/>
        <w:t>Time: 0.003s</w:t>
      </w:r>
    </w:p>
    <w:p w14:paraId="3001D4CD" w14:textId="77777777" w:rsidR="00963161" w:rsidRDefault="009C352E">
      <w:pPr>
        <w:rPr>
          <w:rFonts w:hint="eastAsia"/>
        </w:rPr>
      </w:pPr>
      <w:r>
        <w:t>This example illustrates the type of output produced by the system. The path represents the selected sequence of grid positions, while cost, explored nodes, and time provide information for evaluating the search.</w:t>
      </w:r>
    </w:p>
    <w:p w14:paraId="514D7A5D" w14:textId="77777777" w:rsidR="00963161" w:rsidRDefault="009C352E">
      <w:pPr>
        <w:pStyle w:val="Heading1"/>
        <w:spacing w:before="160" w:after="80"/>
      </w:pPr>
      <w:r>
        <w:t>12. Command-Line Interface</w:t>
      </w:r>
    </w:p>
    <w:p w14:paraId="245C1CFA" w14:textId="77777777" w:rsidR="00963161" w:rsidRDefault="009C352E">
      <w:pPr>
        <w:rPr>
          <w:rFonts w:hint="eastAsia"/>
        </w:rPr>
      </w:pPr>
      <w:r>
        <w:t>The project provides a CLI for selecting the required algorithm:</w:t>
      </w:r>
    </w:p>
    <w:p w14:paraId="7CD05877" w14:textId="77777777" w:rsidR="00963161" w:rsidRDefault="009C352E">
      <w:pPr>
        <w:spacing w:after="100"/>
        <w:ind w:left="360"/>
        <w:rPr>
          <w:rFonts w:hint="eastAsia"/>
        </w:rPr>
      </w:pPr>
      <w:r>
        <w:rPr>
          <w:rFonts w:ascii="Courier New" w:hAnsi="Courier New"/>
          <w:sz w:val="17"/>
        </w:rPr>
        <w:t>python city_agent.py --algo bfs</w:t>
      </w:r>
      <w:r>
        <w:rPr>
          <w:rFonts w:ascii="Courier New" w:hAnsi="Courier New"/>
          <w:sz w:val="17"/>
        </w:rPr>
        <w:br/>
        <w:t>python city_agent.py --algo ucs</w:t>
      </w:r>
      <w:r>
        <w:rPr>
          <w:rFonts w:ascii="Courier New" w:hAnsi="Courier New"/>
          <w:sz w:val="17"/>
        </w:rPr>
        <w:br/>
        <w:t>python city_agent.py --algo astar</w:t>
      </w:r>
      <w:r>
        <w:rPr>
          <w:rFonts w:ascii="Courier New" w:hAnsi="Courier New"/>
          <w:sz w:val="17"/>
        </w:rPr>
        <w:br/>
        <w:t>python city_agent.py --algo hill</w:t>
      </w:r>
    </w:p>
    <w:p w14:paraId="5FDECF87" w14:textId="77777777" w:rsidR="00963161" w:rsidRDefault="009C352E">
      <w:pPr>
        <w:pStyle w:val="Heading1"/>
        <w:spacing w:before="160" w:after="80"/>
      </w:pPr>
      <w:r>
        <w:t>13. Prerequisites and Setup</w:t>
      </w:r>
    </w:p>
    <w:p w14:paraId="01CC6974" w14:textId="77777777" w:rsidR="00963161" w:rsidRDefault="009C352E">
      <w:pPr>
        <w:rPr>
          <w:rFonts w:hint="eastAsia"/>
        </w:rPr>
      </w:pPr>
      <w:r>
        <w:t>Prerequisites:</w:t>
      </w:r>
    </w:p>
    <w:p w14:paraId="19F640D7" w14:textId="77777777" w:rsidR="00963161" w:rsidRDefault="009C352E">
      <w:pPr>
        <w:pStyle w:val="ListBullet"/>
        <w:spacing w:after="40"/>
        <w:rPr>
          <w:rFonts w:hint="eastAsia"/>
        </w:rPr>
      </w:pPr>
      <w:r>
        <w:t>Python 3.8 or later</w:t>
      </w:r>
    </w:p>
    <w:p w14:paraId="17222657" w14:textId="77777777" w:rsidR="00963161" w:rsidRDefault="009C352E">
      <w:pPr>
        <w:pStyle w:val="ListBullet"/>
        <w:spacing w:after="40"/>
        <w:rPr>
          <w:rFonts w:hint="eastAsia"/>
        </w:rPr>
      </w:pPr>
      <w:r>
        <w:t>pip</w:t>
      </w:r>
    </w:p>
    <w:p w14:paraId="1425A4DC" w14:textId="77777777" w:rsidR="00963161" w:rsidRDefault="009C352E">
      <w:pPr>
        <w:pStyle w:val="ListBullet"/>
        <w:spacing w:after="40"/>
        <w:rPr>
          <w:rFonts w:hint="eastAsia"/>
        </w:rPr>
      </w:pPr>
      <w:r>
        <w:t>A terminal/command prompt</w:t>
      </w:r>
    </w:p>
    <w:p w14:paraId="033249D1" w14:textId="77777777" w:rsidR="00963161" w:rsidRDefault="009C352E">
      <w:pPr>
        <w:rPr>
          <w:rFonts w:hint="eastAsia"/>
        </w:rPr>
      </w:pPr>
      <w:r>
        <w:t>Optional virtual environment:</w:t>
      </w:r>
    </w:p>
    <w:p w14:paraId="3B468BC0" w14:textId="77777777" w:rsidR="00963161" w:rsidRDefault="009C352E">
      <w:pPr>
        <w:spacing w:after="100"/>
        <w:ind w:left="360"/>
        <w:rPr>
          <w:rFonts w:hint="eastAsia"/>
        </w:rPr>
      </w:pPr>
      <w:r>
        <w:rPr>
          <w:rFonts w:ascii="Courier New" w:hAnsi="Courier New"/>
          <w:sz w:val="17"/>
        </w:rPr>
        <w:t>python -m venv venv</w:t>
      </w:r>
      <w:r>
        <w:rPr>
          <w:rFonts w:ascii="Courier New" w:hAnsi="Courier New"/>
          <w:sz w:val="17"/>
        </w:rPr>
        <w:br/>
      </w:r>
      <w:r>
        <w:rPr>
          <w:rFonts w:ascii="Courier New" w:hAnsi="Courier New"/>
          <w:sz w:val="17"/>
        </w:rPr>
        <w:br/>
        <w:t># macOS / Linux</w:t>
      </w:r>
      <w:r>
        <w:rPr>
          <w:rFonts w:ascii="Courier New" w:hAnsi="Courier New"/>
          <w:sz w:val="17"/>
        </w:rPr>
        <w:br/>
        <w:t>source venv/bin/activate</w:t>
      </w:r>
      <w:r>
        <w:rPr>
          <w:rFonts w:ascii="Courier New" w:hAnsi="Courier New"/>
          <w:sz w:val="17"/>
        </w:rPr>
        <w:br/>
      </w:r>
      <w:r>
        <w:rPr>
          <w:rFonts w:ascii="Courier New" w:hAnsi="Courier New"/>
          <w:sz w:val="17"/>
        </w:rPr>
        <w:br/>
        <w:t># Windows</w:t>
      </w:r>
      <w:r>
        <w:rPr>
          <w:rFonts w:ascii="Courier New" w:hAnsi="Courier New"/>
          <w:sz w:val="17"/>
        </w:rPr>
        <w:br/>
        <w:t>venv\Scripts\activate</w:t>
      </w:r>
    </w:p>
    <w:p w14:paraId="1C6C20C4" w14:textId="77777777" w:rsidR="00963161" w:rsidRDefault="009C352E">
      <w:pPr>
        <w:rPr>
          <w:rFonts w:hint="eastAsia"/>
        </w:rPr>
      </w:pPr>
      <w:r>
        <w:t>If a requirements.txt file is provided, install its dependencies:</w:t>
      </w:r>
    </w:p>
    <w:p w14:paraId="7B31CBC7" w14:textId="77777777" w:rsidR="00963161" w:rsidRDefault="009C352E">
      <w:pPr>
        <w:spacing w:after="100"/>
        <w:ind w:left="360"/>
        <w:rPr>
          <w:rFonts w:hint="eastAsia"/>
        </w:rPr>
      </w:pPr>
      <w:r>
        <w:rPr>
          <w:rFonts w:ascii="Courier New" w:hAnsi="Courier New"/>
          <w:sz w:val="17"/>
        </w:rPr>
        <w:t>pip install -r requirements.txt</w:t>
      </w:r>
    </w:p>
    <w:p w14:paraId="4063838F" w14:textId="77777777" w:rsidR="00963161" w:rsidRDefault="009C352E">
      <w:pPr>
        <w:rPr>
          <w:rFonts w:hint="eastAsia"/>
        </w:rPr>
      </w:pPr>
      <w:r>
        <w:t>Otherwise, the supplied setup specifies:</w:t>
      </w:r>
    </w:p>
    <w:p w14:paraId="44BADEF0" w14:textId="77777777" w:rsidR="00963161" w:rsidRDefault="009C352E">
      <w:pPr>
        <w:spacing w:after="100"/>
        <w:ind w:left="360"/>
        <w:rPr>
          <w:rFonts w:hint="eastAsia"/>
        </w:rPr>
      </w:pPr>
      <w:r>
        <w:rPr>
          <w:rFonts w:ascii="Courier New" w:hAnsi="Courier New"/>
          <w:sz w:val="17"/>
        </w:rPr>
        <w:t>pip install requests</w:t>
      </w:r>
    </w:p>
    <w:p w14:paraId="50077CCC" w14:textId="77777777" w:rsidR="00963161" w:rsidRDefault="009C352E">
      <w:pPr>
        <w:pStyle w:val="Heading1"/>
        <w:spacing w:before="160" w:after="80"/>
      </w:pPr>
      <w:r>
        <w:t>14. API Endpoints</w:t>
      </w:r>
    </w:p>
    <w:tbl>
      <w:tblPr>
        <w:tblStyle w:val="TableGrid"/>
        <w:tblW w:w="0" w:type="auto"/>
        <w:tblLook w:val="04A0" w:firstRow="1" w:lastRow="0" w:firstColumn="1" w:lastColumn="0" w:noHBand="0" w:noVBand="1"/>
      </w:tblPr>
      <w:tblGrid>
        <w:gridCol w:w="3312"/>
        <w:gridCol w:w="3312"/>
        <w:gridCol w:w="3312"/>
      </w:tblGrid>
      <w:tr w:rsidR="00963161" w14:paraId="021113D4" w14:textId="77777777">
        <w:trPr>
          <w:cantSplit/>
        </w:trPr>
        <w:tc>
          <w:tcPr>
            <w:tcW w:w="3312" w:type="dxa"/>
          </w:tcPr>
          <w:p w14:paraId="4A4B6F42" w14:textId="77777777" w:rsidR="00963161" w:rsidRDefault="009C352E">
            <w:pPr>
              <w:rPr>
                <w:rFonts w:hint="eastAsia"/>
              </w:rPr>
            </w:pPr>
            <w:r>
              <w:t>Method</w:t>
            </w:r>
          </w:p>
        </w:tc>
        <w:tc>
          <w:tcPr>
            <w:tcW w:w="3312" w:type="dxa"/>
          </w:tcPr>
          <w:p w14:paraId="4AF805F3" w14:textId="77777777" w:rsidR="00963161" w:rsidRDefault="009C352E">
            <w:pPr>
              <w:rPr>
                <w:rFonts w:hint="eastAsia"/>
              </w:rPr>
            </w:pPr>
            <w:r>
              <w:t>Endpoint</w:t>
            </w:r>
          </w:p>
        </w:tc>
        <w:tc>
          <w:tcPr>
            <w:tcW w:w="3312" w:type="dxa"/>
          </w:tcPr>
          <w:p w14:paraId="2809265A" w14:textId="77777777" w:rsidR="00963161" w:rsidRDefault="009C352E">
            <w:pPr>
              <w:rPr>
                <w:rFonts w:hint="eastAsia"/>
              </w:rPr>
            </w:pPr>
            <w:r>
              <w:t>Purpose</w:t>
            </w:r>
          </w:p>
        </w:tc>
      </w:tr>
      <w:tr w:rsidR="00963161" w14:paraId="20FD1E8F" w14:textId="77777777">
        <w:trPr>
          <w:cantSplit/>
        </w:trPr>
        <w:tc>
          <w:tcPr>
            <w:tcW w:w="3312" w:type="dxa"/>
          </w:tcPr>
          <w:p w14:paraId="64326A47" w14:textId="77777777" w:rsidR="00963161" w:rsidRDefault="009C352E">
            <w:pPr>
              <w:rPr>
                <w:rFonts w:hint="eastAsia"/>
              </w:rPr>
            </w:pPr>
            <w:r>
              <w:t>GET</w:t>
            </w:r>
          </w:p>
        </w:tc>
        <w:tc>
          <w:tcPr>
            <w:tcW w:w="3312" w:type="dxa"/>
          </w:tcPr>
          <w:p w14:paraId="7D2423D2" w14:textId="77777777" w:rsidR="00963161" w:rsidRDefault="009C352E">
            <w:pPr>
              <w:rPr>
                <w:rFonts w:hint="eastAsia"/>
              </w:rPr>
            </w:pPr>
            <w:r>
              <w:t>/api/</w:t>
            </w:r>
          </w:p>
        </w:tc>
        <w:tc>
          <w:tcPr>
            <w:tcW w:w="3312" w:type="dxa"/>
          </w:tcPr>
          <w:p w14:paraId="6E7F340F" w14:textId="77777777" w:rsidR="00963161" w:rsidRDefault="009C352E">
            <w:pPr>
              <w:rPr>
                <w:rFonts w:hint="eastAsia"/>
              </w:rPr>
            </w:pPr>
            <w:r>
              <w:t>Check whether the API is alive</w:t>
            </w:r>
          </w:p>
        </w:tc>
      </w:tr>
      <w:tr w:rsidR="00963161" w14:paraId="1949B627" w14:textId="77777777">
        <w:trPr>
          <w:cantSplit/>
        </w:trPr>
        <w:tc>
          <w:tcPr>
            <w:tcW w:w="3312" w:type="dxa"/>
          </w:tcPr>
          <w:p w14:paraId="298A1836" w14:textId="77777777" w:rsidR="00963161" w:rsidRDefault="009C352E">
            <w:pPr>
              <w:rPr>
                <w:rFonts w:hint="eastAsia"/>
              </w:rPr>
            </w:pPr>
            <w:r>
              <w:t>POST</w:t>
            </w:r>
          </w:p>
        </w:tc>
        <w:tc>
          <w:tcPr>
            <w:tcW w:w="3312" w:type="dxa"/>
          </w:tcPr>
          <w:p w14:paraId="31CF954D" w14:textId="77777777" w:rsidR="00963161" w:rsidRDefault="009C352E">
            <w:pPr>
              <w:rPr>
                <w:rFonts w:hint="eastAsia"/>
              </w:rPr>
            </w:pPr>
            <w:r>
              <w:t>/api/generate-test-map</w:t>
            </w:r>
          </w:p>
        </w:tc>
        <w:tc>
          <w:tcPr>
            <w:tcW w:w="3312" w:type="dxa"/>
          </w:tcPr>
          <w:p w14:paraId="039F81F8" w14:textId="77777777" w:rsidR="00963161" w:rsidRDefault="009C352E">
            <w:pPr>
              <w:rPr>
                <w:rFonts w:hint="eastAsia"/>
              </w:rPr>
            </w:pPr>
            <w:r>
              <w:t>Generate test maps</w:t>
            </w:r>
          </w:p>
        </w:tc>
      </w:tr>
      <w:tr w:rsidR="00963161" w14:paraId="33C4BB20" w14:textId="77777777">
        <w:trPr>
          <w:cantSplit/>
        </w:trPr>
        <w:tc>
          <w:tcPr>
            <w:tcW w:w="3312" w:type="dxa"/>
          </w:tcPr>
          <w:p w14:paraId="3BDDAC57" w14:textId="77777777" w:rsidR="00963161" w:rsidRDefault="009C352E">
            <w:pPr>
              <w:rPr>
                <w:rFonts w:hint="eastAsia"/>
              </w:rPr>
            </w:pPr>
            <w:r>
              <w:t>GET</w:t>
            </w:r>
          </w:p>
        </w:tc>
        <w:tc>
          <w:tcPr>
            <w:tcW w:w="3312" w:type="dxa"/>
          </w:tcPr>
          <w:p w14:paraId="42296BF5" w14:textId="77777777" w:rsidR="00963161" w:rsidRDefault="009C352E">
            <w:pPr>
              <w:rPr>
                <w:rFonts w:hint="eastAsia"/>
              </w:rPr>
            </w:pPr>
            <w:r>
              <w:t>/api/maps</w:t>
            </w:r>
          </w:p>
        </w:tc>
        <w:tc>
          <w:tcPr>
            <w:tcW w:w="3312" w:type="dxa"/>
          </w:tcPr>
          <w:p w14:paraId="4A1F747D" w14:textId="77777777" w:rsidR="00963161" w:rsidRDefault="009C352E">
            <w:pPr>
              <w:rPr>
                <w:rFonts w:hint="eastAsia"/>
              </w:rPr>
            </w:pPr>
            <w:r>
              <w:t>List available maps</w:t>
            </w:r>
          </w:p>
        </w:tc>
      </w:tr>
      <w:tr w:rsidR="00963161" w14:paraId="782D543F" w14:textId="77777777">
        <w:trPr>
          <w:cantSplit/>
        </w:trPr>
        <w:tc>
          <w:tcPr>
            <w:tcW w:w="3312" w:type="dxa"/>
          </w:tcPr>
          <w:p w14:paraId="1D4B7AB1" w14:textId="77777777" w:rsidR="00963161" w:rsidRDefault="009C352E">
            <w:pPr>
              <w:rPr>
                <w:rFonts w:hint="eastAsia"/>
              </w:rPr>
            </w:pPr>
            <w:r>
              <w:t>GET</w:t>
            </w:r>
          </w:p>
        </w:tc>
        <w:tc>
          <w:tcPr>
            <w:tcW w:w="3312" w:type="dxa"/>
          </w:tcPr>
          <w:p w14:paraId="73AE9763" w14:textId="77777777" w:rsidR="00963161" w:rsidRDefault="009C352E">
            <w:pPr>
              <w:rPr>
                <w:rFonts w:hint="eastAsia"/>
              </w:rPr>
            </w:pPr>
            <w:r>
              <w:t>/api/maps/{id}</w:t>
            </w:r>
          </w:p>
        </w:tc>
        <w:tc>
          <w:tcPr>
            <w:tcW w:w="3312" w:type="dxa"/>
          </w:tcPr>
          <w:p w14:paraId="0BF2AEEC" w14:textId="77777777" w:rsidR="00963161" w:rsidRDefault="009C352E">
            <w:pPr>
              <w:rPr>
                <w:rFonts w:hint="eastAsia"/>
              </w:rPr>
            </w:pPr>
            <w:r>
              <w:t>Fetch a particular map</w:t>
            </w:r>
          </w:p>
        </w:tc>
      </w:tr>
      <w:tr w:rsidR="00963161" w14:paraId="08076DDD" w14:textId="77777777">
        <w:trPr>
          <w:cantSplit/>
        </w:trPr>
        <w:tc>
          <w:tcPr>
            <w:tcW w:w="3312" w:type="dxa"/>
          </w:tcPr>
          <w:p w14:paraId="7E05DDC8" w14:textId="77777777" w:rsidR="00963161" w:rsidRDefault="009C352E">
            <w:pPr>
              <w:rPr>
                <w:rFonts w:hint="eastAsia"/>
              </w:rPr>
            </w:pPr>
            <w:r>
              <w:t>POST</w:t>
            </w:r>
          </w:p>
        </w:tc>
        <w:tc>
          <w:tcPr>
            <w:tcW w:w="3312" w:type="dxa"/>
          </w:tcPr>
          <w:p w14:paraId="421A4D3F" w14:textId="77777777" w:rsidR="00963161" w:rsidRDefault="009C352E">
            <w:pPr>
              <w:rPr>
                <w:rFonts w:hint="eastAsia"/>
              </w:rPr>
            </w:pPr>
            <w:r>
              <w:t>/api/pathfinding</w:t>
            </w:r>
          </w:p>
        </w:tc>
        <w:tc>
          <w:tcPr>
            <w:tcW w:w="3312" w:type="dxa"/>
          </w:tcPr>
          <w:p w14:paraId="06125304" w14:textId="77777777" w:rsidR="00963161" w:rsidRDefault="009C352E">
            <w:pPr>
              <w:rPr>
                <w:rFonts w:hint="eastAsia"/>
              </w:rPr>
            </w:pPr>
            <w:r>
              <w:t>Run BFS, UCS, A*, or Hill Climbing</w:t>
            </w:r>
          </w:p>
        </w:tc>
      </w:tr>
      <w:tr w:rsidR="00963161" w14:paraId="59EA911D" w14:textId="77777777">
        <w:trPr>
          <w:cantSplit/>
        </w:trPr>
        <w:tc>
          <w:tcPr>
            <w:tcW w:w="3312" w:type="dxa"/>
          </w:tcPr>
          <w:p w14:paraId="200E6D9C" w14:textId="77777777" w:rsidR="00963161" w:rsidRDefault="009C352E">
            <w:pPr>
              <w:rPr>
                <w:rFonts w:hint="eastAsia"/>
              </w:rPr>
            </w:pPr>
            <w:r>
              <w:t>POST</w:t>
            </w:r>
          </w:p>
        </w:tc>
        <w:tc>
          <w:tcPr>
            <w:tcW w:w="3312" w:type="dxa"/>
          </w:tcPr>
          <w:p w14:paraId="648FC798" w14:textId="77777777" w:rsidR="00963161" w:rsidRDefault="009C352E">
            <w:pPr>
              <w:rPr>
                <w:rFonts w:hint="eastAsia"/>
              </w:rPr>
            </w:pPr>
            <w:r>
              <w:t>/api/generate-report</w:t>
            </w:r>
          </w:p>
        </w:tc>
        <w:tc>
          <w:tcPr>
            <w:tcW w:w="3312" w:type="dxa"/>
          </w:tcPr>
          <w:p w14:paraId="7AE90ED2" w14:textId="77777777" w:rsidR="00963161" w:rsidRDefault="009C352E">
            <w:pPr>
              <w:rPr>
                <w:rFonts w:hint="eastAsia"/>
              </w:rPr>
            </w:pPr>
            <w:r>
              <w:t>Generate a PDF report of results</w:t>
            </w:r>
          </w:p>
        </w:tc>
      </w:tr>
      <w:tr w:rsidR="00963161" w14:paraId="2EE4C78E" w14:textId="77777777">
        <w:trPr>
          <w:cantSplit/>
        </w:trPr>
        <w:tc>
          <w:tcPr>
            <w:tcW w:w="3312" w:type="dxa"/>
          </w:tcPr>
          <w:p w14:paraId="16CDE4EC" w14:textId="77777777" w:rsidR="00963161" w:rsidRDefault="009C352E">
            <w:pPr>
              <w:rPr>
                <w:rFonts w:hint="eastAsia"/>
              </w:rPr>
            </w:pPr>
            <w:r>
              <w:t>POST</w:t>
            </w:r>
          </w:p>
        </w:tc>
        <w:tc>
          <w:tcPr>
            <w:tcW w:w="3312" w:type="dxa"/>
          </w:tcPr>
          <w:p w14:paraId="73D3EDF9" w14:textId="77777777" w:rsidR="00963161" w:rsidRDefault="009C352E">
            <w:pPr>
              <w:rPr>
                <w:rFonts w:hint="eastAsia"/>
              </w:rPr>
            </w:pPr>
            <w:r>
              <w:t>/api/cli-command</w:t>
            </w:r>
          </w:p>
        </w:tc>
        <w:tc>
          <w:tcPr>
            <w:tcW w:w="3312" w:type="dxa"/>
          </w:tcPr>
          <w:p w14:paraId="245D6B29" w14:textId="77777777" w:rsidR="00963161" w:rsidRDefault="009C352E">
            <w:pPr>
              <w:rPr>
                <w:rFonts w:hint="eastAsia"/>
              </w:rPr>
            </w:pPr>
            <w:r>
              <w:t>Invoke CLI-related actions</w:t>
            </w:r>
          </w:p>
        </w:tc>
      </w:tr>
      <w:tr w:rsidR="00963161" w14:paraId="09EAF3F7" w14:textId="77777777">
        <w:trPr>
          <w:cantSplit/>
        </w:trPr>
        <w:tc>
          <w:tcPr>
            <w:tcW w:w="3312" w:type="dxa"/>
          </w:tcPr>
          <w:p w14:paraId="19C86D40" w14:textId="77777777" w:rsidR="00963161" w:rsidRDefault="009C352E">
            <w:pPr>
              <w:rPr>
                <w:rFonts w:hint="eastAsia"/>
              </w:rPr>
            </w:pPr>
            <w:r>
              <w:t>POST</w:t>
            </w:r>
          </w:p>
        </w:tc>
        <w:tc>
          <w:tcPr>
            <w:tcW w:w="3312" w:type="dxa"/>
          </w:tcPr>
          <w:p w14:paraId="391401D9" w14:textId="77777777" w:rsidR="00963161" w:rsidRDefault="009C352E">
            <w:pPr>
              <w:rPr>
                <w:rFonts w:hint="eastAsia"/>
              </w:rPr>
            </w:pPr>
            <w:r>
              <w:t>/api/maps</w:t>
            </w:r>
          </w:p>
        </w:tc>
        <w:tc>
          <w:tcPr>
            <w:tcW w:w="3312" w:type="dxa"/>
          </w:tcPr>
          <w:p w14:paraId="4F97B441" w14:textId="77777777" w:rsidR="00963161" w:rsidRDefault="009C352E">
            <w:pPr>
              <w:rPr>
                <w:rFonts w:hint="eastAsia"/>
              </w:rPr>
            </w:pPr>
            <w:r>
              <w:t>Upload a custom map</w:t>
            </w:r>
          </w:p>
        </w:tc>
      </w:tr>
    </w:tbl>
    <w:p w14:paraId="159DEFBF" w14:textId="77777777" w:rsidR="00963161" w:rsidRDefault="009C352E">
      <w:pPr>
        <w:pStyle w:val="Heading1"/>
        <w:spacing w:before="160" w:after="80"/>
      </w:pPr>
      <w:r>
        <w:t>15. Testing and Experiments</w:t>
      </w:r>
    </w:p>
    <w:p w14:paraId="670341E2" w14:textId="77777777" w:rsidR="00963161" w:rsidRDefault="009C352E">
      <w:pPr>
        <w:rPr>
          <w:rFonts w:hint="eastAsia"/>
        </w:rPr>
      </w:pPr>
      <w:r>
        <w:t>Testing is performed using different grid maps and environment conditions. The main experimental dimensions are map size, obstacle density, terrain costs, and the presence or movement of obstacles.</w:t>
      </w:r>
    </w:p>
    <w:p w14:paraId="03037098" w14:textId="77777777" w:rsidR="00963161" w:rsidRDefault="009C352E">
      <w:pPr>
        <w:pStyle w:val="ListBullet"/>
        <w:spacing w:after="40"/>
        <w:rPr>
          <w:rFonts w:hint="eastAsia"/>
        </w:rPr>
      </w:pPr>
      <w:r>
        <w:t>Static-map testing: compare routes when obstacles remain fixed.</w:t>
      </w:r>
    </w:p>
    <w:p w14:paraId="36032381" w14:textId="77777777" w:rsidR="00963161" w:rsidRDefault="009C352E">
      <w:pPr>
        <w:pStyle w:val="ListBullet"/>
        <w:spacing w:after="40"/>
        <w:rPr>
          <w:rFonts w:hint="eastAsia"/>
        </w:rPr>
      </w:pPr>
      <w:r>
        <w:t>Weighted-terrain testing: compare path cost when cells have different traversal costs.</w:t>
      </w:r>
    </w:p>
    <w:p w14:paraId="3175CCC1" w14:textId="77777777" w:rsidR="00963161" w:rsidRDefault="009C352E">
      <w:pPr>
        <w:pStyle w:val="ListBullet"/>
        <w:spacing w:after="40"/>
        <w:rPr>
          <w:rFonts w:hint="eastAsia"/>
        </w:rPr>
      </w:pPr>
      <w:r>
        <w:t>Dynamic-map testing: introduce moving obstacles and observe replanning.</w:t>
      </w:r>
    </w:p>
    <w:p w14:paraId="0F3CDE22" w14:textId="77777777" w:rsidR="00963161" w:rsidRDefault="009C352E">
      <w:pPr>
        <w:pStyle w:val="ListBullet"/>
        <w:spacing w:after="40"/>
        <w:rPr>
          <w:rFonts w:hint="eastAsia"/>
        </w:rPr>
      </w:pPr>
      <w:r>
        <w:t>Scalability testing: compare behavior on small and larger grids.</w:t>
      </w:r>
    </w:p>
    <w:p w14:paraId="2D2285E9" w14:textId="77777777" w:rsidR="00963161" w:rsidRDefault="009C352E">
      <w:pPr>
        <w:pStyle w:val="ListBullet"/>
        <w:spacing w:after="40"/>
        <w:rPr>
          <w:rFonts w:hint="eastAsia"/>
        </w:rPr>
      </w:pPr>
      <w:r>
        <w:t>Metric-based comparison: examine path length/cost, explored nodes, and execution time.</w:t>
      </w:r>
    </w:p>
    <w:p w14:paraId="20780108" w14:textId="77777777" w:rsidR="00963161" w:rsidRDefault="009C352E">
      <w:pPr>
        <w:rPr>
          <w:rFonts w:hint="eastAsia"/>
        </w:rPr>
      </w:pPr>
      <w:r>
        <w:t>The supplied UCS example demonstrates that the system can produce measurable search results. A complete experimental evaluation should run each algorithm on the same maps and record repeated measurements before drawing performance conclusions.</w:t>
      </w:r>
    </w:p>
    <w:p w14:paraId="36CC4B07" w14:textId="77777777" w:rsidR="00963161" w:rsidRDefault="009C352E">
      <w:pPr>
        <w:pStyle w:val="Heading1"/>
        <w:spacing w:before="160" w:after="80"/>
      </w:pPr>
      <w:r>
        <w:t>16. Expected Observations</w:t>
      </w:r>
    </w:p>
    <w:p w14:paraId="56670B15" w14:textId="77777777" w:rsidR="00963161" w:rsidRDefault="009C352E">
      <w:pPr>
        <w:pStyle w:val="ListBullet"/>
        <w:spacing w:after="40"/>
        <w:rPr>
          <w:rFonts w:hint="eastAsia"/>
        </w:rPr>
      </w:pPr>
      <w:r>
        <w:t>BFS is suitable when every move has equal cost and the primary objective is minimizing the number of steps.</w:t>
      </w:r>
    </w:p>
    <w:p w14:paraId="4A20FFAB" w14:textId="77777777" w:rsidR="00963161" w:rsidRDefault="009C352E">
      <w:pPr>
        <w:pStyle w:val="ListBullet"/>
        <w:spacing w:after="40"/>
        <w:rPr>
          <w:rFonts w:hint="eastAsia"/>
        </w:rPr>
      </w:pPr>
      <w:r>
        <w:t>UCS can choose a longer route in terms of steps if that route has a lower total terrain cost.</w:t>
      </w:r>
    </w:p>
    <w:p w14:paraId="6EFD1132" w14:textId="77777777" w:rsidR="00963161" w:rsidRDefault="009C352E">
      <w:pPr>
        <w:pStyle w:val="ListBullet"/>
        <w:spacing w:after="40"/>
        <w:rPr>
          <w:rFonts w:hint="eastAsia"/>
        </w:rPr>
      </w:pPr>
      <w:r>
        <w:t>A* can reduce unnecessary exploration by directing the search toward the goal using a heuristic.</w:t>
      </w:r>
    </w:p>
    <w:p w14:paraId="7D898F57" w14:textId="77777777" w:rsidR="00963161" w:rsidRDefault="009C352E">
      <w:pPr>
        <w:pStyle w:val="ListBullet"/>
        <w:spacing w:after="40"/>
        <w:rPr>
          <w:rFonts w:hint="eastAsia"/>
        </w:rPr>
      </w:pPr>
      <w:r>
        <w:t>Hill Climbing may be computationally lightweight on some maps but can fail to reach the goal without suitable restarts or evaluation design.</w:t>
      </w:r>
    </w:p>
    <w:p w14:paraId="214CF744" w14:textId="77777777" w:rsidR="00963161" w:rsidRDefault="009C352E">
      <w:pPr>
        <w:pStyle w:val="ListBullet"/>
        <w:spacing w:after="40"/>
        <w:rPr>
          <w:rFonts w:hint="eastAsia"/>
        </w:rPr>
      </w:pPr>
      <w:r>
        <w:t>Dynamic obstacles can make an initially valid path invalid, requiring additional search operations.</w:t>
      </w:r>
    </w:p>
    <w:p w14:paraId="20B6AC85" w14:textId="77777777" w:rsidR="00963161" w:rsidRDefault="009C352E">
      <w:pPr>
        <w:pStyle w:val="Heading1"/>
        <w:spacing w:before="160" w:after="80"/>
      </w:pPr>
      <w:r>
        <w:t>17. Current Limitations</w:t>
      </w:r>
    </w:p>
    <w:p w14:paraId="1B05225E" w14:textId="77777777" w:rsidR="00963161" w:rsidRDefault="009C352E">
      <w:pPr>
        <w:pStyle w:val="ListBullet"/>
        <w:spacing w:after="40"/>
        <w:rPr>
          <w:rFonts w:hint="eastAsia"/>
        </w:rPr>
      </w:pPr>
      <w:r>
        <w:t>The environment is discrete and grid-based rather than a continuous real-world map.</w:t>
      </w:r>
    </w:p>
    <w:p w14:paraId="2F041E88" w14:textId="77777777" w:rsidR="00963161" w:rsidRDefault="009C352E">
      <w:pPr>
        <w:pStyle w:val="ListBullet"/>
        <w:spacing w:after="40"/>
        <w:rPr>
          <w:rFonts w:hint="eastAsia"/>
        </w:rPr>
      </w:pPr>
      <w:r>
        <w:t>Basic replanning may recompute a complete route after an environmental change.</w:t>
      </w:r>
    </w:p>
    <w:p w14:paraId="4C140B97" w14:textId="77777777" w:rsidR="00963161" w:rsidRDefault="009C352E">
      <w:pPr>
        <w:pStyle w:val="ListBullet"/>
        <w:spacing w:after="40"/>
        <w:rPr>
          <w:rFonts w:hint="eastAsia"/>
        </w:rPr>
      </w:pPr>
      <w:r>
        <w:t>Hill Climbing does not provide a general guarantee of optimality or completeness.</w:t>
      </w:r>
    </w:p>
    <w:p w14:paraId="380D84EF" w14:textId="77777777" w:rsidR="00963161" w:rsidRDefault="009C352E">
      <w:pPr>
        <w:pStyle w:val="ListBullet"/>
        <w:spacing w:after="40"/>
        <w:rPr>
          <w:rFonts w:hint="eastAsia"/>
        </w:rPr>
      </w:pPr>
      <w:r>
        <w:t>Performance measurements can vary with machine, Python runtime, map structure, and implementation details.</w:t>
      </w:r>
    </w:p>
    <w:p w14:paraId="79B19FEF" w14:textId="77777777" w:rsidR="00963161" w:rsidRDefault="009C352E">
      <w:pPr>
        <w:pStyle w:val="ListBullet"/>
        <w:spacing w:after="40"/>
        <w:rPr>
          <w:rFonts w:hint="eastAsia"/>
        </w:rPr>
      </w:pPr>
      <w:r>
        <w:t>The provided project description does not specify a complete real-world robotics layer such as sensors, localization, or vehicle control.</w:t>
      </w:r>
    </w:p>
    <w:p w14:paraId="2E518F3C" w14:textId="77777777" w:rsidR="00963161" w:rsidRDefault="009C352E">
      <w:pPr>
        <w:pStyle w:val="Heading1"/>
        <w:spacing w:before="160" w:after="80"/>
      </w:pPr>
      <w:r>
        <w:t>18. Future Improvements</w:t>
      </w:r>
    </w:p>
    <w:p w14:paraId="09F0AA92" w14:textId="77777777" w:rsidR="00963161" w:rsidRDefault="009C352E">
      <w:pPr>
        <w:rPr>
          <w:rFonts w:hint="eastAsia"/>
        </w:rPr>
      </w:pPr>
      <w:r>
        <w:t>The following improvements could make the project more efficient, realistic, and extensible:</w:t>
      </w:r>
    </w:p>
    <w:p w14:paraId="70CC583C" w14:textId="77777777" w:rsidR="00963161" w:rsidRDefault="009C352E">
      <w:pPr>
        <w:pStyle w:val="ListBullet"/>
        <w:spacing w:after="40"/>
        <w:rPr>
          <w:rFonts w:hint="eastAsia"/>
        </w:rPr>
      </w:pPr>
      <w:r>
        <w:t>Incremental pathfinding: introduce algorithms such as D* Lite or Lifelong Planning A* so that dynamic changes can be handled without recomputing the entire path from scratch.</w:t>
      </w:r>
    </w:p>
    <w:p w14:paraId="6A61F4A6" w14:textId="77777777" w:rsidR="00963161" w:rsidRDefault="009C352E">
      <w:pPr>
        <w:pStyle w:val="ListBullet"/>
        <w:spacing w:after="40"/>
        <w:rPr>
          <w:rFonts w:hint="eastAsia"/>
        </w:rPr>
      </w:pPr>
      <w:r>
        <w:t>Real-time obstacle sensing: connect the planner to simulated or physical sensor data so obstacle positions can be updated continuously.</w:t>
      </w:r>
    </w:p>
    <w:p w14:paraId="4AF37213" w14:textId="77777777" w:rsidR="00963161" w:rsidRDefault="009C352E">
      <w:pPr>
        <w:pStyle w:val="ListBullet"/>
        <w:spacing w:after="40"/>
        <w:rPr>
          <w:rFonts w:hint="eastAsia"/>
        </w:rPr>
      </w:pPr>
      <w:r>
        <w:t>Better map modeling: support larger maps, road networks, one-way streets, restricted zones, and time-dependent traversal costs.</w:t>
      </w:r>
    </w:p>
    <w:p w14:paraId="786C20B6" w14:textId="77777777" w:rsidR="00963161" w:rsidRDefault="009C352E">
      <w:pPr>
        <w:pStyle w:val="ListBullet"/>
        <w:spacing w:after="40"/>
        <w:rPr>
          <w:rFonts w:hint="eastAsia"/>
        </w:rPr>
      </w:pPr>
      <w:r>
        <w:t>Multi-agent delivery: extend the system to coordinate multiple delivery agents and reduce conflicts or duplicate routes.</w:t>
      </w:r>
    </w:p>
    <w:p w14:paraId="672FCFD7" w14:textId="77777777" w:rsidR="00963161" w:rsidRDefault="009C352E">
      <w:pPr>
        <w:pStyle w:val="ListBullet"/>
        <w:spacing w:after="40"/>
        <w:rPr>
          <w:rFonts w:hint="eastAsia"/>
        </w:rPr>
      </w:pPr>
      <w:r>
        <w:t>Traffic-aware planning: model congestion or changing travel times and include them in route costs.</w:t>
      </w:r>
    </w:p>
    <w:p w14:paraId="30455056" w14:textId="77777777" w:rsidR="00963161" w:rsidRDefault="009C352E">
      <w:pPr>
        <w:pStyle w:val="ListBullet"/>
        <w:spacing w:after="40"/>
        <w:rPr>
          <w:rFonts w:hint="eastAsia"/>
        </w:rPr>
      </w:pPr>
      <w:r>
        <w:t>Improved heuristic design: experiment with Manhattan, Euclidean, and weighted heuristics where appropriate and compare their effects.</w:t>
      </w:r>
    </w:p>
    <w:p w14:paraId="6E27B5ED" w14:textId="77777777" w:rsidR="00963161" w:rsidRDefault="009C352E">
      <w:pPr>
        <w:pStyle w:val="ListBullet"/>
        <w:spacing w:after="40"/>
        <w:rPr>
          <w:rFonts w:hint="eastAsia"/>
        </w:rPr>
      </w:pPr>
      <w:r>
        <w:t>Visualization: create a graphical interface that animates the agent, obstacles, explored cells, and replanning events.</w:t>
      </w:r>
    </w:p>
    <w:p w14:paraId="047B3844" w14:textId="77777777" w:rsidR="00963161" w:rsidRDefault="009C352E">
      <w:pPr>
        <w:pStyle w:val="ListBullet"/>
        <w:spacing w:after="40"/>
        <w:rPr>
          <w:rFonts w:hint="eastAsia"/>
        </w:rPr>
      </w:pPr>
      <w:r>
        <w:t>Automated benchmarking: run repeated experiments over generated maps and export results to CSV/JSON for statistical analysis.</w:t>
      </w:r>
    </w:p>
    <w:p w14:paraId="062A433A" w14:textId="77777777" w:rsidR="00963161" w:rsidRDefault="009C352E">
      <w:pPr>
        <w:pStyle w:val="ListBullet"/>
        <w:spacing w:after="40"/>
        <w:rPr>
          <w:rFonts w:hint="eastAsia"/>
        </w:rPr>
      </w:pPr>
      <w:r>
        <w:t>Robust failure handling: add explicit handling for unreachable goals, invalid maps, malformed inputs, and sudden obstacle changes.</w:t>
      </w:r>
    </w:p>
    <w:p w14:paraId="1E61B63B" w14:textId="77777777" w:rsidR="00963161" w:rsidRDefault="009C352E">
      <w:pPr>
        <w:pStyle w:val="ListBullet"/>
        <w:spacing w:after="40"/>
        <w:rPr>
          <w:rFonts w:hint="eastAsia"/>
        </w:rPr>
      </w:pPr>
      <w:r>
        <w:t>Deployment layer: expose the planner through a web dashboard or integrate it with a simulator for more realistic autonomous-delivery experiments.</w:t>
      </w:r>
    </w:p>
    <w:p w14:paraId="2598A4B7" w14:textId="77777777" w:rsidR="00963161" w:rsidRDefault="009C352E">
      <w:pPr>
        <w:pStyle w:val="ListBullet"/>
        <w:spacing w:after="40"/>
        <w:rPr>
          <w:rFonts w:hint="eastAsia"/>
        </w:rPr>
      </w:pPr>
      <w:r>
        <w:t>Learning-based extension: in a future research version, learned heuristics could be investigated while retaining classical search as a baseline.</w:t>
      </w:r>
    </w:p>
    <w:p w14:paraId="6BF3CB8E" w14:textId="77777777" w:rsidR="00963161" w:rsidRDefault="009C352E">
      <w:pPr>
        <w:pStyle w:val="Heading1"/>
        <w:spacing w:before="160" w:after="80"/>
      </w:pPr>
      <w:r>
        <w:t>19. Conclusion</w:t>
      </w:r>
    </w:p>
    <w:p w14:paraId="02D506F1" w14:textId="77777777" w:rsidR="00963161" w:rsidRDefault="009C352E">
      <w:pPr>
        <w:rPr>
          <w:rFonts w:hint="eastAsia"/>
        </w:rPr>
      </w:pPr>
      <w:r>
        <w:t>The Autonomous Delivery Agent project demonstrates how classical artificial-intelligence search techniques can be applied to an autonomous navigation problem. By modeling a city as a 2D grid, the system can avoid blocked cells, account for terrain costs, and react to changing obstacles through replanning. BFS, UCS, A*, and Hill Climbing provide different strategies and trade-offs, while the CLI, APIs, test maps, and performance metrics make the project suitable for experimentation and demonstration. The pro</w:t>
      </w:r>
      <w:r>
        <w:t>ject also provides a strong foundation for future work involving incremental planning, real-time sensing, multi-agent coordination, visualization, and more realistic city simulation.</w:t>
      </w:r>
    </w:p>
    <w:p w14:paraId="417804DF" w14:textId="77777777" w:rsidR="00963161" w:rsidRDefault="009C352E">
      <w:pPr>
        <w:pStyle w:val="Heading1"/>
        <w:spacing w:before="160" w:after="80"/>
      </w:pPr>
      <w:r>
        <w:t>20. Contribution and License</w:t>
      </w:r>
    </w:p>
    <w:p w14:paraId="345FB721" w14:textId="77777777" w:rsidR="00963161" w:rsidRDefault="009C352E">
      <w:pPr>
        <w:rPr>
          <w:rFonts w:hint="eastAsia"/>
        </w:rPr>
      </w:pPr>
      <w:r>
        <w:t>Suggested contribution workflow:</w:t>
      </w:r>
    </w:p>
    <w:p w14:paraId="57014ED8" w14:textId="77777777" w:rsidR="00963161" w:rsidRDefault="009C352E">
      <w:pPr>
        <w:pStyle w:val="ListBullet"/>
        <w:spacing w:after="40"/>
        <w:rPr>
          <w:rFonts w:hint="eastAsia"/>
        </w:rPr>
      </w:pPr>
      <w:r>
        <w:t>Fork the repository.</w:t>
      </w:r>
    </w:p>
    <w:p w14:paraId="683A96D9" w14:textId="77777777" w:rsidR="00963161" w:rsidRDefault="009C352E">
      <w:pPr>
        <w:pStyle w:val="ListBullet"/>
        <w:spacing w:after="40"/>
        <w:rPr>
          <w:rFonts w:hint="eastAsia"/>
        </w:rPr>
      </w:pPr>
      <w:r>
        <w:t>Create a feature branch.</w:t>
      </w:r>
    </w:p>
    <w:p w14:paraId="2AB9EFA1" w14:textId="77777777" w:rsidR="00963161" w:rsidRDefault="009C352E">
      <w:pPr>
        <w:pStyle w:val="ListBullet"/>
        <w:spacing w:after="40"/>
        <w:rPr>
          <w:rFonts w:hint="eastAsia"/>
        </w:rPr>
      </w:pPr>
      <w:r>
        <w:t>Implement and test changes.</w:t>
      </w:r>
    </w:p>
    <w:p w14:paraId="3A2AC370" w14:textId="77777777" w:rsidR="00963161" w:rsidRDefault="009C352E">
      <w:pPr>
        <w:pStyle w:val="ListBullet"/>
        <w:spacing w:after="40"/>
        <w:rPr>
          <w:rFonts w:hint="eastAsia"/>
        </w:rPr>
      </w:pPr>
      <w:r>
        <w:t>Commit and push the branch.</w:t>
      </w:r>
    </w:p>
    <w:p w14:paraId="15987243" w14:textId="77777777" w:rsidR="00963161" w:rsidRDefault="009C352E">
      <w:pPr>
        <w:pStyle w:val="ListBullet"/>
        <w:spacing w:after="40"/>
        <w:rPr>
          <w:rFonts w:hint="eastAsia"/>
        </w:rPr>
      </w:pPr>
      <w:r>
        <w:t>Open a pull request.</w:t>
      </w:r>
    </w:p>
    <w:p w14:paraId="14642E43" w14:textId="77777777" w:rsidR="00963161" w:rsidRDefault="009C352E">
      <w:pPr>
        <w:rPr>
          <w:rFonts w:hint="eastAsia"/>
        </w:rPr>
      </w:pPr>
      <w:r>
        <w:t>License: MIT</w:t>
      </w:r>
    </w:p>
    <w:sectPr w:rsidR="00963161"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4550372">
    <w:abstractNumId w:val="8"/>
  </w:num>
  <w:num w:numId="2" w16cid:durableId="943146625">
    <w:abstractNumId w:val="6"/>
  </w:num>
  <w:num w:numId="3" w16cid:durableId="680468443">
    <w:abstractNumId w:val="5"/>
  </w:num>
  <w:num w:numId="4" w16cid:durableId="1567377237">
    <w:abstractNumId w:val="4"/>
  </w:num>
  <w:num w:numId="5" w16cid:durableId="1636905774">
    <w:abstractNumId w:val="7"/>
  </w:num>
  <w:num w:numId="6" w16cid:durableId="205071468">
    <w:abstractNumId w:val="3"/>
  </w:num>
  <w:num w:numId="7" w16cid:durableId="326565959">
    <w:abstractNumId w:val="2"/>
  </w:num>
  <w:num w:numId="8" w16cid:durableId="53822660">
    <w:abstractNumId w:val="1"/>
  </w:num>
  <w:num w:numId="9" w16cid:durableId="911425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C01"/>
    <w:rsid w:val="0015074B"/>
    <w:rsid w:val="0029639D"/>
    <w:rsid w:val="00326F90"/>
    <w:rsid w:val="003E1753"/>
    <w:rsid w:val="00963161"/>
    <w:rsid w:val="009C352E"/>
    <w:rsid w:val="00AA1D8D"/>
    <w:rsid w:val="00AD73E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2CD8D8"/>
  <w14:defaultImageDpi w14:val="300"/>
  <w15:docId w15:val="{8DE2EA09-0E00-F74A-A698-DFEE55F3F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2057</Words>
  <Characters>11725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Sachin Sundareswaran</cp:lastModifiedBy>
  <cp:revision>2</cp:revision>
  <dcterms:created xsi:type="dcterms:W3CDTF">2026-09-18T17:49:00Z</dcterms:created>
  <dcterms:modified xsi:type="dcterms:W3CDTF">2026-09-18T17:49:00Z</dcterms:modified>
  <cp:category/>
</cp:coreProperties>
</file>