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df" ContentType="application/pdf"/>
  <Default Extension="png" ContentType="image/png"/>
  <Override PartName="/word/webSettings.xml" ContentType="application/vnd.openxmlformats-officedocument.wordprocessingml.webSettings+xml"/>
  <Override PartName="/word/header1.xml" ContentType="application/vnd.openxmlformats-officedocument.wordprocessingml.header+xml"/>
  <Override PartName="/customXml/itemProps1.xml" ContentType="application/vnd.openxmlformats-officedocument.customXmlProperties+xml"/>
  <Default Extension="jpeg" ContentType="image/jpeg"/>
  <Override PartName="/word/styles.xml" ContentType="application/vnd.openxmlformats-officedocument.wordprocessingml.styles+xml"/>
  <Override PartName="/word/theme/theme1.xml" ContentType="application/vnd.openxmlformats-officedocument.theme+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F93" w:rsidRPr="00922375" w:rsidRDefault="007F2F93" w:rsidP="000A4255">
      <w:pPr>
        <w:pStyle w:val="Title"/>
        <w:jc w:val="center"/>
      </w:pPr>
    </w:p>
    <w:p w:rsidR="007F2F93" w:rsidRDefault="007F2F93" w:rsidP="000A4255">
      <w:pPr>
        <w:pStyle w:val="Title"/>
        <w:jc w:val="center"/>
      </w:pPr>
    </w:p>
    <w:p w:rsidR="007F2F93" w:rsidRDefault="007F2F93" w:rsidP="000A4255">
      <w:pPr>
        <w:pStyle w:val="Title"/>
        <w:jc w:val="center"/>
      </w:pPr>
    </w:p>
    <w:p w:rsidR="007F2F93" w:rsidRDefault="007F2F93" w:rsidP="000A4255">
      <w:pPr>
        <w:pStyle w:val="Title"/>
        <w:jc w:val="center"/>
      </w:pPr>
    </w:p>
    <w:p w:rsidR="003231AB" w:rsidRDefault="003231AB" w:rsidP="000A4255">
      <w:pPr>
        <w:pStyle w:val="Title"/>
        <w:jc w:val="center"/>
      </w:pPr>
      <w:r>
        <w:t>Implementation Proposal</w:t>
      </w:r>
    </w:p>
    <w:p w:rsidR="000A4255" w:rsidRPr="003231AB" w:rsidRDefault="003231AB" w:rsidP="000A4255">
      <w:pPr>
        <w:pStyle w:val="Title"/>
        <w:jc w:val="center"/>
        <w:rPr>
          <w:sz w:val="44"/>
        </w:rPr>
      </w:pPr>
      <w:r w:rsidRPr="003231AB">
        <w:rPr>
          <w:sz w:val="44"/>
        </w:rPr>
        <w:t>Phase 0</w:t>
      </w:r>
      <w:r>
        <w:rPr>
          <w:sz w:val="44"/>
        </w:rPr>
        <w:br/>
      </w:r>
    </w:p>
    <w:p w:rsidR="003C1CA0" w:rsidRDefault="003C1CA0" w:rsidP="000A4255">
      <w:pPr>
        <w:pStyle w:val="Title"/>
        <w:jc w:val="center"/>
        <w:rPr>
          <w:sz w:val="36"/>
        </w:rPr>
      </w:pPr>
      <w:r>
        <w:rPr>
          <w:sz w:val="36"/>
        </w:rPr>
        <w:t>Company</w:t>
      </w:r>
      <w:r w:rsidR="000A4255" w:rsidRPr="000A4255">
        <w:rPr>
          <w:sz w:val="36"/>
        </w:rPr>
        <w:t xml:space="preserve"> 10</w:t>
      </w:r>
    </w:p>
    <w:p w:rsidR="003C1CA0" w:rsidRDefault="003231AB" w:rsidP="003C1CA0">
      <w:pPr>
        <w:jc w:val="center"/>
      </w:pPr>
      <w:r>
        <w:t>Sebastian</w:t>
      </w:r>
      <w:r w:rsidR="003949F4">
        <w:t xml:space="preserve"> </w:t>
      </w:r>
      <w:proofErr w:type="spellStart"/>
      <w:r w:rsidR="00052F16">
        <w:t>Rehnby</w:t>
      </w:r>
      <w:proofErr w:type="spellEnd"/>
    </w:p>
    <w:p w:rsidR="000A4255" w:rsidRPr="003C1CA0" w:rsidRDefault="00052F16" w:rsidP="003C1CA0">
      <w:pPr>
        <w:jc w:val="center"/>
      </w:pPr>
      <w:r>
        <w:t>Version 0.1</w:t>
      </w:r>
    </w:p>
    <w:p w:rsidR="003C1CA0" w:rsidRDefault="003C1CA0"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Pr="006E5658" w:rsidRDefault="005F366A" w:rsidP="003366F2">
      <w:pPr>
        <w:rPr>
          <w:lang w:val="sv-SE"/>
        </w:rPr>
      </w:pPr>
    </w:p>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5F366A" w:rsidRDefault="005F366A" w:rsidP="003366F2"/>
    <w:p w:rsidR="003C1CA0" w:rsidRDefault="003C1CA0" w:rsidP="003366F2"/>
    <w:p w:rsidR="003C1CA0" w:rsidRDefault="003C1CA0" w:rsidP="003C1CA0">
      <w:pPr>
        <w:pStyle w:val="Heading1"/>
        <w:jc w:val="center"/>
      </w:pPr>
      <w:bookmarkStart w:id="0" w:name="_Toc128492520"/>
      <w:r>
        <w:t>Status</w:t>
      </w:r>
      <w:bookmarkEnd w:id="0"/>
    </w:p>
    <w:tbl>
      <w:tblPr>
        <w:tblStyle w:val="TableGrid"/>
        <w:tblW w:w="0" w:type="auto"/>
        <w:jc w:val="center"/>
        <w:tblInd w:w="-764" w:type="dxa"/>
        <w:tblLook w:val="00BF"/>
      </w:tblPr>
      <w:tblGrid>
        <w:gridCol w:w="1461"/>
        <w:gridCol w:w="3380"/>
        <w:gridCol w:w="1560"/>
      </w:tblGrid>
      <w:tr w:rsidR="003C1CA0">
        <w:trPr>
          <w:jc w:val="center"/>
        </w:trPr>
        <w:tc>
          <w:tcPr>
            <w:tcW w:w="1461" w:type="dxa"/>
          </w:tcPr>
          <w:p w:rsidR="003C1CA0" w:rsidRDefault="003C1CA0" w:rsidP="003366F2">
            <w:r>
              <w:t>Reviewed</w:t>
            </w:r>
          </w:p>
        </w:tc>
        <w:tc>
          <w:tcPr>
            <w:tcW w:w="3380" w:type="dxa"/>
          </w:tcPr>
          <w:p w:rsidR="003C1CA0" w:rsidRPr="00A64567" w:rsidRDefault="00A64567" w:rsidP="003366F2">
            <w:r>
              <w:t xml:space="preserve">Martin </w:t>
            </w:r>
            <w:proofErr w:type="spellStart"/>
            <w:r>
              <w:t>Ru</w:t>
            </w:r>
            <w:r w:rsidRPr="00A64567">
              <w:t>zicka</w:t>
            </w:r>
            <w:proofErr w:type="spellEnd"/>
            <w:r w:rsidRPr="00A64567">
              <w:t xml:space="preserve">, Hans </w:t>
            </w:r>
            <w:proofErr w:type="spellStart"/>
            <w:r w:rsidRPr="00A64567">
              <w:t>Sanell</w:t>
            </w:r>
            <w:proofErr w:type="spellEnd"/>
            <w:r w:rsidRPr="00A64567">
              <w:t xml:space="preserve">, Jonas </w:t>
            </w:r>
            <w:proofErr w:type="spellStart"/>
            <w:r w:rsidRPr="00A64567">
              <w:t>Mattsson</w:t>
            </w:r>
            <w:proofErr w:type="spellEnd"/>
            <w:r w:rsidRPr="00A64567">
              <w:t xml:space="preserve">, </w:t>
            </w:r>
            <w:proofErr w:type="spellStart"/>
            <w:r w:rsidRPr="00A64567">
              <w:t>Henrik</w:t>
            </w:r>
            <w:proofErr w:type="spellEnd"/>
            <w:r w:rsidRPr="00A64567">
              <w:t xml:space="preserve"> Nilsson, </w:t>
            </w:r>
            <w:proofErr w:type="spellStart"/>
            <w:r w:rsidRPr="00A64567">
              <w:t>Vamsi</w:t>
            </w:r>
            <w:proofErr w:type="spellEnd"/>
            <w:r w:rsidRPr="00A64567">
              <w:t xml:space="preserve"> </w:t>
            </w:r>
            <w:proofErr w:type="spellStart"/>
            <w:r w:rsidRPr="00A64567">
              <w:t>Seshabhattaru</w:t>
            </w:r>
            <w:proofErr w:type="spellEnd"/>
          </w:p>
        </w:tc>
        <w:tc>
          <w:tcPr>
            <w:tcW w:w="1560" w:type="dxa"/>
          </w:tcPr>
          <w:p w:rsidR="003C1CA0" w:rsidRDefault="00A64567" w:rsidP="00A55A4D">
            <w:r>
              <w:t>2010-02-</w:t>
            </w:r>
            <w:r w:rsidR="00A55A4D">
              <w:t>1</w:t>
            </w:r>
            <w:r w:rsidR="003231AB">
              <w:t>8</w:t>
            </w:r>
          </w:p>
        </w:tc>
      </w:tr>
      <w:tr w:rsidR="003C1CA0">
        <w:trPr>
          <w:jc w:val="center"/>
        </w:trPr>
        <w:tc>
          <w:tcPr>
            <w:tcW w:w="1461" w:type="dxa"/>
          </w:tcPr>
          <w:p w:rsidR="003C1CA0" w:rsidRDefault="003C1CA0" w:rsidP="003366F2">
            <w:r>
              <w:t>Approved</w:t>
            </w:r>
          </w:p>
        </w:tc>
        <w:tc>
          <w:tcPr>
            <w:tcW w:w="3380" w:type="dxa"/>
          </w:tcPr>
          <w:p w:rsidR="003C1CA0" w:rsidRPr="00A64567" w:rsidRDefault="00A64567" w:rsidP="00A64567">
            <w:pPr>
              <w:tabs>
                <w:tab w:val="center" w:pos="1582"/>
              </w:tabs>
            </w:pPr>
            <w:r w:rsidRPr="00A64567">
              <w:t xml:space="preserve">Sebastian </w:t>
            </w:r>
            <w:proofErr w:type="spellStart"/>
            <w:r w:rsidRPr="00A64567">
              <w:t>Rehnby</w:t>
            </w:r>
            <w:proofErr w:type="spellEnd"/>
            <w:r w:rsidRPr="00A64567">
              <w:t xml:space="preserve"> (PM)</w:t>
            </w:r>
          </w:p>
        </w:tc>
        <w:tc>
          <w:tcPr>
            <w:tcW w:w="1560" w:type="dxa"/>
          </w:tcPr>
          <w:p w:rsidR="003C1CA0" w:rsidRDefault="00A64567" w:rsidP="00A55A4D">
            <w:r>
              <w:t>2010-02-</w:t>
            </w:r>
            <w:r w:rsidR="00A55A4D">
              <w:t>1</w:t>
            </w:r>
            <w:r w:rsidR="003231AB">
              <w:t>8</w:t>
            </w:r>
          </w:p>
        </w:tc>
      </w:tr>
    </w:tbl>
    <w:p w:rsidR="003C1CA0" w:rsidRDefault="003C1CA0" w:rsidP="003C1CA0">
      <w:pPr>
        <w:pStyle w:val="Heading1"/>
        <w:jc w:val="center"/>
      </w:pPr>
      <w:r>
        <w:br w:type="page"/>
      </w:r>
      <w:bookmarkStart w:id="1" w:name="_Toc128492521"/>
      <w:r>
        <w:t>Project identity</w:t>
      </w:r>
      <w:bookmarkEnd w:id="1"/>
    </w:p>
    <w:p w:rsidR="00136CB7" w:rsidRDefault="00136CB7" w:rsidP="003C1CA0">
      <w:pPr>
        <w:jc w:val="center"/>
      </w:pPr>
    </w:p>
    <w:p w:rsidR="003C1CA0" w:rsidRDefault="003C1CA0" w:rsidP="003C1CA0">
      <w:pPr>
        <w:jc w:val="center"/>
      </w:pPr>
      <w:r>
        <w:t>Company 10, 2010</w:t>
      </w:r>
    </w:p>
    <w:p w:rsidR="003C1CA0" w:rsidRDefault="003C1CA0" w:rsidP="000F1359">
      <w:pPr>
        <w:jc w:val="center"/>
      </w:pPr>
      <w:r>
        <w:t>Chalmers University of Technology</w:t>
      </w:r>
      <w:r w:rsidR="00A82E2B">
        <w:t xml:space="preserve">, </w:t>
      </w:r>
      <w:r w:rsidR="000F1359">
        <w:t>MPSEN</w:t>
      </w:r>
    </w:p>
    <w:p w:rsidR="00136CB7" w:rsidRDefault="00136CB7" w:rsidP="003C1CA0">
      <w:pPr>
        <w:jc w:val="center"/>
      </w:pPr>
    </w:p>
    <w:p w:rsidR="003C1CA0" w:rsidRDefault="003C1CA0" w:rsidP="003C1CA0">
      <w:pPr>
        <w:jc w:val="center"/>
      </w:pPr>
    </w:p>
    <w:tbl>
      <w:tblPr>
        <w:tblStyle w:val="TableGrid"/>
        <w:tblW w:w="9644" w:type="dxa"/>
        <w:jc w:val="center"/>
        <w:tblLayout w:type="fixed"/>
        <w:tblLook w:val="00BF"/>
      </w:tblPr>
      <w:tblGrid>
        <w:gridCol w:w="1948"/>
        <w:gridCol w:w="2129"/>
        <w:gridCol w:w="1985"/>
        <w:gridCol w:w="3582"/>
      </w:tblGrid>
      <w:tr w:rsidR="003C1CA0" w:rsidRPr="003C1CA0">
        <w:trPr>
          <w:jc w:val="center"/>
        </w:trPr>
        <w:tc>
          <w:tcPr>
            <w:tcW w:w="1948" w:type="dxa"/>
          </w:tcPr>
          <w:p w:rsidR="003C1CA0" w:rsidRPr="003C1CA0" w:rsidRDefault="003C1CA0" w:rsidP="003C1CA0">
            <w:pPr>
              <w:jc w:val="center"/>
              <w:rPr>
                <w:b/>
                <w:sz w:val="22"/>
              </w:rPr>
            </w:pPr>
            <w:r w:rsidRPr="003C1CA0">
              <w:rPr>
                <w:b/>
                <w:sz w:val="22"/>
              </w:rPr>
              <w:t>Name</w:t>
            </w:r>
          </w:p>
        </w:tc>
        <w:tc>
          <w:tcPr>
            <w:tcW w:w="2129" w:type="dxa"/>
          </w:tcPr>
          <w:p w:rsidR="003C1CA0" w:rsidRPr="003C1CA0" w:rsidRDefault="003C1CA0" w:rsidP="003C1CA0">
            <w:pPr>
              <w:jc w:val="center"/>
              <w:rPr>
                <w:b/>
                <w:sz w:val="22"/>
              </w:rPr>
            </w:pPr>
            <w:r w:rsidRPr="003C1CA0">
              <w:rPr>
                <w:b/>
                <w:sz w:val="22"/>
              </w:rPr>
              <w:t>Responsibility</w:t>
            </w:r>
          </w:p>
        </w:tc>
        <w:tc>
          <w:tcPr>
            <w:tcW w:w="1985" w:type="dxa"/>
          </w:tcPr>
          <w:p w:rsidR="003C1CA0" w:rsidRPr="003C1CA0" w:rsidRDefault="003C1CA0" w:rsidP="003C1CA0">
            <w:pPr>
              <w:jc w:val="center"/>
              <w:rPr>
                <w:b/>
                <w:sz w:val="22"/>
              </w:rPr>
            </w:pPr>
            <w:r w:rsidRPr="003C1CA0">
              <w:rPr>
                <w:b/>
                <w:sz w:val="22"/>
              </w:rPr>
              <w:t>Phone</w:t>
            </w:r>
          </w:p>
        </w:tc>
        <w:tc>
          <w:tcPr>
            <w:tcW w:w="3582" w:type="dxa"/>
          </w:tcPr>
          <w:p w:rsidR="003C1CA0" w:rsidRPr="003C1CA0" w:rsidRDefault="003C1CA0" w:rsidP="003C1CA0">
            <w:pPr>
              <w:jc w:val="center"/>
              <w:rPr>
                <w:b/>
                <w:sz w:val="22"/>
              </w:rPr>
            </w:pPr>
            <w:r w:rsidRPr="003C1CA0">
              <w:rPr>
                <w:b/>
                <w:sz w:val="22"/>
              </w:rPr>
              <w:t>E-mail</w:t>
            </w:r>
          </w:p>
        </w:tc>
      </w:tr>
      <w:tr w:rsidR="003C1CA0" w:rsidRPr="003C1CA0">
        <w:trPr>
          <w:jc w:val="center"/>
        </w:trPr>
        <w:tc>
          <w:tcPr>
            <w:tcW w:w="1948" w:type="dxa"/>
          </w:tcPr>
          <w:p w:rsidR="003C1CA0" w:rsidRPr="003C1CA0" w:rsidRDefault="003C1CA0" w:rsidP="003C1CA0">
            <w:pPr>
              <w:jc w:val="center"/>
              <w:rPr>
                <w:sz w:val="22"/>
              </w:rPr>
            </w:pPr>
            <w:r w:rsidRPr="003C1CA0">
              <w:rPr>
                <w:sz w:val="22"/>
              </w:rPr>
              <w:t xml:space="preserve">Martin </w:t>
            </w:r>
            <w:proofErr w:type="spellStart"/>
            <w:r w:rsidRPr="003C1CA0">
              <w:rPr>
                <w:sz w:val="22"/>
              </w:rPr>
              <w:t>Ruzicka</w:t>
            </w:r>
            <w:proofErr w:type="spellEnd"/>
          </w:p>
        </w:tc>
        <w:tc>
          <w:tcPr>
            <w:tcW w:w="2129" w:type="dxa"/>
          </w:tcPr>
          <w:p w:rsidR="003C1CA0" w:rsidRPr="003C1CA0" w:rsidRDefault="003C1CA0" w:rsidP="003C1CA0">
            <w:pPr>
              <w:jc w:val="center"/>
              <w:rPr>
                <w:sz w:val="22"/>
              </w:rPr>
            </w:pPr>
            <w:r w:rsidRPr="003C1CA0">
              <w:rPr>
                <w:sz w:val="22"/>
              </w:rPr>
              <w:t>Software Architect</w:t>
            </w:r>
          </w:p>
        </w:tc>
        <w:tc>
          <w:tcPr>
            <w:tcW w:w="1985" w:type="dxa"/>
          </w:tcPr>
          <w:p w:rsidR="003C1CA0" w:rsidRPr="003C1CA0" w:rsidRDefault="003C1CA0" w:rsidP="003C1CA0">
            <w:pPr>
              <w:jc w:val="center"/>
              <w:rPr>
                <w:sz w:val="22"/>
              </w:rPr>
            </w:pPr>
            <w:r w:rsidRPr="003C1CA0">
              <w:rPr>
                <w:sz w:val="22"/>
              </w:rPr>
              <w:t>070 219 20 81</w:t>
            </w:r>
          </w:p>
        </w:tc>
        <w:tc>
          <w:tcPr>
            <w:tcW w:w="3582" w:type="dxa"/>
          </w:tcPr>
          <w:p w:rsidR="003C1CA0" w:rsidRPr="003C1CA0" w:rsidRDefault="00014F79" w:rsidP="007F2F93">
            <w:pPr>
              <w:jc w:val="center"/>
              <w:rPr>
                <w:sz w:val="22"/>
              </w:rPr>
            </w:pPr>
            <w:hyperlink r:id="rId6" w:history="1">
              <w:proofErr w:type="spellStart"/>
              <w:r w:rsidR="007F2F93" w:rsidRPr="006533F5">
                <w:rPr>
                  <w:rStyle w:val="Hyperlink"/>
                  <w:sz w:val="22"/>
                </w:rPr>
                <w:t>ruzicka@student.chalmers.se</w:t>
              </w:r>
              <w:proofErr w:type="spellEnd"/>
            </w:hyperlink>
          </w:p>
        </w:tc>
      </w:tr>
      <w:tr w:rsidR="003C1CA0" w:rsidRPr="003C1CA0">
        <w:trPr>
          <w:jc w:val="center"/>
        </w:trPr>
        <w:tc>
          <w:tcPr>
            <w:tcW w:w="1948" w:type="dxa"/>
          </w:tcPr>
          <w:p w:rsidR="003C1CA0" w:rsidRPr="003C1CA0" w:rsidRDefault="007F2F93" w:rsidP="003C1CA0">
            <w:pPr>
              <w:jc w:val="center"/>
              <w:rPr>
                <w:sz w:val="22"/>
              </w:rPr>
            </w:pPr>
            <w:r>
              <w:rPr>
                <w:sz w:val="22"/>
              </w:rPr>
              <w:t xml:space="preserve">Jonas </w:t>
            </w:r>
            <w:proofErr w:type="spellStart"/>
            <w:r>
              <w:rPr>
                <w:sz w:val="22"/>
              </w:rPr>
              <w:t>Mattsson</w:t>
            </w:r>
            <w:proofErr w:type="spellEnd"/>
          </w:p>
        </w:tc>
        <w:tc>
          <w:tcPr>
            <w:tcW w:w="2129" w:type="dxa"/>
          </w:tcPr>
          <w:p w:rsidR="003C1CA0" w:rsidRPr="003C1CA0" w:rsidRDefault="007F2F93" w:rsidP="003C1CA0">
            <w:pPr>
              <w:jc w:val="center"/>
              <w:rPr>
                <w:sz w:val="22"/>
              </w:rPr>
            </w:pPr>
            <w:r>
              <w:rPr>
                <w:sz w:val="22"/>
              </w:rPr>
              <w:t>Database Designer</w:t>
            </w:r>
          </w:p>
        </w:tc>
        <w:tc>
          <w:tcPr>
            <w:tcW w:w="1985" w:type="dxa"/>
          </w:tcPr>
          <w:p w:rsidR="003C1CA0" w:rsidRPr="003C1CA0" w:rsidRDefault="007F2F93" w:rsidP="003C1CA0">
            <w:pPr>
              <w:jc w:val="center"/>
              <w:rPr>
                <w:sz w:val="22"/>
              </w:rPr>
            </w:pPr>
            <w:r>
              <w:rPr>
                <w:sz w:val="22"/>
              </w:rPr>
              <w:t>070 58 18 095</w:t>
            </w:r>
          </w:p>
        </w:tc>
        <w:tc>
          <w:tcPr>
            <w:tcW w:w="3582" w:type="dxa"/>
          </w:tcPr>
          <w:p w:rsidR="003C1CA0" w:rsidRPr="003C1CA0" w:rsidRDefault="00014F79" w:rsidP="007F2F93">
            <w:pPr>
              <w:jc w:val="center"/>
              <w:rPr>
                <w:sz w:val="22"/>
              </w:rPr>
            </w:pPr>
            <w:hyperlink r:id="rId7" w:history="1">
              <w:proofErr w:type="spellStart"/>
              <w:r w:rsidR="007F2F93" w:rsidRPr="006533F5">
                <w:rPr>
                  <w:rStyle w:val="Hyperlink"/>
                  <w:sz w:val="22"/>
                </w:rPr>
                <w:t>emattsso@student.chalmers.se</w:t>
              </w:r>
              <w:proofErr w:type="spellEnd"/>
            </w:hyperlink>
          </w:p>
        </w:tc>
      </w:tr>
      <w:tr w:rsidR="003C1CA0" w:rsidRPr="003C1CA0">
        <w:trPr>
          <w:jc w:val="center"/>
        </w:trPr>
        <w:tc>
          <w:tcPr>
            <w:tcW w:w="1948" w:type="dxa"/>
          </w:tcPr>
          <w:p w:rsidR="003C1CA0" w:rsidRPr="003C1CA0" w:rsidRDefault="007F2F93" w:rsidP="007F2F93">
            <w:pPr>
              <w:jc w:val="center"/>
              <w:rPr>
                <w:sz w:val="22"/>
              </w:rPr>
            </w:pPr>
            <w:r>
              <w:rPr>
                <w:sz w:val="22"/>
              </w:rPr>
              <w:t xml:space="preserve">Hans </w:t>
            </w:r>
            <w:proofErr w:type="spellStart"/>
            <w:r>
              <w:rPr>
                <w:sz w:val="22"/>
              </w:rPr>
              <w:t>Sanell</w:t>
            </w:r>
            <w:proofErr w:type="spellEnd"/>
          </w:p>
        </w:tc>
        <w:tc>
          <w:tcPr>
            <w:tcW w:w="2129" w:type="dxa"/>
          </w:tcPr>
          <w:p w:rsidR="003C1CA0" w:rsidRPr="003C1CA0" w:rsidRDefault="007F2F93" w:rsidP="003C1CA0">
            <w:pPr>
              <w:jc w:val="center"/>
              <w:rPr>
                <w:sz w:val="22"/>
              </w:rPr>
            </w:pPr>
            <w:r>
              <w:rPr>
                <w:sz w:val="22"/>
              </w:rPr>
              <w:t>Software Architect</w:t>
            </w:r>
          </w:p>
        </w:tc>
        <w:tc>
          <w:tcPr>
            <w:tcW w:w="1985" w:type="dxa"/>
          </w:tcPr>
          <w:p w:rsidR="003C1CA0" w:rsidRPr="003C1CA0" w:rsidRDefault="007F2F93" w:rsidP="003C1CA0">
            <w:pPr>
              <w:jc w:val="center"/>
              <w:rPr>
                <w:sz w:val="22"/>
              </w:rPr>
            </w:pPr>
            <w:r>
              <w:rPr>
                <w:sz w:val="22"/>
              </w:rPr>
              <w:t>073 53 55 210</w:t>
            </w:r>
          </w:p>
        </w:tc>
        <w:tc>
          <w:tcPr>
            <w:tcW w:w="3582" w:type="dxa"/>
          </w:tcPr>
          <w:p w:rsidR="003C1CA0" w:rsidRPr="003C1CA0" w:rsidRDefault="00014F79" w:rsidP="007F2F93">
            <w:pPr>
              <w:jc w:val="center"/>
              <w:rPr>
                <w:sz w:val="22"/>
              </w:rPr>
            </w:pPr>
            <w:hyperlink r:id="rId8" w:history="1">
              <w:proofErr w:type="spellStart"/>
              <w:r w:rsidR="007F2F93" w:rsidRPr="006533F5">
                <w:rPr>
                  <w:rStyle w:val="Hyperlink"/>
                  <w:sz w:val="22"/>
                </w:rPr>
                <w:t>hansn@student.chalmers.se</w:t>
              </w:r>
              <w:proofErr w:type="spellEnd"/>
            </w:hyperlink>
          </w:p>
        </w:tc>
      </w:tr>
      <w:tr w:rsidR="003C1CA0" w:rsidRPr="003C1CA0">
        <w:trPr>
          <w:jc w:val="center"/>
        </w:trPr>
        <w:tc>
          <w:tcPr>
            <w:tcW w:w="1948" w:type="dxa"/>
          </w:tcPr>
          <w:p w:rsidR="003C1CA0" w:rsidRPr="003C1CA0" w:rsidRDefault="007F2F93" w:rsidP="003C1CA0">
            <w:pPr>
              <w:jc w:val="center"/>
              <w:rPr>
                <w:sz w:val="22"/>
              </w:rPr>
            </w:pPr>
            <w:r>
              <w:rPr>
                <w:sz w:val="22"/>
              </w:rPr>
              <w:t xml:space="preserve">Sebastian </w:t>
            </w:r>
            <w:proofErr w:type="spellStart"/>
            <w:r>
              <w:rPr>
                <w:sz w:val="22"/>
              </w:rPr>
              <w:t>Rehnby</w:t>
            </w:r>
            <w:proofErr w:type="spellEnd"/>
          </w:p>
        </w:tc>
        <w:tc>
          <w:tcPr>
            <w:tcW w:w="2129" w:type="dxa"/>
          </w:tcPr>
          <w:p w:rsidR="003C1CA0" w:rsidRPr="003C1CA0" w:rsidRDefault="007F2F93" w:rsidP="003C1CA0">
            <w:pPr>
              <w:jc w:val="center"/>
              <w:rPr>
                <w:sz w:val="22"/>
              </w:rPr>
            </w:pPr>
            <w:r>
              <w:rPr>
                <w:sz w:val="22"/>
              </w:rPr>
              <w:t>Project Manager</w:t>
            </w:r>
          </w:p>
        </w:tc>
        <w:tc>
          <w:tcPr>
            <w:tcW w:w="1985" w:type="dxa"/>
          </w:tcPr>
          <w:p w:rsidR="003C1CA0" w:rsidRPr="003C1CA0" w:rsidRDefault="007F2F93" w:rsidP="003C1CA0">
            <w:pPr>
              <w:jc w:val="center"/>
              <w:rPr>
                <w:sz w:val="22"/>
              </w:rPr>
            </w:pPr>
            <w:r>
              <w:rPr>
                <w:sz w:val="22"/>
              </w:rPr>
              <w:t>0735 080 850</w:t>
            </w:r>
          </w:p>
        </w:tc>
        <w:tc>
          <w:tcPr>
            <w:tcW w:w="3582" w:type="dxa"/>
          </w:tcPr>
          <w:p w:rsidR="003C1CA0" w:rsidRPr="003C1CA0" w:rsidRDefault="003C1CA0" w:rsidP="003C1CA0">
            <w:pPr>
              <w:jc w:val="center"/>
              <w:rPr>
                <w:sz w:val="22"/>
              </w:rPr>
            </w:pPr>
          </w:p>
        </w:tc>
      </w:tr>
      <w:tr w:rsidR="003C1CA0" w:rsidRPr="003C1CA0">
        <w:trPr>
          <w:jc w:val="center"/>
        </w:trPr>
        <w:tc>
          <w:tcPr>
            <w:tcW w:w="1948" w:type="dxa"/>
          </w:tcPr>
          <w:p w:rsidR="003C1CA0" w:rsidRPr="003C1CA0" w:rsidRDefault="007F2F93" w:rsidP="003C1CA0">
            <w:pPr>
              <w:jc w:val="center"/>
              <w:rPr>
                <w:sz w:val="22"/>
              </w:rPr>
            </w:pPr>
            <w:proofErr w:type="spellStart"/>
            <w:r>
              <w:rPr>
                <w:sz w:val="22"/>
              </w:rPr>
              <w:t>Vamsi</w:t>
            </w:r>
            <w:proofErr w:type="spellEnd"/>
            <w:r>
              <w:rPr>
                <w:sz w:val="22"/>
              </w:rPr>
              <w:t xml:space="preserve"> </w:t>
            </w:r>
            <w:proofErr w:type="spellStart"/>
            <w:r>
              <w:rPr>
                <w:sz w:val="22"/>
              </w:rPr>
              <w:t>Seshabhattaru</w:t>
            </w:r>
            <w:proofErr w:type="spellEnd"/>
          </w:p>
        </w:tc>
        <w:tc>
          <w:tcPr>
            <w:tcW w:w="2129" w:type="dxa"/>
          </w:tcPr>
          <w:p w:rsidR="003C1CA0" w:rsidRPr="003C1CA0" w:rsidRDefault="007F2F93" w:rsidP="003C1CA0">
            <w:pPr>
              <w:jc w:val="center"/>
              <w:rPr>
                <w:sz w:val="22"/>
              </w:rPr>
            </w:pPr>
            <w:r>
              <w:rPr>
                <w:sz w:val="22"/>
              </w:rPr>
              <w:t>Quality Manager</w:t>
            </w:r>
          </w:p>
        </w:tc>
        <w:tc>
          <w:tcPr>
            <w:tcW w:w="1985" w:type="dxa"/>
          </w:tcPr>
          <w:p w:rsidR="003C1CA0" w:rsidRPr="003C1CA0" w:rsidRDefault="007F2F93" w:rsidP="003C1CA0">
            <w:pPr>
              <w:jc w:val="center"/>
              <w:rPr>
                <w:sz w:val="22"/>
              </w:rPr>
            </w:pPr>
            <w:r>
              <w:rPr>
                <w:sz w:val="22"/>
              </w:rPr>
              <w:t>0739 190 703</w:t>
            </w:r>
          </w:p>
        </w:tc>
        <w:tc>
          <w:tcPr>
            <w:tcW w:w="3582" w:type="dxa"/>
          </w:tcPr>
          <w:p w:rsidR="003C1CA0" w:rsidRPr="003C1CA0" w:rsidRDefault="00014F79" w:rsidP="007F2F93">
            <w:pPr>
              <w:jc w:val="center"/>
              <w:rPr>
                <w:sz w:val="22"/>
              </w:rPr>
            </w:pPr>
            <w:hyperlink r:id="rId9" w:history="1">
              <w:proofErr w:type="spellStart"/>
              <w:r w:rsidR="007F2F93" w:rsidRPr="006533F5">
                <w:rPr>
                  <w:rStyle w:val="Hyperlink"/>
                  <w:sz w:val="22"/>
                </w:rPr>
                <w:t>vamsi@student.chalmers.se</w:t>
              </w:r>
              <w:proofErr w:type="spellEnd"/>
            </w:hyperlink>
          </w:p>
        </w:tc>
      </w:tr>
      <w:tr w:rsidR="007F2F93" w:rsidRPr="003C1CA0">
        <w:trPr>
          <w:jc w:val="center"/>
        </w:trPr>
        <w:tc>
          <w:tcPr>
            <w:tcW w:w="1948" w:type="dxa"/>
          </w:tcPr>
          <w:p w:rsidR="007F2F93" w:rsidRDefault="007F2F93" w:rsidP="003C1CA0">
            <w:pPr>
              <w:jc w:val="center"/>
              <w:rPr>
                <w:sz w:val="22"/>
              </w:rPr>
            </w:pPr>
            <w:proofErr w:type="spellStart"/>
            <w:r>
              <w:rPr>
                <w:sz w:val="22"/>
              </w:rPr>
              <w:t>Henrik</w:t>
            </w:r>
            <w:proofErr w:type="spellEnd"/>
            <w:r>
              <w:rPr>
                <w:sz w:val="22"/>
              </w:rPr>
              <w:t xml:space="preserve"> Schulze Nilsson</w:t>
            </w:r>
          </w:p>
        </w:tc>
        <w:tc>
          <w:tcPr>
            <w:tcW w:w="2129" w:type="dxa"/>
          </w:tcPr>
          <w:p w:rsidR="007F2F93" w:rsidRDefault="007F2F93" w:rsidP="003C1CA0">
            <w:pPr>
              <w:jc w:val="center"/>
              <w:rPr>
                <w:sz w:val="22"/>
              </w:rPr>
            </w:pPr>
            <w:r>
              <w:rPr>
                <w:sz w:val="22"/>
              </w:rPr>
              <w:t>Graphical Designer</w:t>
            </w:r>
          </w:p>
        </w:tc>
        <w:tc>
          <w:tcPr>
            <w:tcW w:w="1985" w:type="dxa"/>
          </w:tcPr>
          <w:p w:rsidR="007F2F93" w:rsidRDefault="007F2F93" w:rsidP="003C1CA0">
            <w:pPr>
              <w:jc w:val="center"/>
              <w:rPr>
                <w:sz w:val="22"/>
              </w:rPr>
            </w:pPr>
            <w:r>
              <w:rPr>
                <w:sz w:val="22"/>
              </w:rPr>
              <w:t>0733 643 501</w:t>
            </w:r>
          </w:p>
        </w:tc>
        <w:tc>
          <w:tcPr>
            <w:tcW w:w="3582" w:type="dxa"/>
          </w:tcPr>
          <w:p w:rsidR="007F2F93" w:rsidRPr="003C1CA0" w:rsidRDefault="00014F79" w:rsidP="007F2F93">
            <w:pPr>
              <w:jc w:val="center"/>
              <w:rPr>
                <w:sz w:val="22"/>
              </w:rPr>
            </w:pPr>
            <w:hyperlink r:id="rId10" w:history="1">
              <w:proofErr w:type="spellStart"/>
              <w:r w:rsidR="007F2F93" w:rsidRPr="006533F5">
                <w:rPr>
                  <w:rStyle w:val="Hyperlink"/>
                  <w:sz w:val="22"/>
                </w:rPr>
                <w:t>henrnil@student.chalmers.se</w:t>
              </w:r>
              <w:proofErr w:type="spellEnd"/>
            </w:hyperlink>
          </w:p>
        </w:tc>
      </w:tr>
    </w:tbl>
    <w:p w:rsidR="003C1CA0" w:rsidRDefault="003C1CA0" w:rsidP="003C1CA0">
      <w:pPr>
        <w:jc w:val="center"/>
      </w:pPr>
    </w:p>
    <w:p w:rsidR="003C1CA0" w:rsidRDefault="00014F79" w:rsidP="003C1CA0">
      <w:pPr>
        <w:jc w:val="center"/>
      </w:pPr>
      <w:hyperlink r:id="rId11" w:history="1">
        <w:r w:rsidR="003C1CA0" w:rsidRPr="006A6041">
          <w:rPr>
            <w:rStyle w:val="Hyperlink"/>
          </w:rPr>
          <w:t>suit-group-10@googlegroups.com</w:t>
        </w:r>
      </w:hyperlink>
    </w:p>
    <w:p w:rsidR="00CE1ECA" w:rsidRDefault="00CE1ECA" w:rsidP="003C1CA0">
      <w:pPr>
        <w:jc w:val="center"/>
      </w:pPr>
    </w:p>
    <w:p w:rsidR="00CE1ECA" w:rsidRDefault="00CE1ECA" w:rsidP="003C1CA0">
      <w:pPr>
        <w:jc w:val="center"/>
      </w:pPr>
    </w:p>
    <w:p w:rsidR="00136CB7" w:rsidRDefault="00136CB7" w:rsidP="003C1CA0">
      <w:pPr>
        <w:jc w:val="center"/>
      </w:pPr>
    </w:p>
    <w:p w:rsidR="003C1CA0" w:rsidRDefault="003C1CA0" w:rsidP="003C1CA0">
      <w:pPr>
        <w:jc w:val="center"/>
      </w:pPr>
    </w:p>
    <w:p w:rsidR="003C1CA0" w:rsidRDefault="00A82E2B" w:rsidP="003C1CA0">
      <w:pPr>
        <w:jc w:val="center"/>
      </w:pPr>
      <w:r>
        <w:rPr>
          <w:b/>
        </w:rPr>
        <w:t>Client</w:t>
      </w:r>
      <w:r w:rsidR="003C1CA0" w:rsidRPr="003C1CA0">
        <w:rPr>
          <w:b/>
        </w:rPr>
        <w:t>:</w:t>
      </w:r>
      <w:r w:rsidR="003C1CA0">
        <w:t xml:space="preserve"> </w:t>
      </w:r>
      <w:r w:rsidRPr="00A82E2B">
        <w:t>Central Operative &amp; Independent Retailers Acquirer, 9 Downing St, Westminster, London SW1A, UK</w:t>
      </w:r>
    </w:p>
    <w:p w:rsidR="00A82E2B" w:rsidRDefault="00A82E2B" w:rsidP="003C1CA0">
      <w:pPr>
        <w:jc w:val="center"/>
      </w:pPr>
      <w:r>
        <w:rPr>
          <w:b/>
        </w:rPr>
        <w:t xml:space="preserve">Client </w:t>
      </w:r>
      <w:r w:rsidR="003C1CA0" w:rsidRPr="003C1CA0">
        <w:rPr>
          <w:b/>
        </w:rPr>
        <w:t xml:space="preserve">Contact: </w:t>
      </w:r>
      <w:r w:rsidRPr="00A82E2B">
        <w:t xml:space="preserve">Peter Arch, +44 333 757589, </w:t>
      </w:r>
      <w:hyperlink r:id="rId12" w:history="1">
        <w:r w:rsidRPr="001E5DAF">
          <w:rPr>
            <w:rStyle w:val="Hyperlink"/>
          </w:rPr>
          <w:t>peter.arch@coira.com</w:t>
        </w:r>
      </w:hyperlink>
    </w:p>
    <w:p w:rsidR="003C1CA0" w:rsidRDefault="003C1CA0" w:rsidP="003C1CA0">
      <w:pPr>
        <w:jc w:val="center"/>
      </w:pPr>
      <w:r w:rsidRPr="003C1CA0">
        <w:rPr>
          <w:b/>
        </w:rPr>
        <w:t>Supervisor:</w:t>
      </w:r>
      <w:r>
        <w:t xml:space="preserve"> </w:t>
      </w:r>
      <w:r w:rsidRPr="00A82E2B">
        <w:t xml:space="preserve">Per </w:t>
      </w:r>
      <w:proofErr w:type="spellStart"/>
      <w:r w:rsidRPr="00A82E2B">
        <w:t>Zaring</w:t>
      </w:r>
      <w:proofErr w:type="spellEnd"/>
    </w:p>
    <w:p w:rsidR="00B61C8C" w:rsidRDefault="00136CB7" w:rsidP="00B61C8C">
      <w:pPr>
        <w:pStyle w:val="Heading1"/>
      </w:pPr>
      <w:r>
        <w:br w:type="page"/>
      </w:r>
    </w:p>
    <w:sdt>
      <w:sdtPr>
        <w:rPr>
          <w:rFonts w:asciiTheme="minorHAnsi" w:eastAsiaTheme="minorHAnsi" w:hAnsiTheme="minorHAnsi" w:cstheme="minorBidi"/>
          <w:b w:val="0"/>
          <w:bCs w:val="0"/>
          <w:color w:val="auto"/>
          <w:sz w:val="24"/>
          <w:szCs w:val="24"/>
        </w:rPr>
        <w:id w:val="396517681"/>
        <w:docPartObj>
          <w:docPartGallery w:val="Table of Contents"/>
          <w:docPartUnique/>
        </w:docPartObj>
      </w:sdtPr>
      <w:sdtContent>
        <w:p w:rsidR="00B61C8C" w:rsidRDefault="00B61C8C" w:rsidP="00B61C8C">
          <w:pPr>
            <w:pStyle w:val="TOCHeading"/>
          </w:pPr>
          <w:r>
            <w:t>Content</w:t>
          </w:r>
        </w:p>
        <w:p w:rsidR="00EB03F5" w:rsidRDefault="00014F79">
          <w:pPr>
            <w:pStyle w:val="TOC1"/>
            <w:tabs>
              <w:tab w:val="right" w:leader="dot" w:pos="8290"/>
            </w:tabs>
            <w:rPr>
              <w:rFonts w:eastAsiaTheme="minorEastAsia"/>
              <w:b w:val="0"/>
              <w:noProof/>
            </w:rPr>
          </w:pPr>
          <w:r w:rsidRPr="00014F79">
            <w:fldChar w:fldCharType="begin"/>
          </w:r>
          <w:r w:rsidR="00B61C8C">
            <w:instrText xml:space="preserve"> TOC \o "1-3" \h \z \u </w:instrText>
          </w:r>
          <w:r w:rsidRPr="00014F79">
            <w:fldChar w:fldCharType="separate"/>
          </w:r>
          <w:r w:rsidR="00EB03F5">
            <w:rPr>
              <w:noProof/>
            </w:rPr>
            <w:t>Status</w:t>
          </w:r>
          <w:r w:rsidR="00EB03F5">
            <w:rPr>
              <w:noProof/>
            </w:rPr>
            <w:tab/>
          </w:r>
          <w:r>
            <w:rPr>
              <w:noProof/>
            </w:rPr>
            <w:fldChar w:fldCharType="begin"/>
          </w:r>
          <w:r w:rsidR="00EB03F5">
            <w:rPr>
              <w:noProof/>
            </w:rPr>
            <w:instrText xml:space="preserve"> PAGEREF _Toc128492520 \h </w:instrText>
          </w:r>
          <w:r w:rsidR="004205F7">
            <w:rPr>
              <w:noProof/>
            </w:rPr>
          </w:r>
          <w:r>
            <w:rPr>
              <w:noProof/>
            </w:rPr>
            <w:fldChar w:fldCharType="separate"/>
          </w:r>
          <w:r w:rsidR="00EB03F5">
            <w:rPr>
              <w:noProof/>
            </w:rPr>
            <w:t>1</w:t>
          </w:r>
          <w:r>
            <w:rPr>
              <w:noProof/>
            </w:rPr>
            <w:fldChar w:fldCharType="end"/>
          </w:r>
        </w:p>
        <w:p w:rsidR="00EB03F5" w:rsidRDefault="00EB03F5">
          <w:pPr>
            <w:pStyle w:val="TOC1"/>
            <w:tabs>
              <w:tab w:val="right" w:leader="dot" w:pos="8290"/>
            </w:tabs>
            <w:rPr>
              <w:rFonts w:eastAsiaTheme="minorEastAsia"/>
              <w:b w:val="0"/>
              <w:noProof/>
            </w:rPr>
          </w:pPr>
          <w:r>
            <w:rPr>
              <w:noProof/>
            </w:rPr>
            <w:t>Project identity</w:t>
          </w:r>
          <w:r>
            <w:rPr>
              <w:noProof/>
            </w:rPr>
            <w:tab/>
          </w:r>
          <w:r w:rsidR="00014F79">
            <w:rPr>
              <w:noProof/>
            </w:rPr>
            <w:fldChar w:fldCharType="begin"/>
          </w:r>
          <w:r>
            <w:rPr>
              <w:noProof/>
            </w:rPr>
            <w:instrText xml:space="preserve"> PAGEREF _Toc128492521 \h </w:instrText>
          </w:r>
          <w:r w:rsidR="004205F7">
            <w:rPr>
              <w:noProof/>
            </w:rPr>
          </w:r>
          <w:r w:rsidR="00014F79">
            <w:rPr>
              <w:noProof/>
            </w:rPr>
            <w:fldChar w:fldCharType="separate"/>
          </w:r>
          <w:r>
            <w:rPr>
              <w:noProof/>
            </w:rPr>
            <w:t>2</w:t>
          </w:r>
          <w:r w:rsidR="00014F79">
            <w:rPr>
              <w:noProof/>
            </w:rPr>
            <w:fldChar w:fldCharType="end"/>
          </w:r>
        </w:p>
        <w:p w:rsidR="00EB03F5" w:rsidRDefault="00EB03F5">
          <w:pPr>
            <w:pStyle w:val="TOC1"/>
            <w:tabs>
              <w:tab w:val="right" w:leader="dot" w:pos="8290"/>
            </w:tabs>
            <w:rPr>
              <w:rFonts w:eastAsiaTheme="minorEastAsia"/>
              <w:b w:val="0"/>
              <w:noProof/>
            </w:rPr>
          </w:pPr>
          <w:r>
            <w:rPr>
              <w:noProof/>
            </w:rPr>
            <w:t>Document History</w:t>
          </w:r>
          <w:r>
            <w:rPr>
              <w:noProof/>
            </w:rPr>
            <w:tab/>
          </w:r>
          <w:r w:rsidR="00014F79">
            <w:rPr>
              <w:noProof/>
            </w:rPr>
            <w:fldChar w:fldCharType="begin"/>
          </w:r>
          <w:r>
            <w:rPr>
              <w:noProof/>
            </w:rPr>
            <w:instrText xml:space="preserve"> PAGEREF _Toc128492522 \h </w:instrText>
          </w:r>
          <w:r w:rsidR="004205F7">
            <w:rPr>
              <w:noProof/>
            </w:rPr>
          </w:r>
          <w:r w:rsidR="00014F79">
            <w:rPr>
              <w:noProof/>
            </w:rPr>
            <w:fldChar w:fldCharType="separate"/>
          </w:r>
          <w:r>
            <w:rPr>
              <w:noProof/>
            </w:rPr>
            <w:t>4</w:t>
          </w:r>
          <w:r w:rsidR="00014F79">
            <w:rPr>
              <w:noProof/>
            </w:rPr>
            <w:fldChar w:fldCharType="end"/>
          </w:r>
        </w:p>
        <w:p w:rsidR="00EB03F5" w:rsidRDefault="00EB03F5">
          <w:pPr>
            <w:pStyle w:val="TOC1"/>
            <w:tabs>
              <w:tab w:val="left" w:pos="438"/>
              <w:tab w:val="right" w:leader="dot" w:pos="8290"/>
            </w:tabs>
            <w:rPr>
              <w:rFonts w:eastAsiaTheme="minorEastAsia"/>
              <w:b w:val="0"/>
              <w:noProof/>
            </w:rPr>
          </w:pPr>
          <w:r>
            <w:rPr>
              <w:noProof/>
            </w:rPr>
            <w:t>1.</w:t>
          </w:r>
          <w:r>
            <w:rPr>
              <w:rFonts w:eastAsiaTheme="minorEastAsia"/>
              <w:b w:val="0"/>
              <w:noProof/>
            </w:rPr>
            <w:tab/>
          </w:r>
          <w:r>
            <w:rPr>
              <w:noProof/>
            </w:rPr>
            <w:t>Abbreviations</w:t>
          </w:r>
          <w:r>
            <w:rPr>
              <w:noProof/>
            </w:rPr>
            <w:tab/>
          </w:r>
          <w:r w:rsidR="00014F79">
            <w:rPr>
              <w:noProof/>
            </w:rPr>
            <w:fldChar w:fldCharType="begin"/>
          </w:r>
          <w:r>
            <w:rPr>
              <w:noProof/>
            </w:rPr>
            <w:instrText xml:space="preserve"> PAGEREF _Toc128492523 \h </w:instrText>
          </w:r>
          <w:r w:rsidR="004205F7">
            <w:rPr>
              <w:noProof/>
            </w:rPr>
          </w:r>
          <w:r w:rsidR="00014F79">
            <w:rPr>
              <w:noProof/>
            </w:rPr>
            <w:fldChar w:fldCharType="separate"/>
          </w:r>
          <w:r>
            <w:rPr>
              <w:noProof/>
            </w:rPr>
            <w:t>5</w:t>
          </w:r>
          <w:r w:rsidR="00014F79">
            <w:rPr>
              <w:noProof/>
            </w:rPr>
            <w:fldChar w:fldCharType="end"/>
          </w:r>
        </w:p>
        <w:p w:rsidR="00EB03F5" w:rsidRDefault="00EB03F5">
          <w:pPr>
            <w:pStyle w:val="TOC1"/>
            <w:tabs>
              <w:tab w:val="left" w:pos="438"/>
              <w:tab w:val="right" w:leader="dot" w:pos="8290"/>
            </w:tabs>
            <w:rPr>
              <w:rFonts w:eastAsiaTheme="minorEastAsia"/>
              <w:b w:val="0"/>
              <w:noProof/>
            </w:rPr>
          </w:pPr>
          <w:r>
            <w:rPr>
              <w:noProof/>
            </w:rPr>
            <w:t>1.</w:t>
          </w:r>
          <w:r>
            <w:rPr>
              <w:rFonts w:eastAsiaTheme="minorEastAsia"/>
              <w:b w:val="0"/>
              <w:noProof/>
            </w:rPr>
            <w:tab/>
          </w:r>
          <w:r>
            <w:rPr>
              <w:noProof/>
            </w:rPr>
            <w:t>Background</w:t>
          </w:r>
          <w:r>
            <w:rPr>
              <w:noProof/>
            </w:rPr>
            <w:tab/>
          </w:r>
          <w:r w:rsidR="00014F79">
            <w:rPr>
              <w:noProof/>
            </w:rPr>
            <w:fldChar w:fldCharType="begin"/>
          </w:r>
          <w:r>
            <w:rPr>
              <w:noProof/>
            </w:rPr>
            <w:instrText xml:space="preserve"> PAGEREF _Toc128492524 \h </w:instrText>
          </w:r>
          <w:r w:rsidR="004205F7">
            <w:rPr>
              <w:noProof/>
            </w:rPr>
          </w:r>
          <w:r w:rsidR="00014F79">
            <w:rPr>
              <w:noProof/>
            </w:rPr>
            <w:fldChar w:fldCharType="separate"/>
          </w:r>
          <w:r>
            <w:rPr>
              <w:noProof/>
            </w:rPr>
            <w:t>6</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1.1.</w:t>
          </w:r>
          <w:r>
            <w:rPr>
              <w:rFonts w:eastAsiaTheme="minorEastAsia"/>
              <w:b w:val="0"/>
              <w:noProof/>
              <w:sz w:val="24"/>
              <w:szCs w:val="24"/>
            </w:rPr>
            <w:tab/>
          </w:r>
          <w:r>
            <w:rPr>
              <w:noProof/>
            </w:rPr>
            <w:t>Client</w:t>
          </w:r>
          <w:r>
            <w:rPr>
              <w:noProof/>
            </w:rPr>
            <w:tab/>
          </w:r>
          <w:r w:rsidR="00014F79">
            <w:rPr>
              <w:noProof/>
            </w:rPr>
            <w:fldChar w:fldCharType="begin"/>
          </w:r>
          <w:r>
            <w:rPr>
              <w:noProof/>
            </w:rPr>
            <w:instrText xml:space="preserve"> PAGEREF _Toc128492525 \h </w:instrText>
          </w:r>
          <w:r w:rsidR="004205F7">
            <w:rPr>
              <w:noProof/>
            </w:rPr>
          </w:r>
          <w:r w:rsidR="00014F79">
            <w:rPr>
              <w:noProof/>
            </w:rPr>
            <w:fldChar w:fldCharType="separate"/>
          </w:r>
          <w:r>
            <w:rPr>
              <w:noProof/>
            </w:rPr>
            <w:t>6</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1.2.</w:t>
          </w:r>
          <w:r>
            <w:rPr>
              <w:rFonts w:eastAsiaTheme="minorEastAsia"/>
              <w:b w:val="0"/>
              <w:noProof/>
              <w:sz w:val="24"/>
              <w:szCs w:val="24"/>
            </w:rPr>
            <w:tab/>
          </w:r>
          <w:r>
            <w:rPr>
              <w:noProof/>
            </w:rPr>
            <w:t>Overall project description</w:t>
          </w:r>
          <w:r>
            <w:rPr>
              <w:noProof/>
            </w:rPr>
            <w:tab/>
          </w:r>
          <w:r w:rsidR="00014F79">
            <w:rPr>
              <w:noProof/>
            </w:rPr>
            <w:fldChar w:fldCharType="begin"/>
          </w:r>
          <w:r>
            <w:rPr>
              <w:noProof/>
            </w:rPr>
            <w:instrText xml:space="preserve"> PAGEREF _Toc128492526 \h </w:instrText>
          </w:r>
          <w:r w:rsidR="004205F7">
            <w:rPr>
              <w:noProof/>
            </w:rPr>
          </w:r>
          <w:r w:rsidR="00014F79">
            <w:rPr>
              <w:noProof/>
            </w:rPr>
            <w:fldChar w:fldCharType="separate"/>
          </w:r>
          <w:r>
            <w:rPr>
              <w:noProof/>
            </w:rPr>
            <w:t>6</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1.1.</w:t>
          </w:r>
          <w:r>
            <w:rPr>
              <w:rFonts w:eastAsiaTheme="minorEastAsia"/>
              <w:b w:val="0"/>
              <w:noProof/>
              <w:sz w:val="24"/>
              <w:szCs w:val="24"/>
            </w:rPr>
            <w:tab/>
          </w:r>
          <w:r>
            <w:rPr>
              <w:noProof/>
            </w:rPr>
            <w:t>Purpose</w:t>
          </w:r>
          <w:r>
            <w:rPr>
              <w:noProof/>
            </w:rPr>
            <w:tab/>
          </w:r>
          <w:r w:rsidR="00014F79">
            <w:rPr>
              <w:noProof/>
            </w:rPr>
            <w:fldChar w:fldCharType="begin"/>
          </w:r>
          <w:r>
            <w:rPr>
              <w:noProof/>
            </w:rPr>
            <w:instrText xml:space="preserve"> PAGEREF _Toc128492527 \h </w:instrText>
          </w:r>
          <w:r w:rsidR="004205F7">
            <w:rPr>
              <w:noProof/>
            </w:rPr>
          </w:r>
          <w:r w:rsidR="00014F79">
            <w:rPr>
              <w:noProof/>
            </w:rPr>
            <w:fldChar w:fldCharType="separate"/>
          </w:r>
          <w:r>
            <w:rPr>
              <w:noProof/>
            </w:rPr>
            <w:t>7</w:t>
          </w:r>
          <w:r w:rsidR="00014F79">
            <w:rPr>
              <w:noProof/>
            </w:rPr>
            <w:fldChar w:fldCharType="end"/>
          </w:r>
        </w:p>
        <w:p w:rsidR="00EB03F5" w:rsidRDefault="00EB03F5">
          <w:pPr>
            <w:pStyle w:val="TOC1"/>
            <w:tabs>
              <w:tab w:val="left" w:pos="438"/>
              <w:tab w:val="right" w:leader="dot" w:pos="8290"/>
            </w:tabs>
            <w:rPr>
              <w:rFonts w:eastAsiaTheme="minorEastAsia"/>
              <w:b w:val="0"/>
              <w:noProof/>
            </w:rPr>
          </w:pPr>
          <w:r>
            <w:rPr>
              <w:noProof/>
            </w:rPr>
            <w:t>2.</w:t>
          </w:r>
          <w:r>
            <w:rPr>
              <w:rFonts w:eastAsiaTheme="minorEastAsia"/>
              <w:b w:val="0"/>
              <w:noProof/>
            </w:rPr>
            <w:tab/>
          </w:r>
          <w:r>
            <w:rPr>
              <w:noProof/>
            </w:rPr>
            <w:t>Available Systems</w:t>
          </w:r>
          <w:r>
            <w:rPr>
              <w:noProof/>
            </w:rPr>
            <w:tab/>
          </w:r>
          <w:r w:rsidR="00014F79">
            <w:rPr>
              <w:noProof/>
            </w:rPr>
            <w:fldChar w:fldCharType="begin"/>
          </w:r>
          <w:r>
            <w:rPr>
              <w:noProof/>
            </w:rPr>
            <w:instrText xml:space="preserve"> PAGEREF _Toc128492528 \h </w:instrText>
          </w:r>
          <w:r w:rsidR="004205F7">
            <w:rPr>
              <w:noProof/>
            </w:rPr>
          </w:r>
          <w:r w:rsidR="00014F79">
            <w:rPr>
              <w:noProof/>
            </w:rPr>
            <w:fldChar w:fldCharType="separate"/>
          </w:r>
          <w:r>
            <w:rPr>
              <w:noProof/>
            </w:rPr>
            <w:t>8</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2.1.</w:t>
          </w:r>
          <w:r>
            <w:rPr>
              <w:rFonts w:eastAsiaTheme="minorEastAsia"/>
              <w:b w:val="0"/>
              <w:noProof/>
              <w:sz w:val="24"/>
              <w:szCs w:val="24"/>
            </w:rPr>
            <w:tab/>
          </w:r>
          <w:r>
            <w:rPr>
              <w:noProof/>
            </w:rPr>
            <w:t>osCommerce</w:t>
          </w:r>
          <w:r>
            <w:rPr>
              <w:noProof/>
            </w:rPr>
            <w:tab/>
          </w:r>
          <w:r w:rsidR="00014F79">
            <w:rPr>
              <w:noProof/>
            </w:rPr>
            <w:fldChar w:fldCharType="begin"/>
          </w:r>
          <w:r>
            <w:rPr>
              <w:noProof/>
            </w:rPr>
            <w:instrText xml:space="preserve"> PAGEREF _Toc128492529 \h </w:instrText>
          </w:r>
          <w:r w:rsidR="004205F7">
            <w:rPr>
              <w:noProof/>
            </w:rPr>
          </w:r>
          <w:r w:rsidR="00014F79">
            <w:rPr>
              <w:noProof/>
            </w:rPr>
            <w:fldChar w:fldCharType="separate"/>
          </w:r>
          <w:r>
            <w:rPr>
              <w:noProof/>
            </w:rPr>
            <w:t>8</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2.2.</w:t>
          </w:r>
          <w:r>
            <w:rPr>
              <w:rFonts w:eastAsiaTheme="minorEastAsia"/>
              <w:b w:val="0"/>
              <w:noProof/>
              <w:sz w:val="24"/>
              <w:szCs w:val="24"/>
            </w:rPr>
            <w:tab/>
          </w:r>
          <w:r>
            <w:rPr>
              <w:noProof/>
            </w:rPr>
            <w:t>Drupal</w:t>
          </w:r>
          <w:r>
            <w:rPr>
              <w:noProof/>
            </w:rPr>
            <w:tab/>
          </w:r>
          <w:r w:rsidR="00014F79">
            <w:rPr>
              <w:noProof/>
            </w:rPr>
            <w:fldChar w:fldCharType="begin"/>
          </w:r>
          <w:r>
            <w:rPr>
              <w:noProof/>
            </w:rPr>
            <w:instrText xml:space="preserve"> PAGEREF _Toc128492530 \h </w:instrText>
          </w:r>
          <w:r w:rsidR="004205F7">
            <w:rPr>
              <w:noProof/>
            </w:rPr>
          </w:r>
          <w:r w:rsidR="00014F79">
            <w:rPr>
              <w:noProof/>
            </w:rPr>
            <w:fldChar w:fldCharType="separate"/>
          </w:r>
          <w:r>
            <w:rPr>
              <w:noProof/>
            </w:rPr>
            <w:t>8</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2.3.</w:t>
          </w:r>
          <w:r>
            <w:rPr>
              <w:rFonts w:eastAsiaTheme="minorEastAsia"/>
              <w:b w:val="0"/>
              <w:noProof/>
              <w:sz w:val="24"/>
              <w:szCs w:val="24"/>
            </w:rPr>
            <w:tab/>
          </w:r>
          <w:r>
            <w:rPr>
              <w:noProof/>
            </w:rPr>
            <w:t>Conclusion</w:t>
          </w:r>
          <w:r>
            <w:rPr>
              <w:noProof/>
            </w:rPr>
            <w:tab/>
          </w:r>
          <w:r w:rsidR="00014F79">
            <w:rPr>
              <w:noProof/>
            </w:rPr>
            <w:fldChar w:fldCharType="begin"/>
          </w:r>
          <w:r>
            <w:rPr>
              <w:noProof/>
            </w:rPr>
            <w:instrText xml:space="preserve"> PAGEREF _Toc128492531 \h </w:instrText>
          </w:r>
          <w:r w:rsidR="004205F7">
            <w:rPr>
              <w:noProof/>
            </w:rPr>
          </w:r>
          <w:r w:rsidR="00014F79">
            <w:rPr>
              <w:noProof/>
            </w:rPr>
            <w:fldChar w:fldCharType="separate"/>
          </w:r>
          <w:r>
            <w:rPr>
              <w:noProof/>
            </w:rPr>
            <w:t>8</w:t>
          </w:r>
          <w:r w:rsidR="00014F79">
            <w:rPr>
              <w:noProof/>
            </w:rPr>
            <w:fldChar w:fldCharType="end"/>
          </w:r>
        </w:p>
        <w:p w:rsidR="00EB03F5" w:rsidRDefault="00EB03F5">
          <w:pPr>
            <w:pStyle w:val="TOC1"/>
            <w:tabs>
              <w:tab w:val="left" w:pos="438"/>
              <w:tab w:val="right" w:leader="dot" w:pos="8290"/>
            </w:tabs>
            <w:rPr>
              <w:rFonts w:eastAsiaTheme="minorEastAsia"/>
              <w:b w:val="0"/>
              <w:noProof/>
            </w:rPr>
          </w:pPr>
          <w:r>
            <w:rPr>
              <w:noProof/>
            </w:rPr>
            <w:t>3.</w:t>
          </w:r>
          <w:r>
            <w:rPr>
              <w:rFonts w:eastAsiaTheme="minorEastAsia"/>
              <w:b w:val="0"/>
              <w:noProof/>
            </w:rPr>
            <w:tab/>
          </w:r>
          <w:r>
            <w:rPr>
              <w:noProof/>
            </w:rPr>
            <w:t>Tools and Practices</w:t>
          </w:r>
          <w:r>
            <w:rPr>
              <w:noProof/>
            </w:rPr>
            <w:tab/>
          </w:r>
          <w:r w:rsidR="00014F79">
            <w:rPr>
              <w:noProof/>
            </w:rPr>
            <w:fldChar w:fldCharType="begin"/>
          </w:r>
          <w:r>
            <w:rPr>
              <w:noProof/>
            </w:rPr>
            <w:instrText xml:space="preserve"> PAGEREF _Toc128492532 \h </w:instrText>
          </w:r>
          <w:r w:rsidR="004205F7">
            <w:rPr>
              <w:noProof/>
            </w:rPr>
          </w:r>
          <w:r w:rsidR="00014F79">
            <w:rPr>
              <w:noProof/>
            </w:rPr>
            <w:fldChar w:fldCharType="separate"/>
          </w:r>
          <w:r>
            <w:rPr>
              <w:noProof/>
            </w:rPr>
            <w:t>9</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1.1.</w:t>
          </w:r>
          <w:r>
            <w:rPr>
              <w:rFonts w:eastAsiaTheme="minorEastAsia"/>
              <w:b w:val="0"/>
              <w:noProof/>
              <w:sz w:val="24"/>
              <w:szCs w:val="24"/>
            </w:rPr>
            <w:tab/>
          </w:r>
          <w:r>
            <w:rPr>
              <w:noProof/>
            </w:rPr>
            <w:t>Programming Languages</w:t>
          </w:r>
          <w:r>
            <w:rPr>
              <w:noProof/>
            </w:rPr>
            <w:tab/>
          </w:r>
          <w:r w:rsidR="00014F79">
            <w:rPr>
              <w:noProof/>
            </w:rPr>
            <w:fldChar w:fldCharType="begin"/>
          </w:r>
          <w:r>
            <w:rPr>
              <w:noProof/>
            </w:rPr>
            <w:instrText xml:space="preserve"> PAGEREF _Toc128492533 \h </w:instrText>
          </w:r>
          <w:r w:rsidR="004205F7">
            <w:rPr>
              <w:noProof/>
            </w:rPr>
          </w:r>
          <w:r w:rsidR="00014F79">
            <w:rPr>
              <w:noProof/>
            </w:rPr>
            <w:fldChar w:fldCharType="separate"/>
          </w:r>
          <w:r>
            <w:rPr>
              <w:noProof/>
            </w:rPr>
            <w:t>9</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1.2.</w:t>
          </w:r>
          <w:r>
            <w:rPr>
              <w:rFonts w:eastAsiaTheme="minorEastAsia"/>
              <w:b w:val="0"/>
              <w:noProof/>
              <w:sz w:val="24"/>
              <w:szCs w:val="24"/>
            </w:rPr>
            <w:tab/>
          </w:r>
          <w:r>
            <w:rPr>
              <w:noProof/>
            </w:rPr>
            <w:t>Platforms</w:t>
          </w:r>
          <w:r>
            <w:rPr>
              <w:noProof/>
            </w:rPr>
            <w:tab/>
          </w:r>
          <w:r w:rsidR="00014F79">
            <w:rPr>
              <w:noProof/>
            </w:rPr>
            <w:fldChar w:fldCharType="begin"/>
          </w:r>
          <w:r>
            <w:rPr>
              <w:noProof/>
            </w:rPr>
            <w:instrText xml:space="preserve"> PAGEREF _Toc128492534 \h </w:instrText>
          </w:r>
          <w:r w:rsidR="004205F7">
            <w:rPr>
              <w:noProof/>
            </w:rPr>
          </w:r>
          <w:r w:rsidR="00014F79">
            <w:rPr>
              <w:noProof/>
            </w:rPr>
            <w:fldChar w:fldCharType="separate"/>
          </w:r>
          <w:r>
            <w:rPr>
              <w:noProof/>
            </w:rPr>
            <w:t>9</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1.3.</w:t>
          </w:r>
          <w:r>
            <w:rPr>
              <w:rFonts w:eastAsiaTheme="minorEastAsia"/>
              <w:b w:val="0"/>
              <w:noProof/>
              <w:sz w:val="24"/>
              <w:szCs w:val="24"/>
            </w:rPr>
            <w:tab/>
          </w:r>
          <w:r>
            <w:rPr>
              <w:noProof/>
            </w:rPr>
            <w:t>Frameworks</w:t>
          </w:r>
          <w:r>
            <w:rPr>
              <w:noProof/>
            </w:rPr>
            <w:tab/>
          </w:r>
          <w:r w:rsidR="00014F79">
            <w:rPr>
              <w:noProof/>
            </w:rPr>
            <w:fldChar w:fldCharType="begin"/>
          </w:r>
          <w:r>
            <w:rPr>
              <w:noProof/>
            </w:rPr>
            <w:instrText xml:space="preserve"> PAGEREF _Toc128492535 \h </w:instrText>
          </w:r>
          <w:r w:rsidR="004205F7">
            <w:rPr>
              <w:noProof/>
            </w:rPr>
          </w:r>
          <w:r w:rsidR="00014F79">
            <w:rPr>
              <w:noProof/>
            </w:rPr>
            <w:fldChar w:fldCharType="separate"/>
          </w:r>
          <w:r>
            <w:rPr>
              <w:noProof/>
            </w:rPr>
            <w:t>9</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1.4.</w:t>
          </w:r>
          <w:r>
            <w:rPr>
              <w:rFonts w:eastAsiaTheme="minorEastAsia"/>
              <w:b w:val="0"/>
              <w:noProof/>
              <w:sz w:val="24"/>
              <w:szCs w:val="24"/>
            </w:rPr>
            <w:tab/>
          </w:r>
          <w:r>
            <w:rPr>
              <w:noProof/>
            </w:rPr>
            <w:t>Communication Protocols</w:t>
          </w:r>
          <w:r>
            <w:rPr>
              <w:noProof/>
            </w:rPr>
            <w:tab/>
          </w:r>
          <w:r w:rsidR="00014F79">
            <w:rPr>
              <w:noProof/>
            </w:rPr>
            <w:fldChar w:fldCharType="begin"/>
          </w:r>
          <w:r>
            <w:rPr>
              <w:noProof/>
            </w:rPr>
            <w:instrText xml:space="preserve"> PAGEREF _Toc128492536 \h </w:instrText>
          </w:r>
          <w:r w:rsidR="004205F7">
            <w:rPr>
              <w:noProof/>
            </w:rPr>
          </w:r>
          <w:r w:rsidR="00014F79">
            <w:rPr>
              <w:noProof/>
            </w:rPr>
            <w:fldChar w:fldCharType="separate"/>
          </w:r>
          <w:r>
            <w:rPr>
              <w:noProof/>
            </w:rPr>
            <w:t>9</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3.1.</w:t>
          </w:r>
          <w:r>
            <w:rPr>
              <w:rFonts w:eastAsiaTheme="minorEastAsia"/>
              <w:b w:val="0"/>
              <w:noProof/>
              <w:sz w:val="24"/>
              <w:szCs w:val="24"/>
            </w:rPr>
            <w:tab/>
          </w:r>
          <w:r>
            <w:rPr>
              <w:noProof/>
            </w:rPr>
            <w:t>Test Cases</w:t>
          </w:r>
          <w:r>
            <w:rPr>
              <w:noProof/>
            </w:rPr>
            <w:tab/>
          </w:r>
          <w:r w:rsidR="00014F79">
            <w:rPr>
              <w:noProof/>
            </w:rPr>
            <w:fldChar w:fldCharType="begin"/>
          </w:r>
          <w:r>
            <w:rPr>
              <w:noProof/>
            </w:rPr>
            <w:instrText xml:space="preserve"> PAGEREF _Toc128492537 \h </w:instrText>
          </w:r>
          <w:r w:rsidR="004205F7">
            <w:rPr>
              <w:noProof/>
            </w:rPr>
          </w:r>
          <w:r w:rsidR="00014F79">
            <w:rPr>
              <w:noProof/>
            </w:rPr>
            <w:fldChar w:fldCharType="separate"/>
          </w:r>
          <w:r>
            <w:rPr>
              <w:noProof/>
            </w:rPr>
            <w:t>10</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3.2.</w:t>
          </w:r>
          <w:r>
            <w:rPr>
              <w:rFonts w:eastAsiaTheme="minorEastAsia"/>
              <w:b w:val="0"/>
              <w:noProof/>
              <w:sz w:val="24"/>
              <w:szCs w:val="24"/>
            </w:rPr>
            <w:tab/>
          </w:r>
          <w:r>
            <w:rPr>
              <w:noProof/>
            </w:rPr>
            <w:t>Domain Model</w:t>
          </w:r>
          <w:r>
            <w:rPr>
              <w:noProof/>
            </w:rPr>
            <w:tab/>
          </w:r>
          <w:r w:rsidR="00014F79">
            <w:rPr>
              <w:noProof/>
            </w:rPr>
            <w:fldChar w:fldCharType="begin"/>
          </w:r>
          <w:r>
            <w:rPr>
              <w:noProof/>
            </w:rPr>
            <w:instrText xml:space="preserve"> PAGEREF _Toc128492538 \h </w:instrText>
          </w:r>
          <w:r w:rsidR="004205F7">
            <w:rPr>
              <w:noProof/>
            </w:rPr>
          </w:r>
          <w:r w:rsidR="00014F79">
            <w:rPr>
              <w:noProof/>
            </w:rPr>
            <w:fldChar w:fldCharType="separate"/>
          </w:r>
          <w:r>
            <w:rPr>
              <w:noProof/>
            </w:rPr>
            <w:t>10</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3.3.</w:t>
          </w:r>
          <w:r>
            <w:rPr>
              <w:rFonts w:eastAsiaTheme="minorEastAsia"/>
              <w:b w:val="0"/>
              <w:noProof/>
              <w:sz w:val="24"/>
              <w:szCs w:val="24"/>
            </w:rPr>
            <w:tab/>
          </w:r>
          <w:r>
            <w:rPr>
              <w:noProof/>
            </w:rPr>
            <w:t>Class Diagram (MUW)</w:t>
          </w:r>
          <w:r>
            <w:rPr>
              <w:noProof/>
            </w:rPr>
            <w:tab/>
          </w:r>
          <w:r w:rsidR="00014F79">
            <w:rPr>
              <w:noProof/>
            </w:rPr>
            <w:fldChar w:fldCharType="begin"/>
          </w:r>
          <w:r>
            <w:rPr>
              <w:noProof/>
            </w:rPr>
            <w:instrText xml:space="preserve"> PAGEREF _Toc128492539 \h </w:instrText>
          </w:r>
          <w:r w:rsidR="004205F7">
            <w:rPr>
              <w:noProof/>
            </w:rPr>
          </w:r>
          <w:r w:rsidR="00014F79">
            <w:rPr>
              <w:noProof/>
            </w:rPr>
            <w:fldChar w:fldCharType="separate"/>
          </w:r>
          <w:r>
            <w:rPr>
              <w:noProof/>
            </w:rPr>
            <w:t>11</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3.4.</w:t>
          </w:r>
          <w:r>
            <w:rPr>
              <w:rFonts w:eastAsiaTheme="minorEastAsia"/>
              <w:b w:val="0"/>
              <w:noProof/>
              <w:sz w:val="24"/>
              <w:szCs w:val="24"/>
            </w:rPr>
            <w:tab/>
          </w:r>
          <w:r>
            <w:rPr>
              <w:noProof/>
            </w:rPr>
            <w:t>ER Diagram</w:t>
          </w:r>
          <w:r>
            <w:rPr>
              <w:noProof/>
            </w:rPr>
            <w:tab/>
          </w:r>
          <w:r w:rsidR="00014F79">
            <w:rPr>
              <w:noProof/>
            </w:rPr>
            <w:fldChar w:fldCharType="begin"/>
          </w:r>
          <w:r>
            <w:rPr>
              <w:noProof/>
            </w:rPr>
            <w:instrText xml:space="preserve"> PAGEREF _Toc128492540 \h </w:instrText>
          </w:r>
          <w:r w:rsidR="004205F7">
            <w:rPr>
              <w:noProof/>
            </w:rPr>
          </w:r>
          <w:r w:rsidR="00014F79">
            <w:rPr>
              <w:noProof/>
            </w:rPr>
            <w:fldChar w:fldCharType="separate"/>
          </w:r>
          <w:r>
            <w:rPr>
              <w:noProof/>
            </w:rPr>
            <w:t>12</w:t>
          </w:r>
          <w:r w:rsidR="00014F79">
            <w:rPr>
              <w:noProof/>
            </w:rPr>
            <w:fldChar w:fldCharType="end"/>
          </w:r>
        </w:p>
        <w:p w:rsidR="00EB03F5" w:rsidRDefault="00EB03F5">
          <w:pPr>
            <w:pStyle w:val="TOC2"/>
            <w:tabs>
              <w:tab w:val="left" w:pos="843"/>
              <w:tab w:val="right" w:leader="dot" w:pos="8290"/>
            </w:tabs>
            <w:rPr>
              <w:rFonts w:eastAsiaTheme="minorEastAsia"/>
              <w:b w:val="0"/>
              <w:noProof/>
              <w:sz w:val="24"/>
              <w:szCs w:val="24"/>
            </w:rPr>
          </w:pPr>
          <w:r>
            <w:rPr>
              <w:noProof/>
            </w:rPr>
            <w:t>3.5.</w:t>
          </w:r>
          <w:r>
            <w:rPr>
              <w:rFonts w:eastAsiaTheme="minorEastAsia"/>
              <w:b w:val="0"/>
              <w:noProof/>
              <w:sz w:val="24"/>
              <w:szCs w:val="24"/>
            </w:rPr>
            <w:tab/>
          </w:r>
          <w:r>
            <w:rPr>
              <w:noProof/>
            </w:rPr>
            <w:t>GUI Mockup</w:t>
          </w:r>
          <w:r>
            <w:rPr>
              <w:noProof/>
            </w:rPr>
            <w:tab/>
          </w:r>
          <w:r w:rsidR="00014F79">
            <w:rPr>
              <w:noProof/>
            </w:rPr>
            <w:fldChar w:fldCharType="begin"/>
          </w:r>
          <w:r>
            <w:rPr>
              <w:noProof/>
            </w:rPr>
            <w:instrText xml:space="preserve"> PAGEREF _Toc128492541 \h </w:instrText>
          </w:r>
          <w:r w:rsidR="004205F7">
            <w:rPr>
              <w:noProof/>
            </w:rPr>
          </w:r>
          <w:r w:rsidR="00014F79">
            <w:rPr>
              <w:noProof/>
            </w:rPr>
            <w:fldChar w:fldCharType="separate"/>
          </w:r>
          <w:r>
            <w:rPr>
              <w:noProof/>
            </w:rPr>
            <w:t>13</w:t>
          </w:r>
          <w:r w:rsidR="00014F79">
            <w:rPr>
              <w:noProof/>
            </w:rPr>
            <w:fldChar w:fldCharType="end"/>
          </w:r>
        </w:p>
        <w:p w:rsidR="00EB03F5" w:rsidRDefault="00EB03F5">
          <w:pPr>
            <w:pStyle w:val="TOC1"/>
            <w:tabs>
              <w:tab w:val="left" w:pos="438"/>
              <w:tab w:val="right" w:leader="dot" w:pos="8290"/>
            </w:tabs>
            <w:rPr>
              <w:rFonts w:eastAsiaTheme="minorEastAsia"/>
              <w:b w:val="0"/>
              <w:noProof/>
            </w:rPr>
          </w:pPr>
          <w:r>
            <w:rPr>
              <w:noProof/>
            </w:rPr>
            <w:t>4.</w:t>
          </w:r>
          <w:r>
            <w:rPr>
              <w:rFonts w:eastAsiaTheme="minorEastAsia"/>
              <w:b w:val="0"/>
              <w:noProof/>
            </w:rPr>
            <w:tab/>
          </w:r>
          <w:r>
            <w:rPr>
              <w:noProof/>
            </w:rPr>
            <w:t>References</w:t>
          </w:r>
          <w:r>
            <w:rPr>
              <w:noProof/>
            </w:rPr>
            <w:tab/>
          </w:r>
          <w:r w:rsidR="00014F79">
            <w:rPr>
              <w:noProof/>
            </w:rPr>
            <w:fldChar w:fldCharType="begin"/>
          </w:r>
          <w:r>
            <w:rPr>
              <w:noProof/>
            </w:rPr>
            <w:instrText xml:space="preserve"> PAGEREF _Toc128492542 \h </w:instrText>
          </w:r>
          <w:r w:rsidR="004205F7">
            <w:rPr>
              <w:noProof/>
            </w:rPr>
          </w:r>
          <w:r w:rsidR="00014F79">
            <w:rPr>
              <w:noProof/>
            </w:rPr>
            <w:fldChar w:fldCharType="separate"/>
          </w:r>
          <w:r>
            <w:rPr>
              <w:noProof/>
            </w:rPr>
            <w:t>14</w:t>
          </w:r>
          <w:r w:rsidR="00014F79">
            <w:rPr>
              <w:noProof/>
            </w:rPr>
            <w:fldChar w:fldCharType="end"/>
          </w:r>
        </w:p>
        <w:p w:rsidR="00B61C8C" w:rsidRDefault="00014F79">
          <w:r>
            <w:fldChar w:fldCharType="end"/>
          </w:r>
        </w:p>
      </w:sdtContent>
    </w:sdt>
    <w:p w:rsidR="00136CB7" w:rsidRDefault="00136CB7" w:rsidP="00ED1F58">
      <w:pPr>
        <w:pStyle w:val="Heading1"/>
      </w:pPr>
      <w:r>
        <w:br w:type="page"/>
      </w:r>
      <w:bookmarkStart w:id="2" w:name="_Toc128492522"/>
      <w:r w:rsidR="003366F2">
        <w:t>Document History</w:t>
      </w:r>
      <w:bookmarkEnd w:id="2"/>
    </w:p>
    <w:p w:rsidR="00375018" w:rsidRPr="00136CB7" w:rsidRDefault="00375018" w:rsidP="00136CB7"/>
    <w:tbl>
      <w:tblPr>
        <w:tblStyle w:val="TableGrid"/>
        <w:tblW w:w="8647" w:type="dxa"/>
        <w:tblLayout w:type="fixed"/>
        <w:tblLook w:val="00BF"/>
      </w:tblPr>
      <w:tblGrid>
        <w:gridCol w:w="1101"/>
        <w:gridCol w:w="1559"/>
        <w:gridCol w:w="3118"/>
        <w:gridCol w:w="1560"/>
        <w:gridCol w:w="1309"/>
      </w:tblGrid>
      <w:tr w:rsidR="00136CB7" w:rsidRPr="00201EF1">
        <w:tc>
          <w:tcPr>
            <w:tcW w:w="1101" w:type="dxa"/>
          </w:tcPr>
          <w:p w:rsidR="00136CB7" w:rsidRPr="00201EF1" w:rsidRDefault="00136CB7" w:rsidP="00F95217">
            <w:pPr>
              <w:spacing w:before="2" w:after="2"/>
              <w:rPr>
                <w:b/>
                <w:sz w:val="22"/>
              </w:rPr>
            </w:pPr>
            <w:r w:rsidRPr="00201EF1">
              <w:rPr>
                <w:b/>
                <w:sz w:val="22"/>
              </w:rPr>
              <w:t>Version</w:t>
            </w:r>
          </w:p>
        </w:tc>
        <w:tc>
          <w:tcPr>
            <w:tcW w:w="1559" w:type="dxa"/>
          </w:tcPr>
          <w:p w:rsidR="00136CB7" w:rsidRPr="00201EF1" w:rsidRDefault="00136CB7" w:rsidP="00F95217">
            <w:pPr>
              <w:spacing w:before="2" w:after="2"/>
              <w:rPr>
                <w:b/>
                <w:sz w:val="22"/>
              </w:rPr>
            </w:pPr>
            <w:r w:rsidRPr="00201EF1">
              <w:rPr>
                <w:b/>
                <w:sz w:val="22"/>
              </w:rPr>
              <w:t>Date</w:t>
            </w:r>
          </w:p>
        </w:tc>
        <w:tc>
          <w:tcPr>
            <w:tcW w:w="3118" w:type="dxa"/>
          </w:tcPr>
          <w:p w:rsidR="00136CB7" w:rsidRPr="00201EF1" w:rsidRDefault="00136CB7" w:rsidP="00F95217">
            <w:pPr>
              <w:spacing w:before="2" w:after="2"/>
              <w:rPr>
                <w:b/>
                <w:sz w:val="22"/>
              </w:rPr>
            </w:pPr>
            <w:r w:rsidRPr="00201EF1">
              <w:rPr>
                <w:b/>
                <w:sz w:val="22"/>
              </w:rPr>
              <w:t>Changes</w:t>
            </w:r>
          </w:p>
        </w:tc>
        <w:tc>
          <w:tcPr>
            <w:tcW w:w="1560" w:type="dxa"/>
          </w:tcPr>
          <w:p w:rsidR="00136CB7" w:rsidRPr="00201EF1" w:rsidRDefault="00136CB7" w:rsidP="00F95217">
            <w:pPr>
              <w:spacing w:before="2" w:after="2"/>
              <w:rPr>
                <w:b/>
                <w:sz w:val="22"/>
              </w:rPr>
            </w:pPr>
            <w:r w:rsidRPr="00201EF1">
              <w:rPr>
                <w:b/>
                <w:sz w:val="22"/>
              </w:rPr>
              <w:t>Responsible</w:t>
            </w:r>
          </w:p>
        </w:tc>
        <w:tc>
          <w:tcPr>
            <w:tcW w:w="1309" w:type="dxa"/>
          </w:tcPr>
          <w:p w:rsidR="00136CB7" w:rsidRPr="00201EF1" w:rsidRDefault="00136CB7" w:rsidP="00F95217">
            <w:pPr>
              <w:spacing w:before="2" w:after="2"/>
              <w:rPr>
                <w:b/>
                <w:sz w:val="22"/>
              </w:rPr>
            </w:pPr>
            <w:r w:rsidRPr="00201EF1">
              <w:rPr>
                <w:b/>
                <w:sz w:val="22"/>
              </w:rPr>
              <w:t>Approved</w:t>
            </w:r>
          </w:p>
        </w:tc>
      </w:tr>
      <w:tr w:rsidR="00151C29">
        <w:tc>
          <w:tcPr>
            <w:tcW w:w="1101" w:type="dxa"/>
          </w:tcPr>
          <w:p w:rsidR="00151C29" w:rsidRDefault="00151C29" w:rsidP="00F95217">
            <w:pPr>
              <w:spacing w:before="2" w:after="2"/>
            </w:pPr>
            <w:r>
              <w:t>0.1</w:t>
            </w:r>
          </w:p>
        </w:tc>
        <w:tc>
          <w:tcPr>
            <w:tcW w:w="1559" w:type="dxa"/>
          </w:tcPr>
          <w:p w:rsidR="00151C29" w:rsidRDefault="003C5D82" w:rsidP="00F95217">
            <w:pPr>
              <w:spacing w:before="2" w:after="2"/>
            </w:pPr>
            <w:r>
              <w:t>2010-02-1</w:t>
            </w:r>
            <w:r w:rsidR="003231AB">
              <w:t>7</w:t>
            </w:r>
          </w:p>
        </w:tc>
        <w:tc>
          <w:tcPr>
            <w:tcW w:w="3118" w:type="dxa"/>
          </w:tcPr>
          <w:p w:rsidR="00151C29" w:rsidRDefault="00ED7042" w:rsidP="00F95217">
            <w:pPr>
              <w:spacing w:before="2" w:after="2"/>
            </w:pPr>
            <w:r>
              <w:t>First version</w:t>
            </w:r>
          </w:p>
        </w:tc>
        <w:tc>
          <w:tcPr>
            <w:tcW w:w="1560" w:type="dxa"/>
          </w:tcPr>
          <w:p w:rsidR="00151C29" w:rsidRDefault="00ED7042" w:rsidP="006E5658">
            <w:pPr>
              <w:spacing w:before="2" w:after="2"/>
            </w:pPr>
            <w:r>
              <w:t>SR</w:t>
            </w:r>
          </w:p>
        </w:tc>
        <w:tc>
          <w:tcPr>
            <w:tcW w:w="1309" w:type="dxa"/>
          </w:tcPr>
          <w:p w:rsidR="00151C29" w:rsidRDefault="002E498C" w:rsidP="00F95217">
            <w:pPr>
              <w:spacing w:before="2" w:after="2"/>
            </w:pPr>
            <w:r>
              <w:t>SR</w:t>
            </w:r>
          </w:p>
        </w:tc>
      </w:tr>
    </w:tbl>
    <w:p w:rsidR="00375018" w:rsidRPr="003366F2" w:rsidRDefault="00375018" w:rsidP="003366F2"/>
    <w:p w:rsidR="003366F2" w:rsidRDefault="003366F2" w:rsidP="003366F2"/>
    <w:p w:rsidR="00C56B8D" w:rsidRDefault="00C56B8D" w:rsidP="00C56B8D"/>
    <w:p w:rsidR="00D012F4" w:rsidRDefault="005338BE" w:rsidP="00C550EA">
      <w:pPr>
        <w:pStyle w:val="Heading1-Appendix"/>
      </w:pPr>
      <w:r>
        <w:br w:type="page"/>
      </w:r>
      <w:bookmarkStart w:id="3" w:name="_Toc128492523"/>
      <w:bookmarkStart w:id="4" w:name="_Toc126999297"/>
      <w:r w:rsidR="00D012F4">
        <w:t>Abbreviations</w:t>
      </w:r>
      <w:bookmarkEnd w:id="3"/>
    </w:p>
    <w:p w:rsidR="00D012F4" w:rsidRDefault="00D012F4" w:rsidP="00D012F4">
      <w:r>
        <w:t>A number of key abbreviations and acronyms are used heavily throughout this document. These are listed in the table below.</w:t>
      </w:r>
    </w:p>
    <w:p w:rsidR="00D012F4" w:rsidRDefault="00D012F4" w:rsidP="00D012F4"/>
    <w:tbl>
      <w:tblPr>
        <w:tblStyle w:val="TableGrid"/>
        <w:tblW w:w="0" w:type="auto"/>
        <w:tblLook w:val="00BF"/>
      </w:tblPr>
      <w:tblGrid>
        <w:gridCol w:w="1101"/>
        <w:gridCol w:w="6095"/>
      </w:tblGrid>
      <w:tr w:rsidR="00D012F4" w:rsidRPr="00292020">
        <w:tc>
          <w:tcPr>
            <w:tcW w:w="1101" w:type="dxa"/>
          </w:tcPr>
          <w:p w:rsidR="00D012F4" w:rsidRPr="00292020" w:rsidRDefault="00D012F4" w:rsidP="00292020">
            <w:pPr>
              <w:rPr>
                <w:b/>
              </w:rPr>
            </w:pPr>
            <w:r w:rsidRPr="00292020">
              <w:rPr>
                <w:b/>
              </w:rPr>
              <w:t>Abbr.</w:t>
            </w:r>
          </w:p>
        </w:tc>
        <w:tc>
          <w:tcPr>
            <w:tcW w:w="6095" w:type="dxa"/>
          </w:tcPr>
          <w:p w:rsidR="00D012F4" w:rsidRPr="00292020" w:rsidRDefault="00D012F4" w:rsidP="00412B8A">
            <w:pPr>
              <w:rPr>
                <w:b/>
              </w:rPr>
            </w:pPr>
            <w:r w:rsidRPr="00292020">
              <w:rPr>
                <w:b/>
              </w:rPr>
              <w:t>Explanation</w:t>
            </w:r>
          </w:p>
        </w:tc>
      </w:tr>
      <w:tr w:rsidR="00D012F4">
        <w:trPr>
          <w:trHeight w:val="253"/>
        </w:trPr>
        <w:tc>
          <w:tcPr>
            <w:tcW w:w="1101" w:type="dxa"/>
          </w:tcPr>
          <w:p w:rsidR="00D012F4" w:rsidRDefault="00D012F4" w:rsidP="00412B8A">
            <w:r>
              <w:t>UW</w:t>
            </w:r>
          </w:p>
        </w:tc>
        <w:tc>
          <w:tcPr>
            <w:tcW w:w="6095" w:type="dxa"/>
          </w:tcPr>
          <w:p w:rsidR="00D012F4" w:rsidRDefault="00D012F4" w:rsidP="00412B8A">
            <w:r>
              <w:t>The Unlimited Well (The whole system)</w:t>
            </w:r>
          </w:p>
        </w:tc>
      </w:tr>
      <w:tr w:rsidR="00D012F4">
        <w:tc>
          <w:tcPr>
            <w:tcW w:w="1101" w:type="dxa"/>
          </w:tcPr>
          <w:p w:rsidR="00D012F4" w:rsidRDefault="00D012F4" w:rsidP="00412B8A">
            <w:r>
              <w:t>MUW</w:t>
            </w:r>
          </w:p>
        </w:tc>
        <w:tc>
          <w:tcPr>
            <w:tcW w:w="6095" w:type="dxa"/>
          </w:tcPr>
          <w:p w:rsidR="00D012F4" w:rsidRDefault="00D012F4" w:rsidP="00412B8A">
            <w:r>
              <w:t>Mall at the Unlimited Well (The web-portal)</w:t>
            </w:r>
          </w:p>
        </w:tc>
      </w:tr>
      <w:tr w:rsidR="00D012F4">
        <w:tc>
          <w:tcPr>
            <w:tcW w:w="1101" w:type="dxa"/>
          </w:tcPr>
          <w:p w:rsidR="00D012F4" w:rsidRDefault="00D012F4" w:rsidP="00412B8A">
            <w:r>
              <w:t>PUW</w:t>
            </w:r>
          </w:p>
        </w:tc>
        <w:tc>
          <w:tcPr>
            <w:tcW w:w="6095" w:type="dxa"/>
          </w:tcPr>
          <w:p w:rsidR="00D012F4" w:rsidRDefault="00D012F4" w:rsidP="00412B8A">
            <w:r>
              <w:t>Purchase at the Unlimited Well (Supplier portal)</w:t>
            </w:r>
          </w:p>
        </w:tc>
      </w:tr>
      <w:tr w:rsidR="00D012F4">
        <w:tc>
          <w:tcPr>
            <w:tcW w:w="1101" w:type="dxa"/>
          </w:tcPr>
          <w:p w:rsidR="00D012F4" w:rsidRDefault="00D012F4" w:rsidP="00412B8A">
            <w:r>
              <w:t>LUW</w:t>
            </w:r>
          </w:p>
        </w:tc>
        <w:tc>
          <w:tcPr>
            <w:tcW w:w="6095" w:type="dxa"/>
          </w:tcPr>
          <w:p w:rsidR="00D012F4" w:rsidRDefault="00D012F4" w:rsidP="00412B8A">
            <w:r>
              <w:t>Logistics at the Unlimited Well (Transportation)</w:t>
            </w:r>
          </w:p>
        </w:tc>
      </w:tr>
      <w:tr w:rsidR="00D012F4">
        <w:tc>
          <w:tcPr>
            <w:tcW w:w="1101" w:type="dxa"/>
          </w:tcPr>
          <w:p w:rsidR="00D012F4" w:rsidRDefault="00D012F4" w:rsidP="00412B8A">
            <w:r>
              <w:t>SRS</w:t>
            </w:r>
          </w:p>
        </w:tc>
        <w:tc>
          <w:tcPr>
            <w:tcW w:w="6095" w:type="dxa"/>
          </w:tcPr>
          <w:p w:rsidR="00D012F4" w:rsidRDefault="00D012F4" w:rsidP="00412B8A">
            <w:r>
              <w:t>System Requirement Specification</w:t>
            </w:r>
          </w:p>
        </w:tc>
      </w:tr>
    </w:tbl>
    <w:p w:rsidR="006A783A" w:rsidRDefault="006A783A" w:rsidP="00D012F4"/>
    <w:p w:rsidR="006A783A" w:rsidRDefault="006A783A" w:rsidP="006A783A"/>
    <w:p w:rsidR="006A783A" w:rsidRDefault="006A783A" w:rsidP="004205F7">
      <w:pPr>
        <w:pStyle w:val="Heading1-Appendix"/>
        <w:numPr>
          <w:ilvl w:val="0"/>
          <w:numId w:val="50"/>
        </w:numPr>
      </w:pPr>
      <w:r>
        <w:br w:type="page"/>
      </w:r>
      <w:bookmarkStart w:id="5" w:name="_Toc128492524"/>
      <w:r>
        <w:t>Background</w:t>
      </w:r>
      <w:bookmarkEnd w:id="5"/>
    </w:p>
    <w:p w:rsidR="00871F77" w:rsidRDefault="00C56B8D" w:rsidP="006A783A">
      <w:pPr>
        <w:pStyle w:val="Heading2-Numbered"/>
      </w:pPr>
      <w:bookmarkStart w:id="6" w:name="_Toc128492525"/>
      <w:r>
        <w:t>Client</w:t>
      </w:r>
      <w:bookmarkEnd w:id="4"/>
      <w:bookmarkEnd w:id="6"/>
    </w:p>
    <w:p w:rsidR="00C56B8D" w:rsidRDefault="00871F77" w:rsidP="00871F77">
      <w:proofErr w:type="gramStart"/>
      <w:r w:rsidRPr="00871F77">
        <w:t>Central Operative &amp; Independent Retailers Acquirer (</w:t>
      </w:r>
      <w:proofErr w:type="spellStart"/>
      <w:r w:rsidRPr="00871F77">
        <w:t>Coira</w:t>
      </w:r>
      <w:proofErr w:type="spellEnd"/>
      <w:r w:rsidRPr="00871F77">
        <w:t>).</w:t>
      </w:r>
      <w:proofErr w:type="gramEnd"/>
    </w:p>
    <w:p w:rsidR="00871F77" w:rsidRDefault="00C56B8D" w:rsidP="006A783A">
      <w:pPr>
        <w:pStyle w:val="Heading2-Numbered"/>
      </w:pPr>
      <w:bookmarkStart w:id="7" w:name="_Toc126999298"/>
      <w:bookmarkStart w:id="8" w:name="_Toc128492526"/>
      <w:r>
        <w:t>Overall project description</w:t>
      </w:r>
      <w:bookmarkEnd w:id="7"/>
      <w:bookmarkEnd w:id="8"/>
    </w:p>
    <w:p w:rsidR="00871F77" w:rsidRDefault="00871F77" w:rsidP="00871F77">
      <w:proofErr w:type="spellStart"/>
      <w:r>
        <w:t>Coira</w:t>
      </w:r>
      <w:proofErr w:type="spellEnd"/>
      <w:r>
        <w:t xml:space="preserve"> wants a web-based portal where customers from all corners of the world can purchase products. This portal should consist of three parts. The portal itself, called MUW (Mall Unlimited Well</w:t>
      </w:r>
      <w:proofErr w:type="gramStart"/>
      <w:r>
        <w:t>), that</w:t>
      </w:r>
      <w:proofErr w:type="gramEnd"/>
      <w:r>
        <w:t xml:space="preserve"> contains the interface towards the customer and the database of available products. A system for handling the suppliers and the purchases, called PUW (Purchase Unlimited Well</w:t>
      </w:r>
      <w:proofErr w:type="gramStart"/>
      <w:r>
        <w:t>), that</w:t>
      </w:r>
      <w:proofErr w:type="gramEnd"/>
      <w:r>
        <w:t xml:space="preserve"> contains the list of approved suppliers and their products. Also, a system for transporters and logistics is needed, called LUW (Logistics Unlimited Well), that contains all approved transporters and </w:t>
      </w:r>
      <w:proofErr w:type="gramStart"/>
      <w:r>
        <w:t>there</w:t>
      </w:r>
      <w:proofErr w:type="gramEnd"/>
      <w:r>
        <w:t xml:space="preserve"> routes. These systems cooperate so that when a customer orders something through MUW, a request is sent to PUW to order the goods from the supplier and a separate request is sent to LUW to book a transport for the purchased goods from the supplier to the customer. All systems should be fault tolerant and provide high availability. All systems must be secure and the integrity of customers, suppliers and transporters must have the highest priority.</w:t>
      </w:r>
    </w:p>
    <w:p w:rsidR="00871F77" w:rsidRDefault="00871F77" w:rsidP="00871F77">
      <w:r>
        <w:t xml:space="preserve"> </w:t>
      </w:r>
    </w:p>
    <w:p w:rsidR="00871F77" w:rsidRDefault="00871F77" w:rsidP="00871F77">
      <w:r>
        <w:t xml:space="preserve">MUW handles all interaction with the customer. MUW displays all available products; there details, their price and how long it will take to deliver. MUW also handles the customers orders, displays information and options about orders, such as where they are and if there is any problems, and notifies the customer if there is any hiccups along the way. </w:t>
      </w:r>
      <w:proofErr w:type="spellStart"/>
      <w:r>
        <w:t>MUW's</w:t>
      </w:r>
      <w:proofErr w:type="spellEnd"/>
      <w:r>
        <w:t xml:space="preserve"> graphical interface will provide context-sensitive help at all levels of the interface. At purchase, MUW should find an optimal combination of supplier and transporter. MUW contains the database of available products, their status and suppliers, as well as the customer register. MUW must support several languages and it must be easy to extend the number of languages supported. MUW will also collect statistics about purchases and use these to make predictions about demands and ask PUW to make sure that there is enough supply to satisfy the demand.</w:t>
      </w:r>
    </w:p>
    <w:p w:rsidR="00871F77" w:rsidRDefault="00871F77" w:rsidP="00871F77">
      <w:r>
        <w:t xml:space="preserve"> </w:t>
      </w:r>
    </w:p>
    <w:p w:rsidR="00871F77" w:rsidRDefault="00871F77" w:rsidP="00871F77">
      <w:r>
        <w:t xml:space="preserve">PUW is, upon purchase, to contact the chosen supplier and book the products specified. PUW will also keep track of suppliers and update </w:t>
      </w:r>
      <w:proofErr w:type="gramStart"/>
      <w:r>
        <w:t>there</w:t>
      </w:r>
      <w:proofErr w:type="gramEnd"/>
      <w:r>
        <w:t xml:space="preserve"> status in </w:t>
      </w:r>
      <w:proofErr w:type="spellStart"/>
      <w:r>
        <w:t>MUW's</w:t>
      </w:r>
      <w:proofErr w:type="spellEnd"/>
      <w:r>
        <w:t xml:space="preserve"> database. PUW will select suppliers that should undergo a quality review given certain conditions. PUW also has to notify </w:t>
      </w:r>
      <w:proofErr w:type="spellStart"/>
      <w:r>
        <w:t>Coira</w:t>
      </w:r>
      <w:proofErr w:type="spellEnd"/>
      <w:r>
        <w:t xml:space="preserve"> employees if there </w:t>
      </w:r>
      <w:proofErr w:type="gramStart"/>
      <w:r>
        <w:t>is</w:t>
      </w:r>
      <w:proofErr w:type="gramEnd"/>
      <w:r>
        <w:t xml:space="preserve"> not enough suppliers in the system to meet the demand as predicted by MUW, so that new suppliers may be acquired. PUW will also handle delivery notes and send all required data to </w:t>
      </w:r>
      <w:proofErr w:type="spellStart"/>
      <w:proofErr w:type="gramStart"/>
      <w:r>
        <w:t>Coiras</w:t>
      </w:r>
      <w:proofErr w:type="spellEnd"/>
      <w:proofErr w:type="gramEnd"/>
      <w:r>
        <w:t xml:space="preserve"> financial system.</w:t>
      </w:r>
    </w:p>
    <w:p w:rsidR="00871F77" w:rsidRDefault="00871F77" w:rsidP="00871F77">
      <w:r>
        <w:t xml:space="preserve"> </w:t>
      </w:r>
    </w:p>
    <w:p w:rsidR="00C56B8D" w:rsidRDefault="00871F77" w:rsidP="00871F77">
      <w:r>
        <w:t xml:space="preserve">LUW will be responsible for handling logistics and transportation and keeps track of transporters and their routes. Upon purchase, LUW will book suitable transportation and produce all the needed papers, such as bills of lading and import licenses. LUW is responsible for updating the status of orders and where a particular order is physically. To be able to do this, LUW must accept input from a number of different sources so that the companies that handle the actual transport can update regardless of internal system used. LUW shall utilize a GIS company to compute distances and time consumption. LUW must also make sure that each transport is as profitable as possible with very few, but existing, exceptions. LUW must also allow independent transporters to use the system to plan transports and routes. This includes transports that have nothing to do with </w:t>
      </w:r>
      <w:proofErr w:type="spellStart"/>
      <w:r>
        <w:t>Coira</w:t>
      </w:r>
      <w:proofErr w:type="spellEnd"/>
      <w:r>
        <w:t>. In this case the system is called "Logistics at Transporters" (</w:t>
      </w:r>
      <w:proofErr w:type="spellStart"/>
      <w:r>
        <w:t>LaT</w:t>
      </w:r>
      <w:proofErr w:type="spellEnd"/>
      <w:r>
        <w:t xml:space="preserve">). In case the system is used this way, the content in the transporters area must be exclusive to that transporter. LUW should notify MUW and </w:t>
      </w:r>
      <w:proofErr w:type="spellStart"/>
      <w:r>
        <w:t>Coira</w:t>
      </w:r>
      <w:proofErr w:type="spellEnd"/>
      <w:r>
        <w:t xml:space="preserve"> personnel in case any hiccups occur.</w:t>
      </w:r>
    </w:p>
    <w:p w:rsidR="00871F77" w:rsidRDefault="00C56B8D" w:rsidP="00C56B8D">
      <w:pPr>
        <w:pStyle w:val="Heading2-Numbered"/>
        <w:numPr>
          <w:ilvl w:val="1"/>
          <w:numId w:val="2"/>
        </w:numPr>
      </w:pPr>
      <w:bookmarkStart w:id="9" w:name="_Toc126999299"/>
      <w:bookmarkStart w:id="10" w:name="_Toc128492527"/>
      <w:r>
        <w:t>Purpose</w:t>
      </w:r>
      <w:bookmarkEnd w:id="9"/>
      <w:bookmarkEnd w:id="10"/>
    </w:p>
    <w:p w:rsidR="00C56B8D" w:rsidRDefault="00871F77" w:rsidP="00871F77">
      <w:r w:rsidRPr="00871F77">
        <w:t xml:space="preserve">For </w:t>
      </w:r>
      <w:proofErr w:type="spellStart"/>
      <w:r w:rsidRPr="00871F77">
        <w:t>Coira</w:t>
      </w:r>
      <w:proofErr w:type="spellEnd"/>
      <w:r w:rsidRPr="00871F77">
        <w:t xml:space="preserve"> to be able to reach and service worldwide customers and to streamline and enhance the process from placed order to delivery, in a way that is as cost efficient and fast as possible.</w:t>
      </w:r>
    </w:p>
    <w:p w:rsidR="00871F77" w:rsidRDefault="006A783A" w:rsidP="00C56B8D">
      <w:pPr>
        <w:pStyle w:val="Heading1-Numbered"/>
      </w:pPr>
      <w:r>
        <w:br w:type="page"/>
      </w:r>
      <w:bookmarkStart w:id="11" w:name="_Toc128492528"/>
      <w:r w:rsidR="003231AB">
        <w:t>Available Systems</w:t>
      </w:r>
      <w:bookmarkEnd w:id="11"/>
    </w:p>
    <w:p w:rsidR="006E5658" w:rsidRPr="00C550EA" w:rsidRDefault="00ED0844" w:rsidP="00C550EA">
      <w:r w:rsidRPr="00C550EA">
        <w:t>Two Open Source systems have been evaluated and considered for use when implementing the web-portal. The following sections provide an overview of considered systems and the implementation decision. </w:t>
      </w:r>
    </w:p>
    <w:p w:rsidR="006E5658" w:rsidRPr="006E5658" w:rsidRDefault="003231AB" w:rsidP="006E5658">
      <w:pPr>
        <w:pStyle w:val="Heading2-Numbered"/>
        <w:numPr>
          <w:ilvl w:val="1"/>
          <w:numId w:val="2"/>
        </w:numPr>
      </w:pPr>
      <w:bookmarkStart w:id="12" w:name="_Toc128492529"/>
      <w:proofErr w:type="spellStart"/>
      <w:proofErr w:type="gramStart"/>
      <w:r>
        <w:t>osCommerce</w:t>
      </w:r>
      <w:bookmarkEnd w:id="12"/>
      <w:proofErr w:type="spellEnd"/>
      <w:proofErr w:type="gramEnd"/>
    </w:p>
    <w:p w:rsidR="006E5658" w:rsidRPr="00C550EA" w:rsidRDefault="00C550EA" w:rsidP="00C550EA">
      <w:r w:rsidRPr="00C550EA">
        <w:t xml:space="preserve">The first system inspected was </w:t>
      </w:r>
      <w:proofErr w:type="spellStart"/>
      <w:r w:rsidRPr="00C550EA">
        <w:t>osCommerce</w:t>
      </w:r>
      <w:proofErr w:type="spellEnd"/>
      <w:r w:rsidRPr="00C550EA">
        <w:t>. The system is built on PHP with a MyS</w:t>
      </w:r>
      <w:r>
        <w:t>QL</w:t>
      </w:r>
      <w:r w:rsidRPr="00C550EA">
        <w:t xml:space="preserve"> database as backend. However the implementation of </w:t>
      </w:r>
      <w:proofErr w:type="spellStart"/>
      <w:r w:rsidRPr="00C550EA">
        <w:t>osCommerce</w:t>
      </w:r>
      <w:proofErr w:type="spellEnd"/>
      <w:r w:rsidRPr="00C550EA">
        <w:t xml:space="preserve"> is very </w:t>
      </w:r>
      <w:r w:rsidR="00C43ADB">
        <w:t>complicated and bloated,</w:t>
      </w:r>
      <w:r w:rsidRPr="00C550EA">
        <w:t xml:space="preserve"> and</w:t>
      </w:r>
      <w:r w:rsidR="00C43ADB">
        <w:t xml:space="preserve"> quite</w:t>
      </w:r>
      <w:r w:rsidRPr="00C550EA">
        <w:t xml:space="preserve"> is hard to </w:t>
      </w:r>
      <w:r w:rsidR="00C43ADB">
        <w:t>grasp</w:t>
      </w:r>
      <w:r w:rsidRPr="00C550EA">
        <w:t xml:space="preserve">. Also, the system has </w:t>
      </w:r>
      <w:r w:rsidR="00C43ADB">
        <w:t>received</w:t>
      </w:r>
      <w:r w:rsidRPr="00C550EA">
        <w:t xml:space="preserve"> a lot of negative reviews. </w:t>
      </w:r>
      <w:proofErr w:type="spellStart"/>
      <w:proofErr w:type="gramStart"/>
      <w:r w:rsidRPr="00C550EA">
        <w:t>osCommerce</w:t>
      </w:r>
      <w:proofErr w:type="spellEnd"/>
      <w:proofErr w:type="gramEnd"/>
      <w:r w:rsidRPr="00C550EA">
        <w:t xml:space="preserve"> uses old deprecated API functions from the PHP programming language that generate errors and could </w:t>
      </w:r>
      <w:r w:rsidR="00C43ADB">
        <w:t xml:space="preserve">potentially </w:t>
      </w:r>
      <w:r w:rsidRPr="00C550EA">
        <w:t>expose security vulnerabilities.</w:t>
      </w:r>
    </w:p>
    <w:p w:rsidR="006E5658" w:rsidRDefault="003231AB" w:rsidP="006E5658">
      <w:pPr>
        <w:pStyle w:val="Heading2-Numbered"/>
        <w:numPr>
          <w:ilvl w:val="1"/>
          <w:numId w:val="2"/>
        </w:numPr>
      </w:pPr>
      <w:bookmarkStart w:id="13" w:name="_Toc128492530"/>
      <w:proofErr w:type="spellStart"/>
      <w:r>
        <w:t>Drupal</w:t>
      </w:r>
      <w:bookmarkEnd w:id="13"/>
      <w:proofErr w:type="spellEnd"/>
    </w:p>
    <w:p w:rsidR="006E5658" w:rsidRPr="00C550EA" w:rsidRDefault="00C550EA" w:rsidP="00C550EA">
      <w:r w:rsidRPr="00C550EA">
        <w:t xml:space="preserve">The second system considered is </w:t>
      </w:r>
      <w:r w:rsidR="00C43ADB">
        <w:t xml:space="preserve">called </w:t>
      </w:r>
      <w:proofErr w:type="spellStart"/>
      <w:r w:rsidRPr="00C550EA">
        <w:t>Drupal</w:t>
      </w:r>
      <w:proofErr w:type="spellEnd"/>
      <w:r w:rsidRPr="00C550EA">
        <w:t xml:space="preserve"> along with the third party module </w:t>
      </w:r>
      <w:r w:rsidR="00C43ADB">
        <w:t xml:space="preserve">called </w:t>
      </w:r>
      <w:proofErr w:type="spellStart"/>
      <w:r w:rsidRPr="00C550EA">
        <w:t>Ubercart</w:t>
      </w:r>
      <w:proofErr w:type="spellEnd"/>
      <w:r w:rsidRPr="00C550EA">
        <w:t xml:space="preserve">. </w:t>
      </w:r>
      <w:proofErr w:type="spellStart"/>
      <w:r w:rsidRPr="00C550EA">
        <w:t>Drupal</w:t>
      </w:r>
      <w:proofErr w:type="spellEnd"/>
      <w:r w:rsidRPr="00C550EA">
        <w:t xml:space="preserve"> is also an open source solution based on PHP and MyS</w:t>
      </w:r>
      <w:r>
        <w:t>QL</w:t>
      </w:r>
      <w:r w:rsidRPr="00C550EA">
        <w:t xml:space="preserve">. The module </w:t>
      </w:r>
      <w:proofErr w:type="spellStart"/>
      <w:r w:rsidRPr="00C550EA">
        <w:t>Ubercart</w:t>
      </w:r>
      <w:proofErr w:type="spellEnd"/>
      <w:r w:rsidRPr="00C550EA">
        <w:t xml:space="preserve"> is an implementation of </w:t>
      </w:r>
      <w:proofErr w:type="gramStart"/>
      <w:r w:rsidRPr="00C550EA">
        <w:t>a</w:t>
      </w:r>
      <w:proofErr w:type="gramEnd"/>
      <w:r w:rsidRPr="00C550EA">
        <w:t xml:space="preserve"> </w:t>
      </w:r>
      <w:r w:rsidR="00C43ADB">
        <w:t>e-commerce</w:t>
      </w:r>
      <w:r w:rsidRPr="00C550EA">
        <w:t xml:space="preserve"> system, directly integrated with </w:t>
      </w:r>
      <w:proofErr w:type="spellStart"/>
      <w:r w:rsidRPr="00C550EA">
        <w:t>Drupal</w:t>
      </w:r>
      <w:r w:rsidR="00C43ADB">
        <w:t>s</w:t>
      </w:r>
      <w:proofErr w:type="spellEnd"/>
      <w:r w:rsidR="00C43ADB">
        <w:t xml:space="preserve"> web portal interface</w:t>
      </w:r>
      <w:r w:rsidRPr="00C550EA">
        <w:t xml:space="preserve">. The system is </w:t>
      </w:r>
      <w:r w:rsidR="00C43ADB">
        <w:t>logically implemented using</w:t>
      </w:r>
      <w:r w:rsidRPr="00C550EA">
        <w:t xml:space="preserve"> different modules with a clear design. Also, the user interface has a </w:t>
      </w:r>
      <w:r w:rsidR="00C43ADB">
        <w:t>very appealing</w:t>
      </w:r>
      <w:r w:rsidRPr="00C550EA">
        <w:t xml:space="preserve"> and stylish modern look.</w:t>
      </w:r>
    </w:p>
    <w:p w:rsidR="000B34D2" w:rsidRDefault="006E5658" w:rsidP="00871F77">
      <w:pPr>
        <w:pStyle w:val="Heading2-Numbered"/>
        <w:numPr>
          <w:ilvl w:val="1"/>
          <w:numId w:val="2"/>
        </w:numPr>
      </w:pPr>
      <w:r>
        <w:t xml:space="preserve"> </w:t>
      </w:r>
      <w:bookmarkStart w:id="14" w:name="_Toc128492531"/>
      <w:r w:rsidR="003231AB">
        <w:t>Conclusion</w:t>
      </w:r>
      <w:bookmarkEnd w:id="14"/>
    </w:p>
    <w:p w:rsidR="003231AB" w:rsidRPr="00C550EA" w:rsidRDefault="00C550EA" w:rsidP="00C550EA">
      <w:r w:rsidRPr="00C550EA">
        <w:t>The implementation of MUW will heavily rely on the open sourc</w:t>
      </w:r>
      <w:r w:rsidR="00C43ADB">
        <w:t xml:space="preserve">e project </w:t>
      </w:r>
      <w:proofErr w:type="spellStart"/>
      <w:r w:rsidR="00C43ADB">
        <w:t>Drupal</w:t>
      </w:r>
      <w:proofErr w:type="spellEnd"/>
      <w:r w:rsidR="00C43ADB">
        <w:t xml:space="preserve"> along with the third party e-commerce module </w:t>
      </w:r>
      <w:proofErr w:type="spellStart"/>
      <w:r w:rsidRPr="00C550EA">
        <w:t>Ubercart</w:t>
      </w:r>
      <w:proofErr w:type="spellEnd"/>
      <w:r w:rsidRPr="00C550EA">
        <w:t>.</w:t>
      </w:r>
    </w:p>
    <w:p w:rsidR="003231AB" w:rsidRDefault="009F0658" w:rsidP="004205F7">
      <w:pPr>
        <w:pStyle w:val="Heading1-Numbered"/>
      </w:pPr>
      <w:r>
        <w:br w:type="page"/>
      </w:r>
      <w:bookmarkStart w:id="15" w:name="_Toc128492532"/>
      <w:r w:rsidR="003231AB">
        <w:t>Tools and Practices</w:t>
      </w:r>
      <w:bookmarkEnd w:id="15"/>
    </w:p>
    <w:p w:rsidR="00EB03F5" w:rsidRDefault="00EB03F5" w:rsidP="00C550EA">
      <w:r>
        <w:t>A number of decisions have been made regarding what tools and common practices to use, to ensure consistency during development.</w:t>
      </w:r>
    </w:p>
    <w:p w:rsidR="00EB03F5" w:rsidRDefault="00EB03F5" w:rsidP="00EB03F5">
      <w:pPr>
        <w:pStyle w:val="Heading2-Numbered"/>
      </w:pPr>
      <w:r>
        <w:t>Programming Languages</w:t>
      </w:r>
    </w:p>
    <w:p w:rsidR="003231AB" w:rsidRPr="00C550EA" w:rsidRDefault="00C550EA" w:rsidP="00C550EA">
      <w:r w:rsidRPr="00C550EA">
        <w:t>The programming languages used in the implementation will be PHP version 5. The system will rely on MyS</w:t>
      </w:r>
      <w:r>
        <w:t>QL</w:t>
      </w:r>
      <w:r w:rsidRPr="00C550EA">
        <w:t xml:space="preserve"> 5 as database backend.</w:t>
      </w:r>
    </w:p>
    <w:p w:rsidR="003231AB" w:rsidRDefault="003231AB" w:rsidP="003231AB">
      <w:pPr>
        <w:pStyle w:val="Heading2-Numbered"/>
      </w:pPr>
      <w:bookmarkStart w:id="16" w:name="_Toc128492534"/>
      <w:r>
        <w:t>Platforms</w:t>
      </w:r>
      <w:bookmarkEnd w:id="16"/>
    </w:p>
    <w:p w:rsidR="00C550EA" w:rsidRPr="00C550EA" w:rsidRDefault="00C550EA" w:rsidP="00C550EA">
      <w:r w:rsidRPr="00C550EA">
        <w:t>Any platform that can run an Apache or IIS web server along with PHP5 and MyS</w:t>
      </w:r>
      <w:r>
        <w:t>QL</w:t>
      </w:r>
      <w:r w:rsidRPr="00C550EA">
        <w:t xml:space="preserve"> will be suf</w:t>
      </w:r>
      <w:r w:rsidR="00EB03F5">
        <w:t xml:space="preserve">ficient for the project. That includes for example Windows, Mac OS X, </w:t>
      </w:r>
      <w:proofErr w:type="gramStart"/>
      <w:r w:rsidR="00EB03F5">
        <w:t>GNU</w:t>
      </w:r>
      <w:proofErr w:type="gramEnd"/>
      <w:r w:rsidR="00EB03F5">
        <w:t>/Linux</w:t>
      </w:r>
      <w:r w:rsidRPr="00C550EA">
        <w:t>.</w:t>
      </w:r>
    </w:p>
    <w:p w:rsidR="00C550EA" w:rsidRPr="00C550EA" w:rsidRDefault="00C550EA" w:rsidP="00C550EA">
      <w:r w:rsidRPr="00C550EA">
        <w:t xml:space="preserve"> </w:t>
      </w:r>
    </w:p>
    <w:p w:rsidR="003231AB" w:rsidRPr="00C550EA" w:rsidRDefault="00C550EA" w:rsidP="00C550EA">
      <w:r w:rsidRPr="00C550EA">
        <w:t>The project will use Company 10's internal development infrastructure, but the platform requirements should be well documented in the system documentation to ensure compatibility with the client's production environment.</w:t>
      </w:r>
    </w:p>
    <w:p w:rsidR="003231AB" w:rsidRDefault="003231AB" w:rsidP="003231AB">
      <w:pPr>
        <w:pStyle w:val="Heading2-Numbered"/>
      </w:pPr>
      <w:bookmarkStart w:id="17" w:name="_Toc128492535"/>
      <w:r>
        <w:t>Frameworks</w:t>
      </w:r>
      <w:bookmarkEnd w:id="17"/>
    </w:p>
    <w:p w:rsidR="003231AB" w:rsidRPr="00C550EA" w:rsidRDefault="00C550EA" w:rsidP="00C550EA">
      <w:r w:rsidRPr="00C550EA">
        <w:t xml:space="preserve">Due to the implementation relies heavily on the open source project </w:t>
      </w:r>
      <w:proofErr w:type="spellStart"/>
      <w:r w:rsidRPr="00C550EA">
        <w:t>Drupal</w:t>
      </w:r>
      <w:proofErr w:type="spellEnd"/>
      <w:r w:rsidRPr="00C550EA">
        <w:t>, it</w:t>
      </w:r>
      <w:r w:rsidR="00EB03F5">
        <w:t>’</w:t>
      </w:r>
      <w:r w:rsidRPr="00C550EA">
        <w:t xml:space="preserve">s API will be used as the framework for </w:t>
      </w:r>
      <w:r>
        <w:t>the development of new modules.</w:t>
      </w:r>
    </w:p>
    <w:p w:rsidR="003231AB" w:rsidRDefault="003231AB" w:rsidP="003231AB">
      <w:pPr>
        <w:pStyle w:val="Heading2-Numbered"/>
      </w:pPr>
      <w:bookmarkStart w:id="18" w:name="_Toc128492536"/>
      <w:r>
        <w:t>Communication Protocols</w:t>
      </w:r>
      <w:bookmarkEnd w:id="18"/>
    </w:p>
    <w:p w:rsidR="00C550EA" w:rsidRPr="00C550EA" w:rsidRDefault="00C550EA" w:rsidP="00C550EA">
      <w:r w:rsidRPr="00C550EA">
        <w:t xml:space="preserve">This section is concerned with the interaction of the subsystems MUW, LUW and PUW. The individual systems are to be implemented as standalone modules, each exposing </w:t>
      </w:r>
      <w:r w:rsidR="00EB03F5" w:rsidRPr="00C550EA">
        <w:t>an</w:t>
      </w:r>
      <w:r w:rsidRPr="00C550EA">
        <w:t xml:space="preserve"> external interface for use by other modules. This interface is to be defined using a Service Oriented Architecture (SOA) and implemented using web services. The interface offered by each of the subsystems should be well documented and explained, to ensure correct usage.</w:t>
      </w:r>
    </w:p>
    <w:p w:rsidR="00C550EA" w:rsidRPr="00C550EA" w:rsidRDefault="00C550EA" w:rsidP="00C550EA"/>
    <w:p w:rsidR="00C550EA" w:rsidRPr="00C550EA" w:rsidRDefault="00C550EA" w:rsidP="00C550EA">
      <w:r w:rsidRPr="00C550EA">
        <w:t>The protocols used for the subsystems interfaces will be SOAP over HTTP. SOAP uses the Web Service Definition Language (WSDL), and integrates well with the PHP programming language.</w:t>
      </w:r>
    </w:p>
    <w:p w:rsidR="00C550EA" w:rsidRPr="00C550EA" w:rsidRDefault="00C550EA" w:rsidP="00C550EA"/>
    <w:p w:rsidR="003231AB" w:rsidRPr="00EB03F5" w:rsidRDefault="00C550EA" w:rsidP="00EB03F5">
      <w:pPr>
        <w:rPr>
          <w:rStyle w:val="Heading1-NumberedChar"/>
        </w:rPr>
      </w:pPr>
      <w:r w:rsidRPr="00C550EA">
        <w:t>However, the protocol used for the subsystem interfaces can be changed quite easily later on in the project, since the underlying functionality does not change. This should only be done if there are obvious advantages of using a different protocol.</w:t>
      </w:r>
      <w:r w:rsidR="009F0658">
        <w:br w:type="page"/>
      </w:r>
      <w:r w:rsidR="003231AB" w:rsidRPr="004205F7">
        <w:rPr>
          <w:rStyle w:val="Heading1-NumberedChar"/>
        </w:rPr>
        <w:t>System Design</w:t>
      </w:r>
    </w:p>
    <w:p w:rsidR="00F51DE5" w:rsidRDefault="00C550EA" w:rsidP="00C550EA">
      <w:r w:rsidRPr="00C550EA">
        <w:t>The design of the system according to P0 will be shown in diagrams and explanatory texts in the following sections. See Software Requirement Specification document for more information about Phase 0.</w:t>
      </w:r>
    </w:p>
    <w:p w:rsidR="00F51DE5" w:rsidRDefault="00F51DE5" w:rsidP="00F51DE5">
      <w:pPr>
        <w:pStyle w:val="Heading2-Numbered"/>
        <w:numPr>
          <w:ilvl w:val="1"/>
          <w:numId w:val="43"/>
        </w:numPr>
      </w:pPr>
      <w:bookmarkStart w:id="19" w:name="_Toc128492537"/>
      <w:r>
        <w:t>Test Cases</w:t>
      </w:r>
      <w:bookmarkEnd w:id="19"/>
    </w:p>
    <w:p w:rsidR="000B34D2" w:rsidRPr="00C550EA" w:rsidRDefault="00F51DE5" w:rsidP="00C550EA">
      <w:r>
        <w:t>Test cases are d</w:t>
      </w:r>
      <w:r w:rsidRPr="0049571A">
        <w:t>es</w:t>
      </w:r>
      <w:r>
        <w:t xml:space="preserve">cribed in the </w:t>
      </w:r>
      <w:r w:rsidRPr="0049571A">
        <w:t>Test Plan document.</w:t>
      </w:r>
    </w:p>
    <w:p w:rsidR="00871F77" w:rsidRDefault="003231AB" w:rsidP="00C56B8D">
      <w:pPr>
        <w:pStyle w:val="Heading2-Numbered"/>
        <w:numPr>
          <w:ilvl w:val="1"/>
          <w:numId w:val="2"/>
        </w:numPr>
      </w:pPr>
      <w:bookmarkStart w:id="20" w:name="_Toc128492538"/>
      <w:r>
        <w:t>Domain Model</w:t>
      </w:r>
      <w:bookmarkEnd w:id="20"/>
    </w:p>
    <w:p w:rsidR="001E1EA7" w:rsidRDefault="005C2644" w:rsidP="00BB4E5A">
      <w:r>
        <w:t xml:space="preserve">Each phase will yield </w:t>
      </w:r>
      <w:r w:rsidR="006D4A33">
        <w:t>an</w:t>
      </w:r>
      <w:r>
        <w:t xml:space="preserve"> incremental official delivery to the </w:t>
      </w:r>
      <w:r w:rsidR="006D4A33">
        <w:t>client, including the corresponding test plan and test report</w:t>
      </w:r>
      <w:r>
        <w:t xml:space="preserve">. The system delivered should be </w:t>
      </w:r>
      <w:r w:rsidR="006D4A33">
        <w:t>thoroughly</w:t>
      </w:r>
      <w:r>
        <w:t xml:space="preserve"> tested according to</w:t>
      </w:r>
      <w:r w:rsidR="006D4A33">
        <w:t xml:space="preserve"> the test plan, and transparency of test results and possible issues with a delivery should be clearly communicated to the client.</w:t>
      </w:r>
      <w:r w:rsidR="009F0658">
        <w:t xml:space="preserve"> The domain model is shown in figure 1.</w:t>
      </w:r>
    </w:p>
    <w:p w:rsidR="009F0658" w:rsidRDefault="009F0658" w:rsidP="00BB4E5A"/>
    <w:p w:rsidR="00C550EA" w:rsidRDefault="00C550EA" w:rsidP="00BB4E5A"/>
    <w:p w:rsidR="001E1EA7" w:rsidRDefault="001E1EA7" w:rsidP="001E1EA7">
      <w:pPr>
        <w:keepNext/>
        <w:jc w:val="center"/>
      </w:pPr>
      <w:r w:rsidRPr="001E1EA7">
        <w:drawing>
          <wp:inline distT="0" distB="0" distL="0" distR="0">
            <wp:extent cx="4161330" cy="3886200"/>
            <wp:effectExtent l="25400" t="0" r="4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13"/>
                        <a:srcRect/>
                        <a:stretch>
                          <a:fillRect/>
                        </a:stretch>
                      </pic:blipFill>
                    </ve:Choice>
                    <ve:Fallback>
                      <pic:blipFill>
                        <a:blip r:embed="rId14"/>
                        <a:srcRect/>
                        <a:stretch>
                          <a:fillRect/>
                        </a:stretch>
                      </pic:blipFill>
                    </ve:Fallback>
                  </ve:AlternateContent>
                  <pic:spPr bwMode="auto">
                    <a:xfrm>
                      <a:off x="0" y="0"/>
                      <a:ext cx="4165220" cy="3889833"/>
                    </a:xfrm>
                    <a:prstGeom prst="rect">
                      <a:avLst/>
                    </a:prstGeom>
                    <a:noFill/>
                    <a:ln w="9525">
                      <a:noFill/>
                      <a:miter lim="800000"/>
                      <a:headEnd/>
                      <a:tailEnd/>
                    </a:ln>
                  </pic:spPr>
                </pic:pic>
              </a:graphicData>
            </a:graphic>
          </wp:inline>
        </w:drawing>
      </w:r>
    </w:p>
    <w:p w:rsidR="001E1EA7" w:rsidRDefault="001E1EA7" w:rsidP="001E1EA7">
      <w:pPr>
        <w:pStyle w:val="Caption"/>
        <w:jc w:val="center"/>
      </w:pPr>
    </w:p>
    <w:p w:rsidR="00B61C8C" w:rsidRDefault="001E1EA7" w:rsidP="001E1EA7">
      <w:pPr>
        <w:pStyle w:val="Caption"/>
        <w:jc w:val="center"/>
      </w:pPr>
      <w:proofErr w:type="gramStart"/>
      <w:r>
        <w:t xml:space="preserve">Figure </w:t>
      </w:r>
      <w:fldSimple w:instr=" SEQ Figure \* ARABIC ">
        <w:r>
          <w:rPr>
            <w:noProof/>
          </w:rPr>
          <w:t>1</w:t>
        </w:r>
      </w:fldSimple>
      <w:r>
        <w:t>.</w:t>
      </w:r>
      <w:proofErr w:type="gramEnd"/>
      <w:r>
        <w:t xml:space="preserve"> Domain Model</w:t>
      </w:r>
    </w:p>
    <w:p w:rsidR="00BB4E5A" w:rsidRDefault="001E1EA7" w:rsidP="00BB4E5A">
      <w:r>
        <w:br w:type="page"/>
      </w:r>
    </w:p>
    <w:p w:rsidR="00F51DE5" w:rsidRDefault="003231AB" w:rsidP="00BB4E5A">
      <w:pPr>
        <w:pStyle w:val="Heading2-Numbered"/>
        <w:numPr>
          <w:ilvl w:val="1"/>
          <w:numId w:val="43"/>
        </w:numPr>
      </w:pPr>
      <w:bookmarkStart w:id="21" w:name="_Toc128492539"/>
      <w:r>
        <w:t>Class Diagram (MUW)</w:t>
      </w:r>
      <w:bookmarkEnd w:id="21"/>
    </w:p>
    <w:p w:rsidR="001E1EA7" w:rsidRDefault="001E1EA7" w:rsidP="001E1EA7">
      <w:pPr>
        <w:jc w:val="center"/>
      </w:pPr>
    </w:p>
    <w:p w:rsidR="001E1EA7" w:rsidRDefault="001E1EA7" w:rsidP="001E1EA7">
      <w:pPr>
        <w:jc w:val="center"/>
      </w:pPr>
    </w:p>
    <w:p w:rsidR="001E1EA7" w:rsidRDefault="001E1EA7" w:rsidP="001E1EA7">
      <w:pPr>
        <w:keepNext/>
        <w:jc w:val="center"/>
      </w:pPr>
      <w:r>
        <w:rPr>
          <w:noProof/>
        </w:rPr>
        <w:drawing>
          <wp:inline distT="0" distB="0" distL="0" distR="0">
            <wp:extent cx="4770120" cy="5204425"/>
            <wp:effectExtent l="25400" t="0" r="508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ve:Choice xmlns:ma="http://schemas.microsoft.com/office/mac/drawingml/2008/main" Requires="ma">
                      <pic:blipFill>
                        <a:blip r:embed="rId15"/>
                        <a:srcRect/>
                        <a:stretch>
                          <a:fillRect/>
                        </a:stretch>
                      </pic:blipFill>
                    </ve:Choice>
                    <ve:Fallback>
                      <pic:blipFill>
                        <a:blip r:embed="rId16"/>
                        <a:srcRect/>
                        <a:stretch>
                          <a:fillRect/>
                        </a:stretch>
                      </pic:blipFill>
                    </ve:Fallback>
                  </ve:AlternateContent>
                  <pic:spPr bwMode="auto">
                    <a:xfrm>
                      <a:off x="0" y="0"/>
                      <a:ext cx="4772420" cy="5206934"/>
                    </a:xfrm>
                    <a:prstGeom prst="rect">
                      <a:avLst/>
                    </a:prstGeom>
                    <a:noFill/>
                    <a:ln w="9525">
                      <a:noFill/>
                      <a:miter lim="800000"/>
                      <a:headEnd/>
                      <a:tailEnd/>
                    </a:ln>
                  </pic:spPr>
                </pic:pic>
              </a:graphicData>
            </a:graphic>
          </wp:inline>
        </w:drawing>
      </w:r>
    </w:p>
    <w:p w:rsidR="001E1EA7" w:rsidRDefault="001E1EA7" w:rsidP="001E1EA7">
      <w:pPr>
        <w:pStyle w:val="Caption"/>
        <w:jc w:val="center"/>
      </w:pPr>
    </w:p>
    <w:p w:rsidR="00F51DE5" w:rsidRPr="00F51DE5" w:rsidRDefault="001E1EA7" w:rsidP="001E1EA7">
      <w:pPr>
        <w:pStyle w:val="Caption"/>
        <w:jc w:val="center"/>
      </w:pPr>
      <w:proofErr w:type="gramStart"/>
      <w:r>
        <w:t xml:space="preserve">Figure </w:t>
      </w:r>
      <w:fldSimple w:instr=" SEQ Figure \* ARABIC ">
        <w:r>
          <w:rPr>
            <w:noProof/>
          </w:rPr>
          <w:t>3</w:t>
        </w:r>
      </w:fldSimple>
      <w:r>
        <w:t>.</w:t>
      </w:r>
      <w:proofErr w:type="gramEnd"/>
      <w:r>
        <w:t xml:space="preserve"> Class Diagram</w:t>
      </w:r>
    </w:p>
    <w:p w:rsidR="00F51DE5" w:rsidRDefault="001E1EA7" w:rsidP="001E1EA7">
      <w:pPr>
        <w:pStyle w:val="Heading2-Numbered"/>
      </w:pPr>
      <w:r>
        <w:br w:type="page"/>
      </w:r>
      <w:bookmarkStart w:id="22" w:name="_Toc128492540"/>
      <w:r w:rsidR="003231AB">
        <w:t>ER Diagram</w:t>
      </w:r>
      <w:bookmarkEnd w:id="22"/>
    </w:p>
    <w:p w:rsidR="0049571A" w:rsidRPr="00F51DE5" w:rsidRDefault="001E1EA7" w:rsidP="001E1EA7">
      <w:pPr>
        <w:jc w:val="center"/>
      </w:pPr>
      <w:r>
        <w:rPr>
          <w:noProof/>
        </w:rPr>
        <w:drawing>
          <wp:inline distT="0" distB="0" distL="0" distR="0">
            <wp:extent cx="4760573" cy="8229600"/>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762868" cy="8233568"/>
                    </a:xfrm>
                    <a:prstGeom prst="rect">
                      <a:avLst/>
                    </a:prstGeom>
                    <a:noFill/>
                    <a:ln w="9525">
                      <a:noFill/>
                      <a:miter lim="800000"/>
                      <a:headEnd/>
                      <a:tailEnd/>
                    </a:ln>
                  </pic:spPr>
                </pic:pic>
              </a:graphicData>
            </a:graphic>
          </wp:inline>
        </w:drawing>
      </w:r>
    </w:p>
    <w:p w:rsidR="00106018" w:rsidRDefault="003231AB" w:rsidP="00BB4E5A">
      <w:pPr>
        <w:pStyle w:val="Heading2-Numbered"/>
        <w:numPr>
          <w:ilvl w:val="1"/>
          <w:numId w:val="43"/>
        </w:numPr>
      </w:pPr>
      <w:bookmarkStart w:id="23" w:name="_Toc128492541"/>
      <w:r>
        <w:t>GUI Mockup</w:t>
      </w:r>
      <w:bookmarkEnd w:id="23"/>
    </w:p>
    <w:p w:rsidR="003231AB" w:rsidRPr="00106018" w:rsidRDefault="0049571A" w:rsidP="00106018">
      <w:r>
        <w:rPr>
          <w:noProof/>
        </w:rPr>
        <w:drawing>
          <wp:inline distT="0" distB="0" distL="0" distR="0">
            <wp:extent cx="5270500" cy="7624475"/>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0500" cy="7624475"/>
                    </a:xfrm>
                    <a:prstGeom prst="rect">
                      <a:avLst/>
                    </a:prstGeom>
                    <a:noFill/>
                    <a:ln w="9525">
                      <a:noFill/>
                      <a:miter lim="800000"/>
                      <a:headEnd/>
                      <a:tailEnd/>
                    </a:ln>
                  </pic:spPr>
                </pic:pic>
              </a:graphicData>
            </a:graphic>
          </wp:inline>
        </w:drawing>
      </w:r>
    </w:p>
    <w:p w:rsidR="00A305FC" w:rsidRDefault="00C550EA" w:rsidP="0049571A">
      <w:pPr>
        <w:pStyle w:val="Heading1-Numbered"/>
      </w:pPr>
      <w:r>
        <w:br w:type="page"/>
      </w:r>
      <w:bookmarkStart w:id="24" w:name="_Toc128492542"/>
      <w:r w:rsidR="00A305FC">
        <w:t>References</w:t>
      </w:r>
      <w:bookmarkEnd w:id="24"/>
    </w:p>
    <w:p w:rsidR="003B42D9" w:rsidRDefault="003B42D9" w:rsidP="00BC0570">
      <w:r>
        <w:t>[1] Unlimited Well, Project Specification, 2010</w:t>
      </w:r>
    </w:p>
    <w:p w:rsidR="00FC34CF" w:rsidRDefault="003B42D9" w:rsidP="00FC34CF">
      <w:r>
        <w:t xml:space="preserve">[2] </w:t>
      </w:r>
      <w:r w:rsidR="00FC34CF">
        <w:t>Project Plan</w:t>
      </w:r>
      <w:r>
        <w:t>, 2010</w:t>
      </w:r>
    </w:p>
    <w:p w:rsidR="0049571A" w:rsidRDefault="00FC34CF" w:rsidP="00BC0570">
      <w:r>
        <w:t>[2] System Requirements Specification, 2010</w:t>
      </w:r>
    </w:p>
    <w:p w:rsidR="00B61C8C" w:rsidRDefault="0049571A" w:rsidP="0049571A">
      <w:r>
        <w:t>[2] Development Plan, 2010</w:t>
      </w:r>
    </w:p>
    <w:p w:rsidR="003366F2" w:rsidRPr="000A4255" w:rsidRDefault="003366F2" w:rsidP="00D1781A">
      <w:pPr>
        <w:jc w:val="right"/>
        <w:rPr>
          <w:sz w:val="27"/>
          <w:szCs w:val="27"/>
        </w:rPr>
      </w:pPr>
    </w:p>
    <w:sectPr w:rsidR="003366F2" w:rsidRPr="000A4255" w:rsidSect="003123AF">
      <w:headerReference w:type="default" r:id="rId19"/>
      <w:footerReference w:type="even" r:id="rId20"/>
      <w:footerReference w:type="default" r:id="rId21"/>
      <w:pgSz w:w="11900" w:h="16840"/>
      <w:pgMar w:top="1440" w:right="1800" w:bottom="1560" w:left="1800" w:header="708" w:footer="837"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DB" w:rsidRDefault="00014F79" w:rsidP="003366F2">
    <w:pPr>
      <w:pStyle w:val="Footer"/>
      <w:framePr w:wrap="around" w:vAnchor="text" w:hAnchor="margin" w:xAlign="center" w:y="1"/>
      <w:rPr>
        <w:rStyle w:val="PageNumber"/>
      </w:rPr>
    </w:pPr>
    <w:r>
      <w:rPr>
        <w:rStyle w:val="PageNumber"/>
      </w:rPr>
      <w:fldChar w:fldCharType="begin"/>
    </w:r>
    <w:r w:rsidR="00C43ADB">
      <w:rPr>
        <w:rStyle w:val="PageNumber"/>
      </w:rPr>
      <w:instrText xml:space="preserve">PAGE  </w:instrText>
    </w:r>
    <w:r>
      <w:rPr>
        <w:rStyle w:val="PageNumber"/>
      </w:rPr>
      <w:fldChar w:fldCharType="end"/>
    </w:r>
  </w:p>
  <w:p w:rsidR="00C43ADB" w:rsidRDefault="00C43ADB">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DB" w:rsidRDefault="00C43ADB" w:rsidP="003C1CA0">
    <w:pPr>
      <w:pStyle w:val="Footer"/>
      <w:tabs>
        <w:tab w:val="clear" w:pos="8640"/>
        <w:tab w:val="right" w:pos="8300"/>
      </w:tabs>
      <w:rPr>
        <w:rFonts w:ascii="Times New Roman" w:hAnsi="Times New Roman"/>
      </w:rPr>
    </w:pPr>
    <w:r>
      <w:rPr>
        <w:noProof/>
      </w:rPr>
      <w:drawing>
        <wp:anchor distT="0" distB="0" distL="114300" distR="114300" simplePos="0" relativeHeight="251658240" behindDoc="1" locked="0" layoutInCell="1" allowOverlap="1">
          <wp:simplePos x="0" y="0"/>
          <wp:positionH relativeFrom="column">
            <wp:posOffset>4805680</wp:posOffset>
          </wp:positionH>
          <wp:positionV relativeFrom="paragraph">
            <wp:posOffset>16510</wp:posOffset>
          </wp:positionV>
          <wp:extent cx="360000" cy="354930"/>
          <wp:effectExtent l="25400" t="0" r="0" b="0"/>
          <wp:wrapNone/>
          <wp:docPr id="5" name="Picture 1" descr="::::::Templates:ddbmsnzr_43dpt9xn2m_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s:ddbmsnzr_43dpt9xn2m_b.jpeg"/>
                  <pic:cNvPicPr>
                    <a:picLocks noChangeAspect="1" noChangeArrowheads="1"/>
                  </pic:cNvPicPr>
                </pic:nvPicPr>
                <pic:blipFill>
                  <a:blip r:embed="rId1"/>
                  <a:srcRect/>
                  <a:stretch>
                    <a:fillRect/>
                  </a:stretch>
                </pic:blipFill>
                <pic:spPr bwMode="auto">
                  <a:xfrm>
                    <a:off x="0" y="0"/>
                    <a:ext cx="360000" cy="354930"/>
                  </a:xfrm>
                  <a:prstGeom prst="rect">
                    <a:avLst/>
                  </a:prstGeom>
                  <a:noFill/>
                  <a:ln w="9525">
                    <a:noFill/>
                    <a:miter lim="800000"/>
                    <a:headEnd/>
                    <a:tailEnd/>
                  </a:ln>
                </pic:spPr>
              </pic:pic>
            </a:graphicData>
          </a:graphic>
        </wp:anchor>
      </w:drawing>
    </w:r>
    <w:r>
      <w:t>Company 10</w:t>
    </w:r>
    <w:r>
      <w:tab/>
    </w:r>
    <w:r>
      <w:rPr>
        <w:rFonts w:ascii="Times New Roman" w:hAnsi="Times New Roman"/>
      </w:rPr>
      <w:t xml:space="preserve">Page </w:t>
    </w:r>
    <w:r w:rsidR="00014F79">
      <w:rPr>
        <w:rFonts w:ascii="Times New Roman" w:hAnsi="Times New Roman"/>
      </w:rPr>
      <w:fldChar w:fldCharType="begin"/>
    </w:r>
    <w:r>
      <w:rPr>
        <w:rFonts w:ascii="Times New Roman" w:hAnsi="Times New Roman"/>
      </w:rPr>
      <w:instrText xml:space="preserve"> PAGE </w:instrText>
    </w:r>
    <w:r w:rsidR="00014F79">
      <w:rPr>
        <w:rFonts w:ascii="Times New Roman" w:hAnsi="Times New Roman"/>
      </w:rPr>
      <w:fldChar w:fldCharType="separate"/>
    </w:r>
    <w:r w:rsidR="004205F7">
      <w:rPr>
        <w:rFonts w:ascii="Times New Roman" w:hAnsi="Times New Roman"/>
        <w:noProof/>
      </w:rPr>
      <w:t>9</w:t>
    </w:r>
    <w:r w:rsidR="00014F79">
      <w:rPr>
        <w:rFonts w:ascii="Times New Roman" w:hAnsi="Times New Roman"/>
      </w:rPr>
      <w:fldChar w:fldCharType="end"/>
    </w:r>
    <w:r>
      <w:rPr>
        <w:rFonts w:ascii="Times New Roman" w:hAnsi="Times New Roman"/>
      </w:rPr>
      <w:t xml:space="preserve"> of </w:t>
    </w:r>
    <w:r w:rsidR="00014F79">
      <w:rPr>
        <w:rFonts w:ascii="Times New Roman" w:hAnsi="Times New Roman"/>
      </w:rPr>
      <w:fldChar w:fldCharType="begin"/>
    </w:r>
    <w:r>
      <w:rPr>
        <w:rFonts w:ascii="Times New Roman" w:hAnsi="Times New Roman"/>
      </w:rPr>
      <w:instrText xml:space="preserve"> NUMPAGES </w:instrText>
    </w:r>
    <w:r w:rsidR="00014F79">
      <w:rPr>
        <w:rFonts w:ascii="Times New Roman" w:hAnsi="Times New Roman"/>
      </w:rPr>
      <w:fldChar w:fldCharType="separate"/>
    </w:r>
    <w:r w:rsidR="004205F7">
      <w:rPr>
        <w:rFonts w:ascii="Times New Roman" w:hAnsi="Times New Roman"/>
        <w:noProof/>
      </w:rPr>
      <w:t>14</w:t>
    </w:r>
    <w:r w:rsidR="00014F79">
      <w:rPr>
        <w:rFonts w:ascii="Times New Roman" w:hAnsi="Times New Roman"/>
      </w:rPr>
      <w:fldChar w:fldCharType="end"/>
    </w:r>
    <w:r>
      <w:rPr>
        <w:rFonts w:ascii="Times New Roman" w:hAnsi="Times New Roman"/>
      </w:rPr>
      <w:tab/>
    </w:r>
  </w:p>
  <w:p w:rsidR="00C43ADB" w:rsidRDefault="00C43ADB">
    <w:pPr>
      <w:pStyle w:val="Footer"/>
    </w:pPr>
    <w:r>
      <w:rPr>
        <w:rFonts w:ascii="Times New Roman" w:hAnsi="Times New Roman"/>
      </w:rPr>
      <w:t>Project: The Unlimited Well</w:t>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ADB" w:rsidRDefault="00C43ADB">
    <w:pPr>
      <w:pStyle w:val="Header"/>
    </w:pPr>
    <w:r>
      <w:t>EDA382</w:t>
    </w:r>
    <w:r>
      <w:tab/>
      <w:t>2010-02-18</w:t>
    </w:r>
    <w:r>
      <w:tab/>
      <w:t>Implementation Proposal – P0</w:t>
    </w:r>
    <w:r>
      <w:br/>
    </w:r>
    <w:r>
      <w:tab/>
    </w:r>
    <w:r>
      <w:tab/>
      <w:t>0.1</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43438"/>
    <w:multiLevelType w:val="multilevel"/>
    <w:tmpl w:val="F3C8D43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nsid w:val="0BC12A96"/>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C9563FF"/>
    <w:multiLevelType w:val="multilevel"/>
    <w:tmpl w:val="74124FB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nsid w:val="0FAD0C79"/>
    <w:multiLevelType w:val="multilevel"/>
    <w:tmpl w:val="0C7A256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7BF4059"/>
    <w:multiLevelType w:val="multilevel"/>
    <w:tmpl w:val="766CB27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1A630B37"/>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B9A2BEA"/>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D2F4463"/>
    <w:multiLevelType w:val="hybridMultilevel"/>
    <w:tmpl w:val="BC60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7B3E75"/>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EC777A3"/>
    <w:multiLevelType w:val="multilevel"/>
    <w:tmpl w:val="488ED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3033A2"/>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16B4893"/>
    <w:multiLevelType w:val="multilevel"/>
    <w:tmpl w:val="AD9487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58A23E4"/>
    <w:multiLevelType w:val="multilevel"/>
    <w:tmpl w:val="94DC54C4"/>
    <w:lvl w:ilvl="0">
      <w:start w:val="1"/>
      <w:numFmt w:val="decimal"/>
      <w:lvlText w:val="%1."/>
      <w:lvlJc w:val="left"/>
      <w:pPr>
        <w:ind w:left="720" w:hanging="360"/>
      </w:pPr>
      <w:rPr>
        <w:rFonts w:hint="default"/>
      </w:rPr>
    </w:lvl>
    <w:lvl w:ilvl="1">
      <w:start w:val="1"/>
      <w:numFmt w:val="decimal"/>
      <w:lvlText w:val="2.%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nsid w:val="3DB9117F"/>
    <w:multiLevelType w:val="multilevel"/>
    <w:tmpl w:val="27A0A36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nsid w:val="3F0A15D8"/>
    <w:multiLevelType w:val="multilevel"/>
    <w:tmpl w:val="A2284028"/>
    <w:lvl w:ilvl="0">
      <w:start w:val="1"/>
      <w:numFmt w:val="decimal"/>
      <w:lvlText w:val="%1."/>
      <w:lvlJc w:val="left"/>
      <w:pPr>
        <w:ind w:left="720" w:hanging="360"/>
      </w:pPr>
    </w:lvl>
    <w:lvl w:ilvl="1">
      <w:start w:val="1"/>
      <w:numFmt w:val="decimal"/>
      <w:pStyle w:val="Style1"/>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3F666C86"/>
    <w:multiLevelType w:val="multilevel"/>
    <w:tmpl w:val="488ED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0E83D2E"/>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92F5E36"/>
    <w:multiLevelType w:val="multilevel"/>
    <w:tmpl w:val="B7FA70CE"/>
    <w:lvl w:ilvl="0">
      <w:start w:val="1"/>
      <w:numFmt w:val="decimal"/>
      <w:lvlText w:val="%1."/>
      <w:lvlJc w:val="left"/>
      <w:pPr>
        <w:ind w:left="360" w:hanging="360"/>
      </w:pPr>
      <w:rPr>
        <w:rFonts w:hint="default"/>
      </w:rPr>
    </w:lvl>
    <w:lvl w:ilvl="1">
      <w:start w:val="1"/>
      <w:numFmt w:val="decimal"/>
      <w:pStyle w:val="Heading2-Numbered"/>
      <w:lvlText w:val="1.%2."/>
      <w:lvlJc w:val="left"/>
      <w:pPr>
        <w:ind w:left="792" w:hanging="432"/>
      </w:pPr>
      <w:rPr>
        <w:rFonts w:hint="default"/>
      </w:rPr>
    </w:lvl>
    <w:lvl w:ilvl="2">
      <w:start w:val="1"/>
      <w:numFmt w:val="decimal"/>
      <w:pStyle w:val="Heading3-Numbered"/>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93D7DC2"/>
    <w:multiLevelType w:val="multilevel"/>
    <w:tmpl w:val="766CB27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nsid w:val="4C812BBC"/>
    <w:multiLevelType w:val="multilevel"/>
    <w:tmpl w:val="6CA09B5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4D4C11D7"/>
    <w:multiLevelType w:val="multilevel"/>
    <w:tmpl w:val="A36E60E6"/>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53AD678B"/>
    <w:multiLevelType w:val="multilevel"/>
    <w:tmpl w:val="32D0D218"/>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6C76091"/>
    <w:multiLevelType w:val="multilevel"/>
    <w:tmpl w:val="73F2749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5A716366"/>
    <w:multiLevelType w:val="multilevel"/>
    <w:tmpl w:val="6EF2D42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nsid w:val="5B970BB8"/>
    <w:multiLevelType w:val="multilevel"/>
    <w:tmpl w:val="488ED352"/>
    <w:lvl w:ilvl="0">
      <w:start w:val="1"/>
      <w:numFmt w:val="decimal"/>
      <w:pStyle w:val="Heading1-Appendix"/>
      <w:lvlText w:val="%1."/>
      <w:lvlJc w:val="left"/>
      <w:pPr>
        <w:ind w:left="107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CC65042"/>
    <w:multiLevelType w:val="multilevel"/>
    <w:tmpl w:val="4054434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6">
    <w:nsid w:val="62BB5FB1"/>
    <w:multiLevelType w:val="multilevel"/>
    <w:tmpl w:val="E9B463C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nsid w:val="64973B13"/>
    <w:multiLevelType w:val="multilevel"/>
    <w:tmpl w:val="071E473A"/>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8">
    <w:nsid w:val="66DE108B"/>
    <w:multiLevelType w:val="multilevel"/>
    <w:tmpl w:val="EAF44E5E"/>
    <w:lvl w:ilvl="0">
      <w:start w:val="1"/>
      <w:numFmt w:val="decimal"/>
      <w:lvlText w:val="%1."/>
      <w:lvlJc w:val="left"/>
      <w:pPr>
        <w:ind w:left="720" w:hanging="360"/>
      </w:pPr>
      <w:rPr>
        <w:rFonts w:hint="default"/>
      </w:rPr>
    </w:lvl>
    <w:lvl w:ilvl="1">
      <w:start w:val="1"/>
      <w:numFmt w:val="decimal"/>
      <w:lvlText w:val="2.%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67267110"/>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7CF3ED1"/>
    <w:multiLevelType w:val="multilevel"/>
    <w:tmpl w:val="EFF05008"/>
    <w:lvl w:ilvl="0">
      <w:start w:val="1"/>
      <w:numFmt w:val="decimal"/>
      <w:lvlText w:val="%1."/>
      <w:lvlJc w:val="left"/>
      <w:pPr>
        <w:ind w:left="720" w:hanging="360"/>
      </w:pPr>
      <w:rPr>
        <w:rFonts w:hint="default"/>
      </w:rPr>
    </w:lvl>
    <w:lvl w:ilvl="1">
      <w:start w:val="1"/>
      <w:numFmt w:val="decimal"/>
      <w:lvlText w:val="2.%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1">
    <w:nsid w:val="68792CEF"/>
    <w:multiLevelType w:val="multilevel"/>
    <w:tmpl w:val="08AE3F2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nsid w:val="6A8C43B7"/>
    <w:multiLevelType w:val="multilevel"/>
    <w:tmpl w:val="DE424D2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3">
    <w:nsid w:val="6BC23C20"/>
    <w:multiLevelType w:val="multilevel"/>
    <w:tmpl w:val="6ABAED1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6FA85274"/>
    <w:multiLevelType w:val="multilevel"/>
    <w:tmpl w:val="B6E06830"/>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5">
    <w:nsid w:val="73BC47A1"/>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5517278"/>
    <w:multiLevelType w:val="multilevel"/>
    <w:tmpl w:val="E8D01D4E"/>
    <w:lvl w:ilvl="0">
      <w:start w:val="1"/>
      <w:numFmt w:val="decimal"/>
      <w:lvlText w:val="%1."/>
      <w:lvlJc w:val="left"/>
      <w:pPr>
        <w:ind w:left="720" w:hanging="360"/>
      </w:pPr>
      <w:rPr>
        <w:rFonts w:hint="default"/>
      </w:rPr>
    </w:lvl>
    <w:lvl w:ilvl="1">
      <w:start w:val="1"/>
      <w:numFmt w:val="decimal"/>
      <w:lvlText w:val="2.%2."/>
      <w:lvlJc w:val="left"/>
      <w:pPr>
        <w:ind w:left="1152" w:hanging="432"/>
      </w:pPr>
      <w:rPr>
        <w:rFonts w:hint="default"/>
      </w:rPr>
    </w:lvl>
    <w:lvl w:ilvl="2">
      <w:start w:val="1"/>
      <w:numFmt w:val="decimal"/>
      <w:lvlText w:val="2.7.%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7">
    <w:nsid w:val="7563371A"/>
    <w:multiLevelType w:val="multilevel"/>
    <w:tmpl w:val="0E48211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8">
    <w:nsid w:val="77233B15"/>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E914D7D"/>
    <w:multiLevelType w:val="multilevel"/>
    <w:tmpl w:val="E8D49C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4"/>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10"/>
  </w:num>
  <w:num w:numId="6">
    <w:abstractNumId w:val="6"/>
  </w:num>
  <w:num w:numId="7">
    <w:abstractNumId w:val="5"/>
  </w:num>
  <w:num w:numId="8">
    <w:abstractNumId w:val="1"/>
  </w:num>
  <w:num w:numId="9">
    <w:abstractNumId w:val="29"/>
  </w:num>
  <w:num w:numId="10">
    <w:abstractNumId w:val="20"/>
  </w:num>
  <w:num w:numId="11">
    <w:abstractNumId w:val="13"/>
  </w:num>
  <w:num w:numId="12">
    <w:abstractNumId w:val="34"/>
  </w:num>
  <w:num w:numId="13">
    <w:abstractNumId w:val="37"/>
  </w:num>
  <w:num w:numId="14">
    <w:abstractNumId w:val="19"/>
  </w:num>
  <w:num w:numId="15">
    <w:abstractNumId w:val="0"/>
  </w:num>
  <w:num w:numId="16">
    <w:abstractNumId w:val="4"/>
  </w:num>
  <w:num w:numId="17">
    <w:abstractNumId w:val="27"/>
  </w:num>
  <w:num w:numId="18">
    <w:abstractNumId w:val="18"/>
  </w:num>
  <w:num w:numId="19">
    <w:abstractNumId w:val="31"/>
  </w:num>
  <w:num w:numId="20">
    <w:abstractNumId w:val="26"/>
  </w:num>
  <w:num w:numId="21">
    <w:abstractNumId w:val="2"/>
  </w:num>
  <w:num w:numId="22">
    <w:abstractNumId w:val="39"/>
  </w:num>
  <w:num w:numId="23">
    <w:abstractNumId w:val="38"/>
  </w:num>
  <w:num w:numId="24">
    <w:abstractNumId w:val="8"/>
  </w:num>
  <w:num w:numId="25">
    <w:abstractNumId w:val="22"/>
  </w:num>
  <w:num w:numId="26">
    <w:abstractNumId w:val="35"/>
  </w:num>
  <w:num w:numId="27">
    <w:abstractNumId w:val="11"/>
  </w:num>
  <w:num w:numId="28">
    <w:abstractNumId w:val="16"/>
  </w:num>
  <w:num w:numId="29">
    <w:abstractNumId w:val="21"/>
  </w:num>
  <w:num w:numId="30">
    <w:abstractNumId w:val="3"/>
  </w:num>
  <w:num w:numId="31">
    <w:abstractNumId w:val="33"/>
  </w:num>
  <w:num w:numId="32">
    <w:abstractNumId w:val="30"/>
  </w:num>
  <w:num w:numId="33">
    <w:abstractNumId w:val="28"/>
  </w:num>
  <w:num w:numId="34">
    <w:abstractNumId w:val="23"/>
  </w:num>
  <w:num w:numId="35">
    <w:abstractNumId w:val="25"/>
  </w:num>
  <w:num w:numId="36">
    <w:abstractNumId w:val="12"/>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num>
  <w:num w:numId="39">
    <w:abstractNumId w:val="17"/>
  </w:num>
  <w:num w:numId="40">
    <w:abstractNumId w:val="7"/>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15"/>
  </w:num>
  <w:num w:numId="4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0A4255"/>
    <w:rsid w:val="000062E3"/>
    <w:rsid w:val="00014F79"/>
    <w:rsid w:val="00020E8B"/>
    <w:rsid w:val="000323C7"/>
    <w:rsid w:val="00033103"/>
    <w:rsid w:val="00037CDE"/>
    <w:rsid w:val="0004251A"/>
    <w:rsid w:val="00050B94"/>
    <w:rsid w:val="00052F16"/>
    <w:rsid w:val="000863CC"/>
    <w:rsid w:val="000903C6"/>
    <w:rsid w:val="000A4255"/>
    <w:rsid w:val="000A7CF9"/>
    <w:rsid w:val="000B34D2"/>
    <w:rsid w:val="000C4140"/>
    <w:rsid w:val="000C6C3B"/>
    <w:rsid w:val="000E41C4"/>
    <w:rsid w:val="000F1359"/>
    <w:rsid w:val="00106018"/>
    <w:rsid w:val="001116E5"/>
    <w:rsid w:val="001157AB"/>
    <w:rsid w:val="00126D21"/>
    <w:rsid w:val="00136CB7"/>
    <w:rsid w:val="00146780"/>
    <w:rsid w:val="00150A27"/>
    <w:rsid w:val="00151C29"/>
    <w:rsid w:val="0015280C"/>
    <w:rsid w:val="00160136"/>
    <w:rsid w:val="001940EA"/>
    <w:rsid w:val="001A66BA"/>
    <w:rsid w:val="001D4C64"/>
    <w:rsid w:val="001E1EA7"/>
    <w:rsid w:val="001E2246"/>
    <w:rsid w:val="001F1240"/>
    <w:rsid w:val="00201EF1"/>
    <w:rsid w:val="00210520"/>
    <w:rsid w:val="0025139D"/>
    <w:rsid w:val="00253242"/>
    <w:rsid w:val="00254D25"/>
    <w:rsid w:val="002554E4"/>
    <w:rsid w:val="00255669"/>
    <w:rsid w:val="00256225"/>
    <w:rsid w:val="00285259"/>
    <w:rsid w:val="00292020"/>
    <w:rsid w:val="00294F3F"/>
    <w:rsid w:val="002B7214"/>
    <w:rsid w:val="002C13CE"/>
    <w:rsid w:val="002C4F04"/>
    <w:rsid w:val="002D6B4B"/>
    <w:rsid w:val="002E47A2"/>
    <w:rsid w:val="002E498C"/>
    <w:rsid w:val="002F2814"/>
    <w:rsid w:val="003123AF"/>
    <w:rsid w:val="00314395"/>
    <w:rsid w:val="0031689E"/>
    <w:rsid w:val="003231AB"/>
    <w:rsid w:val="00323450"/>
    <w:rsid w:val="003366F2"/>
    <w:rsid w:val="0033696B"/>
    <w:rsid w:val="00340F1B"/>
    <w:rsid w:val="00361F2E"/>
    <w:rsid w:val="00375018"/>
    <w:rsid w:val="003947D0"/>
    <w:rsid w:val="003949F4"/>
    <w:rsid w:val="003A771A"/>
    <w:rsid w:val="003B42D9"/>
    <w:rsid w:val="003C1CA0"/>
    <w:rsid w:val="003C5D82"/>
    <w:rsid w:val="003D18E3"/>
    <w:rsid w:val="003E259B"/>
    <w:rsid w:val="003E3A80"/>
    <w:rsid w:val="00404034"/>
    <w:rsid w:val="00404297"/>
    <w:rsid w:val="00405E19"/>
    <w:rsid w:val="0040758C"/>
    <w:rsid w:val="00412B8A"/>
    <w:rsid w:val="004205F7"/>
    <w:rsid w:val="004340B9"/>
    <w:rsid w:val="00435DB8"/>
    <w:rsid w:val="00437C95"/>
    <w:rsid w:val="00440D7F"/>
    <w:rsid w:val="00462993"/>
    <w:rsid w:val="00463E43"/>
    <w:rsid w:val="00464643"/>
    <w:rsid w:val="00486A32"/>
    <w:rsid w:val="0049571A"/>
    <w:rsid w:val="004A7391"/>
    <w:rsid w:val="004B28A7"/>
    <w:rsid w:val="004D3053"/>
    <w:rsid w:val="004F674C"/>
    <w:rsid w:val="00517A73"/>
    <w:rsid w:val="00520384"/>
    <w:rsid w:val="005272A0"/>
    <w:rsid w:val="005338BE"/>
    <w:rsid w:val="00565E3F"/>
    <w:rsid w:val="005A378A"/>
    <w:rsid w:val="005A5873"/>
    <w:rsid w:val="005C2644"/>
    <w:rsid w:val="005D0739"/>
    <w:rsid w:val="005F2CCB"/>
    <w:rsid w:val="005F366A"/>
    <w:rsid w:val="00614E1A"/>
    <w:rsid w:val="00633320"/>
    <w:rsid w:val="00637D1A"/>
    <w:rsid w:val="0064333F"/>
    <w:rsid w:val="00651114"/>
    <w:rsid w:val="00660D10"/>
    <w:rsid w:val="0066645D"/>
    <w:rsid w:val="006706A2"/>
    <w:rsid w:val="00685CE5"/>
    <w:rsid w:val="00687DBE"/>
    <w:rsid w:val="006A783A"/>
    <w:rsid w:val="006B4749"/>
    <w:rsid w:val="006B7DDB"/>
    <w:rsid w:val="006B7F86"/>
    <w:rsid w:val="006C42CF"/>
    <w:rsid w:val="006D4A33"/>
    <w:rsid w:val="006D6E8A"/>
    <w:rsid w:val="006D786C"/>
    <w:rsid w:val="006E5658"/>
    <w:rsid w:val="006F3916"/>
    <w:rsid w:val="006F72C3"/>
    <w:rsid w:val="00723A00"/>
    <w:rsid w:val="00726548"/>
    <w:rsid w:val="00731B8F"/>
    <w:rsid w:val="00782B8C"/>
    <w:rsid w:val="007C303A"/>
    <w:rsid w:val="007C62CB"/>
    <w:rsid w:val="007F2F93"/>
    <w:rsid w:val="00821171"/>
    <w:rsid w:val="00824E6A"/>
    <w:rsid w:val="00825483"/>
    <w:rsid w:val="008364BE"/>
    <w:rsid w:val="00847741"/>
    <w:rsid w:val="00854878"/>
    <w:rsid w:val="00856686"/>
    <w:rsid w:val="008663AF"/>
    <w:rsid w:val="00871F77"/>
    <w:rsid w:val="008852FB"/>
    <w:rsid w:val="00887B80"/>
    <w:rsid w:val="008900AA"/>
    <w:rsid w:val="008A0F16"/>
    <w:rsid w:val="008E279B"/>
    <w:rsid w:val="00922375"/>
    <w:rsid w:val="009236F4"/>
    <w:rsid w:val="0092581E"/>
    <w:rsid w:val="00940227"/>
    <w:rsid w:val="00940A18"/>
    <w:rsid w:val="009878CA"/>
    <w:rsid w:val="00991C59"/>
    <w:rsid w:val="00992463"/>
    <w:rsid w:val="009A0541"/>
    <w:rsid w:val="009B6093"/>
    <w:rsid w:val="009F0658"/>
    <w:rsid w:val="00A05145"/>
    <w:rsid w:val="00A06681"/>
    <w:rsid w:val="00A1118E"/>
    <w:rsid w:val="00A305FC"/>
    <w:rsid w:val="00A3084F"/>
    <w:rsid w:val="00A314BA"/>
    <w:rsid w:val="00A365C3"/>
    <w:rsid w:val="00A414DB"/>
    <w:rsid w:val="00A43E6C"/>
    <w:rsid w:val="00A539BC"/>
    <w:rsid w:val="00A55A4D"/>
    <w:rsid w:val="00A60D6E"/>
    <w:rsid w:val="00A64567"/>
    <w:rsid w:val="00A82E2B"/>
    <w:rsid w:val="00A91E24"/>
    <w:rsid w:val="00A95251"/>
    <w:rsid w:val="00AA397E"/>
    <w:rsid w:val="00AB0864"/>
    <w:rsid w:val="00AB0BFD"/>
    <w:rsid w:val="00AB131A"/>
    <w:rsid w:val="00AB56CF"/>
    <w:rsid w:val="00B13043"/>
    <w:rsid w:val="00B53CCB"/>
    <w:rsid w:val="00B56648"/>
    <w:rsid w:val="00B61C8C"/>
    <w:rsid w:val="00B72BE5"/>
    <w:rsid w:val="00B73956"/>
    <w:rsid w:val="00B767FB"/>
    <w:rsid w:val="00B8178E"/>
    <w:rsid w:val="00BA6D14"/>
    <w:rsid w:val="00BB328D"/>
    <w:rsid w:val="00BB4E5A"/>
    <w:rsid w:val="00BC0570"/>
    <w:rsid w:val="00BD1103"/>
    <w:rsid w:val="00C07998"/>
    <w:rsid w:val="00C33630"/>
    <w:rsid w:val="00C43ADB"/>
    <w:rsid w:val="00C550EA"/>
    <w:rsid w:val="00C56B8D"/>
    <w:rsid w:val="00CA0E6B"/>
    <w:rsid w:val="00CE1ECA"/>
    <w:rsid w:val="00CE5C68"/>
    <w:rsid w:val="00CF245E"/>
    <w:rsid w:val="00CF5341"/>
    <w:rsid w:val="00D012F4"/>
    <w:rsid w:val="00D1781A"/>
    <w:rsid w:val="00D443F1"/>
    <w:rsid w:val="00D534D1"/>
    <w:rsid w:val="00D5426B"/>
    <w:rsid w:val="00D56BC4"/>
    <w:rsid w:val="00D57523"/>
    <w:rsid w:val="00DA4076"/>
    <w:rsid w:val="00DB33C4"/>
    <w:rsid w:val="00DD0FD0"/>
    <w:rsid w:val="00DD211E"/>
    <w:rsid w:val="00E35EA4"/>
    <w:rsid w:val="00E666E4"/>
    <w:rsid w:val="00EA0454"/>
    <w:rsid w:val="00EA52CB"/>
    <w:rsid w:val="00EB03F5"/>
    <w:rsid w:val="00EB2DDA"/>
    <w:rsid w:val="00ED0844"/>
    <w:rsid w:val="00ED1F58"/>
    <w:rsid w:val="00ED7042"/>
    <w:rsid w:val="00EF7951"/>
    <w:rsid w:val="00F12E5F"/>
    <w:rsid w:val="00F1421D"/>
    <w:rsid w:val="00F42187"/>
    <w:rsid w:val="00F430CF"/>
    <w:rsid w:val="00F45C6E"/>
    <w:rsid w:val="00F51DE5"/>
    <w:rsid w:val="00F705DB"/>
    <w:rsid w:val="00F7067D"/>
    <w:rsid w:val="00F95217"/>
    <w:rsid w:val="00FB48ED"/>
    <w:rsid w:val="00FC34CF"/>
    <w:rsid w:val="00FD77A8"/>
    <w:rsid w:val="00FE0961"/>
    <w:rsid w:val="00FE2D02"/>
    <w:rsid w:val="00FE4F67"/>
    <w:rsid w:val="00FF5552"/>
  </w:rsids>
  <m:mathPr>
    <m:mathFont m:val="Adobe Caslon Pr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3B065D"/>
  </w:style>
  <w:style w:type="paragraph" w:styleId="Heading1">
    <w:name w:val="heading 1"/>
    <w:basedOn w:val="Normal"/>
    <w:next w:val="Normal"/>
    <w:link w:val="Heading1Char"/>
    <w:uiPriority w:val="9"/>
    <w:qFormat/>
    <w:rsid w:val="000A425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A425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rsid w:val="000A4255"/>
    <w:pPr>
      <w:spacing w:beforeLines="1" w:afterLines="1"/>
      <w:outlineLvl w:val="2"/>
    </w:pPr>
    <w:rPr>
      <w:rFonts w:ascii="Times" w:hAnsi="Times"/>
      <w:b/>
      <w:sz w:val="27"/>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0A425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A425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0A4255"/>
    <w:pPr>
      <w:tabs>
        <w:tab w:val="center" w:pos="4320"/>
        <w:tab w:val="right" w:pos="8640"/>
      </w:tabs>
    </w:pPr>
  </w:style>
  <w:style w:type="character" w:customStyle="1" w:styleId="HeaderChar">
    <w:name w:val="Header Char"/>
    <w:basedOn w:val="DefaultParagraphFont"/>
    <w:link w:val="Header"/>
    <w:uiPriority w:val="99"/>
    <w:semiHidden/>
    <w:rsid w:val="000A4255"/>
  </w:style>
  <w:style w:type="paragraph" w:styleId="Footer">
    <w:name w:val="footer"/>
    <w:basedOn w:val="Normal"/>
    <w:link w:val="FooterChar"/>
    <w:uiPriority w:val="99"/>
    <w:semiHidden/>
    <w:unhideWhenUsed/>
    <w:rsid w:val="000A4255"/>
    <w:pPr>
      <w:tabs>
        <w:tab w:val="center" w:pos="4320"/>
        <w:tab w:val="right" w:pos="8640"/>
      </w:tabs>
    </w:pPr>
  </w:style>
  <w:style w:type="character" w:customStyle="1" w:styleId="FooterChar">
    <w:name w:val="Footer Char"/>
    <w:basedOn w:val="DefaultParagraphFont"/>
    <w:link w:val="Footer"/>
    <w:uiPriority w:val="99"/>
    <w:semiHidden/>
    <w:rsid w:val="000A4255"/>
  </w:style>
  <w:style w:type="character" w:styleId="PageNumber">
    <w:name w:val="page number"/>
    <w:basedOn w:val="DefaultParagraphFont"/>
    <w:uiPriority w:val="99"/>
    <w:semiHidden/>
    <w:unhideWhenUsed/>
    <w:rsid w:val="000A4255"/>
  </w:style>
  <w:style w:type="character" w:customStyle="1" w:styleId="apple-style-span">
    <w:name w:val="apple-style-span"/>
    <w:basedOn w:val="DefaultParagraphFont"/>
    <w:rsid w:val="000A4255"/>
  </w:style>
  <w:style w:type="paragraph" w:styleId="Title">
    <w:name w:val="Title"/>
    <w:basedOn w:val="Normal"/>
    <w:next w:val="Normal"/>
    <w:link w:val="TitleChar"/>
    <w:uiPriority w:val="10"/>
    <w:qFormat/>
    <w:rsid w:val="000A4255"/>
    <w:pPr>
      <w:pBdr>
        <w:bottom w:val="single" w:sz="8" w:space="4" w:color="4F81BD" w:themeColor="accent1"/>
      </w:pBdr>
      <w:spacing w:after="300"/>
      <w:contextualSpacing/>
    </w:pPr>
    <w:rPr>
      <w:rFonts w:asciiTheme="majorHAnsi" w:eastAsiaTheme="majorEastAsia" w:hAnsiTheme="majorHAnsi" w:cstheme="majorBidi"/>
      <w:color w:val="183A63" w:themeColor="text2" w:themeShade="CC"/>
      <w:spacing w:val="5"/>
      <w:kern w:val="28"/>
      <w:sz w:val="52"/>
      <w:szCs w:val="52"/>
    </w:rPr>
  </w:style>
  <w:style w:type="character" w:customStyle="1" w:styleId="TitleChar">
    <w:name w:val="Title Char"/>
    <w:basedOn w:val="DefaultParagraphFont"/>
    <w:link w:val="Title"/>
    <w:uiPriority w:val="10"/>
    <w:rsid w:val="000A4255"/>
    <w:rPr>
      <w:rFonts w:asciiTheme="majorHAnsi" w:eastAsiaTheme="majorEastAsia" w:hAnsiTheme="majorHAnsi" w:cstheme="majorBidi"/>
      <w:color w:val="183A63" w:themeColor="text2" w:themeShade="CC"/>
      <w:spacing w:val="5"/>
      <w:kern w:val="28"/>
      <w:sz w:val="52"/>
      <w:szCs w:val="52"/>
    </w:rPr>
  </w:style>
  <w:style w:type="character" w:customStyle="1" w:styleId="Heading3Char">
    <w:name w:val="Heading 3 Char"/>
    <w:basedOn w:val="DefaultParagraphFont"/>
    <w:link w:val="Heading3"/>
    <w:uiPriority w:val="9"/>
    <w:rsid w:val="000A4255"/>
    <w:rPr>
      <w:rFonts w:ascii="Times" w:hAnsi="Times"/>
      <w:b/>
      <w:sz w:val="27"/>
      <w:szCs w:val="20"/>
    </w:rPr>
  </w:style>
  <w:style w:type="paragraph" w:styleId="NormalWeb">
    <w:name w:val="Normal (Web)"/>
    <w:basedOn w:val="Normal"/>
    <w:uiPriority w:val="99"/>
    <w:rsid w:val="000A4255"/>
    <w:pPr>
      <w:spacing w:beforeLines="1" w:afterLines="1"/>
    </w:pPr>
    <w:rPr>
      <w:rFonts w:ascii="Times" w:hAnsi="Times" w:cs="Times New Roman"/>
      <w:sz w:val="20"/>
      <w:szCs w:val="20"/>
    </w:rPr>
  </w:style>
  <w:style w:type="character" w:customStyle="1" w:styleId="apple-converted-space">
    <w:name w:val="apple-converted-space"/>
    <w:basedOn w:val="DefaultParagraphFont"/>
    <w:rsid w:val="000A4255"/>
  </w:style>
  <w:style w:type="paragraph" w:styleId="ListParagraph">
    <w:name w:val="List Paragraph"/>
    <w:basedOn w:val="Normal"/>
    <w:uiPriority w:val="34"/>
    <w:qFormat/>
    <w:rsid w:val="000A4255"/>
    <w:pPr>
      <w:ind w:left="720"/>
      <w:contextualSpacing/>
    </w:pPr>
  </w:style>
  <w:style w:type="character" w:styleId="Hyperlink">
    <w:name w:val="Hyperlink"/>
    <w:basedOn w:val="DefaultParagraphFont"/>
    <w:uiPriority w:val="99"/>
    <w:semiHidden/>
    <w:unhideWhenUsed/>
    <w:rsid w:val="00F7067D"/>
    <w:rPr>
      <w:color w:val="0000FF" w:themeColor="hyperlink"/>
      <w:u w:val="single"/>
    </w:rPr>
  </w:style>
  <w:style w:type="paragraph" w:styleId="BodyText">
    <w:name w:val="Body Text"/>
    <w:basedOn w:val="Normal"/>
    <w:link w:val="BodyTextChar"/>
    <w:uiPriority w:val="99"/>
    <w:rsid w:val="00375018"/>
    <w:rPr>
      <w:rFonts w:ascii="Times" w:eastAsia="Times New Roman" w:hAnsi="Times" w:cs="Times New Roman"/>
      <w:color w:val="000000"/>
      <w:szCs w:val="20"/>
      <w:lang w:val="en-GB" w:eastAsia="sv-SE"/>
    </w:rPr>
  </w:style>
  <w:style w:type="character" w:customStyle="1" w:styleId="BodyTextChar">
    <w:name w:val="Body Text Char"/>
    <w:basedOn w:val="DefaultParagraphFont"/>
    <w:link w:val="BodyText"/>
    <w:uiPriority w:val="99"/>
    <w:rsid w:val="00375018"/>
    <w:rPr>
      <w:rFonts w:ascii="Times" w:eastAsia="Times New Roman" w:hAnsi="Times" w:cs="Times New Roman"/>
      <w:color w:val="000000"/>
      <w:szCs w:val="20"/>
      <w:lang w:val="en-GB" w:eastAsia="sv-SE"/>
    </w:rPr>
  </w:style>
  <w:style w:type="table" w:styleId="TableGrid">
    <w:name w:val="Table Grid"/>
    <w:basedOn w:val="TableNormal"/>
    <w:uiPriority w:val="59"/>
    <w:rsid w:val="003366F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Heading2-Numbered">
    <w:name w:val="Heading 2 - Numbered"/>
    <w:basedOn w:val="Heading2"/>
    <w:link w:val="Heading2-NumberedChar"/>
    <w:qFormat/>
    <w:rsid w:val="00440D7F"/>
    <w:pPr>
      <w:numPr>
        <w:ilvl w:val="1"/>
        <w:numId w:val="39"/>
      </w:numPr>
    </w:pPr>
  </w:style>
  <w:style w:type="character" w:customStyle="1" w:styleId="Heading2-NumberedChar">
    <w:name w:val="Heading 2 - Numbered Char"/>
    <w:basedOn w:val="Heading2Char"/>
    <w:link w:val="Heading2-Numbered"/>
    <w:rsid w:val="00440D7F"/>
    <w:rPr>
      <w:b/>
      <w:bCs/>
    </w:rPr>
  </w:style>
  <w:style w:type="paragraph" w:customStyle="1" w:styleId="Heading1-Numbered">
    <w:name w:val="Heading 1 - Numbered"/>
    <w:basedOn w:val="Heading1"/>
    <w:link w:val="Heading1-NumberedChar"/>
    <w:qFormat/>
    <w:rsid w:val="00A91E24"/>
    <w:pPr>
      <w:numPr>
        <w:numId w:val="2"/>
      </w:numPr>
      <w:ind w:left="360"/>
    </w:pPr>
  </w:style>
  <w:style w:type="paragraph" w:customStyle="1" w:styleId="Style1">
    <w:name w:val="Style1"/>
    <w:basedOn w:val="Normal"/>
    <w:rsid w:val="00A91E24"/>
    <w:pPr>
      <w:numPr>
        <w:ilvl w:val="1"/>
        <w:numId w:val="1"/>
      </w:numPr>
    </w:pPr>
  </w:style>
  <w:style w:type="character" w:customStyle="1" w:styleId="Heading1-NumberedChar">
    <w:name w:val="Heading 1 - Numbered Char"/>
    <w:basedOn w:val="Heading1Char"/>
    <w:link w:val="Heading1-Numbered"/>
    <w:rsid w:val="00A91E24"/>
    <w:rPr>
      <w:b/>
      <w:bCs/>
    </w:rPr>
  </w:style>
  <w:style w:type="table" w:customStyle="1" w:styleId="MediumGrid31">
    <w:name w:val="Medium Grid 31"/>
    <w:basedOn w:val="TableNormal"/>
    <w:uiPriority w:val="69"/>
    <w:rsid w:val="003366F2"/>
    <w:rPr>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TableList3">
    <w:name w:val="Table List 3"/>
    <w:basedOn w:val="TableNormal"/>
    <w:uiPriority w:val="99"/>
    <w:semiHidden/>
    <w:unhideWhenUsed/>
    <w:rsid w:val="003366F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3366F2"/>
    <w:rPr>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LightGrid-Accent11">
    <w:name w:val="Light Grid - Accent 11"/>
    <w:basedOn w:val="TableNormal"/>
    <w:uiPriority w:val="62"/>
    <w:rsid w:val="003366F2"/>
    <w:rPr>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CommentReference">
    <w:name w:val="annotation reference"/>
    <w:basedOn w:val="DefaultParagraphFont"/>
    <w:rsid w:val="003C1CA0"/>
    <w:rPr>
      <w:sz w:val="18"/>
      <w:szCs w:val="18"/>
    </w:rPr>
  </w:style>
  <w:style w:type="paragraph" w:styleId="CommentText">
    <w:name w:val="annotation text"/>
    <w:basedOn w:val="Normal"/>
    <w:link w:val="CommentTextChar"/>
    <w:rsid w:val="003C1CA0"/>
  </w:style>
  <w:style w:type="character" w:customStyle="1" w:styleId="CommentTextChar">
    <w:name w:val="Comment Text Char"/>
    <w:basedOn w:val="DefaultParagraphFont"/>
    <w:link w:val="CommentText"/>
    <w:rsid w:val="003C1CA0"/>
  </w:style>
  <w:style w:type="paragraph" w:styleId="CommentSubject">
    <w:name w:val="annotation subject"/>
    <w:basedOn w:val="CommentText"/>
    <w:next w:val="CommentText"/>
    <w:link w:val="CommentSubjectChar"/>
    <w:rsid w:val="003C1CA0"/>
    <w:rPr>
      <w:b/>
      <w:bCs/>
      <w:sz w:val="20"/>
      <w:szCs w:val="20"/>
    </w:rPr>
  </w:style>
  <w:style w:type="character" w:customStyle="1" w:styleId="CommentSubjectChar">
    <w:name w:val="Comment Subject Char"/>
    <w:basedOn w:val="CommentTextChar"/>
    <w:link w:val="CommentSubject"/>
    <w:rsid w:val="003C1CA0"/>
    <w:rPr>
      <w:b/>
      <w:bCs/>
      <w:sz w:val="20"/>
      <w:szCs w:val="20"/>
    </w:rPr>
  </w:style>
  <w:style w:type="paragraph" w:styleId="BalloonText">
    <w:name w:val="Balloon Text"/>
    <w:basedOn w:val="Normal"/>
    <w:link w:val="BalloonTextChar"/>
    <w:rsid w:val="003C1CA0"/>
    <w:rPr>
      <w:rFonts w:ascii="Lucida Grande" w:hAnsi="Lucida Grande"/>
      <w:sz w:val="18"/>
      <w:szCs w:val="18"/>
    </w:rPr>
  </w:style>
  <w:style w:type="character" w:customStyle="1" w:styleId="BalloonTextChar">
    <w:name w:val="Balloon Text Char"/>
    <w:basedOn w:val="DefaultParagraphFont"/>
    <w:link w:val="BalloonText"/>
    <w:rsid w:val="003C1CA0"/>
    <w:rPr>
      <w:rFonts w:ascii="Lucida Grande" w:hAnsi="Lucida Grande"/>
      <w:sz w:val="18"/>
      <w:szCs w:val="18"/>
    </w:rPr>
  </w:style>
  <w:style w:type="paragraph" w:customStyle="1" w:styleId="Heading3-Numbered">
    <w:name w:val="Heading 3 - Numbered"/>
    <w:basedOn w:val="Normal"/>
    <w:link w:val="Heading3-NumberedChar"/>
    <w:qFormat/>
    <w:rsid w:val="00440D7F"/>
    <w:pPr>
      <w:numPr>
        <w:ilvl w:val="2"/>
        <w:numId w:val="39"/>
      </w:numPr>
    </w:pPr>
    <w:rPr>
      <w:b/>
      <w:color w:val="548DD4" w:themeColor="text2" w:themeTint="99"/>
    </w:rPr>
  </w:style>
  <w:style w:type="paragraph" w:styleId="Caption">
    <w:name w:val="caption"/>
    <w:basedOn w:val="Normal"/>
    <w:next w:val="Normal"/>
    <w:rsid w:val="00292020"/>
    <w:pPr>
      <w:spacing w:after="200"/>
    </w:pPr>
    <w:rPr>
      <w:b/>
      <w:bCs/>
      <w:color w:val="4F81BD" w:themeColor="accent1"/>
      <w:sz w:val="18"/>
      <w:szCs w:val="18"/>
    </w:rPr>
  </w:style>
  <w:style w:type="paragraph" w:styleId="TOC1">
    <w:name w:val="toc 1"/>
    <w:basedOn w:val="Normal"/>
    <w:next w:val="Normal"/>
    <w:autoRedefine/>
    <w:uiPriority w:val="39"/>
    <w:rsid w:val="005F366A"/>
    <w:pPr>
      <w:spacing w:before="120"/>
    </w:pPr>
    <w:rPr>
      <w:b/>
    </w:rPr>
  </w:style>
  <w:style w:type="paragraph" w:styleId="TOC2">
    <w:name w:val="toc 2"/>
    <w:basedOn w:val="Normal"/>
    <w:next w:val="Normal"/>
    <w:autoRedefine/>
    <w:uiPriority w:val="39"/>
    <w:rsid w:val="005F366A"/>
    <w:pPr>
      <w:ind w:left="240"/>
    </w:pPr>
    <w:rPr>
      <w:b/>
      <w:sz w:val="22"/>
      <w:szCs w:val="22"/>
    </w:rPr>
  </w:style>
  <w:style w:type="paragraph" w:styleId="TOC3">
    <w:name w:val="toc 3"/>
    <w:basedOn w:val="Normal"/>
    <w:next w:val="Normal"/>
    <w:autoRedefine/>
    <w:uiPriority w:val="39"/>
    <w:rsid w:val="005F366A"/>
    <w:pPr>
      <w:ind w:left="480"/>
    </w:pPr>
    <w:rPr>
      <w:sz w:val="22"/>
      <w:szCs w:val="22"/>
    </w:rPr>
  </w:style>
  <w:style w:type="paragraph" w:styleId="TOC4">
    <w:name w:val="toc 4"/>
    <w:basedOn w:val="Normal"/>
    <w:next w:val="Normal"/>
    <w:autoRedefine/>
    <w:uiPriority w:val="39"/>
    <w:rsid w:val="005F366A"/>
    <w:pPr>
      <w:ind w:left="720"/>
    </w:pPr>
    <w:rPr>
      <w:sz w:val="20"/>
      <w:szCs w:val="20"/>
    </w:rPr>
  </w:style>
  <w:style w:type="paragraph" w:styleId="TOC5">
    <w:name w:val="toc 5"/>
    <w:basedOn w:val="Normal"/>
    <w:next w:val="Normal"/>
    <w:autoRedefine/>
    <w:uiPriority w:val="39"/>
    <w:rsid w:val="005F366A"/>
    <w:pPr>
      <w:ind w:left="960"/>
    </w:pPr>
    <w:rPr>
      <w:sz w:val="20"/>
      <w:szCs w:val="20"/>
    </w:rPr>
  </w:style>
  <w:style w:type="paragraph" w:styleId="TOC6">
    <w:name w:val="toc 6"/>
    <w:basedOn w:val="Normal"/>
    <w:next w:val="Normal"/>
    <w:autoRedefine/>
    <w:uiPriority w:val="39"/>
    <w:rsid w:val="005F366A"/>
    <w:pPr>
      <w:ind w:left="1200"/>
    </w:pPr>
    <w:rPr>
      <w:sz w:val="20"/>
      <w:szCs w:val="20"/>
    </w:rPr>
  </w:style>
  <w:style w:type="paragraph" w:styleId="TOC7">
    <w:name w:val="toc 7"/>
    <w:basedOn w:val="Normal"/>
    <w:next w:val="Normal"/>
    <w:autoRedefine/>
    <w:uiPriority w:val="39"/>
    <w:rsid w:val="005F366A"/>
    <w:pPr>
      <w:ind w:left="1440"/>
    </w:pPr>
    <w:rPr>
      <w:sz w:val="20"/>
      <w:szCs w:val="20"/>
    </w:rPr>
  </w:style>
  <w:style w:type="paragraph" w:styleId="TOC8">
    <w:name w:val="toc 8"/>
    <w:basedOn w:val="Normal"/>
    <w:next w:val="Normal"/>
    <w:autoRedefine/>
    <w:uiPriority w:val="39"/>
    <w:rsid w:val="005F366A"/>
    <w:pPr>
      <w:ind w:left="1680"/>
    </w:pPr>
    <w:rPr>
      <w:sz w:val="20"/>
      <w:szCs w:val="20"/>
    </w:rPr>
  </w:style>
  <w:style w:type="paragraph" w:styleId="TOC9">
    <w:name w:val="toc 9"/>
    <w:basedOn w:val="Normal"/>
    <w:next w:val="Normal"/>
    <w:autoRedefine/>
    <w:uiPriority w:val="39"/>
    <w:rsid w:val="005F366A"/>
    <w:pPr>
      <w:ind w:left="1920"/>
    </w:pPr>
    <w:rPr>
      <w:sz w:val="20"/>
      <w:szCs w:val="20"/>
    </w:rPr>
  </w:style>
  <w:style w:type="character" w:customStyle="1" w:styleId="Heading3-NumberedChar">
    <w:name w:val="Heading 3 - Numbered Char"/>
    <w:basedOn w:val="DefaultParagraphFont"/>
    <w:link w:val="Heading3-Numbered"/>
    <w:rsid w:val="00440D7F"/>
    <w:rPr>
      <w:b/>
      <w:color w:val="548DD4" w:themeColor="text2" w:themeTint="99"/>
    </w:rPr>
  </w:style>
  <w:style w:type="paragraph" w:customStyle="1" w:styleId="Heading1-Appendix">
    <w:name w:val="Heading 1 - Appendix"/>
    <w:basedOn w:val="Heading1-Numbered"/>
    <w:link w:val="Heading1-AppendixChar"/>
    <w:qFormat/>
    <w:rsid w:val="00A91E24"/>
    <w:pPr>
      <w:numPr>
        <w:numId w:val="3"/>
      </w:numPr>
      <w:ind w:left="360"/>
    </w:pPr>
  </w:style>
  <w:style w:type="character" w:customStyle="1" w:styleId="Heading1-AppendixChar">
    <w:name w:val="Heading 1 - Appendix Char"/>
    <w:basedOn w:val="Heading1-NumberedChar"/>
    <w:link w:val="Heading1-Appendix"/>
    <w:rsid w:val="00A91E24"/>
  </w:style>
  <w:style w:type="paragraph" w:styleId="TOCHeading">
    <w:name w:val="TOC Heading"/>
    <w:basedOn w:val="Heading1"/>
    <w:next w:val="Normal"/>
    <w:uiPriority w:val="39"/>
    <w:unhideWhenUsed/>
    <w:qFormat/>
    <w:rsid w:val="00B61C8C"/>
    <w:pPr>
      <w:spacing w:line="276" w:lineRule="auto"/>
      <w:outlineLvl w:val="9"/>
    </w:pPr>
    <w:rPr>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63666533">
      <w:bodyDiv w:val="1"/>
      <w:marLeft w:val="0"/>
      <w:marRight w:val="0"/>
      <w:marTop w:val="0"/>
      <w:marBottom w:val="0"/>
      <w:divBdr>
        <w:top w:val="none" w:sz="0" w:space="0" w:color="auto"/>
        <w:left w:val="none" w:sz="0" w:space="0" w:color="auto"/>
        <w:bottom w:val="none" w:sz="0" w:space="0" w:color="auto"/>
        <w:right w:val="none" w:sz="0" w:space="0" w:color="auto"/>
      </w:divBdr>
    </w:div>
    <w:div w:id="260841048">
      <w:bodyDiv w:val="1"/>
      <w:marLeft w:val="0"/>
      <w:marRight w:val="0"/>
      <w:marTop w:val="0"/>
      <w:marBottom w:val="0"/>
      <w:divBdr>
        <w:top w:val="none" w:sz="0" w:space="0" w:color="auto"/>
        <w:left w:val="none" w:sz="0" w:space="0" w:color="auto"/>
        <w:bottom w:val="none" w:sz="0" w:space="0" w:color="auto"/>
        <w:right w:val="none" w:sz="0" w:space="0" w:color="auto"/>
      </w:divBdr>
    </w:div>
    <w:div w:id="671907110">
      <w:bodyDiv w:val="1"/>
      <w:marLeft w:val="0"/>
      <w:marRight w:val="0"/>
      <w:marTop w:val="0"/>
      <w:marBottom w:val="0"/>
      <w:divBdr>
        <w:top w:val="none" w:sz="0" w:space="0" w:color="auto"/>
        <w:left w:val="none" w:sz="0" w:space="0" w:color="auto"/>
        <w:bottom w:val="none" w:sz="0" w:space="0" w:color="auto"/>
        <w:right w:val="none" w:sz="0" w:space="0" w:color="auto"/>
      </w:divBdr>
    </w:div>
    <w:div w:id="938023529">
      <w:bodyDiv w:val="1"/>
      <w:marLeft w:val="0"/>
      <w:marRight w:val="0"/>
      <w:marTop w:val="0"/>
      <w:marBottom w:val="0"/>
      <w:divBdr>
        <w:top w:val="none" w:sz="0" w:space="0" w:color="auto"/>
        <w:left w:val="none" w:sz="0" w:space="0" w:color="auto"/>
        <w:bottom w:val="none" w:sz="0" w:space="0" w:color="auto"/>
        <w:right w:val="none" w:sz="0" w:space="0" w:color="auto"/>
      </w:divBdr>
    </w:div>
    <w:div w:id="1028142526">
      <w:bodyDiv w:val="1"/>
      <w:marLeft w:val="0"/>
      <w:marRight w:val="0"/>
      <w:marTop w:val="0"/>
      <w:marBottom w:val="0"/>
      <w:divBdr>
        <w:top w:val="none" w:sz="0" w:space="0" w:color="auto"/>
        <w:left w:val="none" w:sz="0" w:space="0" w:color="auto"/>
        <w:bottom w:val="none" w:sz="0" w:space="0" w:color="auto"/>
        <w:right w:val="none" w:sz="0" w:space="0" w:color="auto"/>
      </w:divBdr>
    </w:div>
    <w:div w:id="1253050941">
      <w:bodyDiv w:val="1"/>
      <w:marLeft w:val="0"/>
      <w:marRight w:val="0"/>
      <w:marTop w:val="0"/>
      <w:marBottom w:val="0"/>
      <w:divBdr>
        <w:top w:val="none" w:sz="0" w:space="0" w:color="auto"/>
        <w:left w:val="none" w:sz="0" w:space="0" w:color="auto"/>
        <w:bottom w:val="none" w:sz="0" w:space="0" w:color="auto"/>
        <w:right w:val="none" w:sz="0" w:space="0" w:color="auto"/>
      </w:divBdr>
    </w:div>
    <w:div w:id="1333794525">
      <w:bodyDiv w:val="1"/>
      <w:marLeft w:val="0"/>
      <w:marRight w:val="0"/>
      <w:marTop w:val="0"/>
      <w:marBottom w:val="0"/>
      <w:divBdr>
        <w:top w:val="none" w:sz="0" w:space="0" w:color="auto"/>
        <w:left w:val="none" w:sz="0" w:space="0" w:color="auto"/>
        <w:bottom w:val="none" w:sz="0" w:space="0" w:color="auto"/>
        <w:right w:val="none" w:sz="0" w:space="0" w:color="auto"/>
      </w:divBdr>
    </w:div>
    <w:div w:id="1606619830">
      <w:bodyDiv w:val="1"/>
      <w:marLeft w:val="0"/>
      <w:marRight w:val="0"/>
      <w:marTop w:val="0"/>
      <w:marBottom w:val="0"/>
      <w:divBdr>
        <w:top w:val="none" w:sz="0" w:space="0" w:color="auto"/>
        <w:left w:val="none" w:sz="0" w:space="0" w:color="auto"/>
        <w:bottom w:val="none" w:sz="0" w:space="0" w:color="auto"/>
        <w:right w:val="none" w:sz="0" w:space="0" w:color="auto"/>
      </w:divBdr>
    </w:div>
    <w:div w:id="1718897472">
      <w:bodyDiv w:val="1"/>
      <w:marLeft w:val="0"/>
      <w:marRight w:val="0"/>
      <w:marTop w:val="0"/>
      <w:marBottom w:val="0"/>
      <w:divBdr>
        <w:top w:val="none" w:sz="0" w:space="0" w:color="auto"/>
        <w:left w:val="none" w:sz="0" w:space="0" w:color="auto"/>
        <w:bottom w:val="none" w:sz="0" w:space="0" w:color="auto"/>
        <w:right w:val="none" w:sz="0" w:space="0" w:color="auto"/>
      </w:divBdr>
      <w:divsChild>
        <w:div w:id="1093665108">
          <w:marLeft w:val="0"/>
          <w:marRight w:val="0"/>
          <w:marTop w:val="0"/>
          <w:marBottom w:val="0"/>
          <w:divBdr>
            <w:top w:val="none" w:sz="0" w:space="0" w:color="auto"/>
            <w:left w:val="none" w:sz="0" w:space="0" w:color="auto"/>
            <w:bottom w:val="none" w:sz="0" w:space="0" w:color="auto"/>
            <w:right w:val="none" w:sz="0" w:space="0" w:color="auto"/>
          </w:divBdr>
        </w:div>
        <w:div w:id="1810589690">
          <w:marLeft w:val="0"/>
          <w:marRight w:val="0"/>
          <w:marTop w:val="0"/>
          <w:marBottom w:val="0"/>
          <w:divBdr>
            <w:top w:val="none" w:sz="0" w:space="0" w:color="auto"/>
            <w:left w:val="none" w:sz="0" w:space="0" w:color="auto"/>
            <w:bottom w:val="none" w:sz="0" w:space="0" w:color="auto"/>
            <w:right w:val="none" w:sz="0" w:space="0" w:color="auto"/>
          </w:divBdr>
        </w:div>
        <w:div w:id="180361026">
          <w:marLeft w:val="0"/>
          <w:marRight w:val="0"/>
          <w:marTop w:val="0"/>
          <w:marBottom w:val="0"/>
          <w:divBdr>
            <w:top w:val="none" w:sz="0" w:space="0" w:color="auto"/>
            <w:left w:val="none" w:sz="0" w:space="0" w:color="auto"/>
            <w:bottom w:val="none" w:sz="0" w:space="0" w:color="auto"/>
            <w:right w:val="none" w:sz="0" w:space="0" w:color="auto"/>
          </w:divBdr>
        </w:div>
        <w:div w:id="250117406">
          <w:marLeft w:val="0"/>
          <w:marRight w:val="0"/>
          <w:marTop w:val="0"/>
          <w:marBottom w:val="0"/>
          <w:divBdr>
            <w:top w:val="none" w:sz="0" w:space="0" w:color="auto"/>
            <w:left w:val="none" w:sz="0" w:space="0" w:color="auto"/>
            <w:bottom w:val="none" w:sz="0" w:space="0" w:color="auto"/>
            <w:right w:val="none" w:sz="0" w:space="0" w:color="auto"/>
          </w:divBdr>
          <w:divsChild>
            <w:div w:id="1015612172">
              <w:marLeft w:val="0"/>
              <w:marRight w:val="0"/>
              <w:marTop w:val="0"/>
              <w:marBottom w:val="0"/>
              <w:divBdr>
                <w:top w:val="none" w:sz="0" w:space="0" w:color="auto"/>
                <w:left w:val="none" w:sz="0" w:space="0" w:color="auto"/>
                <w:bottom w:val="none" w:sz="0" w:space="0" w:color="auto"/>
                <w:right w:val="none" w:sz="0" w:space="0" w:color="auto"/>
              </w:divBdr>
            </w:div>
            <w:div w:id="309873056">
              <w:marLeft w:val="0"/>
              <w:marRight w:val="0"/>
              <w:marTop w:val="0"/>
              <w:marBottom w:val="0"/>
              <w:divBdr>
                <w:top w:val="none" w:sz="0" w:space="0" w:color="auto"/>
                <w:left w:val="none" w:sz="0" w:space="0" w:color="auto"/>
                <w:bottom w:val="none" w:sz="0" w:space="0" w:color="auto"/>
                <w:right w:val="none" w:sz="0" w:space="0" w:color="auto"/>
              </w:divBdr>
              <w:divsChild>
                <w:div w:id="1938977759">
                  <w:marLeft w:val="0"/>
                  <w:marRight w:val="0"/>
                  <w:marTop w:val="0"/>
                  <w:marBottom w:val="0"/>
                  <w:divBdr>
                    <w:top w:val="none" w:sz="0" w:space="0" w:color="auto"/>
                    <w:left w:val="none" w:sz="0" w:space="0" w:color="auto"/>
                    <w:bottom w:val="none" w:sz="0" w:space="0" w:color="auto"/>
                    <w:right w:val="none" w:sz="0" w:space="0" w:color="auto"/>
                  </w:divBdr>
                </w:div>
                <w:div w:id="1650094253">
                  <w:marLeft w:val="0"/>
                  <w:marRight w:val="0"/>
                  <w:marTop w:val="0"/>
                  <w:marBottom w:val="0"/>
                  <w:divBdr>
                    <w:top w:val="none" w:sz="0" w:space="0" w:color="auto"/>
                    <w:left w:val="none" w:sz="0" w:space="0" w:color="auto"/>
                    <w:bottom w:val="none" w:sz="0" w:space="0" w:color="auto"/>
                    <w:right w:val="none" w:sz="0" w:space="0" w:color="auto"/>
                  </w:divBdr>
                </w:div>
                <w:div w:id="1489520905">
                  <w:marLeft w:val="0"/>
                  <w:marRight w:val="0"/>
                  <w:marTop w:val="0"/>
                  <w:marBottom w:val="0"/>
                  <w:divBdr>
                    <w:top w:val="none" w:sz="0" w:space="0" w:color="auto"/>
                    <w:left w:val="none" w:sz="0" w:space="0" w:color="auto"/>
                    <w:bottom w:val="none" w:sz="0" w:space="0" w:color="auto"/>
                    <w:right w:val="none" w:sz="0" w:space="0" w:color="auto"/>
                  </w:divBdr>
                </w:div>
                <w:div w:id="810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1881">
          <w:marLeft w:val="0"/>
          <w:marRight w:val="0"/>
          <w:marTop w:val="0"/>
          <w:marBottom w:val="0"/>
          <w:divBdr>
            <w:top w:val="none" w:sz="0" w:space="0" w:color="auto"/>
            <w:left w:val="none" w:sz="0" w:space="0" w:color="auto"/>
            <w:bottom w:val="none" w:sz="0" w:space="0" w:color="auto"/>
            <w:right w:val="none" w:sz="0" w:space="0" w:color="auto"/>
          </w:divBdr>
        </w:div>
        <w:div w:id="1625456158">
          <w:marLeft w:val="0"/>
          <w:marRight w:val="0"/>
          <w:marTop w:val="0"/>
          <w:marBottom w:val="0"/>
          <w:divBdr>
            <w:top w:val="none" w:sz="0" w:space="0" w:color="auto"/>
            <w:left w:val="none" w:sz="0" w:space="0" w:color="auto"/>
            <w:bottom w:val="none" w:sz="0" w:space="0" w:color="auto"/>
            <w:right w:val="none" w:sz="0" w:space="0" w:color="auto"/>
          </w:divBdr>
        </w:div>
        <w:div w:id="2145349471">
          <w:marLeft w:val="0"/>
          <w:marRight w:val="0"/>
          <w:marTop w:val="0"/>
          <w:marBottom w:val="0"/>
          <w:divBdr>
            <w:top w:val="none" w:sz="0" w:space="0" w:color="auto"/>
            <w:left w:val="none" w:sz="0" w:space="0" w:color="auto"/>
            <w:bottom w:val="none" w:sz="0" w:space="0" w:color="auto"/>
            <w:right w:val="none" w:sz="0" w:space="0" w:color="auto"/>
          </w:divBdr>
        </w:div>
        <w:div w:id="708188339">
          <w:marLeft w:val="0"/>
          <w:marRight w:val="0"/>
          <w:marTop w:val="0"/>
          <w:marBottom w:val="0"/>
          <w:divBdr>
            <w:top w:val="none" w:sz="0" w:space="0" w:color="auto"/>
            <w:left w:val="none" w:sz="0" w:space="0" w:color="auto"/>
            <w:bottom w:val="none" w:sz="0" w:space="0" w:color="auto"/>
            <w:right w:val="none" w:sz="0" w:space="0" w:color="auto"/>
          </w:divBdr>
        </w:div>
        <w:div w:id="208732262">
          <w:marLeft w:val="0"/>
          <w:marRight w:val="0"/>
          <w:marTop w:val="0"/>
          <w:marBottom w:val="0"/>
          <w:divBdr>
            <w:top w:val="none" w:sz="0" w:space="0" w:color="auto"/>
            <w:left w:val="none" w:sz="0" w:space="0" w:color="auto"/>
            <w:bottom w:val="none" w:sz="0" w:space="0" w:color="auto"/>
            <w:right w:val="none" w:sz="0" w:space="0" w:color="auto"/>
          </w:divBdr>
        </w:div>
        <w:div w:id="1204556901">
          <w:marLeft w:val="0"/>
          <w:marRight w:val="0"/>
          <w:marTop w:val="0"/>
          <w:marBottom w:val="0"/>
          <w:divBdr>
            <w:top w:val="none" w:sz="0" w:space="0" w:color="auto"/>
            <w:left w:val="none" w:sz="0" w:space="0" w:color="auto"/>
            <w:bottom w:val="none" w:sz="0" w:space="0" w:color="auto"/>
            <w:right w:val="none" w:sz="0" w:space="0" w:color="auto"/>
          </w:divBdr>
        </w:div>
        <w:div w:id="1858538185">
          <w:marLeft w:val="0"/>
          <w:marRight w:val="0"/>
          <w:marTop w:val="0"/>
          <w:marBottom w:val="0"/>
          <w:divBdr>
            <w:top w:val="none" w:sz="0" w:space="0" w:color="auto"/>
            <w:left w:val="none" w:sz="0" w:space="0" w:color="auto"/>
            <w:bottom w:val="none" w:sz="0" w:space="0" w:color="auto"/>
            <w:right w:val="none" w:sz="0" w:space="0" w:color="auto"/>
          </w:divBdr>
        </w:div>
        <w:div w:id="1010916128">
          <w:marLeft w:val="0"/>
          <w:marRight w:val="0"/>
          <w:marTop w:val="0"/>
          <w:marBottom w:val="0"/>
          <w:divBdr>
            <w:top w:val="none" w:sz="0" w:space="0" w:color="auto"/>
            <w:left w:val="none" w:sz="0" w:space="0" w:color="auto"/>
            <w:bottom w:val="none" w:sz="0" w:space="0" w:color="auto"/>
            <w:right w:val="none" w:sz="0" w:space="0" w:color="auto"/>
          </w:divBdr>
        </w:div>
        <w:div w:id="241526989">
          <w:marLeft w:val="0"/>
          <w:marRight w:val="0"/>
          <w:marTop w:val="0"/>
          <w:marBottom w:val="0"/>
          <w:divBdr>
            <w:top w:val="none" w:sz="0" w:space="0" w:color="auto"/>
            <w:left w:val="none" w:sz="0" w:space="0" w:color="auto"/>
            <w:bottom w:val="none" w:sz="0" w:space="0" w:color="auto"/>
            <w:right w:val="none" w:sz="0" w:space="0" w:color="auto"/>
          </w:divBdr>
        </w:div>
        <w:div w:id="826701193">
          <w:marLeft w:val="0"/>
          <w:marRight w:val="0"/>
          <w:marTop w:val="0"/>
          <w:marBottom w:val="0"/>
          <w:divBdr>
            <w:top w:val="none" w:sz="0" w:space="0" w:color="auto"/>
            <w:left w:val="none" w:sz="0" w:space="0" w:color="auto"/>
            <w:bottom w:val="none" w:sz="0" w:space="0" w:color="auto"/>
            <w:right w:val="none" w:sz="0" w:space="0" w:color="auto"/>
          </w:divBdr>
        </w:div>
        <w:div w:id="793134007">
          <w:marLeft w:val="0"/>
          <w:marRight w:val="0"/>
          <w:marTop w:val="0"/>
          <w:marBottom w:val="0"/>
          <w:divBdr>
            <w:top w:val="none" w:sz="0" w:space="0" w:color="auto"/>
            <w:left w:val="none" w:sz="0" w:space="0" w:color="auto"/>
            <w:bottom w:val="none" w:sz="0" w:space="0" w:color="auto"/>
            <w:right w:val="none" w:sz="0" w:space="0" w:color="auto"/>
          </w:divBdr>
        </w:div>
        <w:div w:id="1846246816">
          <w:marLeft w:val="0"/>
          <w:marRight w:val="0"/>
          <w:marTop w:val="0"/>
          <w:marBottom w:val="0"/>
          <w:divBdr>
            <w:top w:val="none" w:sz="0" w:space="0" w:color="auto"/>
            <w:left w:val="none" w:sz="0" w:space="0" w:color="auto"/>
            <w:bottom w:val="none" w:sz="0" w:space="0" w:color="auto"/>
            <w:right w:val="none" w:sz="0" w:space="0" w:color="auto"/>
          </w:divBdr>
        </w:div>
        <w:div w:id="56325526">
          <w:marLeft w:val="0"/>
          <w:marRight w:val="0"/>
          <w:marTop w:val="0"/>
          <w:marBottom w:val="0"/>
          <w:divBdr>
            <w:top w:val="none" w:sz="0" w:space="0" w:color="auto"/>
            <w:left w:val="none" w:sz="0" w:space="0" w:color="auto"/>
            <w:bottom w:val="none" w:sz="0" w:space="0" w:color="auto"/>
            <w:right w:val="none" w:sz="0" w:space="0" w:color="auto"/>
          </w:divBdr>
        </w:div>
        <w:div w:id="849374264">
          <w:marLeft w:val="0"/>
          <w:marRight w:val="0"/>
          <w:marTop w:val="0"/>
          <w:marBottom w:val="0"/>
          <w:divBdr>
            <w:top w:val="none" w:sz="0" w:space="0" w:color="auto"/>
            <w:left w:val="none" w:sz="0" w:space="0" w:color="auto"/>
            <w:bottom w:val="none" w:sz="0" w:space="0" w:color="auto"/>
            <w:right w:val="none" w:sz="0" w:space="0" w:color="auto"/>
          </w:divBdr>
        </w:div>
        <w:div w:id="1499035841">
          <w:marLeft w:val="0"/>
          <w:marRight w:val="0"/>
          <w:marTop w:val="0"/>
          <w:marBottom w:val="0"/>
          <w:divBdr>
            <w:top w:val="none" w:sz="0" w:space="0" w:color="auto"/>
            <w:left w:val="none" w:sz="0" w:space="0" w:color="auto"/>
            <w:bottom w:val="none" w:sz="0" w:space="0" w:color="auto"/>
            <w:right w:val="none" w:sz="0" w:space="0" w:color="auto"/>
          </w:divBdr>
        </w:div>
        <w:div w:id="870416139">
          <w:marLeft w:val="0"/>
          <w:marRight w:val="0"/>
          <w:marTop w:val="0"/>
          <w:marBottom w:val="0"/>
          <w:divBdr>
            <w:top w:val="none" w:sz="0" w:space="0" w:color="auto"/>
            <w:left w:val="none" w:sz="0" w:space="0" w:color="auto"/>
            <w:bottom w:val="none" w:sz="0" w:space="0" w:color="auto"/>
            <w:right w:val="none" w:sz="0" w:space="0" w:color="auto"/>
          </w:divBdr>
        </w:div>
        <w:div w:id="2070492653">
          <w:marLeft w:val="0"/>
          <w:marRight w:val="0"/>
          <w:marTop w:val="0"/>
          <w:marBottom w:val="0"/>
          <w:divBdr>
            <w:top w:val="none" w:sz="0" w:space="0" w:color="auto"/>
            <w:left w:val="none" w:sz="0" w:space="0" w:color="auto"/>
            <w:bottom w:val="none" w:sz="0" w:space="0" w:color="auto"/>
            <w:right w:val="none" w:sz="0" w:space="0" w:color="auto"/>
          </w:divBdr>
        </w:div>
        <w:div w:id="1878883565">
          <w:marLeft w:val="0"/>
          <w:marRight w:val="0"/>
          <w:marTop w:val="0"/>
          <w:marBottom w:val="0"/>
          <w:divBdr>
            <w:top w:val="none" w:sz="0" w:space="0" w:color="auto"/>
            <w:left w:val="none" w:sz="0" w:space="0" w:color="auto"/>
            <w:bottom w:val="none" w:sz="0" w:space="0" w:color="auto"/>
            <w:right w:val="none" w:sz="0" w:space="0" w:color="auto"/>
          </w:divBdr>
        </w:div>
        <w:div w:id="1070613771">
          <w:marLeft w:val="0"/>
          <w:marRight w:val="0"/>
          <w:marTop w:val="0"/>
          <w:marBottom w:val="0"/>
          <w:divBdr>
            <w:top w:val="none" w:sz="0" w:space="0" w:color="auto"/>
            <w:left w:val="none" w:sz="0" w:space="0" w:color="auto"/>
            <w:bottom w:val="none" w:sz="0" w:space="0" w:color="auto"/>
            <w:right w:val="none" w:sz="0" w:space="0" w:color="auto"/>
          </w:divBdr>
        </w:div>
        <w:div w:id="1288856929">
          <w:marLeft w:val="0"/>
          <w:marRight w:val="0"/>
          <w:marTop w:val="0"/>
          <w:marBottom w:val="0"/>
          <w:divBdr>
            <w:top w:val="none" w:sz="0" w:space="0" w:color="auto"/>
            <w:left w:val="none" w:sz="0" w:space="0" w:color="auto"/>
            <w:bottom w:val="none" w:sz="0" w:space="0" w:color="auto"/>
            <w:right w:val="none" w:sz="0" w:space="0" w:color="auto"/>
          </w:divBdr>
        </w:div>
        <w:div w:id="1873837610">
          <w:marLeft w:val="0"/>
          <w:marRight w:val="0"/>
          <w:marTop w:val="0"/>
          <w:marBottom w:val="0"/>
          <w:divBdr>
            <w:top w:val="none" w:sz="0" w:space="0" w:color="auto"/>
            <w:left w:val="none" w:sz="0" w:space="0" w:color="auto"/>
            <w:bottom w:val="none" w:sz="0" w:space="0" w:color="auto"/>
            <w:right w:val="none" w:sz="0" w:space="0" w:color="auto"/>
          </w:divBdr>
        </w:div>
        <w:div w:id="771705547">
          <w:marLeft w:val="0"/>
          <w:marRight w:val="0"/>
          <w:marTop w:val="0"/>
          <w:marBottom w:val="0"/>
          <w:divBdr>
            <w:top w:val="none" w:sz="0" w:space="0" w:color="auto"/>
            <w:left w:val="none" w:sz="0" w:space="0" w:color="auto"/>
            <w:bottom w:val="none" w:sz="0" w:space="0" w:color="auto"/>
            <w:right w:val="none" w:sz="0" w:space="0" w:color="auto"/>
          </w:divBdr>
        </w:div>
        <w:div w:id="1783070172">
          <w:marLeft w:val="0"/>
          <w:marRight w:val="0"/>
          <w:marTop w:val="0"/>
          <w:marBottom w:val="0"/>
          <w:divBdr>
            <w:top w:val="none" w:sz="0" w:space="0" w:color="auto"/>
            <w:left w:val="none" w:sz="0" w:space="0" w:color="auto"/>
            <w:bottom w:val="none" w:sz="0" w:space="0" w:color="auto"/>
            <w:right w:val="none" w:sz="0" w:space="0" w:color="auto"/>
          </w:divBdr>
        </w:div>
        <w:div w:id="151531239">
          <w:marLeft w:val="0"/>
          <w:marRight w:val="0"/>
          <w:marTop w:val="0"/>
          <w:marBottom w:val="0"/>
          <w:divBdr>
            <w:top w:val="none" w:sz="0" w:space="0" w:color="auto"/>
            <w:left w:val="none" w:sz="0" w:space="0" w:color="auto"/>
            <w:bottom w:val="none" w:sz="0" w:space="0" w:color="auto"/>
            <w:right w:val="none" w:sz="0" w:space="0" w:color="auto"/>
          </w:divBdr>
        </w:div>
        <w:div w:id="1686856364">
          <w:marLeft w:val="0"/>
          <w:marRight w:val="0"/>
          <w:marTop w:val="0"/>
          <w:marBottom w:val="0"/>
          <w:divBdr>
            <w:top w:val="none" w:sz="0" w:space="0" w:color="auto"/>
            <w:left w:val="none" w:sz="0" w:space="0" w:color="auto"/>
            <w:bottom w:val="none" w:sz="0" w:space="0" w:color="auto"/>
            <w:right w:val="none" w:sz="0" w:space="0" w:color="auto"/>
          </w:divBdr>
        </w:div>
        <w:div w:id="2084789136">
          <w:marLeft w:val="0"/>
          <w:marRight w:val="0"/>
          <w:marTop w:val="0"/>
          <w:marBottom w:val="0"/>
          <w:divBdr>
            <w:top w:val="none" w:sz="0" w:space="0" w:color="auto"/>
            <w:left w:val="none" w:sz="0" w:space="0" w:color="auto"/>
            <w:bottom w:val="none" w:sz="0" w:space="0" w:color="auto"/>
            <w:right w:val="none" w:sz="0" w:space="0" w:color="auto"/>
          </w:divBdr>
        </w:div>
        <w:div w:id="1403673307">
          <w:marLeft w:val="0"/>
          <w:marRight w:val="0"/>
          <w:marTop w:val="0"/>
          <w:marBottom w:val="0"/>
          <w:divBdr>
            <w:top w:val="none" w:sz="0" w:space="0" w:color="auto"/>
            <w:left w:val="none" w:sz="0" w:space="0" w:color="auto"/>
            <w:bottom w:val="none" w:sz="0" w:space="0" w:color="auto"/>
            <w:right w:val="none" w:sz="0" w:space="0" w:color="auto"/>
          </w:divBdr>
        </w:div>
        <w:div w:id="425734190">
          <w:marLeft w:val="0"/>
          <w:marRight w:val="0"/>
          <w:marTop w:val="0"/>
          <w:marBottom w:val="0"/>
          <w:divBdr>
            <w:top w:val="none" w:sz="0" w:space="0" w:color="auto"/>
            <w:left w:val="none" w:sz="0" w:space="0" w:color="auto"/>
            <w:bottom w:val="none" w:sz="0" w:space="0" w:color="auto"/>
            <w:right w:val="none" w:sz="0" w:space="0" w:color="auto"/>
          </w:divBdr>
        </w:div>
        <w:div w:id="1476264670">
          <w:marLeft w:val="0"/>
          <w:marRight w:val="0"/>
          <w:marTop w:val="0"/>
          <w:marBottom w:val="0"/>
          <w:divBdr>
            <w:top w:val="none" w:sz="0" w:space="0" w:color="auto"/>
            <w:left w:val="none" w:sz="0" w:space="0" w:color="auto"/>
            <w:bottom w:val="none" w:sz="0" w:space="0" w:color="auto"/>
            <w:right w:val="none" w:sz="0" w:space="0" w:color="auto"/>
          </w:divBdr>
        </w:div>
        <w:div w:id="154732696">
          <w:marLeft w:val="0"/>
          <w:marRight w:val="0"/>
          <w:marTop w:val="0"/>
          <w:marBottom w:val="0"/>
          <w:divBdr>
            <w:top w:val="none" w:sz="0" w:space="0" w:color="auto"/>
            <w:left w:val="none" w:sz="0" w:space="0" w:color="auto"/>
            <w:bottom w:val="none" w:sz="0" w:space="0" w:color="auto"/>
            <w:right w:val="none" w:sz="0" w:space="0" w:color="auto"/>
          </w:divBdr>
        </w:div>
        <w:div w:id="775447281">
          <w:marLeft w:val="0"/>
          <w:marRight w:val="0"/>
          <w:marTop w:val="0"/>
          <w:marBottom w:val="0"/>
          <w:divBdr>
            <w:top w:val="none" w:sz="0" w:space="0" w:color="auto"/>
            <w:left w:val="none" w:sz="0" w:space="0" w:color="auto"/>
            <w:bottom w:val="none" w:sz="0" w:space="0" w:color="auto"/>
            <w:right w:val="none" w:sz="0" w:space="0" w:color="auto"/>
          </w:divBdr>
        </w:div>
        <w:div w:id="855770135">
          <w:marLeft w:val="0"/>
          <w:marRight w:val="0"/>
          <w:marTop w:val="0"/>
          <w:marBottom w:val="0"/>
          <w:divBdr>
            <w:top w:val="none" w:sz="0" w:space="0" w:color="auto"/>
            <w:left w:val="none" w:sz="0" w:space="0" w:color="auto"/>
            <w:bottom w:val="none" w:sz="0" w:space="0" w:color="auto"/>
            <w:right w:val="none" w:sz="0" w:space="0" w:color="auto"/>
          </w:divBdr>
          <w:divsChild>
            <w:div w:id="149954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0785">
      <w:bodyDiv w:val="1"/>
      <w:marLeft w:val="0"/>
      <w:marRight w:val="0"/>
      <w:marTop w:val="0"/>
      <w:marBottom w:val="0"/>
      <w:divBdr>
        <w:top w:val="none" w:sz="0" w:space="0" w:color="auto"/>
        <w:left w:val="none" w:sz="0" w:space="0" w:color="auto"/>
        <w:bottom w:val="none" w:sz="0" w:space="0" w:color="auto"/>
        <w:right w:val="none" w:sz="0" w:space="0" w:color="auto"/>
      </w:divBdr>
    </w:div>
    <w:div w:id="1936740501">
      <w:bodyDiv w:val="1"/>
      <w:marLeft w:val="0"/>
      <w:marRight w:val="0"/>
      <w:marTop w:val="0"/>
      <w:marBottom w:val="0"/>
      <w:divBdr>
        <w:top w:val="none" w:sz="0" w:space="0" w:color="auto"/>
        <w:left w:val="none" w:sz="0" w:space="0" w:color="auto"/>
        <w:bottom w:val="none" w:sz="0" w:space="0" w:color="auto"/>
        <w:right w:val="none" w:sz="0" w:space="0" w:color="auto"/>
      </w:divBdr>
    </w:div>
    <w:div w:id="1986422641">
      <w:bodyDiv w:val="1"/>
      <w:marLeft w:val="0"/>
      <w:marRight w:val="0"/>
      <w:marTop w:val="0"/>
      <w:marBottom w:val="0"/>
      <w:divBdr>
        <w:top w:val="none" w:sz="0" w:space="0" w:color="auto"/>
        <w:left w:val="none" w:sz="0" w:space="0" w:color="auto"/>
        <w:bottom w:val="none" w:sz="0" w:space="0" w:color="auto"/>
        <w:right w:val="none" w:sz="0" w:space="0" w:color="auto"/>
      </w:divBdr>
    </w:div>
    <w:div w:id="1992783543">
      <w:bodyDiv w:val="1"/>
      <w:marLeft w:val="0"/>
      <w:marRight w:val="0"/>
      <w:marTop w:val="0"/>
      <w:marBottom w:val="0"/>
      <w:divBdr>
        <w:top w:val="none" w:sz="0" w:space="0" w:color="auto"/>
        <w:left w:val="none" w:sz="0" w:space="0" w:color="auto"/>
        <w:bottom w:val="none" w:sz="0" w:space="0" w:color="auto"/>
        <w:right w:val="none" w:sz="0" w:space="0" w:color="auto"/>
      </w:divBdr>
    </w:div>
    <w:div w:id="21231134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vamsi@student.chalmers.se"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mailto:henrnil@student.chalmers.se" TargetMode="External"/><Relationship Id="rId11" Type="http://schemas.openxmlformats.org/officeDocument/2006/relationships/hyperlink" Target="mailto:suit-group-10@googlegroups.com" TargetMode="External"/><Relationship Id="rId12" Type="http://schemas.openxmlformats.org/officeDocument/2006/relationships/hyperlink" Target="mailto:peter.arch@coira.com" TargetMode="External"/><Relationship Id="rId13" Type="http://schemas.openxmlformats.org/officeDocument/2006/relationships/image" Target="media/image1.pdf"/><Relationship Id="rId14" Type="http://schemas.openxmlformats.org/officeDocument/2006/relationships/image" Target="media/image2.png"/><Relationship Id="rId15" Type="http://schemas.openxmlformats.org/officeDocument/2006/relationships/image" Target="media/image3.pd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mailto:ruzicka@student.chalmers.se" TargetMode="External"/><Relationship Id="rId7" Type="http://schemas.openxmlformats.org/officeDocument/2006/relationships/hyperlink" Target="mailto:emattsso@student.chalmers.se" TargetMode="External"/><Relationship Id="rId8" Type="http://schemas.openxmlformats.org/officeDocument/2006/relationships/hyperlink" Target="mailto:hansn@student.chalmers.s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84D0EC-A8E8-5246-9893-23FDA778B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1569</Words>
  <Characters>8948</Characters>
  <Application>Microsoft Macintosh Word</Application>
  <DocSecurity>0</DocSecurity>
  <Lines>74</Lines>
  <Paragraphs>17</Paragraphs>
  <ScaleCrop>false</ScaleCrop>
  <Company>Chalmers</Company>
  <LinksUpToDate>false</LinksUpToDate>
  <CharactersWithSpaces>10988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Ruzicka</dc:creator>
  <cp:keywords/>
  <cp:lastModifiedBy>AA AA</cp:lastModifiedBy>
  <cp:revision>11</cp:revision>
  <cp:lastPrinted>2010-02-14T11:22:00Z</cp:lastPrinted>
  <dcterms:created xsi:type="dcterms:W3CDTF">2010-02-22T08:04:00Z</dcterms:created>
  <dcterms:modified xsi:type="dcterms:W3CDTF">2010-02-23T10:40:00Z</dcterms:modified>
</cp:coreProperties>
</file>