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E00760" w:rsidRDefault="007F2F93" w:rsidP="000A4255">
      <w:pPr>
        <w:pStyle w:val="Title"/>
        <w:jc w:val="center"/>
        <w:rPr>
          <w:lang w:val="sv-SE"/>
        </w:rP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E00760" w:rsidP="003C1CA0">
      <w:pPr>
        <w:jc w:val="center"/>
      </w:pPr>
      <w:r>
        <w:t>Version 0.2</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232443"/>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Martin Ruzicka, Hans Sanell, Jonas Mattsson, Henrik Nilsson, Vamsi Seshabhattaru</w:t>
            </w:r>
          </w:p>
        </w:tc>
        <w:tc>
          <w:tcPr>
            <w:tcW w:w="1560" w:type="dxa"/>
          </w:tcPr>
          <w:p w:rsidR="003C1CA0" w:rsidRPr="00C33503" w:rsidRDefault="005E31B2" w:rsidP="00A55A4D">
            <w:r w:rsidRPr="00C33503">
              <w:t>2010-03</w:t>
            </w:r>
            <w:r w:rsidR="00A64567" w:rsidRPr="00C33503">
              <w:t>-</w:t>
            </w:r>
            <w:r w:rsidRPr="00C33503">
              <w:t>0</w:t>
            </w:r>
            <w:r w:rsidR="0085160A">
              <w:t>3</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Sebastian Rehnby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232444"/>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260392" w:rsidP="007F2F93">
            <w:pPr>
              <w:jc w:val="center"/>
              <w:rPr>
                <w:sz w:val="22"/>
              </w:rPr>
            </w:pPr>
            <w:hyperlink r:id="rId6" w:history="1">
              <w:r w:rsidR="007F2F93" w:rsidRPr="00C33503">
                <w:rPr>
                  <w:rStyle w:val="Hyperlink"/>
                  <w:sz w:val="22"/>
                </w:rPr>
                <w:t>ruzicka@student.chalmers.se</w:t>
              </w:r>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Jonas Mattsson</w:t>
            </w:r>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260392" w:rsidP="007F2F93">
            <w:pPr>
              <w:jc w:val="center"/>
              <w:rPr>
                <w:sz w:val="22"/>
              </w:rPr>
            </w:pPr>
            <w:hyperlink r:id="rId7" w:history="1">
              <w:r w:rsidR="007F2F93" w:rsidRPr="00C33503">
                <w:rPr>
                  <w:rStyle w:val="Hyperlink"/>
                  <w:sz w:val="22"/>
                </w:rPr>
                <w:t>emattsso@student.chalmers.se</w:t>
              </w:r>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Hans Sanell</w:t>
            </w:r>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260392" w:rsidP="007F2F93">
            <w:pPr>
              <w:jc w:val="center"/>
              <w:rPr>
                <w:sz w:val="22"/>
              </w:rPr>
            </w:pPr>
            <w:hyperlink r:id="rId8" w:history="1">
              <w:r w:rsidR="007F2F93" w:rsidRPr="00C33503">
                <w:rPr>
                  <w:rStyle w:val="Hyperlink"/>
                  <w:sz w:val="22"/>
                </w:rPr>
                <w:t>hansn@student.chalmers.se</w:t>
              </w:r>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Sebastian Rehnby</w:t>
            </w:r>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r w:rsidRPr="00C33503">
              <w:rPr>
                <w:sz w:val="22"/>
              </w:rPr>
              <w:t>Vamsi Seshabhattaru</w:t>
            </w:r>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260392" w:rsidP="007F2F93">
            <w:pPr>
              <w:jc w:val="center"/>
              <w:rPr>
                <w:sz w:val="22"/>
              </w:rPr>
            </w:pPr>
            <w:hyperlink r:id="rId9" w:history="1">
              <w:r w:rsidR="007F2F93" w:rsidRPr="00C33503">
                <w:rPr>
                  <w:rStyle w:val="Hyperlink"/>
                  <w:sz w:val="22"/>
                </w:rPr>
                <w:t>vamsi@student.chalmers.se</w:t>
              </w:r>
            </w:hyperlink>
          </w:p>
        </w:tc>
      </w:tr>
      <w:tr w:rsidR="007F2F93" w:rsidRPr="00C33503">
        <w:trPr>
          <w:jc w:val="center"/>
        </w:trPr>
        <w:tc>
          <w:tcPr>
            <w:tcW w:w="1948" w:type="dxa"/>
          </w:tcPr>
          <w:p w:rsidR="007F2F93" w:rsidRPr="00C33503" w:rsidRDefault="007F2F93" w:rsidP="003C1CA0">
            <w:pPr>
              <w:jc w:val="center"/>
              <w:rPr>
                <w:sz w:val="22"/>
              </w:rPr>
            </w:pPr>
            <w:r w:rsidRPr="00C33503">
              <w:rPr>
                <w:sz w:val="22"/>
              </w:rPr>
              <w:t>Henrik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260392" w:rsidP="007F2F93">
            <w:pPr>
              <w:jc w:val="center"/>
              <w:rPr>
                <w:sz w:val="22"/>
              </w:rPr>
            </w:pPr>
            <w:hyperlink r:id="rId10" w:history="1">
              <w:r w:rsidR="007F2F93" w:rsidRPr="00C33503">
                <w:rPr>
                  <w:rStyle w:val="Hyperlink"/>
                  <w:sz w:val="22"/>
                </w:rPr>
                <w:t>henrnil@student.chalmers.se</w:t>
              </w:r>
            </w:hyperlink>
          </w:p>
        </w:tc>
      </w:tr>
    </w:tbl>
    <w:p w:rsidR="003C1CA0" w:rsidRPr="00C33503" w:rsidRDefault="003C1CA0" w:rsidP="003C1CA0">
      <w:pPr>
        <w:jc w:val="center"/>
      </w:pPr>
    </w:p>
    <w:p w:rsidR="003C1CA0" w:rsidRPr="00C33503" w:rsidRDefault="00260392"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Zaring</w:t>
      </w:r>
    </w:p>
    <w:p w:rsidR="00F8015D" w:rsidRPr="00C33503" w:rsidRDefault="00136CB7" w:rsidP="00F8015D">
      <w:pPr>
        <w:pStyle w:val="Heading1"/>
      </w:pPr>
      <w:r w:rsidRPr="00C33503">
        <w:br w:type="page"/>
      </w:r>
      <w:bookmarkStart w:id="2" w:name="_Toc129232445"/>
      <w:r w:rsidR="00F8015D" w:rsidRPr="00C33503">
        <w:t>Contents</w:t>
      </w:r>
      <w:bookmarkEnd w:id="2"/>
    </w:p>
    <w:p w:rsidR="00C434B6" w:rsidRDefault="00260392">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C434B6">
        <w:rPr>
          <w:noProof/>
        </w:rPr>
        <w:t>Status</w:t>
      </w:r>
      <w:r w:rsidR="00C434B6">
        <w:rPr>
          <w:noProof/>
        </w:rPr>
        <w:tab/>
      </w:r>
      <w:r>
        <w:rPr>
          <w:noProof/>
        </w:rPr>
        <w:fldChar w:fldCharType="begin"/>
      </w:r>
      <w:r w:rsidR="00C434B6">
        <w:rPr>
          <w:noProof/>
        </w:rPr>
        <w:instrText xml:space="preserve"> PAGEREF _Toc129232443 \h </w:instrText>
      </w:r>
      <w:r w:rsidR="0085160A">
        <w:rPr>
          <w:noProof/>
        </w:rPr>
      </w:r>
      <w:r>
        <w:rPr>
          <w:noProof/>
        </w:rPr>
        <w:fldChar w:fldCharType="separate"/>
      </w:r>
      <w:r w:rsidR="00C434B6">
        <w:rPr>
          <w:noProof/>
        </w:rPr>
        <w:t>1</w:t>
      </w:r>
      <w:r>
        <w:rPr>
          <w:noProof/>
        </w:rPr>
        <w:fldChar w:fldCharType="end"/>
      </w:r>
    </w:p>
    <w:p w:rsidR="00C434B6" w:rsidRDefault="00C434B6">
      <w:pPr>
        <w:pStyle w:val="TOC1"/>
        <w:tabs>
          <w:tab w:val="right" w:leader="dot" w:pos="8290"/>
        </w:tabs>
        <w:rPr>
          <w:rFonts w:eastAsiaTheme="minorEastAsia"/>
          <w:b w:val="0"/>
          <w:noProof/>
        </w:rPr>
      </w:pPr>
      <w:r>
        <w:rPr>
          <w:noProof/>
        </w:rPr>
        <w:t>Project identity</w:t>
      </w:r>
      <w:r>
        <w:rPr>
          <w:noProof/>
        </w:rPr>
        <w:tab/>
      </w:r>
      <w:r w:rsidR="00260392">
        <w:rPr>
          <w:noProof/>
        </w:rPr>
        <w:fldChar w:fldCharType="begin"/>
      </w:r>
      <w:r>
        <w:rPr>
          <w:noProof/>
        </w:rPr>
        <w:instrText xml:space="preserve"> PAGEREF _Toc129232444 \h </w:instrText>
      </w:r>
      <w:r w:rsidR="0085160A">
        <w:rPr>
          <w:noProof/>
        </w:rPr>
      </w:r>
      <w:r w:rsidR="00260392">
        <w:rPr>
          <w:noProof/>
        </w:rPr>
        <w:fldChar w:fldCharType="separate"/>
      </w:r>
      <w:r>
        <w:rPr>
          <w:noProof/>
        </w:rPr>
        <w:t>2</w:t>
      </w:r>
      <w:r w:rsidR="00260392">
        <w:rPr>
          <w:noProof/>
        </w:rPr>
        <w:fldChar w:fldCharType="end"/>
      </w:r>
    </w:p>
    <w:p w:rsidR="00C434B6" w:rsidRDefault="00C434B6">
      <w:pPr>
        <w:pStyle w:val="TOC1"/>
        <w:tabs>
          <w:tab w:val="right" w:leader="dot" w:pos="8290"/>
        </w:tabs>
        <w:rPr>
          <w:rFonts w:eastAsiaTheme="minorEastAsia"/>
          <w:b w:val="0"/>
          <w:noProof/>
        </w:rPr>
      </w:pPr>
      <w:r>
        <w:rPr>
          <w:noProof/>
        </w:rPr>
        <w:t>Contents</w:t>
      </w:r>
      <w:r>
        <w:rPr>
          <w:noProof/>
        </w:rPr>
        <w:tab/>
      </w:r>
      <w:r w:rsidR="00260392">
        <w:rPr>
          <w:noProof/>
        </w:rPr>
        <w:fldChar w:fldCharType="begin"/>
      </w:r>
      <w:r>
        <w:rPr>
          <w:noProof/>
        </w:rPr>
        <w:instrText xml:space="preserve"> PAGEREF _Toc129232445 \h </w:instrText>
      </w:r>
      <w:r w:rsidR="0085160A">
        <w:rPr>
          <w:noProof/>
        </w:rPr>
      </w:r>
      <w:r w:rsidR="00260392">
        <w:rPr>
          <w:noProof/>
        </w:rPr>
        <w:fldChar w:fldCharType="separate"/>
      </w:r>
      <w:r>
        <w:rPr>
          <w:noProof/>
        </w:rPr>
        <w:t>3</w:t>
      </w:r>
      <w:r w:rsidR="00260392">
        <w:rPr>
          <w:noProof/>
        </w:rPr>
        <w:fldChar w:fldCharType="end"/>
      </w:r>
    </w:p>
    <w:p w:rsidR="00C434B6" w:rsidRDefault="00C434B6">
      <w:pPr>
        <w:pStyle w:val="TOC1"/>
        <w:tabs>
          <w:tab w:val="right" w:leader="dot" w:pos="8290"/>
        </w:tabs>
        <w:rPr>
          <w:rFonts w:eastAsiaTheme="minorEastAsia"/>
          <w:b w:val="0"/>
          <w:noProof/>
        </w:rPr>
      </w:pPr>
      <w:r>
        <w:rPr>
          <w:noProof/>
        </w:rPr>
        <w:t>Document History</w:t>
      </w:r>
      <w:r>
        <w:rPr>
          <w:noProof/>
        </w:rPr>
        <w:tab/>
      </w:r>
      <w:r w:rsidR="00260392">
        <w:rPr>
          <w:noProof/>
        </w:rPr>
        <w:fldChar w:fldCharType="begin"/>
      </w:r>
      <w:r>
        <w:rPr>
          <w:noProof/>
        </w:rPr>
        <w:instrText xml:space="preserve"> PAGEREF _Toc129232446 \h </w:instrText>
      </w:r>
      <w:r w:rsidR="0085160A">
        <w:rPr>
          <w:noProof/>
        </w:rPr>
      </w:r>
      <w:r w:rsidR="00260392">
        <w:rPr>
          <w:noProof/>
        </w:rPr>
        <w:fldChar w:fldCharType="separate"/>
      </w:r>
      <w:r>
        <w:rPr>
          <w:noProof/>
        </w:rPr>
        <w:t>5</w:t>
      </w:r>
      <w:r w:rsidR="00260392">
        <w:rPr>
          <w:noProof/>
        </w:rPr>
        <w:fldChar w:fldCharType="end"/>
      </w:r>
    </w:p>
    <w:p w:rsidR="00C434B6" w:rsidRDefault="00C434B6">
      <w:pPr>
        <w:pStyle w:val="TOC1"/>
        <w:tabs>
          <w:tab w:val="right" w:leader="dot" w:pos="8290"/>
        </w:tabs>
        <w:rPr>
          <w:rFonts w:eastAsiaTheme="minorEastAsia"/>
          <w:b w:val="0"/>
          <w:noProof/>
        </w:rPr>
      </w:pPr>
      <w:r>
        <w:rPr>
          <w:noProof/>
        </w:rPr>
        <w:t>Abstract</w:t>
      </w:r>
      <w:r>
        <w:rPr>
          <w:noProof/>
        </w:rPr>
        <w:tab/>
      </w:r>
      <w:r w:rsidR="00260392">
        <w:rPr>
          <w:noProof/>
        </w:rPr>
        <w:fldChar w:fldCharType="begin"/>
      </w:r>
      <w:r>
        <w:rPr>
          <w:noProof/>
        </w:rPr>
        <w:instrText xml:space="preserve"> PAGEREF _Toc129232447 \h </w:instrText>
      </w:r>
      <w:r w:rsidR="0085160A">
        <w:rPr>
          <w:noProof/>
        </w:rPr>
      </w:r>
      <w:r w:rsidR="00260392">
        <w:rPr>
          <w:noProof/>
        </w:rPr>
        <w:fldChar w:fldCharType="separate"/>
      </w:r>
      <w:r>
        <w:rPr>
          <w:noProof/>
        </w:rPr>
        <w:t>6</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sidR="00260392">
        <w:rPr>
          <w:noProof/>
        </w:rPr>
        <w:fldChar w:fldCharType="begin"/>
      </w:r>
      <w:r>
        <w:rPr>
          <w:noProof/>
        </w:rPr>
        <w:instrText xml:space="preserve"> PAGEREF _Toc129232448 \h </w:instrText>
      </w:r>
      <w:r w:rsidR="0085160A">
        <w:rPr>
          <w:noProof/>
        </w:rPr>
      </w:r>
      <w:r w:rsidR="00260392">
        <w:rPr>
          <w:noProof/>
        </w:rPr>
        <w:fldChar w:fldCharType="separate"/>
      </w:r>
      <w:r>
        <w:rPr>
          <w:noProof/>
        </w:rPr>
        <w:t>7</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sidR="00260392">
        <w:rPr>
          <w:noProof/>
        </w:rPr>
        <w:fldChar w:fldCharType="begin"/>
      </w:r>
      <w:r>
        <w:rPr>
          <w:noProof/>
        </w:rPr>
        <w:instrText xml:space="preserve"> PAGEREF _Toc129232449 \h </w:instrText>
      </w:r>
      <w:r w:rsidR="0085160A">
        <w:rPr>
          <w:noProof/>
        </w:rPr>
      </w:r>
      <w:r w:rsidR="00260392">
        <w:rPr>
          <w:noProof/>
        </w:rPr>
        <w:fldChar w:fldCharType="separate"/>
      </w:r>
      <w:r>
        <w:rPr>
          <w:noProof/>
        </w:rPr>
        <w:t>7</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sidR="00260392">
        <w:rPr>
          <w:noProof/>
        </w:rPr>
        <w:fldChar w:fldCharType="begin"/>
      </w:r>
      <w:r>
        <w:rPr>
          <w:noProof/>
        </w:rPr>
        <w:instrText xml:space="preserve"> PAGEREF _Toc129232450 \h </w:instrText>
      </w:r>
      <w:r w:rsidR="0085160A">
        <w:rPr>
          <w:noProof/>
        </w:rPr>
      </w:r>
      <w:r w:rsidR="00260392">
        <w:rPr>
          <w:noProof/>
        </w:rPr>
        <w:fldChar w:fldCharType="separate"/>
      </w:r>
      <w:r>
        <w:rPr>
          <w:noProof/>
        </w:rPr>
        <w:t>7</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sidR="00260392">
        <w:rPr>
          <w:noProof/>
        </w:rPr>
        <w:fldChar w:fldCharType="begin"/>
      </w:r>
      <w:r>
        <w:rPr>
          <w:noProof/>
        </w:rPr>
        <w:instrText xml:space="preserve"> PAGEREF _Toc129232451 \h </w:instrText>
      </w:r>
      <w:r w:rsidR="0085160A">
        <w:rPr>
          <w:noProof/>
        </w:rPr>
      </w:r>
      <w:r w:rsidR="00260392">
        <w:rPr>
          <w:noProof/>
        </w:rPr>
        <w:fldChar w:fldCharType="separate"/>
      </w:r>
      <w:r>
        <w:rPr>
          <w:noProof/>
        </w:rPr>
        <w:t>7</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sidR="00260392">
        <w:rPr>
          <w:noProof/>
        </w:rPr>
        <w:fldChar w:fldCharType="begin"/>
      </w:r>
      <w:r>
        <w:rPr>
          <w:noProof/>
        </w:rPr>
        <w:instrText xml:space="preserve"> PAGEREF _Toc129232452 \h </w:instrText>
      </w:r>
      <w:r w:rsidR="0085160A">
        <w:rPr>
          <w:noProof/>
        </w:rPr>
      </w:r>
      <w:r w:rsidR="00260392">
        <w:rPr>
          <w:noProof/>
        </w:rPr>
        <w:fldChar w:fldCharType="separate"/>
      </w:r>
      <w:r>
        <w:rPr>
          <w:noProof/>
        </w:rPr>
        <w:t>8</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sidR="00260392">
        <w:rPr>
          <w:noProof/>
        </w:rPr>
        <w:fldChar w:fldCharType="begin"/>
      </w:r>
      <w:r>
        <w:rPr>
          <w:noProof/>
        </w:rPr>
        <w:instrText xml:space="preserve"> PAGEREF _Toc129232453 \h </w:instrText>
      </w:r>
      <w:r w:rsidR="0085160A">
        <w:rPr>
          <w:noProof/>
        </w:rPr>
      </w:r>
      <w:r w:rsidR="00260392">
        <w:rPr>
          <w:noProof/>
        </w:rPr>
        <w:fldChar w:fldCharType="separate"/>
      </w:r>
      <w:r>
        <w:rPr>
          <w:noProof/>
        </w:rPr>
        <w:t>8</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sidR="00260392">
        <w:rPr>
          <w:noProof/>
        </w:rPr>
        <w:fldChar w:fldCharType="begin"/>
      </w:r>
      <w:r>
        <w:rPr>
          <w:noProof/>
        </w:rPr>
        <w:instrText xml:space="preserve"> PAGEREF _Toc129232454 \h </w:instrText>
      </w:r>
      <w:r w:rsidR="0085160A">
        <w:rPr>
          <w:noProof/>
        </w:rPr>
      </w:r>
      <w:r w:rsidR="00260392">
        <w:rPr>
          <w:noProof/>
        </w:rPr>
        <w:fldChar w:fldCharType="separate"/>
      </w:r>
      <w:r>
        <w:rPr>
          <w:noProof/>
        </w:rPr>
        <w:t>9</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sidR="00260392">
        <w:rPr>
          <w:noProof/>
        </w:rPr>
        <w:fldChar w:fldCharType="begin"/>
      </w:r>
      <w:r>
        <w:rPr>
          <w:noProof/>
        </w:rPr>
        <w:instrText xml:space="preserve"> PAGEREF _Toc129232455 \h </w:instrText>
      </w:r>
      <w:r w:rsidR="0085160A">
        <w:rPr>
          <w:noProof/>
        </w:rPr>
      </w:r>
      <w:r w:rsidR="00260392">
        <w:rPr>
          <w:noProof/>
        </w:rPr>
        <w:fldChar w:fldCharType="separate"/>
      </w:r>
      <w:r>
        <w:rPr>
          <w:noProof/>
        </w:rPr>
        <w:t>9</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sidR="00260392">
        <w:rPr>
          <w:noProof/>
        </w:rPr>
        <w:fldChar w:fldCharType="begin"/>
      </w:r>
      <w:r>
        <w:rPr>
          <w:noProof/>
        </w:rPr>
        <w:instrText xml:space="preserve"> PAGEREF _Toc129232456 \h </w:instrText>
      </w:r>
      <w:r w:rsidR="0085160A">
        <w:rPr>
          <w:noProof/>
        </w:rPr>
      </w:r>
      <w:r w:rsidR="00260392">
        <w:rPr>
          <w:noProof/>
        </w:rPr>
        <w:fldChar w:fldCharType="separate"/>
      </w:r>
      <w:r>
        <w:rPr>
          <w:noProof/>
        </w:rPr>
        <w:t>10</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sidR="00260392">
        <w:rPr>
          <w:noProof/>
        </w:rPr>
        <w:fldChar w:fldCharType="begin"/>
      </w:r>
      <w:r>
        <w:rPr>
          <w:noProof/>
        </w:rPr>
        <w:instrText xml:space="preserve"> PAGEREF _Toc129232457 \h </w:instrText>
      </w:r>
      <w:r w:rsidR="0085160A">
        <w:rPr>
          <w:noProof/>
        </w:rPr>
      </w:r>
      <w:r w:rsidR="00260392">
        <w:rPr>
          <w:noProof/>
        </w:rPr>
        <w:fldChar w:fldCharType="separate"/>
      </w:r>
      <w:r>
        <w:rPr>
          <w:noProof/>
        </w:rPr>
        <w:t>10</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sidR="00260392">
        <w:rPr>
          <w:noProof/>
        </w:rPr>
        <w:fldChar w:fldCharType="begin"/>
      </w:r>
      <w:r>
        <w:rPr>
          <w:noProof/>
        </w:rPr>
        <w:instrText xml:space="preserve"> PAGEREF _Toc129232458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sidR="00260392">
        <w:rPr>
          <w:noProof/>
        </w:rPr>
        <w:fldChar w:fldCharType="begin"/>
      </w:r>
      <w:r>
        <w:rPr>
          <w:noProof/>
        </w:rPr>
        <w:instrText xml:space="preserve"> PAGEREF _Toc129232459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sidR="00260392">
        <w:rPr>
          <w:noProof/>
        </w:rPr>
        <w:fldChar w:fldCharType="begin"/>
      </w:r>
      <w:r>
        <w:rPr>
          <w:noProof/>
        </w:rPr>
        <w:instrText xml:space="preserve"> PAGEREF _Toc129232460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sidR="00260392">
        <w:rPr>
          <w:noProof/>
        </w:rPr>
        <w:fldChar w:fldCharType="begin"/>
      </w:r>
      <w:r>
        <w:rPr>
          <w:noProof/>
        </w:rPr>
        <w:instrText xml:space="preserve"> PAGEREF _Toc129232461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sidR="00260392">
        <w:rPr>
          <w:noProof/>
        </w:rPr>
        <w:fldChar w:fldCharType="begin"/>
      </w:r>
      <w:r>
        <w:rPr>
          <w:noProof/>
        </w:rPr>
        <w:instrText xml:space="preserve"> PAGEREF _Toc129232462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sidR="00260392">
        <w:rPr>
          <w:noProof/>
        </w:rPr>
        <w:fldChar w:fldCharType="begin"/>
      </w:r>
      <w:r>
        <w:rPr>
          <w:noProof/>
        </w:rPr>
        <w:instrText xml:space="preserve"> PAGEREF _Toc129232463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sidR="00260392">
        <w:rPr>
          <w:noProof/>
        </w:rPr>
        <w:fldChar w:fldCharType="begin"/>
      </w:r>
      <w:r>
        <w:rPr>
          <w:noProof/>
        </w:rPr>
        <w:instrText xml:space="preserve"> PAGEREF _Toc129232464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sidR="00260392">
        <w:rPr>
          <w:noProof/>
        </w:rPr>
        <w:fldChar w:fldCharType="begin"/>
      </w:r>
      <w:r>
        <w:rPr>
          <w:noProof/>
        </w:rPr>
        <w:instrText xml:space="preserve"> PAGEREF _Toc129232465 \h </w:instrText>
      </w:r>
      <w:r w:rsidR="0085160A">
        <w:rPr>
          <w:noProof/>
        </w:rPr>
      </w:r>
      <w:r w:rsidR="00260392">
        <w:rPr>
          <w:noProof/>
        </w:rPr>
        <w:fldChar w:fldCharType="separate"/>
      </w:r>
      <w:r>
        <w:rPr>
          <w:noProof/>
        </w:rPr>
        <w:t>11</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sidR="00260392">
        <w:rPr>
          <w:noProof/>
        </w:rPr>
        <w:fldChar w:fldCharType="begin"/>
      </w:r>
      <w:r>
        <w:rPr>
          <w:noProof/>
        </w:rPr>
        <w:instrText xml:space="preserve"> PAGEREF _Toc129232466 \h </w:instrText>
      </w:r>
      <w:r w:rsidR="0085160A">
        <w:rPr>
          <w:noProof/>
        </w:rPr>
      </w:r>
      <w:r w:rsidR="00260392">
        <w:rPr>
          <w:noProof/>
        </w:rPr>
        <w:fldChar w:fldCharType="separate"/>
      </w:r>
      <w:r>
        <w:rPr>
          <w:noProof/>
        </w:rPr>
        <w:t>12</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sidR="00260392">
        <w:rPr>
          <w:noProof/>
        </w:rPr>
        <w:fldChar w:fldCharType="begin"/>
      </w:r>
      <w:r>
        <w:rPr>
          <w:noProof/>
        </w:rPr>
        <w:instrText xml:space="preserve"> PAGEREF _Toc129232467 \h </w:instrText>
      </w:r>
      <w:r w:rsidR="0085160A">
        <w:rPr>
          <w:noProof/>
        </w:rPr>
      </w:r>
      <w:r w:rsidR="00260392">
        <w:rPr>
          <w:noProof/>
        </w:rPr>
        <w:fldChar w:fldCharType="separate"/>
      </w:r>
      <w:r>
        <w:rPr>
          <w:noProof/>
        </w:rPr>
        <w:t>12</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sidR="00260392">
        <w:rPr>
          <w:noProof/>
        </w:rPr>
        <w:fldChar w:fldCharType="begin"/>
      </w:r>
      <w:r>
        <w:rPr>
          <w:noProof/>
        </w:rPr>
        <w:instrText xml:space="preserve"> PAGEREF _Toc129232468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sidR="00260392">
        <w:rPr>
          <w:noProof/>
        </w:rPr>
        <w:fldChar w:fldCharType="begin"/>
      </w:r>
      <w:r>
        <w:rPr>
          <w:noProof/>
        </w:rPr>
        <w:instrText xml:space="preserve"> PAGEREF _Toc129232469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sidR="00260392">
        <w:rPr>
          <w:noProof/>
        </w:rPr>
        <w:fldChar w:fldCharType="begin"/>
      </w:r>
      <w:r>
        <w:rPr>
          <w:noProof/>
        </w:rPr>
        <w:instrText xml:space="preserve"> PAGEREF _Toc129232470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sidR="00260392">
        <w:rPr>
          <w:noProof/>
        </w:rPr>
        <w:fldChar w:fldCharType="begin"/>
      </w:r>
      <w:r>
        <w:rPr>
          <w:noProof/>
        </w:rPr>
        <w:instrText xml:space="preserve"> PAGEREF _Toc129232471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sidR="00260392">
        <w:rPr>
          <w:noProof/>
        </w:rPr>
        <w:fldChar w:fldCharType="begin"/>
      </w:r>
      <w:r>
        <w:rPr>
          <w:noProof/>
        </w:rPr>
        <w:instrText xml:space="preserve"> PAGEREF _Toc129232472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Execution</w:t>
      </w:r>
      <w:r>
        <w:rPr>
          <w:noProof/>
        </w:rPr>
        <w:tab/>
      </w:r>
      <w:r w:rsidR="00260392">
        <w:rPr>
          <w:noProof/>
        </w:rPr>
        <w:fldChar w:fldCharType="begin"/>
      </w:r>
      <w:r>
        <w:rPr>
          <w:noProof/>
        </w:rPr>
        <w:instrText xml:space="preserve"> PAGEREF _Toc129232473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sidR="00260392">
        <w:rPr>
          <w:noProof/>
        </w:rPr>
        <w:fldChar w:fldCharType="begin"/>
      </w:r>
      <w:r>
        <w:rPr>
          <w:noProof/>
        </w:rPr>
        <w:instrText xml:space="preserve"> PAGEREF _Toc129232474 \h </w:instrText>
      </w:r>
      <w:r w:rsidR="0085160A">
        <w:rPr>
          <w:noProof/>
        </w:rPr>
      </w:r>
      <w:r w:rsidR="00260392">
        <w:rPr>
          <w:noProof/>
        </w:rPr>
        <w:fldChar w:fldCharType="separate"/>
      </w:r>
      <w:r>
        <w:rPr>
          <w:noProof/>
        </w:rPr>
        <w:t>13</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sidR="00260392">
        <w:rPr>
          <w:noProof/>
        </w:rPr>
        <w:fldChar w:fldCharType="begin"/>
      </w:r>
      <w:r>
        <w:rPr>
          <w:noProof/>
        </w:rPr>
        <w:instrText xml:space="preserve"> PAGEREF _Toc129232475 \h </w:instrText>
      </w:r>
      <w:r w:rsidR="0085160A">
        <w:rPr>
          <w:noProof/>
        </w:rPr>
      </w:r>
      <w:r w:rsidR="00260392">
        <w:rPr>
          <w:noProof/>
        </w:rPr>
        <w:fldChar w:fldCharType="separate"/>
      </w:r>
      <w:r>
        <w:rPr>
          <w:noProof/>
        </w:rPr>
        <w:t>14</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sidR="00260392">
        <w:rPr>
          <w:noProof/>
        </w:rPr>
        <w:fldChar w:fldCharType="begin"/>
      </w:r>
      <w:r>
        <w:rPr>
          <w:noProof/>
        </w:rPr>
        <w:instrText xml:space="preserve"> PAGEREF _Toc129232476 \h </w:instrText>
      </w:r>
      <w:r w:rsidR="0085160A">
        <w:rPr>
          <w:noProof/>
        </w:rPr>
      </w:r>
      <w:r w:rsidR="00260392">
        <w:rPr>
          <w:noProof/>
        </w:rPr>
        <w:fldChar w:fldCharType="separate"/>
      </w:r>
      <w:r>
        <w:rPr>
          <w:noProof/>
        </w:rPr>
        <w:t>14</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sidR="00260392">
        <w:rPr>
          <w:noProof/>
        </w:rPr>
        <w:fldChar w:fldCharType="begin"/>
      </w:r>
      <w:r>
        <w:rPr>
          <w:noProof/>
        </w:rPr>
        <w:instrText xml:space="preserve"> PAGEREF _Toc129232477 \h </w:instrText>
      </w:r>
      <w:r w:rsidR="0085160A">
        <w:rPr>
          <w:noProof/>
        </w:rPr>
      </w:r>
      <w:r w:rsidR="00260392">
        <w:rPr>
          <w:noProof/>
        </w:rPr>
        <w:fldChar w:fldCharType="separate"/>
      </w:r>
      <w:r>
        <w:rPr>
          <w:noProof/>
        </w:rPr>
        <w:t>15</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sidR="00260392">
        <w:rPr>
          <w:noProof/>
        </w:rPr>
        <w:fldChar w:fldCharType="begin"/>
      </w:r>
      <w:r>
        <w:rPr>
          <w:noProof/>
        </w:rPr>
        <w:instrText xml:space="preserve"> PAGEREF _Toc129232478 \h </w:instrText>
      </w:r>
      <w:r w:rsidR="0085160A">
        <w:rPr>
          <w:noProof/>
        </w:rPr>
      </w:r>
      <w:r w:rsidR="00260392">
        <w:rPr>
          <w:noProof/>
        </w:rPr>
        <w:fldChar w:fldCharType="separate"/>
      </w:r>
      <w:r>
        <w:rPr>
          <w:noProof/>
        </w:rPr>
        <w:t>15</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sidR="00260392">
        <w:rPr>
          <w:noProof/>
        </w:rPr>
        <w:fldChar w:fldCharType="begin"/>
      </w:r>
      <w:r>
        <w:rPr>
          <w:noProof/>
        </w:rPr>
        <w:instrText xml:space="preserve"> PAGEREF _Toc129232479 \h </w:instrText>
      </w:r>
      <w:r w:rsidR="0085160A">
        <w:rPr>
          <w:noProof/>
        </w:rPr>
      </w:r>
      <w:r w:rsidR="00260392">
        <w:rPr>
          <w:noProof/>
        </w:rPr>
        <w:fldChar w:fldCharType="separate"/>
      </w:r>
      <w:r>
        <w:rPr>
          <w:noProof/>
        </w:rPr>
        <w:t>15</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sidR="00260392">
        <w:rPr>
          <w:noProof/>
        </w:rPr>
        <w:fldChar w:fldCharType="begin"/>
      </w:r>
      <w:r>
        <w:rPr>
          <w:noProof/>
        </w:rPr>
        <w:instrText xml:space="preserve"> PAGEREF _Toc129232480 \h </w:instrText>
      </w:r>
      <w:r w:rsidR="0085160A">
        <w:rPr>
          <w:noProof/>
        </w:rPr>
      </w:r>
      <w:r w:rsidR="00260392">
        <w:rPr>
          <w:noProof/>
        </w:rPr>
        <w:fldChar w:fldCharType="separate"/>
      </w:r>
      <w:r>
        <w:rPr>
          <w:noProof/>
        </w:rPr>
        <w:t>15</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sidR="00260392">
        <w:rPr>
          <w:noProof/>
        </w:rPr>
        <w:fldChar w:fldCharType="begin"/>
      </w:r>
      <w:r>
        <w:rPr>
          <w:noProof/>
        </w:rPr>
        <w:instrText xml:space="preserve"> PAGEREF _Toc129232481 \h </w:instrText>
      </w:r>
      <w:r w:rsidR="0085160A">
        <w:rPr>
          <w:noProof/>
        </w:rPr>
      </w:r>
      <w:r w:rsidR="00260392">
        <w:rPr>
          <w:noProof/>
        </w:rPr>
        <w:fldChar w:fldCharType="separate"/>
      </w:r>
      <w:r>
        <w:rPr>
          <w:noProof/>
        </w:rPr>
        <w:t>16</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sidR="00260392">
        <w:rPr>
          <w:noProof/>
        </w:rPr>
        <w:fldChar w:fldCharType="begin"/>
      </w:r>
      <w:r>
        <w:rPr>
          <w:noProof/>
        </w:rPr>
        <w:instrText xml:space="preserve"> PAGEREF _Toc129232482 \h </w:instrText>
      </w:r>
      <w:r w:rsidR="0085160A">
        <w:rPr>
          <w:noProof/>
        </w:rPr>
      </w:r>
      <w:r w:rsidR="00260392">
        <w:rPr>
          <w:noProof/>
        </w:rPr>
        <w:fldChar w:fldCharType="separate"/>
      </w:r>
      <w:r>
        <w:rPr>
          <w:noProof/>
        </w:rPr>
        <w:t>16</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sidR="00260392">
        <w:rPr>
          <w:noProof/>
        </w:rPr>
        <w:fldChar w:fldCharType="begin"/>
      </w:r>
      <w:r>
        <w:rPr>
          <w:noProof/>
        </w:rPr>
        <w:instrText xml:space="preserve"> PAGEREF _Toc129232483 \h </w:instrText>
      </w:r>
      <w:r w:rsidR="0085160A">
        <w:rPr>
          <w:noProof/>
        </w:rPr>
      </w:r>
      <w:r w:rsidR="00260392">
        <w:rPr>
          <w:noProof/>
        </w:rPr>
        <w:fldChar w:fldCharType="separate"/>
      </w:r>
      <w:r>
        <w:rPr>
          <w:noProof/>
        </w:rPr>
        <w:t>16</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sidR="00260392">
        <w:rPr>
          <w:noProof/>
        </w:rPr>
        <w:fldChar w:fldCharType="begin"/>
      </w:r>
      <w:r>
        <w:rPr>
          <w:noProof/>
        </w:rPr>
        <w:instrText xml:space="preserve"> PAGEREF _Toc129232484 \h </w:instrText>
      </w:r>
      <w:r w:rsidR="0085160A">
        <w:rPr>
          <w:noProof/>
        </w:rPr>
      </w:r>
      <w:r w:rsidR="00260392">
        <w:rPr>
          <w:noProof/>
        </w:rPr>
        <w:fldChar w:fldCharType="separate"/>
      </w:r>
      <w:r>
        <w:rPr>
          <w:noProof/>
        </w:rPr>
        <w:t>16</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sidR="00260392">
        <w:rPr>
          <w:noProof/>
        </w:rPr>
        <w:fldChar w:fldCharType="begin"/>
      </w:r>
      <w:r>
        <w:rPr>
          <w:noProof/>
        </w:rPr>
        <w:instrText xml:space="preserve"> PAGEREF _Toc129232485 \h </w:instrText>
      </w:r>
      <w:r w:rsidR="0085160A">
        <w:rPr>
          <w:noProof/>
        </w:rPr>
      </w:r>
      <w:r w:rsidR="00260392">
        <w:rPr>
          <w:noProof/>
        </w:rPr>
        <w:fldChar w:fldCharType="separate"/>
      </w:r>
      <w:r>
        <w:rPr>
          <w:noProof/>
        </w:rPr>
        <w:t>17</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sidR="00260392">
        <w:rPr>
          <w:noProof/>
        </w:rPr>
        <w:fldChar w:fldCharType="begin"/>
      </w:r>
      <w:r>
        <w:rPr>
          <w:noProof/>
        </w:rPr>
        <w:instrText xml:space="preserve"> PAGEREF _Toc129232486 \h </w:instrText>
      </w:r>
      <w:r w:rsidR="0085160A">
        <w:rPr>
          <w:noProof/>
        </w:rPr>
      </w:r>
      <w:r w:rsidR="00260392">
        <w:rPr>
          <w:noProof/>
        </w:rPr>
        <w:fldChar w:fldCharType="separate"/>
      </w:r>
      <w:r>
        <w:rPr>
          <w:noProof/>
        </w:rPr>
        <w:t>17</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sidR="00260392">
        <w:rPr>
          <w:noProof/>
        </w:rPr>
        <w:fldChar w:fldCharType="begin"/>
      </w:r>
      <w:r>
        <w:rPr>
          <w:noProof/>
        </w:rPr>
        <w:instrText xml:space="preserve"> PAGEREF _Toc129232487 \h </w:instrText>
      </w:r>
      <w:r w:rsidR="0085160A">
        <w:rPr>
          <w:noProof/>
        </w:rPr>
      </w:r>
      <w:r w:rsidR="00260392">
        <w:rPr>
          <w:noProof/>
        </w:rPr>
        <w:fldChar w:fldCharType="separate"/>
      </w:r>
      <w:r>
        <w:rPr>
          <w:noProof/>
        </w:rPr>
        <w:t>17</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sidR="00260392">
        <w:rPr>
          <w:noProof/>
        </w:rPr>
        <w:fldChar w:fldCharType="begin"/>
      </w:r>
      <w:r>
        <w:rPr>
          <w:noProof/>
        </w:rPr>
        <w:instrText xml:space="preserve"> PAGEREF _Toc129232488 \h </w:instrText>
      </w:r>
      <w:r w:rsidR="0085160A">
        <w:rPr>
          <w:noProof/>
        </w:rPr>
      </w:r>
      <w:r w:rsidR="00260392">
        <w:rPr>
          <w:noProof/>
        </w:rPr>
        <w:fldChar w:fldCharType="separate"/>
      </w:r>
      <w:r>
        <w:rPr>
          <w:noProof/>
        </w:rPr>
        <w:t>18</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sidR="00260392">
        <w:rPr>
          <w:noProof/>
        </w:rPr>
        <w:fldChar w:fldCharType="begin"/>
      </w:r>
      <w:r>
        <w:rPr>
          <w:noProof/>
        </w:rPr>
        <w:instrText xml:space="preserve"> PAGEREF _Toc129232489 \h </w:instrText>
      </w:r>
      <w:r w:rsidR="0085160A">
        <w:rPr>
          <w:noProof/>
        </w:rPr>
      </w:r>
      <w:r w:rsidR="00260392">
        <w:rPr>
          <w:noProof/>
        </w:rPr>
        <w:fldChar w:fldCharType="separate"/>
      </w:r>
      <w:r>
        <w:rPr>
          <w:noProof/>
        </w:rPr>
        <w:t>18</w:t>
      </w:r>
      <w:r w:rsidR="00260392">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sidR="00260392">
        <w:rPr>
          <w:noProof/>
        </w:rPr>
        <w:fldChar w:fldCharType="begin"/>
      </w:r>
      <w:r>
        <w:rPr>
          <w:noProof/>
        </w:rPr>
        <w:instrText xml:space="preserve"> PAGEREF _Toc129232490 \h </w:instrText>
      </w:r>
      <w:r w:rsidR="0085160A">
        <w:rPr>
          <w:noProof/>
        </w:rPr>
      </w:r>
      <w:r w:rsidR="00260392">
        <w:rPr>
          <w:noProof/>
        </w:rPr>
        <w:fldChar w:fldCharType="separate"/>
      </w:r>
      <w:r>
        <w:rPr>
          <w:noProof/>
        </w:rPr>
        <w:t>19</w:t>
      </w:r>
      <w:r w:rsidR="00260392">
        <w:rPr>
          <w:noProof/>
        </w:rPr>
        <w:fldChar w:fldCharType="end"/>
      </w:r>
    </w:p>
    <w:p w:rsidR="00C434B6" w:rsidRDefault="00C434B6">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sidR="00260392">
        <w:rPr>
          <w:noProof/>
        </w:rPr>
        <w:fldChar w:fldCharType="begin"/>
      </w:r>
      <w:r>
        <w:rPr>
          <w:noProof/>
        </w:rPr>
        <w:instrText xml:space="preserve"> PAGEREF _Toc129232491 \h </w:instrText>
      </w:r>
      <w:r w:rsidR="0085160A">
        <w:rPr>
          <w:noProof/>
        </w:rPr>
      </w:r>
      <w:r w:rsidR="00260392">
        <w:rPr>
          <w:noProof/>
        </w:rPr>
        <w:fldChar w:fldCharType="separate"/>
      </w:r>
      <w:r>
        <w:rPr>
          <w:noProof/>
        </w:rPr>
        <w:t>19</w:t>
      </w:r>
      <w:r w:rsidR="00260392">
        <w:rPr>
          <w:noProof/>
        </w:rPr>
        <w:fldChar w:fldCharType="end"/>
      </w:r>
    </w:p>
    <w:p w:rsidR="00F8015D" w:rsidRPr="00C33503" w:rsidRDefault="00260392" w:rsidP="00F8015D">
      <w:pPr>
        <w:pStyle w:val="TOC1"/>
      </w:pPr>
      <w:r w:rsidRPr="00C33503">
        <w:fldChar w:fldCharType="end"/>
      </w:r>
    </w:p>
    <w:p w:rsidR="00136CB7" w:rsidRPr="00C33503" w:rsidRDefault="00136CB7" w:rsidP="00F8015D">
      <w:pPr>
        <w:pStyle w:val="Heading1"/>
      </w:pPr>
      <w:r w:rsidRPr="00C33503">
        <w:br w:type="page"/>
      </w:r>
      <w:bookmarkStart w:id="3" w:name="_Toc129232446"/>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E00760" w:rsidRPr="00C33503">
        <w:tc>
          <w:tcPr>
            <w:tcW w:w="1101" w:type="dxa"/>
          </w:tcPr>
          <w:p w:rsidR="00E00760" w:rsidRPr="00C33503" w:rsidRDefault="00E00760" w:rsidP="00F95217">
            <w:pPr>
              <w:spacing w:before="2" w:after="2"/>
            </w:pPr>
            <w:r w:rsidRPr="00C33503">
              <w:t>0.</w:t>
            </w:r>
            <w:r>
              <w:t>2</w:t>
            </w:r>
          </w:p>
        </w:tc>
        <w:tc>
          <w:tcPr>
            <w:tcW w:w="1559" w:type="dxa"/>
          </w:tcPr>
          <w:p w:rsidR="00E00760" w:rsidRPr="00C33503" w:rsidRDefault="00E00760" w:rsidP="00F95217">
            <w:pPr>
              <w:spacing w:before="2" w:after="2"/>
            </w:pPr>
            <w:r w:rsidRPr="00C33503">
              <w:t>2010-03-0</w:t>
            </w:r>
            <w:r>
              <w:t>3</w:t>
            </w:r>
          </w:p>
        </w:tc>
        <w:tc>
          <w:tcPr>
            <w:tcW w:w="3118" w:type="dxa"/>
          </w:tcPr>
          <w:p w:rsidR="00E00760" w:rsidRPr="00C33503" w:rsidRDefault="00E00760" w:rsidP="00F95217">
            <w:pPr>
              <w:spacing w:before="2" w:after="2"/>
            </w:pPr>
            <w:r>
              <w:t>Reviewed and fixed minor issues.</w:t>
            </w:r>
          </w:p>
        </w:tc>
        <w:tc>
          <w:tcPr>
            <w:tcW w:w="1560" w:type="dxa"/>
          </w:tcPr>
          <w:p w:rsidR="00E00760" w:rsidRPr="00C33503" w:rsidRDefault="00E00760" w:rsidP="006E5658">
            <w:pPr>
              <w:spacing w:before="2" w:after="2"/>
            </w:pPr>
            <w:r w:rsidRPr="00C33503">
              <w:t>MR</w:t>
            </w:r>
            <w:r>
              <w:t>/SR</w:t>
            </w:r>
          </w:p>
        </w:tc>
        <w:tc>
          <w:tcPr>
            <w:tcW w:w="1309" w:type="dxa"/>
          </w:tcPr>
          <w:p w:rsidR="00E00760" w:rsidRPr="00C33503" w:rsidRDefault="00E00760" w:rsidP="00F95217">
            <w:pPr>
              <w:spacing w:before="2" w:after="2"/>
            </w:pPr>
            <w:r w:rsidRPr="00C33503">
              <w:t>SR</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r w:rsidR="00E00760">
              <w:t>.</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9232447"/>
      <w:bookmarkStart w:id="5" w:name="_Toc126999325"/>
      <w:r w:rsidR="005E31B2" w:rsidRPr="00C33503">
        <w:t>Abstract</w:t>
      </w:r>
      <w:bookmarkEnd w:id="4"/>
    </w:p>
    <w:p w:rsidR="001724BA" w:rsidRPr="00C33503" w:rsidRDefault="001724BA" w:rsidP="001724BA">
      <w:r w:rsidRPr="00C33503">
        <w:t xml:space="preserve">Company 10 is a reputed international organization with a lot of satisfied customers and an increasing list of services provided. The company has been approached by Professor Per Zaring </w:t>
      </w:r>
      <w:r w:rsidR="00B6219D">
        <w:t>at</w:t>
      </w:r>
      <w:r w:rsidRPr="00C33503">
        <w:t xml:space="preserve"> Chalmers University of Technology, Gothenburg</w:t>
      </w:r>
      <w:r w:rsidR="003F7DF4" w:rsidRPr="00C33503">
        <w:t>,</w:t>
      </w:r>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w:t>
      </w:r>
      <w:r w:rsidR="00082C08">
        <w:t>who</w:t>
      </w:r>
      <w:r w:rsidRPr="00C33503">
        <w:t xml:space="preserve"> has provided a working solution for the </w:t>
      </w:r>
      <w:r w:rsidR="00082C08">
        <w:t>system specification</w:t>
      </w:r>
      <w:r w:rsidRPr="00C33503">
        <w:t xml:space="preserve"> provided by </w:t>
      </w:r>
      <w:r w:rsidR="005D1E09" w:rsidRPr="00C33503">
        <w:t>COIRA</w:t>
      </w:r>
      <w:r w:rsidR="00B6219D">
        <w:t xml:space="preserve"> and the option to</w:t>
      </w:r>
      <w:r w:rsidRPr="00C33503">
        <w:t xml:space="preserve"> </w:t>
      </w:r>
      <w:r w:rsidR="00B6219D">
        <w:t>continue</w:t>
      </w:r>
      <w:r w:rsidR="00082C08">
        <w:t xml:space="preserve"> work</w:t>
      </w:r>
      <w:r w:rsidRPr="00C33503">
        <w:t xml:space="preserve">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232448"/>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he Unlimited Well. The content will include description of the development process, analysis of t</w:t>
      </w:r>
      <w:r w:rsidR="00684747">
        <w:t>he project proposal, as well as an analysis</w:t>
      </w:r>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232449"/>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he Unlimited Well (UW). To achieve this, Coira wants to create systems for handling retail, customer purchases and logistics, all of which should utilize existing systems, such as Coira</w:t>
      </w:r>
      <w:r w:rsidR="00684747">
        <w:t>’</w:t>
      </w:r>
      <w:r w:rsidRPr="00C33503">
        <w:t>s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232450"/>
      <w:r w:rsidRPr="00C33503">
        <w:t>Client</w:t>
      </w:r>
      <w:bookmarkEnd w:id="8"/>
    </w:p>
    <w:p w:rsidR="001724BA" w:rsidRPr="00C33503" w:rsidRDefault="001724BA" w:rsidP="001724BA">
      <w:pPr>
        <w:rPr>
          <w:rFonts w:ascii="Times" w:hAnsi="Times"/>
          <w:sz w:val="20"/>
          <w:szCs w:val="20"/>
        </w:rPr>
      </w:pPr>
      <w:r w:rsidRPr="00C33503">
        <w:t>Central Operative &amp; Independent Retailers Acquirer (Coira).</w:t>
      </w:r>
      <w:r w:rsidR="00C74DCD" w:rsidRPr="00C33503">
        <w:br/>
      </w:r>
    </w:p>
    <w:p w:rsidR="001724BA" w:rsidRPr="00C33503" w:rsidRDefault="005E31B2" w:rsidP="00FD79E5">
      <w:pPr>
        <w:pStyle w:val="Heading3"/>
        <w:numPr>
          <w:ilvl w:val="2"/>
          <w:numId w:val="14"/>
        </w:numPr>
        <w:spacing w:before="2" w:after="2"/>
      </w:pPr>
      <w:bookmarkStart w:id="9" w:name="_Toc129232451"/>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PUW is, upon purchase, to contact the chosen supplier and book the products specified. PUW will also keep track of suppliers and update their status in MUW's database. PUW will select suppliers that should undergo a quality review given certain conditions. PUW also has to notify Coira employees if there is not enough suppliers in the system to meet the demand as predicted by MUW, so that new suppliers may be acquired. PUW will also handle delivery notes and send all required data to Coira</w:t>
      </w:r>
      <w:r w:rsidR="00684747">
        <w:t>’</w:t>
      </w:r>
      <w:r w:rsidRPr="00C33503">
        <w:t>s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(LaT).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232452"/>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232453"/>
      <w:r w:rsidRPr="00C33503">
        <w:t>Project Objectives and Deliverables</w:t>
      </w:r>
      <w:bookmarkEnd w:id="11"/>
    </w:p>
    <w:p w:rsidR="000455C7" w:rsidRPr="00C33503" w:rsidRDefault="000455C7" w:rsidP="000455C7">
      <w:r w:rsidRPr="00C33503">
        <w:t xml:space="preserve">The main objective of the project is to build a system conforming to </w:t>
      </w:r>
      <w:r w:rsidR="00684747">
        <w:t>specification provided by</w:t>
      </w:r>
      <w:r w:rsidRPr="00C33503">
        <w:t xml:space="preserve">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232454"/>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232455"/>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232456"/>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Sebastian Rehnby</w:t>
            </w:r>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Hans Sanell</w:t>
            </w:r>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Jonas Mattsson</w:t>
            </w:r>
          </w:p>
        </w:tc>
        <w:tc>
          <w:tcPr>
            <w:tcW w:w="2839" w:type="dxa"/>
          </w:tcPr>
          <w:p w:rsidR="000455C7" w:rsidRPr="00C33503" w:rsidRDefault="000455C7" w:rsidP="009D2507">
            <w:r w:rsidRPr="00C33503">
              <w:t>Henrik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r w:rsidRPr="00C33503">
              <w:t>Vamsi Seshabhattaru</w:t>
            </w:r>
          </w:p>
        </w:tc>
        <w:tc>
          <w:tcPr>
            <w:tcW w:w="2839" w:type="dxa"/>
          </w:tcPr>
          <w:p w:rsidR="000455C7" w:rsidRPr="00C33503" w:rsidRDefault="000455C7" w:rsidP="009D2507">
            <w:r w:rsidRPr="00C33503">
              <w:t>Hans Sanell</w:t>
            </w:r>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r w:rsidRPr="00C33503">
              <w:t>Henrik Schulze Nilsson</w:t>
            </w:r>
          </w:p>
        </w:tc>
        <w:tc>
          <w:tcPr>
            <w:tcW w:w="2839" w:type="dxa"/>
          </w:tcPr>
          <w:p w:rsidR="000455C7" w:rsidRPr="00C33503" w:rsidRDefault="000455C7" w:rsidP="009D2507">
            <w:r w:rsidRPr="00C33503">
              <w:t>Jonas Mattsson</w:t>
            </w:r>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232457"/>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LaT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232458"/>
      <w:r w:rsidRPr="00C33503">
        <w:t>Technical Summary</w:t>
      </w:r>
      <w:bookmarkEnd w:id="16"/>
    </w:p>
    <w:p w:rsidR="005E31B2" w:rsidRPr="00C33503" w:rsidRDefault="000455C7" w:rsidP="000455C7">
      <w:r w:rsidRPr="00C33503">
        <w:t>This section describes the technical aspects of the system.</w:t>
      </w:r>
    </w:p>
    <w:p w:rsidR="000455C7" w:rsidRPr="00C33503" w:rsidRDefault="00684747" w:rsidP="00FD79E5">
      <w:pPr>
        <w:pStyle w:val="Heading2"/>
        <w:numPr>
          <w:ilvl w:val="1"/>
          <w:numId w:val="14"/>
        </w:numPr>
      </w:pPr>
      <w:bookmarkStart w:id="17" w:name="_Toc129232459"/>
      <w:r>
        <w:t>System To B</w:t>
      </w:r>
      <w:r w:rsidR="00FD79E5" w:rsidRPr="00C33503">
        <w:t xml:space="preserve">e </w:t>
      </w:r>
      <w:r>
        <w:t>D</w:t>
      </w:r>
      <w:r w:rsidRPr="00C33503">
        <w:t>eveloped</w:t>
      </w:r>
      <w:bookmarkEnd w:id="17"/>
    </w:p>
    <w:p w:rsidR="00FD79E5" w:rsidRPr="00C33503" w:rsidRDefault="000455C7" w:rsidP="000455C7">
      <w:r w:rsidRPr="00C33503">
        <w:t>The system will be based</w:t>
      </w:r>
      <w:r w:rsidR="009D2507" w:rsidRPr="00C33503">
        <w:t xml:space="preserve"> on a number of core subsystems;</w:t>
      </w:r>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232460"/>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232461"/>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Delivering products. Uses the LaT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232462"/>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232463"/>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232464"/>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232465"/>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232466"/>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232467"/>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232468"/>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232469"/>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232470"/>
      <w:r w:rsidRPr="00C33503">
        <w:t>Progress Assessment</w:t>
      </w:r>
      <w:bookmarkEnd w:id="28"/>
    </w:p>
    <w:p w:rsidR="00611796" w:rsidRPr="00C33503" w:rsidRDefault="00611796" w:rsidP="00611796">
      <w:r w:rsidRPr="00C33503">
        <w:t>Project progress will be measures by the milestones and time estimations defined in the Development Time Plan (Appendix A</w:t>
      </w:r>
      <w:r w:rsidR="00684747">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29" w:name="_Toc129232471"/>
      <w:r w:rsidRPr="00C33503">
        <w:t>Reporting</w:t>
      </w:r>
      <w:bookmarkEnd w:id="29"/>
    </w:p>
    <w:p w:rsidR="00611796" w:rsidRPr="00C33503" w:rsidRDefault="00611796" w:rsidP="00611796">
      <w:r w:rsidRPr="00C33503">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867F50">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30" w:name="_Toc129232472"/>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232473"/>
      <w:r w:rsidRPr="00C33503">
        <w:t xml:space="preserve">Development </w:t>
      </w:r>
      <w:r w:rsidR="00E00760">
        <w:t>Execution</w:t>
      </w:r>
      <w:bookmarkEnd w:id="31"/>
    </w:p>
    <w:p w:rsidR="00BA2560" w:rsidRPr="00C33503" w:rsidRDefault="00BA2560" w:rsidP="00BA2560">
      <w:r w:rsidRPr="00C33503">
        <w:t xml:space="preserve">This section describes </w:t>
      </w:r>
      <w:r w:rsidR="00E00760">
        <w:t xml:space="preserve">how the </w:t>
      </w:r>
      <w:r w:rsidRPr="00C33503">
        <w:t xml:space="preserve">development </w:t>
      </w:r>
      <w:r w:rsidR="00E00760">
        <w:t>was executed from the perspective of</w:t>
      </w:r>
      <w:r w:rsidRPr="00C33503">
        <w:t xml:space="preserve"> the respective role.</w:t>
      </w:r>
    </w:p>
    <w:p w:rsidR="008345B6" w:rsidRPr="00C33503" w:rsidRDefault="00FD79E5" w:rsidP="00D55AD1">
      <w:pPr>
        <w:pStyle w:val="Heading2"/>
        <w:numPr>
          <w:ilvl w:val="1"/>
          <w:numId w:val="14"/>
        </w:numPr>
      </w:pPr>
      <w:bookmarkStart w:id="32" w:name="_Toc129232474"/>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232475"/>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r w:rsidR="00867F50">
        <w:t>satisfactorily</w:t>
      </w:r>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232476"/>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1C5A17" w:rsidP="001C5A17">
      <w:r w:rsidRPr="00C33503">
        <w:t>See Appendix B for the database schema.</w:t>
      </w:r>
    </w:p>
    <w:p w:rsidR="001C5A17" w:rsidRPr="00C33503" w:rsidRDefault="00FD79E5" w:rsidP="00D55AD1">
      <w:pPr>
        <w:pStyle w:val="Heading2"/>
        <w:numPr>
          <w:ilvl w:val="1"/>
          <w:numId w:val="14"/>
        </w:numPr>
      </w:pPr>
      <w:bookmarkStart w:id="35" w:name="_Toc129232477"/>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232478"/>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232479"/>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232480"/>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w:t>
      </w:r>
      <w:r w:rsidR="00744FA5">
        <w:t>had come at any given time. D</w:t>
      </w:r>
      <w:r w:rsidR="00744FA5" w:rsidRPr="00C33503">
        <w:t xml:space="preserve">ecision gates </w:t>
      </w:r>
      <w:r w:rsidR="00744FA5">
        <w:t>were used to measure</w:t>
      </w:r>
      <w:r w:rsidR="00744FA5" w:rsidRPr="00C33503">
        <w:t xml:space="preserve"> the documentation progress</w:t>
      </w:r>
      <w:r w:rsidRPr="00C33503">
        <w:t>, and we were able stay on track with the planned DGs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w:t>
      </w:r>
      <w:r w:rsidR="00744FA5">
        <w:t>and communication was handled through</w:t>
      </w:r>
      <w:r w:rsidRPr="00C33503">
        <w:t xml:space="preserve"> instant messaging or e</w:t>
      </w:r>
      <w:r w:rsidR="003F46FE" w:rsidRPr="00C33503">
        <w:t>-</w:t>
      </w:r>
      <w:r w:rsidRPr="00C33503">
        <w:t>mail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232481"/>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232482"/>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the system.</w:t>
      </w:r>
      <w:r w:rsidR="00531F27">
        <w:t xml:space="preserve"> Currently, it allows multiple suppliers to provide the same or different </w:t>
      </w:r>
      <w:r w:rsidR="00A57D92">
        <w:t>items</w:t>
      </w:r>
      <w:r w:rsidR="00531F27">
        <w:t>. It also allows for transporters to store routes</w:t>
      </w:r>
      <w:r w:rsidR="00A57D92">
        <w:t xml:space="preserve"> and coordinate the transportation of goods between suppliers and customers. The suppliers are also able to specify individual transporter preferences.</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232483"/>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232484"/>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232485"/>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232486"/>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 xml:space="preserve">g. </w:t>
      </w:r>
      <w:r w:rsidR="007266FB">
        <w:t>Since</w:t>
      </w:r>
      <w:r w:rsidR="00B46CCD" w:rsidRPr="00C33503">
        <w:t xml:space="preserve"> we were a </w:t>
      </w:r>
      <w:r w:rsidR="007266FB">
        <w:t>team</w:t>
      </w:r>
      <w:r w:rsidR="00B46CCD" w:rsidRPr="00C33503">
        <w:t xml:space="preserve"> of six</w:t>
      </w:r>
      <w:r w:rsidRPr="00C33503">
        <w:t xml:space="preserve"> people</w:t>
      </w:r>
      <w:r w:rsidR="007266FB">
        <w:t xml:space="preserve">, </w:t>
      </w:r>
      <w:r w:rsidRPr="00C33503">
        <w:t>almost immedi</w:t>
      </w:r>
      <w:r w:rsidR="007266FB">
        <w:t>ately after the project started</w:t>
      </w:r>
      <w:r w:rsidRPr="00C33503">
        <w:t xml:space="preserve"> the Software Architects started investigating different possibilities and ways of implementing the system as fast as possible. The information they came up with helped greatly with planning, since it allows us to approximate the work needed for implementation.</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232487"/>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r w:rsidR="007266FB">
        <w:t>modularity</w:t>
      </w:r>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232488"/>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r w:rsidR="007266FB" w:rsidRPr="00C33503">
        <w:t>favor</w:t>
      </w:r>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w:t>
      </w:r>
      <w:r w:rsidR="007266FB">
        <w:t xml:space="preserve"> schema</w:t>
      </w:r>
      <w:r w:rsidRPr="00C33503">
        <w:t xml:space="preserve"> is </w:t>
      </w:r>
      <w:r w:rsidR="007266FB">
        <w:t>poorly</w:t>
      </w:r>
      <w:r w:rsidRPr="00C33503">
        <w:t xml:space="preserve"> 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232489"/>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232490"/>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232491"/>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w:t>
      </w:r>
      <w:r w:rsidR="007266FB">
        <w:t xml:space="preserve"> to begin with</w:t>
      </w:r>
      <w:r w:rsidRPr="00C33503">
        <w:t xml:space="preserve"> as there were a lot of constraints involved</w:t>
      </w:r>
      <w:r w:rsidR="007266FB">
        <w:t>. B</w:t>
      </w:r>
      <w:r w:rsidRPr="00C33503">
        <w:t xml:space="preserve">ut the extra efforts in the project planning phase and the dedication of the team ensured that the project did not encounter any major setbacks and that the milestones were met with good accuracy </w:t>
      </w:r>
      <w:r w:rsidR="007266FB">
        <w:t>resulting in</w:t>
      </w:r>
      <w:r w:rsidRPr="00C33503">
        <w:t xml:space="preserve">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531F27" w:rsidRDefault="007B5159" w:rsidP="007B5159">
      <w:pPr>
        <w:rPr>
          <w:lang w:val="sv-SE"/>
        </w:rPr>
      </w:pPr>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Pr="00C33503">
        <w:rPr>
          <w:rStyle w:val="Heading1Char"/>
        </w:rPr>
        <w:t>Appendix A. Development Time Plan</w:t>
      </w:r>
      <w:bookmarkEnd w:id="5"/>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7"/>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8"/>
                    <a:stretch>
                      <a:fillRect/>
                    </a:stretch>
                  </pic:blipFill>
                  <pic:spPr>
                    <a:xfrm>
                      <a:off x="0" y="0"/>
                      <a:ext cx="3641090" cy="8788400"/>
                    </a:xfrm>
                    <a:prstGeom prst="rect">
                      <a:avLst/>
                    </a:prstGeom>
                  </pic:spPr>
                </pic:pic>
              </a:graphicData>
            </a:graphic>
          </wp:inline>
        </w:drawing>
      </w:r>
    </w:p>
    <w:p w:rsidR="00232EEF" w:rsidRPr="00C33503" w:rsidRDefault="00232EEF" w:rsidP="00232EEF">
      <w:pPr>
        <w:pStyle w:val="Heading1"/>
      </w:pPr>
      <w:bookmarkStart w:id="50" w:name="_Toc129147838"/>
      <w:bookmarkStart w:id="51" w:name="_Toc129189426"/>
      <w:bookmarkStart w:id="52" w:name="_Toc129232299"/>
      <w:bookmarkStart w:id="53" w:name="_Toc129232492"/>
      <w:r w:rsidRPr="00C33503">
        <w:t>Appendix B. Database Schema</w:t>
      </w:r>
      <w:bookmarkEnd w:id="50"/>
      <w:bookmarkEnd w:id="51"/>
      <w:bookmarkEnd w:id="52"/>
      <w:bookmarkEnd w:id="53"/>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0"/>
      <w:footerReference w:type="even" r:id="rId21"/>
      <w:footerReference w:type="default" r:id="rId22"/>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260392" w:rsidP="003366F2">
    <w:pPr>
      <w:pStyle w:val="Footer"/>
      <w:framePr w:wrap="around" w:vAnchor="text" w:hAnchor="margin" w:xAlign="center" w:y="1"/>
      <w:rPr>
        <w:rStyle w:val="PageNumber"/>
      </w:rPr>
    </w:pPr>
    <w:r>
      <w:rPr>
        <w:rStyle w:val="PageNumber"/>
      </w:rPr>
      <w:fldChar w:fldCharType="begin"/>
    </w:r>
    <w:r w:rsidR="00531F27">
      <w:rPr>
        <w:rStyle w:val="PageNumber"/>
      </w:rPr>
      <w:instrText xml:space="preserve">PAGE  </w:instrText>
    </w:r>
    <w:r>
      <w:rPr>
        <w:rStyle w:val="PageNumber"/>
      </w:rPr>
      <w:fldChar w:fldCharType="end"/>
    </w:r>
  </w:p>
  <w:p w:rsidR="00531F27" w:rsidRDefault="00531F2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531F27"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260392">
      <w:rPr>
        <w:rFonts w:ascii="Times New Roman" w:hAnsi="Times New Roman"/>
      </w:rPr>
      <w:fldChar w:fldCharType="begin"/>
    </w:r>
    <w:r>
      <w:rPr>
        <w:rFonts w:ascii="Times New Roman" w:hAnsi="Times New Roman"/>
      </w:rPr>
      <w:instrText xml:space="preserve"> PAGE </w:instrText>
    </w:r>
    <w:r w:rsidR="00260392">
      <w:rPr>
        <w:rFonts w:ascii="Times New Roman" w:hAnsi="Times New Roman"/>
      </w:rPr>
      <w:fldChar w:fldCharType="separate"/>
    </w:r>
    <w:r w:rsidR="0085160A">
      <w:rPr>
        <w:rFonts w:ascii="Times New Roman" w:hAnsi="Times New Roman"/>
        <w:noProof/>
      </w:rPr>
      <w:t>1</w:t>
    </w:r>
    <w:r w:rsidR="00260392">
      <w:rPr>
        <w:rFonts w:ascii="Times New Roman" w:hAnsi="Times New Roman"/>
      </w:rPr>
      <w:fldChar w:fldCharType="end"/>
    </w:r>
    <w:r>
      <w:rPr>
        <w:rFonts w:ascii="Times New Roman" w:hAnsi="Times New Roman"/>
      </w:rPr>
      <w:t xml:space="preserve"> of </w:t>
    </w:r>
    <w:r w:rsidR="00260392">
      <w:rPr>
        <w:rFonts w:ascii="Times New Roman" w:hAnsi="Times New Roman"/>
      </w:rPr>
      <w:fldChar w:fldCharType="begin"/>
    </w:r>
    <w:r>
      <w:rPr>
        <w:rFonts w:ascii="Times New Roman" w:hAnsi="Times New Roman"/>
      </w:rPr>
      <w:instrText xml:space="preserve"> NUMPAGES </w:instrText>
    </w:r>
    <w:r w:rsidR="00260392">
      <w:rPr>
        <w:rFonts w:ascii="Times New Roman" w:hAnsi="Times New Roman"/>
      </w:rPr>
      <w:fldChar w:fldCharType="separate"/>
    </w:r>
    <w:r w:rsidR="0085160A">
      <w:rPr>
        <w:rFonts w:ascii="Times New Roman" w:hAnsi="Times New Roman"/>
        <w:noProof/>
      </w:rPr>
      <w:t>22</w:t>
    </w:r>
    <w:r w:rsidR="00260392">
      <w:rPr>
        <w:rFonts w:ascii="Times New Roman" w:hAnsi="Times New Roman"/>
      </w:rPr>
      <w:fldChar w:fldCharType="end"/>
    </w:r>
    <w:r>
      <w:rPr>
        <w:rFonts w:ascii="Times New Roman" w:hAnsi="Times New Roman"/>
      </w:rPr>
      <w:tab/>
    </w:r>
  </w:p>
  <w:p w:rsidR="00531F27" w:rsidRDefault="00531F27">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E00760">
    <w:pPr>
      <w:pStyle w:val="Header"/>
    </w:pPr>
    <w:r>
      <w:t>EDA382</w:t>
    </w:r>
    <w:r>
      <w:tab/>
      <w:t>2010-03-03</w:t>
    </w:r>
    <w:r>
      <w:tab/>
      <w:t>Final Report</w:t>
    </w:r>
    <w:r>
      <w:br/>
    </w:r>
    <w:r>
      <w:tab/>
    </w:r>
    <w:r>
      <w:tab/>
      <w:t>0.2</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2C08"/>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60392"/>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25607"/>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1F27"/>
    <w:rsid w:val="005338BE"/>
    <w:rsid w:val="00542ACC"/>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4747"/>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266FB"/>
    <w:rsid w:val="0074102D"/>
    <w:rsid w:val="00744FA5"/>
    <w:rsid w:val="00782B8C"/>
    <w:rsid w:val="007B5159"/>
    <w:rsid w:val="007C303A"/>
    <w:rsid w:val="007C3F97"/>
    <w:rsid w:val="007C62CB"/>
    <w:rsid w:val="007F2F93"/>
    <w:rsid w:val="00821171"/>
    <w:rsid w:val="00824E6A"/>
    <w:rsid w:val="00825483"/>
    <w:rsid w:val="008345B6"/>
    <w:rsid w:val="008364BE"/>
    <w:rsid w:val="00842E4A"/>
    <w:rsid w:val="00847741"/>
    <w:rsid w:val="0085160A"/>
    <w:rsid w:val="00854878"/>
    <w:rsid w:val="00856686"/>
    <w:rsid w:val="008663AF"/>
    <w:rsid w:val="00867F50"/>
    <w:rsid w:val="00871F77"/>
    <w:rsid w:val="008852FB"/>
    <w:rsid w:val="00887B80"/>
    <w:rsid w:val="008900AA"/>
    <w:rsid w:val="008A0F16"/>
    <w:rsid w:val="008B3056"/>
    <w:rsid w:val="008C73D8"/>
    <w:rsid w:val="008D3FB4"/>
    <w:rsid w:val="008E279B"/>
    <w:rsid w:val="009236F4"/>
    <w:rsid w:val="0092581E"/>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57D92"/>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6219D"/>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434B6"/>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0760"/>
    <w:rsid w:val="00E02634"/>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CB6B5-14AC-D648-85B3-976B33F4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5112</Words>
  <Characters>29142</Characters>
  <Application>Microsoft Word 12.1.0</Application>
  <DocSecurity>0</DocSecurity>
  <Lines>242</Lines>
  <Paragraphs>58</Paragraphs>
  <ScaleCrop>false</ScaleCrop>
  <Company>Chalmers</Company>
  <LinksUpToDate>false</LinksUpToDate>
  <CharactersWithSpaces>35788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250</cp:revision>
  <cp:lastPrinted>2010-03-02T21:47:00Z</cp:lastPrinted>
  <dcterms:created xsi:type="dcterms:W3CDTF">2010-01-25T08:33:00Z</dcterms:created>
  <dcterms:modified xsi:type="dcterms:W3CDTF">2010-03-03T09:45:00Z</dcterms:modified>
</cp:coreProperties>
</file>