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#Author  :  Authors of Learn &amp; Practice AI by Projects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#Purpose : FastAPI application to serve the user request for IRIS model's prediction request.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libraries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fastapi import FastAPI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uvicorn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joblib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#declare FastAPI instance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fastAPIInstance = FastAPI()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joblib_file = "Iris_Classifer.jbl"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classification_model = joblib.load(joblib_file)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@fastAPIInstance.get('/')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home():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#returns default string for home url access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"Classification Model(FastAPI based) is running successfully!!!";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@fastAPIInstance.get('/predict-class')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predict_class(sepal_length:float, sepal_width:float, petal_length:float, petal_width:float):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the arguments' value on the command prompt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print("sepal_length : {} , sepal_width: {}, patal_length : {}, petal_width : {}".format(sepal_length, sepal_width, petal_length, petal_width))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#predict the class for the given arguemnt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 classification_model.predict([[sepal_length, sepal_width, petal_length, petal_width]])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the predicted result(json format)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print(json.dumps({"predicted-result": result[0]}))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the predicted result(json format)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(json.dumps({"predicted-result": result[0]}))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