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3328E" w14:textId="77777777" w:rsidR="00C14B9C" w:rsidRDefault="00C14B9C" w:rsidP="00C14B9C">
      <w:pPr>
        <w:jc w:val="right"/>
      </w:pPr>
      <w:r>
        <w:t>Nicholas Kamper and Eric Henderson</w:t>
      </w:r>
    </w:p>
    <w:p w14:paraId="420764FA" w14:textId="77777777" w:rsidR="00C14B9C" w:rsidRDefault="00C14B9C" w:rsidP="00C14B9C">
      <w:pPr>
        <w:jc w:val="right"/>
      </w:pPr>
      <w:r>
        <w:t>CSSE463 – Image Recognition</w:t>
      </w:r>
    </w:p>
    <w:p w14:paraId="30B99A2C" w14:textId="77777777" w:rsidR="00C14B9C" w:rsidRDefault="00C14B9C" w:rsidP="00C14B9C">
      <w:pPr>
        <w:jc w:val="right"/>
      </w:pPr>
    </w:p>
    <w:p w14:paraId="5B5C4B2C" w14:textId="77777777" w:rsidR="00716C4C" w:rsidRDefault="00C14B9C" w:rsidP="00C14B9C">
      <w:pPr>
        <w:pStyle w:val="Title"/>
      </w:pPr>
      <w:r>
        <w:t>Lab 5 – Support Vector Machines</w:t>
      </w:r>
    </w:p>
    <w:p w14:paraId="7EBCB1DE" w14:textId="6139847A" w:rsidR="00F013FE" w:rsidRDefault="00ED5A30" w:rsidP="00F013FE">
      <w:pPr>
        <w:pStyle w:val="Heading1"/>
      </w:pPr>
      <w:r>
        <w:t>Abstract/Procedure</w:t>
      </w:r>
    </w:p>
    <w:p w14:paraId="28009E84" w14:textId="77777777" w:rsidR="00F013FE" w:rsidRDefault="00F013FE" w:rsidP="00F013FE">
      <w:r>
        <w:t xml:space="preserve">For this lab, we utilized the sample code provided in toyProblem.m as a starting point. We ran the SVM on the clustered and Gaussian data sets, changing the parameters to the kernel function as necessary to optimize the training for the type of data set. </w:t>
      </w:r>
    </w:p>
    <w:p w14:paraId="3ACDF403" w14:textId="77777777" w:rsidR="00F013FE" w:rsidRDefault="00F013FE" w:rsidP="00F013FE"/>
    <w:p w14:paraId="0A16EA90" w14:textId="77777777" w:rsidR="00C14B9C" w:rsidRDefault="00F013FE" w:rsidP="00C14B9C">
      <w:r>
        <w:t xml:space="preserve">For both data sets, we found that the ‘rbf’ (Radial Basis Function) kernel worked reasonably well. As noted in toyProblem.m, a linear kernel does not work and we found the results provided by the ‘poly’ (polynomial) kernel were not able match the accuracy of the Radial Basis Function. </w:t>
      </w:r>
    </w:p>
    <w:p w14:paraId="2C315721" w14:textId="7CDFACF6" w:rsidR="00F013FE" w:rsidRDefault="00F013FE" w:rsidP="00F013FE">
      <w:pPr>
        <w:pStyle w:val="Heading1"/>
      </w:pPr>
      <w:r>
        <w:t>Results</w:t>
      </w:r>
    </w:p>
    <w:p w14:paraId="7BE84508" w14:textId="77777777" w:rsidR="00F013FE" w:rsidRDefault="00F013FE" w:rsidP="00F013FE">
      <w:r>
        <w:t>We performed SVM training and testing on both the clustered and Gaussian data sets, with better results for the clustered data set.</w:t>
      </w:r>
    </w:p>
    <w:p w14:paraId="18AD3F04" w14:textId="77777777" w:rsidR="00F013FE" w:rsidRDefault="00F013FE" w:rsidP="00F013FE">
      <w:pPr>
        <w:pStyle w:val="Heading2"/>
      </w:pPr>
      <w:r>
        <w:t>Clustered</w:t>
      </w:r>
    </w:p>
    <w:tbl>
      <w:tblPr>
        <w:tblStyle w:val="MediumList2-Accent1"/>
        <w:tblW w:w="9749" w:type="dxa"/>
        <w:tblLook w:val="04A0" w:firstRow="1" w:lastRow="0" w:firstColumn="1" w:lastColumn="0" w:noHBand="0" w:noVBand="1"/>
      </w:tblPr>
      <w:tblGrid>
        <w:gridCol w:w="1169"/>
        <w:gridCol w:w="822"/>
        <w:gridCol w:w="1082"/>
        <w:gridCol w:w="979"/>
        <w:gridCol w:w="1082"/>
        <w:gridCol w:w="979"/>
        <w:gridCol w:w="1486"/>
        <w:gridCol w:w="935"/>
        <w:gridCol w:w="1215"/>
      </w:tblGrid>
      <w:tr w:rsidR="00ED10E5" w14:paraId="5D244E07" w14:textId="77777777" w:rsidTr="00DE2A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9" w:type="dxa"/>
          </w:tcPr>
          <w:p w14:paraId="17ACEDF8" w14:textId="0C828C54" w:rsidR="00ED10E5" w:rsidRDefault="00ED10E5" w:rsidP="00F013FE"/>
        </w:tc>
        <w:tc>
          <w:tcPr>
            <w:tcW w:w="822" w:type="dxa"/>
          </w:tcPr>
          <w:p w14:paraId="60320F72" w14:textId="275F6D52" w:rsidR="00ED10E5" w:rsidRDefault="00ED10E5" w:rsidP="00F013FE">
            <w:pPr>
              <w:cnfStyle w:val="100000000000" w:firstRow="1" w:lastRow="0" w:firstColumn="0" w:lastColumn="0" w:oddVBand="0" w:evenVBand="0" w:oddHBand="0" w:evenHBand="0" w:firstRowFirstColumn="0" w:firstRowLastColumn="0" w:lastRowFirstColumn="0" w:lastRowLastColumn="0"/>
            </w:pPr>
            <w:r>
              <w:t>Total Points</w:t>
            </w:r>
          </w:p>
        </w:tc>
        <w:tc>
          <w:tcPr>
            <w:tcW w:w="1082" w:type="dxa"/>
          </w:tcPr>
          <w:p w14:paraId="7B8765C5" w14:textId="12F1A58E" w:rsidR="00ED10E5" w:rsidRDefault="00ED10E5" w:rsidP="00F013FE">
            <w:pPr>
              <w:cnfStyle w:val="100000000000" w:firstRow="1" w:lastRow="0" w:firstColumn="0" w:lastColumn="0" w:oddVBand="0" w:evenVBand="0" w:oddHBand="0" w:evenHBand="0" w:firstRowFirstColumn="0" w:firstRowLastColumn="0" w:lastRowFirstColumn="0" w:lastRowLastColumn="0"/>
            </w:pPr>
            <w:r>
              <w:t>True Negative</w:t>
            </w:r>
          </w:p>
        </w:tc>
        <w:tc>
          <w:tcPr>
            <w:tcW w:w="979" w:type="dxa"/>
          </w:tcPr>
          <w:p w14:paraId="14584336" w14:textId="5B68E5FE" w:rsidR="00ED10E5" w:rsidRDefault="00ED10E5" w:rsidP="00F013FE">
            <w:pPr>
              <w:cnfStyle w:val="100000000000" w:firstRow="1" w:lastRow="0" w:firstColumn="0" w:lastColumn="0" w:oddVBand="0" w:evenVBand="0" w:oddHBand="0" w:evenHBand="0" w:firstRowFirstColumn="0" w:firstRowLastColumn="0" w:lastRowFirstColumn="0" w:lastRowLastColumn="0"/>
            </w:pPr>
            <w:r>
              <w:t>True Positive</w:t>
            </w:r>
          </w:p>
        </w:tc>
        <w:tc>
          <w:tcPr>
            <w:tcW w:w="1082" w:type="dxa"/>
          </w:tcPr>
          <w:p w14:paraId="19171FD9" w14:textId="624C1DF5" w:rsidR="00ED10E5" w:rsidRDefault="00ED10E5" w:rsidP="00F013FE">
            <w:pPr>
              <w:cnfStyle w:val="100000000000" w:firstRow="1" w:lastRow="0" w:firstColumn="0" w:lastColumn="0" w:oddVBand="0" w:evenVBand="0" w:oddHBand="0" w:evenHBand="0" w:firstRowFirstColumn="0" w:firstRowLastColumn="0" w:lastRowFirstColumn="0" w:lastRowLastColumn="0"/>
            </w:pPr>
            <w:r>
              <w:t>False Negative</w:t>
            </w:r>
          </w:p>
        </w:tc>
        <w:tc>
          <w:tcPr>
            <w:tcW w:w="979" w:type="dxa"/>
          </w:tcPr>
          <w:p w14:paraId="272D8846" w14:textId="1D26344C" w:rsidR="00ED10E5" w:rsidRDefault="00ED10E5" w:rsidP="00F013FE">
            <w:pPr>
              <w:cnfStyle w:val="100000000000" w:firstRow="1" w:lastRow="0" w:firstColumn="0" w:lastColumn="0" w:oddVBand="0" w:evenVBand="0" w:oddHBand="0" w:evenHBand="0" w:firstRowFirstColumn="0" w:firstRowLastColumn="0" w:lastRowFirstColumn="0" w:lastRowLastColumn="0"/>
            </w:pPr>
            <w:r>
              <w:t>False Positive</w:t>
            </w:r>
          </w:p>
        </w:tc>
        <w:tc>
          <w:tcPr>
            <w:tcW w:w="1486" w:type="dxa"/>
          </w:tcPr>
          <w:p w14:paraId="18D1A100" w14:textId="5DB0F77D" w:rsidR="00ED10E5" w:rsidRDefault="00ED10E5" w:rsidP="00F013FE">
            <w:pPr>
              <w:cnfStyle w:val="100000000000" w:firstRow="1" w:lastRow="0" w:firstColumn="0" w:lastColumn="0" w:oddVBand="0" w:evenVBand="0" w:oddHBand="0" w:evenHBand="0" w:firstRowFirstColumn="0" w:firstRowLastColumn="0" w:lastRowFirstColumn="0" w:lastRowLastColumn="0"/>
            </w:pPr>
            <w:r>
              <w:t>Recall (TPR)</w:t>
            </w:r>
          </w:p>
        </w:tc>
        <w:tc>
          <w:tcPr>
            <w:tcW w:w="935" w:type="dxa"/>
          </w:tcPr>
          <w:p w14:paraId="3D1A3FFD" w14:textId="691352DF" w:rsidR="00ED10E5" w:rsidRDefault="00ED10E5" w:rsidP="00F013FE">
            <w:pPr>
              <w:cnfStyle w:val="100000000000" w:firstRow="1" w:lastRow="0" w:firstColumn="0" w:lastColumn="0" w:oddVBand="0" w:evenVBand="0" w:oddHBand="0" w:evenHBand="0" w:firstRowFirstColumn="0" w:firstRowLastColumn="0" w:lastRowFirstColumn="0" w:lastRowLastColumn="0"/>
            </w:pPr>
            <w:r>
              <w:t>FPR</w:t>
            </w:r>
          </w:p>
        </w:tc>
        <w:tc>
          <w:tcPr>
            <w:tcW w:w="1215" w:type="dxa"/>
          </w:tcPr>
          <w:p w14:paraId="33158F39" w14:textId="255F1466" w:rsidR="00ED10E5" w:rsidRDefault="00ED10E5" w:rsidP="00F013FE">
            <w:pPr>
              <w:cnfStyle w:val="100000000000" w:firstRow="1" w:lastRow="0" w:firstColumn="0" w:lastColumn="0" w:oddVBand="0" w:evenVBand="0" w:oddHBand="0" w:evenHBand="0" w:firstRowFirstColumn="0" w:firstRowLastColumn="0" w:lastRowFirstColumn="0" w:lastRowLastColumn="0"/>
            </w:pPr>
            <w:r>
              <w:t>Accuracy</w:t>
            </w:r>
          </w:p>
        </w:tc>
      </w:tr>
      <w:tr w:rsidR="00ED10E5" w14:paraId="14F8C518" w14:textId="77777777" w:rsidTr="000D4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dxa"/>
          </w:tcPr>
          <w:p w14:paraId="118DD99C" w14:textId="087AB65E" w:rsidR="00ED10E5" w:rsidRDefault="00ED10E5" w:rsidP="00F013FE">
            <w:r>
              <w:t>RBF/p=10</w:t>
            </w:r>
          </w:p>
        </w:tc>
        <w:tc>
          <w:tcPr>
            <w:tcW w:w="822" w:type="dxa"/>
          </w:tcPr>
          <w:p w14:paraId="09E1F7D7" w14:textId="4AAFDE6D" w:rsidR="00ED10E5" w:rsidRDefault="00ED10E5" w:rsidP="00F013FE">
            <w:pPr>
              <w:cnfStyle w:val="000000100000" w:firstRow="0" w:lastRow="0" w:firstColumn="0" w:lastColumn="0" w:oddVBand="0" w:evenVBand="0" w:oddHBand="1" w:evenHBand="0" w:firstRowFirstColumn="0" w:firstRowLastColumn="0" w:lastRowFirstColumn="0" w:lastRowLastColumn="0"/>
            </w:pPr>
            <w:r>
              <w:t>130</w:t>
            </w:r>
          </w:p>
        </w:tc>
        <w:tc>
          <w:tcPr>
            <w:tcW w:w="1082" w:type="dxa"/>
          </w:tcPr>
          <w:p w14:paraId="3CEDA622" w14:textId="57F4D3B6" w:rsidR="00ED10E5" w:rsidRPr="00A049C7" w:rsidRDefault="00ED10E5" w:rsidP="00F013FE">
            <w:pPr>
              <w:cnfStyle w:val="000000100000" w:firstRow="0" w:lastRow="0" w:firstColumn="0" w:lastColumn="0" w:oddVBand="0" w:evenVBand="0" w:oddHBand="1" w:evenHBand="0" w:firstRowFirstColumn="0" w:firstRowLastColumn="0" w:lastRowFirstColumn="0" w:lastRowLastColumn="0"/>
            </w:pPr>
            <w:r>
              <w:t>86</w:t>
            </w:r>
          </w:p>
        </w:tc>
        <w:tc>
          <w:tcPr>
            <w:tcW w:w="979" w:type="dxa"/>
          </w:tcPr>
          <w:p w14:paraId="040B3495" w14:textId="666ADE55" w:rsidR="00ED10E5" w:rsidRDefault="00ED10E5" w:rsidP="00F013FE">
            <w:pPr>
              <w:cnfStyle w:val="000000100000" w:firstRow="0" w:lastRow="0" w:firstColumn="0" w:lastColumn="0" w:oddVBand="0" w:evenVBand="0" w:oddHBand="1" w:evenHBand="0" w:firstRowFirstColumn="0" w:firstRowLastColumn="0" w:lastRowFirstColumn="0" w:lastRowLastColumn="0"/>
            </w:pPr>
            <w:r>
              <w:t>40</w:t>
            </w:r>
          </w:p>
        </w:tc>
        <w:tc>
          <w:tcPr>
            <w:tcW w:w="1082" w:type="dxa"/>
          </w:tcPr>
          <w:p w14:paraId="3CECDD85" w14:textId="2CE04E54" w:rsidR="00ED10E5" w:rsidRDefault="00ED10E5" w:rsidP="00F013FE">
            <w:pPr>
              <w:cnfStyle w:val="000000100000" w:firstRow="0" w:lastRow="0" w:firstColumn="0" w:lastColumn="0" w:oddVBand="0" w:evenVBand="0" w:oddHBand="1" w:evenHBand="0" w:firstRowFirstColumn="0" w:firstRowLastColumn="0" w:lastRowFirstColumn="0" w:lastRowLastColumn="0"/>
            </w:pPr>
            <w:r>
              <w:t>0</w:t>
            </w:r>
          </w:p>
        </w:tc>
        <w:tc>
          <w:tcPr>
            <w:tcW w:w="979" w:type="dxa"/>
          </w:tcPr>
          <w:p w14:paraId="65FB034B" w14:textId="3429B220" w:rsidR="00ED10E5" w:rsidRDefault="00ED10E5" w:rsidP="00F013FE">
            <w:pPr>
              <w:cnfStyle w:val="000000100000" w:firstRow="0" w:lastRow="0" w:firstColumn="0" w:lastColumn="0" w:oddVBand="0" w:evenVBand="0" w:oddHBand="1" w:evenHBand="0" w:firstRowFirstColumn="0" w:firstRowLastColumn="0" w:lastRowFirstColumn="0" w:lastRowLastColumn="0"/>
            </w:pPr>
            <w:r>
              <w:t>4</w:t>
            </w:r>
          </w:p>
        </w:tc>
        <w:tc>
          <w:tcPr>
            <w:tcW w:w="1486" w:type="dxa"/>
          </w:tcPr>
          <w:p w14:paraId="69BA3520" w14:textId="3EA345A6" w:rsidR="00ED10E5" w:rsidRDefault="00ED10E5" w:rsidP="00F013FE">
            <w:pPr>
              <w:cnfStyle w:val="000000100000" w:firstRow="0" w:lastRow="0" w:firstColumn="0" w:lastColumn="0" w:oddVBand="0" w:evenVBand="0" w:oddHBand="1" w:evenHBand="0" w:firstRowFirstColumn="0" w:firstRowLastColumn="0" w:lastRowFirstColumn="0" w:lastRowLastColumn="0"/>
            </w:pPr>
            <w:r>
              <w:t>100%</w:t>
            </w:r>
          </w:p>
        </w:tc>
        <w:tc>
          <w:tcPr>
            <w:tcW w:w="935" w:type="dxa"/>
          </w:tcPr>
          <w:p w14:paraId="27950782" w14:textId="18B3CAD9" w:rsidR="00ED10E5" w:rsidRDefault="00ED10E5" w:rsidP="00F013FE">
            <w:pPr>
              <w:cnfStyle w:val="000000100000" w:firstRow="0" w:lastRow="0" w:firstColumn="0" w:lastColumn="0" w:oddVBand="0" w:evenVBand="0" w:oddHBand="1" w:evenHBand="0" w:firstRowFirstColumn="0" w:firstRowLastColumn="0" w:lastRowFirstColumn="0" w:lastRowLastColumn="0"/>
            </w:pPr>
            <w:r>
              <w:t>4.44%</w:t>
            </w:r>
          </w:p>
        </w:tc>
        <w:tc>
          <w:tcPr>
            <w:tcW w:w="1215" w:type="dxa"/>
          </w:tcPr>
          <w:p w14:paraId="1B4DDBDF" w14:textId="44799CA1" w:rsidR="00ED10E5" w:rsidRPr="008F1086" w:rsidRDefault="00ED10E5" w:rsidP="00F013FE">
            <w:pPr>
              <w:cnfStyle w:val="000000100000" w:firstRow="0" w:lastRow="0" w:firstColumn="0" w:lastColumn="0" w:oddVBand="0" w:evenVBand="0" w:oddHBand="1" w:evenHBand="0" w:firstRowFirstColumn="0" w:firstRowLastColumn="0" w:lastRowFirstColumn="0" w:lastRowLastColumn="0"/>
              <w:rPr>
                <w:b/>
              </w:rPr>
            </w:pPr>
            <w:r w:rsidRPr="008F1086">
              <w:rPr>
                <w:b/>
              </w:rPr>
              <w:t>96.92%</w:t>
            </w:r>
          </w:p>
        </w:tc>
      </w:tr>
      <w:tr w:rsidR="00ED10E5" w14:paraId="4DC606F7" w14:textId="77777777" w:rsidTr="000D4992">
        <w:tc>
          <w:tcPr>
            <w:cnfStyle w:val="001000000000" w:firstRow="0" w:lastRow="0" w:firstColumn="1" w:lastColumn="0" w:oddVBand="0" w:evenVBand="0" w:oddHBand="0" w:evenHBand="0" w:firstRowFirstColumn="0" w:firstRowLastColumn="0" w:lastRowFirstColumn="0" w:lastRowLastColumn="0"/>
            <w:tcW w:w="1169" w:type="dxa"/>
          </w:tcPr>
          <w:p w14:paraId="5CE11B09" w14:textId="77777777" w:rsidR="00ED10E5" w:rsidRDefault="00ED10E5" w:rsidP="00F013FE">
            <w:r>
              <w:t>Poly/n=2</w:t>
            </w:r>
          </w:p>
        </w:tc>
        <w:tc>
          <w:tcPr>
            <w:tcW w:w="822" w:type="dxa"/>
          </w:tcPr>
          <w:p w14:paraId="42D70B66" w14:textId="237050BE" w:rsidR="00ED10E5" w:rsidRDefault="00ED10E5" w:rsidP="00F013FE">
            <w:pPr>
              <w:cnfStyle w:val="000000000000" w:firstRow="0" w:lastRow="0" w:firstColumn="0" w:lastColumn="0" w:oddVBand="0" w:evenVBand="0" w:oddHBand="0" w:evenHBand="0" w:firstRowFirstColumn="0" w:firstRowLastColumn="0" w:lastRowFirstColumn="0" w:lastRowLastColumn="0"/>
            </w:pPr>
            <w:r>
              <w:t>130</w:t>
            </w:r>
          </w:p>
        </w:tc>
        <w:tc>
          <w:tcPr>
            <w:tcW w:w="1082" w:type="dxa"/>
          </w:tcPr>
          <w:p w14:paraId="4EDD2DCF" w14:textId="36F57E79" w:rsidR="00ED10E5" w:rsidRPr="00A049C7" w:rsidRDefault="000D4992" w:rsidP="00F013FE">
            <w:pPr>
              <w:cnfStyle w:val="000000000000" w:firstRow="0" w:lastRow="0" w:firstColumn="0" w:lastColumn="0" w:oddVBand="0" w:evenVBand="0" w:oddHBand="0" w:evenHBand="0" w:firstRowFirstColumn="0" w:firstRowLastColumn="0" w:lastRowFirstColumn="0" w:lastRowLastColumn="0"/>
            </w:pPr>
            <w:r>
              <w:t>74</w:t>
            </w:r>
          </w:p>
        </w:tc>
        <w:tc>
          <w:tcPr>
            <w:tcW w:w="979" w:type="dxa"/>
          </w:tcPr>
          <w:p w14:paraId="16332B4E" w14:textId="0301C8EB" w:rsidR="00ED10E5" w:rsidRDefault="000D4992" w:rsidP="00F013FE">
            <w:pPr>
              <w:cnfStyle w:val="000000000000" w:firstRow="0" w:lastRow="0" w:firstColumn="0" w:lastColumn="0" w:oddVBand="0" w:evenVBand="0" w:oddHBand="0" w:evenHBand="0" w:firstRowFirstColumn="0" w:firstRowLastColumn="0" w:lastRowFirstColumn="0" w:lastRowLastColumn="0"/>
            </w:pPr>
            <w:r>
              <w:t>37</w:t>
            </w:r>
          </w:p>
        </w:tc>
        <w:tc>
          <w:tcPr>
            <w:tcW w:w="1082" w:type="dxa"/>
          </w:tcPr>
          <w:p w14:paraId="4410FF4A" w14:textId="7685947E" w:rsidR="00ED10E5" w:rsidRDefault="000D4992" w:rsidP="00F013FE">
            <w:pPr>
              <w:cnfStyle w:val="000000000000" w:firstRow="0" w:lastRow="0" w:firstColumn="0" w:lastColumn="0" w:oddVBand="0" w:evenVBand="0" w:oddHBand="0" w:evenHBand="0" w:firstRowFirstColumn="0" w:firstRowLastColumn="0" w:lastRowFirstColumn="0" w:lastRowLastColumn="0"/>
            </w:pPr>
            <w:r>
              <w:t>3</w:t>
            </w:r>
          </w:p>
        </w:tc>
        <w:tc>
          <w:tcPr>
            <w:tcW w:w="979" w:type="dxa"/>
          </w:tcPr>
          <w:p w14:paraId="5B1E9D50" w14:textId="7D9E9DA8" w:rsidR="00ED10E5" w:rsidRDefault="000D4992" w:rsidP="00F013FE">
            <w:pPr>
              <w:cnfStyle w:val="000000000000" w:firstRow="0" w:lastRow="0" w:firstColumn="0" w:lastColumn="0" w:oddVBand="0" w:evenVBand="0" w:oddHBand="0" w:evenHBand="0" w:firstRowFirstColumn="0" w:firstRowLastColumn="0" w:lastRowFirstColumn="0" w:lastRowLastColumn="0"/>
            </w:pPr>
            <w:r>
              <w:t>16</w:t>
            </w:r>
          </w:p>
        </w:tc>
        <w:tc>
          <w:tcPr>
            <w:tcW w:w="1486" w:type="dxa"/>
          </w:tcPr>
          <w:p w14:paraId="4085E153" w14:textId="49133EED" w:rsidR="00ED10E5" w:rsidRDefault="000D4992" w:rsidP="00F013FE">
            <w:pPr>
              <w:cnfStyle w:val="000000000000" w:firstRow="0" w:lastRow="0" w:firstColumn="0" w:lastColumn="0" w:oddVBand="0" w:evenVBand="0" w:oddHBand="0" w:evenHBand="0" w:firstRowFirstColumn="0" w:firstRowLastColumn="0" w:lastRowFirstColumn="0" w:lastRowLastColumn="0"/>
            </w:pPr>
            <w:r>
              <w:t>92.5%</w:t>
            </w:r>
          </w:p>
        </w:tc>
        <w:tc>
          <w:tcPr>
            <w:tcW w:w="935" w:type="dxa"/>
          </w:tcPr>
          <w:p w14:paraId="6B221021" w14:textId="0261DE8C" w:rsidR="00ED10E5" w:rsidRDefault="000D4992" w:rsidP="00F013FE">
            <w:pPr>
              <w:cnfStyle w:val="000000000000" w:firstRow="0" w:lastRow="0" w:firstColumn="0" w:lastColumn="0" w:oddVBand="0" w:evenVBand="0" w:oddHBand="0" w:evenHBand="0" w:firstRowFirstColumn="0" w:firstRowLastColumn="0" w:lastRowFirstColumn="0" w:lastRowLastColumn="0"/>
            </w:pPr>
            <w:r>
              <w:t>17.78%</w:t>
            </w:r>
          </w:p>
        </w:tc>
        <w:tc>
          <w:tcPr>
            <w:tcW w:w="1215" w:type="dxa"/>
          </w:tcPr>
          <w:p w14:paraId="14D1C02C" w14:textId="7FA3492B" w:rsidR="00ED10E5" w:rsidRDefault="000D4992" w:rsidP="00F013FE">
            <w:pPr>
              <w:cnfStyle w:val="000000000000" w:firstRow="0" w:lastRow="0" w:firstColumn="0" w:lastColumn="0" w:oddVBand="0" w:evenVBand="0" w:oddHBand="0" w:evenHBand="0" w:firstRowFirstColumn="0" w:firstRowLastColumn="0" w:lastRowFirstColumn="0" w:lastRowLastColumn="0"/>
            </w:pPr>
            <w:r>
              <w:t>85.38%</w:t>
            </w:r>
          </w:p>
        </w:tc>
      </w:tr>
      <w:tr w:rsidR="00ED10E5" w14:paraId="4507D29B" w14:textId="77777777" w:rsidTr="000D4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dxa"/>
          </w:tcPr>
          <w:p w14:paraId="4106074D" w14:textId="77777777" w:rsidR="00ED10E5" w:rsidRDefault="00ED10E5" w:rsidP="00F013FE">
            <w:r>
              <w:t>Poly/n=3</w:t>
            </w:r>
          </w:p>
        </w:tc>
        <w:tc>
          <w:tcPr>
            <w:tcW w:w="822" w:type="dxa"/>
          </w:tcPr>
          <w:p w14:paraId="1F52D916" w14:textId="77777777" w:rsidR="00ED10E5" w:rsidRDefault="00ED10E5" w:rsidP="00F013FE">
            <w:pPr>
              <w:cnfStyle w:val="000000100000" w:firstRow="0" w:lastRow="0" w:firstColumn="0" w:lastColumn="0" w:oddVBand="0" w:evenVBand="0" w:oddHBand="1" w:evenHBand="0" w:firstRowFirstColumn="0" w:firstRowLastColumn="0" w:lastRowFirstColumn="0" w:lastRowLastColumn="0"/>
            </w:pPr>
            <w:r>
              <w:t>130</w:t>
            </w:r>
          </w:p>
        </w:tc>
        <w:tc>
          <w:tcPr>
            <w:tcW w:w="1082" w:type="dxa"/>
          </w:tcPr>
          <w:p w14:paraId="485ED8BD" w14:textId="77777777" w:rsidR="00ED10E5" w:rsidRDefault="00ED10E5" w:rsidP="00F013FE">
            <w:pPr>
              <w:cnfStyle w:val="000000100000" w:firstRow="0" w:lastRow="0" w:firstColumn="0" w:lastColumn="0" w:oddVBand="0" w:evenVBand="0" w:oddHBand="1" w:evenHBand="0" w:firstRowFirstColumn="0" w:firstRowLastColumn="0" w:lastRowFirstColumn="0" w:lastRowLastColumn="0"/>
            </w:pPr>
            <w:r>
              <w:t>82</w:t>
            </w:r>
          </w:p>
        </w:tc>
        <w:tc>
          <w:tcPr>
            <w:tcW w:w="979" w:type="dxa"/>
          </w:tcPr>
          <w:p w14:paraId="79ADA9E4" w14:textId="77777777" w:rsidR="00ED10E5" w:rsidRDefault="00ED10E5" w:rsidP="00F013FE">
            <w:pPr>
              <w:cnfStyle w:val="000000100000" w:firstRow="0" w:lastRow="0" w:firstColumn="0" w:lastColumn="0" w:oddVBand="0" w:evenVBand="0" w:oddHBand="1" w:evenHBand="0" w:firstRowFirstColumn="0" w:firstRowLastColumn="0" w:lastRowFirstColumn="0" w:lastRowLastColumn="0"/>
            </w:pPr>
            <w:r>
              <w:t>38</w:t>
            </w:r>
          </w:p>
        </w:tc>
        <w:tc>
          <w:tcPr>
            <w:tcW w:w="1082" w:type="dxa"/>
          </w:tcPr>
          <w:p w14:paraId="165B8ADD" w14:textId="77777777" w:rsidR="00ED10E5" w:rsidRDefault="00ED10E5" w:rsidP="00F013FE">
            <w:pPr>
              <w:cnfStyle w:val="000000100000" w:firstRow="0" w:lastRow="0" w:firstColumn="0" w:lastColumn="0" w:oddVBand="0" w:evenVBand="0" w:oddHBand="1" w:evenHBand="0" w:firstRowFirstColumn="0" w:firstRowLastColumn="0" w:lastRowFirstColumn="0" w:lastRowLastColumn="0"/>
            </w:pPr>
            <w:r>
              <w:t>2</w:t>
            </w:r>
          </w:p>
        </w:tc>
        <w:tc>
          <w:tcPr>
            <w:tcW w:w="979" w:type="dxa"/>
          </w:tcPr>
          <w:p w14:paraId="50EAFDA7" w14:textId="77777777" w:rsidR="00ED10E5" w:rsidRDefault="00ED10E5" w:rsidP="00F013FE">
            <w:pPr>
              <w:cnfStyle w:val="000000100000" w:firstRow="0" w:lastRow="0" w:firstColumn="0" w:lastColumn="0" w:oddVBand="0" w:evenVBand="0" w:oddHBand="1" w:evenHBand="0" w:firstRowFirstColumn="0" w:firstRowLastColumn="0" w:lastRowFirstColumn="0" w:lastRowLastColumn="0"/>
            </w:pPr>
            <w:r>
              <w:t>8</w:t>
            </w:r>
          </w:p>
        </w:tc>
        <w:tc>
          <w:tcPr>
            <w:tcW w:w="1486" w:type="dxa"/>
          </w:tcPr>
          <w:p w14:paraId="6211C070" w14:textId="77777777" w:rsidR="00ED10E5" w:rsidRDefault="00ED10E5" w:rsidP="00F013FE">
            <w:pPr>
              <w:cnfStyle w:val="000000100000" w:firstRow="0" w:lastRow="0" w:firstColumn="0" w:lastColumn="0" w:oddVBand="0" w:evenVBand="0" w:oddHBand="1" w:evenHBand="0" w:firstRowFirstColumn="0" w:firstRowLastColumn="0" w:lastRowFirstColumn="0" w:lastRowLastColumn="0"/>
            </w:pPr>
            <w:r>
              <w:t>95%</w:t>
            </w:r>
          </w:p>
        </w:tc>
        <w:tc>
          <w:tcPr>
            <w:tcW w:w="935" w:type="dxa"/>
          </w:tcPr>
          <w:p w14:paraId="5E10818C" w14:textId="77777777" w:rsidR="00ED10E5" w:rsidRDefault="00ED10E5" w:rsidP="00F013FE">
            <w:pPr>
              <w:cnfStyle w:val="000000100000" w:firstRow="0" w:lastRow="0" w:firstColumn="0" w:lastColumn="0" w:oddVBand="0" w:evenVBand="0" w:oddHBand="1" w:evenHBand="0" w:firstRowFirstColumn="0" w:firstRowLastColumn="0" w:lastRowFirstColumn="0" w:lastRowLastColumn="0"/>
            </w:pPr>
            <w:r>
              <w:t>8.89%</w:t>
            </w:r>
          </w:p>
        </w:tc>
        <w:tc>
          <w:tcPr>
            <w:tcW w:w="1215" w:type="dxa"/>
          </w:tcPr>
          <w:p w14:paraId="3A46B12D" w14:textId="77777777" w:rsidR="00ED10E5" w:rsidRDefault="00ED10E5" w:rsidP="00F013FE">
            <w:pPr>
              <w:cnfStyle w:val="000000100000" w:firstRow="0" w:lastRow="0" w:firstColumn="0" w:lastColumn="0" w:oddVBand="0" w:evenVBand="0" w:oddHBand="1" w:evenHBand="0" w:firstRowFirstColumn="0" w:firstRowLastColumn="0" w:lastRowFirstColumn="0" w:lastRowLastColumn="0"/>
            </w:pPr>
            <w:r>
              <w:t>92.31%</w:t>
            </w:r>
          </w:p>
        </w:tc>
      </w:tr>
    </w:tbl>
    <w:p w14:paraId="7872344B" w14:textId="23258828" w:rsidR="006F22BA" w:rsidRDefault="0009329F" w:rsidP="00F013FE">
      <w:pPr>
        <w:pStyle w:val="Heading2"/>
      </w:pPr>
      <w:r>
        <w:rPr>
          <w:noProof/>
          <w:lang w:eastAsia="en-US"/>
        </w:rPr>
        <w:drawing>
          <wp:anchor distT="0" distB="0" distL="114300" distR="114300" simplePos="0" relativeHeight="251661312" behindDoc="0" locked="0" layoutInCell="1" allowOverlap="1" wp14:anchorId="751C4E65" wp14:editId="6E982B22">
            <wp:simplePos x="0" y="0"/>
            <wp:positionH relativeFrom="margin">
              <wp:posOffset>3276600</wp:posOffset>
            </wp:positionH>
            <wp:positionV relativeFrom="margin">
              <wp:posOffset>5372100</wp:posOffset>
            </wp:positionV>
            <wp:extent cx="2971800" cy="2340610"/>
            <wp:effectExtent l="0" t="0" r="0" b="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340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58240" behindDoc="0" locked="0" layoutInCell="1" allowOverlap="1" wp14:anchorId="7B2AF2E4" wp14:editId="01621F84">
            <wp:simplePos x="0" y="0"/>
            <wp:positionH relativeFrom="margin">
              <wp:posOffset>152400</wp:posOffset>
            </wp:positionH>
            <wp:positionV relativeFrom="margin">
              <wp:posOffset>5372100</wp:posOffset>
            </wp:positionV>
            <wp:extent cx="2971800" cy="23348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334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048340" w14:textId="5ECBDFA7" w:rsidR="00F013FE" w:rsidRDefault="00310202" w:rsidP="00F013FE">
      <w:r>
        <w:rPr>
          <w:noProof/>
          <w:lang w:eastAsia="en-US"/>
        </w:rPr>
        <mc:AlternateContent>
          <mc:Choice Requires="wps">
            <w:drawing>
              <wp:anchor distT="0" distB="0" distL="114300" distR="114300" simplePos="0" relativeHeight="251664384" behindDoc="0" locked="0" layoutInCell="1" allowOverlap="1" wp14:anchorId="69CD0CCD" wp14:editId="3EE93A92">
                <wp:simplePos x="0" y="0"/>
                <wp:positionH relativeFrom="column">
                  <wp:posOffset>152400</wp:posOffset>
                </wp:positionH>
                <wp:positionV relativeFrom="paragraph">
                  <wp:posOffset>2626995</wp:posOffset>
                </wp:positionV>
                <wp:extent cx="2971800" cy="26098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B65F6B8" w14:textId="0D43BA05" w:rsidR="00310202" w:rsidRDefault="00310202" w:rsidP="00310202">
                            <w:pPr>
                              <w:pStyle w:val="Caption"/>
                              <w:rPr>
                                <w:noProof/>
                                <w:lang w:eastAsia="en-US"/>
                              </w:rPr>
                            </w:pPr>
                            <w:r>
                              <w:t xml:space="preserve">Figure </w:t>
                            </w:r>
                            <w:fldSimple w:instr=" SEQ Figure \* ARABIC ">
                              <w:r>
                                <w:rPr>
                                  <w:noProof/>
                                </w:rPr>
                                <w:t>1</w:t>
                              </w:r>
                            </w:fldSimple>
                            <w:r>
                              <w:t>/2 - RBF (left) and Polynomial w/ n=2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2pt;margin-top:206.85pt;width:234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" stroked="f">
                <v:textbox style="mso-fit-shape-to-text:t" inset="0,0,0,0">
                  <w:txbxContent>
                    <w:p w14:paraId="3B65F6B8" w14:textId="0D43BA05" w:rsidR="00310202" w:rsidRDefault="00310202" w:rsidP="00310202">
                      <w:pPr>
                        <w:pStyle w:val="Caption"/>
                        <w:rPr>
                          <w:noProof/>
                          <w:lang w:eastAsia="en-US"/>
                        </w:rPr>
                      </w:pPr>
                      <w:r>
                        <w:t xml:space="preserve">Figure </w:t>
                      </w:r>
                      <w:fldSimple w:instr=" SEQ Figure \* ARABIC ">
                        <w:r>
                          <w:rPr>
                            <w:noProof/>
                          </w:rPr>
                          <w:t>1</w:t>
                        </w:r>
                      </w:fldSimple>
                      <w:r>
                        <w:t>/2 - RBF (left) and Polynomial w/ n=2 (right)</w:t>
                      </w:r>
                    </w:p>
                  </w:txbxContent>
                </v:textbox>
                <w10:wrap type="square"/>
              </v:shape>
            </w:pict>
          </mc:Fallback>
        </mc:AlternateContent>
      </w:r>
    </w:p>
    <w:p w14:paraId="0F2D78BB" w14:textId="76921F68" w:rsidR="00516F75" w:rsidRDefault="00516F75" w:rsidP="00F013FE"/>
    <w:p w14:paraId="18A656AB" w14:textId="066B182A" w:rsidR="00EC4C30" w:rsidRDefault="00EC4C30" w:rsidP="00F013FE">
      <w:r>
        <w:rPr>
          <w:noProof/>
          <w:lang w:eastAsia="en-US"/>
        </w:rPr>
        <w:lastRenderedPageBreak/>
        <w:drawing>
          <wp:anchor distT="0" distB="0" distL="114300" distR="114300" simplePos="0" relativeHeight="251662336" behindDoc="0" locked="0" layoutInCell="1" allowOverlap="1" wp14:anchorId="3BD3A0A1" wp14:editId="4499E717">
            <wp:simplePos x="0" y="0"/>
            <wp:positionH relativeFrom="column">
              <wp:posOffset>114300</wp:posOffset>
            </wp:positionH>
            <wp:positionV relativeFrom="paragraph">
              <wp:posOffset>-457200</wp:posOffset>
            </wp:positionV>
            <wp:extent cx="2971800" cy="2340610"/>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340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57A5AE" w14:textId="77777777" w:rsidR="00EC4C30" w:rsidRDefault="00EC4C30" w:rsidP="00F013FE"/>
    <w:p w14:paraId="7D7BC997" w14:textId="77777777" w:rsidR="00EC4C30" w:rsidRDefault="00EC4C30" w:rsidP="00F013FE"/>
    <w:p w14:paraId="10F1ADB4" w14:textId="77777777" w:rsidR="00EC4C30" w:rsidRDefault="00EC4C30" w:rsidP="00F013FE"/>
    <w:p w14:paraId="218B1353" w14:textId="77777777" w:rsidR="00EC4C30" w:rsidRDefault="00EC4C30" w:rsidP="00F013FE"/>
    <w:p w14:paraId="6F711770" w14:textId="77777777" w:rsidR="00EC4C30" w:rsidRDefault="00EC4C30" w:rsidP="00F013FE"/>
    <w:p w14:paraId="609D1E0B" w14:textId="77777777" w:rsidR="00EC4C30" w:rsidRDefault="00EC4C30" w:rsidP="00F013FE"/>
    <w:p w14:paraId="06967DAB" w14:textId="77777777" w:rsidR="00EC4C30" w:rsidRDefault="00EC4C30" w:rsidP="00F013FE"/>
    <w:p w14:paraId="565FAB4A" w14:textId="77777777" w:rsidR="00EC4C30" w:rsidRDefault="00EC4C30" w:rsidP="00F013FE"/>
    <w:p w14:paraId="2F3B0921" w14:textId="77777777" w:rsidR="00EC4C30" w:rsidRDefault="00EC4C30" w:rsidP="00F013FE"/>
    <w:p w14:paraId="06DA0943" w14:textId="14A57415" w:rsidR="00EC4C30" w:rsidRDefault="00EC4C30" w:rsidP="00F013FE">
      <w:r>
        <w:rPr>
          <w:noProof/>
          <w:lang w:eastAsia="en-US"/>
        </w:rPr>
        <mc:AlternateContent>
          <mc:Choice Requires="wps">
            <w:drawing>
              <wp:anchor distT="0" distB="0" distL="114300" distR="114300" simplePos="0" relativeHeight="251666432" behindDoc="0" locked="0" layoutInCell="1" allowOverlap="1" wp14:anchorId="45B1E6F1" wp14:editId="6F02EDEA">
                <wp:simplePos x="0" y="0"/>
                <wp:positionH relativeFrom="column">
                  <wp:posOffset>-3086100</wp:posOffset>
                </wp:positionH>
                <wp:positionV relativeFrom="paragraph">
                  <wp:posOffset>41910</wp:posOffset>
                </wp:positionV>
                <wp:extent cx="2971800" cy="26098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9718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E709B42" w14:textId="4404C9D3" w:rsidR="00310202" w:rsidRDefault="00310202" w:rsidP="00310202">
                            <w:pPr>
                              <w:pStyle w:val="Caption"/>
                              <w:rPr>
                                <w:noProof/>
                                <w:lang w:eastAsia="en-US"/>
                              </w:rPr>
                            </w:pPr>
                            <w:r>
                              <w:t>Figure 3 – Polynomial w/ n=3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margin-left:-242.95pt;margin-top:3.3pt;width:234pt;height:20.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" stroked="f">
                <v:textbox style="mso-fit-shape-to-text:t" inset="0,0,0,0">
                  <w:txbxContent>
                    <w:p w14:paraId="0E709B42" w14:textId="4404C9D3" w:rsidR="00310202" w:rsidRDefault="00310202" w:rsidP="00310202">
                      <w:pPr>
                        <w:pStyle w:val="Caption"/>
                        <w:rPr>
                          <w:noProof/>
                          <w:lang w:eastAsia="en-US"/>
                        </w:rPr>
                      </w:pPr>
                      <w:r>
                        <w:t>Figure 3 – Polynomial w/ n=3</w:t>
                      </w:r>
                    </w:p>
                  </w:txbxContent>
                </v:textbox>
                <w10:wrap type="square"/>
              </v:shape>
            </w:pict>
          </mc:Fallback>
        </mc:AlternateContent>
      </w:r>
    </w:p>
    <w:p w14:paraId="75A213BF" w14:textId="23E49E9B" w:rsidR="00EC4C30" w:rsidRDefault="00EC4C30" w:rsidP="00F013FE"/>
    <w:p w14:paraId="4B729D00" w14:textId="73C59E9E" w:rsidR="00AC5860" w:rsidRDefault="00F772C4" w:rsidP="00F772C4">
      <w:pPr>
        <w:pStyle w:val="Heading2"/>
      </w:pPr>
      <w:r>
        <w:t>Gaussian</w:t>
      </w:r>
    </w:p>
    <w:tbl>
      <w:tblPr>
        <w:tblStyle w:val="MediumList2-Accent1"/>
        <w:tblW w:w="11074" w:type="dxa"/>
        <w:tblLayout w:type="fixed"/>
        <w:tblLook w:val="04A0" w:firstRow="1" w:lastRow="0" w:firstColumn="1" w:lastColumn="0" w:noHBand="0" w:noVBand="1"/>
      </w:tblPr>
      <w:tblGrid>
        <w:gridCol w:w="2239"/>
        <w:gridCol w:w="893"/>
        <w:gridCol w:w="1139"/>
        <w:gridCol w:w="1417"/>
        <w:gridCol w:w="1496"/>
        <w:gridCol w:w="1010"/>
        <w:gridCol w:w="900"/>
        <w:gridCol w:w="720"/>
        <w:gridCol w:w="1260"/>
      </w:tblGrid>
      <w:tr w:rsidR="00A87BD5" w14:paraId="4A95EFC4" w14:textId="77777777" w:rsidTr="009401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9" w:type="dxa"/>
          </w:tcPr>
          <w:p w14:paraId="132438AA" w14:textId="77777777" w:rsidR="00A87BD5" w:rsidRDefault="00A87BD5" w:rsidP="00E24E96"/>
        </w:tc>
        <w:tc>
          <w:tcPr>
            <w:tcW w:w="893" w:type="dxa"/>
          </w:tcPr>
          <w:p w14:paraId="6F9E9F15" w14:textId="77777777" w:rsidR="00A87BD5" w:rsidRDefault="00A87BD5" w:rsidP="00E24E96">
            <w:pPr>
              <w:cnfStyle w:val="100000000000" w:firstRow="1" w:lastRow="0" w:firstColumn="0" w:lastColumn="0" w:oddVBand="0" w:evenVBand="0" w:oddHBand="0" w:evenHBand="0" w:firstRowFirstColumn="0" w:firstRowLastColumn="0" w:lastRowFirstColumn="0" w:lastRowLastColumn="0"/>
            </w:pPr>
            <w:r>
              <w:t>Total Points</w:t>
            </w:r>
          </w:p>
        </w:tc>
        <w:tc>
          <w:tcPr>
            <w:tcW w:w="1139" w:type="dxa"/>
          </w:tcPr>
          <w:p w14:paraId="3349D3DA" w14:textId="77777777" w:rsidR="00A87BD5" w:rsidRDefault="00A87BD5" w:rsidP="00E24E96">
            <w:pPr>
              <w:cnfStyle w:val="100000000000" w:firstRow="1" w:lastRow="0" w:firstColumn="0" w:lastColumn="0" w:oddVBand="0" w:evenVBand="0" w:oddHBand="0" w:evenHBand="0" w:firstRowFirstColumn="0" w:firstRowLastColumn="0" w:lastRowFirstColumn="0" w:lastRowLastColumn="0"/>
            </w:pPr>
            <w:r>
              <w:t>True Negative</w:t>
            </w:r>
          </w:p>
        </w:tc>
        <w:tc>
          <w:tcPr>
            <w:tcW w:w="1417" w:type="dxa"/>
          </w:tcPr>
          <w:p w14:paraId="32512957" w14:textId="77777777" w:rsidR="00A87BD5" w:rsidRDefault="00A87BD5" w:rsidP="00E24E96">
            <w:pPr>
              <w:cnfStyle w:val="100000000000" w:firstRow="1" w:lastRow="0" w:firstColumn="0" w:lastColumn="0" w:oddVBand="0" w:evenVBand="0" w:oddHBand="0" w:evenHBand="0" w:firstRowFirstColumn="0" w:firstRowLastColumn="0" w:lastRowFirstColumn="0" w:lastRowLastColumn="0"/>
            </w:pPr>
            <w:r>
              <w:t>True Positive</w:t>
            </w:r>
          </w:p>
        </w:tc>
        <w:tc>
          <w:tcPr>
            <w:tcW w:w="1496" w:type="dxa"/>
          </w:tcPr>
          <w:p w14:paraId="6EABAB98" w14:textId="77777777" w:rsidR="00A87BD5" w:rsidRDefault="00A87BD5" w:rsidP="00E24E96">
            <w:pPr>
              <w:cnfStyle w:val="100000000000" w:firstRow="1" w:lastRow="0" w:firstColumn="0" w:lastColumn="0" w:oddVBand="0" w:evenVBand="0" w:oddHBand="0" w:evenHBand="0" w:firstRowFirstColumn="0" w:firstRowLastColumn="0" w:lastRowFirstColumn="0" w:lastRowLastColumn="0"/>
            </w:pPr>
            <w:r>
              <w:t>False Negative</w:t>
            </w:r>
          </w:p>
        </w:tc>
        <w:tc>
          <w:tcPr>
            <w:tcW w:w="1010" w:type="dxa"/>
          </w:tcPr>
          <w:p w14:paraId="4AE2E0E0" w14:textId="77777777" w:rsidR="00A87BD5" w:rsidRDefault="00A87BD5" w:rsidP="00E24E96">
            <w:pPr>
              <w:cnfStyle w:val="100000000000" w:firstRow="1" w:lastRow="0" w:firstColumn="0" w:lastColumn="0" w:oddVBand="0" w:evenVBand="0" w:oddHBand="0" w:evenHBand="0" w:firstRowFirstColumn="0" w:firstRowLastColumn="0" w:lastRowFirstColumn="0" w:lastRowLastColumn="0"/>
            </w:pPr>
            <w:r>
              <w:t>False Positive</w:t>
            </w:r>
          </w:p>
        </w:tc>
        <w:tc>
          <w:tcPr>
            <w:tcW w:w="900" w:type="dxa"/>
          </w:tcPr>
          <w:p w14:paraId="7CD9D88C" w14:textId="77777777" w:rsidR="00A87BD5" w:rsidRDefault="00A87BD5" w:rsidP="00E24E96">
            <w:pPr>
              <w:cnfStyle w:val="100000000000" w:firstRow="1" w:lastRow="0" w:firstColumn="0" w:lastColumn="0" w:oddVBand="0" w:evenVBand="0" w:oddHBand="0" w:evenHBand="0" w:firstRowFirstColumn="0" w:firstRowLastColumn="0" w:lastRowFirstColumn="0" w:lastRowLastColumn="0"/>
            </w:pPr>
            <w:r>
              <w:t>Recall (TPR)</w:t>
            </w:r>
          </w:p>
        </w:tc>
        <w:tc>
          <w:tcPr>
            <w:tcW w:w="720" w:type="dxa"/>
          </w:tcPr>
          <w:p w14:paraId="4C5577A2" w14:textId="77777777" w:rsidR="00A87BD5" w:rsidRDefault="00A87BD5" w:rsidP="00E24E96">
            <w:pPr>
              <w:cnfStyle w:val="100000000000" w:firstRow="1" w:lastRow="0" w:firstColumn="0" w:lastColumn="0" w:oddVBand="0" w:evenVBand="0" w:oddHBand="0" w:evenHBand="0" w:firstRowFirstColumn="0" w:firstRowLastColumn="0" w:lastRowFirstColumn="0" w:lastRowLastColumn="0"/>
            </w:pPr>
            <w:r>
              <w:t>FPR</w:t>
            </w:r>
          </w:p>
        </w:tc>
        <w:tc>
          <w:tcPr>
            <w:tcW w:w="1260" w:type="dxa"/>
          </w:tcPr>
          <w:p w14:paraId="05DB5699" w14:textId="77777777" w:rsidR="00A87BD5" w:rsidRDefault="00A87BD5" w:rsidP="00E24E96">
            <w:pPr>
              <w:cnfStyle w:val="100000000000" w:firstRow="1" w:lastRow="0" w:firstColumn="0" w:lastColumn="0" w:oddVBand="0" w:evenVBand="0" w:oddHBand="0" w:evenHBand="0" w:firstRowFirstColumn="0" w:firstRowLastColumn="0" w:lastRowFirstColumn="0" w:lastRowLastColumn="0"/>
            </w:pPr>
            <w:r>
              <w:t>Accuracy</w:t>
            </w:r>
          </w:p>
        </w:tc>
      </w:tr>
      <w:tr w:rsidR="00A87BD5" w14:paraId="06798D5D" w14:textId="77777777" w:rsidTr="0094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9" w:type="dxa"/>
          </w:tcPr>
          <w:p w14:paraId="751C1747" w14:textId="77777777" w:rsidR="00A87BD5" w:rsidRDefault="00A87BD5" w:rsidP="00E24E96">
            <w:r>
              <w:t>RBF/p=10</w:t>
            </w:r>
          </w:p>
        </w:tc>
        <w:tc>
          <w:tcPr>
            <w:tcW w:w="893" w:type="dxa"/>
          </w:tcPr>
          <w:p w14:paraId="51B60045" w14:textId="77777777" w:rsidR="00A87BD5" w:rsidRDefault="00A87BD5" w:rsidP="00E24E96">
            <w:pPr>
              <w:cnfStyle w:val="000000100000" w:firstRow="0" w:lastRow="0" w:firstColumn="0" w:lastColumn="0" w:oddVBand="0" w:evenVBand="0" w:oddHBand="1" w:evenHBand="0" w:firstRowFirstColumn="0" w:firstRowLastColumn="0" w:lastRowFirstColumn="0" w:lastRowLastColumn="0"/>
            </w:pPr>
            <w:r>
              <w:t>200</w:t>
            </w:r>
          </w:p>
        </w:tc>
        <w:tc>
          <w:tcPr>
            <w:tcW w:w="1139" w:type="dxa"/>
          </w:tcPr>
          <w:p w14:paraId="4E352C1C" w14:textId="77777777" w:rsidR="00A87BD5" w:rsidRPr="00A049C7" w:rsidRDefault="00A87BD5" w:rsidP="00E24E96">
            <w:pPr>
              <w:cnfStyle w:val="000000100000" w:firstRow="0" w:lastRow="0" w:firstColumn="0" w:lastColumn="0" w:oddVBand="0" w:evenVBand="0" w:oddHBand="1" w:evenHBand="0" w:firstRowFirstColumn="0" w:firstRowLastColumn="0" w:lastRowFirstColumn="0" w:lastRowLastColumn="0"/>
            </w:pPr>
            <w:r>
              <w:t>97</w:t>
            </w:r>
          </w:p>
        </w:tc>
        <w:tc>
          <w:tcPr>
            <w:tcW w:w="1417" w:type="dxa"/>
          </w:tcPr>
          <w:p w14:paraId="68EA0E3A" w14:textId="77777777" w:rsidR="00A87BD5" w:rsidRDefault="00A87BD5" w:rsidP="00E24E96">
            <w:pPr>
              <w:cnfStyle w:val="000000100000" w:firstRow="0" w:lastRow="0" w:firstColumn="0" w:lastColumn="0" w:oddVBand="0" w:evenVBand="0" w:oddHBand="1" w:evenHBand="0" w:firstRowFirstColumn="0" w:firstRowLastColumn="0" w:lastRowFirstColumn="0" w:lastRowLastColumn="0"/>
            </w:pPr>
            <w:r>
              <w:t>77</w:t>
            </w:r>
          </w:p>
        </w:tc>
        <w:tc>
          <w:tcPr>
            <w:tcW w:w="1496" w:type="dxa"/>
          </w:tcPr>
          <w:p w14:paraId="7630C206" w14:textId="77777777" w:rsidR="00A87BD5" w:rsidRDefault="00A87BD5" w:rsidP="00E24E96">
            <w:pPr>
              <w:cnfStyle w:val="000000100000" w:firstRow="0" w:lastRow="0" w:firstColumn="0" w:lastColumn="0" w:oddVBand="0" w:evenVBand="0" w:oddHBand="1" w:evenHBand="0" w:firstRowFirstColumn="0" w:firstRowLastColumn="0" w:lastRowFirstColumn="0" w:lastRowLastColumn="0"/>
            </w:pPr>
            <w:r>
              <w:t>23</w:t>
            </w:r>
          </w:p>
        </w:tc>
        <w:tc>
          <w:tcPr>
            <w:tcW w:w="1010" w:type="dxa"/>
          </w:tcPr>
          <w:p w14:paraId="47906327" w14:textId="77777777" w:rsidR="00A87BD5" w:rsidRDefault="00A87BD5" w:rsidP="00E24E96">
            <w:pPr>
              <w:cnfStyle w:val="000000100000" w:firstRow="0" w:lastRow="0" w:firstColumn="0" w:lastColumn="0" w:oddVBand="0" w:evenVBand="0" w:oddHBand="1" w:evenHBand="0" w:firstRowFirstColumn="0" w:firstRowLastColumn="0" w:lastRowFirstColumn="0" w:lastRowLastColumn="0"/>
            </w:pPr>
            <w:r>
              <w:t>3</w:t>
            </w:r>
          </w:p>
        </w:tc>
        <w:tc>
          <w:tcPr>
            <w:tcW w:w="900" w:type="dxa"/>
          </w:tcPr>
          <w:p w14:paraId="0938BC7E" w14:textId="77777777" w:rsidR="00A87BD5" w:rsidRDefault="00A87BD5" w:rsidP="00E24E96">
            <w:pPr>
              <w:cnfStyle w:val="000000100000" w:firstRow="0" w:lastRow="0" w:firstColumn="0" w:lastColumn="0" w:oddVBand="0" w:evenVBand="0" w:oddHBand="1" w:evenHBand="0" w:firstRowFirstColumn="0" w:firstRowLastColumn="0" w:lastRowFirstColumn="0" w:lastRowLastColumn="0"/>
            </w:pPr>
            <w:r>
              <w:t>77%</w:t>
            </w:r>
          </w:p>
        </w:tc>
        <w:tc>
          <w:tcPr>
            <w:tcW w:w="720" w:type="dxa"/>
          </w:tcPr>
          <w:p w14:paraId="60A3E1C6" w14:textId="77777777" w:rsidR="00A87BD5" w:rsidRDefault="00A87BD5" w:rsidP="00E24E96">
            <w:pPr>
              <w:cnfStyle w:val="000000100000" w:firstRow="0" w:lastRow="0" w:firstColumn="0" w:lastColumn="0" w:oddVBand="0" w:evenVBand="0" w:oddHBand="1" w:evenHBand="0" w:firstRowFirstColumn="0" w:firstRowLastColumn="0" w:lastRowFirstColumn="0" w:lastRowLastColumn="0"/>
            </w:pPr>
            <w:r>
              <w:t>3.0%</w:t>
            </w:r>
          </w:p>
        </w:tc>
        <w:tc>
          <w:tcPr>
            <w:tcW w:w="1260" w:type="dxa"/>
          </w:tcPr>
          <w:p w14:paraId="0A194505" w14:textId="77777777" w:rsidR="00A87BD5" w:rsidRPr="00920B73" w:rsidRDefault="00A87BD5" w:rsidP="00E24E96">
            <w:pPr>
              <w:cnfStyle w:val="000000100000" w:firstRow="0" w:lastRow="0" w:firstColumn="0" w:lastColumn="0" w:oddVBand="0" w:evenVBand="0" w:oddHBand="1" w:evenHBand="0" w:firstRowFirstColumn="0" w:firstRowLastColumn="0" w:lastRowFirstColumn="0" w:lastRowLastColumn="0"/>
              <w:rPr>
                <w:b/>
              </w:rPr>
            </w:pPr>
            <w:r w:rsidRPr="00920B73">
              <w:rPr>
                <w:b/>
              </w:rPr>
              <w:t>87.0%</w:t>
            </w:r>
          </w:p>
        </w:tc>
      </w:tr>
      <w:tr w:rsidR="00A87BD5" w14:paraId="4B61F46F" w14:textId="77777777" w:rsidTr="00940166">
        <w:tc>
          <w:tcPr>
            <w:cnfStyle w:val="001000000000" w:firstRow="0" w:lastRow="0" w:firstColumn="1" w:lastColumn="0" w:oddVBand="0" w:evenVBand="0" w:oddHBand="0" w:evenHBand="0" w:firstRowFirstColumn="0" w:firstRowLastColumn="0" w:lastRowFirstColumn="0" w:lastRowLastColumn="0"/>
            <w:tcW w:w="2239" w:type="dxa"/>
          </w:tcPr>
          <w:p w14:paraId="0030D346" w14:textId="77777777" w:rsidR="00A87BD5" w:rsidRDefault="00A87BD5" w:rsidP="00E24E96">
            <w:r>
              <w:t>Poly/n=2</w:t>
            </w:r>
          </w:p>
        </w:tc>
        <w:tc>
          <w:tcPr>
            <w:tcW w:w="893" w:type="dxa"/>
          </w:tcPr>
          <w:p w14:paraId="6C25D787" w14:textId="77777777" w:rsidR="00A87BD5" w:rsidRDefault="00A87BD5" w:rsidP="00E24E96">
            <w:pPr>
              <w:cnfStyle w:val="000000000000" w:firstRow="0" w:lastRow="0" w:firstColumn="0" w:lastColumn="0" w:oddVBand="0" w:evenVBand="0" w:oddHBand="0" w:evenHBand="0" w:firstRowFirstColumn="0" w:firstRowLastColumn="0" w:lastRowFirstColumn="0" w:lastRowLastColumn="0"/>
            </w:pPr>
            <w:r>
              <w:t>200</w:t>
            </w:r>
          </w:p>
        </w:tc>
        <w:tc>
          <w:tcPr>
            <w:tcW w:w="1139" w:type="dxa"/>
          </w:tcPr>
          <w:p w14:paraId="02CA519B" w14:textId="77777777" w:rsidR="00A87BD5" w:rsidRPr="00A049C7" w:rsidRDefault="00A87BD5" w:rsidP="00E24E96">
            <w:pPr>
              <w:cnfStyle w:val="000000000000" w:firstRow="0" w:lastRow="0" w:firstColumn="0" w:lastColumn="0" w:oddVBand="0" w:evenVBand="0" w:oddHBand="0" w:evenHBand="0" w:firstRowFirstColumn="0" w:firstRowLastColumn="0" w:lastRowFirstColumn="0" w:lastRowLastColumn="0"/>
            </w:pPr>
            <w:r>
              <w:t>100</w:t>
            </w:r>
          </w:p>
        </w:tc>
        <w:tc>
          <w:tcPr>
            <w:tcW w:w="1417" w:type="dxa"/>
          </w:tcPr>
          <w:p w14:paraId="26A9570A" w14:textId="77777777" w:rsidR="00A87BD5" w:rsidRDefault="00A87BD5" w:rsidP="00E24E96">
            <w:pPr>
              <w:cnfStyle w:val="000000000000" w:firstRow="0" w:lastRow="0" w:firstColumn="0" w:lastColumn="0" w:oddVBand="0" w:evenVBand="0" w:oddHBand="0" w:evenHBand="0" w:firstRowFirstColumn="0" w:firstRowLastColumn="0" w:lastRowFirstColumn="0" w:lastRowLastColumn="0"/>
            </w:pPr>
            <w:r>
              <w:t>0</w:t>
            </w:r>
          </w:p>
        </w:tc>
        <w:tc>
          <w:tcPr>
            <w:tcW w:w="1496" w:type="dxa"/>
          </w:tcPr>
          <w:p w14:paraId="497CE929" w14:textId="77777777" w:rsidR="00A87BD5" w:rsidRDefault="00A87BD5" w:rsidP="00E24E96">
            <w:pPr>
              <w:cnfStyle w:val="000000000000" w:firstRow="0" w:lastRow="0" w:firstColumn="0" w:lastColumn="0" w:oddVBand="0" w:evenVBand="0" w:oddHBand="0" w:evenHBand="0" w:firstRowFirstColumn="0" w:firstRowLastColumn="0" w:lastRowFirstColumn="0" w:lastRowLastColumn="0"/>
            </w:pPr>
            <w:r>
              <w:t>100</w:t>
            </w:r>
          </w:p>
        </w:tc>
        <w:tc>
          <w:tcPr>
            <w:tcW w:w="1010" w:type="dxa"/>
          </w:tcPr>
          <w:p w14:paraId="5809A229" w14:textId="77777777" w:rsidR="00A87BD5" w:rsidRDefault="00A87BD5" w:rsidP="00E24E96">
            <w:pPr>
              <w:cnfStyle w:val="000000000000" w:firstRow="0" w:lastRow="0" w:firstColumn="0" w:lastColumn="0" w:oddVBand="0" w:evenVBand="0" w:oddHBand="0" w:evenHBand="0" w:firstRowFirstColumn="0" w:firstRowLastColumn="0" w:lastRowFirstColumn="0" w:lastRowLastColumn="0"/>
            </w:pPr>
            <w:r>
              <w:t>0</w:t>
            </w:r>
          </w:p>
        </w:tc>
        <w:tc>
          <w:tcPr>
            <w:tcW w:w="900" w:type="dxa"/>
          </w:tcPr>
          <w:p w14:paraId="049ED7B0" w14:textId="0D2A4069" w:rsidR="00A87BD5" w:rsidRDefault="006443A7" w:rsidP="00E24E96">
            <w:pPr>
              <w:cnfStyle w:val="000000000000" w:firstRow="0" w:lastRow="0" w:firstColumn="0" w:lastColumn="0" w:oddVBand="0" w:evenVBand="0" w:oddHBand="0" w:evenHBand="0" w:firstRowFirstColumn="0" w:firstRowLastColumn="0" w:lastRowFirstColumn="0" w:lastRowLastColumn="0"/>
            </w:pPr>
            <w:r>
              <w:t>73</w:t>
            </w:r>
            <w:r w:rsidR="00A87BD5">
              <w:t>%</w:t>
            </w:r>
          </w:p>
        </w:tc>
        <w:tc>
          <w:tcPr>
            <w:tcW w:w="720" w:type="dxa"/>
          </w:tcPr>
          <w:p w14:paraId="5CC537C7" w14:textId="75D4E79E" w:rsidR="00A87BD5" w:rsidRDefault="006443A7" w:rsidP="00E24E96">
            <w:pPr>
              <w:cnfStyle w:val="000000000000" w:firstRow="0" w:lastRow="0" w:firstColumn="0" w:lastColumn="0" w:oddVBand="0" w:evenVBand="0" w:oddHBand="0" w:evenHBand="0" w:firstRowFirstColumn="0" w:firstRowLastColumn="0" w:lastRowFirstColumn="0" w:lastRowLastColumn="0"/>
            </w:pPr>
            <w:r>
              <w:t>1.0%</w:t>
            </w:r>
          </w:p>
        </w:tc>
        <w:tc>
          <w:tcPr>
            <w:tcW w:w="1260" w:type="dxa"/>
          </w:tcPr>
          <w:p w14:paraId="14F9BA04" w14:textId="74FB9C23" w:rsidR="00A87BD5" w:rsidRDefault="006443A7" w:rsidP="00E24E96">
            <w:pPr>
              <w:cnfStyle w:val="000000000000" w:firstRow="0" w:lastRow="0" w:firstColumn="0" w:lastColumn="0" w:oddVBand="0" w:evenVBand="0" w:oddHBand="0" w:evenHBand="0" w:firstRowFirstColumn="0" w:firstRowLastColumn="0" w:lastRowFirstColumn="0" w:lastRowLastColumn="0"/>
            </w:pPr>
            <w:r>
              <w:t>86</w:t>
            </w:r>
            <w:r w:rsidR="00A87BD5">
              <w:t>.0%</w:t>
            </w:r>
          </w:p>
        </w:tc>
      </w:tr>
      <w:tr w:rsidR="00A87BD5" w14:paraId="6CEA65C5" w14:textId="77777777" w:rsidTr="0094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9" w:type="dxa"/>
          </w:tcPr>
          <w:p w14:paraId="58690283" w14:textId="0A69A06C" w:rsidR="00A87BD5" w:rsidRDefault="00A87BD5" w:rsidP="00E24E96">
            <w:r>
              <w:t>Poly/n=3</w:t>
            </w:r>
          </w:p>
        </w:tc>
        <w:tc>
          <w:tcPr>
            <w:tcW w:w="893" w:type="dxa"/>
          </w:tcPr>
          <w:p w14:paraId="4F924B3B" w14:textId="113C033D" w:rsidR="00A87BD5" w:rsidRDefault="00A87BD5" w:rsidP="00E24E96">
            <w:pPr>
              <w:cnfStyle w:val="000000100000" w:firstRow="0" w:lastRow="0" w:firstColumn="0" w:lastColumn="0" w:oddVBand="0" w:evenVBand="0" w:oddHBand="1" w:evenHBand="0" w:firstRowFirstColumn="0" w:firstRowLastColumn="0" w:lastRowFirstColumn="0" w:lastRowLastColumn="0"/>
            </w:pPr>
            <w:r>
              <w:t>200</w:t>
            </w:r>
          </w:p>
        </w:tc>
        <w:tc>
          <w:tcPr>
            <w:tcW w:w="1139" w:type="dxa"/>
          </w:tcPr>
          <w:p w14:paraId="3A5D0900" w14:textId="4654F0E2" w:rsidR="00A87BD5" w:rsidRDefault="00A87BD5" w:rsidP="00E24E96">
            <w:pPr>
              <w:cnfStyle w:val="000000100000" w:firstRow="0" w:lastRow="0" w:firstColumn="0" w:lastColumn="0" w:oddVBand="0" w:evenVBand="0" w:oddHBand="1" w:evenHBand="0" w:firstRowFirstColumn="0" w:firstRowLastColumn="0" w:lastRowFirstColumn="0" w:lastRowLastColumn="0"/>
            </w:pPr>
            <w:r>
              <w:t>100</w:t>
            </w:r>
          </w:p>
        </w:tc>
        <w:tc>
          <w:tcPr>
            <w:tcW w:w="1417" w:type="dxa"/>
          </w:tcPr>
          <w:p w14:paraId="1E2F146D" w14:textId="43A9F102" w:rsidR="00A87BD5" w:rsidRDefault="00A87BD5" w:rsidP="00E24E96">
            <w:pPr>
              <w:cnfStyle w:val="000000100000" w:firstRow="0" w:lastRow="0" w:firstColumn="0" w:lastColumn="0" w:oddVBand="0" w:evenVBand="0" w:oddHBand="1" w:evenHBand="0" w:firstRowFirstColumn="0" w:firstRowLastColumn="0" w:lastRowFirstColumn="0" w:lastRowLastColumn="0"/>
            </w:pPr>
            <w:r>
              <w:t>1</w:t>
            </w:r>
          </w:p>
        </w:tc>
        <w:tc>
          <w:tcPr>
            <w:tcW w:w="1496" w:type="dxa"/>
          </w:tcPr>
          <w:p w14:paraId="0F2F61C2" w14:textId="698FAA92" w:rsidR="00A87BD5" w:rsidRDefault="00A87BD5" w:rsidP="00E24E96">
            <w:pPr>
              <w:cnfStyle w:val="000000100000" w:firstRow="0" w:lastRow="0" w:firstColumn="0" w:lastColumn="0" w:oddVBand="0" w:evenVBand="0" w:oddHBand="1" w:evenHBand="0" w:firstRowFirstColumn="0" w:firstRowLastColumn="0" w:lastRowFirstColumn="0" w:lastRowLastColumn="0"/>
            </w:pPr>
            <w:r>
              <w:t>99</w:t>
            </w:r>
          </w:p>
        </w:tc>
        <w:tc>
          <w:tcPr>
            <w:tcW w:w="1010" w:type="dxa"/>
          </w:tcPr>
          <w:p w14:paraId="27C5FFE2" w14:textId="478FA2DE" w:rsidR="00A87BD5" w:rsidRDefault="00A87BD5" w:rsidP="00E24E96">
            <w:pPr>
              <w:cnfStyle w:val="000000100000" w:firstRow="0" w:lastRow="0" w:firstColumn="0" w:lastColumn="0" w:oddVBand="0" w:evenVBand="0" w:oddHBand="1" w:evenHBand="0" w:firstRowFirstColumn="0" w:firstRowLastColumn="0" w:lastRowFirstColumn="0" w:lastRowLastColumn="0"/>
            </w:pPr>
            <w:r>
              <w:t>0</w:t>
            </w:r>
          </w:p>
        </w:tc>
        <w:tc>
          <w:tcPr>
            <w:tcW w:w="900" w:type="dxa"/>
          </w:tcPr>
          <w:p w14:paraId="71F6419D" w14:textId="6C67F3D7" w:rsidR="00A87BD5" w:rsidRDefault="00A87BD5" w:rsidP="00E24E96">
            <w:pPr>
              <w:cnfStyle w:val="000000100000" w:firstRow="0" w:lastRow="0" w:firstColumn="0" w:lastColumn="0" w:oddVBand="0" w:evenVBand="0" w:oddHBand="1" w:evenHBand="0" w:firstRowFirstColumn="0" w:firstRowLastColumn="0" w:lastRowFirstColumn="0" w:lastRowLastColumn="0"/>
            </w:pPr>
            <w:r>
              <w:t>1%</w:t>
            </w:r>
          </w:p>
        </w:tc>
        <w:tc>
          <w:tcPr>
            <w:tcW w:w="720" w:type="dxa"/>
          </w:tcPr>
          <w:p w14:paraId="0F400CF0" w14:textId="6B026D19" w:rsidR="00A87BD5" w:rsidRDefault="00A87BD5" w:rsidP="00E24E96">
            <w:pPr>
              <w:cnfStyle w:val="000000100000" w:firstRow="0" w:lastRow="0" w:firstColumn="0" w:lastColumn="0" w:oddVBand="0" w:evenVBand="0" w:oddHBand="1" w:evenHBand="0" w:firstRowFirstColumn="0" w:firstRowLastColumn="0" w:lastRowFirstColumn="0" w:lastRowLastColumn="0"/>
            </w:pPr>
            <w:r>
              <w:t>0%</w:t>
            </w:r>
          </w:p>
        </w:tc>
        <w:tc>
          <w:tcPr>
            <w:tcW w:w="1260" w:type="dxa"/>
          </w:tcPr>
          <w:p w14:paraId="273D120E" w14:textId="57204ACC" w:rsidR="00A87BD5" w:rsidRDefault="00A87BD5" w:rsidP="00E24E96">
            <w:pPr>
              <w:cnfStyle w:val="000000100000" w:firstRow="0" w:lastRow="0" w:firstColumn="0" w:lastColumn="0" w:oddVBand="0" w:evenVBand="0" w:oddHBand="1" w:evenHBand="0" w:firstRowFirstColumn="0" w:firstRowLastColumn="0" w:lastRowFirstColumn="0" w:lastRowLastColumn="0"/>
            </w:pPr>
            <w:r>
              <w:t>50.5%</w:t>
            </w:r>
          </w:p>
        </w:tc>
      </w:tr>
    </w:tbl>
    <w:p w14:paraId="79E140E4" w14:textId="47419119" w:rsidR="00920B73" w:rsidRDefault="00920B73" w:rsidP="00505364">
      <w:r>
        <w:rPr>
          <w:noProof/>
          <w:lang w:eastAsia="en-US"/>
        </w:rPr>
        <mc:AlternateContent>
          <mc:Choice Requires="wps">
            <w:drawing>
              <wp:anchor distT="0" distB="0" distL="114300" distR="114300" simplePos="0" relativeHeight="251671552" behindDoc="0" locked="0" layoutInCell="1" allowOverlap="1" wp14:anchorId="5F458FFE" wp14:editId="2B295A45">
                <wp:simplePos x="0" y="0"/>
                <wp:positionH relativeFrom="column">
                  <wp:posOffset>114300</wp:posOffset>
                </wp:positionH>
                <wp:positionV relativeFrom="paragraph">
                  <wp:posOffset>2502535</wp:posOffset>
                </wp:positionV>
                <wp:extent cx="2971800" cy="1143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2971800" cy="114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5CBE380" w14:textId="1F83E429" w:rsidR="00DC41B2" w:rsidRDefault="00DC41B2" w:rsidP="00DC41B2">
                            <w:pPr>
                              <w:pStyle w:val="Caption"/>
                              <w:rPr>
                                <w:noProof/>
                                <w:lang w:eastAsia="en-US"/>
                              </w:rPr>
                            </w:pPr>
                            <w:r>
                              <w:t>Figure 4/5 – RBF (left) and Polynomial w/ n=2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margin-left:9pt;margin-top:197.05pt;width:234pt;height: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" stroked="f">
                <v:textbox inset="0,0,0,0">
                  <w:txbxContent>
                    <w:p w14:paraId="25CBE380" w14:textId="1F83E429" w:rsidR="00DC41B2" w:rsidRDefault="00DC41B2" w:rsidP="00DC41B2">
                      <w:pPr>
                        <w:pStyle w:val="Caption"/>
                        <w:rPr>
                          <w:noProof/>
                          <w:lang w:eastAsia="en-US"/>
                        </w:rPr>
                      </w:pPr>
                      <w:r>
                        <w:t>Figure 4/5 – RBF (left) and Polynomial w/ n=2 (right)</w:t>
                      </w:r>
                    </w:p>
                  </w:txbxContent>
                </v:textbox>
                <w10:wrap type="square"/>
              </v:shape>
            </w:pict>
          </mc:Fallback>
        </mc:AlternateContent>
      </w:r>
      <w:r>
        <w:rPr>
          <w:noProof/>
          <w:lang w:eastAsia="en-US"/>
        </w:rPr>
        <w:drawing>
          <wp:anchor distT="0" distB="0" distL="114300" distR="114300" simplePos="0" relativeHeight="251669504" behindDoc="0" locked="0" layoutInCell="1" allowOverlap="1" wp14:anchorId="73C54F1C" wp14:editId="189E4341">
            <wp:simplePos x="0" y="0"/>
            <wp:positionH relativeFrom="column">
              <wp:posOffset>3314700</wp:posOffset>
            </wp:positionH>
            <wp:positionV relativeFrom="paragraph">
              <wp:posOffset>102235</wp:posOffset>
            </wp:positionV>
            <wp:extent cx="2971800" cy="2340610"/>
            <wp:effectExtent l="0" t="0" r="0" b="0"/>
            <wp:wrapSquare wrapText="bothSides"/>
            <wp:docPr id="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340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7456" behindDoc="0" locked="0" layoutInCell="1" allowOverlap="1" wp14:anchorId="3393C1B9" wp14:editId="695136D5">
            <wp:simplePos x="0" y="0"/>
            <wp:positionH relativeFrom="column">
              <wp:posOffset>114300</wp:posOffset>
            </wp:positionH>
            <wp:positionV relativeFrom="paragraph">
              <wp:posOffset>102235</wp:posOffset>
            </wp:positionV>
            <wp:extent cx="2971800" cy="2340610"/>
            <wp:effectExtent l="0" t="0" r="0" b="0"/>
            <wp:wrapSquare wrapText="bothSides"/>
            <wp:docPr id="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340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376F1" w14:textId="6CCBBBB4" w:rsidR="00920B73" w:rsidRDefault="00920B73" w:rsidP="00505364">
      <w:r>
        <w:rPr>
          <w:noProof/>
          <w:lang w:eastAsia="en-US"/>
        </w:rPr>
        <w:drawing>
          <wp:anchor distT="0" distB="0" distL="114300" distR="114300" simplePos="0" relativeHeight="251668480" behindDoc="0" locked="0" layoutInCell="1" allowOverlap="1" wp14:anchorId="5485F5F4" wp14:editId="743E349B">
            <wp:simplePos x="0" y="0"/>
            <wp:positionH relativeFrom="column">
              <wp:posOffset>-3086100</wp:posOffset>
            </wp:positionH>
            <wp:positionV relativeFrom="paragraph">
              <wp:posOffset>109855</wp:posOffset>
            </wp:positionV>
            <wp:extent cx="2971800" cy="2340610"/>
            <wp:effectExtent l="0" t="0" r="0" b="0"/>
            <wp:wrapSquare wrapText="bothSides"/>
            <wp:docPr id="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340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76EF2A" w14:textId="77777777" w:rsidR="00920B73" w:rsidRDefault="00920B73" w:rsidP="00505364"/>
    <w:p w14:paraId="1175191F" w14:textId="77777777" w:rsidR="00920B73" w:rsidRDefault="00920B73" w:rsidP="00505364"/>
    <w:p w14:paraId="545162A6" w14:textId="77777777" w:rsidR="00920B73" w:rsidRDefault="00920B73" w:rsidP="00505364"/>
    <w:p w14:paraId="51425079" w14:textId="77777777" w:rsidR="00920B73" w:rsidRDefault="00920B73" w:rsidP="00505364"/>
    <w:p w14:paraId="78160772" w14:textId="77777777" w:rsidR="00920B73" w:rsidRDefault="00920B73" w:rsidP="00505364"/>
    <w:p w14:paraId="0028AA49" w14:textId="77777777" w:rsidR="00920B73" w:rsidRDefault="00920B73" w:rsidP="00505364"/>
    <w:p w14:paraId="33196E63" w14:textId="77777777" w:rsidR="00920B73" w:rsidRDefault="00920B73" w:rsidP="00505364"/>
    <w:p w14:paraId="71ACAAD3" w14:textId="77777777" w:rsidR="00920B73" w:rsidRDefault="00920B73" w:rsidP="00505364"/>
    <w:p w14:paraId="0822473C" w14:textId="77777777" w:rsidR="00920B73" w:rsidRDefault="00920B73" w:rsidP="00505364"/>
    <w:p w14:paraId="26136F89" w14:textId="77777777" w:rsidR="00920B73" w:rsidRDefault="00920B73" w:rsidP="00505364"/>
    <w:p w14:paraId="52AAB116" w14:textId="72697560" w:rsidR="00920B73" w:rsidRDefault="00920B73" w:rsidP="00505364">
      <w:r>
        <w:rPr>
          <w:noProof/>
          <w:lang w:eastAsia="en-US"/>
        </w:rPr>
        <mc:AlternateContent>
          <mc:Choice Requires="wps">
            <w:drawing>
              <wp:anchor distT="0" distB="0" distL="114300" distR="114300" simplePos="0" relativeHeight="251673600" behindDoc="0" locked="0" layoutInCell="1" allowOverlap="1" wp14:anchorId="1AF44313" wp14:editId="5C607302">
                <wp:simplePos x="0" y="0"/>
                <wp:positionH relativeFrom="column">
                  <wp:posOffset>-3086100</wp:posOffset>
                </wp:positionH>
                <wp:positionV relativeFrom="paragraph">
                  <wp:posOffset>544830</wp:posOffset>
                </wp:positionV>
                <wp:extent cx="2971800" cy="26098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718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D3544F4" w14:textId="5511CBDA" w:rsidR="00335E99" w:rsidRDefault="00335E99" w:rsidP="00335E99">
                            <w:pPr>
                              <w:pStyle w:val="Caption"/>
                              <w:rPr>
                                <w:noProof/>
                                <w:lang w:eastAsia="en-US"/>
                              </w:rPr>
                            </w:pPr>
                            <w:r>
                              <w:t>Figure 6 – Polynomial w/ n=3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margin-left:-242.95pt;margin-top:42.9pt;width:234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" stroked="f">
                <v:textbox style="mso-fit-shape-to-text:t" inset="0,0,0,0">
                  <w:txbxContent>
                    <w:p w14:paraId="6D3544F4" w14:textId="5511CBDA" w:rsidR="00335E99" w:rsidRDefault="00335E99" w:rsidP="00335E99">
                      <w:pPr>
                        <w:pStyle w:val="Caption"/>
                        <w:rPr>
                          <w:noProof/>
                          <w:lang w:eastAsia="en-US"/>
                        </w:rPr>
                      </w:pPr>
                      <w:r>
                        <w:t>Figure 6 – Polynomial w/ n=3</w:t>
                      </w:r>
                    </w:p>
                  </w:txbxContent>
                </v:textbox>
                <w10:wrap type="square"/>
              </v:shape>
            </w:pict>
          </mc:Fallback>
        </mc:AlternateContent>
      </w:r>
    </w:p>
    <w:p w14:paraId="7533D5A5" w14:textId="3B381AD0" w:rsidR="00505364" w:rsidRDefault="00920B73" w:rsidP="00920B73">
      <w:pPr>
        <w:pStyle w:val="Heading2"/>
      </w:pPr>
      <w:r>
        <w:t>Conclusion</w:t>
      </w:r>
    </w:p>
    <w:p w14:paraId="61CECBEE" w14:textId="77777777" w:rsidR="007172A8" w:rsidRDefault="00920B73" w:rsidP="00920B73">
      <w:r>
        <w:t>As expected, the RBF</w:t>
      </w:r>
      <w:r w:rsidR="00C60A3A">
        <w:t xml:space="preserve"> kernel provided the best accuracy out of all of the kernels used, yielding 96.92% and 86% accuracy on the clustered and Gaussian datasets, respectively. </w:t>
      </w:r>
    </w:p>
    <w:p w14:paraId="1E781106" w14:textId="77777777" w:rsidR="007172A8" w:rsidRDefault="007172A8" w:rsidP="00920B73"/>
    <w:p w14:paraId="7B28EDDD" w14:textId="630D7E7F" w:rsidR="00920B73" w:rsidRDefault="007172A8" w:rsidP="00920B73">
      <w:r>
        <w:t>Surprisingly, the polynomial kernel with n=3 worked significantly better than we initially expected on the clustered dataset, coming in at 92.31% accuracy, while performing poorly on the Gaussian dataset, coming in at 50.5% accuracy.</w:t>
      </w:r>
      <w:r w:rsidR="00ED5A30">
        <w:t xml:space="preserve"> Inversely, the polynomial kernel with n=2 worked well on the Gaussian dataset, coming in at 85% accuracy, while only achieving 85.38% accuracy on the clustered dataset. </w:t>
      </w:r>
      <w:r>
        <w:t xml:space="preserve"> </w:t>
      </w:r>
    </w:p>
    <w:p w14:paraId="17ABA417" w14:textId="77777777" w:rsidR="008A6EE2" w:rsidRDefault="008A6EE2" w:rsidP="00920B73"/>
    <w:p w14:paraId="2EC2BBC8" w14:textId="1D01959F" w:rsidR="008A6EE2" w:rsidRPr="00920B73" w:rsidRDefault="008A6EE2" w:rsidP="00920B73">
      <w:r>
        <w:t xml:space="preserve">The poor performance of the polynomial kernel </w:t>
      </w:r>
      <w:r w:rsidR="00085A52">
        <w:t xml:space="preserve">with n=3 </w:t>
      </w:r>
      <w:r>
        <w:t>on the Gaussian dataset is a bit troubling, considering that it only correctly classified one of the points in the positive dataset. We feel this might be the result</w:t>
      </w:r>
      <w:r w:rsidR="00085A52">
        <w:t xml:space="preserve"> of a defect in the SVM library. </w:t>
      </w:r>
      <w:bookmarkStart w:id="0" w:name="_GoBack"/>
      <w:bookmarkEnd w:id="0"/>
    </w:p>
    <w:sectPr w:rsidR="008A6EE2" w:rsidRPr="00920B73" w:rsidSect="00F8089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B9C"/>
    <w:rsid w:val="00041C2E"/>
    <w:rsid w:val="00085A52"/>
    <w:rsid w:val="0009329F"/>
    <w:rsid w:val="000D4992"/>
    <w:rsid w:val="000D6C13"/>
    <w:rsid w:val="00126F86"/>
    <w:rsid w:val="00182D75"/>
    <w:rsid w:val="002808D9"/>
    <w:rsid w:val="002D2CD8"/>
    <w:rsid w:val="00310202"/>
    <w:rsid w:val="00335E99"/>
    <w:rsid w:val="004310E8"/>
    <w:rsid w:val="00505364"/>
    <w:rsid w:val="00516F75"/>
    <w:rsid w:val="005A543D"/>
    <w:rsid w:val="006443A7"/>
    <w:rsid w:val="006F22BA"/>
    <w:rsid w:val="00716C4C"/>
    <w:rsid w:val="007172A8"/>
    <w:rsid w:val="00863427"/>
    <w:rsid w:val="008A6EE2"/>
    <w:rsid w:val="008B45B9"/>
    <w:rsid w:val="008F1086"/>
    <w:rsid w:val="008F2461"/>
    <w:rsid w:val="00920B73"/>
    <w:rsid w:val="00940166"/>
    <w:rsid w:val="009850FF"/>
    <w:rsid w:val="009B6AA0"/>
    <w:rsid w:val="00A049C7"/>
    <w:rsid w:val="00A76A05"/>
    <w:rsid w:val="00A87BD5"/>
    <w:rsid w:val="00AC5860"/>
    <w:rsid w:val="00C14B9C"/>
    <w:rsid w:val="00C60A3A"/>
    <w:rsid w:val="00C67F7E"/>
    <w:rsid w:val="00D643E9"/>
    <w:rsid w:val="00DC41B2"/>
    <w:rsid w:val="00DE2AA4"/>
    <w:rsid w:val="00EC4C30"/>
    <w:rsid w:val="00ED10E5"/>
    <w:rsid w:val="00ED5A30"/>
    <w:rsid w:val="00EE2250"/>
    <w:rsid w:val="00F013FE"/>
    <w:rsid w:val="00F772C4"/>
    <w:rsid w:val="00F8089F"/>
    <w:rsid w:val="00FA77A8"/>
    <w:rsid w:val="00FF0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8991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13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13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B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4B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13F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13F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01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182D7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182D7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82D7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4">
    <w:name w:val="Medium List 2 Accent 4"/>
    <w:basedOn w:val="TableNormal"/>
    <w:uiPriority w:val="66"/>
    <w:rsid w:val="00182D7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82D7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A04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49C7"/>
    <w:rPr>
      <w:rFonts w:ascii="Lucida Grande" w:hAnsi="Lucida Grande" w:cs="Lucida Grande"/>
      <w:sz w:val="18"/>
      <w:szCs w:val="18"/>
    </w:rPr>
  </w:style>
  <w:style w:type="paragraph" w:styleId="Caption">
    <w:name w:val="caption"/>
    <w:basedOn w:val="Normal"/>
    <w:next w:val="Normal"/>
    <w:uiPriority w:val="35"/>
    <w:unhideWhenUsed/>
    <w:qFormat/>
    <w:rsid w:val="006F22BA"/>
    <w:pPr>
      <w:spacing w:after="200"/>
    </w:pPr>
    <w:rPr>
      <w:b/>
      <w:bCs/>
      <w:color w:val="4F81BD" w:themeColor="accent1"/>
      <w:sz w:val="18"/>
      <w:szCs w:val="18"/>
    </w:rPr>
  </w:style>
  <w:style w:type="table" w:styleId="MediumGrid1-Accent2">
    <w:name w:val="Medium Grid 1 Accent 2"/>
    <w:basedOn w:val="TableNormal"/>
    <w:uiPriority w:val="67"/>
    <w:rsid w:val="00A87BD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13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13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B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4B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13F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13F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01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182D7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182D7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82D7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4">
    <w:name w:val="Medium List 2 Accent 4"/>
    <w:basedOn w:val="TableNormal"/>
    <w:uiPriority w:val="66"/>
    <w:rsid w:val="00182D7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82D7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A04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49C7"/>
    <w:rPr>
      <w:rFonts w:ascii="Lucida Grande" w:hAnsi="Lucida Grande" w:cs="Lucida Grande"/>
      <w:sz w:val="18"/>
      <w:szCs w:val="18"/>
    </w:rPr>
  </w:style>
  <w:style w:type="paragraph" w:styleId="Caption">
    <w:name w:val="caption"/>
    <w:basedOn w:val="Normal"/>
    <w:next w:val="Normal"/>
    <w:uiPriority w:val="35"/>
    <w:unhideWhenUsed/>
    <w:qFormat/>
    <w:rsid w:val="006F22BA"/>
    <w:pPr>
      <w:spacing w:after="200"/>
    </w:pPr>
    <w:rPr>
      <w:b/>
      <w:bCs/>
      <w:color w:val="4F81BD" w:themeColor="accent1"/>
      <w:sz w:val="18"/>
      <w:szCs w:val="18"/>
    </w:rPr>
  </w:style>
  <w:style w:type="table" w:styleId="MediumGrid1-Accent2">
    <w:name w:val="Medium Grid 1 Accent 2"/>
    <w:basedOn w:val="TableNormal"/>
    <w:uiPriority w:val="67"/>
    <w:rsid w:val="00A87BD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B3CF9AB-D0BB-EF44-931C-04033FE1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320</Words>
  <Characters>1827</Characters>
  <Application>Microsoft Macintosh Word</Application>
  <DocSecurity>0</DocSecurity>
  <Lines>15</Lines>
  <Paragraphs>4</Paragraphs>
  <ScaleCrop>false</ScaleCrop>
  <Company>Rose-Hulman Institute of Technology</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Kamper</dc:creator>
  <cp:keywords/>
  <dc:description/>
  <cp:lastModifiedBy>Nicholas Kamper</cp:lastModifiedBy>
  <cp:revision>48</cp:revision>
  <dcterms:created xsi:type="dcterms:W3CDTF">2013-01-08T02:56:00Z</dcterms:created>
  <dcterms:modified xsi:type="dcterms:W3CDTF">2013-01-08T03:58:00Z</dcterms:modified>
</cp:coreProperties>
</file>