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4F5F" w14:textId="77777777" w:rsidR="00495403" w:rsidRDefault="000E7D87">
      <w:pPr>
        <w:pStyle w:val="Ttulo1"/>
        <w:ind w:left="3641" w:right="3660"/>
      </w:pPr>
      <w:r>
        <w:rPr>
          <w:u w:val="single"/>
        </w:rPr>
        <w:t>Ata</w:t>
      </w:r>
      <w:r>
        <w:rPr>
          <w:spacing w:val="-6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Reunião</w:t>
      </w:r>
    </w:p>
    <w:p w14:paraId="701994D3" w14:textId="77777777" w:rsidR="00495403" w:rsidRDefault="00495403">
      <w:pPr>
        <w:pStyle w:val="Corpodetexto"/>
        <w:rPr>
          <w:b/>
          <w:sz w:val="20"/>
        </w:rPr>
      </w:pPr>
    </w:p>
    <w:p w14:paraId="206F4E07" w14:textId="77777777" w:rsidR="00495403" w:rsidRDefault="00495403">
      <w:pPr>
        <w:pStyle w:val="Corpodetexto"/>
        <w:spacing w:before="1"/>
        <w:rPr>
          <w:b/>
          <w:sz w:val="27"/>
        </w:rPr>
      </w:pPr>
    </w:p>
    <w:p w14:paraId="69112141" w14:textId="77777777" w:rsidR="00495403" w:rsidRDefault="000E7D87">
      <w:pPr>
        <w:pStyle w:val="Corpodetexto"/>
        <w:spacing w:before="57" w:line="259" w:lineRule="auto"/>
        <w:ind w:left="102" w:right="118"/>
        <w:jc w:val="both"/>
      </w:pPr>
      <w:r>
        <w:t>Documento que registra as informações mais importantes discutidas durante uma reunião de</w:t>
      </w:r>
      <w:r>
        <w:rPr>
          <w:spacing w:val="1"/>
        </w:rPr>
        <w:t xml:space="preserve"> </w:t>
      </w:r>
      <w:r>
        <w:t>projeto,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exemplo.</w:t>
      </w:r>
    </w:p>
    <w:p w14:paraId="5135BC17" w14:textId="77777777" w:rsidR="00495403" w:rsidRDefault="000E7D87">
      <w:pPr>
        <w:pStyle w:val="Corpodetexto"/>
        <w:spacing w:before="159" w:line="259" w:lineRule="auto"/>
        <w:ind w:left="102" w:right="114"/>
        <w:jc w:val="both"/>
      </w:pPr>
      <w:r>
        <w:t>Serve como importante ferramenta para acompanhar o progresso das discussões e decisões</w:t>
      </w:r>
      <w:r>
        <w:rPr>
          <w:spacing w:val="1"/>
        </w:rPr>
        <w:t xml:space="preserve"> </w:t>
      </w:r>
      <w:r>
        <w:t>tomadas, bem como para ajudar a garantir que todos os participantes estejam cientes dos</w:t>
      </w:r>
      <w:r>
        <w:rPr>
          <w:spacing w:val="1"/>
        </w:rPr>
        <w:t xml:space="preserve"> </w:t>
      </w:r>
      <w:r>
        <w:rPr>
          <w:spacing w:val="-1"/>
        </w:rPr>
        <w:t>pontos</w:t>
      </w:r>
      <w:r>
        <w:rPr>
          <w:spacing w:val="-12"/>
        </w:rPr>
        <w:t xml:space="preserve"> </w:t>
      </w:r>
      <w:r>
        <w:rPr>
          <w:spacing w:val="-1"/>
        </w:rPr>
        <w:t>abordados.</w:t>
      </w:r>
      <w:r>
        <w:rPr>
          <w:spacing w:val="-12"/>
        </w:rPr>
        <w:t xml:space="preserve"> </w:t>
      </w:r>
      <w:r>
        <w:rPr>
          <w:spacing w:val="-1"/>
        </w:rPr>
        <w:t>É</w:t>
      </w:r>
      <w:r>
        <w:rPr>
          <w:spacing w:val="-12"/>
        </w:rPr>
        <w:t xml:space="preserve"> </w:t>
      </w:r>
      <w:r>
        <w:rPr>
          <w:spacing w:val="-1"/>
        </w:rPr>
        <w:t>também</w:t>
      </w:r>
      <w:r>
        <w:rPr>
          <w:spacing w:val="-13"/>
        </w:rPr>
        <w:t xml:space="preserve"> </w:t>
      </w:r>
      <w:r>
        <w:rPr>
          <w:spacing w:val="-1"/>
        </w:rPr>
        <w:t>um</w:t>
      </w:r>
      <w:r>
        <w:rPr>
          <w:spacing w:val="-13"/>
        </w:rPr>
        <w:t xml:space="preserve"> </w:t>
      </w:r>
      <w:r>
        <w:rPr>
          <w:spacing w:val="-1"/>
        </w:rPr>
        <w:t>registro</w:t>
      </w:r>
      <w:r>
        <w:rPr>
          <w:spacing w:val="-10"/>
        </w:rPr>
        <w:t xml:space="preserve"> </w:t>
      </w:r>
      <w:r>
        <w:rPr>
          <w:spacing w:val="-1"/>
        </w:rPr>
        <w:t>histórico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tudo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foi</w:t>
      </w:r>
      <w:r>
        <w:rPr>
          <w:spacing w:val="-11"/>
        </w:rPr>
        <w:t xml:space="preserve"> </w:t>
      </w:r>
      <w:r>
        <w:rPr>
          <w:spacing w:val="-1"/>
        </w:rPr>
        <w:t>tratado</w:t>
      </w:r>
      <w:r>
        <w:rPr>
          <w:spacing w:val="-11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longo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projeto.</w:t>
      </w:r>
    </w:p>
    <w:p w14:paraId="157D9367" w14:textId="77777777" w:rsidR="00495403" w:rsidRDefault="000E7D87">
      <w:pPr>
        <w:pStyle w:val="Corpodetexto"/>
        <w:spacing w:before="159"/>
        <w:ind w:left="102"/>
      </w:pPr>
      <w:r>
        <w:t>Um</w:t>
      </w:r>
      <w:r>
        <w:rPr>
          <w:spacing w:val="-5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ata</w:t>
      </w:r>
      <w:r>
        <w:rPr>
          <w:spacing w:val="-2"/>
        </w:rPr>
        <w:t xml:space="preserve"> </w:t>
      </w:r>
      <w:r>
        <w:t>padrão</w:t>
      </w:r>
      <w:r>
        <w:rPr>
          <w:spacing w:val="-7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incluir:</w:t>
      </w:r>
    </w:p>
    <w:p w14:paraId="0D8C901E" w14:textId="77777777" w:rsidR="00495403" w:rsidRDefault="000E7D87">
      <w:pPr>
        <w:pStyle w:val="PargrafodaLista"/>
        <w:numPr>
          <w:ilvl w:val="0"/>
          <w:numId w:val="3"/>
        </w:numPr>
        <w:tabs>
          <w:tab w:val="left" w:pos="461"/>
          <w:tab w:val="left" w:pos="462"/>
        </w:tabs>
        <w:spacing w:before="183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horário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reunião.</w:t>
      </w:r>
    </w:p>
    <w:p w14:paraId="64817D21" w14:textId="77777777" w:rsidR="00495403" w:rsidRDefault="000E7D87">
      <w:pPr>
        <w:pStyle w:val="PargrafodaLista"/>
        <w:numPr>
          <w:ilvl w:val="0"/>
          <w:numId w:val="3"/>
        </w:numPr>
        <w:tabs>
          <w:tab w:val="left" w:pos="461"/>
          <w:tab w:val="left" w:pos="462"/>
        </w:tabs>
      </w:pPr>
      <w:r>
        <w:t>Participantes,</w:t>
      </w:r>
      <w:r>
        <w:rPr>
          <w:spacing w:val="-7"/>
        </w:rPr>
        <w:t xml:space="preserve"> </w:t>
      </w:r>
      <w:r>
        <w:t>tanto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presentes</w:t>
      </w:r>
      <w:r>
        <w:rPr>
          <w:spacing w:val="-4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ausentes.</w:t>
      </w:r>
    </w:p>
    <w:p w14:paraId="56AA3799" w14:textId="77777777" w:rsidR="00495403" w:rsidRDefault="000E7D87">
      <w:pPr>
        <w:pStyle w:val="PargrafodaLista"/>
        <w:numPr>
          <w:ilvl w:val="0"/>
          <w:numId w:val="3"/>
        </w:numPr>
        <w:tabs>
          <w:tab w:val="left" w:pos="461"/>
          <w:tab w:val="left" w:pos="462"/>
        </w:tabs>
        <w:spacing w:before="132"/>
      </w:pPr>
      <w:r>
        <w:t>Pontos</w:t>
      </w:r>
      <w:r>
        <w:rPr>
          <w:spacing w:val="-5"/>
        </w:rPr>
        <w:t xml:space="preserve"> </w:t>
      </w:r>
      <w:r>
        <w:t>abordados</w:t>
      </w:r>
      <w:r>
        <w:rPr>
          <w:spacing w:val="-5"/>
        </w:rPr>
        <w:t xml:space="preserve"> </w:t>
      </w:r>
      <w:r>
        <w:t>(os</w:t>
      </w:r>
      <w:r>
        <w:rPr>
          <w:spacing w:val="-5"/>
        </w:rPr>
        <w:t xml:space="preserve"> </w:t>
      </w:r>
      <w:r>
        <w:t>itens</w:t>
      </w:r>
      <w:r>
        <w:rPr>
          <w:spacing w:val="-7"/>
        </w:rPr>
        <w:t xml:space="preserve"> </w:t>
      </w:r>
      <w:r>
        <w:t>devem</w:t>
      </w:r>
      <w:r>
        <w:rPr>
          <w:spacing w:val="-7"/>
        </w:rPr>
        <w:t xml:space="preserve"> </w:t>
      </w:r>
      <w:r>
        <w:t>estar</w:t>
      </w:r>
      <w:r>
        <w:rPr>
          <w:spacing w:val="-5"/>
        </w:rPr>
        <w:t xml:space="preserve"> </w:t>
      </w:r>
      <w:r>
        <w:t>numerados</w:t>
      </w:r>
      <w:r>
        <w:rPr>
          <w:spacing w:val="-5"/>
        </w:rPr>
        <w:t xml:space="preserve"> </w:t>
      </w:r>
      <w:r>
        <w:t>sequencialmente).</w:t>
      </w:r>
    </w:p>
    <w:p w14:paraId="5B23D5E7" w14:textId="77777777" w:rsidR="00495403" w:rsidRDefault="000E7D87">
      <w:pPr>
        <w:pStyle w:val="PargrafodaLista"/>
        <w:numPr>
          <w:ilvl w:val="0"/>
          <w:numId w:val="3"/>
        </w:numPr>
        <w:tabs>
          <w:tab w:val="left" w:pos="461"/>
          <w:tab w:val="left" w:pos="462"/>
        </w:tabs>
      </w:pPr>
      <w:r>
        <w:t>As</w:t>
      </w:r>
      <w:r>
        <w:rPr>
          <w:spacing w:val="-3"/>
        </w:rPr>
        <w:t xml:space="preserve"> </w:t>
      </w:r>
      <w:r>
        <w:t>decisões</w:t>
      </w:r>
      <w:r>
        <w:rPr>
          <w:spacing w:val="-3"/>
        </w:rPr>
        <w:t xml:space="preserve"> </w:t>
      </w:r>
      <w:r>
        <w:t>tomadas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reunião.</w:t>
      </w:r>
    </w:p>
    <w:p w14:paraId="08D1D949" w14:textId="77777777" w:rsidR="00495403" w:rsidRDefault="000E7D87">
      <w:pPr>
        <w:pStyle w:val="PargrafodaLista"/>
        <w:numPr>
          <w:ilvl w:val="0"/>
          <w:numId w:val="3"/>
        </w:numPr>
        <w:tabs>
          <w:tab w:val="left" w:pos="461"/>
          <w:tab w:val="left" w:pos="462"/>
        </w:tabs>
      </w:pPr>
      <w:r>
        <w:t>Ações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resultantes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respectivos</w:t>
      </w:r>
      <w:r>
        <w:rPr>
          <w:spacing w:val="-6"/>
        </w:rPr>
        <w:t xml:space="preserve"> </w:t>
      </w:r>
      <w:r>
        <w:t>prazos.</w:t>
      </w:r>
    </w:p>
    <w:p w14:paraId="75897B3D" w14:textId="77777777" w:rsidR="00495403" w:rsidRDefault="00495403">
      <w:pPr>
        <w:pStyle w:val="Corpodetexto"/>
        <w:rPr>
          <w:sz w:val="26"/>
        </w:rPr>
      </w:pPr>
    </w:p>
    <w:p w14:paraId="3649DC6E" w14:textId="77777777" w:rsidR="00495403" w:rsidRDefault="00495403">
      <w:pPr>
        <w:pStyle w:val="Corpodetexto"/>
        <w:spacing w:before="11"/>
        <w:rPr>
          <w:sz w:val="34"/>
        </w:rPr>
      </w:pPr>
    </w:p>
    <w:p w14:paraId="4A9A38CF" w14:textId="77777777" w:rsidR="00495403" w:rsidRDefault="000E7D87">
      <w:pPr>
        <w:pStyle w:val="Ttulo1"/>
        <w:spacing w:before="1"/>
        <w:ind w:left="102"/>
        <w:jc w:val="left"/>
      </w:pPr>
      <w:r>
        <w:t>Observações:</w:t>
      </w:r>
    </w:p>
    <w:p w14:paraId="198236AB" w14:textId="77777777" w:rsidR="00495403" w:rsidRDefault="000E7D87">
      <w:pPr>
        <w:pStyle w:val="PargrafodaLista"/>
        <w:numPr>
          <w:ilvl w:val="0"/>
          <w:numId w:val="2"/>
        </w:numPr>
        <w:tabs>
          <w:tab w:val="left" w:pos="462"/>
        </w:tabs>
        <w:spacing w:before="182"/>
      </w:pPr>
      <w:r>
        <w:t>Todos</w:t>
      </w:r>
      <w:r>
        <w:rPr>
          <w:spacing w:val="-7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participantes</w:t>
      </w:r>
      <w:r>
        <w:rPr>
          <w:spacing w:val="-5"/>
        </w:rPr>
        <w:t xml:space="preserve"> </w:t>
      </w:r>
      <w:r>
        <w:t>presentes</w:t>
      </w:r>
      <w:r>
        <w:rPr>
          <w:spacing w:val="-3"/>
        </w:rPr>
        <w:t xml:space="preserve"> </w:t>
      </w:r>
      <w:r>
        <w:t>devem</w:t>
      </w:r>
      <w:r>
        <w:rPr>
          <w:spacing w:val="-5"/>
        </w:rPr>
        <w:t xml:space="preserve"> </w:t>
      </w:r>
      <w:r>
        <w:t>assinar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primeira</w:t>
      </w:r>
      <w:r>
        <w:rPr>
          <w:spacing w:val="-4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rubricar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demais.</w:t>
      </w:r>
    </w:p>
    <w:p w14:paraId="3377ECF4" w14:textId="77777777" w:rsidR="00495403" w:rsidRDefault="000E7D87">
      <w:pPr>
        <w:pStyle w:val="PargrafodaLista"/>
        <w:numPr>
          <w:ilvl w:val="0"/>
          <w:numId w:val="2"/>
        </w:numPr>
        <w:tabs>
          <w:tab w:val="left" w:pos="462"/>
        </w:tabs>
        <w:spacing w:before="132" w:line="360" w:lineRule="auto"/>
        <w:ind w:left="461" w:right="114"/>
      </w:pPr>
      <w:r>
        <w:t>Na</w:t>
      </w:r>
      <w:r>
        <w:rPr>
          <w:spacing w:val="-9"/>
        </w:rPr>
        <w:t xml:space="preserve"> </w:t>
      </w:r>
      <w:r>
        <w:t>impossibilidade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ter</w:t>
      </w:r>
      <w:r>
        <w:rPr>
          <w:spacing w:val="-9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ata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reunião</w:t>
      </w:r>
      <w:r>
        <w:rPr>
          <w:spacing w:val="-8"/>
        </w:rPr>
        <w:t xml:space="preserve"> </w:t>
      </w:r>
      <w:r>
        <w:t>redigida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computador,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mesma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ser</w:t>
      </w:r>
      <w:r>
        <w:rPr>
          <w:spacing w:val="-47"/>
        </w:rPr>
        <w:t xml:space="preserve"> </w:t>
      </w:r>
      <w:r>
        <w:t>feita</w:t>
      </w:r>
      <w:r>
        <w:rPr>
          <w:spacing w:val="-3"/>
        </w:rPr>
        <w:t xml:space="preserve"> </w:t>
      </w:r>
      <w:r>
        <w:t>à caneta, evitando-se</w:t>
      </w:r>
      <w:r>
        <w:rPr>
          <w:spacing w:val="-3"/>
        </w:rPr>
        <w:t xml:space="preserve"> </w:t>
      </w:r>
      <w:r>
        <w:t>rasuras.</w:t>
      </w:r>
    </w:p>
    <w:p w14:paraId="1ACA1446" w14:textId="77777777" w:rsidR="00495403" w:rsidRDefault="000E7D87">
      <w:pPr>
        <w:pStyle w:val="PargrafodaLista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7"/>
      </w:pPr>
      <w:r>
        <w:rPr>
          <w:spacing w:val="-1"/>
        </w:rPr>
        <w:t>Após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último</w:t>
      </w:r>
      <w:r>
        <w:rPr>
          <w:spacing w:val="-11"/>
        </w:rPr>
        <w:t xml:space="preserve"> </w:t>
      </w:r>
      <w:r>
        <w:rPr>
          <w:spacing w:val="-1"/>
        </w:rPr>
        <w:t>item</w:t>
      </w:r>
      <w:r>
        <w:rPr>
          <w:spacing w:val="-13"/>
        </w:rPr>
        <w:t xml:space="preserve"> </w:t>
      </w:r>
      <w:r>
        <w:rPr>
          <w:spacing w:val="-1"/>
        </w:rPr>
        <w:t>da</w:t>
      </w:r>
      <w:r>
        <w:rPr>
          <w:spacing w:val="-11"/>
        </w:rPr>
        <w:t xml:space="preserve"> </w:t>
      </w:r>
      <w:r>
        <w:rPr>
          <w:spacing w:val="-1"/>
        </w:rPr>
        <w:t>ata,</w:t>
      </w:r>
      <w:r>
        <w:rPr>
          <w:spacing w:val="-14"/>
        </w:rPr>
        <w:t xml:space="preserve"> </w:t>
      </w:r>
      <w:r>
        <w:rPr>
          <w:spacing w:val="-1"/>
        </w:rPr>
        <w:t>deve-se</w:t>
      </w:r>
      <w:r>
        <w:rPr>
          <w:spacing w:val="-11"/>
        </w:rPr>
        <w:t xml:space="preserve"> </w:t>
      </w:r>
      <w:r>
        <w:rPr>
          <w:spacing w:val="-1"/>
        </w:rPr>
        <w:t>passar</w:t>
      </w:r>
      <w:r>
        <w:rPr>
          <w:spacing w:val="-12"/>
        </w:rPr>
        <w:t xml:space="preserve"> </w:t>
      </w:r>
      <w:r>
        <w:rPr>
          <w:spacing w:val="-1"/>
        </w:rPr>
        <w:t>um</w:t>
      </w:r>
      <w:r>
        <w:rPr>
          <w:spacing w:val="-12"/>
        </w:rPr>
        <w:t xml:space="preserve"> </w:t>
      </w:r>
      <w:r>
        <w:rPr>
          <w:spacing w:val="-1"/>
        </w:rPr>
        <w:t>traço</w:t>
      </w:r>
      <w:r>
        <w:rPr>
          <w:spacing w:val="-11"/>
        </w:rPr>
        <w:t xml:space="preserve"> </w:t>
      </w:r>
      <w:r>
        <w:rPr>
          <w:spacing w:val="-1"/>
        </w:rPr>
        <w:t>contínuo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diagonal</w:t>
      </w:r>
      <w:r>
        <w:rPr>
          <w:spacing w:val="-12"/>
        </w:rPr>
        <w:t xml:space="preserve"> </w:t>
      </w:r>
      <w:r>
        <w:t>até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página</w:t>
      </w:r>
      <w:r>
        <w:rPr>
          <w:spacing w:val="-4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outras</w:t>
      </w:r>
      <w:r>
        <w:rPr>
          <w:spacing w:val="-1"/>
        </w:rPr>
        <w:t xml:space="preserve"> </w:t>
      </w:r>
      <w:r>
        <w:t>informações sejam</w:t>
      </w:r>
      <w:r>
        <w:rPr>
          <w:spacing w:val="-2"/>
        </w:rPr>
        <w:t xml:space="preserve"> </w:t>
      </w:r>
      <w:r>
        <w:t>acrescentadas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documento.</w:t>
      </w:r>
    </w:p>
    <w:p w14:paraId="55788DC8" w14:textId="77777777" w:rsidR="00495403" w:rsidRDefault="00495403">
      <w:pPr>
        <w:pStyle w:val="Corpodetexto"/>
      </w:pPr>
    </w:p>
    <w:p w14:paraId="0CE40F05" w14:textId="77777777" w:rsidR="00495403" w:rsidRDefault="00495403">
      <w:pPr>
        <w:pStyle w:val="Corpodetexto"/>
        <w:spacing w:before="12"/>
        <w:rPr>
          <w:sz w:val="27"/>
        </w:rPr>
      </w:pPr>
    </w:p>
    <w:p w14:paraId="2420F2BB" w14:textId="77777777" w:rsidR="00495403" w:rsidRDefault="000E7D87">
      <w:pPr>
        <w:pStyle w:val="Corpodetexto"/>
        <w:ind w:left="102"/>
      </w:pPr>
      <w:r>
        <w:t>Segue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proposto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reunião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projeto.</w:t>
      </w:r>
    </w:p>
    <w:p w14:paraId="1F0CC774" w14:textId="77777777" w:rsidR="00495403" w:rsidRDefault="00495403">
      <w:pPr>
        <w:sectPr w:rsidR="00495403">
          <w:type w:val="continuous"/>
          <w:pgSz w:w="11910" w:h="16840"/>
          <w:pgMar w:top="1360" w:right="1580" w:bottom="280" w:left="1600" w:header="720" w:footer="720" w:gutter="0"/>
          <w:cols w:space="720"/>
        </w:sectPr>
      </w:pPr>
    </w:p>
    <w:p w14:paraId="484C669C" w14:textId="2B17E754" w:rsidR="00495403" w:rsidRDefault="000E7D87">
      <w:pPr>
        <w:pStyle w:val="Ttulo1"/>
        <w:ind w:right="47"/>
      </w:pPr>
      <w:r>
        <w:lastRenderedPageBreak/>
        <w:t>ATA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REUNIÃO</w:t>
      </w:r>
    </w:p>
    <w:p w14:paraId="360954BA" w14:textId="7243A410" w:rsidR="00495403" w:rsidRDefault="000E7D87">
      <w:pPr>
        <w:pStyle w:val="Corpodetexto"/>
        <w:tabs>
          <w:tab w:val="left" w:pos="827"/>
          <w:tab w:val="left" w:pos="1230"/>
          <w:tab w:val="left" w:pos="1853"/>
          <w:tab w:val="left" w:pos="2866"/>
          <w:tab w:val="left" w:pos="3675"/>
          <w:tab w:val="left" w:pos="4053"/>
        </w:tabs>
        <w:spacing w:before="183"/>
        <w:ind w:left="34"/>
        <w:jc w:val="center"/>
        <w:rPr>
          <w:rFonts w:ascii="Times New Roman"/>
        </w:rPr>
      </w:pPr>
      <w:r>
        <w:t>Data:</w:t>
      </w:r>
      <w:r w:rsidR="000B3B8E">
        <w:t xml:space="preserve"> 08</w:t>
      </w:r>
      <w:r>
        <w:t>/</w:t>
      </w:r>
      <w:r w:rsidR="000B3B8E">
        <w:t>03</w:t>
      </w:r>
      <w:r>
        <w:t>/</w:t>
      </w:r>
      <w:r w:rsidR="000B3B8E">
        <w:t>2024</w:t>
      </w:r>
      <w:r>
        <w:rPr>
          <w:rFonts w:ascii="Times New Roman"/>
        </w:rPr>
        <w:tab/>
      </w:r>
      <w:r>
        <w:t>Hora:</w:t>
      </w:r>
      <w:r w:rsidR="000B3B8E">
        <w:t xml:space="preserve"> 21:00</w:t>
      </w:r>
    </w:p>
    <w:p w14:paraId="1F04262F" w14:textId="77777777" w:rsidR="00495403" w:rsidRDefault="00495403">
      <w:pPr>
        <w:pStyle w:val="Corpodetexto"/>
        <w:rPr>
          <w:rFonts w:ascii="Times New Roman"/>
          <w:sz w:val="20"/>
        </w:rPr>
      </w:pPr>
    </w:p>
    <w:p w14:paraId="7D399EE7" w14:textId="77777777" w:rsidR="00495403" w:rsidRDefault="00495403">
      <w:pPr>
        <w:pStyle w:val="Corpodetexto"/>
        <w:rPr>
          <w:rFonts w:ascii="Times New Roman"/>
          <w:sz w:val="20"/>
        </w:rPr>
      </w:pPr>
    </w:p>
    <w:p w14:paraId="59D41924" w14:textId="525D68B1" w:rsidR="000E7D87" w:rsidRDefault="000E7D87" w:rsidP="00132A97">
      <w:pPr>
        <w:pStyle w:val="Corpodetexto"/>
        <w:tabs>
          <w:tab w:val="left" w:pos="5058"/>
        </w:tabs>
        <w:spacing w:before="171"/>
        <w:ind w:left="102"/>
      </w:pPr>
      <w:r>
        <w:t>Participantes:</w:t>
      </w:r>
      <w:r>
        <w:tab/>
        <w:t>Assinatura:</w:t>
      </w:r>
    </w:p>
    <w:p w14:paraId="64862F08" w14:textId="77777777" w:rsidR="00132A97" w:rsidRDefault="00132A97" w:rsidP="00132A97">
      <w:pPr>
        <w:pStyle w:val="Corpodetexto"/>
        <w:tabs>
          <w:tab w:val="left" w:pos="5058"/>
        </w:tabs>
        <w:spacing w:before="171"/>
        <w:ind w:left="102"/>
      </w:pPr>
    </w:p>
    <w:p w14:paraId="017AAC62" w14:textId="10FCE66E" w:rsidR="00740FCF" w:rsidRDefault="000E7D87" w:rsidP="00740FCF">
      <w:pPr>
        <w:pStyle w:val="Corpodetexto"/>
        <w:spacing w:before="4"/>
        <w:rPr>
          <w:szCs w:val="44"/>
        </w:rPr>
      </w:pPr>
      <w:r>
        <w:rPr>
          <w:szCs w:val="44"/>
        </w:rPr>
        <w:t xml:space="preserve">  </w:t>
      </w:r>
      <w:r w:rsidR="00740FCF" w:rsidRPr="00740FCF">
        <w:rPr>
          <w:szCs w:val="44"/>
        </w:rPr>
        <w:t>- Henderson Dias RA 0973231</w:t>
      </w:r>
    </w:p>
    <w:p w14:paraId="5120B592" w14:textId="77777777" w:rsidR="00740FCF" w:rsidRPr="00740FCF" w:rsidRDefault="00740FCF" w:rsidP="00740FCF">
      <w:pPr>
        <w:pStyle w:val="Corpodetexto"/>
        <w:spacing w:before="4"/>
        <w:rPr>
          <w:szCs w:val="44"/>
        </w:rPr>
      </w:pPr>
    </w:p>
    <w:p w14:paraId="582022C9" w14:textId="519D6949" w:rsidR="000E7D87" w:rsidRDefault="00740FCF" w:rsidP="00740FCF">
      <w:pPr>
        <w:pStyle w:val="Corpodetexto"/>
        <w:spacing w:before="4"/>
        <w:rPr>
          <w:szCs w:val="44"/>
        </w:rPr>
      </w:pPr>
      <w:r>
        <w:rPr>
          <w:szCs w:val="44"/>
        </w:rPr>
        <w:t xml:space="preserve">  </w:t>
      </w:r>
      <w:r w:rsidRPr="00740FCF">
        <w:rPr>
          <w:szCs w:val="44"/>
        </w:rPr>
        <w:t>- Maysa Lima RA 0907231</w:t>
      </w:r>
    </w:p>
    <w:p w14:paraId="1EDD005F" w14:textId="1F63F0BD" w:rsidR="00740FCF" w:rsidRDefault="00740FCF" w:rsidP="00740FCF">
      <w:pPr>
        <w:pStyle w:val="Corpodetexto"/>
        <w:spacing w:before="4"/>
        <w:rPr>
          <w:szCs w:val="44"/>
        </w:rPr>
      </w:pPr>
    </w:p>
    <w:p w14:paraId="58174D4A" w14:textId="77777777" w:rsidR="00740FCF" w:rsidRPr="000E7D87" w:rsidRDefault="00740FCF" w:rsidP="00740FCF">
      <w:pPr>
        <w:pStyle w:val="Corpodetexto"/>
        <w:spacing w:before="4"/>
        <w:rPr>
          <w:szCs w:val="44"/>
        </w:rPr>
      </w:pPr>
    </w:p>
    <w:p w14:paraId="577E04AA" w14:textId="77777777" w:rsidR="00495403" w:rsidRDefault="000E7D87">
      <w:pPr>
        <w:pStyle w:val="Corpodetexto"/>
        <w:spacing w:before="56"/>
        <w:ind w:left="102"/>
      </w:pPr>
      <w:r>
        <w:t>Pontos</w:t>
      </w:r>
      <w:r>
        <w:rPr>
          <w:spacing w:val="-7"/>
        </w:rPr>
        <w:t xml:space="preserve"> </w:t>
      </w:r>
      <w:r>
        <w:t>Abordados:</w:t>
      </w:r>
    </w:p>
    <w:p w14:paraId="1885C3DA" w14:textId="044EF60A" w:rsidR="00495403" w:rsidRDefault="00132A97">
      <w:pPr>
        <w:pStyle w:val="PargrafodaLista"/>
        <w:numPr>
          <w:ilvl w:val="0"/>
          <w:numId w:val="1"/>
        </w:numPr>
        <w:tabs>
          <w:tab w:val="left" w:pos="333"/>
        </w:tabs>
        <w:spacing w:before="180"/>
      </w:pPr>
      <w:r>
        <w:t>Definição do setor e ramo da empresa “Joalheria”.</w:t>
      </w:r>
    </w:p>
    <w:p w14:paraId="5EB750B8" w14:textId="1140F6F6" w:rsidR="00495403" w:rsidRDefault="00132A97">
      <w:pPr>
        <w:pStyle w:val="PargrafodaLista"/>
        <w:numPr>
          <w:ilvl w:val="0"/>
          <w:numId w:val="1"/>
        </w:numPr>
        <w:tabs>
          <w:tab w:val="left" w:pos="333"/>
        </w:tabs>
        <w:spacing w:before="181"/>
      </w:pPr>
      <w:r>
        <w:t>Definição do nome da empresa “Black Jewelry”.</w:t>
      </w:r>
    </w:p>
    <w:p w14:paraId="2ECF0854" w14:textId="644199B9" w:rsidR="00495403" w:rsidRDefault="00132A97" w:rsidP="00132A97">
      <w:pPr>
        <w:pStyle w:val="PargrafodaLista"/>
        <w:numPr>
          <w:ilvl w:val="0"/>
          <w:numId w:val="1"/>
        </w:numPr>
        <w:tabs>
          <w:tab w:val="left" w:pos="333"/>
        </w:tabs>
        <w:spacing w:before="182"/>
      </w:pPr>
      <w:r>
        <w:t>Definição do cronograma do desenvolvimento do projeto.</w:t>
      </w:r>
    </w:p>
    <w:p w14:paraId="43B341F9" w14:textId="1BBF71AA" w:rsidR="00132A97" w:rsidRDefault="00132A97" w:rsidP="00132A97">
      <w:pPr>
        <w:pStyle w:val="PargrafodaLista"/>
        <w:numPr>
          <w:ilvl w:val="0"/>
          <w:numId w:val="1"/>
        </w:numPr>
        <w:tabs>
          <w:tab w:val="left" w:pos="333"/>
        </w:tabs>
        <w:spacing w:before="182"/>
      </w:pPr>
      <w:r>
        <w:t>Definição da Lingaguem de programação “C#”</w:t>
      </w:r>
      <w:r w:rsidR="00740FCF">
        <w:t>.</w:t>
      </w:r>
    </w:p>
    <w:p w14:paraId="3E40375C" w14:textId="4F123F7B" w:rsidR="00132A97" w:rsidRDefault="00740FCF" w:rsidP="00740FCF">
      <w:pPr>
        <w:pStyle w:val="PargrafodaLista"/>
        <w:numPr>
          <w:ilvl w:val="0"/>
          <w:numId w:val="1"/>
        </w:numPr>
        <w:tabs>
          <w:tab w:val="left" w:pos="333"/>
        </w:tabs>
        <w:spacing w:before="182"/>
      </w:pPr>
      <w:r>
        <w:pict w14:anchorId="577F4E77">
          <v:line id="_x0000_s1036" style="position:absolute;left:0;text-align:left;z-index:15733760;mso-position-horizontal-relative:page;mso-position-vertical-relative:page" from="76.75pt,385.15pt" to="536.6pt,779.4pt" strokeweight=".5pt">
            <w10:wrap anchorx="page" anchory="page"/>
          </v:line>
        </w:pict>
      </w:r>
      <w:r w:rsidR="00132A97">
        <w:t>Definição do Bancos de dados “Postgresql”</w:t>
      </w:r>
      <w:r>
        <w:t>.</w:t>
      </w:r>
    </w:p>
    <w:sectPr w:rsidR="00132A97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829"/>
    <w:multiLevelType w:val="hybridMultilevel"/>
    <w:tmpl w:val="7B60B86A"/>
    <w:lvl w:ilvl="0" w:tplc="FFFFFFFF">
      <w:start w:val="1"/>
      <w:numFmt w:val="decimal"/>
      <w:lvlText w:val="%1)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7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6BB6313"/>
    <w:multiLevelType w:val="hybridMultilevel"/>
    <w:tmpl w:val="25105046"/>
    <w:lvl w:ilvl="0" w:tplc="FFFFFFFF">
      <w:start w:val="1"/>
      <w:numFmt w:val="decimal"/>
      <w:lvlText w:val="%1)"/>
      <w:lvlJc w:val="left"/>
      <w:pPr>
        <w:ind w:left="332" w:hanging="23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178" w:hanging="23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017" w:hanging="23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855" w:hanging="23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694" w:hanging="23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533" w:hanging="23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371" w:hanging="23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10" w:hanging="23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49" w:hanging="231"/>
      </w:pPr>
      <w:rPr>
        <w:rFonts w:hint="default"/>
        <w:lang w:val="pt-PT" w:eastAsia="en-US" w:bidi="ar-SA"/>
      </w:rPr>
    </w:lvl>
  </w:abstractNum>
  <w:abstractNum w:abstractNumId="2" w15:restartNumberingAfterBreak="0">
    <w:nsid w:val="188671D8"/>
    <w:multiLevelType w:val="hybridMultilevel"/>
    <w:tmpl w:val="51F6C090"/>
    <w:lvl w:ilvl="0" w:tplc="FFFFFFFF">
      <w:numFmt w:val="bullet"/>
      <w:lvlText w:val="-"/>
      <w:lvlJc w:val="left"/>
      <w:pPr>
        <w:ind w:left="462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113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939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766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59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246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073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403"/>
    <w:rsid w:val="000B3B8E"/>
    <w:rsid w:val="000E7D87"/>
    <w:rsid w:val="00132A97"/>
    <w:rsid w:val="00495403"/>
    <w:rsid w:val="0074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3246219"/>
  <w15:docId w15:val="{BA46DA6E-A6FF-4F2E-8987-9F613087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7"/>
      <w:ind w:left="34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35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Wanderley Júnior | ARIUS</dc:creator>
  <cp:lastModifiedBy>henderson dias</cp:lastModifiedBy>
  <cp:revision>3</cp:revision>
  <dcterms:created xsi:type="dcterms:W3CDTF">2024-03-13T23:38:00Z</dcterms:created>
  <dcterms:modified xsi:type="dcterms:W3CDTF">2024-03-14T20:00:00Z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2024-03-13T00:00:00Z</vt:filetime>
  </property>
</Properties>
</file>