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sz w:val="56"/>
          <w:szCs w:val="56"/>
        </w:rPr>
      </w:pPr>
      <w:r>
        <w:rPr>
          <w:sz w:val="56"/>
          <w:szCs w:val="56"/>
        </w:rPr>
        <w:t>Problem Set I Submission Form</w:t>
      </w:r>
    </w:p>
    <w:p>
      <w:pPr>
        <w:pStyle w:val="Heading1"/>
        <w:rPr/>
      </w:pPr>
      <w:r>
        <w:rPr/>
        <w:t>Overview</w:t>
      </w:r>
    </w:p>
    <w:tbl>
      <w:tblPr>
        <w:tblStyle w:val="TableGrid"/>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884"/>
        <w:gridCol w:w="7465"/>
      </w:tblGrid>
      <w:tr>
        <w:trPr/>
        <w:tc>
          <w:tcPr>
            <w:tcW w:w="1884" w:type="dxa"/>
            <w:tcBorders/>
          </w:tcPr>
          <w:p>
            <w:pPr>
              <w:pStyle w:val="Normal"/>
              <w:widowControl w:val="false"/>
              <w:suppressAutoHyphens w:val="true"/>
              <w:spacing w:lineRule="auto" w:line="240" w:before="0" w:after="0"/>
              <w:jc w:val="left"/>
              <w:rPr>
                <w:rFonts w:ascii="Tw Cen MT" w:hAnsi="Tw Cen MT" w:eastAsia="" w:cs=""/>
                <w:kern w:val="0"/>
                <w:sz w:val="21"/>
                <w:szCs w:val="21"/>
                <w:lang w:val="en-US" w:eastAsia="en-US" w:bidi="ar-SA"/>
              </w:rPr>
            </w:pPr>
            <w:r>
              <w:rPr>
                <w:rFonts w:eastAsia="" w:cs=""/>
                <w:kern w:val="0"/>
                <w:sz w:val="21"/>
                <w:szCs w:val="21"/>
                <w:lang w:val="en-US" w:eastAsia="en-US" w:bidi="ar-SA"/>
              </w:rPr>
              <w:t>Your Name</w:t>
            </w:r>
          </w:p>
        </w:tc>
        <w:tc>
          <w:tcPr>
            <w:tcW w:w="7465" w:type="dxa"/>
            <w:tcBorders/>
          </w:tcPr>
          <w:p>
            <w:pPr>
              <w:pStyle w:val="Normal"/>
              <w:widowControl w:val="false"/>
              <w:suppressAutoHyphens w:val="true"/>
              <w:spacing w:lineRule="auto" w:line="240" w:before="0" w:after="0"/>
              <w:jc w:val="left"/>
              <w:rPr>
                <w:rFonts w:ascii="Tw Cen MT" w:hAnsi="Tw Cen MT" w:eastAsia="" w:cs=""/>
                <w:kern w:val="0"/>
                <w:sz w:val="21"/>
                <w:szCs w:val="21"/>
                <w:lang w:val="en-US" w:eastAsia="en-US" w:bidi="ar-SA"/>
              </w:rPr>
            </w:pPr>
            <w:r>
              <w:rPr>
                <w:rFonts w:eastAsia="" w:cs=""/>
                <w:kern w:val="0"/>
                <w:sz w:val="21"/>
                <w:szCs w:val="21"/>
                <w:lang w:val="en-US" w:eastAsia="en-US" w:bidi="ar-SA"/>
              </w:rPr>
              <w:t>Hendi Kushta</w:t>
            </w:r>
          </w:p>
        </w:tc>
      </w:tr>
      <w:tr>
        <w:trPr/>
        <w:tc>
          <w:tcPr>
            <w:tcW w:w="1884" w:type="dxa"/>
            <w:tcBorders/>
          </w:tcPr>
          <w:p>
            <w:pPr>
              <w:pStyle w:val="Normal"/>
              <w:widowControl w:val="false"/>
              <w:suppressAutoHyphens w:val="true"/>
              <w:spacing w:lineRule="auto" w:line="240" w:before="0" w:after="0"/>
              <w:jc w:val="left"/>
              <w:rPr>
                <w:rFonts w:ascii="Tw Cen MT" w:hAnsi="Tw Cen MT" w:eastAsia="" w:cs=""/>
                <w:kern w:val="0"/>
                <w:sz w:val="21"/>
                <w:szCs w:val="21"/>
                <w:lang w:val="en-US" w:eastAsia="en-US" w:bidi="ar-SA"/>
              </w:rPr>
            </w:pPr>
            <w:r>
              <w:rPr>
                <w:rFonts w:eastAsia="" w:cs=""/>
                <w:kern w:val="0"/>
                <w:sz w:val="21"/>
                <w:szCs w:val="21"/>
                <w:lang w:val="en-US" w:eastAsia="en-US" w:bidi="ar-SA"/>
              </w:rPr>
              <w:t>Your SU Email</w:t>
            </w:r>
          </w:p>
        </w:tc>
        <w:tc>
          <w:tcPr>
            <w:tcW w:w="7465" w:type="dxa"/>
            <w:tcBorders/>
          </w:tcPr>
          <w:p>
            <w:pPr>
              <w:pStyle w:val="Normal"/>
              <w:widowControl w:val="false"/>
              <w:suppressAutoHyphens w:val="true"/>
              <w:spacing w:lineRule="auto" w:line="240" w:before="0" w:after="0"/>
              <w:jc w:val="left"/>
              <w:rPr>
                <w:rFonts w:ascii="Tw Cen MT" w:hAnsi="Tw Cen MT" w:eastAsia="" w:cs=""/>
                <w:kern w:val="0"/>
                <w:sz w:val="21"/>
                <w:szCs w:val="21"/>
                <w:lang w:val="en-US" w:eastAsia="en-US" w:bidi="ar-SA"/>
              </w:rPr>
            </w:pPr>
            <w:r>
              <w:rPr>
                <w:rFonts w:eastAsia="" w:cs=""/>
                <w:kern w:val="0"/>
                <w:sz w:val="21"/>
                <w:szCs w:val="21"/>
                <w:lang w:val="en-US" w:eastAsia="en-US" w:bidi="ar-SA"/>
              </w:rPr>
              <w:t>hkushta@syr.edu</w:t>
            </w:r>
          </w:p>
        </w:tc>
      </w:tr>
    </w:tbl>
    <w:p>
      <w:pPr>
        <w:pStyle w:val="Heading1"/>
        <w:rPr/>
      </w:pPr>
      <w:r>
        <w:rPr/>
        <w:t>Instructions</w:t>
      </w:r>
    </w:p>
    <w:p>
      <w:pPr>
        <w:pStyle w:val="Normal"/>
        <w:rPr>
          <w:sz w:val="22"/>
          <w:szCs w:val="22"/>
        </w:rPr>
      </w:pPr>
      <w:r>
        <w:rPr>
          <w:sz w:val="22"/>
          <w:szCs w:val="22"/>
        </w:rPr>
        <w:t>Put your name and SU email at the top. Answer these questions all from the lab. When asked to include screenshots, please follow the screen shot guidelines from the first homework.</w:t>
      </w:r>
    </w:p>
    <w:p>
      <w:pPr>
        <w:pStyle w:val="Normal"/>
        <w:rPr>
          <w:sz w:val="22"/>
          <w:szCs w:val="22"/>
        </w:rPr>
      </w:pPr>
      <w:r>
        <w:rPr>
          <w:sz w:val="22"/>
          <w:szCs w:val="22"/>
        </w:rPr>
        <w:t>Remember as you complete the homework it is not only about getting it right / correct. We will discuss the answers in class so it’s important to articulate anything you would like to contribute to the discussion in your answer:</w:t>
      </w:r>
    </w:p>
    <w:p>
      <w:pPr>
        <w:pStyle w:val="ListParagraph"/>
        <w:numPr>
          <w:ilvl w:val="0"/>
          <w:numId w:val="2"/>
        </w:numPr>
        <w:rPr>
          <w:sz w:val="22"/>
          <w:szCs w:val="22"/>
        </w:rPr>
      </w:pPr>
      <w:r>
        <w:rPr>
          <w:sz w:val="22"/>
          <w:szCs w:val="22"/>
        </w:rPr>
        <w:t>If you feel the question is vague, include any assumptions you've made.</w:t>
      </w:r>
    </w:p>
    <w:p>
      <w:pPr>
        <w:pStyle w:val="ListParagraph"/>
        <w:numPr>
          <w:ilvl w:val="0"/>
          <w:numId w:val="2"/>
        </w:numPr>
        <w:rPr>
          <w:sz w:val="22"/>
          <w:szCs w:val="22"/>
        </w:rPr>
      </w:pPr>
      <w:r>
        <w:rPr>
          <w:sz w:val="22"/>
          <w:szCs w:val="22"/>
        </w:rPr>
        <w:t xml:space="preserve">If you feel the answer requires interpretation or justification provide it. </w:t>
      </w:r>
    </w:p>
    <w:p>
      <w:pPr>
        <w:pStyle w:val="ListParagraph"/>
        <w:numPr>
          <w:ilvl w:val="0"/>
          <w:numId w:val="2"/>
        </w:numPr>
        <w:rPr>
          <w:sz w:val="22"/>
          <w:szCs w:val="22"/>
        </w:rPr>
      </w:pPr>
      <w:r>
        <w:rPr>
          <w:sz w:val="22"/>
          <w:szCs w:val="22"/>
        </w:rPr>
        <w:t xml:space="preserve">If you do not know the answer to the question, articulate what you tried and how you are stuck. </w:t>
      </w:r>
    </w:p>
    <w:p>
      <w:pPr>
        <w:pStyle w:val="ListParagraph"/>
        <w:numPr>
          <w:ilvl w:val="0"/>
          <w:numId w:val="2"/>
        </w:numPr>
        <w:rPr>
          <w:sz w:val="22"/>
          <w:szCs w:val="22"/>
        </w:rPr>
      </w:pPr>
      <w:r>
        <w:rPr>
          <w:sz w:val="22"/>
          <w:szCs w:val="22"/>
        </w:rPr>
        <w:t>Highlight any doubts or questions you would like me to review.</w:t>
      </w:r>
    </w:p>
    <w:p>
      <w:pPr>
        <w:pStyle w:val="Normal"/>
        <w:rPr>
          <w:sz w:val="22"/>
          <w:szCs w:val="22"/>
        </w:rPr>
      </w:pPr>
      <w:r>
        <w:rPr>
          <w:sz w:val="22"/>
          <w:szCs w:val="22"/>
        </w:rPr>
        <w:t>This how you receive credit for answering questions which might not be correct. In addition, you must complete the reflection portion of the homework assignment for full credit. Since most answers will be similar this is an important part of your individual submission.</w:t>
      </w:r>
    </w:p>
    <w:p>
      <w:pPr>
        <w:pStyle w:val="Normal"/>
        <w:rPr>
          <w:sz w:val="22"/>
          <w:szCs w:val="22"/>
        </w:rPr>
      </w:pPr>
      <w:r>
        <w:rPr>
          <w:sz w:val="22"/>
          <w:szCs w:val="22"/>
        </w:rPr>
        <w:t>Complete Part II of this document first, then go back and complete the Reflection in Part I.</w:t>
      </w:r>
    </w:p>
    <w:p>
      <w:pPr>
        <w:pStyle w:val="Heading1"/>
        <w:rPr/>
      </w:pPr>
      <w:r>
        <w:rPr/>
        <w:t>Part I - Reflection</w:t>
      </w:r>
    </w:p>
    <w:p>
      <w:pPr>
        <w:pStyle w:val="Normal"/>
        <w:rPr>
          <w:sz w:val="22"/>
          <w:szCs w:val="22"/>
        </w:rPr>
      </w:pPr>
      <w:r>
        <w:rPr>
          <w:sz w:val="22"/>
          <w:szCs w:val="22"/>
        </w:rPr>
        <w:t xml:space="preserve">Use this section to reflect on your learning. To achieve the highest grade on the assignment you must be as descriptive and personal as possible with your reflection.  </w:t>
      </w:r>
    </w:p>
    <w:p>
      <w:pPr>
        <w:pStyle w:val="Qowtli00"/>
        <w:numPr>
          <w:ilvl w:val="0"/>
          <w:numId w:val="1"/>
        </w:numPr>
        <w:shd w:val="clear" w:color="auto" w:fill="FFFFFF"/>
        <w:spacing w:beforeAutospacing="0" w:before="0" w:afterAutospacing="0" w:after="0"/>
        <w:rPr>
          <w:rFonts w:ascii="Tw Cen MT" w:hAnsi="Tw Cen MT" w:cs="Calibri" w:asciiTheme="minorHAnsi" w:hAnsiTheme="minorHAnsi"/>
          <w:color w:val="000000"/>
          <w:sz w:val="22"/>
          <w:szCs w:val="22"/>
        </w:rPr>
      </w:pPr>
      <w:r>
        <w:rPr>
          <w:rFonts w:cs="Calibri" w:ascii="Tw Cen MT" w:hAnsi="Tw Cen MT" w:asciiTheme="minorHAnsi" w:hAnsiTheme="minorHAnsi"/>
          <w:color w:val="000000"/>
          <w:sz w:val="22"/>
          <w:szCs w:val="22"/>
        </w:rPr>
        <w:t>As you completed this assignment, identify what you learned.</w:t>
        <w:br/>
      </w:r>
    </w:p>
    <w:p>
      <w:pPr>
        <w:pStyle w:val="ListParagraph"/>
        <w:numPr>
          <w:ilvl w:val="0"/>
          <w:numId w:val="0"/>
        </w:numPr>
        <w:ind w:left="0" w:hanging="0"/>
        <w:rPr/>
      </w:pPr>
      <w:r>
        <w:rPr/>
        <w:t xml:space="preserve">Query a graph model using Neo4j’s Cypher query language. Import and export data from Neo4j into spark dataframes. </w:t>
      </w:r>
      <w:r>
        <w:rPr>
          <w:rFonts w:cs="Calibri"/>
          <w:color w:val="000000"/>
          <w:sz w:val="22"/>
          <w:szCs w:val="22"/>
        </w:rPr>
        <w:t>Build a Graph from a table of data.</w:t>
      </w:r>
    </w:p>
    <w:p>
      <w:pPr>
        <w:pStyle w:val="Qowtli00"/>
        <w:numPr>
          <w:ilvl w:val="0"/>
          <w:numId w:val="0"/>
        </w:numPr>
        <w:shd w:val="clear" w:color="auto" w:fill="FFFFFF"/>
        <w:spacing w:beforeAutospacing="0" w:before="0" w:afterAutospacing="0" w:after="0"/>
        <w:ind w:left="360" w:hanging="0"/>
        <w:rPr>
          <w:rFonts w:ascii="Tw Cen MT" w:hAnsi="Tw Cen MT" w:cs="Calibri" w:asciiTheme="minorHAnsi" w:hAnsiTheme="minorHAnsi"/>
          <w:color w:val="000000"/>
          <w:sz w:val="22"/>
          <w:szCs w:val="22"/>
        </w:rPr>
      </w:pPr>
      <w:r>
        <w:rPr>
          <w:rFonts w:cs="Calibri" w:ascii="Tw Cen MT" w:hAnsi="Tw Cen MT"/>
          <w:color w:val="000000"/>
          <w:sz w:val="22"/>
          <w:szCs w:val="22"/>
        </w:rPr>
      </w:r>
    </w:p>
    <w:p>
      <w:pPr>
        <w:pStyle w:val="Qowtli00"/>
        <w:numPr>
          <w:ilvl w:val="0"/>
          <w:numId w:val="1"/>
        </w:numPr>
        <w:shd w:val="clear" w:color="auto" w:fill="FFFFFF"/>
        <w:spacing w:beforeAutospacing="0" w:before="0" w:afterAutospacing="0" w:after="0"/>
        <w:rPr>
          <w:rFonts w:ascii="Tw Cen MT" w:hAnsi="Tw Cen MT" w:cs="Calibri" w:asciiTheme="minorHAnsi" w:hAnsiTheme="minorHAnsi"/>
          <w:color w:val="000000"/>
          <w:sz w:val="22"/>
          <w:szCs w:val="22"/>
        </w:rPr>
      </w:pPr>
      <w:r>
        <w:rPr>
          <w:rFonts w:cs="Calibri" w:ascii="Tw Cen MT" w:hAnsi="Tw Cen MT" w:asciiTheme="minorHAnsi" w:hAnsiTheme="minorHAnsi"/>
          <w:color w:val="000000"/>
          <w:sz w:val="22"/>
          <w:szCs w:val="22"/>
        </w:rPr>
        <w:t>What barriers or challenges did you encounter while completing this assignment?</w:t>
        <w:br/>
      </w:r>
    </w:p>
    <w:p>
      <w:pPr>
        <w:pStyle w:val="Qowtli00"/>
        <w:numPr>
          <w:ilvl w:val="0"/>
          <w:numId w:val="1"/>
        </w:numPr>
        <w:shd w:val="clear" w:color="auto" w:fill="FFFFFF"/>
        <w:spacing w:beforeAutospacing="0" w:before="0" w:afterAutospacing="0" w:after="0"/>
        <w:rPr>
          <w:rFonts w:ascii="Tw Cen MT" w:hAnsi="Tw Cen MT" w:cs="Calibri" w:asciiTheme="minorHAnsi" w:hAnsiTheme="minorHAnsi"/>
          <w:color w:val="000000"/>
          <w:sz w:val="22"/>
          <w:szCs w:val="22"/>
        </w:rPr>
      </w:pPr>
      <w:r>
        <w:rPr>
          <w:rFonts w:cs="Calibri" w:ascii="Tw Cen MT" w:hAnsi="Tw Cen MT" w:asciiTheme="minorHAnsi" w:hAnsiTheme="minorHAnsi"/>
          <w:color w:val="000000"/>
          <w:sz w:val="22"/>
          <w:szCs w:val="22"/>
        </w:rPr>
        <w:t>How prepared were you to complete this assignment? What can you do to be better prepared?</w:t>
        <w:br/>
      </w:r>
    </w:p>
    <w:p>
      <w:pPr>
        <w:pStyle w:val="Qowtli00"/>
        <w:numPr>
          <w:ilvl w:val="0"/>
          <w:numId w:val="1"/>
        </w:numPr>
        <w:shd w:val="clear" w:color="auto" w:fill="FFFFFF"/>
        <w:spacing w:beforeAutospacing="0" w:before="0" w:afterAutospacing="0" w:after="0"/>
        <w:rPr>
          <w:rFonts w:ascii="Tw Cen MT" w:hAnsi="Tw Cen MT" w:cs="Calibri" w:asciiTheme="minorHAnsi" w:hAnsiTheme="minorHAnsi"/>
          <w:color w:val="000000"/>
          <w:sz w:val="22"/>
          <w:szCs w:val="22"/>
        </w:rPr>
      </w:pPr>
      <w:r>
        <w:rPr>
          <w:rFonts w:cs="Calibri" w:ascii="Tw Cen MT" w:hAnsi="Tw Cen MT" w:asciiTheme="minorHAnsi" w:hAnsiTheme="minorHAnsi"/>
          <w:color w:val="000000"/>
          <w:sz w:val="22"/>
          <w:szCs w:val="22"/>
        </w:rPr>
        <w:t>Rate your comfort level with this week’s material. Use the rubric provided.</w:t>
      </w:r>
    </w:p>
    <w:p>
      <w:pPr>
        <w:pStyle w:val="Qowtli00"/>
        <w:shd w:val="clear" w:color="auto" w:fill="FFFFFF"/>
        <w:spacing w:beforeAutospacing="0" w:before="0" w:afterAutospacing="0" w:after="0"/>
        <w:rPr>
          <w:rFonts w:ascii="Tw Cen MT" w:hAnsi="Tw Cen MT" w:cs="Calibri" w:asciiTheme="minorHAnsi" w:hAnsiTheme="minorHAnsi"/>
          <w:color w:val="000000"/>
          <w:sz w:val="22"/>
          <w:szCs w:val="22"/>
        </w:rPr>
      </w:pPr>
      <w:r>
        <w:rPr>
          <w:rFonts w:cs="Calibri" w:ascii="Tw Cen MT" w:hAnsi="Tw Cen MT" w:asciiTheme="minorHAnsi" w:hAnsiTheme="minorHAnsi"/>
          <w:color w:val="000000"/>
          <w:sz w:val="22"/>
          <w:szCs w:val="22"/>
        </w:rPr>
        <w:br/>
      </w:r>
      <w:r>
        <w:rPr>
          <w:rFonts w:cs="Calibri" w:ascii="Tw Cen MT" w:hAnsi="Tw Cen MT" w:asciiTheme="minorHAnsi" w:hAnsiTheme="minorHAnsi"/>
          <w:b/>
          <w:bCs/>
          <w:color w:val="000000"/>
          <w:sz w:val="22"/>
          <w:szCs w:val="22"/>
        </w:rPr>
        <w:t>4 ==&gt; I understand this material and can explain it to others.</w:t>
      </w:r>
      <w:r>
        <w:rPr>
          <w:rFonts w:cs="Calibri" w:ascii="Tw Cen MT" w:hAnsi="Tw Cen MT" w:asciiTheme="minorHAnsi" w:hAnsiTheme="minorHAnsi"/>
          <w:color w:val="000000"/>
          <w:sz w:val="22"/>
          <w:szCs w:val="22"/>
        </w:rPr>
        <w:br/>
        <w:t>3 ==&gt; I understand this material.</w:t>
        <w:br/>
        <w:t>2 ==&gt; I somewhat understand the material but sometimes need guidance from others.</w:t>
        <w:br/>
        <w:t>1 ==&gt; I understand very little of this material and need extra help.</w:t>
      </w:r>
    </w:p>
    <w:p>
      <w:pPr>
        <w:pStyle w:val="Qowtli00"/>
        <w:shd w:val="clear" w:color="auto" w:fill="FFFFFF"/>
        <w:spacing w:beforeAutospacing="0" w:before="0" w:afterAutospacing="0" w:after="0"/>
        <w:rPr>
          <w:rFonts w:ascii="Calibri" w:hAnsi="Calibri" w:cs="Calibri"/>
          <w:color w:val="000000"/>
          <w:sz w:val="22"/>
          <w:szCs w:val="22"/>
        </w:rPr>
      </w:pPr>
      <w:r>
        <w:rPr>
          <w:rFonts w:cs="Calibri" w:ascii="Calibri" w:hAnsi="Calibri"/>
          <w:color w:val="000000"/>
          <w:sz w:val="22"/>
          <w:szCs w:val="22"/>
        </w:rPr>
      </w:r>
    </w:p>
    <w:p>
      <w:pPr>
        <w:pStyle w:val="Normal"/>
        <w:rPr>
          <w:rFonts w:ascii="Tw Cen MT" w:hAnsi="Tw Cen MT" w:eastAsia="" w:cs="" w:asciiTheme="majorHAnsi" w:cstheme="majorBidi" w:eastAsiaTheme="majorEastAsia" w:hAnsiTheme="majorHAnsi"/>
          <w:color w:val="E08405" w:themeColor="accent1" w:themeShade="bf"/>
          <w:sz w:val="36"/>
          <w:szCs w:val="36"/>
        </w:rPr>
      </w:pPr>
      <w:r>
        <w:rPr>
          <w:rFonts w:eastAsia="" w:cs="" w:cstheme="majorBidi" w:eastAsiaTheme="majorEastAsia"/>
          <w:color w:val="E08405" w:themeColor="accent1" w:themeShade="bf"/>
          <w:sz w:val="36"/>
          <w:szCs w:val="36"/>
        </w:rPr>
      </w:r>
      <w:r>
        <w:br w:type="page"/>
      </w:r>
    </w:p>
    <w:p>
      <w:pPr>
        <w:pStyle w:val="Heading1"/>
        <w:rPr/>
      </w:pPr>
      <w:r>
        <w:rPr/>
        <w:t>Part II – Questions</w:t>
      </w:r>
    </w:p>
    <w:p>
      <w:pPr>
        <w:pStyle w:val="Compact"/>
        <w:rPr>
          <w:b/>
          <w:b/>
          <w:bCs/>
        </w:rPr>
      </w:pPr>
      <w:r>
        <w:rPr>
          <w:b/>
          <w:bCs/>
        </w:rPr>
        <w:br/>
        <w:t>For each question, include a copy of the code required to complete the question along with a screenshot of the code and a screenshot of the output.</w:t>
      </w:r>
    </w:p>
    <w:p>
      <w:pPr>
        <w:pStyle w:val="Compact"/>
        <w:rPr>
          <w:b/>
          <w:b/>
          <w:bCs/>
        </w:rPr>
      </w:pPr>
      <w:r>
        <w:rPr>
          <w:b/>
          <w:bCs/>
        </w:rPr>
      </w:r>
    </w:p>
    <w:p>
      <w:pPr>
        <w:pStyle w:val="Compact"/>
        <w:numPr>
          <w:ilvl w:val="0"/>
          <w:numId w:val="3"/>
        </w:numPr>
        <w:rPr/>
      </w:pPr>
      <w:r>
        <w:rPr/>
        <w:t xml:space="preserve">Using the </w:t>
      </w:r>
      <w:r>
        <w:rPr>
          <w:b/>
          <w:bCs/>
        </w:rPr>
        <w:t>:play northwind-graph</w:t>
      </w:r>
      <w:r>
        <w:rPr/>
        <w:t xml:space="preserve"> command, build the Northwind Product Catalog in Neo4j. </w:t>
        <w:br/>
      </w:r>
      <w:r>
        <w:rPr/>
        <w:drawing>
          <wp:inline distT="0" distB="0" distL="0" distR="0">
            <wp:extent cx="3745230" cy="2745105"/>
            <wp:effectExtent l="0" t="0" r="0" b="0"/>
            <wp:docPr id="1" name="Picture 1"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table&#10;&#10;Description automatically generated"/>
                    <pic:cNvPicPr>
                      <a:picLocks noChangeAspect="1" noChangeArrowheads="1"/>
                    </pic:cNvPicPr>
                  </pic:nvPicPr>
                  <pic:blipFill>
                    <a:blip r:embed="rId2"/>
                    <a:stretch>
                      <a:fillRect/>
                    </a:stretch>
                  </pic:blipFill>
                  <pic:spPr bwMode="auto">
                    <a:xfrm>
                      <a:off x="0" y="0"/>
                      <a:ext cx="3745230" cy="2745105"/>
                    </a:xfrm>
                    <a:prstGeom prst="rect">
                      <a:avLst/>
                    </a:prstGeom>
                  </pic:spPr>
                </pic:pic>
              </a:graphicData>
            </a:graphic>
          </wp:inline>
        </w:drawing>
      </w:r>
      <w:r>
        <w:rPr/>
        <w:br/>
        <w:t xml:space="preserve">Make sure to load the Product, Categories and Suppliers nodes along with the PART_OF and SUPPLIES relationships by running the sample code provided. This should just be a matter of following the commands in the first 3 steps of the Northwind graph. </w:t>
        <w:br/>
        <w:br/>
        <w:t>As proof you've completed this correctly, write a Cipher query to display all Products, Suppliers and Categories using both relationships. Your screenshot should include your Cipher code plus the graph output. If you did it correctly there should be 8 categories, 77 products, 29 supplier notes (and lines connecting nodes).</w:t>
      </w:r>
    </w:p>
    <w:p>
      <w:pPr>
        <w:pStyle w:val="Compact"/>
        <w:rPr/>
      </w:pPr>
      <w:r>
        <w:rPr/>
      </w:r>
    </w:p>
    <w:p>
      <w:pPr>
        <w:pStyle w:val="Compact"/>
        <w:numPr>
          <w:ilvl w:val="0"/>
          <w:numId w:val="0"/>
        </w:numPr>
        <w:ind w:left="0" w:hanging="0"/>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943600" cy="174244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943600" cy="1742440"/>
                    </a:xfrm>
                    <a:prstGeom prst="rect">
                      <a:avLst/>
                    </a:prstGeom>
                  </pic:spPr>
                </pic:pic>
              </a:graphicData>
            </a:graphic>
          </wp:anchor>
        </w:drawing>
      </w:r>
      <w:r>
        <w:rPr/>
        <w:br/>
      </w:r>
    </w:p>
    <w:p>
      <w:pPr>
        <w:pStyle w:val="Compact"/>
        <w:numPr>
          <w:ilvl w:val="0"/>
          <w:numId w:val="3"/>
        </w:numPr>
        <w:rPr/>
      </w:pPr>
      <w:r>
        <w:rPr/>
        <w:t xml:space="preserve">Select a Supplier Contact Name of your choosing. Write a Cipher query to display the supplier name, the supplier’s company name, the names of the products they supply and the unit price of those products for only products that are not discontinued. Display this information in a table. </w:t>
      </w:r>
    </w:p>
    <w:p>
      <w:pPr>
        <w:pStyle w:val="Compact"/>
        <w:ind w:left="720" w:hanging="0"/>
        <w:rPr/>
      </w:pPr>
      <w:r>
        <w:rPr/>
      </w:r>
    </w:p>
    <w:p>
      <w:pPr>
        <w:pStyle w:val="Compact"/>
        <w:ind w:hanging="0"/>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943600" cy="174244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943600" cy="1742440"/>
                    </a:xfrm>
                    <a:prstGeom prst="rect">
                      <a:avLst/>
                    </a:prstGeom>
                  </pic:spPr>
                </pic:pic>
              </a:graphicData>
            </a:graphic>
          </wp:anchor>
        </w:drawing>
      </w:r>
    </w:p>
    <w:p>
      <w:pPr>
        <w:pStyle w:val="Compact"/>
        <w:ind w:hanging="0"/>
        <w:rPr/>
      </w:pPr>
      <w:r>
        <w:rPr/>
      </w:r>
    </w:p>
    <w:p>
      <w:pPr>
        <w:pStyle w:val="Compact"/>
        <w:numPr>
          <w:ilvl w:val="0"/>
          <w:numId w:val="3"/>
        </w:numPr>
        <w:rPr/>
      </w:pPr>
      <w:r>
        <w:rPr/>
        <w:t>Select two products of your choosing. Write a Cypher query to display a graph of the supplier and category for those products. Based on the graph displayed as output, are the two products you selected in the same category?</w:t>
      </w:r>
    </w:p>
    <w:p>
      <w:pPr>
        <w:pStyle w:val="Compact"/>
        <w:rPr/>
      </w:pPr>
      <w:r>
        <w:rPr/>
      </w:r>
    </w:p>
    <w:p>
      <w:pPr>
        <w:pStyle w:val="Compact"/>
        <w:rPr/>
      </w:pPr>
      <w:r>
        <w:rPr/>
        <w:t>Both the products that I chose are supplied by Regina Murphy and both of them are part of the same category (Condiments) which include sweet and savory sauces, relishes, spreads and seasonings.</w:t>
      </w:r>
    </w:p>
    <w:p>
      <w:pPr>
        <w:pStyle w:val="Compact"/>
        <w:rPr/>
      </w:pPr>
      <w:r>
        <w:rPr/>
      </w:r>
    </w:p>
    <w:p>
      <w:pPr>
        <w:pStyle w:val="Compac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943600" cy="256476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943600" cy="2564765"/>
                    </a:xfrm>
                    <a:prstGeom prst="rect">
                      <a:avLst/>
                    </a:prstGeom>
                  </pic:spPr>
                </pic:pic>
              </a:graphicData>
            </a:graphic>
          </wp:anchor>
        </w:drawing>
      </w:r>
    </w:p>
    <w:p>
      <w:pPr>
        <w:pStyle w:val="Compact"/>
        <w:ind w:left="720" w:hanging="0"/>
        <w:rPr/>
      </w:pPr>
      <w:r>
        <w:rPr/>
      </w:r>
    </w:p>
    <w:p>
      <w:pPr>
        <w:pStyle w:val="Compact"/>
        <w:numPr>
          <w:ilvl w:val="0"/>
          <w:numId w:val="3"/>
        </w:numPr>
        <w:rPr/>
      </w:pPr>
      <w:r>
        <w:rPr/>
        <w:t xml:space="preserve"> </w:t>
      </w:r>
      <w:r>
        <w:rPr/>
        <w:t>You just sold 30 units of `laughing lumberjack lager` update the node to reflect the proper stock and display the output.</w:t>
      </w:r>
    </w:p>
    <w:p>
      <w:pPr>
        <w:pStyle w:val="ListParagraph"/>
        <w:rPr/>
      </w:pPr>
      <w:r>
        <w:rPr/>
      </w:r>
    </w:p>
    <w:p>
      <w:pPr>
        <w:pStyle w:val="ListParagraph"/>
        <w:ind w:left="720" w:hanging="0"/>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43600" cy="165290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5943600" cy="1652905"/>
                    </a:xfrm>
                    <a:prstGeom prst="rect">
                      <a:avLst/>
                    </a:prstGeom>
                  </pic:spPr>
                </pic:pic>
              </a:graphicData>
            </a:graphic>
          </wp:anchor>
        </w:drawing>
      </w:r>
    </w:p>
    <w:p>
      <w:pPr>
        <w:pStyle w:val="ListParagraph"/>
        <w:ind w:left="720" w:hanging="0"/>
        <w:rPr/>
      </w:pPr>
      <w:r>
        <w:rPr/>
      </w:r>
    </w:p>
    <w:p>
      <w:pPr>
        <w:pStyle w:val="Compact"/>
        <w:numPr>
          <w:ilvl w:val="0"/>
          <w:numId w:val="3"/>
        </w:numPr>
        <w:rPr/>
      </w:pPr>
      <w:r>
        <w:rPr/>
        <w:t>Load a Spark dataframe of USA country suppliers and their products for products that are not discontinued. Include supplier company and contact names, country and phone. From products include product name, discontinued, unit price and units in stock.</w:t>
      </w:r>
    </w:p>
    <w:p>
      <w:pPr>
        <w:pStyle w:val="ListParagraph"/>
        <w:rPr/>
      </w:pPr>
      <w:r>
        <w:rPr/>
      </w:r>
    </w:p>
    <w:p>
      <w:pPr>
        <w:pStyle w:val="ListParagraph"/>
        <w:ind w:left="720" w:hanging="0"/>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306695" cy="254571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5306695" cy="2545715"/>
                    </a:xfrm>
                    <a:prstGeom prst="rect">
                      <a:avLst/>
                    </a:prstGeom>
                  </pic:spPr>
                </pic:pic>
              </a:graphicData>
            </a:graphic>
          </wp:anchor>
        </w:drawing>
      </w:r>
    </w:p>
    <w:p>
      <w:pPr>
        <w:pStyle w:val="ListParagraph"/>
        <w:ind w:left="720" w:hanging="0"/>
        <w:rPr/>
      </w:pPr>
      <w:r>
        <w:rPr/>
        <w:drawing>
          <wp:anchor behindDoc="0" distT="0" distB="0" distL="0" distR="0" simplePos="0" locked="0" layoutInCell="0" allowOverlap="1" relativeHeight="8">
            <wp:simplePos x="0" y="0"/>
            <wp:positionH relativeFrom="column">
              <wp:posOffset>300990</wp:posOffset>
            </wp:positionH>
            <wp:positionV relativeFrom="paragraph">
              <wp:posOffset>113030</wp:posOffset>
            </wp:positionV>
            <wp:extent cx="5271770" cy="241046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5271770" cy="2410460"/>
                    </a:xfrm>
                    <a:prstGeom prst="rect">
                      <a:avLst/>
                    </a:prstGeom>
                  </pic:spPr>
                </pic:pic>
              </a:graphicData>
            </a:graphic>
          </wp:anchor>
        </w:drawing>
      </w:r>
    </w:p>
    <w:p>
      <w:pPr>
        <w:pStyle w:val="ListParagraph"/>
        <w:ind w:left="720" w:hanging="0"/>
        <w:rPr/>
      </w:pPr>
      <w:r>
        <w:rPr/>
      </w:r>
    </w:p>
    <w:p>
      <w:pPr>
        <w:pStyle w:val="Compact"/>
        <w:numPr>
          <w:ilvl w:val="0"/>
          <w:numId w:val="3"/>
        </w:numPr>
        <w:rPr/>
      </w:pPr>
      <w:r>
        <w:rPr/>
        <w:t xml:space="preserve">Load the </w:t>
      </w:r>
      <w:r>
        <w:rPr>
          <w:b/>
          <w:bCs/>
        </w:rPr>
        <w:t>/datasets/fudgemart/fudgemart-employees.json</w:t>
      </w:r>
      <w:r>
        <w:rPr/>
        <w:t xml:space="preserve"> into a spark dataframe. Make sure to create a column </w:t>
      </w:r>
      <w:r>
        <w:rPr>
          <w:b/>
          <w:bCs/>
        </w:rPr>
        <w:t>employee_name</w:t>
      </w:r>
      <w:r>
        <w:rPr/>
        <w:t xml:space="preserve"> which combines the first and last names together.</w:t>
      </w:r>
    </w:p>
    <w:p>
      <w:pPr>
        <w:pStyle w:val="Compact"/>
        <w:rPr/>
      </w:pPr>
      <w:r>
        <w:rPr/>
      </w:r>
    </w:p>
    <w:p>
      <w:pPr>
        <w:pStyle w:val="Compac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943600" cy="120650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5943600" cy="1206500"/>
                    </a:xfrm>
                    <a:prstGeom prst="rect">
                      <a:avLst/>
                    </a:prstGeom>
                  </pic:spPr>
                </pic:pic>
              </a:graphicData>
            </a:graphic>
          </wp:anchor>
        </w:drawing>
      </w:r>
    </w:p>
    <w:p>
      <w:pPr>
        <w:pStyle w:val="ListParagraph"/>
        <w:rPr/>
      </w:pPr>
      <w:r>
        <w:rPr/>
      </w:r>
    </w:p>
    <w:p>
      <w:pPr>
        <w:pStyle w:val="Compact"/>
        <w:numPr>
          <w:ilvl w:val="0"/>
          <w:numId w:val="3"/>
        </w:numPr>
        <w:rPr/>
      </w:pPr>
      <w:r>
        <w:rPr/>
        <w:t xml:space="preserve">In Spark, load the employees into Neo4j under the label node Employee include employee_name, employee_department, employee_id and employee_jobtitle as node attributes. Make sure employee_name is the first attribute as this will be the Node’s visible label. </w:t>
        <w:br/>
        <w:br/>
        <w:t xml:space="preserve">Provide evidence the nodes were created in Neo4i UI with a Cypher query. </w:t>
      </w:r>
    </w:p>
    <w:p>
      <w:pPr>
        <w:pStyle w:val="Compact"/>
        <w:rPr/>
      </w:pPr>
      <w:r>
        <w:rPr/>
      </w:r>
    </w:p>
    <w:p>
      <w:pPr>
        <w:pStyle w:val="Compac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3600" cy="136398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5943600" cy="1363980"/>
                    </a:xfrm>
                    <a:prstGeom prst="rect">
                      <a:avLst/>
                    </a:prstGeom>
                  </pic:spPr>
                </pic:pic>
              </a:graphicData>
            </a:graphic>
          </wp:anchor>
        </w:drawing>
      </w:r>
    </w:p>
    <w:p>
      <w:pPr>
        <w:pStyle w:val="ListParagraph"/>
        <w:ind w:left="720" w:hanging="0"/>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943600" cy="193675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5943600" cy="1936750"/>
                    </a:xfrm>
                    <a:prstGeom prst="rect">
                      <a:avLst/>
                    </a:prstGeom>
                  </pic:spPr>
                </pic:pic>
              </a:graphicData>
            </a:graphic>
          </wp:anchor>
        </w:drawing>
      </w:r>
    </w:p>
    <w:p>
      <w:pPr>
        <w:pStyle w:val="ListParagraph"/>
        <w:rPr/>
      </w:pPr>
      <w:r>
        <w:rPr/>
      </w:r>
    </w:p>
    <w:p>
      <w:pPr>
        <w:pStyle w:val="Compact"/>
        <w:numPr>
          <w:ilvl w:val="0"/>
          <w:numId w:val="3"/>
        </w:numPr>
        <w:rPr/>
      </w:pPr>
      <w:r>
        <w:rPr/>
        <w:t>In Spark add a SUPERVISES relationship to the nodes. Basically you must match two nodes one where the id is the employee_id and the other where the id is the employee_supervisor_id and then merge a relationship.</w:t>
        <w:br/>
        <w:br/>
        <w:t>Provide evidence the relationships were created in Neo4i UI with a Cypher query to show the employees of a supervisor of your choosing.</w:t>
      </w:r>
    </w:p>
    <w:p>
      <w:pPr>
        <w:pStyle w:val="Compact"/>
        <w:rPr/>
      </w:pPr>
      <w:r>
        <w:rPr/>
      </w:r>
    </w:p>
    <w:p>
      <w:pPr>
        <w:pStyle w:val="Compac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943600" cy="169354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5943600" cy="1693545"/>
                    </a:xfrm>
                    <a:prstGeom prst="rect">
                      <a:avLst/>
                    </a:prstGeom>
                  </pic:spPr>
                </pic:pic>
              </a:graphicData>
            </a:graphic>
          </wp:anchor>
        </w:drawing>
      </w:r>
    </w:p>
    <w:p>
      <w:pPr>
        <w:pStyle w:val="Compact"/>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4850130" cy="2179955"/>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3"/>
                    <a:stretch>
                      <a:fillRect/>
                    </a:stretch>
                  </pic:blipFill>
                  <pic:spPr bwMode="auto">
                    <a:xfrm>
                      <a:off x="0" y="0"/>
                      <a:ext cx="4850130" cy="2179955"/>
                    </a:xfrm>
                    <a:prstGeom prst="rect">
                      <a:avLst/>
                    </a:prstGeom>
                  </pic:spPr>
                </pic:pic>
              </a:graphicData>
            </a:graphic>
          </wp:anchor>
        </w:drawing>
      </w:r>
    </w:p>
    <w:p>
      <w:pPr>
        <w:pStyle w:val="Compact"/>
        <w:rPr/>
      </w:pPr>
      <w:r>
        <w:rPr/>
        <w:br/>
        <w:br/>
        <w:br/>
        <w:br/>
        <w:br/>
        <w:br/>
        <w:br/>
        <w:br/>
        <w:br/>
        <w:br/>
        <w:br/>
      </w:r>
    </w:p>
    <w:p>
      <w:pPr>
        <w:pStyle w:val="Compact"/>
        <w:numPr>
          <w:ilvl w:val="0"/>
          <w:numId w:val="3"/>
        </w:numPr>
        <w:spacing w:before="36" w:after="36"/>
        <w:rPr/>
      </w:pPr>
      <w:r>
        <w:rPr/>
        <w:t>In Neo4J build an organizational chart  by starting at the supervisor who is the “CEO” and the employees recursively 4 levels deep. To learn how to query recursively, check out:</w:t>
        <w:br/>
      </w:r>
      <w:hyperlink r:id="rId14">
        <w:r>
          <w:rPr>
            <w:rStyle w:val="InternetLink"/>
          </w:rPr>
          <w:t>https://stackoverflow.com/questions/31079881/simple-recursive-cypher-query</w:t>
        </w:r>
      </w:hyperlink>
      <w:r>
        <w:rPr/>
        <w:t xml:space="preserve"> </w:t>
        <w:br/>
        <w:t>Display the graph.</w:t>
      </w:r>
    </w:p>
    <w:p>
      <w:pPr>
        <w:pStyle w:val="Compact"/>
        <w:spacing w:before="36" w:after="36"/>
        <w:rPr/>
      </w:pPr>
      <w:r>
        <w:rPr/>
      </w:r>
    </w:p>
    <w:p>
      <w:pPr>
        <w:pStyle w:val="Compact"/>
        <w:spacing w:before="36" w:after="36"/>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052695" cy="243840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5"/>
                    <a:stretch>
                      <a:fillRect/>
                    </a:stretch>
                  </pic:blipFill>
                  <pic:spPr bwMode="auto">
                    <a:xfrm>
                      <a:off x="0" y="0"/>
                      <a:ext cx="5052695" cy="2438400"/>
                    </a:xfrm>
                    <a:prstGeom prst="rect">
                      <a:avLst/>
                    </a:prstGeom>
                  </pic:spPr>
                </pic:pic>
              </a:graphicData>
            </a:graphic>
          </wp:anchor>
        </w:drawing>
      </w:r>
    </w:p>
    <w:sectPr>
      <w:type w:val="nextPage"/>
      <w:pgSz w:w="12240" w:h="15840"/>
      <w:pgMar w:left="1440" w:right="1440" w:gutter="0" w:header="0" w:top="1440" w:footer="0" w:bottom="1440"/>
      <w:pgNumType w:fmt="decimal"/>
      <w:formProt w:val="false"/>
      <w:textDirection w:val="lrTb"/>
      <w:docGrid w:type="default" w:linePitch="360" w:charSpace="573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w Cen MT">
    <w:charset w:val="01"/>
    <w:family w:val="roman"/>
    <w:pitch w:val="variable"/>
  </w:font>
  <w:font w:name="Courier New">
    <w:charset w:val="01"/>
    <w:family w:val="roman"/>
    <w:pitch w:val="variable"/>
  </w:font>
  <w:font w:name="Liberation Sans">
    <w:altName w:val="Arial"/>
    <w:charset w:val="01"/>
    <w:family w:val="roman"/>
    <w:pitch w:val="variable"/>
  </w:font>
  <w:font w:name="Times New Roman">
    <w:charset w:val="01"/>
    <w:family w:val="roman"/>
    <w:pitch w:val="variable"/>
  </w:font>
  <w:font w:name="Calibri">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720" w:hanging="360"/>
      </w:pPr>
      <w:rPr/>
    </w:lvl>
    <w:lvl w:ilvl="2">
      <w:start w:val="1"/>
      <w:numFmt w:val="lowerRoman"/>
      <w:lvlText w:val="%3."/>
      <w:lvlJc w:val="right"/>
      <w:pPr>
        <w:tabs>
          <w:tab w:val="num" w:pos="0"/>
        </w:tabs>
        <w:ind w:left="1440" w:hanging="180"/>
      </w:pPr>
      <w:rPr/>
    </w:lvl>
    <w:lvl w:ilvl="3">
      <w:start w:val="1"/>
      <w:numFmt w:val="decimal"/>
      <w:lvlText w:val="%4."/>
      <w:lvlJc w:val="left"/>
      <w:pPr>
        <w:tabs>
          <w:tab w:val="num" w:pos="0"/>
        </w:tabs>
        <w:ind w:left="2160" w:hanging="360"/>
      </w:pPr>
      <w:rPr/>
    </w:lvl>
    <w:lvl w:ilvl="4">
      <w:start w:val="1"/>
      <w:numFmt w:val="lowerLetter"/>
      <w:lvlText w:val="%5."/>
      <w:lvlJc w:val="left"/>
      <w:pPr>
        <w:tabs>
          <w:tab w:val="num" w:pos="0"/>
        </w:tabs>
        <w:ind w:left="2880" w:hanging="360"/>
      </w:pPr>
      <w:rPr/>
    </w:lvl>
    <w:lvl w:ilvl="5">
      <w:start w:val="1"/>
      <w:numFmt w:val="lowerRoman"/>
      <w:lvlText w:val="%6."/>
      <w:lvlJc w:val="right"/>
      <w:pPr>
        <w:tabs>
          <w:tab w:val="num" w:pos="0"/>
        </w:tabs>
        <w:ind w:left="3600" w:hanging="180"/>
      </w:pPr>
      <w:rPr/>
    </w:lvl>
    <w:lvl w:ilvl="6">
      <w:start w:val="1"/>
      <w:numFmt w:val="decimal"/>
      <w:lvlText w:val="%7."/>
      <w:lvlJc w:val="left"/>
      <w:pPr>
        <w:tabs>
          <w:tab w:val="num" w:pos="0"/>
        </w:tabs>
        <w:ind w:left="4320" w:hanging="360"/>
      </w:pPr>
      <w:rPr/>
    </w:lvl>
    <w:lvl w:ilvl="7">
      <w:start w:val="1"/>
      <w:numFmt w:val="lowerLetter"/>
      <w:lvlText w:val="%8."/>
      <w:lvlJc w:val="left"/>
      <w:pPr>
        <w:tabs>
          <w:tab w:val="num" w:pos="0"/>
        </w:tabs>
        <w:ind w:left="5040" w:hanging="360"/>
      </w:pPr>
      <w:rPr/>
    </w:lvl>
    <w:lvl w:ilvl="8">
      <w:start w:val="1"/>
      <w:numFmt w:val="lowerRoman"/>
      <w:lvlText w:val="%9."/>
      <w:lvlJc w:val="right"/>
      <w:pPr>
        <w:tabs>
          <w:tab w:val="num" w:pos="0"/>
        </w:tabs>
        <w:ind w:left="5760" w:hanging="180"/>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w Cen MT" w:hAnsi="Tw Cen MT" w:eastAsia="" w:cs="" w:asciiTheme="minorHAnsi" w:cstheme="minorBidi" w:eastAsiaTheme="minorEastAsia" w:hAnsiTheme="minorHAnsi"/>
        <w:sz w:val="21"/>
        <w:szCs w:val="21"/>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943c1"/>
    <w:pPr>
      <w:widowControl/>
      <w:suppressAutoHyphens w:val="true"/>
      <w:bidi w:val="0"/>
      <w:spacing w:lineRule="auto" w:line="264" w:before="0" w:after="120"/>
      <w:jc w:val="left"/>
    </w:pPr>
    <w:rPr>
      <w:rFonts w:ascii="Tw Cen MT" w:hAnsi="Tw Cen MT" w:eastAsia="" w:cs="" w:asciiTheme="minorHAnsi" w:cstheme="minorBidi" w:eastAsiaTheme="minorEastAsia" w:hAnsiTheme="minorHAnsi"/>
      <w:color w:val="auto"/>
      <w:kern w:val="0"/>
      <w:sz w:val="21"/>
      <w:szCs w:val="21"/>
      <w:lang w:val="en-US" w:eastAsia="en-US" w:bidi="ar-SA"/>
    </w:rPr>
  </w:style>
  <w:style w:type="paragraph" w:styleId="Heading1">
    <w:name w:val="Heading 1"/>
    <w:basedOn w:val="Normal"/>
    <w:next w:val="Normal"/>
    <w:link w:val="Heading1Char"/>
    <w:uiPriority w:val="9"/>
    <w:qFormat/>
    <w:rsid w:val="002943c1"/>
    <w:pPr>
      <w:keepNext w:val="true"/>
      <w:keepLines/>
      <w:pBdr>
        <w:bottom w:val="single" w:sz="4" w:space="1" w:color="FAA93A"/>
      </w:pBdr>
      <w:spacing w:lineRule="auto" w:line="240" w:before="400" w:after="40"/>
      <w:outlineLvl w:val="0"/>
    </w:pPr>
    <w:rPr>
      <w:rFonts w:ascii="Tw Cen MT" w:hAnsi="Tw Cen MT" w:eastAsia="" w:cs="" w:asciiTheme="majorHAnsi" w:cstheme="majorBidi" w:eastAsiaTheme="majorEastAsia" w:hAnsiTheme="majorHAnsi"/>
      <w:color w:val="E08405" w:themeColor="accent1" w:themeShade="bf"/>
      <w:sz w:val="36"/>
      <w:szCs w:val="36"/>
    </w:rPr>
  </w:style>
  <w:style w:type="paragraph" w:styleId="Heading2">
    <w:name w:val="Heading 2"/>
    <w:basedOn w:val="Normal"/>
    <w:next w:val="Normal"/>
    <w:link w:val="Heading2Char"/>
    <w:uiPriority w:val="9"/>
    <w:unhideWhenUsed/>
    <w:qFormat/>
    <w:rsid w:val="002943c1"/>
    <w:pPr>
      <w:keepNext w:val="true"/>
      <w:keepLines/>
      <w:spacing w:lineRule="auto" w:line="240" w:before="160" w:after="0"/>
      <w:outlineLvl w:val="1"/>
    </w:pPr>
    <w:rPr>
      <w:rFonts w:ascii="Tw Cen MT" w:hAnsi="Tw Cen MT" w:eastAsia="" w:cs="" w:asciiTheme="majorHAnsi" w:cstheme="majorBidi" w:eastAsiaTheme="majorEastAsia" w:hAnsiTheme="majorHAnsi"/>
      <w:color w:val="E08405" w:themeColor="accent1" w:themeShade="bf"/>
      <w:sz w:val="28"/>
      <w:szCs w:val="28"/>
    </w:rPr>
  </w:style>
  <w:style w:type="paragraph" w:styleId="Heading3">
    <w:name w:val="Heading 3"/>
    <w:basedOn w:val="Normal"/>
    <w:next w:val="Normal"/>
    <w:link w:val="Heading3Char"/>
    <w:uiPriority w:val="9"/>
    <w:unhideWhenUsed/>
    <w:qFormat/>
    <w:rsid w:val="002943c1"/>
    <w:pPr>
      <w:keepNext w:val="true"/>
      <w:keepLines/>
      <w:spacing w:lineRule="auto" w:line="240" w:before="80" w:after="0"/>
      <w:outlineLvl w:val="2"/>
    </w:pPr>
    <w:rPr>
      <w:rFonts w:ascii="Tw Cen MT" w:hAnsi="Tw Cen MT" w:eastAsia="" w:cs="" w:asciiTheme="majorHAnsi" w:cstheme="majorBidi" w:eastAsiaTheme="majorEastAsia" w:hAnsiTheme="majorHAnsi"/>
      <w:color w:val="404040" w:themeColor="text1" w:themeTint="bf"/>
      <w:sz w:val="26"/>
      <w:szCs w:val="26"/>
    </w:rPr>
  </w:style>
  <w:style w:type="paragraph" w:styleId="Heading4">
    <w:name w:val="Heading 4"/>
    <w:basedOn w:val="Normal"/>
    <w:next w:val="Normal"/>
    <w:link w:val="Heading4Char"/>
    <w:uiPriority w:val="9"/>
    <w:semiHidden/>
    <w:unhideWhenUsed/>
    <w:qFormat/>
    <w:rsid w:val="002943c1"/>
    <w:pPr>
      <w:keepNext w:val="true"/>
      <w:keepLines/>
      <w:spacing w:before="80" w:after="0"/>
      <w:outlineLvl w:val="3"/>
    </w:pPr>
    <w:rPr>
      <w:rFonts w:ascii="Tw Cen MT" w:hAnsi="Tw Cen MT" w:eastAsia="" w:cs="" w:asciiTheme="majorHAnsi" w:cstheme="majorBidi" w:eastAsiaTheme="majorEastAsia" w:hAnsiTheme="majorHAnsi"/>
      <w:sz w:val="24"/>
      <w:szCs w:val="24"/>
    </w:rPr>
  </w:style>
  <w:style w:type="paragraph" w:styleId="Heading5">
    <w:name w:val="Heading 5"/>
    <w:basedOn w:val="Normal"/>
    <w:next w:val="Normal"/>
    <w:link w:val="Heading5Char"/>
    <w:uiPriority w:val="9"/>
    <w:semiHidden/>
    <w:unhideWhenUsed/>
    <w:qFormat/>
    <w:rsid w:val="002943c1"/>
    <w:pPr>
      <w:keepNext w:val="true"/>
      <w:keepLines/>
      <w:spacing w:before="80" w:after="0"/>
      <w:outlineLvl w:val="4"/>
    </w:pPr>
    <w:rPr>
      <w:rFonts w:ascii="Tw Cen MT" w:hAnsi="Tw Cen MT" w:eastAsia="" w:cs="" w:asciiTheme="majorHAnsi" w:cstheme="majorBidi" w:eastAsiaTheme="majorEastAsia" w:hAnsiTheme="majorHAnsi"/>
      <w:i/>
      <w:iCs/>
      <w:sz w:val="22"/>
      <w:szCs w:val="22"/>
    </w:rPr>
  </w:style>
  <w:style w:type="paragraph" w:styleId="Heading6">
    <w:name w:val="Heading 6"/>
    <w:basedOn w:val="Normal"/>
    <w:next w:val="Normal"/>
    <w:link w:val="Heading6Char"/>
    <w:uiPriority w:val="9"/>
    <w:semiHidden/>
    <w:unhideWhenUsed/>
    <w:qFormat/>
    <w:rsid w:val="002943c1"/>
    <w:pPr>
      <w:keepNext w:val="true"/>
      <w:keepLines/>
      <w:spacing w:before="80" w:after="0"/>
      <w:outlineLvl w:val="5"/>
    </w:pPr>
    <w:rPr>
      <w:rFonts w:ascii="Tw Cen MT" w:hAnsi="Tw Cen MT" w:eastAsia="" w:cs="" w:asciiTheme="majorHAnsi" w:cstheme="majorBidi" w:eastAsiaTheme="majorEastAsia" w:hAnsiTheme="majorHAnsi"/>
      <w:color w:val="595959" w:themeColor="text1" w:themeTint="a6"/>
    </w:rPr>
  </w:style>
  <w:style w:type="paragraph" w:styleId="Heading7">
    <w:name w:val="Heading 7"/>
    <w:basedOn w:val="Normal"/>
    <w:next w:val="Normal"/>
    <w:link w:val="Heading7Char"/>
    <w:uiPriority w:val="9"/>
    <w:semiHidden/>
    <w:unhideWhenUsed/>
    <w:qFormat/>
    <w:rsid w:val="002943c1"/>
    <w:pPr>
      <w:keepNext w:val="true"/>
      <w:keepLines/>
      <w:spacing w:before="80" w:after="0"/>
      <w:outlineLvl w:val="6"/>
    </w:pPr>
    <w:rPr>
      <w:rFonts w:ascii="Tw Cen MT" w:hAnsi="Tw Cen MT" w:eastAsia="" w:cs="" w:asciiTheme="majorHAnsi" w:cstheme="majorBidi" w:eastAsiaTheme="majorEastAsia" w:hAnsiTheme="majorHAnsi"/>
      <w:i/>
      <w:iCs/>
      <w:color w:val="595959" w:themeColor="text1" w:themeTint="a6"/>
    </w:rPr>
  </w:style>
  <w:style w:type="paragraph" w:styleId="Heading8">
    <w:name w:val="Heading 8"/>
    <w:basedOn w:val="Normal"/>
    <w:next w:val="Normal"/>
    <w:link w:val="Heading8Char"/>
    <w:uiPriority w:val="9"/>
    <w:semiHidden/>
    <w:unhideWhenUsed/>
    <w:qFormat/>
    <w:rsid w:val="002943c1"/>
    <w:pPr>
      <w:keepNext w:val="true"/>
      <w:keepLines/>
      <w:spacing w:before="80" w:after="0"/>
      <w:outlineLvl w:val="7"/>
    </w:pPr>
    <w:rPr>
      <w:rFonts w:ascii="Tw Cen MT" w:hAnsi="Tw Cen MT" w:eastAsia="" w:cs="" w:asciiTheme="majorHAnsi" w:cstheme="majorBidi" w:eastAsiaTheme="majorEastAsia" w:hAnsiTheme="majorHAnsi"/>
      <w:smallCaps/>
      <w:color w:val="595959" w:themeColor="text1" w:themeTint="a6"/>
    </w:rPr>
  </w:style>
  <w:style w:type="paragraph" w:styleId="Heading9">
    <w:name w:val="Heading 9"/>
    <w:basedOn w:val="Normal"/>
    <w:next w:val="Normal"/>
    <w:link w:val="Heading9Char"/>
    <w:uiPriority w:val="9"/>
    <w:semiHidden/>
    <w:unhideWhenUsed/>
    <w:qFormat/>
    <w:rsid w:val="002943c1"/>
    <w:pPr>
      <w:keepNext w:val="true"/>
      <w:keepLines/>
      <w:spacing w:before="80" w:after="0"/>
      <w:outlineLvl w:val="8"/>
    </w:pPr>
    <w:rPr>
      <w:rFonts w:ascii="Tw Cen MT" w:hAnsi="Tw Cen MT" w:eastAsia="" w:cs="" w:asciiTheme="majorHAnsi" w:cstheme="majorBidi" w:eastAsiaTheme="majorEastAsia" w:hAnsiTheme="majorHAnsi"/>
      <w:i/>
      <w:iCs/>
      <w:smallCaps/>
      <w:color w:val="595959" w:themeColor="text1" w:themeTint="a6"/>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2943c1"/>
    <w:rPr>
      <w:rFonts w:ascii="Tw Cen MT" w:hAnsi="Tw Cen MT" w:eastAsia="" w:cs="" w:asciiTheme="majorHAnsi" w:cstheme="majorBidi" w:eastAsiaTheme="majorEastAsia" w:hAnsiTheme="majorHAnsi"/>
      <w:color w:val="E08405" w:themeColor="accent1" w:themeShade="bf"/>
      <w:spacing w:val="-7"/>
      <w:sz w:val="80"/>
      <w:szCs w:val="80"/>
    </w:rPr>
  </w:style>
  <w:style w:type="character" w:styleId="Heading1Char" w:customStyle="1">
    <w:name w:val="Heading 1 Char"/>
    <w:basedOn w:val="DefaultParagraphFont"/>
    <w:link w:val="Heading1"/>
    <w:uiPriority w:val="9"/>
    <w:qFormat/>
    <w:rsid w:val="002943c1"/>
    <w:rPr>
      <w:rFonts w:ascii="Tw Cen MT" w:hAnsi="Tw Cen MT" w:eastAsia="" w:cs="" w:asciiTheme="majorHAnsi" w:cstheme="majorBidi" w:eastAsiaTheme="majorEastAsia" w:hAnsiTheme="majorHAnsi"/>
      <w:color w:val="E08405" w:themeColor="accent1" w:themeShade="bf"/>
      <w:sz w:val="36"/>
      <w:szCs w:val="36"/>
    </w:rPr>
  </w:style>
  <w:style w:type="character" w:styleId="Heading2Char" w:customStyle="1">
    <w:name w:val="Heading 2 Char"/>
    <w:basedOn w:val="DefaultParagraphFont"/>
    <w:link w:val="Heading2"/>
    <w:uiPriority w:val="9"/>
    <w:qFormat/>
    <w:rsid w:val="002943c1"/>
    <w:rPr>
      <w:rFonts w:ascii="Tw Cen MT" w:hAnsi="Tw Cen MT" w:eastAsia="" w:cs="" w:asciiTheme="majorHAnsi" w:cstheme="majorBidi" w:eastAsiaTheme="majorEastAsia" w:hAnsiTheme="majorHAnsi"/>
      <w:color w:val="E08405" w:themeColor="accent1" w:themeShade="bf"/>
      <w:sz w:val="28"/>
      <w:szCs w:val="28"/>
    </w:rPr>
  </w:style>
  <w:style w:type="character" w:styleId="InternetLink">
    <w:name w:val="Hyperlink"/>
    <w:basedOn w:val="DefaultParagraphFont"/>
    <w:uiPriority w:val="99"/>
    <w:unhideWhenUsed/>
    <w:rsid w:val="00b82c77"/>
    <w:rPr>
      <w:color w:val="B8FA56" w:themeColor="hyperlink"/>
      <w:u w:val="single"/>
    </w:rPr>
  </w:style>
  <w:style w:type="character" w:styleId="UnresolvedMention">
    <w:name w:val="Unresolved Mention"/>
    <w:basedOn w:val="DefaultParagraphFont"/>
    <w:uiPriority w:val="99"/>
    <w:semiHidden/>
    <w:unhideWhenUsed/>
    <w:qFormat/>
    <w:rsid w:val="00b82c77"/>
    <w:rPr>
      <w:color w:val="605E5C"/>
      <w:shd w:fill="E1DFDD" w:val="clear"/>
    </w:rPr>
  </w:style>
  <w:style w:type="character" w:styleId="Heading3Char" w:customStyle="1">
    <w:name w:val="Heading 3 Char"/>
    <w:basedOn w:val="DefaultParagraphFont"/>
    <w:link w:val="Heading3"/>
    <w:uiPriority w:val="9"/>
    <w:qFormat/>
    <w:rsid w:val="002943c1"/>
    <w:rPr>
      <w:rFonts w:ascii="Tw Cen MT" w:hAnsi="Tw Cen MT" w:eastAsia="" w:cs="" w:asciiTheme="majorHAnsi" w:cstheme="majorBidi" w:eastAsiaTheme="majorEastAsia" w:hAnsiTheme="majorHAnsi"/>
      <w:color w:val="404040" w:themeColor="text1" w:themeTint="bf"/>
      <w:sz w:val="26"/>
      <w:szCs w:val="26"/>
    </w:rPr>
  </w:style>
  <w:style w:type="character" w:styleId="VisitedInternetLink">
    <w:name w:val="FollowedHyperlink"/>
    <w:basedOn w:val="DefaultParagraphFont"/>
    <w:uiPriority w:val="99"/>
    <w:semiHidden/>
    <w:unhideWhenUsed/>
    <w:rsid w:val="00426fcc"/>
    <w:rPr>
      <w:color w:val="7AF8CC" w:themeColor="followedHyperlink"/>
      <w:u w:val="single"/>
    </w:rPr>
  </w:style>
  <w:style w:type="character" w:styleId="HTMLCode">
    <w:name w:val="HTML Code"/>
    <w:basedOn w:val="DefaultParagraphFont"/>
    <w:uiPriority w:val="99"/>
    <w:semiHidden/>
    <w:unhideWhenUsed/>
    <w:qFormat/>
    <w:rsid w:val="00ec2855"/>
    <w:rPr>
      <w:rFonts w:ascii="Courier New" w:hAnsi="Courier New" w:eastAsia="Times New Roman" w:cs="Courier New"/>
      <w:sz w:val="20"/>
      <w:szCs w:val="20"/>
    </w:rPr>
  </w:style>
  <w:style w:type="character" w:styleId="Heading4Char" w:customStyle="1">
    <w:name w:val="Heading 4 Char"/>
    <w:basedOn w:val="DefaultParagraphFont"/>
    <w:link w:val="Heading4"/>
    <w:uiPriority w:val="9"/>
    <w:semiHidden/>
    <w:qFormat/>
    <w:rsid w:val="002943c1"/>
    <w:rPr>
      <w:rFonts w:ascii="Tw Cen MT" w:hAnsi="Tw Cen MT" w:eastAsia="" w:cs="" w:asciiTheme="majorHAnsi" w:cstheme="majorBidi" w:eastAsiaTheme="majorEastAsia" w:hAnsiTheme="majorHAnsi"/>
      <w:sz w:val="24"/>
      <w:szCs w:val="24"/>
    </w:rPr>
  </w:style>
  <w:style w:type="character" w:styleId="Heading5Char" w:customStyle="1">
    <w:name w:val="Heading 5 Char"/>
    <w:basedOn w:val="DefaultParagraphFont"/>
    <w:link w:val="Heading5"/>
    <w:uiPriority w:val="9"/>
    <w:semiHidden/>
    <w:qFormat/>
    <w:rsid w:val="002943c1"/>
    <w:rPr>
      <w:rFonts w:ascii="Tw Cen MT" w:hAnsi="Tw Cen MT" w:eastAsia="" w:cs="" w:asciiTheme="majorHAnsi" w:cstheme="majorBidi" w:eastAsiaTheme="majorEastAsia" w:hAnsiTheme="majorHAnsi"/>
      <w:i/>
      <w:iCs/>
      <w:sz w:val="22"/>
      <w:szCs w:val="22"/>
    </w:rPr>
  </w:style>
  <w:style w:type="character" w:styleId="Heading6Char" w:customStyle="1">
    <w:name w:val="Heading 6 Char"/>
    <w:basedOn w:val="DefaultParagraphFont"/>
    <w:link w:val="Heading6"/>
    <w:uiPriority w:val="9"/>
    <w:semiHidden/>
    <w:qFormat/>
    <w:rsid w:val="002943c1"/>
    <w:rPr>
      <w:rFonts w:ascii="Tw Cen MT" w:hAnsi="Tw Cen MT" w:eastAsia="" w:cs="" w:asciiTheme="majorHAnsi" w:cstheme="majorBidi" w:eastAsiaTheme="majorEastAsia" w:hAnsiTheme="majorHAnsi"/>
      <w:color w:val="595959" w:themeColor="text1" w:themeTint="a6"/>
    </w:rPr>
  </w:style>
  <w:style w:type="character" w:styleId="Heading7Char" w:customStyle="1">
    <w:name w:val="Heading 7 Char"/>
    <w:basedOn w:val="DefaultParagraphFont"/>
    <w:link w:val="Heading7"/>
    <w:uiPriority w:val="9"/>
    <w:semiHidden/>
    <w:qFormat/>
    <w:rsid w:val="002943c1"/>
    <w:rPr>
      <w:rFonts w:ascii="Tw Cen MT" w:hAnsi="Tw Cen MT" w:eastAsia="" w:cs="" w:asciiTheme="majorHAnsi" w:cstheme="majorBidi" w:eastAsiaTheme="majorEastAsia" w:hAnsiTheme="majorHAnsi"/>
      <w:i/>
      <w:iCs/>
      <w:color w:val="595959" w:themeColor="text1" w:themeTint="a6"/>
    </w:rPr>
  </w:style>
  <w:style w:type="character" w:styleId="Heading8Char" w:customStyle="1">
    <w:name w:val="Heading 8 Char"/>
    <w:basedOn w:val="DefaultParagraphFont"/>
    <w:link w:val="Heading8"/>
    <w:uiPriority w:val="9"/>
    <w:semiHidden/>
    <w:qFormat/>
    <w:rsid w:val="002943c1"/>
    <w:rPr>
      <w:rFonts w:ascii="Tw Cen MT" w:hAnsi="Tw Cen MT" w:eastAsia="" w:cs="" w:asciiTheme="majorHAnsi" w:cstheme="majorBidi" w:eastAsiaTheme="majorEastAsia" w:hAnsiTheme="majorHAnsi"/>
      <w:smallCaps/>
      <w:color w:val="595959" w:themeColor="text1" w:themeTint="a6"/>
    </w:rPr>
  </w:style>
  <w:style w:type="character" w:styleId="Heading9Char" w:customStyle="1">
    <w:name w:val="Heading 9 Char"/>
    <w:basedOn w:val="DefaultParagraphFont"/>
    <w:link w:val="Heading9"/>
    <w:uiPriority w:val="9"/>
    <w:semiHidden/>
    <w:qFormat/>
    <w:rsid w:val="002943c1"/>
    <w:rPr>
      <w:rFonts w:ascii="Tw Cen MT" w:hAnsi="Tw Cen MT" w:eastAsia="" w:cs="" w:asciiTheme="majorHAnsi" w:cstheme="majorBidi" w:eastAsiaTheme="majorEastAsia" w:hAnsiTheme="majorHAnsi"/>
      <w:i/>
      <w:iCs/>
      <w:smallCaps/>
      <w:color w:val="595959" w:themeColor="text1" w:themeTint="a6"/>
    </w:rPr>
  </w:style>
  <w:style w:type="character" w:styleId="SubtitleChar" w:customStyle="1">
    <w:name w:val="Subtitle Char"/>
    <w:basedOn w:val="DefaultParagraphFont"/>
    <w:link w:val="Subtitle"/>
    <w:uiPriority w:val="11"/>
    <w:qFormat/>
    <w:rsid w:val="002943c1"/>
    <w:rPr>
      <w:rFonts w:ascii="Tw Cen MT" w:hAnsi="Tw Cen MT" w:eastAsia="" w:cs="" w:asciiTheme="majorHAnsi" w:cstheme="majorBidi" w:eastAsiaTheme="majorEastAsia" w:hAnsiTheme="majorHAnsi"/>
      <w:color w:val="404040" w:themeColor="text1" w:themeTint="bf"/>
      <w:sz w:val="30"/>
      <w:szCs w:val="30"/>
    </w:rPr>
  </w:style>
  <w:style w:type="character" w:styleId="Strong">
    <w:name w:val="Strong"/>
    <w:basedOn w:val="DefaultParagraphFont"/>
    <w:uiPriority w:val="22"/>
    <w:qFormat/>
    <w:rsid w:val="002943c1"/>
    <w:rPr>
      <w:b/>
      <w:bCs/>
    </w:rPr>
  </w:style>
  <w:style w:type="character" w:styleId="Emphasis">
    <w:name w:val="Emphasis"/>
    <w:basedOn w:val="DefaultParagraphFont"/>
    <w:uiPriority w:val="20"/>
    <w:qFormat/>
    <w:rsid w:val="002943c1"/>
    <w:rPr>
      <w:i/>
      <w:iCs/>
    </w:rPr>
  </w:style>
  <w:style w:type="character" w:styleId="QuoteChar" w:customStyle="1">
    <w:name w:val="Quote Char"/>
    <w:basedOn w:val="DefaultParagraphFont"/>
    <w:link w:val="Quote"/>
    <w:uiPriority w:val="29"/>
    <w:qFormat/>
    <w:rsid w:val="002943c1"/>
    <w:rPr>
      <w:i/>
      <w:iCs/>
    </w:rPr>
  </w:style>
  <w:style w:type="character" w:styleId="IntenseQuoteChar" w:customStyle="1">
    <w:name w:val="Intense Quote Char"/>
    <w:basedOn w:val="DefaultParagraphFont"/>
    <w:link w:val="IntenseQuote"/>
    <w:uiPriority w:val="30"/>
    <w:qFormat/>
    <w:rsid w:val="002943c1"/>
    <w:rPr>
      <w:rFonts w:ascii="Tw Cen MT" w:hAnsi="Tw Cen MT" w:eastAsia="" w:cs="" w:asciiTheme="majorHAnsi" w:cstheme="majorBidi" w:eastAsiaTheme="majorEastAsia" w:hAnsiTheme="majorHAnsi"/>
      <w:color w:val="FAA93A" w:themeColor="accent1"/>
      <w:sz w:val="28"/>
      <w:szCs w:val="28"/>
    </w:rPr>
  </w:style>
  <w:style w:type="character" w:styleId="SubtleEmphasis">
    <w:name w:val="Subtle Emphasis"/>
    <w:basedOn w:val="DefaultParagraphFont"/>
    <w:uiPriority w:val="19"/>
    <w:qFormat/>
    <w:rsid w:val="002943c1"/>
    <w:rPr>
      <w:i/>
      <w:iCs/>
      <w:color w:val="595959" w:themeColor="text1" w:themeTint="a6"/>
    </w:rPr>
  </w:style>
  <w:style w:type="character" w:styleId="IntenseEmphasis">
    <w:name w:val="Intense Emphasis"/>
    <w:basedOn w:val="DefaultParagraphFont"/>
    <w:uiPriority w:val="21"/>
    <w:qFormat/>
    <w:rsid w:val="002943c1"/>
    <w:rPr>
      <w:b/>
      <w:bCs/>
      <w:i/>
      <w:iCs/>
    </w:rPr>
  </w:style>
  <w:style w:type="character" w:styleId="SubtleReference">
    <w:name w:val="Subtle Reference"/>
    <w:basedOn w:val="DefaultParagraphFont"/>
    <w:uiPriority w:val="31"/>
    <w:qFormat/>
    <w:rsid w:val="002943c1"/>
    <w:rPr>
      <w:smallCaps/>
      <w:color w:val="404040" w:themeColor="text1" w:themeTint="bf"/>
    </w:rPr>
  </w:style>
  <w:style w:type="character" w:styleId="IntenseReference">
    <w:name w:val="Intense Reference"/>
    <w:basedOn w:val="DefaultParagraphFont"/>
    <w:uiPriority w:val="32"/>
    <w:qFormat/>
    <w:rsid w:val="002943c1"/>
    <w:rPr>
      <w:b/>
      <w:bCs/>
      <w:smallCaps/>
      <w:u w:val="single"/>
    </w:rPr>
  </w:style>
  <w:style w:type="character" w:styleId="BookTitle">
    <w:name w:val="Book Title"/>
    <w:basedOn w:val="DefaultParagraphFont"/>
    <w:uiPriority w:val="33"/>
    <w:qFormat/>
    <w:rsid w:val="002943c1"/>
    <w:rPr>
      <w:b/>
      <w:bCs/>
      <w:smallCaps/>
    </w:rPr>
  </w:style>
  <w:style w:type="character" w:styleId="BodyTextChar" w:customStyle="1">
    <w:name w:val="Body Text Char"/>
    <w:basedOn w:val="DefaultParagraphFont"/>
    <w:uiPriority w:val="99"/>
    <w:semiHidden/>
    <w:qFormat/>
    <w:rsid w:val="00b77256"/>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uiPriority w:val="99"/>
    <w:semiHidden/>
    <w:unhideWhenUsed/>
    <w:rsid w:val="00b77256"/>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2943c1"/>
    <w:pPr>
      <w:spacing w:lineRule="auto" w:line="240" w:before="0" w:after="0"/>
      <w:contextualSpacing/>
    </w:pPr>
    <w:rPr>
      <w:rFonts w:ascii="Tw Cen MT" w:hAnsi="Tw Cen MT" w:eastAsia="" w:cs="" w:asciiTheme="majorHAnsi" w:cstheme="majorBidi" w:eastAsiaTheme="majorEastAsia" w:hAnsiTheme="majorHAnsi"/>
      <w:color w:val="E08405" w:themeColor="accent1" w:themeShade="bf"/>
      <w:spacing w:val="-7"/>
      <w:sz w:val="80"/>
      <w:szCs w:val="80"/>
    </w:rPr>
  </w:style>
  <w:style w:type="paragraph" w:styleId="ListParagraph">
    <w:name w:val="List Paragraph"/>
    <w:basedOn w:val="Normal"/>
    <w:uiPriority w:val="34"/>
    <w:qFormat/>
    <w:rsid w:val="001043a9"/>
    <w:pPr>
      <w:spacing w:before="0" w:after="120"/>
      <w:ind w:left="720" w:hanging="0"/>
      <w:contextualSpacing/>
    </w:pPr>
    <w:rPr/>
  </w:style>
  <w:style w:type="paragraph" w:styleId="NormalWeb">
    <w:name w:val="Normal (Web)"/>
    <w:basedOn w:val="Normal"/>
    <w:uiPriority w:val="99"/>
    <w:semiHidden/>
    <w:unhideWhenUsed/>
    <w:qFormat/>
    <w:rsid w:val="00ec2855"/>
    <w:pPr>
      <w:spacing w:lineRule="auto" w:line="240" w:beforeAutospacing="1" w:afterAutospacing="1"/>
    </w:pPr>
    <w:rPr>
      <w:rFonts w:ascii="Times New Roman" w:hAnsi="Times New Roman" w:eastAsia="Times New Roman" w:cs="Times New Roman"/>
      <w:sz w:val="24"/>
      <w:szCs w:val="24"/>
    </w:rPr>
  </w:style>
  <w:style w:type="paragraph" w:styleId="Qowtli00" w:customStyle="1">
    <w:name w:val="qowt-li-0_0"/>
    <w:basedOn w:val="Normal"/>
    <w:qFormat/>
    <w:rsid w:val="00fd516a"/>
    <w:pPr>
      <w:spacing w:lineRule="auto" w:line="240" w:beforeAutospacing="1" w:afterAutospacing="1"/>
    </w:pPr>
    <w:rPr>
      <w:rFonts w:ascii="Times New Roman" w:hAnsi="Times New Roman" w:eastAsia="Times New Roman" w:cs="Times New Roman"/>
      <w:sz w:val="24"/>
      <w:szCs w:val="24"/>
    </w:rPr>
  </w:style>
  <w:style w:type="paragraph" w:styleId="Qowtstllistparagraph" w:customStyle="1">
    <w:name w:val="qowt-stl-listparagraph"/>
    <w:basedOn w:val="Normal"/>
    <w:qFormat/>
    <w:rsid w:val="00fd516a"/>
    <w:pPr>
      <w:spacing w:lineRule="auto" w:line="240" w:beforeAutospacing="1" w:afterAutospacing="1"/>
    </w:pPr>
    <w:rPr>
      <w:rFonts w:ascii="Times New Roman" w:hAnsi="Times New Roman" w:eastAsia="Times New Roman" w:cs="Times New Roman"/>
      <w:sz w:val="24"/>
      <w:szCs w:val="24"/>
    </w:rPr>
  </w:style>
  <w:style w:type="paragraph" w:styleId="Caption1">
    <w:name w:val="caption"/>
    <w:basedOn w:val="Normal"/>
    <w:next w:val="Normal"/>
    <w:uiPriority w:val="35"/>
    <w:semiHidden/>
    <w:unhideWhenUsed/>
    <w:qFormat/>
    <w:rsid w:val="002943c1"/>
    <w:pPr>
      <w:spacing w:lineRule="auto" w:line="240"/>
    </w:pPr>
    <w:rPr>
      <w:b/>
      <w:bCs/>
      <w:color w:val="404040" w:themeColor="text1" w:themeTint="bf"/>
      <w:sz w:val="20"/>
      <w:szCs w:val="20"/>
    </w:rPr>
  </w:style>
  <w:style w:type="paragraph" w:styleId="Subtitle">
    <w:name w:val="Subtitle"/>
    <w:basedOn w:val="Normal"/>
    <w:next w:val="Normal"/>
    <w:link w:val="SubtitleChar"/>
    <w:uiPriority w:val="11"/>
    <w:qFormat/>
    <w:rsid w:val="002943c1"/>
    <w:pPr>
      <w:spacing w:lineRule="auto" w:line="240" w:before="0" w:after="240"/>
    </w:pPr>
    <w:rPr>
      <w:rFonts w:ascii="Tw Cen MT" w:hAnsi="Tw Cen MT" w:eastAsia="" w:cs="" w:asciiTheme="majorHAnsi" w:cstheme="majorBidi" w:eastAsiaTheme="majorEastAsia" w:hAnsiTheme="majorHAnsi"/>
      <w:color w:val="404040" w:themeColor="text1" w:themeTint="bf"/>
      <w:sz w:val="30"/>
      <w:szCs w:val="30"/>
    </w:rPr>
  </w:style>
  <w:style w:type="paragraph" w:styleId="NoSpacing">
    <w:name w:val="No Spacing"/>
    <w:uiPriority w:val="1"/>
    <w:qFormat/>
    <w:rsid w:val="002943c1"/>
    <w:pPr>
      <w:widowControl/>
      <w:suppressAutoHyphens w:val="true"/>
      <w:bidi w:val="0"/>
      <w:spacing w:lineRule="auto" w:line="240" w:before="0" w:after="0"/>
      <w:jc w:val="left"/>
    </w:pPr>
    <w:rPr>
      <w:rFonts w:ascii="Tw Cen MT" w:hAnsi="Tw Cen MT" w:eastAsia="" w:cs="" w:asciiTheme="minorHAnsi" w:cstheme="minorBidi" w:eastAsiaTheme="minorEastAsia" w:hAnsiTheme="minorHAnsi"/>
      <w:color w:val="auto"/>
      <w:kern w:val="0"/>
      <w:sz w:val="21"/>
      <w:szCs w:val="21"/>
      <w:lang w:val="en-US" w:eastAsia="en-US" w:bidi="ar-SA"/>
    </w:rPr>
  </w:style>
  <w:style w:type="paragraph" w:styleId="Quote">
    <w:name w:val="Quote"/>
    <w:basedOn w:val="Normal"/>
    <w:next w:val="Normal"/>
    <w:link w:val="QuoteChar"/>
    <w:uiPriority w:val="29"/>
    <w:qFormat/>
    <w:rsid w:val="002943c1"/>
    <w:pPr>
      <w:spacing w:lineRule="auto" w:line="252" w:before="240" w:after="240"/>
      <w:ind w:left="864" w:right="864" w:hanging="0"/>
      <w:jc w:val="center"/>
    </w:pPr>
    <w:rPr>
      <w:i/>
      <w:iCs/>
    </w:rPr>
  </w:style>
  <w:style w:type="paragraph" w:styleId="IntenseQuote">
    <w:name w:val="Intense Quote"/>
    <w:basedOn w:val="Normal"/>
    <w:next w:val="Normal"/>
    <w:link w:val="IntenseQuoteChar"/>
    <w:uiPriority w:val="30"/>
    <w:qFormat/>
    <w:rsid w:val="002943c1"/>
    <w:pPr>
      <w:spacing w:beforeAutospacing="1" w:after="240"/>
      <w:ind w:left="864" w:right="864" w:hanging="0"/>
      <w:jc w:val="center"/>
    </w:pPr>
    <w:rPr>
      <w:rFonts w:ascii="Tw Cen MT" w:hAnsi="Tw Cen MT" w:eastAsia="" w:cs="" w:asciiTheme="majorHAnsi" w:cstheme="majorBidi" w:eastAsiaTheme="majorEastAsia" w:hAnsiTheme="majorHAnsi"/>
      <w:color w:val="FAA93A" w:themeColor="accent1"/>
      <w:sz w:val="28"/>
      <w:szCs w:val="28"/>
    </w:rPr>
  </w:style>
  <w:style w:type="paragraph" w:styleId="IndexHeading">
    <w:name w:val="Index Heading"/>
    <w:basedOn w:val="Heading"/>
    <w:pPr/>
    <w:rPr/>
  </w:style>
  <w:style w:type="paragraph" w:styleId="ContentsHeading">
    <w:name w:val="TOC Heading"/>
    <w:basedOn w:val="Heading1"/>
    <w:next w:val="Normal"/>
    <w:uiPriority w:val="39"/>
    <w:semiHidden/>
    <w:unhideWhenUsed/>
    <w:qFormat/>
    <w:rsid w:val="002943c1"/>
    <w:pPr>
      <w:outlineLvl w:val="9"/>
    </w:pPr>
    <w:rPr/>
  </w:style>
  <w:style w:type="paragraph" w:styleId="Compact" w:customStyle="1">
    <w:name w:val="Compact"/>
    <w:basedOn w:val="TextBody"/>
    <w:qFormat/>
    <w:rsid w:val="00b77256"/>
    <w:pPr>
      <w:spacing w:lineRule="auto" w:line="288" w:before="36" w:after="36"/>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860aa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hyperlink" Target="https://stackoverflow.com/questions/31079881/simple-recursive-cypher-query" TargetMode="External"/><Relationship Id="rId15" Type="http://schemas.openxmlformats.org/officeDocument/2006/relationships/image" Target="media/image13.pn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
</Relationships>
</file>

<file path=word/theme/theme1.xml><?xml version="1.0" encoding="utf-8"?>
<a:theme xmlns:a="http://schemas.openxmlformats.org/drawingml/2006/main" name="Circuit">
  <a:themeElements>
    <a:clrScheme name="Custom 1">
      <a:dk1>
        <a:sysClr val="windowText" lastClr="000000"/>
      </a:dk1>
      <a:lt1>
        <a:sysClr val="window" lastClr="FFFFFF"/>
      </a:lt1>
      <a:dk2>
        <a:srgbClr val="134770"/>
      </a:dk2>
      <a:lt2>
        <a:srgbClr val="82FFFF"/>
      </a:lt2>
      <a:accent1>
        <a:srgbClr val="FAA93A"/>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docProps/app.xml><?xml version="1.0" encoding="utf-8"?>
<Properties xmlns="http://schemas.openxmlformats.org/officeDocument/2006/extended-properties" xmlns:vt="http://schemas.openxmlformats.org/officeDocument/2006/docPropsVTypes">
  <Template>Normal</Template>
  <TotalTime>87</TotalTime>
  <Application>LibreOffice/7.3.7.2$Linux_X86_64 LibreOffice_project/30$Build-2</Application>
  <AppVersion>15.0000</AppVersion>
  <Pages>8</Pages>
  <Words>842</Words>
  <Characters>4305</Characters>
  <CharactersWithSpaces>5129</CharactersWithSpaces>
  <Paragraphs>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2022-01-19T15:32:00Z</dcterms:created>
  <dc:creator>Michael A Fudge Jr</dc:creator>
  <dc:description/>
  <dc:language>en-US</dc:language>
  <cp:lastModifiedBy/>
  <dcterms:modified xsi:type="dcterms:W3CDTF">2024-03-30T18:05:48Z</dcterms:modified>
  <cp:revision>22</cp:revision>
  <dc:subject/>
  <dc:title/>
</cp:coreProperties>
</file>

<file path=docProps/custom.xml><?xml version="1.0" encoding="utf-8"?>
<Properties xmlns="http://schemas.openxmlformats.org/officeDocument/2006/custom-properties" xmlns:vt="http://schemas.openxmlformats.org/officeDocument/2006/docPropsVTypes"/>
</file>