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sz w:val="56"/>
          <w:szCs w:val="56"/>
        </w:rPr>
      </w:pPr>
      <w:r>
        <w:rPr>
          <w:sz w:val="56"/>
          <w:szCs w:val="56"/>
        </w:rPr>
        <w:t>Problem Set C</w:t>
      </w:r>
      <w:r>
        <w:rPr>
          <w:sz w:val="56"/>
          <w:szCs w:val="56"/>
        </w:rPr>
        <w:softHyphen/>
      </w:r>
      <w:r>
        <w:rPr>
          <w:sz w:val="56"/>
          <w:szCs w:val="56"/>
        </w:rPr>
        <w:t xml:space="preserve"> Submission Form</w:t>
      </w:r>
    </w:p>
    <w:p>
      <w:pPr>
        <w:pStyle w:val="Heading1"/>
        <w:rPr/>
      </w:pPr>
      <w:r>
        <w:rPr/>
        <w:t>Overview</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84"/>
        <w:gridCol w:w="7465"/>
      </w:tblGrid>
      <w:tr>
        <w:trPr/>
        <w:tc>
          <w:tcPr>
            <w:tcW w:w="1884"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Your Name</w:t>
            </w:r>
          </w:p>
        </w:tc>
        <w:tc>
          <w:tcPr>
            <w:tcW w:w="7465"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Hendi Kushta</w:t>
            </w:r>
          </w:p>
        </w:tc>
      </w:tr>
      <w:tr>
        <w:trPr/>
        <w:tc>
          <w:tcPr>
            <w:tcW w:w="1884"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Your SU Email</w:t>
            </w:r>
          </w:p>
        </w:tc>
        <w:tc>
          <w:tcPr>
            <w:tcW w:w="7465"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hkushta@syr.edu</w:t>
            </w:r>
          </w:p>
        </w:tc>
      </w:tr>
    </w:tbl>
    <w:p>
      <w:pPr>
        <w:pStyle w:val="Heading1"/>
        <w:rPr/>
      </w:pPr>
      <w:r>
        <w:rPr/>
        <w:t>Instructions</w:t>
      </w:r>
    </w:p>
    <w:p>
      <w:pPr>
        <w:pStyle w:val="Normal"/>
        <w:rPr>
          <w:sz w:val="22"/>
          <w:szCs w:val="22"/>
        </w:rPr>
      </w:pPr>
      <w:r>
        <w:rPr>
          <w:sz w:val="22"/>
          <w:szCs w:val="22"/>
        </w:rPr>
        <w:t>Put your name and SU email at the top. Answer these questions all from the lab. When asked to include screenshots, please follow the screen shot guidelines from the first homework.</w:t>
      </w:r>
    </w:p>
    <w:p>
      <w:pPr>
        <w:pStyle w:val="Normal"/>
        <w:rPr>
          <w:sz w:val="22"/>
          <w:szCs w:val="22"/>
        </w:rPr>
      </w:pPr>
      <w:r>
        <w:rPr>
          <w:sz w:val="22"/>
          <w:szCs w:val="22"/>
        </w:rPr>
        <w:t>Remember as you complete the homework it is not only about getting it right / correct. We will discuss the answers in class so it’s important to articulate anything you would like to contribute to the discussion in your answer:</w:t>
      </w:r>
    </w:p>
    <w:p>
      <w:pPr>
        <w:pStyle w:val="ListParagraph"/>
        <w:numPr>
          <w:ilvl w:val="0"/>
          <w:numId w:val="2"/>
        </w:numPr>
        <w:rPr>
          <w:sz w:val="22"/>
          <w:szCs w:val="22"/>
        </w:rPr>
      </w:pPr>
      <w:r>
        <w:rPr>
          <w:sz w:val="22"/>
          <w:szCs w:val="22"/>
        </w:rPr>
        <w:t>If you feel the question is vague, include any assumptions you've made.</w:t>
      </w:r>
    </w:p>
    <w:p>
      <w:pPr>
        <w:pStyle w:val="ListParagraph"/>
        <w:numPr>
          <w:ilvl w:val="0"/>
          <w:numId w:val="2"/>
        </w:numPr>
        <w:rPr>
          <w:sz w:val="22"/>
          <w:szCs w:val="22"/>
        </w:rPr>
      </w:pPr>
      <w:r>
        <w:rPr>
          <w:sz w:val="22"/>
          <w:szCs w:val="22"/>
        </w:rPr>
        <w:t xml:space="preserve">If you feel the answer requires interpretation or justification provide it. </w:t>
      </w:r>
    </w:p>
    <w:p>
      <w:pPr>
        <w:pStyle w:val="ListParagraph"/>
        <w:numPr>
          <w:ilvl w:val="0"/>
          <w:numId w:val="2"/>
        </w:numPr>
        <w:rPr>
          <w:sz w:val="22"/>
          <w:szCs w:val="22"/>
        </w:rPr>
      </w:pPr>
      <w:r>
        <w:rPr>
          <w:sz w:val="22"/>
          <w:szCs w:val="22"/>
        </w:rPr>
        <w:t xml:space="preserve">If you do not know the answer to the question, articulate what you tried and how you are stuck. </w:t>
      </w:r>
    </w:p>
    <w:p>
      <w:pPr>
        <w:pStyle w:val="ListParagraph"/>
        <w:numPr>
          <w:ilvl w:val="0"/>
          <w:numId w:val="2"/>
        </w:numPr>
        <w:rPr>
          <w:sz w:val="22"/>
          <w:szCs w:val="22"/>
        </w:rPr>
      </w:pPr>
      <w:r>
        <w:rPr>
          <w:sz w:val="22"/>
          <w:szCs w:val="22"/>
        </w:rPr>
        <w:t>Highlight any doubts or questions you would like me to review.</w:t>
      </w:r>
    </w:p>
    <w:p>
      <w:pPr>
        <w:pStyle w:val="Normal"/>
        <w:rPr>
          <w:sz w:val="22"/>
          <w:szCs w:val="22"/>
        </w:rPr>
      </w:pPr>
      <w:r>
        <w:rPr>
          <w:sz w:val="22"/>
          <w:szCs w:val="22"/>
        </w:rPr>
        <w:t>This how you receive credit for answering questions which might not be correct. In addition, you must complete the reflection portion of the homework assignment for full credit. Since most answers will be similar this is an important part of your individual submission.</w:t>
      </w:r>
    </w:p>
    <w:p>
      <w:pPr>
        <w:pStyle w:val="Normal"/>
        <w:rPr>
          <w:sz w:val="22"/>
          <w:szCs w:val="22"/>
        </w:rPr>
      </w:pPr>
      <w:r>
        <w:rPr>
          <w:sz w:val="22"/>
          <w:szCs w:val="22"/>
        </w:rPr>
        <w:t>Complete Part II of this document first, then go back and complete the Reflection in Part I.</w:t>
      </w:r>
    </w:p>
    <w:p>
      <w:pPr>
        <w:pStyle w:val="Heading1"/>
        <w:rPr/>
      </w:pPr>
      <w:r>
        <w:rPr/>
        <w:t>Part I - Reflection</w:t>
      </w:r>
    </w:p>
    <w:p>
      <w:pPr>
        <w:pStyle w:val="Normal"/>
        <w:rPr>
          <w:sz w:val="22"/>
          <w:szCs w:val="22"/>
        </w:rPr>
      </w:pPr>
      <w:r>
        <w:rPr>
          <w:sz w:val="22"/>
          <w:szCs w:val="22"/>
        </w:rPr>
        <w:t xml:space="preserve">Use this section to reflect on your learning. To achieve the highest grade on the assignment you must be as descriptive and personal as possible with your reflection.  </w:t>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As you completed this assignment, identify what you learned.</w:t>
      </w:r>
    </w:p>
    <w:p>
      <w:pPr>
        <w:pStyle w:val="Qowtli00"/>
        <w:numPr>
          <w:ilvl w:val="0"/>
          <w:numId w:val="0"/>
        </w:numPr>
        <w:shd w:val="clear" w:color="auto" w:fill="FFFFFF"/>
        <w:spacing w:beforeAutospacing="0" w:before="0" w:afterAutospacing="0" w:after="0"/>
        <w:ind w:left="360" w:hanging="0"/>
        <w:rPr>
          <w:rFonts w:ascii="Tw Cen MT" w:hAnsi="Tw Cen MT" w:cs="Calibri" w:asciiTheme="minorHAnsi" w:hAnsiTheme="minorHAnsi"/>
          <w:color w:val="000000"/>
          <w:sz w:val="22"/>
          <w:szCs w:val="22"/>
        </w:rPr>
      </w:pPr>
      <w:r>
        <w:rPr/>
      </w:r>
    </w:p>
    <w:p>
      <w:pPr>
        <w:pStyle w:val="Qowtli00"/>
        <w:numPr>
          <w:ilvl w:val="0"/>
          <w:numId w:val="0"/>
        </w:numPr>
        <w:shd w:val="clear" w:color="auto" w:fill="FFFFFF"/>
        <w:spacing w:beforeAutospacing="0" w:before="0" w:afterAutospacing="0" w:after="0"/>
        <w:ind w:left="360" w:hanging="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Learned how to load data in HDFS from the command line, create internal nad external Hive tables, create a Spark session configured to integrate with Hive.</w:t>
      </w:r>
      <w:r>
        <w:rPr>
          <w:rFonts w:cs="Calibri" w:ascii="Tw Cen MT" w:hAnsi="Tw Cen MT" w:asciiTheme="minorHAnsi" w:hAnsiTheme="minorHAnsi"/>
          <w:color w:val="000000"/>
          <w:sz w:val="22"/>
          <w:szCs w:val="22"/>
        </w:rPr>
        <w:b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What barriers or challenges did you encounter while completing this assignment?</w:t>
      </w:r>
    </w:p>
    <w:p>
      <w:pPr>
        <w:pStyle w:val="Qowtli00"/>
        <w:numPr>
          <w:ilvl w:val="0"/>
          <w:numId w:val="0"/>
        </w:numPr>
        <w:shd w:val="clear" w:color="auto" w:fill="FFFFFF"/>
        <w:spacing w:beforeAutospacing="0" w:before="0" w:afterAutospacing="0" w:after="0"/>
        <w:ind w:left="360" w:hanging="0"/>
        <w:rPr>
          <w:rFonts w:ascii="Tw Cen MT" w:hAnsi="Tw Cen MT" w:cs="Calibri" w:asciiTheme="minorHAnsi" w:hAnsiTheme="minorHAnsi"/>
          <w:color w:val="000000"/>
          <w:sz w:val="22"/>
          <w:szCs w:val="22"/>
        </w:rPr>
      </w:pPr>
      <w:r>
        <w:rPr/>
      </w:r>
    </w:p>
    <w:p>
      <w:pPr>
        <w:pStyle w:val="Qowtli00"/>
        <w:numPr>
          <w:ilvl w:val="0"/>
          <w:numId w:val="0"/>
        </w:numPr>
        <w:shd w:val="clear" w:color="auto" w:fill="FFFFFF"/>
        <w:spacing w:beforeAutospacing="0" w:before="0" w:afterAutospacing="0" w:after="0"/>
        <w:ind w:left="360" w:hanging="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Question number 7. It looks like the version of Hive is not compatible in Pyspark to overwrite the data as CSV file in HDFS system.</w:t>
      </w:r>
      <w:r>
        <w:rPr>
          <w:rFonts w:cs="Calibri" w:ascii="Tw Cen MT" w:hAnsi="Tw Cen MT" w:asciiTheme="minorHAnsi" w:hAnsiTheme="minorHAnsi"/>
          <w:color w:val="000000"/>
          <w:sz w:val="22"/>
          <w:szCs w:val="22"/>
        </w:rPr>
        <w:b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How prepared were you to complete this assignment? What can you do to be better prepared?</w:t>
        <w:b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Rate your comfort level with this week’s material. Use the rubric provided.</w:t>
      </w:r>
    </w:p>
    <w:p>
      <w:pPr>
        <w:pStyle w:val="Qowtli00"/>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br/>
      </w:r>
      <w:r>
        <w:rPr>
          <w:rFonts w:cs="Calibri" w:ascii="Tw Cen MT" w:hAnsi="Tw Cen MT" w:asciiTheme="minorHAnsi" w:hAnsiTheme="minorHAnsi"/>
          <w:b/>
          <w:bCs/>
          <w:color w:val="000000"/>
          <w:sz w:val="22"/>
          <w:szCs w:val="22"/>
        </w:rPr>
        <w:t>4 ==&gt; I understand this material and can explain it to others.</w:t>
      </w:r>
      <w:r>
        <w:rPr>
          <w:rFonts w:cs="Calibri" w:ascii="Tw Cen MT" w:hAnsi="Tw Cen MT" w:asciiTheme="minorHAnsi" w:hAnsiTheme="minorHAnsi"/>
          <w:color w:val="000000"/>
          <w:sz w:val="22"/>
          <w:szCs w:val="22"/>
        </w:rPr>
        <w:br/>
        <w:t>3 ==&gt; I understand this material.</w:t>
        <w:br/>
        <w:t>2 ==&gt; I somewhat understand the material but sometimes need guidance from others.</w:t>
        <w:br/>
        <w:t>1 ==&gt; I understand very little of this material and need extra help.</w:t>
      </w:r>
    </w:p>
    <w:p>
      <w:pPr>
        <w:pStyle w:val="Qowtli00"/>
        <w:shd w:val="clear" w:color="auto" w:fill="FFFFFF"/>
        <w:spacing w:beforeAutospacing="0" w:before="0" w:afterAutospacing="0" w:after="0"/>
        <w:rPr>
          <w:rFonts w:ascii="Calibri" w:hAnsi="Calibri" w:cs="Calibri"/>
          <w:color w:val="000000"/>
          <w:sz w:val="22"/>
          <w:szCs w:val="22"/>
        </w:rPr>
      </w:pPr>
      <w:r>
        <w:rPr>
          <w:rFonts w:cs="Calibri" w:ascii="Calibri" w:hAnsi="Calibri"/>
          <w:color w:val="000000"/>
          <w:sz w:val="22"/>
          <w:szCs w:val="22"/>
        </w:rPr>
      </w:r>
    </w:p>
    <w:p>
      <w:pPr>
        <w:pStyle w:val="Normal"/>
        <w:rPr>
          <w:rFonts w:ascii="Tw Cen MT" w:hAnsi="Tw Cen MT" w:eastAsia="" w:cs="" w:asciiTheme="majorHAnsi" w:cstheme="majorBidi" w:eastAsiaTheme="majorEastAsia" w:hAnsiTheme="majorHAnsi"/>
          <w:color w:val="E08405" w:themeColor="accent1" w:themeShade="bf"/>
          <w:sz w:val="36"/>
          <w:szCs w:val="36"/>
        </w:rPr>
      </w:pPr>
      <w:r>
        <w:rPr>
          <w:rFonts w:eastAsia="" w:cs="" w:cstheme="majorBidi" w:eastAsiaTheme="majorEastAsia"/>
          <w:color w:val="E08405" w:themeColor="accent1" w:themeShade="bf"/>
          <w:sz w:val="36"/>
          <w:szCs w:val="36"/>
        </w:rPr>
      </w:r>
      <w:r>
        <w:br w:type="page"/>
      </w:r>
    </w:p>
    <w:p>
      <w:pPr>
        <w:pStyle w:val="Heading1"/>
        <w:rPr/>
      </w:pPr>
      <w:r>
        <w:rPr/>
        <w:t>Part II – Questions</w:t>
      </w:r>
    </w:p>
    <w:p>
      <w:pPr>
        <w:pStyle w:val="Normal"/>
        <w:rPr>
          <w:sz w:val="22"/>
          <w:szCs w:val="22"/>
        </w:rPr>
      </w:pPr>
      <w:r>
        <w:rPr>
          <w:sz w:val="22"/>
          <w:szCs w:val="22"/>
        </w:rPr>
      </w:r>
    </w:p>
    <w:p>
      <w:pPr>
        <w:pStyle w:val="Normal"/>
        <w:rPr>
          <w:sz w:val="22"/>
          <w:szCs w:val="22"/>
        </w:rPr>
      </w:pPr>
      <w:r>
        <w:rPr>
          <w:sz w:val="22"/>
          <w:szCs w:val="22"/>
        </w:rPr>
        <w:t xml:space="preserve">Paste your answers to the Exercises found in the lab document. Make sure to include your netid in any screenshots you provide. If the question asks for commands, only include those commands which are necessary to complete the tasks. Number each answer. </w:t>
      </w:r>
    </w:p>
    <w:p>
      <w:pPr>
        <w:pStyle w:val="Normal"/>
        <w:rPr>
          <w:sz w:val="22"/>
          <w:szCs w:val="22"/>
        </w:rPr>
      </w:pPr>
      <w:r>
        <w:rPr>
          <w:sz w:val="22"/>
          <w:szCs w:val="22"/>
        </w:rPr>
      </w:r>
    </w:p>
    <w:p>
      <w:pPr>
        <w:pStyle w:val="Compact"/>
        <w:numPr>
          <w:ilvl w:val="0"/>
          <w:numId w:val="3"/>
        </w:numPr>
        <w:rPr/>
      </w:pPr>
      <w:r>
        <w:rPr/>
        <w:t xml:space="preserve">Connect to the Linux shell on the </w:t>
      </w:r>
      <w:r>
        <w:rPr>
          <w:b/>
          <w:bCs/>
        </w:rPr>
        <w:t>hive-server</w:t>
      </w:r>
      <w:r>
        <w:rPr/>
        <w:t xml:space="preserve"> (this is where the Hadoop client has been installed for you.) On this server you will see the </w:t>
      </w:r>
      <w:r>
        <w:rPr>
          <w:b/>
          <w:bCs/>
        </w:rPr>
        <w:t>/datasets</w:t>
      </w:r>
      <w:r>
        <w:rPr/>
        <w:t xml:space="preserve"> folder is mounted. Load the:</w:t>
      </w:r>
    </w:p>
    <w:p>
      <w:pPr>
        <w:pStyle w:val="Compact"/>
        <w:numPr>
          <w:ilvl w:val="1"/>
          <w:numId w:val="3"/>
        </w:numPr>
        <w:rPr/>
      </w:pPr>
      <w:r>
        <w:rPr/>
        <w:t xml:space="preserve">customers/customers.csv, </w:t>
      </w:r>
    </w:p>
    <w:p>
      <w:pPr>
        <w:pStyle w:val="Compact"/>
        <w:numPr>
          <w:ilvl w:val="1"/>
          <w:numId w:val="3"/>
        </w:numPr>
        <w:rPr/>
      </w:pPr>
      <w:r>
        <w:rPr/>
        <w:t xml:space="preserve">customers/surveys.csv, and </w:t>
      </w:r>
    </w:p>
    <w:p>
      <w:pPr>
        <w:pStyle w:val="Compact"/>
        <w:numPr>
          <w:ilvl w:val="1"/>
          <w:numId w:val="3"/>
        </w:numPr>
        <w:rPr/>
      </w:pPr>
      <w:r>
        <w:rPr/>
        <w:t xml:space="preserve">tweets/tweets.psv into HDFS. </w:t>
      </w:r>
    </w:p>
    <w:p>
      <w:pPr>
        <w:pStyle w:val="Compact"/>
        <w:ind w:left="720" w:hanging="0"/>
        <w:rPr/>
      </w:pPr>
      <w:r>
        <w:rPr/>
        <w:t>Specifically:</w:t>
      </w:r>
    </w:p>
    <w:p>
      <w:pPr>
        <w:pStyle w:val="Compact"/>
        <w:ind w:firstLine="720"/>
        <w:rPr/>
      </w:pPr>
      <w:r>
        <w:rPr/>
        <w:t>Source</w:t>
        <w:tab/>
        <w:tab/>
        <w:tab/>
        <w:tab/>
        <w:t>HDFS Location</w:t>
      </w:r>
    </w:p>
    <w:p>
      <w:pPr>
        <w:pStyle w:val="Compact"/>
        <w:ind w:firstLine="720"/>
        <w:rPr/>
      </w:pPr>
      <w:r>
        <w:rPr/>
        <w:t>customers/customers.csv</w:t>
        <w:tab/>
        <w:t>/user/root/labc/customers/customers.csv</w:t>
      </w:r>
    </w:p>
    <w:p>
      <w:pPr>
        <w:pStyle w:val="Compact"/>
        <w:ind w:firstLine="720"/>
        <w:rPr/>
      </w:pPr>
      <w:r>
        <w:rPr/>
        <w:t>customers/surveys.csv</w:t>
        <w:tab/>
        <w:tab/>
        <w:t>/user/root/labc/surveys/surveys.csv</w:t>
      </w:r>
    </w:p>
    <w:p>
      <w:pPr>
        <w:pStyle w:val="Compact"/>
        <w:ind w:firstLine="720"/>
        <w:rPr/>
      </w:pPr>
      <w:r>
        <w:rPr/>
        <w:t>tweets/tweets.psv</w:t>
        <w:tab/>
        <w:tab/>
        <w:t>/user/root/labc/tweets/tweets.psv</w:t>
      </w:r>
    </w:p>
    <w:p>
      <w:pPr>
        <w:pStyle w:val="Compact"/>
        <w:ind w:left="720" w:hanging="0"/>
        <w:rPr/>
      </w:pPr>
      <w:r>
        <w:drawing>
          <wp:anchor behindDoc="0" distT="0" distB="0" distL="0" distR="0" simplePos="0" locked="0" layoutInCell="0" allowOverlap="1" relativeHeight="2">
            <wp:simplePos x="0" y="0"/>
            <wp:positionH relativeFrom="column">
              <wp:posOffset>228600</wp:posOffset>
            </wp:positionH>
            <wp:positionV relativeFrom="paragraph">
              <wp:posOffset>850900</wp:posOffset>
            </wp:positionV>
            <wp:extent cx="5486400" cy="13512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6400" cy="1351280"/>
                    </a:xfrm>
                    <a:prstGeom prst="rect">
                      <a:avLst/>
                    </a:prstGeom>
                  </pic:spPr>
                </pic:pic>
              </a:graphicData>
            </a:graphic>
          </wp:anchor>
        </w:drawing>
        <w:drawing>
          <wp:anchor behindDoc="0" distT="0" distB="0" distL="0" distR="0" simplePos="0" locked="0" layoutInCell="0" allowOverlap="1" relativeHeight="3">
            <wp:simplePos x="0" y="0"/>
            <wp:positionH relativeFrom="column">
              <wp:posOffset>222250</wp:posOffset>
            </wp:positionH>
            <wp:positionV relativeFrom="paragraph">
              <wp:posOffset>2400300</wp:posOffset>
            </wp:positionV>
            <wp:extent cx="5486400" cy="1184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6400" cy="1184275"/>
                    </a:xfrm>
                    <a:prstGeom prst="rect">
                      <a:avLst/>
                    </a:prstGeom>
                  </pic:spPr>
                </pic:pic>
              </a:graphicData>
            </a:graphic>
          </wp:anchor>
        </w:drawing>
      </w:r>
      <w:r>
        <w:rPr/>
        <w:br/>
        <w:t>Record the Hadoop commands you entered to complete this task. provide a screenshot of evidence these files are in HDFS. The screen shot can use the Hadoop client output or the HDFS website.</w:t>
        <w:br/>
        <w:br/>
      </w:r>
    </w:p>
    <w:p>
      <w:pPr>
        <w:pStyle w:val="Compact"/>
        <w:numPr>
          <w:ilvl w:val="0"/>
          <w:numId w:val="3"/>
        </w:numPr>
        <w:rPr/>
      </w:pPr>
      <w:r>
        <w:rPr/>
        <w:t xml:space="preserve">Create a Hive database called </w:t>
      </w:r>
      <w:r>
        <w:rPr>
          <w:b/>
          <w:bCs/>
        </w:rPr>
        <w:t>labc</w:t>
      </w:r>
      <w:r>
        <w:rPr/>
        <w:t xml:space="preserve">. In the </w:t>
      </w:r>
      <w:r>
        <w:rPr>
          <w:b/>
          <w:bCs/>
        </w:rPr>
        <w:t>labc</w:t>
      </w:r>
      <w:r>
        <w:rPr/>
        <w:t xml:space="preserve"> database create an external hive table for the </w:t>
      </w:r>
      <w:r>
        <w:rPr>
          <w:b/>
          <w:bCs/>
        </w:rPr>
        <w:t>tweets</w:t>
      </w:r>
      <w:r>
        <w:rPr/>
        <w:t xml:space="preserve">. Your external table will point to the existing location on HDFS. </w:t>
        <w:br/>
      </w:r>
      <w:r>
        <w:rPr>
          <w:b/>
          <w:bCs/>
        </w:rPr>
        <w:t>NOTE:</w:t>
      </w:r>
      <w:r>
        <w:rPr/>
        <w:t xml:space="preserve"> You will need to view the tweets.psv file to see the format of the file before you can create the table schema correctly. </w:t>
      </w:r>
    </w:p>
    <w:p>
      <w:pPr>
        <w:pStyle w:val="Compact"/>
        <w:ind w:left="720" w:hanging="0"/>
        <w:rPr/>
      </w:pPr>
      <w:r>
        <w:rPr/>
        <w:br/>
        <w:t xml:space="preserve">After you create the table write a SELECT query to display all of the tweets for a user a single user of your choice. Please include the HQL code you wrote to create and query the </w:t>
      </w:r>
      <w:r>
        <w:rPr>
          <w:b/>
          <w:bCs/>
        </w:rPr>
        <w:t xml:space="preserve">tweets </w:t>
      </w:r>
      <w:r>
        <w:rPr/>
        <w:t xml:space="preserve">table. Along with screenshots of a </w:t>
      </w:r>
      <w:r>
        <w:rPr>
          <w:b/>
          <w:bCs/>
        </w:rPr>
        <w:t>describe tweets</w:t>
      </w:r>
      <w:r>
        <w:rPr/>
        <w:t xml:space="preserve"> command output along with your SELECT query output. </w:t>
        <w:br/>
        <w:br/>
      </w:r>
      <w:r>
        <w:drawing>
          <wp:anchor behindDoc="0" distT="0" distB="0" distL="0" distR="0" simplePos="0" locked="0" layoutInCell="0" allowOverlap="1" relativeHeight="4">
            <wp:simplePos x="0" y="0"/>
            <wp:positionH relativeFrom="column">
              <wp:posOffset>171450</wp:posOffset>
            </wp:positionH>
            <wp:positionV relativeFrom="paragraph">
              <wp:posOffset>1073150</wp:posOffset>
            </wp:positionV>
            <wp:extent cx="5486400" cy="19659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86400" cy="1965960"/>
                    </a:xfrm>
                    <a:prstGeom prst="rect">
                      <a:avLst/>
                    </a:prstGeom>
                  </pic:spPr>
                </pic:pic>
              </a:graphicData>
            </a:graphic>
          </wp:anchor>
        </w:drawing>
        <w:drawing>
          <wp:anchor behindDoc="0" distT="0" distB="0" distL="0" distR="0" simplePos="0" locked="0" layoutInCell="0" allowOverlap="1" relativeHeight="5">
            <wp:simplePos x="0" y="0"/>
            <wp:positionH relativeFrom="column">
              <wp:posOffset>168275</wp:posOffset>
            </wp:positionH>
            <wp:positionV relativeFrom="paragraph">
              <wp:posOffset>3167380</wp:posOffset>
            </wp:positionV>
            <wp:extent cx="5486400" cy="13055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86400" cy="1305560"/>
                    </a:xfrm>
                    <a:prstGeom prst="rect">
                      <a:avLst/>
                    </a:prstGeom>
                  </pic:spPr>
                </pic:pic>
              </a:graphicData>
            </a:graphic>
          </wp:anchor>
        </w:drawing>
        <w:drawing>
          <wp:anchor behindDoc="0" distT="0" distB="0" distL="0" distR="0" simplePos="0" locked="0" layoutInCell="0" allowOverlap="1" relativeHeight="6">
            <wp:simplePos x="0" y="0"/>
            <wp:positionH relativeFrom="column">
              <wp:posOffset>180975</wp:posOffset>
            </wp:positionH>
            <wp:positionV relativeFrom="paragraph">
              <wp:posOffset>4667885</wp:posOffset>
            </wp:positionV>
            <wp:extent cx="5486400" cy="15843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86400" cy="1584325"/>
                    </a:xfrm>
                    <a:prstGeom prst="rect">
                      <a:avLst/>
                    </a:prstGeom>
                  </pic:spPr>
                </pic:pic>
              </a:graphicData>
            </a:graphic>
          </wp:anchor>
        </w:drawing>
      </w:r>
      <w:r>
        <w:rPr/>
        <w:br/>
      </w:r>
    </w:p>
    <w:p>
      <w:pPr>
        <w:pStyle w:val="Compact"/>
        <w:ind w:left="720" w:hanging="0"/>
        <w:rPr/>
      </w:pPr>
      <w:r>
        <w:rPr/>
      </w:r>
    </w:p>
    <w:p>
      <w:pPr>
        <w:pStyle w:val="Compact"/>
        <w:ind w:left="720" w:hanging="0"/>
        <w:rPr/>
      </w:pPr>
      <w:r>
        <w:rPr/>
      </w:r>
    </w:p>
    <w:p>
      <w:pPr>
        <w:pStyle w:val="Compact"/>
        <w:ind w:left="720" w:hanging="0"/>
        <w:rPr/>
      </w:pPr>
      <w:r>
        <w:rPr/>
      </w:r>
    </w:p>
    <w:p>
      <w:pPr>
        <w:pStyle w:val="Compact"/>
        <w:ind w:left="720"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10200" cy="19812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10200" cy="1981200"/>
                    </a:xfrm>
                    <a:prstGeom prst="rect">
                      <a:avLst/>
                    </a:prstGeom>
                  </pic:spPr>
                </pic:pic>
              </a:graphicData>
            </a:graphic>
          </wp:anchor>
        </w:drawing>
      </w:r>
    </w:p>
    <w:p>
      <w:pPr>
        <w:pStyle w:val="Compact"/>
        <w:numPr>
          <w:ilvl w:val="0"/>
          <w:numId w:val="3"/>
        </w:numPr>
        <w:rPr/>
      </w:pPr>
      <w:r>
        <w:rPr/>
        <w:t xml:space="preserve">In the </w:t>
      </w:r>
      <w:r>
        <w:rPr>
          <w:b/>
          <w:bCs/>
        </w:rPr>
        <w:t>labc</w:t>
      </w:r>
      <w:r>
        <w:rPr/>
        <w:t xml:space="preserve"> database, let’s create an internal hive table for </w:t>
      </w:r>
      <w:r>
        <w:rPr>
          <w:b/>
          <w:bCs/>
        </w:rPr>
        <w:t>customers</w:t>
      </w:r>
      <w:r>
        <w:rPr/>
        <w:t>. After you create the table, use the LOAD command to move the data from the current HDFS location into the Hive data warehouse.</w:t>
        <w:br/>
      </w:r>
    </w:p>
    <w:p>
      <w:pPr>
        <w:pStyle w:val="Compact"/>
        <w:ind w:firstLine="720"/>
        <w:rPr/>
      </w:pPr>
      <w:r>
        <w:rPr>
          <w:b/>
          <w:bCs/>
        </w:rPr>
        <w:t>NOTE 1:</w:t>
      </w:r>
      <w:r>
        <w:rPr/>
        <w:t xml:space="preserve"> if you screw up you will need to drop table and reload the file back into HDFS from step 1.</w:t>
      </w:r>
    </w:p>
    <w:p>
      <w:pPr>
        <w:pStyle w:val="Compact"/>
        <w:ind w:left="720" w:hanging="0"/>
        <w:rPr/>
      </w:pPr>
      <w:r>
        <w:rPr>
          <w:b/>
          <w:bCs/>
        </w:rPr>
        <w:t>NOTE 2:</w:t>
      </w:r>
      <w:r>
        <w:rPr/>
        <w:t xml:space="preserve"> there is a header row in this file, you might need to search the Hive docs on the web for how to exclude this first row.</w:t>
        <w:br/>
      </w:r>
    </w:p>
    <w:p>
      <w:pPr>
        <w:pStyle w:val="Compact"/>
        <w:ind w:left="720" w:hanging="0"/>
        <w:rPr/>
      </w:pPr>
      <w:r>
        <w:rPr/>
        <w:t xml:space="preserve">When you have created the table and imported the data, provide the HQL code you entered to complete the task and provide screenshots of the </w:t>
      </w:r>
      <w:r>
        <w:rPr>
          <w:b/>
          <w:bCs/>
        </w:rPr>
        <w:t>describe customers</w:t>
      </w:r>
      <w:r>
        <w:rPr/>
        <w:t xml:space="preserve"> command, a SELECT output to show data is there, and a screenshot on Web HDFS to show the data is located in </w:t>
      </w:r>
      <w:r>
        <w:rPr>
          <w:b/>
          <w:bCs/>
        </w:rPr>
        <w:t>/user/hive/warehouse</w:t>
      </w:r>
      <w:r>
        <w:rPr/>
        <w:t xml:space="preserve">. </w:t>
        <w:br/>
        <w:br/>
      </w:r>
      <w:r>
        <w:rPr/>
        <w:drawing>
          <wp:anchor behindDoc="0" distT="0" distB="0" distL="0" distR="0" simplePos="0" locked="0" layoutInCell="0" allowOverlap="1" relativeHeight="8">
            <wp:simplePos x="0" y="0"/>
            <wp:positionH relativeFrom="column">
              <wp:posOffset>382905</wp:posOffset>
            </wp:positionH>
            <wp:positionV relativeFrom="paragraph">
              <wp:posOffset>964565</wp:posOffset>
            </wp:positionV>
            <wp:extent cx="5486400" cy="6470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486400" cy="647065"/>
                    </a:xfrm>
                    <a:prstGeom prst="rect">
                      <a:avLst/>
                    </a:prstGeom>
                  </pic:spPr>
                </pic:pic>
              </a:graphicData>
            </a:graphic>
          </wp:anchor>
        </w:drawing>
        <w:drawing>
          <wp:anchor behindDoc="0" distT="0" distB="0" distL="0" distR="0" simplePos="0" locked="0" layoutInCell="0" allowOverlap="1" relativeHeight="9">
            <wp:simplePos x="0" y="0"/>
            <wp:positionH relativeFrom="column">
              <wp:posOffset>359410</wp:posOffset>
            </wp:positionH>
            <wp:positionV relativeFrom="paragraph">
              <wp:posOffset>1783080</wp:posOffset>
            </wp:positionV>
            <wp:extent cx="5486400" cy="21082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486400" cy="2108200"/>
                    </a:xfrm>
                    <a:prstGeom prst="rect">
                      <a:avLst/>
                    </a:prstGeom>
                  </pic:spPr>
                </pic:pic>
              </a:graphicData>
            </a:graphic>
          </wp:anchor>
        </w:drawing>
      </w:r>
      <w:r>
        <w:rPr/>
        <w:br/>
      </w:r>
    </w:p>
    <w:p>
      <w:pPr>
        <w:pStyle w:val="Compact"/>
        <w:ind w:left="720" w:hanging="0"/>
        <w:rPr/>
      </w:pPr>
      <w:r>
        <w:rPr/>
      </w:r>
    </w:p>
    <w:p>
      <w:pPr>
        <w:pStyle w:val="Compact"/>
        <w:ind w:left="720" w:hanging="0"/>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15710" cy="19450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15710" cy="194500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156210</wp:posOffset>
            </wp:positionH>
            <wp:positionV relativeFrom="paragraph">
              <wp:posOffset>2106295</wp:posOffset>
            </wp:positionV>
            <wp:extent cx="5486400" cy="12261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486400" cy="1226185"/>
                    </a:xfrm>
                    <a:prstGeom prst="rect">
                      <a:avLst/>
                    </a:prstGeom>
                  </pic:spPr>
                </pic:pic>
              </a:graphicData>
            </a:graphic>
          </wp:anchor>
        </w:drawing>
      </w:r>
    </w:p>
    <w:p>
      <w:pPr>
        <w:pStyle w:val="Compact"/>
        <w:numPr>
          <w:ilvl w:val="0"/>
          <w:numId w:val="3"/>
        </w:numPr>
        <w:rPr/>
      </w:pPr>
      <w:r>
        <w:rPr/>
        <w:t xml:space="preserve">Like the previous step, import the surveys.csv into a Hive internal table in the </w:t>
      </w:r>
      <w:r>
        <w:rPr>
          <w:b/>
          <w:bCs/>
        </w:rPr>
        <w:t>labc</w:t>
      </w:r>
      <w:r>
        <w:rPr/>
        <w:t xml:space="preserve"> database called </w:t>
      </w:r>
      <w:r>
        <w:rPr>
          <w:b/>
          <w:bCs/>
        </w:rPr>
        <w:t>surveys</w:t>
      </w:r>
      <w:r>
        <w:rPr/>
        <w:t>. When you have created the table and imported the data, provide all the commands you entered to complete the task, a screenshots of the table description, the select statement output, and Web HDFS location.</w:t>
        <w:br/>
      </w:r>
      <w:r>
        <w:rPr/>
        <w:drawing>
          <wp:anchor behindDoc="0" distT="0" distB="0" distL="0" distR="0" simplePos="0" locked="0" layoutInCell="0" allowOverlap="1" relativeHeight="13">
            <wp:simplePos x="0" y="0"/>
            <wp:positionH relativeFrom="column">
              <wp:posOffset>19050</wp:posOffset>
            </wp:positionH>
            <wp:positionV relativeFrom="paragraph">
              <wp:posOffset>1155065</wp:posOffset>
            </wp:positionV>
            <wp:extent cx="5715000" cy="9277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15000" cy="92773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57150</wp:posOffset>
            </wp:positionH>
            <wp:positionV relativeFrom="paragraph">
              <wp:posOffset>2216150</wp:posOffset>
            </wp:positionV>
            <wp:extent cx="5829300" cy="215646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829300" cy="2156460"/>
                    </a:xfrm>
                    <a:prstGeom prst="rect">
                      <a:avLst/>
                    </a:prstGeom>
                  </pic:spPr>
                </pic:pic>
              </a:graphicData>
            </a:graphic>
          </wp:anchor>
        </w:drawing>
      </w:r>
      <w:r>
        <w:rPr/>
        <w:br/>
      </w:r>
    </w:p>
    <w:p>
      <w:pPr>
        <w:pStyle w:val="Compac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17049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1704975"/>
                    </a:xfrm>
                    <a:prstGeom prst="rect">
                      <a:avLst/>
                    </a:prstGeom>
                  </pic:spPr>
                </pic:pic>
              </a:graphicData>
            </a:graphic>
          </wp:anchor>
        </w:drawing>
      </w:r>
    </w:p>
    <w:p>
      <w:pPr>
        <w:pStyle w:val="Compac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14408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1440815"/>
                    </a:xfrm>
                    <a:prstGeom prst="rect">
                      <a:avLst/>
                    </a:prstGeom>
                  </pic:spPr>
                </pic:pic>
              </a:graphicData>
            </a:graphic>
          </wp:anchor>
        </w:drawing>
      </w:r>
      <w:r>
        <w:rPr/>
        <w:br/>
      </w:r>
    </w:p>
    <w:p>
      <w:pPr>
        <w:pStyle w:val="Compact"/>
        <w:numPr>
          <w:ilvl w:val="0"/>
          <w:numId w:val="3"/>
        </w:numPr>
        <w:rPr/>
      </w:pPr>
      <w:r>
        <w:rPr/>
        <w:t xml:space="preserve">Open Jupyter Lab. Create a new notebook called </w:t>
      </w:r>
      <w:r>
        <w:rPr>
          <w:b/>
          <w:bCs/>
        </w:rPr>
        <w:t xml:space="preserve">labc.  </w:t>
      </w:r>
      <w:r>
        <w:rPr/>
        <w:drawing>
          <wp:anchor behindDoc="0" distT="0" distB="0" distL="0" distR="0" simplePos="0" locked="0" layoutInCell="0" allowOverlap="1" relativeHeight="16">
            <wp:simplePos x="0" y="0"/>
            <wp:positionH relativeFrom="column">
              <wp:posOffset>90805</wp:posOffset>
            </wp:positionH>
            <wp:positionV relativeFrom="paragraph">
              <wp:posOffset>1500505</wp:posOffset>
            </wp:positionV>
            <wp:extent cx="5715000" cy="167894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15000" cy="1678940"/>
                    </a:xfrm>
                    <a:prstGeom prst="rect">
                      <a:avLst/>
                    </a:prstGeom>
                  </pic:spPr>
                </pic:pic>
              </a:graphicData>
            </a:graphic>
          </wp:anchor>
        </w:drawing>
      </w:r>
      <w:r>
        <w:rPr/>
        <w:t xml:space="preserve">Copy over the code from an example to create a spark session connected to Hive. </w:t>
        <w:br/>
        <w:br/>
        <w:t>In a separate cell, write Spark SQL code to join customers to surveys on email address. Include all rows and columns and show output in the notebook.  Provide a screenshot of the notebook cell with a reasonable amount of output (doesn’t need to be the entire set of rows and columns as that will be too large).</w:t>
        <w:br/>
        <w:br/>
      </w:r>
    </w:p>
    <w:p>
      <w:pPr>
        <w:pStyle w:val="Compact"/>
        <w:rPr/>
      </w:pPr>
      <w:r>
        <w:rPr/>
      </w:r>
    </w:p>
    <w:p>
      <w:pPr>
        <w:pStyle w:val="Compact"/>
        <w:rPr/>
      </w:pPr>
      <w:r>
        <w:rPr/>
      </w:r>
    </w:p>
    <w:p>
      <w:pPr>
        <w:pStyle w:val="Compact"/>
        <w:rPr/>
      </w:pPr>
      <w:r>
        <w:rPr/>
      </w:r>
    </w:p>
    <w:p>
      <w:pPr>
        <w:pStyle w:val="Compact"/>
        <w:rPr/>
      </w:pPr>
      <w:r>
        <w:rPr/>
      </w:r>
    </w:p>
    <w:p>
      <w:pPr>
        <w:pStyle w:val="Compact"/>
        <w:numPr>
          <w:ilvl w:val="0"/>
          <w:numId w:val="3"/>
        </w:numPr>
        <w:rPr/>
      </w:pPr>
      <w:r>
        <w:rPr/>
        <w:t xml:space="preserve">The marketing department would like a dataset of customers / surveys for analysis. In a separate cell in the </w:t>
      </w:r>
      <w:r>
        <w:rPr>
          <w:b/>
          <w:bCs/>
        </w:rPr>
        <w:t xml:space="preserve">labc </w:t>
      </w:r>
      <w:r>
        <w:rPr/>
        <w:t xml:space="preserve">Juypter Notebook, write a Spark SQL query to create a hive table called </w:t>
      </w:r>
      <w:r>
        <w:rPr>
          <w:b/>
          <w:bCs/>
        </w:rPr>
        <w:t xml:space="preserve">marketing </w:t>
      </w:r>
      <w:r>
        <w:rPr/>
        <w:t xml:space="preserve">in </w:t>
      </w:r>
      <w:r>
        <w:rPr>
          <w:b/>
          <w:bCs/>
        </w:rPr>
        <w:t xml:space="preserve">AVRO </w:t>
      </w:r>
      <w:r>
        <w:rPr/>
        <w:t xml:space="preserve">file format from a SELECT query that once again joins customers and surveys on email addresses. Include the following columns in the new table: </w:t>
      </w:r>
      <w:r>
        <w:rPr>
          <w:b/>
          <w:bCs/>
        </w:rPr>
        <w:t>Household Income</w:t>
      </w:r>
      <w:r>
        <w:rPr/>
        <w:t xml:space="preserve">, </w:t>
      </w:r>
      <w:r>
        <w:rPr>
          <w:b/>
          <w:bCs/>
        </w:rPr>
        <w:t>Education</w:t>
      </w:r>
      <w:r>
        <w:rPr/>
        <w:t xml:space="preserve">, </w:t>
      </w:r>
      <w:r>
        <w:rPr>
          <w:b/>
          <w:bCs/>
        </w:rPr>
        <w:t>Marital Status</w:t>
      </w:r>
      <w:r>
        <w:rPr/>
        <w:t xml:space="preserve">, </w:t>
      </w:r>
      <w:r>
        <w:rPr>
          <w:b/>
          <w:bCs/>
        </w:rPr>
        <w:t>Gender</w:t>
      </w:r>
      <w:r>
        <w:rPr/>
        <w:t xml:space="preserve">, </w:t>
      </w:r>
      <w:r>
        <w:rPr>
          <w:b/>
          <w:bCs/>
        </w:rPr>
        <w:t>City</w:t>
      </w:r>
      <w:r>
        <w:rPr/>
        <w:t xml:space="preserve"> and </w:t>
      </w:r>
      <w:r>
        <w:rPr>
          <w:b/>
          <w:bCs/>
        </w:rPr>
        <w:t>State</w:t>
      </w:r>
      <w:r>
        <w:rPr/>
        <w:t>.</w:t>
        <w:br/>
        <w:br/>
        <w:t>Provide a screenshot of the Jupyter cell and output that creates the new table, and another of the cell and output of executing a SELECT on the table.</w:t>
        <w:br/>
        <w:br/>
      </w:r>
      <w:r>
        <w:drawing>
          <wp:anchor behindDoc="0" distT="0" distB="0" distL="0" distR="0" simplePos="0" locked="0" layoutInCell="0" allowOverlap="1" relativeHeight="17">
            <wp:simplePos x="0" y="0"/>
            <wp:positionH relativeFrom="column">
              <wp:posOffset>200025</wp:posOffset>
            </wp:positionH>
            <wp:positionV relativeFrom="paragraph">
              <wp:posOffset>1800225</wp:posOffset>
            </wp:positionV>
            <wp:extent cx="5715000" cy="46386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15000" cy="4638675"/>
                    </a:xfrm>
                    <a:prstGeom prst="rect">
                      <a:avLst/>
                    </a:prstGeom>
                  </pic:spPr>
                </pic:pic>
              </a:graphicData>
            </a:graphic>
          </wp:anchor>
        </w:drawing>
      </w:r>
      <w:r>
        <w:rPr/>
        <w:b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206438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943600" cy="2064385"/>
                    </a:xfrm>
                    <a:prstGeom prst="rect">
                      <a:avLst/>
                    </a:prstGeom>
                  </pic:spPr>
                </pic:pic>
              </a:graphicData>
            </a:graphic>
          </wp:anchor>
        </w:drawing>
      </w:r>
    </w:p>
    <w:p>
      <w:pPr>
        <w:pStyle w:val="Compac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434149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943600" cy="4341495"/>
                    </a:xfrm>
                    <a:prstGeom prst="rect">
                      <a:avLst/>
                    </a:prstGeom>
                  </pic:spPr>
                </pic:pic>
              </a:graphicData>
            </a:graphic>
          </wp:anchor>
        </w:drawing>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rPr/>
      </w:pPr>
      <w:r>
        <w:rPr/>
      </w:r>
    </w:p>
    <w:p>
      <w:pPr>
        <w:pStyle w:val="Compact"/>
        <w:numPr>
          <w:ilvl w:val="0"/>
          <w:numId w:val="3"/>
        </w:numPr>
        <w:rPr/>
      </w:pPr>
      <w:r>
        <w:rPr/>
        <w:t xml:space="preserve">Stupid marketing doesn’t know what they want! Now they would like the same query in the previous step, only output as a Comma-Delimited file instead of a Hive table. In a new Jupyter Lab cell, write Spark SQL to execute the Hive query but save the output back to HDFS in the folder </w:t>
      </w:r>
      <w:r>
        <w:rPr>
          <w:b/>
          <w:bCs/>
        </w:rPr>
        <w:t>/user/root/marketing</w:t>
      </w:r>
      <w:r>
        <w:rPr/>
        <w:t>.</w:t>
        <w:br/>
        <w:br/>
        <w:t>Provide a screenshot of the Spark code cell and its output, as well as a screenshot of the file on Web HDFS.</w:t>
        <w:br/>
        <w:br/>
      </w:r>
      <w:r>
        <w:rPr/>
        <w:t>Question number 7, I tried to write the Spark code, but it didn’t run properly as shown in the screenshot below.</w:t>
      </w:r>
    </w:p>
    <w:p>
      <w:pPr>
        <w:pStyle w:val="Compact"/>
        <w:numPr>
          <w:ilvl w:val="0"/>
          <w:numId w:val="0"/>
        </w:numPr>
        <w:ind w:left="720" w:hanging="0"/>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15000" cy="417449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715000" cy="4174490"/>
                    </a:xfrm>
                    <a:prstGeom prst="rect">
                      <a:avLst/>
                    </a:prstGeom>
                  </pic:spPr>
                </pic:pic>
              </a:graphicData>
            </a:graphic>
          </wp:anchor>
        </w:drawing>
      </w:r>
    </w:p>
    <w:p>
      <w:pPr>
        <w:pStyle w:val="Compact"/>
        <w:numPr>
          <w:ilvl w:val="0"/>
          <w:numId w:val="0"/>
        </w:numPr>
        <w:ind w:left="720" w:hanging="0"/>
        <w:rPr/>
      </w:pPr>
      <w:r>
        <w:rPr/>
        <w:t>So to finish the exercise, I used Hive to create the marketing file and save the file in HDFS as csv.</w:t>
      </w:r>
    </w:p>
    <w:p>
      <w:pPr>
        <w:pStyle w:val="Compact"/>
        <w:numPr>
          <w:ilvl w:val="0"/>
          <w:numId w:val="0"/>
        </w:numPr>
        <w:ind w:left="720" w:hanging="0"/>
        <w:rPr/>
      </w:pPr>
      <w:r>
        <w:drawing>
          <wp:anchor behindDoc="0" distT="0" distB="0" distL="0" distR="0" simplePos="0" locked="0" layoutInCell="0" allowOverlap="1" relativeHeight="21">
            <wp:simplePos x="0" y="0"/>
            <wp:positionH relativeFrom="column">
              <wp:posOffset>47625</wp:posOffset>
            </wp:positionH>
            <wp:positionV relativeFrom="paragraph">
              <wp:posOffset>342900</wp:posOffset>
            </wp:positionV>
            <wp:extent cx="5715000" cy="94170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715000" cy="941705"/>
                    </a:xfrm>
                    <a:prstGeom prst="rect">
                      <a:avLst/>
                    </a:prstGeom>
                  </pic:spPr>
                </pic:pic>
              </a:graphicData>
            </a:graphic>
          </wp:anchor>
        </w:drawing>
      </w:r>
      <w:r>
        <w:rPr/>
        <w:b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drawing>
          <wp:anchor behindDoc="0" distT="0" distB="0" distL="0" distR="0" simplePos="0" locked="0" layoutInCell="0" allowOverlap="1" relativeHeight="22">
            <wp:simplePos x="0" y="0"/>
            <wp:positionH relativeFrom="column">
              <wp:posOffset>1414145</wp:posOffset>
            </wp:positionH>
            <wp:positionV relativeFrom="paragraph">
              <wp:posOffset>1009650</wp:posOffset>
            </wp:positionV>
            <wp:extent cx="3115310" cy="248158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3115310" cy="2481580"/>
                    </a:xfrm>
                    <a:prstGeom prst="rect">
                      <a:avLst/>
                    </a:prstGeom>
                  </pic:spPr>
                </pic:pic>
              </a:graphicData>
            </a:graphic>
          </wp:anchor>
        </w:drawing>
        <w:drawing>
          <wp:anchor behindDoc="0" distT="0" distB="0" distL="0" distR="0" simplePos="0" locked="0" layoutInCell="0" allowOverlap="1" relativeHeight="23">
            <wp:simplePos x="0" y="0"/>
            <wp:positionH relativeFrom="column">
              <wp:posOffset>-19050</wp:posOffset>
            </wp:positionH>
            <wp:positionV relativeFrom="paragraph">
              <wp:posOffset>76200</wp:posOffset>
            </wp:positionV>
            <wp:extent cx="5943600" cy="83185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943600" cy="831850"/>
                    </a:xfrm>
                    <a:prstGeom prst="rect">
                      <a:avLst/>
                    </a:prstGeom>
                  </pic:spPr>
                </pic:pic>
              </a:graphicData>
            </a:graphic>
          </wp:anchor>
        </w:drawing>
      </w:r>
      <w:r>
        <w:rPr/>
        <w:b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p>
      <w:pPr>
        <w:pStyle w:val="Qowtli00"/>
        <w:shd w:val="clear" w:color="auto" w:fill="FFFFFF"/>
        <w:spacing w:beforeAutospacing="0" w:before="0" w:afterAutospacing="0" w:after="0"/>
        <w:rPr>
          <w:rFonts w:ascii="Calibri" w:hAnsi="Calibri" w:cs="Calibri"/>
          <w:color w:val="000000"/>
          <w:sz w:val="22"/>
          <w:szCs w:val="22"/>
        </w:rPr>
      </w:pPr>
      <w:r>
        <w:rPr/>
      </w:r>
    </w:p>
    <w:sectPr>
      <w:type w:val="nextPage"/>
      <w:pgSz w:w="12240" w:h="15840"/>
      <w:pgMar w:left="1440" w:right="1440" w:gutter="0" w:header="0" w:top="1440" w:footer="0" w:bottom="1440"/>
      <w:pgNumType w:fmt="decimal"/>
      <w:formProt w:val="false"/>
      <w:textDirection w:val="lrTb"/>
      <w:docGrid w:type="default" w:linePitch="360"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w Cen MT">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w Cen MT" w:hAnsi="Tw Cen MT" w:eastAsia="" w:cs="" w:asciiTheme="minorHAnsi" w:cstheme="minorBidi" w:eastAsiaTheme="minorEastAsia" w:hAnsiTheme="minorHAnsi"/>
        <w:sz w:val="21"/>
        <w:szCs w:val="21"/>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943c1"/>
    <w:pPr>
      <w:widowControl/>
      <w:suppressAutoHyphens w:val="true"/>
      <w:bidi w:val="0"/>
      <w:spacing w:lineRule="auto" w:line="264" w:before="0" w:after="120"/>
      <w:jc w:val="left"/>
    </w:pPr>
    <w:rPr>
      <w:rFonts w:ascii="Tw Cen MT" w:hAnsi="Tw Cen MT" w:eastAsia="" w:cs="" w:asciiTheme="minorHAnsi" w:cstheme="minorBidi" w:eastAsiaTheme="minorEastAsia" w:hAnsiTheme="minorHAnsi"/>
      <w:color w:val="auto"/>
      <w:kern w:val="0"/>
      <w:sz w:val="21"/>
      <w:szCs w:val="21"/>
      <w:lang w:val="en-US" w:eastAsia="en-US" w:bidi="ar-SA"/>
    </w:rPr>
  </w:style>
  <w:style w:type="paragraph" w:styleId="Heading1">
    <w:name w:val="Heading 1"/>
    <w:basedOn w:val="Normal"/>
    <w:next w:val="Normal"/>
    <w:link w:val="Heading1Char"/>
    <w:uiPriority w:val="9"/>
    <w:qFormat/>
    <w:rsid w:val="002943c1"/>
    <w:pPr>
      <w:keepNext w:val="true"/>
      <w:keepLines/>
      <w:pBdr>
        <w:bottom w:val="single" w:sz="4" w:space="1" w:color="FAA93A"/>
      </w:pBdr>
      <w:spacing w:lineRule="auto" w:line="240" w:before="400" w:after="40"/>
      <w:outlineLvl w:val="0"/>
    </w:pPr>
    <w:rPr>
      <w:rFonts w:ascii="Tw Cen MT" w:hAnsi="Tw Cen MT" w:eastAsia="" w:cs="" w:asciiTheme="majorHAnsi" w:cstheme="majorBidi" w:eastAsiaTheme="majorEastAsia" w:hAnsiTheme="majorHAnsi"/>
      <w:color w:val="E08405" w:themeColor="accent1" w:themeShade="bf"/>
      <w:sz w:val="36"/>
      <w:szCs w:val="36"/>
    </w:rPr>
  </w:style>
  <w:style w:type="paragraph" w:styleId="Heading2">
    <w:name w:val="Heading 2"/>
    <w:basedOn w:val="Normal"/>
    <w:next w:val="Normal"/>
    <w:link w:val="Heading2Char"/>
    <w:uiPriority w:val="9"/>
    <w:unhideWhenUsed/>
    <w:qFormat/>
    <w:rsid w:val="002943c1"/>
    <w:pPr>
      <w:keepNext w:val="true"/>
      <w:keepLines/>
      <w:spacing w:lineRule="auto" w:line="240" w:before="160" w:after="0"/>
      <w:outlineLvl w:val="1"/>
    </w:pPr>
    <w:rPr>
      <w:rFonts w:ascii="Tw Cen MT" w:hAnsi="Tw Cen MT" w:eastAsia="" w:cs="" w:asciiTheme="majorHAnsi" w:cstheme="majorBidi" w:eastAsiaTheme="majorEastAsia" w:hAnsiTheme="majorHAnsi"/>
      <w:color w:val="E08405" w:themeColor="accent1" w:themeShade="bf"/>
      <w:sz w:val="28"/>
      <w:szCs w:val="28"/>
    </w:rPr>
  </w:style>
  <w:style w:type="paragraph" w:styleId="Heading3">
    <w:name w:val="Heading 3"/>
    <w:basedOn w:val="Normal"/>
    <w:next w:val="Normal"/>
    <w:link w:val="Heading3Char"/>
    <w:uiPriority w:val="9"/>
    <w:unhideWhenUsed/>
    <w:qFormat/>
    <w:rsid w:val="002943c1"/>
    <w:pPr>
      <w:keepNext w:val="true"/>
      <w:keepLines/>
      <w:spacing w:lineRule="auto" w:line="240" w:before="80" w:after="0"/>
      <w:outlineLvl w:val="2"/>
    </w:pPr>
    <w:rPr>
      <w:rFonts w:ascii="Tw Cen MT" w:hAnsi="Tw Cen MT" w:eastAsia="" w:cs="" w:asciiTheme="majorHAnsi" w:cstheme="majorBidi" w:eastAsiaTheme="majorEastAsia" w:hAnsiTheme="majorHAns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val="true"/>
      <w:keepLines/>
      <w:spacing w:before="80" w:after="0"/>
      <w:outlineLvl w:val="3"/>
    </w:pPr>
    <w:rPr>
      <w:rFonts w:ascii="Tw Cen MT" w:hAnsi="Tw Cen MT" w:eastAsia="" w:cs="" w:asciiTheme="majorHAnsi" w:cstheme="majorBidi" w:eastAsiaTheme="majorEastAsia" w:hAnsiTheme="majorHAnsi"/>
      <w:sz w:val="24"/>
      <w:szCs w:val="24"/>
    </w:rPr>
  </w:style>
  <w:style w:type="paragraph" w:styleId="Heading5">
    <w:name w:val="Heading 5"/>
    <w:basedOn w:val="Normal"/>
    <w:next w:val="Normal"/>
    <w:link w:val="Heading5Char"/>
    <w:uiPriority w:val="9"/>
    <w:semiHidden/>
    <w:unhideWhenUsed/>
    <w:qFormat/>
    <w:rsid w:val="002943c1"/>
    <w:pPr>
      <w:keepNext w:val="true"/>
      <w:keepLines/>
      <w:spacing w:before="80" w:after="0"/>
      <w:outlineLvl w:val="4"/>
    </w:pPr>
    <w:rPr>
      <w:rFonts w:ascii="Tw Cen MT" w:hAnsi="Tw Cen MT" w:eastAsia="" w:cs="" w:asciiTheme="majorHAnsi" w:cstheme="majorBidi" w:eastAsiaTheme="majorEastAsia" w:hAnsiTheme="majorHAnsi"/>
      <w:i/>
      <w:iCs/>
      <w:sz w:val="22"/>
      <w:szCs w:val="22"/>
    </w:rPr>
  </w:style>
  <w:style w:type="paragraph" w:styleId="Heading6">
    <w:name w:val="Heading 6"/>
    <w:basedOn w:val="Normal"/>
    <w:next w:val="Normal"/>
    <w:link w:val="Heading6Char"/>
    <w:uiPriority w:val="9"/>
    <w:semiHidden/>
    <w:unhideWhenUsed/>
    <w:qFormat/>
    <w:rsid w:val="002943c1"/>
    <w:pPr>
      <w:keepNext w:val="true"/>
      <w:keepLines/>
      <w:spacing w:before="80" w:after="0"/>
      <w:outlineLvl w:val="5"/>
    </w:pPr>
    <w:rPr>
      <w:rFonts w:ascii="Tw Cen MT" w:hAnsi="Tw Cen MT" w:eastAsia="" w:cs="" w:asciiTheme="majorHAnsi" w:cstheme="majorBidi" w:eastAsiaTheme="majorEastAsia" w:hAnsiTheme="majorHAnsi"/>
      <w:color w:val="595959" w:themeColor="text1" w:themeTint="a6"/>
    </w:rPr>
  </w:style>
  <w:style w:type="paragraph" w:styleId="Heading7">
    <w:name w:val="Heading 7"/>
    <w:basedOn w:val="Normal"/>
    <w:next w:val="Normal"/>
    <w:link w:val="Heading7Char"/>
    <w:uiPriority w:val="9"/>
    <w:semiHidden/>
    <w:unhideWhenUsed/>
    <w:qFormat/>
    <w:rsid w:val="002943c1"/>
    <w:pPr>
      <w:keepNext w:val="true"/>
      <w:keepLines/>
      <w:spacing w:before="80" w:after="0"/>
      <w:outlineLvl w:val="6"/>
    </w:pPr>
    <w:rPr>
      <w:rFonts w:ascii="Tw Cen MT" w:hAnsi="Tw Cen MT" w:eastAsia="" w:cs="" w:asciiTheme="majorHAnsi" w:cstheme="majorBidi" w:eastAsiaTheme="majorEastAsia" w:hAnsiTheme="majorHAnsi"/>
      <w:i/>
      <w:iCs/>
      <w:color w:val="595959" w:themeColor="text1" w:themeTint="a6"/>
    </w:rPr>
  </w:style>
  <w:style w:type="paragraph" w:styleId="Heading8">
    <w:name w:val="Heading 8"/>
    <w:basedOn w:val="Normal"/>
    <w:next w:val="Normal"/>
    <w:link w:val="Heading8Char"/>
    <w:uiPriority w:val="9"/>
    <w:semiHidden/>
    <w:unhideWhenUsed/>
    <w:qFormat/>
    <w:rsid w:val="002943c1"/>
    <w:pPr>
      <w:keepNext w:val="true"/>
      <w:keepLines/>
      <w:spacing w:before="80" w:after="0"/>
      <w:outlineLvl w:val="7"/>
    </w:pPr>
    <w:rPr>
      <w:rFonts w:ascii="Tw Cen MT" w:hAnsi="Tw Cen MT" w:eastAsia="" w:cs="" w:asciiTheme="majorHAnsi" w:cstheme="majorBidi" w:eastAsiaTheme="majorEastAsia" w:hAnsiTheme="majorHAns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val="true"/>
      <w:keepLines/>
      <w:spacing w:before="80" w:after="0"/>
      <w:outlineLvl w:val="8"/>
    </w:pPr>
    <w:rPr>
      <w:rFonts w:ascii="Tw Cen MT" w:hAnsi="Tw Cen MT" w:eastAsia="" w:cs="" w:asciiTheme="majorHAnsi" w:cstheme="majorBidi" w:eastAsiaTheme="majorEastAsia" w:hAnsiTheme="majorHAnsi"/>
      <w:i/>
      <w:iCs/>
      <w:smallCaps/>
      <w:color w:val="595959" w:themeColor="text1" w:themeTint="a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2943c1"/>
    <w:rPr>
      <w:rFonts w:ascii="Tw Cen MT" w:hAnsi="Tw Cen MT" w:eastAsia="" w:cs="" w:asciiTheme="majorHAnsi" w:cstheme="majorBidi" w:eastAsiaTheme="majorEastAsia" w:hAnsiTheme="majorHAnsi"/>
      <w:color w:val="E08405" w:themeColor="accent1" w:themeShade="bf"/>
      <w:spacing w:val="-7"/>
      <w:sz w:val="80"/>
      <w:szCs w:val="80"/>
    </w:rPr>
  </w:style>
  <w:style w:type="character" w:styleId="Heading1Char" w:customStyle="1">
    <w:name w:val="Heading 1 Char"/>
    <w:basedOn w:val="DefaultParagraphFont"/>
    <w:link w:val="Heading1"/>
    <w:uiPriority w:val="9"/>
    <w:qFormat/>
    <w:rsid w:val="002943c1"/>
    <w:rPr>
      <w:rFonts w:ascii="Tw Cen MT" w:hAnsi="Tw Cen MT" w:eastAsia="" w:cs="" w:asciiTheme="majorHAnsi" w:cstheme="majorBidi" w:eastAsiaTheme="majorEastAsia" w:hAnsiTheme="majorHAnsi"/>
      <w:color w:val="E08405" w:themeColor="accent1" w:themeShade="bf"/>
      <w:sz w:val="36"/>
      <w:szCs w:val="36"/>
    </w:rPr>
  </w:style>
  <w:style w:type="character" w:styleId="Heading2Char" w:customStyle="1">
    <w:name w:val="Heading 2 Char"/>
    <w:basedOn w:val="DefaultParagraphFont"/>
    <w:link w:val="Heading2"/>
    <w:uiPriority w:val="9"/>
    <w:qFormat/>
    <w:rsid w:val="002943c1"/>
    <w:rPr>
      <w:rFonts w:ascii="Tw Cen MT" w:hAnsi="Tw Cen MT" w:eastAsia="" w:cs="" w:asciiTheme="majorHAnsi" w:cstheme="majorBidi" w:eastAsiaTheme="majorEastAsia" w:hAnsiTheme="majorHAnsi"/>
      <w:color w:val="E08405" w:themeColor="accent1" w:themeShade="bf"/>
      <w:sz w:val="28"/>
      <w:szCs w:val="28"/>
    </w:rPr>
  </w:style>
  <w:style w:type="character" w:styleId="Internet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qFormat/>
    <w:rsid w:val="00b82c77"/>
    <w:rPr>
      <w:color w:val="605E5C"/>
      <w:shd w:fill="E1DFDD" w:val="clear"/>
    </w:rPr>
  </w:style>
  <w:style w:type="character" w:styleId="Heading3Char" w:customStyle="1">
    <w:name w:val="Heading 3 Char"/>
    <w:basedOn w:val="DefaultParagraphFont"/>
    <w:link w:val="Heading3"/>
    <w:uiPriority w:val="9"/>
    <w:qFormat/>
    <w:rsid w:val="002943c1"/>
    <w:rPr>
      <w:rFonts w:ascii="Tw Cen MT" w:hAnsi="Tw Cen MT" w:eastAsia="" w:cs="" w:asciiTheme="majorHAnsi" w:cstheme="majorBidi" w:eastAsiaTheme="majorEastAsia" w:hAnsiTheme="majorHAnsi"/>
      <w:color w:val="404040" w:themeColor="text1" w:themeTint="bf"/>
      <w:sz w:val="26"/>
      <w:szCs w:val="26"/>
    </w:rPr>
  </w:style>
  <w:style w:type="character" w:styleId="VisitedInternetLink">
    <w:name w:val="FollowedHyperlink"/>
    <w:basedOn w:val="DefaultParagraphFont"/>
    <w:uiPriority w:val="99"/>
    <w:semiHidden/>
    <w:unhideWhenUsed/>
    <w:rsid w:val="00426fcc"/>
    <w:rPr>
      <w:color w:val="7AF8CC" w:themeColor="followedHyperlink"/>
      <w:u w:val="single"/>
    </w:rPr>
  </w:style>
  <w:style w:type="character" w:styleId="HTMLCode">
    <w:name w:val="HTML Code"/>
    <w:basedOn w:val="DefaultParagraphFont"/>
    <w:uiPriority w:val="99"/>
    <w:semiHidden/>
    <w:unhideWhenUsed/>
    <w:qFormat/>
    <w:rsid w:val="00ec2855"/>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semiHidden/>
    <w:qFormat/>
    <w:rsid w:val="002943c1"/>
    <w:rPr>
      <w:rFonts w:ascii="Tw Cen MT" w:hAnsi="Tw Cen MT" w:eastAsia="" w:c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qFormat/>
    <w:rsid w:val="002943c1"/>
    <w:rPr>
      <w:rFonts w:ascii="Tw Cen MT" w:hAnsi="Tw Cen MT" w:eastAsia="" w:cs="" w:asciiTheme="majorHAnsi" w:cstheme="majorBidi" w:eastAsiaTheme="majorEastAsia" w:hAnsiTheme="majorHAnsi"/>
      <w:i/>
      <w:iCs/>
      <w:sz w:val="22"/>
      <w:szCs w:val="22"/>
    </w:rPr>
  </w:style>
  <w:style w:type="character" w:styleId="Heading6Char" w:customStyle="1">
    <w:name w:val="Heading 6 Char"/>
    <w:basedOn w:val="DefaultParagraphFont"/>
    <w:link w:val="Heading6"/>
    <w:uiPriority w:val="9"/>
    <w:semiHidden/>
    <w:qFormat/>
    <w:rsid w:val="002943c1"/>
    <w:rPr>
      <w:rFonts w:ascii="Tw Cen MT" w:hAnsi="Tw Cen MT" w:eastAsia="" w:cs="" w:asciiTheme="majorHAnsi" w:cstheme="majorBidi" w:eastAsiaTheme="majorEastAsia" w:hAnsiTheme="majorHAnsi"/>
      <w:color w:val="595959" w:themeColor="text1" w:themeTint="a6"/>
    </w:rPr>
  </w:style>
  <w:style w:type="character" w:styleId="Heading7Char" w:customStyle="1">
    <w:name w:val="Heading 7 Char"/>
    <w:basedOn w:val="DefaultParagraphFont"/>
    <w:link w:val="Heading7"/>
    <w:uiPriority w:val="9"/>
    <w:semiHidden/>
    <w:qFormat/>
    <w:rsid w:val="002943c1"/>
    <w:rPr>
      <w:rFonts w:ascii="Tw Cen MT" w:hAnsi="Tw Cen MT" w:eastAsia="" w:cs="" w:asciiTheme="majorHAnsi" w:cstheme="majorBidi" w:eastAsiaTheme="majorEastAsia" w:hAnsiTheme="majorHAnsi"/>
      <w:i/>
      <w:iCs/>
      <w:color w:val="595959" w:themeColor="text1" w:themeTint="a6"/>
    </w:rPr>
  </w:style>
  <w:style w:type="character" w:styleId="Heading8Char" w:customStyle="1">
    <w:name w:val="Heading 8 Char"/>
    <w:basedOn w:val="DefaultParagraphFont"/>
    <w:link w:val="Heading8"/>
    <w:uiPriority w:val="9"/>
    <w:semiHidden/>
    <w:qFormat/>
    <w:rsid w:val="002943c1"/>
    <w:rPr>
      <w:rFonts w:ascii="Tw Cen MT" w:hAnsi="Tw Cen MT" w:eastAsia="" w:cs="" w:asciiTheme="majorHAnsi" w:cstheme="majorBidi" w:eastAsiaTheme="majorEastAsia" w:hAnsiTheme="majorHAnsi"/>
      <w:smallCaps/>
      <w:color w:val="595959" w:themeColor="text1" w:themeTint="a6"/>
    </w:rPr>
  </w:style>
  <w:style w:type="character" w:styleId="Heading9Char" w:customStyle="1">
    <w:name w:val="Heading 9 Char"/>
    <w:basedOn w:val="DefaultParagraphFont"/>
    <w:link w:val="Heading9"/>
    <w:uiPriority w:val="9"/>
    <w:semiHidden/>
    <w:qFormat/>
    <w:rsid w:val="002943c1"/>
    <w:rPr>
      <w:rFonts w:ascii="Tw Cen MT" w:hAnsi="Tw Cen MT" w:eastAsia="" w:cs="" w:asciiTheme="majorHAnsi" w:cstheme="majorBidi" w:eastAsiaTheme="majorEastAsia" w:hAnsiTheme="majorHAnsi"/>
      <w:i/>
      <w:iCs/>
      <w:smallCaps/>
      <w:color w:val="595959" w:themeColor="text1" w:themeTint="a6"/>
    </w:rPr>
  </w:style>
  <w:style w:type="character" w:styleId="SubtitleChar" w:customStyle="1">
    <w:name w:val="Subtitle Char"/>
    <w:basedOn w:val="DefaultParagraphFont"/>
    <w:link w:val="Subtitle"/>
    <w:uiPriority w:val="11"/>
    <w:qFormat/>
    <w:rsid w:val="002943c1"/>
    <w:rPr>
      <w:rFonts w:ascii="Tw Cen MT" w:hAnsi="Tw Cen MT" w:eastAsia="" w:cs="" w:asciiTheme="majorHAnsi" w:cstheme="majorBidi" w:eastAsiaTheme="majorEastAsia" w:hAnsiTheme="majorHAns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character" w:styleId="QuoteChar" w:customStyle="1">
    <w:name w:val="Quote Char"/>
    <w:basedOn w:val="DefaultParagraphFont"/>
    <w:link w:val="Quote"/>
    <w:uiPriority w:val="29"/>
    <w:qFormat/>
    <w:rsid w:val="002943c1"/>
    <w:rPr>
      <w:i/>
      <w:iCs/>
    </w:rPr>
  </w:style>
  <w:style w:type="character" w:styleId="IntenseQuoteChar" w:customStyle="1">
    <w:name w:val="Intense Quote Char"/>
    <w:basedOn w:val="DefaultParagraphFont"/>
    <w:link w:val="IntenseQuote"/>
    <w:uiPriority w:val="30"/>
    <w:qFormat/>
    <w:rsid w:val="002943c1"/>
    <w:rPr>
      <w:rFonts w:ascii="Tw Cen MT" w:hAnsi="Tw Cen MT" w:eastAsia="" w:c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character" w:styleId="BodyTextChar" w:customStyle="1">
    <w:name w:val="Body Text Char"/>
    <w:basedOn w:val="DefaultParagraphFont"/>
    <w:uiPriority w:val="99"/>
    <w:semiHidden/>
    <w:qFormat/>
    <w:rsid w:val="00b7725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b77256"/>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2943c1"/>
    <w:pPr>
      <w:spacing w:lineRule="auto" w:line="240" w:before="0" w:after="0"/>
      <w:contextualSpacing/>
    </w:pPr>
    <w:rPr>
      <w:rFonts w:ascii="Tw Cen MT" w:hAnsi="Tw Cen MT" w:eastAsia="" w:cs="" w:asciiTheme="majorHAnsi" w:cstheme="majorBidi" w:eastAsiaTheme="majorEastAsia" w:hAnsiTheme="majorHAnsi"/>
      <w:color w:val="E08405" w:themeColor="accent1" w:themeShade="bf"/>
      <w:spacing w:val="-7"/>
      <w:sz w:val="80"/>
      <w:szCs w:val="80"/>
    </w:rPr>
  </w:style>
  <w:style w:type="paragraph" w:styleId="ListParagraph">
    <w:name w:val="List Paragraph"/>
    <w:basedOn w:val="Normal"/>
    <w:uiPriority w:val="34"/>
    <w:qFormat/>
    <w:rsid w:val="001043a9"/>
    <w:pPr>
      <w:spacing w:before="0" w:after="120"/>
      <w:ind w:left="720" w:hanging="0"/>
      <w:contextualSpacing/>
    </w:pPr>
    <w:rPr/>
  </w:style>
  <w:style w:type="paragraph" w:styleId="NormalWeb">
    <w:name w:val="Normal (Web)"/>
    <w:basedOn w:val="Normal"/>
    <w:uiPriority w:val="99"/>
    <w:semiHidden/>
    <w:unhideWhenUsed/>
    <w:qFormat/>
    <w:rsid w:val="00ec2855"/>
    <w:pPr>
      <w:spacing w:lineRule="auto" w:line="240" w:beforeAutospacing="1" w:afterAutospacing="1"/>
    </w:pPr>
    <w:rPr>
      <w:rFonts w:ascii="Times New Roman" w:hAnsi="Times New Roman" w:eastAsia="Times New Roman" w:cs="Times New Roman"/>
      <w:sz w:val="24"/>
      <w:szCs w:val="24"/>
    </w:rPr>
  </w:style>
  <w:style w:type="paragraph" w:styleId="Qowtli00" w:customStyle="1">
    <w:name w:val="qowt-li-0_0"/>
    <w:basedOn w:val="Normal"/>
    <w:qFormat/>
    <w:rsid w:val="00fd516a"/>
    <w:pPr>
      <w:spacing w:lineRule="auto" w:line="240" w:beforeAutospacing="1" w:afterAutospacing="1"/>
    </w:pPr>
    <w:rPr>
      <w:rFonts w:ascii="Times New Roman" w:hAnsi="Times New Roman" w:eastAsia="Times New Roman" w:cs="Times New Roman"/>
      <w:sz w:val="24"/>
      <w:szCs w:val="24"/>
    </w:rPr>
  </w:style>
  <w:style w:type="paragraph" w:styleId="Qowtstllistparagraph" w:customStyle="1">
    <w:name w:val="qowt-stl-listparagraph"/>
    <w:basedOn w:val="Normal"/>
    <w:qFormat/>
    <w:rsid w:val="00fd516a"/>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uiPriority w:val="35"/>
    <w:semiHidden/>
    <w:unhideWhenUsed/>
    <w:qFormat/>
    <w:rsid w:val="002943c1"/>
    <w:pPr>
      <w:spacing w:lineRule="auto" w:line="240"/>
    </w:pPr>
    <w:rPr>
      <w:b/>
      <w:bCs/>
      <w:color w:val="404040" w:themeColor="text1" w:themeTint="bf"/>
      <w:sz w:val="20"/>
      <w:szCs w:val="20"/>
    </w:rPr>
  </w:style>
  <w:style w:type="paragraph" w:styleId="Subtitle">
    <w:name w:val="Subtitle"/>
    <w:basedOn w:val="Normal"/>
    <w:next w:val="Normal"/>
    <w:link w:val="SubtitleChar"/>
    <w:uiPriority w:val="11"/>
    <w:qFormat/>
    <w:rsid w:val="002943c1"/>
    <w:pPr>
      <w:spacing w:lineRule="auto" w:line="240" w:before="0" w:after="240"/>
    </w:pPr>
    <w:rPr>
      <w:rFonts w:ascii="Tw Cen MT" w:hAnsi="Tw Cen MT" w:eastAsia="" w:cs="" w:asciiTheme="majorHAnsi" w:cstheme="majorBidi" w:eastAsiaTheme="majorEastAsia" w:hAnsiTheme="majorHAnsi"/>
      <w:color w:val="404040" w:themeColor="text1" w:themeTint="bf"/>
      <w:sz w:val="30"/>
      <w:szCs w:val="30"/>
    </w:rPr>
  </w:style>
  <w:style w:type="paragraph" w:styleId="NoSpacing">
    <w:name w:val="No Spacing"/>
    <w:uiPriority w:val="1"/>
    <w:qFormat/>
    <w:rsid w:val="002943c1"/>
    <w:pPr>
      <w:widowControl/>
      <w:suppressAutoHyphens w:val="true"/>
      <w:bidi w:val="0"/>
      <w:spacing w:lineRule="auto" w:line="240" w:before="0" w:after="0"/>
      <w:jc w:val="left"/>
    </w:pPr>
    <w:rPr>
      <w:rFonts w:ascii="Tw Cen MT" w:hAnsi="Tw Cen MT" w:eastAsia="" w:cs="" w:asciiTheme="minorHAnsi" w:cstheme="minorBidi" w:eastAsiaTheme="minorEastAsia" w:hAnsiTheme="minorHAnsi"/>
      <w:color w:val="auto"/>
      <w:kern w:val="0"/>
      <w:sz w:val="21"/>
      <w:szCs w:val="21"/>
      <w:lang w:val="en-US" w:eastAsia="en-US" w:bidi="ar-SA"/>
    </w:rPr>
  </w:style>
  <w:style w:type="paragraph" w:styleId="Quote">
    <w:name w:val="Quote"/>
    <w:basedOn w:val="Normal"/>
    <w:next w:val="Normal"/>
    <w:link w:val="QuoteChar"/>
    <w:uiPriority w:val="29"/>
    <w:qFormat/>
    <w:rsid w:val="002943c1"/>
    <w:pPr>
      <w:spacing w:lineRule="auto" w:line="252" w:before="240" w:after="240"/>
      <w:ind w:left="864" w:right="864" w:hanging="0"/>
      <w:jc w:val="center"/>
    </w:pPr>
    <w:rPr>
      <w:i/>
      <w:iCs/>
    </w:rPr>
  </w:style>
  <w:style w:type="paragraph" w:styleId="IntenseQuote">
    <w:name w:val="Intense Quote"/>
    <w:basedOn w:val="Normal"/>
    <w:next w:val="Normal"/>
    <w:link w:val="IntenseQuoteChar"/>
    <w:uiPriority w:val="30"/>
    <w:qFormat/>
    <w:rsid w:val="002943c1"/>
    <w:pPr>
      <w:spacing w:beforeAutospacing="1" w:after="240"/>
      <w:ind w:left="864" w:right="864" w:hanging="0"/>
      <w:jc w:val="center"/>
    </w:pPr>
    <w:rPr>
      <w:rFonts w:ascii="Tw Cen MT" w:hAnsi="Tw Cen MT" w:eastAsia="" w:cs="" w:asciiTheme="majorHAnsi" w:cstheme="majorBidi" w:eastAsiaTheme="majorEastAsia" w:hAnsiTheme="majorHAnsi"/>
      <w:color w:val="FAA93A" w:themeColor="accent1"/>
      <w:sz w:val="28"/>
      <w:szCs w:val="28"/>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2943c1"/>
    <w:pPr>
      <w:outlineLvl w:val="9"/>
    </w:pPr>
    <w:rPr/>
  </w:style>
  <w:style w:type="paragraph" w:styleId="Compact" w:customStyle="1">
    <w:name w:val="Compact"/>
    <w:basedOn w:val="TextBody"/>
    <w:qFormat/>
    <w:rsid w:val="00b77256"/>
    <w:pPr>
      <w:spacing w:lineRule="auto" w:line="288" w:before="36" w:after="36"/>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860aa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34</TotalTime>
  <Application>LibreOffice/7.3.7.2$Linux_X86_64 LibreOffice_project/30$Build-2</Application>
  <AppVersion>15.0000</AppVersion>
  <Pages>11</Pages>
  <Words>1108</Words>
  <Characters>5349</Characters>
  <CharactersWithSpaces>6442</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2022-01-19T15:32:00Z</dcterms:created>
  <dc:creator>Michael A Fudge Jr</dc:creator>
  <dc:description/>
  <dc:language>en-US</dc:language>
  <cp:lastModifiedBy/>
  <dcterms:modified xsi:type="dcterms:W3CDTF">2024-02-06T01:48:32Z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