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69A39" w14:textId="77777777" w:rsidR="0048609C" w:rsidRDefault="00D5656B">
      <w:pPr>
        <w:pStyle w:val="Heading1"/>
        <w:spacing w:after="0"/>
      </w:pPr>
      <w:bookmarkStart w:id="0" w:name="_Toc240058404"/>
      <w:r>
        <w:t>DAFTAR ISI</w:t>
      </w:r>
      <w:bookmarkEnd w:id="0"/>
    </w:p>
    <w:sdt>
      <w:sdtPr>
        <w:id w:val="1235735539"/>
      </w:sdtPr>
      <w:sdtEndPr/>
      <w:sdtContent>
        <w:p w14:paraId="3BB754E6" w14:textId="77777777" w:rsidR="0048609C" w:rsidRDefault="00D5656B">
          <w:pPr>
            <w:pStyle w:val="TOC1"/>
            <w:tabs>
              <w:tab w:val="right" w:leader="dot" w:pos="7959"/>
            </w:tabs>
            <w:rPr>
              <w:rFonts w:eastAsiaTheme="minorEastAsia"/>
              <w:color w:val="auto"/>
              <w:kern w:val="0"/>
              <w:lang w:val="en-US"/>
            </w:rPr>
          </w:pPr>
          <w:r>
            <w:fldChar w:fldCharType="begin"/>
          </w:r>
          <w:r>
            <w:instrText xml:space="preserve"> TOC \o "1-2" \h \z \u </w:instrText>
          </w:r>
          <w:r>
            <w:fldChar w:fldCharType="separate"/>
          </w:r>
          <w:hyperlink w:anchor="_Toc240058404" w:history="1">
            <w:r>
              <w:rPr>
                <w:rStyle w:val="Hyperlink"/>
              </w:rPr>
              <w:t>DAFTAR ISI</w:t>
            </w:r>
            <w:r>
              <w:tab/>
            </w:r>
            <w:r>
              <w:fldChar w:fldCharType="begin"/>
            </w:r>
            <w:r>
              <w:instrText xml:space="preserve"> PAGEREF _Toc240058404 \h </w:instrText>
            </w:r>
            <w:r>
              <w:fldChar w:fldCharType="separate"/>
            </w:r>
            <w:r>
              <w:t>1</w:t>
            </w:r>
            <w:r>
              <w:fldChar w:fldCharType="end"/>
            </w:r>
          </w:hyperlink>
        </w:p>
        <w:p w14:paraId="0340CD61" w14:textId="77777777" w:rsidR="0048609C" w:rsidRDefault="00D5656B">
          <w:pPr>
            <w:pStyle w:val="TOC1"/>
            <w:tabs>
              <w:tab w:val="right" w:leader="dot" w:pos="7959"/>
            </w:tabs>
            <w:rPr>
              <w:rFonts w:eastAsiaTheme="minorEastAsia"/>
              <w:color w:val="auto"/>
              <w:kern w:val="0"/>
              <w:lang w:val="en-US"/>
            </w:rPr>
          </w:pPr>
          <w:hyperlink w:anchor="_Toc240058405" w:history="1">
            <w:r>
              <w:rPr>
                <w:rStyle w:val="Hyperlink"/>
              </w:rPr>
              <w:t>DAFTAR GAMBAR</w:t>
            </w:r>
            <w:r>
              <w:tab/>
            </w:r>
            <w:r>
              <w:fldChar w:fldCharType="begin"/>
            </w:r>
            <w:r>
              <w:instrText xml:space="preserve"> PAGEREF _Toc240058405 \h </w:instrText>
            </w:r>
            <w:r>
              <w:fldChar w:fldCharType="separate"/>
            </w:r>
            <w:r>
              <w:t>2</w:t>
            </w:r>
            <w:r>
              <w:fldChar w:fldCharType="end"/>
            </w:r>
          </w:hyperlink>
        </w:p>
        <w:p w14:paraId="6813C333" w14:textId="77777777" w:rsidR="0048609C" w:rsidRDefault="00D5656B">
          <w:pPr>
            <w:pStyle w:val="TOC1"/>
            <w:tabs>
              <w:tab w:val="right" w:leader="dot" w:pos="7959"/>
            </w:tabs>
            <w:rPr>
              <w:rFonts w:eastAsiaTheme="minorEastAsia"/>
              <w:color w:val="auto"/>
              <w:kern w:val="0"/>
              <w:lang w:val="en-US"/>
            </w:rPr>
          </w:pPr>
          <w:hyperlink w:anchor="_Toc240058406" w:history="1">
            <w:r>
              <w:rPr>
                <w:rStyle w:val="Hyperlink"/>
              </w:rPr>
              <w:t>DAFTAR TABEL</w:t>
            </w:r>
            <w:r>
              <w:tab/>
            </w:r>
            <w:r>
              <w:fldChar w:fldCharType="begin"/>
            </w:r>
            <w:r>
              <w:instrText xml:space="preserve"> PA</w:instrText>
            </w:r>
            <w:r>
              <w:instrText xml:space="preserve">GEREF _Toc240058406 \h </w:instrText>
            </w:r>
            <w:r>
              <w:fldChar w:fldCharType="separate"/>
            </w:r>
            <w:r>
              <w:t>3</w:t>
            </w:r>
            <w:r>
              <w:fldChar w:fldCharType="end"/>
            </w:r>
          </w:hyperlink>
        </w:p>
        <w:p w14:paraId="593467E0" w14:textId="77777777" w:rsidR="0048609C" w:rsidRDefault="00D5656B">
          <w:pPr>
            <w:pStyle w:val="TOC1"/>
            <w:tabs>
              <w:tab w:val="right" w:leader="dot" w:pos="7959"/>
            </w:tabs>
            <w:rPr>
              <w:rFonts w:eastAsiaTheme="minorEastAsia"/>
              <w:color w:val="auto"/>
              <w:kern w:val="0"/>
              <w:lang w:val="en-US"/>
            </w:rPr>
          </w:pPr>
          <w:hyperlink w:anchor="_Toc240058407" w:history="1">
            <w:r>
              <w:rPr>
                <w:rStyle w:val="Hyperlink"/>
              </w:rPr>
              <w:t>DAFTAR LAMPIRAN</w:t>
            </w:r>
            <w:r>
              <w:tab/>
            </w:r>
            <w:r>
              <w:fldChar w:fldCharType="begin"/>
            </w:r>
            <w:r>
              <w:instrText xml:space="preserve"> PAGEREF _Toc240058407 \h </w:instrText>
            </w:r>
            <w:r>
              <w:fldChar w:fldCharType="separate"/>
            </w:r>
            <w:r>
              <w:t>4</w:t>
            </w:r>
            <w:r>
              <w:fldChar w:fldCharType="end"/>
            </w:r>
          </w:hyperlink>
        </w:p>
        <w:p w14:paraId="4A81DFE1" w14:textId="77777777" w:rsidR="0048609C" w:rsidRDefault="00D5656B">
          <w:pPr>
            <w:pStyle w:val="TOC1"/>
            <w:tabs>
              <w:tab w:val="right" w:leader="dot" w:pos="7959"/>
            </w:tabs>
            <w:rPr>
              <w:rFonts w:eastAsiaTheme="minorEastAsia"/>
              <w:color w:val="auto"/>
              <w:kern w:val="0"/>
              <w:lang w:val="en-US"/>
            </w:rPr>
          </w:pPr>
          <w:hyperlink w:anchor="_Toc240058408" w:history="1">
            <w:r>
              <w:rPr>
                <w:rStyle w:val="Hyperlink"/>
              </w:rPr>
              <w:t>BAB 1. PENDAHULUAN</w:t>
            </w:r>
            <w:r>
              <w:tab/>
            </w:r>
            <w:r>
              <w:fldChar w:fldCharType="begin"/>
            </w:r>
            <w:r>
              <w:instrText xml:space="preserve"> PAGEREF _Toc240058408 \h </w:instrText>
            </w:r>
            <w:r>
              <w:fldChar w:fldCharType="separate"/>
            </w:r>
            <w:r>
              <w:t>1</w:t>
            </w:r>
            <w:r>
              <w:fldChar w:fldCharType="end"/>
            </w:r>
          </w:hyperlink>
        </w:p>
        <w:p w14:paraId="73769CF7" w14:textId="77777777" w:rsidR="0048609C" w:rsidRDefault="00D5656B">
          <w:pPr>
            <w:pStyle w:val="TOC1"/>
            <w:tabs>
              <w:tab w:val="right" w:leader="dot" w:pos="7959"/>
            </w:tabs>
            <w:rPr>
              <w:rFonts w:eastAsiaTheme="minorEastAsia"/>
              <w:color w:val="auto"/>
              <w:kern w:val="0"/>
              <w:lang w:val="en-US"/>
            </w:rPr>
          </w:pPr>
          <w:hyperlink w:anchor="_Toc240058409" w:history="1">
            <w:r>
              <w:rPr>
                <w:rStyle w:val="Hyperlink"/>
              </w:rPr>
              <w:t>1.1 Latar Belakang</w:t>
            </w:r>
            <w:r>
              <w:tab/>
            </w:r>
            <w:r>
              <w:fldChar w:fldCharType="begin"/>
            </w:r>
            <w:r>
              <w:instrText xml:space="preserve"> PAGEREF _Toc240058409 \h </w:instrText>
            </w:r>
            <w:r>
              <w:fldChar w:fldCharType="separate"/>
            </w:r>
            <w:r>
              <w:t>1</w:t>
            </w:r>
            <w:r>
              <w:fldChar w:fldCharType="end"/>
            </w:r>
          </w:hyperlink>
        </w:p>
        <w:p w14:paraId="2870B4F4" w14:textId="77777777" w:rsidR="0048609C" w:rsidRDefault="00D5656B">
          <w:pPr>
            <w:pStyle w:val="TOC2"/>
            <w:tabs>
              <w:tab w:val="right" w:leader="dot" w:pos="7959"/>
            </w:tabs>
            <w:rPr>
              <w:rFonts w:eastAsiaTheme="minorEastAsia"/>
              <w:color w:val="auto"/>
              <w:kern w:val="0"/>
              <w:lang w:val="en-US"/>
            </w:rPr>
          </w:pPr>
          <w:hyperlink w:anchor="_Toc240058410" w:history="1">
            <w:r>
              <w:rPr>
                <w:rStyle w:val="Hyperlink"/>
              </w:rPr>
              <w:t>1.2 Tujuan dan Manfaat</w:t>
            </w:r>
            <w:r>
              <w:tab/>
            </w:r>
            <w:r>
              <w:fldChar w:fldCharType="begin"/>
            </w:r>
            <w:r>
              <w:instrText xml:space="preserve"> PAGEREF _Toc240058410 \h </w:instrText>
            </w:r>
            <w:r>
              <w:fldChar w:fldCharType="separate"/>
            </w:r>
            <w:r>
              <w:t>2</w:t>
            </w:r>
            <w:r>
              <w:fldChar w:fldCharType="end"/>
            </w:r>
          </w:hyperlink>
        </w:p>
        <w:p w14:paraId="06DACCFC" w14:textId="77777777" w:rsidR="0048609C" w:rsidRDefault="00D5656B">
          <w:pPr>
            <w:pStyle w:val="TOC1"/>
            <w:tabs>
              <w:tab w:val="right" w:leader="dot" w:pos="7959"/>
            </w:tabs>
            <w:rPr>
              <w:rFonts w:eastAsiaTheme="minorEastAsia"/>
              <w:color w:val="auto"/>
              <w:kern w:val="0"/>
              <w:lang w:val="en-US"/>
            </w:rPr>
          </w:pPr>
          <w:hyperlink w:anchor="_Toc240058411" w:history="1">
            <w:r>
              <w:rPr>
                <w:rStyle w:val="Hyperlink"/>
              </w:rPr>
              <w:t>BAB 2. TARGET LUARAN</w:t>
            </w:r>
            <w:r>
              <w:tab/>
            </w:r>
            <w:r>
              <w:fldChar w:fldCharType="begin"/>
            </w:r>
            <w:r>
              <w:instrText xml:space="preserve"> PAGEREF _Toc240058411 \h </w:instrText>
            </w:r>
            <w:r>
              <w:fldChar w:fldCharType="separate"/>
            </w:r>
            <w:r>
              <w:t>2</w:t>
            </w:r>
            <w:r>
              <w:fldChar w:fldCharType="end"/>
            </w:r>
          </w:hyperlink>
        </w:p>
        <w:p w14:paraId="12F698F2" w14:textId="77777777" w:rsidR="0048609C" w:rsidRDefault="00D5656B">
          <w:pPr>
            <w:pStyle w:val="TOC1"/>
            <w:tabs>
              <w:tab w:val="right" w:leader="dot" w:pos="7959"/>
            </w:tabs>
            <w:rPr>
              <w:rFonts w:eastAsiaTheme="minorEastAsia"/>
              <w:color w:val="auto"/>
              <w:kern w:val="0"/>
              <w:lang w:val="en-US"/>
            </w:rPr>
          </w:pPr>
          <w:hyperlink w:anchor="_Toc240058412" w:history="1">
            <w:r>
              <w:rPr>
                <w:rStyle w:val="Hyperlink"/>
              </w:rPr>
              <w:t>2.1 Target Luaran PKM</w:t>
            </w:r>
            <w:r>
              <w:tab/>
            </w:r>
            <w:r>
              <w:fldChar w:fldCharType="begin"/>
            </w:r>
            <w:r>
              <w:instrText xml:space="preserve"> PAGEREF _Toc240058412 \h </w:instrText>
            </w:r>
            <w:r>
              <w:fldChar w:fldCharType="separate"/>
            </w:r>
            <w:r>
              <w:t>2</w:t>
            </w:r>
            <w:r>
              <w:fldChar w:fldCharType="end"/>
            </w:r>
          </w:hyperlink>
        </w:p>
        <w:p w14:paraId="195634A3" w14:textId="77777777" w:rsidR="0048609C" w:rsidRDefault="00D5656B">
          <w:pPr>
            <w:pStyle w:val="TOC2"/>
            <w:tabs>
              <w:tab w:val="right" w:leader="dot" w:pos="7959"/>
            </w:tabs>
            <w:rPr>
              <w:rFonts w:eastAsiaTheme="minorEastAsia"/>
              <w:color w:val="auto"/>
              <w:kern w:val="0"/>
              <w:lang w:val="en-US"/>
            </w:rPr>
          </w:pPr>
          <w:hyperlink w:anchor="_Toc240058413" w:history="1">
            <w:r>
              <w:rPr>
                <w:rStyle w:val="Hyperlink"/>
              </w:rPr>
              <w:t>2.2 Target Luaran Produk Karsa Cipta</w:t>
            </w:r>
            <w:r>
              <w:tab/>
            </w:r>
            <w:r>
              <w:fldChar w:fldCharType="begin"/>
            </w:r>
            <w:r>
              <w:instrText xml:space="preserve"> PAGEREF _Toc240058413 \h </w:instrText>
            </w:r>
            <w:r>
              <w:fldChar w:fldCharType="separate"/>
            </w:r>
            <w:r>
              <w:t>3</w:t>
            </w:r>
            <w:r>
              <w:fldChar w:fldCharType="end"/>
            </w:r>
          </w:hyperlink>
        </w:p>
        <w:p w14:paraId="1B2E17F3" w14:textId="77777777" w:rsidR="0048609C" w:rsidRDefault="00D5656B">
          <w:pPr>
            <w:pStyle w:val="TOC1"/>
            <w:tabs>
              <w:tab w:val="right" w:leader="dot" w:pos="7959"/>
            </w:tabs>
            <w:rPr>
              <w:rFonts w:eastAsiaTheme="minorEastAsia"/>
              <w:color w:val="auto"/>
              <w:kern w:val="0"/>
              <w:lang w:val="en-US"/>
            </w:rPr>
          </w:pPr>
          <w:hyperlink w:anchor="_Toc240058414" w:history="1">
            <w:r>
              <w:rPr>
                <w:rStyle w:val="Hyperlink"/>
              </w:rPr>
              <w:t>BAB 3. TAHAP PELAKSANAAN</w:t>
            </w:r>
            <w:r>
              <w:tab/>
            </w:r>
            <w:r>
              <w:fldChar w:fldCharType="begin"/>
            </w:r>
            <w:r>
              <w:instrText xml:space="preserve"> PAGEREF _Toc240058414 \h </w:instrText>
            </w:r>
            <w:r>
              <w:fldChar w:fldCharType="separate"/>
            </w:r>
            <w:r>
              <w:t>4</w:t>
            </w:r>
            <w:r>
              <w:fldChar w:fldCharType="end"/>
            </w:r>
          </w:hyperlink>
        </w:p>
        <w:p w14:paraId="52598ABC" w14:textId="77777777" w:rsidR="0048609C" w:rsidRDefault="00D5656B">
          <w:pPr>
            <w:pStyle w:val="TOC2"/>
            <w:tabs>
              <w:tab w:val="right" w:leader="dot" w:pos="7959"/>
            </w:tabs>
            <w:rPr>
              <w:rFonts w:eastAsiaTheme="minorEastAsia"/>
              <w:color w:val="auto"/>
              <w:kern w:val="0"/>
              <w:lang w:val="en-US"/>
            </w:rPr>
          </w:pPr>
          <w:hyperlink w:anchor="_Toc240058415" w:history="1">
            <w:r>
              <w:rPr>
                <w:rStyle w:val="Hyperlink"/>
              </w:rPr>
              <w:t>3.1 Persiapan Umum</w:t>
            </w:r>
            <w:r>
              <w:tab/>
            </w:r>
            <w:r>
              <w:fldChar w:fldCharType="begin"/>
            </w:r>
            <w:r>
              <w:instrText xml:space="preserve"> PAGEREF _Toc240058415 \h </w:instrText>
            </w:r>
            <w:r>
              <w:fldChar w:fldCharType="separate"/>
            </w:r>
            <w:r>
              <w:t>4</w:t>
            </w:r>
            <w:r>
              <w:fldChar w:fldCharType="end"/>
            </w:r>
          </w:hyperlink>
        </w:p>
        <w:p w14:paraId="502C36BF" w14:textId="77777777" w:rsidR="0048609C" w:rsidRDefault="00D5656B">
          <w:pPr>
            <w:pStyle w:val="TOC2"/>
            <w:tabs>
              <w:tab w:val="right" w:leader="dot" w:pos="7959"/>
            </w:tabs>
            <w:rPr>
              <w:rFonts w:eastAsiaTheme="minorEastAsia"/>
              <w:color w:val="auto"/>
              <w:kern w:val="0"/>
              <w:lang w:val="en-US"/>
            </w:rPr>
          </w:pPr>
          <w:hyperlink w:anchor="_Toc240058416" w:history="1">
            <w:r>
              <w:rPr>
                <w:rStyle w:val="Hyperlink"/>
              </w:rPr>
              <w:t>3.2 Perancanga</w:t>
            </w:r>
            <w:r>
              <w:rPr>
                <w:rStyle w:val="Hyperlink"/>
              </w:rPr>
              <w:t>n Sistem</w:t>
            </w:r>
            <w:r>
              <w:tab/>
            </w:r>
            <w:r>
              <w:fldChar w:fldCharType="begin"/>
            </w:r>
            <w:r>
              <w:instrText xml:space="preserve"> PAGEREF _Toc240058416 \h </w:instrText>
            </w:r>
            <w:r>
              <w:fldChar w:fldCharType="separate"/>
            </w:r>
            <w:r>
              <w:t>4</w:t>
            </w:r>
            <w:r>
              <w:fldChar w:fldCharType="end"/>
            </w:r>
          </w:hyperlink>
        </w:p>
        <w:p w14:paraId="4B3D1F2B" w14:textId="77777777" w:rsidR="0048609C" w:rsidRDefault="00D5656B">
          <w:pPr>
            <w:pStyle w:val="TOC2"/>
            <w:tabs>
              <w:tab w:val="right" w:leader="dot" w:pos="7959"/>
            </w:tabs>
            <w:rPr>
              <w:rFonts w:eastAsiaTheme="minorEastAsia"/>
              <w:color w:val="auto"/>
              <w:kern w:val="0"/>
              <w:lang w:val="en-US"/>
            </w:rPr>
          </w:pPr>
          <w:hyperlink w:anchor="_Toc240058417" w:history="1">
            <w:r>
              <w:rPr>
                <w:rStyle w:val="Hyperlink"/>
              </w:rPr>
              <w:t>3.3 Pembuatan Produk Karsa Cipta/Prototipe</w:t>
            </w:r>
            <w:r>
              <w:tab/>
            </w:r>
            <w:r>
              <w:fldChar w:fldCharType="begin"/>
            </w:r>
            <w:r>
              <w:instrText xml:space="preserve"> PAGEREF _Toc240058417 \h </w:instrText>
            </w:r>
            <w:r>
              <w:fldChar w:fldCharType="separate"/>
            </w:r>
            <w:r>
              <w:t>5</w:t>
            </w:r>
            <w:r>
              <w:fldChar w:fldCharType="end"/>
            </w:r>
          </w:hyperlink>
        </w:p>
        <w:p w14:paraId="02E1900A" w14:textId="77777777" w:rsidR="0048609C" w:rsidRDefault="00D5656B">
          <w:pPr>
            <w:pStyle w:val="TOC2"/>
            <w:tabs>
              <w:tab w:val="right" w:leader="dot" w:pos="7959"/>
            </w:tabs>
            <w:rPr>
              <w:rFonts w:eastAsiaTheme="minorEastAsia"/>
              <w:color w:val="auto"/>
              <w:kern w:val="0"/>
              <w:lang w:val="en-US"/>
            </w:rPr>
          </w:pPr>
          <w:hyperlink w:anchor="_Toc240058418" w:history="1">
            <w:r>
              <w:rPr>
                <w:rStyle w:val="Hyperlink"/>
              </w:rPr>
              <w:t>3.4 Pengujian</w:t>
            </w:r>
            <w:r>
              <w:tab/>
            </w:r>
            <w:r>
              <w:fldChar w:fldCharType="begin"/>
            </w:r>
            <w:r>
              <w:instrText xml:space="preserve"> PAGEREF _Toc240058418 \h </w:instrText>
            </w:r>
            <w:r>
              <w:fldChar w:fldCharType="separate"/>
            </w:r>
            <w:r>
              <w:t>5</w:t>
            </w:r>
            <w:r>
              <w:fldChar w:fldCharType="end"/>
            </w:r>
          </w:hyperlink>
        </w:p>
        <w:p w14:paraId="225F73D3" w14:textId="77777777" w:rsidR="0048609C" w:rsidRDefault="00D5656B">
          <w:pPr>
            <w:pStyle w:val="TOC1"/>
            <w:tabs>
              <w:tab w:val="right" w:leader="dot" w:pos="7959"/>
            </w:tabs>
            <w:rPr>
              <w:rFonts w:eastAsiaTheme="minorEastAsia"/>
              <w:color w:val="auto"/>
              <w:kern w:val="0"/>
              <w:lang w:val="en-US"/>
            </w:rPr>
          </w:pPr>
          <w:hyperlink w:anchor="_Toc240058419" w:history="1">
            <w:r>
              <w:rPr>
                <w:rStyle w:val="Hyperlink"/>
              </w:rPr>
              <w:t>BAB 4. HASIL YANG DICAPAI</w:t>
            </w:r>
            <w:r>
              <w:tab/>
            </w:r>
            <w:r>
              <w:fldChar w:fldCharType="begin"/>
            </w:r>
            <w:r>
              <w:instrText xml:space="preserve"> PAGEREF _Toc240058419 \h </w:instrText>
            </w:r>
            <w:r>
              <w:fldChar w:fldCharType="separate"/>
            </w:r>
            <w:r>
              <w:t>6</w:t>
            </w:r>
            <w:r>
              <w:fldChar w:fldCharType="end"/>
            </w:r>
          </w:hyperlink>
        </w:p>
        <w:p w14:paraId="42EB353B" w14:textId="77777777" w:rsidR="0048609C" w:rsidRDefault="00D5656B">
          <w:pPr>
            <w:pStyle w:val="TOC2"/>
            <w:tabs>
              <w:tab w:val="right" w:leader="dot" w:pos="7959"/>
            </w:tabs>
            <w:rPr>
              <w:rFonts w:eastAsiaTheme="minorEastAsia"/>
              <w:color w:val="auto"/>
              <w:kern w:val="0"/>
              <w:lang w:val="en-US"/>
            </w:rPr>
          </w:pPr>
          <w:hyperlink w:anchor="_Toc240058420" w:history="1">
            <w:r>
              <w:rPr>
                <w:rStyle w:val="Hyperlink"/>
              </w:rPr>
              <w:t>4.1 Hasil Luaran PKM-KC</w:t>
            </w:r>
            <w:r>
              <w:tab/>
            </w:r>
            <w:r>
              <w:fldChar w:fldCharType="begin"/>
            </w:r>
            <w:r>
              <w:instrText xml:space="preserve"> PAGEREF _Toc240058420 \h </w:instrText>
            </w:r>
            <w:r>
              <w:fldChar w:fldCharType="separate"/>
            </w:r>
            <w:r>
              <w:t>6</w:t>
            </w:r>
            <w:r>
              <w:fldChar w:fldCharType="end"/>
            </w:r>
          </w:hyperlink>
        </w:p>
        <w:p w14:paraId="5465DF2A" w14:textId="77777777" w:rsidR="0048609C" w:rsidRDefault="00D5656B">
          <w:pPr>
            <w:pStyle w:val="TOC2"/>
            <w:tabs>
              <w:tab w:val="right" w:leader="dot" w:pos="7959"/>
            </w:tabs>
            <w:rPr>
              <w:rFonts w:eastAsiaTheme="minorEastAsia"/>
              <w:color w:val="auto"/>
              <w:kern w:val="0"/>
              <w:lang w:val="en-US"/>
            </w:rPr>
          </w:pPr>
          <w:hyperlink w:anchor="_Toc240058421" w:history="1">
            <w:r>
              <w:rPr>
                <w:rStyle w:val="Hyperlink"/>
              </w:rPr>
              <w:t xml:space="preserve">4.2 Hasil </w:t>
            </w:r>
            <w:r>
              <w:rPr>
                <w:rStyle w:val="Hyperlink"/>
              </w:rPr>
              <w:t>Luaran Prototipe Produk Karsa Cipta</w:t>
            </w:r>
            <w:r>
              <w:tab/>
            </w:r>
            <w:r>
              <w:fldChar w:fldCharType="begin"/>
            </w:r>
            <w:r>
              <w:instrText xml:space="preserve"> PAGEREF _Toc240058421 \h </w:instrText>
            </w:r>
            <w:r>
              <w:fldChar w:fldCharType="separate"/>
            </w:r>
            <w:r>
              <w:t>7</w:t>
            </w:r>
            <w:r>
              <w:fldChar w:fldCharType="end"/>
            </w:r>
          </w:hyperlink>
        </w:p>
        <w:p w14:paraId="632F3A14" w14:textId="77777777" w:rsidR="0048609C" w:rsidRDefault="00D5656B">
          <w:pPr>
            <w:pStyle w:val="TOC1"/>
            <w:tabs>
              <w:tab w:val="right" w:leader="dot" w:pos="7959"/>
            </w:tabs>
            <w:rPr>
              <w:rFonts w:eastAsiaTheme="minorEastAsia"/>
              <w:color w:val="auto"/>
              <w:kern w:val="0"/>
              <w:lang w:val="en-US"/>
            </w:rPr>
          </w:pPr>
          <w:hyperlink w:anchor="_Toc240058422" w:history="1">
            <w:r>
              <w:rPr>
                <w:rStyle w:val="Hyperlink"/>
              </w:rPr>
              <w:t>BAB 5. POTENSI HASIL</w:t>
            </w:r>
            <w:r>
              <w:tab/>
            </w:r>
            <w:r>
              <w:fldChar w:fldCharType="begin"/>
            </w:r>
            <w:r>
              <w:instrText xml:space="preserve"> PAGEREF _Toc240058422 \h </w:instrText>
            </w:r>
            <w:r>
              <w:fldChar w:fldCharType="separate"/>
            </w:r>
            <w:r>
              <w:t>7</w:t>
            </w:r>
            <w:r>
              <w:fldChar w:fldCharType="end"/>
            </w:r>
          </w:hyperlink>
        </w:p>
        <w:p w14:paraId="25D3F9B8" w14:textId="77777777" w:rsidR="0048609C" w:rsidRDefault="00D5656B">
          <w:pPr>
            <w:pStyle w:val="TOC1"/>
            <w:tabs>
              <w:tab w:val="right" w:leader="dot" w:pos="7959"/>
            </w:tabs>
            <w:rPr>
              <w:rFonts w:eastAsiaTheme="minorEastAsia"/>
              <w:color w:val="auto"/>
              <w:kern w:val="0"/>
              <w:lang w:val="en-US"/>
            </w:rPr>
          </w:pPr>
          <w:hyperlink w:anchor="_Toc240058423" w:history="1">
            <w:r>
              <w:rPr>
                <w:rStyle w:val="Hyperlink"/>
              </w:rPr>
              <w:t>BAB 6. RENCANA TAHAPAN BERIKUTNYA</w:t>
            </w:r>
            <w:r>
              <w:tab/>
            </w:r>
            <w:r>
              <w:fldChar w:fldCharType="begin"/>
            </w:r>
            <w:r>
              <w:instrText xml:space="preserve"> PAGEREF _Toc240058423 \h </w:instrText>
            </w:r>
            <w:r>
              <w:fldChar w:fldCharType="separate"/>
            </w:r>
            <w:r>
              <w:t>8</w:t>
            </w:r>
            <w:r>
              <w:fldChar w:fldCharType="end"/>
            </w:r>
          </w:hyperlink>
        </w:p>
        <w:p w14:paraId="501FC343" w14:textId="77777777" w:rsidR="0048609C" w:rsidRDefault="00D5656B">
          <w:pPr>
            <w:pStyle w:val="TOC1"/>
            <w:tabs>
              <w:tab w:val="right" w:leader="dot" w:pos="7959"/>
            </w:tabs>
            <w:rPr>
              <w:rFonts w:eastAsiaTheme="minorEastAsia"/>
              <w:color w:val="auto"/>
              <w:kern w:val="0"/>
              <w:lang w:val="en-US"/>
            </w:rPr>
          </w:pPr>
          <w:hyperlink w:anchor="_Toc240058424" w:history="1">
            <w:r>
              <w:rPr>
                <w:rStyle w:val="Hyperlink"/>
              </w:rPr>
              <w:t>DAFTAR PUSTAKA</w:t>
            </w:r>
            <w:r>
              <w:tab/>
            </w:r>
            <w:r>
              <w:fldChar w:fldCharType="begin"/>
            </w:r>
            <w:r>
              <w:instrText xml:space="preserve"> PAGEREF _Toc240058424 \h </w:instrText>
            </w:r>
            <w:r>
              <w:fldChar w:fldCharType="separate"/>
            </w:r>
            <w:r>
              <w:t>8</w:t>
            </w:r>
            <w:r>
              <w:fldChar w:fldCharType="end"/>
            </w:r>
          </w:hyperlink>
        </w:p>
        <w:p w14:paraId="6D92BCC0" w14:textId="77777777" w:rsidR="0048609C" w:rsidRDefault="00D5656B">
          <w:pPr>
            <w:pStyle w:val="TOC1"/>
            <w:tabs>
              <w:tab w:val="right" w:leader="dot" w:pos="7959"/>
            </w:tabs>
            <w:rPr>
              <w:rFonts w:eastAsiaTheme="minorEastAsia"/>
              <w:color w:val="auto"/>
              <w:kern w:val="0"/>
              <w:lang w:val="en-US"/>
            </w:rPr>
          </w:pPr>
          <w:hyperlink w:anchor="_Toc240058425" w:history="1">
            <w:r>
              <w:rPr>
                <w:rStyle w:val="Hyperlink"/>
              </w:rPr>
              <w:t>LAMPIRAN</w:t>
            </w:r>
            <w:r>
              <w:tab/>
            </w:r>
            <w:r>
              <w:fldChar w:fldCharType="begin"/>
            </w:r>
            <w:r>
              <w:instrText xml:space="preserve"> PAGEREF _Toc240058425 \h </w:instrText>
            </w:r>
            <w:r>
              <w:fldChar w:fldCharType="separate"/>
            </w:r>
            <w:r>
              <w:t>9</w:t>
            </w:r>
            <w:r>
              <w:fldChar w:fldCharType="end"/>
            </w:r>
          </w:hyperlink>
        </w:p>
        <w:p w14:paraId="316002AB" w14:textId="77777777" w:rsidR="0048609C" w:rsidRDefault="00D5656B">
          <w:pPr>
            <w:pStyle w:val="TOC1"/>
            <w:tabs>
              <w:tab w:val="right" w:leader="dot" w:pos="7959"/>
            </w:tabs>
            <w:rPr>
              <w:rFonts w:eastAsiaTheme="minorEastAsia"/>
              <w:color w:val="auto"/>
              <w:kern w:val="0"/>
              <w:lang w:val="en-US"/>
            </w:rPr>
          </w:pPr>
          <w:hyperlink w:anchor="_Toc240058426" w:history="1">
            <w:r>
              <w:rPr>
                <w:rStyle w:val="Hyperlink"/>
              </w:rPr>
              <w:t>Lampiran 1. Penggunaan Dana</w:t>
            </w:r>
            <w:r>
              <w:tab/>
            </w:r>
            <w:r>
              <w:fldChar w:fldCharType="begin"/>
            </w:r>
            <w:r>
              <w:instrText xml:space="preserve"> PAGEREF _Toc240058426 \h </w:instrText>
            </w:r>
            <w:r>
              <w:fldChar w:fldCharType="separate"/>
            </w:r>
            <w:r>
              <w:t>9</w:t>
            </w:r>
            <w:r>
              <w:fldChar w:fldCharType="end"/>
            </w:r>
          </w:hyperlink>
        </w:p>
        <w:p w14:paraId="4B5329C5" w14:textId="77777777" w:rsidR="0048609C" w:rsidRDefault="00D5656B">
          <w:pPr>
            <w:pStyle w:val="TOC1"/>
            <w:tabs>
              <w:tab w:val="right" w:leader="dot" w:pos="7959"/>
            </w:tabs>
            <w:rPr>
              <w:rFonts w:eastAsiaTheme="minorEastAsia"/>
              <w:color w:val="auto"/>
              <w:kern w:val="0"/>
              <w:lang w:val="en-US"/>
            </w:rPr>
          </w:pPr>
          <w:hyperlink w:anchor="_Toc240058427" w:history="1">
            <w:r>
              <w:rPr>
                <w:rStyle w:val="Hyperlink"/>
              </w:rPr>
              <w:t>Lampiran 2. Bukti-bukti Pendukung Kegiatan</w:t>
            </w:r>
            <w:r>
              <w:tab/>
            </w:r>
            <w:r>
              <w:fldChar w:fldCharType="begin"/>
            </w:r>
            <w:r>
              <w:instrText xml:space="preserve"> PAGEREF _Toc240058427 \h </w:instrText>
            </w:r>
            <w:r>
              <w:fldChar w:fldCharType="separate"/>
            </w:r>
            <w:r>
              <w:t>1</w:t>
            </w:r>
            <w:r>
              <w:t>6</w:t>
            </w:r>
            <w:r>
              <w:fldChar w:fldCharType="end"/>
            </w:r>
          </w:hyperlink>
        </w:p>
        <w:p w14:paraId="507647A0" w14:textId="77777777" w:rsidR="0048609C" w:rsidRDefault="00D5656B" w:rsidP="00DE0656">
          <w:pPr>
            <w:ind w:left="0" w:firstLine="0"/>
          </w:pPr>
          <w:r>
            <w:lastRenderedPageBreak/>
            <w:fldChar w:fldCharType="end"/>
          </w:r>
        </w:p>
      </w:sdtContent>
    </w:sdt>
    <w:p w14:paraId="64A6B5E4" w14:textId="77777777" w:rsidR="0048609C" w:rsidRDefault="00D5656B">
      <w:pPr>
        <w:pStyle w:val="Heading1"/>
        <w:spacing w:after="399" w:line="271" w:lineRule="auto"/>
        <w:ind w:left="1" w:right="0"/>
      </w:pPr>
      <w:bookmarkStart w:id="1" w:name="_Toc240058405"/>
      <w:r>
        <w:t>DAFTAR GAMBAR</w:t>
      </w:r>
      <w:bookmarkEnd w:id="1"/>
    </w:p>
    <w:p w14:paraId="6A9CD3D4" w14:textId="77777777" w:rsidR="0048609C" w:rsidRDefault="00D5656B">
      <w:pPr>
        <w:ind w:left="0" w:right="89" w:firstLine="0"/>
        <w:rPr>
          <w:lang w:val="en-US"/>
        </w:rPr>
      </w:pPr>
      <w:r>
        <w:t>Gambar 1. Diagram Alir Pelaksanaan Glicovia.......................................................</w:t>
      </w:r>
      <w:r>
        <w:rPr>
          <w:lang w:val="en-US"/>
        </w:rPr>
        <w:t>4</w:t>
      </w:r>
    </w:p>
    <w:p w14:paraId="1D774A5A" w14:textId="77777777" w:rsidR="0048609C" w:rsidRDefault="00D5656B">
      <w:pPr>
        <w:ind w:left="0" w:right="89" w:firstLine="0"/>
        <w:rPr>
          <w:lang w:val="en-US"/>
        </w:rPr>
      </w:pPr>
      <w:r>
        <w:t xml:space="preserve">Gambar </w:t>
      </w:r>
      <w:r>
        <w:rPr>
          <w:lang w:val="en-US"/>
        </w:rPr>
        <w:t>2</w:t>
      </w:r>
      <w:r>
        <w:t xml:space="preserve">. </w:t>
      </w:r>
      <w:proofErr w:type="spellStart"/>
      <w:r>
        <w:rPr>
          <w:lang w:val="en-US"/>
        </w:rPr>
        <w:t>Komponen</w:t>
      </w:r>
      <w:proofErr w:type="spellEnd"/>
      <w:r>
        <w:rPr>
          <w:lang w:val="en-US"/>
        </w:rPr>
        <w:t xml:space="preserve"> </w:t>
      </w:r>
      <w:proofErr w:type="spellStart"/>
      <w:r>
        <w:rPr>
          <w:lang w:val="en-US"/>
        </w:rPr>
        <w:t>Prototipe</w:t>
      </w:r>
      <w:proofErr w:type="spellEnd"/>
      <w:r>
        <w:t xml:space="preserve"> Glicovia...............................................</w:t>
      </w:r>
      <w:r>
        <w:rPr>
          <w:lang w:val="en-US"/>
        </w:rPr>
        <w:t>.……..</w:t>
      </w:r>
      <w:r>
        <w:t>.....</w:t>
      </w:r>
      <w:r>
        <w:rPr>
          <w:lang w:val="en-US"/>
        </w:rPr>
        <w:t>5</w:t>
      </w:r>
    </w:p>
    <w:p w14:paraId="046C2C7A" w14:textId="6E2799A9" w:rsidR="0048609C" w:rsidRDefault="00D5656B">
      <w:pPr>
        <w:ind w:left="0" w:right="89" w:firstLine="0"/>
      </w:pPr>
      <w:r>
        <w:t>Gambar</w:t>
      </w:r>
      <w:r w:rsidR="002D0532">
        <w:rPr>
          <w:lang w:val="en-US"/>
        </w:rPr>
        <w:t xml:space="preserve"> </w:t>
      </w:r>
      <w:r>
        <w:rPr>
          <w:lang w:val="en-US"/>
        </w:rPr>
        <w:t>3</w:t>
      </w:r>
      <w:r>
        <w:t xml:space="preserve">. </w:t>
      </w:r>
      <w:proofErr w:type="spellStart"/>
      <w:r>
        <w:rPr>
          <w:lang w:val="en-US"/>
        </w:rPr>
        <w:t>Tampilan</w:t>
      </w:r>
      <w:proofErr w:type="spellEnd"/>
      <w:r>
        <w:rPr>
          <w:lang w:val="en-US"/>
        </w:rPr>
        <w:t xml:space="preserve"> Platform Digital </w:t>
      </w:r>
      <w:proofErr w:type="spellStart"/>
      <w:r>
        <w:rPr>
          <w:lang w:val="en-US"/>
        </w:rPr>
        <w:t>Glicovia</w:t>
      </w:r>
      <w:proofErr w:type="spellEnd"/>
      <w:r>
        <w:t>.......................................................</w:t>
      </w:r>
      <w:r>
        <w:rPr>
          <w:lang w:val="en-US"/>
        </w:rPr>
        <w:t>9</w:t>
      </w:r>
      <w:r>
        <w:br w:type="page"/>
      </w:r>
    </w:p>
    <w:p w14:paraId="44F2E643" w14:textId="77777777" w:rsidR="0048609C" w:rsidRDefault="00D5656B">
      <w:pPr>
        <w:pStyle w:val="Heading1"/>
        <w:spacing w:after="418"/>
        <w:ind w:right="29"/>
      </w:pPr>
      <w:bookmarkStart w:id="2" w:name="_Toc240058406"/>
      <w:r>
        <w:lastRenderedPageBreak/>
        <w:t>DAFTAR TABEL</w:t>
      </w:r>
      <w:bookmarkEnd w:id="2"/>
    </w:p>
    <w:p w14:paraId="35787D0B" w14:textId="77777777" w:rsidR="0048609C" w:rsidRDefault="00D5656B">
      <w:pPr>
        <w:tabs>
          <w:tab w:val="right" w:leader="dot" w:pos="7969"/>
        </w:tabs>
        <w:ind w:left="-14" w:firstLine="0"/>
        <w:jc w:val="left"/>
      </w:pPr>
      <w:r>
        <w:t>Tabel 2.1</w:t>
      </w:r>
      <w:r>
        <w:rPr>
          <w:lang w:val="en-US"/>
        </w:rPr>
        <w:t xml:space="preserve"> </w:t>
      </w:r>
      <w:r>
        <w:t>Target Spesifikasi Glicovia</w:t>
      </w:r>
      <w:r>
        <w:tab/>
        <w:t>3</w:t>
      </w:r>
    </w:p>
    <w:p w14:paraId="6A61EDA1" w14:textId="77777777" w:rsidR="0048609C" w:rsidRDefault="00D5656B">
      <w:pPr>
        <w:tabs>
          <w:tab w:val="right" w:leader="dot" w:pos="7969"/>
        </w:tabs>
        <w:ind w:left="-14" w:firstLine="0"/>
        <w:jc w:val="left"/>
        <w:rPr>
          <w:lang w:val="en-US"/>
        </w:rPr>
      </w:pPr>
      <w:r>
        <w:t>Tabel 3.1</w:t>
      </w:r>
      <w:r>
        <w:rPr>
          <w:lang w:val="en-US"/>
        </w:rPr>
        <w:t xml:space="preserve"> </w:t>
      </w:r>
      <w:r>
        <w:t xml:space="preserve">Protokol </w:t>
      </w:r>
      <w:r>
        <w:t>Pengujian Glicovia</w:t>
      </w:r>
      <w:r>
        <w:tab/>
      </w:r>
      <w:r>
        <w:rPr>
          <w:lang w:val="en-US"/>
        </w:rPr>
        <w:t>6</w:t>
      </w:r>
    </w:p>
    <w:p w14:paraId="49E62323" w14:textId="77777777" w:rsidR="0048609C" w:rsidRDefault="00D5656B">
      <w:pPr>
        <w:tabs>
          <w:tab w:val="right" w:leader="dot" w:pos="7969"/>
        </w:tabs>
        <w:ind w:left="-14" w:firstLine="0"/>
        <w:jc w:val="left"/>
      </w:pPr>
      <w:r>
        <w:t xml:space="preserve">Tabel </w:t>
      </w:r>
      <w:r>
        <w:rPr>
          <w:lang w:val="en-US"/>
        </w:rPr>
        <w:t>4</w:t>
      </w:r>
      <w:r>
        <w:t>.1</w:t>
      </w:r>
      <w:r>
        <w:rPr>
          <w:lang w:val="en-US"/>
        </w:rPr>
        <w:t xml:space="preserve"> </w:t>
      </w:r>
      <w:proofErr w:type="spellStart"/>
      <w:r>
        <w:rPr>
          <w:lang w:val="en-US"/>
        </w:rPr>
        <w:t>Konten</w:t>
      </w:r>
      <w:proofErr w:type="spellEnd"/>
      <w:r>
        <w:rPr>
          <w:lang w:val="en-US"/>
        </w:rPr>
        <w:t xml:space="preserve"> Media </w:t>
      </w:r>
      <w:proofErr w:type="spellStart"/>
      <w:r>
        <w:rPr>
          <w:lang w:val="en-US"/>
        </w:rPr>
        <w:t>Sosial</w:t>
      </w:r>
      <w:proofErr w:type="spellEnd"/>
      <w:r>
        <w:tab/>
      </w:r>
      <w:r>
        <w:rPr>
          <w:lang w:val="en-US"/>
        </w:rPr>
        <w:t>8</w:t>
      </w:r>
      <w:r>
        <w:br w:type="page"/>
      </w:r>
    </w:p>
    <w:p w14:paraId="1CDED3E7" w14:textId="77777777" w:rsidR="0048609C" w:rsidRDefault="00D5656B">
      <w:pPr>
        <w:pStyle w:val="Heading1"/>
        <w:spacing w:after="418"/>
        <w:ind w:right="33"/>
      </w:pPr>
      <w:bookmarkStart w:id="3" w:name="_Toc240058407"/>
      <w:r>
        <w:lastRenderedPageBreak/>
        <w:t>DAFTAR LAMPIRAN</w:t>
      </w:r>
      <w:bookmarkEnd w:id="3"/>
    </w:p>
    <w:p w14:paraId="2B7404C2" w14:textId="77777777" w:rsidR="0048609C" w:rsidRDefault="00D5656B">
      <w:pPr>
        <w:tabs>
          <w:tab w:val="right" w:leader="dot" w:pos="7969"/>
        </w:tabs>
        <w:ind w:left="-14" w:firstLine="0"/>
        <w:jc w:val="left"/>
      </w:pPr>
      <w:r>
        <w:t>Lampiran 1. Penggunaan Dana</w:t>
      </w:r>
      <w:r>
        <w:tab/>
        <w:t>8</w:t>
      </w:r>
    </w:p>
    <w:p w14:paraId="1CE75707" w14:textId="77777777" w:rsidR="0048609C" w:rsidRDefault="00D5656B">
      <w:pPr>
        <w:tabs>
          <w:tab w:val="right" w:leader="dot" w:pos="7969"/>
        </w:tabs>
        <w:ind w:left="-14" w:firstLine="0"/>
        <w:jc w:val="left"/>
      </w:pPr>
      <w:r>
        <w:t>Lampiran 2. Bukti-bukti Pendukung Kegiatan</w:t>
      </w:r>
      <w:r>
        <w:tab/>
        <w:t>10</w:t>
      </w:r>
    </w:p>
    <w:p w14:paraId="72026522" w14:textId="77777777" w:rsidR="0048609C" w:rsidRDefault="00D5656B">
      <w:pPr>
        <w:tabs>
          <w:tab w:val="right" w:leader="dot" w:pos="7969"/>
        </w:tabs>
        <w:ind w:left="-14" w:firstLine="0"/>
        <w:jc w:val="left"/>
      </w:pPr>
      <w:r>
        <w:t>Lampiran 3. Detail Teknis Glicovia</w:t>
      </w:r>
      <w:r>
        <w:tab/>
        <w:t>11</w:t>
      </w:r>
    </w:p>
    <w:p w14:paraId="60EEAF07" w14:textId="77777777" w:rsidR="0048609C" w:rsidRDefault="0048609C">
      <w:pPr>
        <w:sectPr w:rsidR="0048609C" w:rsidSect="0045339E">
          <w:headerReference w:type="even" r:id="rId9"/>
          <w:headerReference w:type="default" r:id="rId10"/>
          <w:footerReference w:type="even" r:id="rId11"/>
          <w:footerReference w:type="default" r:id="rId12"/>
          <w:headerReference w:type="first" r:id="rId13"/>
          <w:footerReference w:type="first" r:id="rId14"/>
          <w:pgSz w:w="11900" w:h="16820"/>
          <w:pgMar w:top="1686" w:right="1669" w:bottom="6976" w:left="2262" w:header="720" w:footer="973" w:gutter="0"/>
          <w:pgNumType w:fmt="lowerRoman" w:start="1"/>
          <w:cols w:space="720"/>
          <w:titlePg/>
          <w:docGrid w:linePitch="326"/>
        </w:sectPr>
      </w:pPr>
    </w:p>
    <w:p w14:paraId="3FBD8C1D" w14:textId="77777777" w:rsidR="0048609C" w:rsidRDefault="00D5656B">
      <w:pPr>
        <w:pStyle w:val="Heading1"/>
        <w:spacing w:after="23" w:line="259" w:lineRule="auto"/>
        <w:ind w:right="143"/>
      </w:pPr>
      <w:bookmarkStart w:id="4" w:name="_Toc240058408"/>
      <w:r>
        <w:lastRenderedPageBreak/>
        <w:t xml:space="preserve">BAB 1. </w:t>
      </w:r>
      <w:r>
        <w:t>PENDAHULUAN</w:t>
      </w:r>
      <w:bookmarkEnd w:id="4"/>
    </w:p>
    <w:p w14:paraId="65B515F1" w14:textId="77777777" w:rsidR="0048609C" w:rsidRDefault="00D5656B">
      <w:pPr>
        <w:pStyle w:val="Heading1"/>
        <w:spacing w:after="23" w:line="259" w:lineRule="auto"/>
        <w:ind w:right="143"/>
        <w:jc w:val="both"/>
      </w:pPr>
      <w:bookmarkStart w:id="5" w:name="_Toc240058409"/>
      <w:r>
        <w:t>1.1 Latar Belakang</w:t>
      </w:r>
      <w:bookmarkEnd w:id="5"/>
    </w:p>
    <w:p w14:paraId="6F179D7B" w14:textId="77777777" w:rsidR="0048609C" w:rsidRDefault="00D5656B">
      <w:pPr>
        <w:ind w:left="-9" w:right="-10" w:firstLine="369"/>
      </w:pPr>
      <w:r>
        <w:t xml:space="preserve">Diabetes melitus merupakan ancaman kesehatan global paling krusial. Eskalasi jumlah penderita yang terus meningkat setiap tahunnya menempatkan penyakit ini sebagai salah satu penyebab mortalitas tertinggi yang kini mengintai </w:t>
      </w:r>
      <w:r>
        <w:t>seluruh lapisan masyarakat tanpa batasan usia. Berdasarkan data International Diabetes Federation (2025), sekitar 589 juta penduduk usia dewasa (20–79 tahun) hidup dengan diabetes pada tahun 2024. Pada tahun yang sama, diabetes menyebabkan lebih dari 3,4 j</w:t>
      </w:r>
      <w:r>
        <w:t>uta kematian global dan menghabiskan sedikitnya USD 1 triliun untuk pembiayaan kesehatan (International Diabetes Federation, 2025). Di Indonesia, diabetes semakin mengkhawatirkan dengan sekitar 20,4 juta penyandang diabetes. Lebih memprihatinkan lagi, 73,2</w:t>
      </w:r>
      <w:r>
        <w:t>% atau sekitar 15 juta orang dewasa di Indonesia belum terdiagnosis, menempatkan Indonesia di antara negara dengan angka kasus diabetes tidak terdeteksi tertinggi di dunia (International Diabetes Federation, 2025). Kondisi yang lebih parah lagi adalah risi</w:t>
      </w:r>
      <w:r>
        <w:t xml:space="preserve">ko komplikasi kronis berupa penyakit kardiovaskular, strok, gagal ginjal, retinopati, neuropati, amputasi, hingga kematian dini yang menurunkan kualitas hidup masyarakat serta meningkatkan beban pembiayaan kesehatan nasional (Kumar </w:t>
      </w:r>
      <w:r>
        <w:rPr>
          <w:i/>
        </w:rPr>
        <w:t>et al.</w:t>
      </w:r>
      <w:r>
        <w:t>, 2020).</w:t>
      </w:r>
    </w:p>
    <w:p w14:paraId="78017D34" w14:textId="77777777" w:rsidR="0048609C" w:rsidRDefault="00D5656B">
      <w:pPr>
        <w:spacing w:line="276" w:lineRule="auto"/>
        <w:ind w:left="-9" w:right="-10" w:firstLine="422"/>
      </w:pPr>
      <w:r>
        <w:t>Diabetes melitus telah menjadi masalah kesehatan yang signifikan dan menjadi tantangan utama pembangunan kesehatan global. Kondisi ini terjadi akibat gangguan produksi insulin pada diabetes melitus tipe 1 atau gangguan efektivitas insulin pada diabetes mel</w:t>
      </w:r>
      <w:r>
        <w:t>itus tipe 2. Perjalanan menuju diabetes melitus khususnya tipe dua, umumnya didahului oleh kondisi prediabetes, yaitu kondisi ketika kadar glukosa darah meningkat di atas normal, tetapi belum memenuhi kriteria diagnosis diabetes (Hall, 2021). Proses predia</w:t>
      </w:r>
      <w:r>
        <w:t>betes terjadi ketika kompensasi insulin mulai tidak memadai menyebabkan kondisi resistensi insulin sehingga fungsi sel beta menurun, kemudian menyebabkan kadar glukosa meningkat dan berkembang menjadi diabetes melitus.</w:t>
      </w:r>
    </w:p>
    <w:p w14:paraId="6C2D281A" w14:textId="77777777" w:rsidR="0048609C" w:rsidRDefault="00D5656B">
      <w:pPr>
        <w:ind w:left="-9" w:right="-10" w:firstLine="422"/>
      </w:pPr>
      <w:r>
        <w:t xml:space="preserve">Lonjakan prevalensi diabetes melitus </w:t>
      </w:r>
      <w:r>
        <w:t>menuntut pergeseran paradigma dari penanganan penyakit menuju pencegahan dan deteksi sedini mungkin. Pengembangan suatu inovasi deteksi dini menjadi kebutuhan mendesak untuk menjangkau individu yang belum terdiagnosis sehingga memungkinkan intervensi lebih</w:t>
      </w:r>
      <w:r>
        <w:t xml:space="preserve"> awal dan akhirnya memutus perjalanan penyakit menuju komplikasi serta kematian. Berbagai metode skrining diabetes telah tersedia, seperti pemeriksaan glukosa darah dengan glucometer, pemeriksaan laboratorium, hingga teknologi </w:t>
      </w:r>
      <w:r>
        <w:rPr>
          <w:i/>
        </w:rPr>
        <w:t>Continuous Glucose Monitoring</w:t>
      </w:r>
      <w:r>
        <w:rPr>
          <w:i/>
        </w:rPr>
        <w:t xml:space="preserve"> </w:t>
      </w:r>
      <w:r>
        <w:t>(CGM). Namun, penerapannya di lapangan masih menemui berbagai kendala dan keterbatasan. Pemeriksaan glukosa darah konvensional bersifat invasif sehingga sering menimbulkan nyeri, ketidaknyamanan, serta kecemasan yang berdampak pada rendahnya kepatuhan mas</w:t>
      </w:r>
      <w:r>
        <w:t xml:space="preserve">yarakat untuk melakukan pemeriksaan berkala, terutama pada individu tanpa gejala dan kelompok anak-anak (Ferdina </w:t>
      </w:r>
      <w:r>
        <w:rPr>
          <w:i/>
        </w:rPr>
        <w:t>et al</w:t>
      </w:r>
      <w:r>
        <w:t>., 2025). Selain itu, CGM mengharuskan penggunaan sensor pada subkutan kulit, sehingga berpotensi menimbulkan iritasi seperti kemerahan da</w:t>
      </w:r>
      <w:r>
        <w:t xml:space="preserve">n gatal pada beberapa penderita yang dapat memengaruhi kenyamanan serta keberlanjutan penggunaan perangkat (Holt, E., </w:t>
      </w:r>
      <w:r>
        <w:rPr>
          <w:i/>
          <w:iCs/>
        </w:rPr>
        <w:t xml:space="preserve">et al., </w:t>
      </w:r>
      <w:r>
        <w:t>2023).</w:t>
      </w:r>
    </w:p>
    <w:p w14:paraId="1B686329" w14:textId="77777777" w:rsidR="0048609C" w:rsidRDefault="00D5656B">
      <w:pPr>
        <w:ind w:left="-9" w:right="-10" w:firstLine="422"/>
      </w:pPr>
      <w:r>
        <w:lastRenderedPageBreak/>
        <w:t xml:space="preserve"> Sejalan dengan perkembangan teknologi diagnostik, saliva mulai mendapat perhatian sebagai salah satu media biologis yang p</w:t>
      </w:r>
      <w:r>
        <w:t xml:space="preserve">otensial untuk mendukung deteksi penyakit. Perkembangan biosensor menunjukkan potensi saliva sebagai media diagnostik noninvasif (Cenzato </w:t>
      </w:r>
      <w:r>
        <w:rPr>
          <w:i/>
        </w:rPr>
        <w:t>et al</w:t>
      </w:r>
      <w:r>
        <w:t>., 2023). Dibandingkan darah, saliva lebih sederhana, tidak menimbulkan rasa sakit, mengurangi risiko infeksi sil</w:t>
      </w:r>
      <w:r>
        <w:t xml:space="preserve">ang, dan lebih nyaman sehingga berpotensi meningkatkan kepatuhan terhadap skrining berkala (Basilicata </w:t>
      </w:r>
      <w:r>
        <w:rPr>
          <w:i/>
        </w:rPr>
        <w:t>et al</w:t>
      </w:r>
      <w:r>
        <w:t>., 2023). Selain itu, sebagian besar teknologi skrining yang tersedia hanya mengukur kadar glukosa sebagai parameter tunggal sehingga hasil pemeriks</w:t>
      </w:r>
      <w:r>
        <w:t xml:space="preserve">aan masih berpotensi untuk dipengaruhi variasi fisiologis tanpa mempertimbangkan biomarka metabolik lain yang dapat meningkatkan ketepatan klasifikasi risiko. Meskipun telah diteliti untuk diagnosis diabetes, integrasi tiga biomarka saliva, yaitu </w:t>
      </w:r>
      <w:r>
        <w:rPr>
          <w:i/>
          <w:iCs/>
        </w:rPr>
        <w:t xml:space="preserve">salivary </w:t>
      </w:r>
      <w:r>
        <w:rPr>
          <w:i/>
          <w:iCs/>
        </w:rPr>
        <w:t>fructosamine</w:t>
      </w:r>
      <w:r>
        <w:t xml:space="preserve">, glukosa, dan pH, dengan algoritma </w:t>
      </w:r>
      <w:r>
        <w:rPr>
          <w:i/>
          <w:iCs/>
        </w:rPr>
        <w:t>Support Vector Machine</w:t>
      </w:r>
      <w:r>
        <w:t xml:space="preserve"> (SVM) dan </w:t>
      </w:r>
      <w:r>
        <w:rPr>
          <w:i/>
          <w:iCs/>
        </w:rPr>
        <w:t>Internet of Things</w:t>
      </w:r>
      <w:r>
        <w:t xml:space="preserve"> (IoT) dalam satu perangkat portabel untuk skrining dini prediabetes belum pernah dikaji, sehingga menjadi kebaruan penelitian ini.</w:t>
      </w:r>
    </w:p>
    <w:p w14:paraId="0EB0DD29" w14:textId="77777777" w:rsidR="0048609C" w:rsidRDefault="00D5656B">
      <w:pPr>
        <w:ind w:left="-9" w:right="-10" w:firstLine="422"/>
      </w:pPr>
      <w:r>
        <w:t xml:space="preserve">Berdasarkan permasalahan </w:t>
      </w:r>
      <w:r>
        <w:t xml:space="preserve">tersebut, tim PKM-KC mengembangkan Glicovia sebagai perangkat deteksi dini prediabetes noninvasif berbasis saliva dengan tiga keunggulan: (1) Bersifat noninvasif, (2) mengombinasikan </w:t>
      </w:r>
      <w:r>
        <w:rPr>
          <w:i/>
        </w:rPr>
        <w:t>salivary fructosamine</w:t>
      </w:r>
      <w:r>
        <w:t xml:space="preserve">, glukosa, dan pH saliva untuk meningkatkan akurasi </w:t>
      </w:r>
      <w:r>
        <w:t>klasifikasi dibandingkan satu biomarka, serta (3) menyediakan pemantauan kesehatan jangka panjang berbasis IoT dengan komponen yang lebih ramah lingkungan. Dengan demikian, Glicovia diharapkan menjadi inovasi teknologi kesehatan preventif yang mampu mening</w:t>
      </w:r>
      <w:r>
        <w:t xml:space="preserve">katkan akses skrining dini prediabetes, menekan progresivitas menuju diabetes melitus tipe 2, serta mendukung transformasi pelayanan kesehatan digital yang berkelanjutan di Indonesia. “Glicovia: Inovasi </w:t>
      </w:r>
      <w:r>
        <w:rPr>
          <w:i/>
        </w:rPr>
        <w:t xml:space="preserve">NonInvasive Salivary Glucose Detector </w:t>
      </w:r>
      <w:r>
        <w:t xml:space="preserve">berbasis </w:t>
      </w:r>
      <w:r>
        <w:rPr>
          <w:i/>
        </w:rPr>
        <w:t xml:space="preserve">Support Vector Machine </w:t>
      </w:r>
      <w:r>
        <w:t>(SVM) terintegrasi IOT sebagai Upaya Deteksi Dini Prediabetes” sesuai Tema PKM 2026 nomor 2, yakni Kesehatan Gizi dan Masyarakat.</w:t>
      </w:r>
    </w:p>
    <w:p w14:paraId="32212964" w14:textId="77777777" w:rsidR="0048609C" w:rsidRDefault="00D5656B">
      <w:pPr>
        <w:pStyle w:val="Heading2"/>
        <w:spacing w:after="65" w:line="259" w:lineRule="auto"/>
        <w:ind w:left="-5" w:right="0"/>
        <w:jc w:val="left"/>
      </w:pPr>
      <w:bookmarkStart w:id="6" w:name="_Toc240058410"/>
      <w:r>
        <w:t>1.2 Tujuan dan Manfaat</w:t>
      </w:r>
      <w:bookmarkEnd w:id="6"/>
    </w:p>
    <w:p w14:paraId="3D3D9D59" w14:textId="77777777" w:rsidR="0048609C" w:rsidRDefault="00D5656B">
      <w:pPr>
        <w:ind w:left="-9" w:right="-10" w:firstLine="422"/>
      </w:pPr>
      <w:r>
        <w:t>Pengembangan Glicovia sebagai perangkat skrining prediabetes noninvasif diharapk</w:t>
      </w:r>
      <w:r>
        <w:t>an mencapai tujuan dan memberikan manfaat sebagai berikut:</w:t>
      </w:r>
    </w:p>
    <w:p w14:paraId="7FCA25C3" w14:textId="77777777" w:rsidR="0048609C" w:rsidRDefault="00D5656B">
      <w:pPr>
        <w:pStyle w:val="Heading4"/>
        <w:spacing w:after="64"/>
        <w:ind w:left="-5" w:right="0"/>
      </w:pPr>
      <w:r>
        <w:t>1.2.1 Tujuan</w:t>
      </w:r>
    </w:p>
    <w:p w14:paraId="0917A028" w14:textId="77777777" w:rsidR="0048609C" w:rsidRDefault="00D5656B">
      <w:pPr>
        <w:numPr>
          <w:ilvl w:val="0"/>
          <w:numId w:val="1"/>
        </w:numPr>
        <w:ind w:left="900" w:right="-10" w:hanging="360"/>
      </w:pPr>
      <w:r>
        <w:t xml:space="preserve">Merancang dan mewujudkan prototipe Glicovia sebagai deteksi dini diabetes noninvasif dalam waktu pemeriksaan </w:t>
      </w:r>
      <w:r>
        <w:rPr>
          <w:rFonts w:eastAsia="Arial"/>
        </w:rPr>
        <w:t>≤</w:t>
      </w:r>
      <w:r>
        <w:t xml:space="preserve">5 menit dan in tegrasi prototipe terhadap sistem </w:t>
      </w:r>
      <w:r>
        <w:rPr>
          <w:i/>
        </w:rPr>
        <w:t xml:space="preserve">Internet of Things </w:t>
      </w:r>
      <w:r>
        <w:t xml:space="preserve">(IoT) </w:t>
      </w:r>
      <w:r>
        <w:t xml:space="preserve">ESP32 dengan waktu transmisi data </w:t>
      </w:r>
      <w:r>
        <w:rPr>
          <w:rFonts w:eastAsia="Arial"/>
        </w:rPr>
        <w:t>≤</w:t>
      </w:r>
      <w:r>
        <w:t>5 detik.</w:t>
      </w:r>
    </w:p>
    <w:p w14:paraId="6A67CAD0" w14:textId="77777777" w:rsidR="0048609C" w:rsidRDefault="00D5656B">
      <w:pPr>
        <w:numPr>
          <w:ilvl w:val="0"/>
          <w:numId w:val="1"/>
        </w:numPr>
        <w:ind w:left="900" w:right="-10" w:hanging="360"/>
      </w:pPr>
      <w:r>
        <w:t xml:space="preserve">Mengembangkan sistem klasifikasi deteksi risiko prediabetes berbasis </w:t>
      </w:r>
      <w:r>
        <w:rPr>
          <w:i/>
        </w:rPr>
        <w:t xml:space="preserve">Support Vector Machine </w:t>
      </w:r>
      <w:r>
        <w:t>(SVM) dengan target akurasi minimal 85% pada pengujian.</w:t>
      </w:r>
    </w:p>
    <w:p w14:paraId="2ADC74D1" w14:textId="77777777" w:rsidR="0048609C" w:rsidRDefault="00D5656B">
      <w:pPr>
        <w:numPr>
          <w:ilvl w:val="0"/>
          <w:numId w:val="1"/>
        </w:numPr>
        <w:ind w:left="900" w:right="-10" w:hanging="360"/>
      </w:pPr>
      <w:r>
        <w:t>Menguji performa Glicovia minimal 30 sampel saliva dengan valida</w:t>
      </w:r>
      <w:r>
        <w:t>si glukometer untuk memastikan akurasi, sensitivitas, dan spesifisitas.</w:t>
      </w:r>
    </w:p>
    <w:p w14:paraId="667A34F0" w14:textId="77777777" w:rsidR="0048609C" w:rsidRDefault="00D5656B">
      <w:pPr>
        <w:numPr>
          <w:ilvl w:val="0"/>
          <w:numId w:val="1"/>
        </w:numPr>
        <w:ind w:left="900" w:right="-10" w:hanging="360"/>
      </w:pPr>
      <w:r>
        <w:t>Mendaftarkan Hak Paten terhadap perangkat lunak (</w:t>
      </w:r>
      <w:r>
        <w:rPr>
          <w:i/>
        </w:rPr>
        <w:t>software</w:t>
      </w:r>
      <w:r>
        <w:t>) Glicovia kepada Direktorat Jenderal Kekayaan Intelektual sebagai luaran PKM-KC.</w:t>
      </w:r>
    </w:p>
    <w:p w14:paraId="794DD22C" w14:textId="77777777" w:rsidR="0048609C" w:rsidRDefault="00D5656B">
      <w:pPr>
        <w:pStyle w:val="Heading4"/>
        <w:spacing w:after="4"/>
        <w:ind w:left="-5" w:right="0"/>
      </w:pPr>
      <w:r>
        <w:lastRenderedPageBreak/>
        <w:t>1.2.2 Manfaat</w:t>
      </w:r>
    </w:p>
    <w:p w14:paraId="3984CCE8" w14:textId="77777777" w:rsidR="0048609C" w:rsidRDefault="00D5656B">
      <w:pPr>
        <w:numPr>
          <w:ilvl w:val="0"/>
          <w:numId w:val="2"/>
        </w:numPr>
        <w:ind w:right="-10" w:hanging="360"/>
      </w:pPr>
      <w:r>
        <w:t xml:space="preserve">Menyediakan perangkat skrining </w:t>
      </w:r>
      <w:r>
        <w:t xml:space="preserve">prediabetes noninvasif berbasis saliva dengan hasil pemeriksaan dalam waktu </w:t>
      </w:r>
      <w:r>
        <w:rPr>
          <w:rFonts w:eastAsia="Arial"/>
        </w:rPr>
        <w:t>≤</w:t>
      </w:r>
      <w:r>
        <w:t xml:space="preserve">5 menit dan transmisi data </w:t>
      </w:r>
      <w:r>
        <w:rPr>
          <w:rFonts w:eastAsia="Arial"/>
        </w:rPr>
        <w:t>≤</w:t>
      </w:r>
      <w:r>
        <w:t>5 detik sehingga lebih nyaman, aman, dan praktis.</w:t>
      </w:r>
    </w:p>
    <w:p w14:paraId="36B5C1EA" w14:textId="77777777" w:rsidR="0048609C" w:rsidRDefault="00D5656B">
      <w:pPr>
        <w:numPr>
          <w:ilvl w:val="0"/>
          <w:numId w:val="2"/>
        </w:numPr>
        <w:ind w:right="-10" w:hanging="360"/>
      </w:pPr>
      <w:r>
        <w:t xml:space="preserve">Meningkatkan efisiensi proses skrining prediabetes melalui tiga biomarka saliva berbasis </w:t>
      </w:r>
      <w:r>
        <w:rPr>
          <w:i/>
        </w:rPr>
        <w:t>Support Vect</w:t>
      </w:r>
      <w:r>
        <w:rPr>
          <w:i/>
        </w:rPr>
        <w:t xml:space="preserve">or Machine </w:t>
      </w:r>
      <w:r>
        <w:t xml:space="preserve">(SVM) dan sistem </w:t>
      </w:r>
      <w:r>
        <w:rPr>
          <w:i/>
        </w:rPr>
        <w:t xml:space="preserve">Internet of Things </w:t>
      </w:r>
      <w:r>
        <w:t xml:space="preserve">(IoT) sehingga tenaga kesehatan dapat memperoleh hasil analisis dan riwayat pemeriksaan secara </w:t>
      </w:r>
      <w:r>
        <w:rPr>
          <w:i/>
        </w:rPr>
        <w:t xml:space="preserve">real-time </w:t>
      </w:r>
      <w:r>
        <w:t>tanpa pencatatan manual.</w:t>
      </w:r>
    </w:p>
    <w:p w14:paraId="75DCFB7B" w14:textId="77777777" w:rsidR="0048609C" w:rsidRDefault="00D5656B">
      <w:pPr>
        <w:numPr>
          <w:ilvl w:val="0"/>
          <w:numId w:val="2"/>
        </w:numPr>
        <w:spacing w:after="0"/>
        <w:ind w:right="-10" w:hanging="360"/>
      </w:pPr>
      <w:r>
        <w:t xml:space="preserve">Mendukung transformasi layanan kesehatan preventif serta implementasi konsep </w:t>
      </w:r>
      <w:r>
        <w:rPr>
          <w:i/>
        </w:rPr>
        <w:t>gr</w:t>
      </w:r>
      <w:r>
        <w:rPr>
          <w:i/>
        </w:rPr>
        <w:t xml:space="preserve">een diabetes </w:t>
      </w:r>
      <w:r>
        <w:t>sehingga mengurangi limbah medis.</w:t>
      </w:r>
    </w:p>
    <w:p w14:paraId="39A896D8" w14:textId="77777777" w:rsidR="0048609C" w:rsidRDefault="0048609C">
      <w:pPr>
        <w:spacing w:after="0"/>
        <w:ind w:left="872" w:right="-10" w:firstLine="0"/>
      </w:pPr>
    </w:p>
    <w:p w14:paraId="13AFAB5F" w14:textId="77777777" w:rsidR="0048609C" w:rsidRDefault="00D5656B">
      <w:pPr>
        <w:pStyle w:val="Heading1"/>
        <w:spacing w:after="0" w:line="259" w:lineRule="auto"/>
        <w:ind w:right="143"/>
      </w:pPr>
      <w:bookmarkStart w:id="7" w:name="_Toc240058411"/>
      <w:r>
        <w:t>BAB 2. TARGET LUARAN</w:t>
      </w:r>
      <w:bookmarkEnd w:id="7"/>
    </w:p>
    <w:p w14:paraId="554E1940" w14:textId="77777777" w:rsidR="0048609C" w:rsidRDefault="00D5656B">
      <w:pPr>
        <w:pStyle w:val="Heading1"/>
        <w:spacing w:after="0" w:line="259" w:lineRule="auto"/>
        <w:ind w:right="143"/>
        <w:jc w:val="both"/>
      </w:pPr>
      <w:bookmarkStart w:id="8" w:name="_Toc240058412"/>
      <w:r>
        <w:t>2.1 Target Luaran PKM</w:t>
      </w:r>
      <w:bookmarkEnd w:id="8"/>
    </w:p>
    <w:p w14:paraId="302B9FDE" w14:textId="77777777" w:rsidR="0048609C" w:rsidRDefault="00D5656B">
      <w:pPr>
        <w:spacing w:after="0"/>
        <w:ind w:left="360"/>
      </w:pPr>
      <w:r>
        <w:t>Pada bagian ini anda menjelaskan bahwa target luaran wajib PKM-KC yaitu:</w:t>
      </w:r>
    </w:p>
    <w:p w14:paraId="14A0C58B" w14:textId="77777777" w:rsidR="0048609C" w:rsidRDefault="00D5656B">
      <w:pPr>
        <w:numPr>
          <w:ilvl w:val="0"/>
          <w:numId w:val="3"/>
        </w:numPr>
        <w:spacing w:after="0" w:line="276" w:lineRule="auto"/>
        <w:ind w:left="630" w:right="89" w:hanging="228"/>
      </w:pPr>
      <w:r>
        <w:t>Laporan kemajuan,</w:t>
      </w:r>
    </w:p>
    <w:p w14:paraId="76C71A51" w14:textId="77777777" w:rsidR="0048609C" w:rsidRDefault="00D5656B">
      <w:pPr>
        <w:numPr>
          <w:ilvl w:val="0"/>
          <w:numId w:val="3"/>
        </w:numPr>
        <w:spacing w:after="0" w:line="276" w:lineRule="auto"/>
        <w:ind w:left="630" w:right="89" w:hanging="228"/>
      </w:pPr>
      <w:r>
        <w:t>Laporan akhir,</w:t>
      </w:r>
    </w:p>
    <w:p w14:paraId="4F4997CD" w14:textId="77777777" w:rsidR="0048609C" w:rsidRDefault="00D5656B">
      <w:pPr>
        <w:numPr>
          <w:ilvl w:val="0"/>
          <w:numId w:val="3"/>
        </w:numPr>
        <w:spacing w:after="0" w:line="276" w:lineRule="auto"/>
        <w:ind w:left="630" w:right="89" w:hanging="228"/>
      </w:pPr>
      <w:r>
        <w:t>Prototipe Fungsional Glicovia</w:t>
      </w:r>
    </w:p>
    <w:p w14:paraId="55516F69" w14:textId="77777777" w:rsidR="0048609C" w:rsidRDefault="00D5656B">
      <w:pPr>
        <w:numPr>
          <w:ilvl w:val="0"/>
          <w:numId w:val="3"/>
        </w:numPr>
        <w:spacing w:after="0" w:line="276" w:lineRule="auto"/>
        <w:ind w:left="630" w:right="89" w:hanging="228"/>
      </w:pPr>
      <w:r>
        <w:t>Akun media sosial.</w:t>
      </w:r>
    </w:p>
    <w:p w14:paraId="302BE41D" w14:textId="77777777" w:rsidR="0048609C" w:rsidRDefault="00D5656B">
      <w:pPr>
        <w:pStyle w:val="Heading2"/>
        <w:spacing w:after="0" w:line="259" w:lineRule="auto"/>
        <w:ind w:left="-5" w:right="0"/>
        <w:jc w:val="left"/>
      </w:pPr>
      <w:r>
        <w:t xml:space="preserve">2.2 </w:t>
      </w:r>
      <w:r>
        <w:t>Target Luaran Produk Karsa Cipta</w:t>
      </w:r>
    </w:p>
    <w:p w14:paraId="1EDB05A1" w14:textId="77777777" w:rsidR="0048609C" w:rsidRDefault="00D5656B">
      <w:pPr>
        <w:spacing w:after="0" w:line="276" w:lineRule="auto"/>
        <w:ind w:right="89" w:firstLine="344"/>
      </w:pPr>
      <w:r>
        <w:t>Dalam perancangan dan pembuatan Glicovia, ditetapkan target-target spesifik pada Tabel 2.1 Target Spesifikasi Glicovia. Berdasarkan kebutuhan teknis guna mencapai tujuan yang telah dirumuskan sebelumnya serta standar teknis</w:t>
      </w:r>
      <w:r>
        <w:t xml:space="preserve"> yang harus dipenuhi menurut standar ISO 13485 (2016) terkait dengan desain dan ISO 10993-1 (2025) terkait dengan keamanan biologis perangkat medis.</w:t>
      </w:r>
    </w:p>
    <w:p w14:paraId="5373A3D7" w14:textId="77777777" w:rsidR="0048609C" w:rsidRDefault="00D5656B">
      <w:pPr>
        <w:spacing w:after="0"/>
        <w:ind w:left="0" w:right="-10" w:firstLine="0"/>
        <w:jc w:val="center"/>
      </w:pPr>
      <w:r>
        <w:t>Tabel 1 Target Spesifikasi Produk Glicovia</w:t>
      </w:r>
    </w:p>
    <w:tbl>
      <w:tblPr>
        <w:tblStyle w:val="TableGrid"/>
        <w:tblW w:w="8100" w:type="dxa"/>
        <w:tblInd w:w="-10" w:type="dxa"/>
        <w:tblLayout w:type="fixed"/>
        <w:tblCellMar>
          <w:top w:w="19" w:type="dxa"/>
          <w:left w:w="117" w:type="dxa"/>
          <w:right w:w="68" w:type="dxa"/>
        </w:tblCellMar>
        <w:tblLook w:val="04A0" w:firstRow="1" w:lastRow="0" w:firstColumn="1" w:lastColumn="0" w:noHBand="0" w:noVBand="1"/>
      </w:tblPr>
      <w:tblGrid>
        <w:gridCol w:w="539"/>
        <w:gridCol w:w="1412"/>
        <w:gridCol w:w="1929"/>
        <w:gridCol w:w="4220"/>
      </w:tblGrid>
      <w:tr w:rsidR="0048609C" w14:paraId="25752614" w14:textId="77777777">
        <w:trPr>
          <w:trHeight w:val="694"/>
        </w:trPr>
        <w:tc>
          <w:tcPr>
            <w:tcW w:w="539" w:type="dxa"/>
            <w:tcBorders>
              <w:top w:val="single" w:sz="8" w:space="0" w:color="000000"/>
              <w:left w:val="single" w:sz="8" w:space="0" w:color="000000"/>
              <w:bottom w:val="single" w:sz="8" w:space="0" w:color="000000"/>
              <w:right w:val="single" w:sz="8" w:space="0" w:color="000000"/>
            </w:tcBorders>
          </w:tcPr>
          <w:p w14:paraId="16614B58" w14:textId="77777777" w:rsidR="0048609C" w:rsidRDefault="00D5656B">
            <w:pPr>
              <w:spacing w:after="0" w:line="259" w:lineRule="auto"/>
              <w:ind w:left="0" w:firstLine="0"/>
            </w:pPr>
            <w:r>
              <w:t>No.</w:t>
            </w:r>
          </w:p>
        </w:tc>
        <w:tc>
          <w:tcPr>
            <w:tcW w:w="1412" w:type="dxa"/>
            <w:tcBorders>
              <w:top w:val="single" w:sz="8" w:space="0" w:color="000000"/>
              <w:left w:val="single" w:sz="8" w:space="0" w:color="000000"/>
              <w:bottom w:val="single" w:sz="8" w:space="0" w:color="000000"/>
              <w:right w:val="single" w:sz="8" w:space="0" w:color="000000"/>
            </w:tcBorders>
          </w:tcPr>
          <w:p w14:paraId="2D943973" w14:textId="77777777" w:rsidR="0048609C" w:rsidRDefault="00D5656B">
            <w:pPr>
              <w:spacing w:after="0" w:line="259" w:lineRule="auto"/>
              <w:ind w:left="4" w:firstLine="0"/>
            </w:pPr>
            <w:r>
              <w:t>Komponen</w:t>
            </w:r>
          </w:p>
        </w:tc>
        <w:tc>
          <w:tcPr>
            <w:tcW w:w="1929" w:type="dxa"/>
            <w:tcBorders>
              <w:top w:val="single" w:sz="8" w:space="0" w:color="000000"/>
              <w:left w:val="single" w:sz="8" w:space="0" w:color="000000"/>
              <w:bottom w:val="single" w:sz="8" w:space="0" w:color="000000"/>
              <w:right w:val="single" w:sz="8" w:space="0" w:color="000000"/>
            </w:tcBorders>
          </w:tcPr>
          <w:p w14:paraId="2A6CB962" w14:textId="77777777" w:rsidR="0048609C" w:rsidRDefault="00D5656B">
            <w:pPr>
              <w:spacing w:after="0" w:line="259" w:lineRule="auto"/>
              <w:ind w:left="46" w:right="27" w:firstLine="0"/>
              <w:jc w:val="center"/>
            </w:pPr>
            <w:r>
              <w:t>Target Spesifikasi</w:t>
            </w:r>
          </w:p>
        </w:tc>
        <w:tc>
          <w:tcPr>
            <w:tcW w:w="4220" w:type="dxa"/>
            <w:tcBorders>
              <w:top w:val="single" w:sz="8" w:space="0" w:color="000000"/>
              <w:left w:val="single" w:sz="8" w:space="0" w:color="000000"/>
              <w:bottom w:val="single" w:sz="8" w:space="0" w:color="000000"/>
              <w:right w:val="single" w:sz="8" w:space="0" w:color="000000"/>
            </w:tcBorders>
          </w:tcPr>
          <w:p w14:paraId="2810BED1" w14:textId="77777777" w:rsidR="0048609C" w:rsidRDefault="00D5656B">
            <w:pPr>
              <w:spacing w:after="0" w:line="259" w:lineRule="auto"/>
              <w:ind w:left="24" w:firstLine="0"/>
              <w:jc w:val="center"/>
            </w:pPr>
            <w:r>
              <w:t>Justifikasi</w:t>
            </w:r>
          </w:p>
        </w:tc>
      </w:tr>
      <w:tr w:rsidR="0048609C" w14:paraId="4E5F6737" w14:textId="77777777">
        <w:trPr>
          <w:trHeight w:val="2777"/>
        </w:trPr>
        <w:tc>
          <w:tcPr>
            <w:tcW w:w="539" w:type="dxa"/>
            <w:tcBorders>
              <w:top w:val="single" w:sz="8" w:space="0" w:color="000000"/>
              <w:left w:val="single" w:sz="8" w:space="0" w:color="000000"/>
              <w:bottom w:val="single" w:sz="8" w:space="0" w:color="000000"/>
              <w:right w:val="single" w:sz="8" w:space="0" w:color="000000"/>
            </w:tcBorders>
          </w:tcPr>
          <w:p w14:paraId="1A42920D" w14:textId="77777777" w:rsidR="0048609C" w:rsidRDefault="00D5656B">
            <w:pPr>
              <w:spacing w:after="0" w:line="259" w:lineRule="auto"/>
              <w:ind w:left="0" w:firstLine="0"/>
              <w:jc w:val="left"/>
            </w:pPr>
            <w:r>
              <w:t>1.</w:t>
            </w:r>
          </w:p>
        </w:tc>
        <w:tc>
          <w:tcPr>
            <w:tcW w:w="1412" w:type="dxa"/>
            <w:tcBorders>
              <w:top w:val="single" w:sz="8" w:space="0" w:color="000000"/>
              <w:left w:val="single" w:sz="8" w:space="0" w:color="000000"/>
              <w:bottom w:val="single" w:sz="8" w:space="0" w:color="000000"/>
              <w:right w:val="single" w:sz="8" w:space="0" w:color="000000"/>
            </w:tcBorders>
          </w:tcPr>
          <w:p w14:paraId="06E9CCD3" w14:textId="77777777" w:rsidR="0048609C" w:rsidRDefault="00D5656B">
            <w:pPr>
              <w:spacing w:after="17" w:line="259" w:lineRule="auto"/>
              <w:ind w:left="0" w:firstLine="0"/>
              <w:jc w:val="left"/>
              <w:rPr>
                <w:i/>
              </w:rPr>
            </w:pPr>
            <w:r>
              <w:rPr>
                <w:iCs/>
              </w:rPr>
              <w:t xml:space="preserve">Perancangan prototipe dengan </w:t>
            </w:r>
          </w:p>
          <w:p w14:paraId="526374CC" w14:textId="77777777" w:rsidR="0048609C" w:rsidRDefault="00D5656B">
            <w:pPr>
              <w:spacing w:after="7" w:line="274" w:lineRule="auto"/>
              <w:ind w:left="0" w:firstLine="0"/>
              <w:jc w:val="left"/>
            </w:pPr>
            <w:r>
              <w:rPr>
                <w:i/>
              </w:rPr>
              <w:t>Multi-</w:t>
            </w:r>
          </w:p>
          <w:p w14:paraId="4C848E26" w14:textId="77777777" w:rsidR="0048609C" w:rsidRDefault="00D5656B">
            <w:pPr>
              <w:spacing w:after="17" w:line="259" w:lineRule="auto"/>
              <w:ind w:left="0" w:firstLine="0"/>
              <w:jc w:val="left"/>
            </w:pPr>
            <w:r>
              <w:rPr>
                <w:i/>
              </w:rPr>
              <w:t>Sensing</w:t>
            </w:r>
          </w:p>
          <w:p w14:paraId="144E320E" w14:textId="77777777" w:rsidR="0048609C" w:rsidRDefault="00D5656B">
            <w:pPr>
              <w:spacing w:after="0" w:line="259" w:lineRule="auto"/>
              <w:ind w:left="0" w:firstLine="0"/>
              <w:jc w:val="left"/>
            </w:pPr>
            <w:r>
              <w:rPr>
                <w:i/>
              </w:rPr>
              <w:t>Layer</w:t>
            </w:r>
          </w:p>
        </w:tc>
        <w:tc>
          <w:tcPr>
            <w:tcW w:w="1929" w:type="dxa"/>
            <w:tcBorders>
              <w:top w:val="single" w:sz="8" w:space="0" w:color="000000"/>
              <w:left w:val="single" w:sz="8" w:space="0" w:color="000000"/>
              <w:bottom w:val="single" w:sz="8" w:space="0" w:color="000000"/>
              <w:right w:val="single" w:sz="8" w:space="0" w:color="000000"/>
            </w:tcBorders>
          </w:tcPr>
          <w:p w14:paraId="16E30C4B" w14:textId="77777777" w:rsidR="0048609C" w:rsidRDefault="00D5656B">
            <w:pPr>
              <w:spacing w:after="0" w:line="274" w:lineRule="auto"/>
              <w:ind w:left="0" w:firstLine="0"/>
              <w:jc w:val="left"/>
            </w:pPr>
            <w:r>
              <w:t xml:space="preserve">Dihasilkan rancangan SPCE </w:t>
            </w:r>
          </w:p>
          <w:p w14:paraId="1F5B5E7B" w14:textId="77777777" w:rsidR="0048609C" w:rsidRDefault="00D5656B">
            <w:pPr>
              <w:spacing w:after="0" w:line="259" w:lineRule="auto"/>
              <w:ind w:left="0" w:right="36" w:firstLine="0"/>
              <w:jc w:val="left"/>
            </w:pPr>
            <w:r>
              <w:t xml:space="preserve">yang mampu membaca sensor </w:t>
            </w:r>
            <w:r>
              <w:rPr>
                <w:i/>
              </w:rPr>
              <w:t>glucose saliva</w:t>
            </w:r>
            <w:r>
              <w:t xml:space="preserve">, </w:t>
            </w:r>
            <w:r>
              <w:rPr>
                <w:i/>
              </w:rPr>
              <w:t>fructosamine</w:t>
            </w:r>
            <w:r>
              <w:t>, dan pH</w:t>
            </w:r>
          </w:p>
        </w:tc>
        <w:tc>
          <w:tcPr>
            <w:tcW w:w="4220" w:type="dxa"/>
            <w:tcBorders>
              <w:top w:val="single" w:sz="8" w:space="0" w:color="000000"/>
              <w:left w:val="single" w:sz="8" w:space="0" w:color="000000"/>
              <w:bottom w:val="single" w:sz="8" w:space="0" w:color="000000"/>
              <w:right w:val="single" w:sz="8" w:space="0" w:color="000000"/>
            </w:tcBorders>
          </w:tcPr>
          <w:p w14:paraId="0F44683B" w14:textId="77777777" w:rsidR="0048609C" w:rsidRPr="002D0532" w:rsidRDefault="00D5656B">
            <w:pPr>
              <w:spacing w:after="1" w:line="279" w:lineRule="auto"/>
              <w:ind w:left="0" w:firstLine="0"/>
              <w:rPr>
                <w:lang w:val="en-US"/>
              </w:rPr>
            </w:pPr>
            <w:r>
              <w:t xml:space="preserve">Chawang </w:t>
            </w:r>
            <w:r>
              <w:rPr>
                <w:i/>
              </w:rPr>
              <w:t>et al</w:t>
            </w:r>
            <w:r>
              <w:t xml:space="preserve">. (2024) dan JiménezFiérrez </w:t>
            </w:r>
            <w:r>
              <w:rPr>
                <w:i/>
              </w:rPr>
              <w:t xml:space="preserve">et al. </w:t>
            </w:r>
            <w:r>
              <w:t>(2020) mengembangkan sensor elektrokimia untuk pH (</w:t>
            </w:r>
            <w:r>
              <w:rPr>
                <w:i/>
              </w:rPr>
              <w:t xml:space="preserve">mikrowire </w:t>
            </w:r>
            <w:r>
              <w:t xml:space="preserve">IrOx fleksibel, sensitivitas −54 hingga −67 mV/pH) dan glukosa. Sementara itu, Thapa dan Heo (2025) menunjukkan modifikasi PBA dan </w:t>
            </w:r>
            <w:r>
              <w:rPr>
                <w:i/>
              </w:rPr>
              <w:t xml:space="preserve">glycated </w:t>
            </w:r>
            <w:r>
              <w:t>albumin menjadikan keduanya biomarka kontrol glikemik yang lebih stabil.</w:t>
            </w:r>
          </w:p>
        </w:tc>
      </w:tr>
      <w:tr w:rsidR="0048609C" w14:paraId="21549D6F" w14:textId="77777777">
        <w:trPr>
          <w:trHeight w:val="2561"/>
        </w:trPr>
        <w:tc>
          <w:tcPr>
            <w:tcW w:w="539" w:type="dxa"/>
            <w:tcBorders>
              <w:top w:val="single" w:sz="8" w:space="0" w:color="000000"/>
              <w:left w:val="single" w:sz="8" w:space="0" w:color="000000"/>
              <w:bottom w:val="single" w:sz="8" w:space="0" w:color="000000"/>
              <w:right w:val="single" w:sz="8" w:space="0" w:color="000000"/>
            </w:tcBorders>
          </w:tcPr>
          <w:p w14:paraId="3D078345" w14:textId="77777777" w:rsidR="0048609C" w:rsidRDefault="00D5656B">
            <w:pPr>
              <w:spacing w:after="0" w:line="259" w:lineRule="auto"/>
              <w:ind w:left="0" w:firstLine="0"/>
              <w:jc w:val="left"/>
            </w:pPr>
            <w:r>
              <w:t>2.</w:t>
            </w:r>
          </w:p>
        </w:tc>
        <w:tc>
          <w:tcPr>
            <w:tcW w:w="1412" w:type="dxa"/>
            <w:tcBorders>
              <w:top w:val="single" w:sz="8" w:space="0" w:color="000000"/>
              <w:left w:val="single" w:sz="8" w:space="0" w:color="000000"/>
              <w:bottom w:val="single" w:sz="8" w:space="0" w:color="000000"/>
              <w:right w:val="single" w:sz="8" w:space="0" w:color="000000"/>
            </w:tcBorders>
          </w:tcPr>
          <w:p w14:paraId="6443C32F" w14:textId="77777777" w:rsidR="0048609C" w:rsidRDefault="00D5656B">
            <w:pPr>
              <w:spacing w:after="17" w:line="259" w:lineRule="auto"/>
              <w:ind w:left="0" w:firstLine="0"/>
              <w:jc w:val="left"/>
            </w:pPr>
            <w:r>
              <w:t>Pengujian Subsistem</w:t>
            </w:r>
          </w:p>
          <w:p w14:paraId="16A3C91A" w14:textId="77777777" w:rsidR="0048609C" w:rsidRDefault="00D5656B">
            <w:pPr>
              <w:spacing w:after="17" w:line="259" w:lineRule="auto"/>
              <w:ind w:left="0" w:firstLine="0"/>
              <w:jc w:val="left"/>
            </w:pPr>
            <w:r>
              <w:t>Klasifikasi</w:t>
            </w:r>
          </w:p>
          <w:p w14:paraId="2466BAEC" w14:textId="77777777" w:rsidR="0048609C" w:rsidRDefault="00D5656B">
            <w:pPr>
              <w:spacing w:after="18" w:line="259" w:lineRule="auto"/>
              <w:ind w:left="0" w:firstLine="0"/>
              <w:jc w:val="left"/>
            </w:pPr>
            <w:r>
              <w:t>AI</w:t>
            </w:r>
          </w:p>
          <w:p w14:paraId="141DA65C" w14:textId="77777777" w:rsidR="0048609C" w:rsidRDefault="00D5656B">
            <w:pPr>
              <w:spacing w:after="17" w:line="259" w:lineRule="auto"/>
              <w:ind w:left="0" w:firstLine="0"/>
              <w:jc w:val="left"/>
            </w:pPr>
            <w:r>
              <w:t>Berbasis</w:t>
            </w:r>
          </w:p>
          <w:p w14:paraId="5083DADB" w14:textId="77777777" w:rsidR="0048609C" w:rsidRDefault="00D5656B">
            <w:pPr>
              <w:spacing w:after="0" w:line="259" w:lineRule="auto"/>
              <w:ind w:left="0" w:firstLine="0"/>
              <w:jc w:val="left"/>
            </w:pPr>
            <w:r>
              <w:t>SVM</w:t>
            </w:r>
          </w:p>
        </w:tc>
        <w:tc>
          <w:tcPr>
            <w:tcW w:w="1929" w:type="dxa"/>
            <w:tcBorders>
              <w:top w:val="single" w:sz="8" w:space="0" w:color="000000"/>
              <w:left w:val="single" w:sz="8" w:space="0" w:color="000000"/>
              <w:bottom w:val="single" w:sz="8" w:space="0" w:color="000000"/>
              <w:right w:val="single" w:sz="8" w:space="0" w:color="000000"/>
            </w:tcBorders>
          </w:tcPr>
          <w:p w14:paraId="6D6FEFAD" w14:textId="77777777" w:rsidR="0048609C" w:rsidRDefault="00D5656B">
            <w:pPr>
              <w:spacing w:after="0" w:line="259" w:lineRule="auto"/>
              <w:ind w:left="0" w:right="17" w:firstLine="0"/>
            </w:pPr>
            <w:r>
              <w:t>Sistem prototipe secara fungsional mampus berfungsi dengan optimal dan sesuai target.</w:t>
            </w:r>
          </w:p>
        </w:tc>
        <w:tc>
          <w:tcPr>
            <w:tcW w:w="4220" w:type="dxa"/>
            <w:tcBorders>
              <w:top w:val="single" w:sz="8" w:space="0" w:color="000000"/>
              <w:left w:val="single" w:sz="8" w:space="0" w:color="000000"/>
              <w:bottom w:val="single" w:sz="8" w:space="0" w:color="000000"/>
              <w:right w:val="single" w:sz="8" w:space="0" w:color="000000"/>
            </w:tcBorders>
          </w:tcPr>
          <w:p w14:paraId="7A4AC42B" w14:textId="77777777" w:rsidR="0048609C" w:rsidRDefault="00D5656B">
            <w:pPr>
              <w:spacing w:after="0" w:line="259" w:lineRule="auto"/>
              <w:ind w:left="0" w:right="3" w:firstLine="0"/>
            </w:pPr>
            <w:r>
              <w:t xml:space="preserve">Menurut Vabalas </w:t>
            </w:r>
            <w:r>
              <w:rPr>
                <w:i/>
              </w:rPr>
              <w:t xml:space="preserve">et al. </w:t>
            </w:r>
            <w:r>
              <w:t xml:space="preserve">(2019), validasi pemodelan </w:t>
            </w:r>
            <w:r>
              <w:rPr>
                <w:i/>
              </w:rPr>
              <w:t xml:space="preserve">Support Vector Machine </w:t>
            </w:r>
            <w:r>
              <w:t xml:space="preserve">(SVM) pada spesimen terbatas (N &lt; 200) harus diselaraskan </w:t>
            </w:r>
            <w:r>
              <w:t>dengan standar klinis ISO 15197:2013 guna memastikan sensitivitas deteksi Diabetes &gt;90% dengan F1-</w:t>
            </w:r>
            <w:r>
              <w:rPr>
                <w:i/>
              </w:rPr>
              <w:t xml:space="preserve">Score </w:t>
            </w:r>
            <w:r>
              <w:t xml:space="preserve">makro </w:t>
            </w:r>
            <w:r>
              <w:rPr>
                <w:rFonts w:eastAsia="Arial"/>
              </w:rPr>
              <w:t>≥</w:t>
            </w:r>
            <w:r>
              <w:t>0,75 pada validasi 5-</w:t>
            </w:r>
            <w:r>
              <w:rPr>
                <w:i/>
              </w:rPr>
              <w:t>Fold Stratified CrossValidation</w:t>
            </w:r>
          </w:p>
        </w:tc>
      </w:tr>
      <w:tr w:rsidR="0048609C" w14:paraId="0DC9DD5B" w14:textId="77777777">
        <w:trPr>
          <w:trHeight w:val="2174"/>
        </w:trPr>
        <w:tc>
          <w:tcPr>
            <w:tcW w:w="539" w:type="dxa"/>
            <w:tcBorders>
              <w:top w:val="single" w:sz="8" w:space="0" w:color="000000"/>
              <w:left w:val="single" w:sz="8" w:space="0" w:color="000000"/>
              <w:bottom w:val="single" w:sz="8" w:space="0" w:color="000000"/>
              <w:right w:val="single" w:sz="8" w:space="0" w:color="000000"/>
            </w:tcBorders>
          </w:tcPr>
          <w:p w14:paraId="46286FE2" w14:textId="77777777" w:rsidR="0048609C" w:rsidRDefault="00D5656B">
            <w:pPr>
              <w:spacing w:after="0" w:line="259" w:lineRule="auto"/>
              <w:ind w:left="0" w:firstLine="0"/>
              <w:jc w:val="left"/>
            </w:pPr>
            <w:r>
              <w:lastRenderedPageBreak/>
              <w:t>3.</w:t>
            </w:r>
          </w:p>
        </w:tc>
        <w:tc>
          <w:tcPr>
            <w:tcW w:w="1412" w:type="dxa"/>
            <w:tcBorders>
              <w:top w:val="single" w:sz="8" w:space="0" w:color="000000"/>
              <w:left w:val="single" w:sz="8" w:space="0" w:color="000000"/>
              <w:bottom w:val="single" w:sz="8" w:space="0" w:color="000000"/>
              <w:right w:val="single" w:sz="8" w:space="0" w:color="000000"/>
            </w:tcBorders>
          </w:tcPr>
          <w:p w14:paraId="185912A9" w14:textId="77777777" w:rsidR="0048609C" w:rsidRDefault="00D5656B">
            <w:pPr>
              <w:spacing w:after="17" w:line="259" w:lineRule="auto"/>
              <w:ind w:left="0" w:firstLine="0"/>
              <w:jc w:val="left"/>
            </w:pPr>
            <w:r>
              <w:t>Pembuatan Dimensi</w:t>
            </w:r>
          </w:p>
          <w:p w14:paraId="2C2DA3E7" w14:textId="77777777" w:rsidR="0048609C" w:rsidRDefault="00D5656B">
            <w:pPr>
              <w:spacing w:after="17" w:line="259" w:lineRule="auto"/>
              <w:ind w:left="0" w:firstLine="0"/>
              <w:jc w:val="left"/>
            </w:pPr>
            <w:r>
              <w:rPr>
                <w:i/>
              </w:rPr>
              <w:t>Reader</w:t>
            </w:r>
          </w:p>
          <w:p w14:paraId="6DF5ABD5" w14:textId="77777777" w:rsidR="0048609C" w:rsidRDefault="00D5656B">
            <w:pPr>
              <w:spacing w:after="0" w:line="259" w:lineRule="auto"/>
              <w:ind w:left="0" w:firstLine="0"/>
              <w:jc w:val="left"/>
            </w:pPr>
            <w:r>
              <w:t>Glicovia</w:t>
            </w:r>
          </w:p>
        </w:tc>
        <w:tc>
          <w:tcPr>
            <w:tcW w:w="1929" w:type="dxa"/>
            <w:tcBorders>
              <w:top w:val="single" w:sz="8" w:space="0" w:color="000000"/>
              <w:left w:val="single" w:sz="8" w:space="0" w:color="000000"/>
              <w:bottom w:val="single" w:sz="8" w:space="0" w:color="000000"/>
              <w:right w:val="single" w:sz="8" w:space="0" w:color="000000"/>
            </w:tcBorders>
          </w:tcPr>
          <w:p w14:paraId="04CDFF32" w14:textId="77777777" w:rsidR="0048609C" w:rsidRDefault="00D5656B">
            <w:pPr>
              <w:spacing w:after="160" w:line="259" w:lineRule="auto"/>
              <w:ind w:left="0" w:firstLine="0"/>
              <w:jc w:val="left"/>
            </w:pPr>
            <w:r>
              <w:t>Ditetapkan ukuran 122 mm × 62 mm × 22 mm; Bobot 300 gr</w:t>
            </w:r>
            <w:r>
              <w:t xml:space="preserve"> Material PLA+ </w:t>
            </w:r>
            <w:r>
              <w:rPr>
                <w:i/>
              </w:rPr>
              <w:t>matte.</w:t>
            </w:r>
          </w:p>
        </w:tc>
        <w:tc>
          <w:tcPr>
            <w:tcW w:w="4220" w:type="dxa"/>
            <w:tcBorders>
              <w:top w:val="single" w:sz="8" w:space="0" w:color="000000"/>
              <w:left w:val="single" w:sz="8" w:space="0" w:color="000000"/>
              <w:bottom w:val="single" w:sz="8" w:space="0" w:color="000000"/>
              <w:right w:val="single" w:sz="8" w:space="0" w:color="000000"/>
            </w:tcBorders>
          </w:tcPr>
          <w:p w14:paraId="6DC3DB88" w14:textId="77777777" w:rsidR="0048609C" w:rsidRDefault="00D5656B">
            <w:pPr>
              <w:spacing w:after="0" w:line="259" w:lineRule="auto"/>
              <w:ind w:left="0" w:right="2" w:firstLine="18"/>
            </w:pPr>
            <w:r>
              <w:t xml:space="preserve">Perangkat genggam berukuran </w:t>
            </w:r>
            <w:r>
              <w:rPr>
                <w:rFonts w:eastAsia="Arial"/>
              </w:rPr>
              <w:t>≤</w:t>
            </w:r>
            <w:r>
              <w:t xml:space="preserve">65 × 25 × 122 mm digunakan satu tangan dengan jangkauan jempol optimal ke tombol navigasi dan slot </w:t>
            </w:r>
            <w:r>
              <w:rPr>
                <w:i/>
              </w:rPr>
              <w:t>cartridge</w:t>
            </w:r>
            <w:r>
              <w:t xml:space="preserve">. Material PLA+ dengan </w:t>
            </w:r>
            <w:r>
              <w:rPr>
                <w:i/>
              </w:rPr>
              <w:t xml:space="preserve">finishing sandblasted </w:t>
            </w:r>
            <w:r>
              <w:t xml:space="preserve">(koefisien gesek 0,45–0,55) memberikan sifat </w:t>
            </w:r>
            <w:r>
              <w:t>antislip saat tangan basah.</w:t>
            </w:r>
          </w:p>
        </w:tc>
      </w:tr>
      <w:tr w:rsidR="0048609C" w14:paraId="72A2C935" w14:textId="77777777">
        <w:trPr>
          <w:trHeight w:val="2174"/>
        </w:trPr>
        <w:tc>
          <w:tcPr>
            <w:tcW w:w="539" w:type="dxa"/>
            <w:tcBorders>
              <w:top w:val="single" w:sz="8" w:space="0" w:color="000000"/>
              <w:left w:val="single" w:sz="8" w:space="0" w:color="000000"/>
              <w:bottom w:val="single" w:sz="8" w:space="0" w:color="000000"/>
              <w:right w:val="single" w:sz="8" w:space="0" w:color="000000"/>
            </w:tcBorders>
          </w:tcPr>
          <w:p w14:paraId="143DA3BC" w14:textId="77777777" w:rsidR="0048609C" w:rsidRDefault="00D5656B">
            <w:pPr>
              <w:spacing w:after="0" w:line="259" w:lineRule="auto"/>
              <w:ind w:left="0" w:firstLine="0"/>
              <w:jc w:val="left"/>
            </w:pPr>
            <w:r>
              <w:t>4.</w:t>
            </w:r>
          </w:p>
        </w:tc>
        <w:tc>
          <w:tcPr>
            <w:tcW w:w="1412" w:type="dxa"/>
            <w:tcBorders>
              <w:top w:val="single" w:sz="8" w:space="0" w:color="000000"/>
              <w:left w:val="single" w:sz="8" w:space="0" w:color="000000"/>
              <w:bottom w:val="single" w:sz="8" w:space="0" w:color="000000"/>
              <w:right w:val="single" w:sz="8" w:space="0" w:color="000000"/>
            </w:tcBorders>
          </w:tcPr>
          <w:p w14:paraId="1BBF1534" w14:textId="77777777" w:rsidR="0048609C" w:rsidRDefault="00D5656B">
            <w:pPr>
              <w:spacing w:after="17" w:line="259" w:lineRule="auto"/>
              <w:ind w:left="0" w:firstLine="0"/>
              <w:jc w:val="left"/>
            </w:pPr>
            <w:r>
              <w:t>Pengujian model prototipe dan validasi hasil uji</w:t>
            </w:r>
          </w:p>
        </w:tc>
        <w:tc>
          <w:tcPr>
            <w:tcW w:w="1929" w:type="dxa"/>
            <w:tcBorders>
              <w:top w:val="single" w:sz="8" w:space="0" w:color="000000"/>
              <w:left w:val="single" w:sz="8" w:space="0" w:color="000000"/>
              <w:bottom w:val="single" w:sz="8" w:space="0" w:color="000000"/>
              <w:right w:val="single" w:sz="8" w:space="0" w:color="000000"/>
            </w:tcBorders>
          </w:tcPr>
          <w:p w14:paraId="0C9D1E52" w14:textId="77777777" w:rsidR="0048609C" w:rsidRDefault="00D5656B">
            <w:pPr>
              <w:spacing w:after="160" w:line="259" w:lineRule="auto"/>
              <w:ind w:left="0" w:firstLine="0"/>
              <w:jc w:val="left"/>
            </w:pPr>
            <w:r>
              <w:t>Prototipe memberikan luaran hasil fungsi sesuai target dan memberikan hasil yang valid.</w:t>
            </w:r>
          </w:p>
        </w:tc>
        <w:tc>
          <w:tcPr>
            <w:tcW w:w="4220" w:type="dxa"/>
            <w:tcBorders>
              <w:top w:val="single" w:sz="8" w:space="0" w:color="000000"/>
              <w:left w:val="single" w:sz="8" w:space="0" w:color="000000"/>
              <w:bottom w:val="single" w:sz="8" w:space="0" w:color="000000"/>
              <w:right w:val="single" w:sz="8" w:space="0" w:color="000000"/>
            </w:tcBorders>
          </w:tcPr>
          <w:p w14:paraId="02A0ECA3" w14:textId="77777777" w:rsidR="0048609C" w:rsidRDefault="00D5656B">
            <w:pPr>
              <w:spacing w:after="0" w:line="259" w:lineRule="auto"/>
              <w:ind w:left="0" w:right="2" w:firstLine="18"/>
            </w:pPr>
            <w:r>
              <w:t>Prototipe Glicovia diharapkan mampu memenuhi fungsi yang telah ditetapkan dan menghasil</w:t>
            </w:r>
            <w:r>
              <w:t>kan keluaran pengukuran yang valid melalui proses verifikasi dan validasi terhadap kriteria kinerja yang telah ditentukan menurut ISO 13485 (2016).</w:t>
            </w:r>
          </w:p>
        </w:tc>
      </w:tr>
    </w:tbl>
    <w:p w14:paraId="6A0DE599" w14:textId="77777777" w:rsidR="0048609C" w:rsidRDefault="0048609C">
      <w:pPr>
        <w:pStyle w:val="Heading1"/>
        <w:ind w:left="0" w:right="139" w:firstLine="0"/>
        <w:jc w:val="both"/>
      </w:pPr>
      <w:bookmarkStart w:id="9" w:name="_Toc240058414"/>
    </w:p>
    <w:p w14:paraId="322E0C5A" w14:textId="77777777" w:rsidR="0048609C" w:rsidRDefault="00D5656B">
      <w:pPr>
        <w:pStyle w:val="Heading1"/>
        <w:spacing w:after="0"/>
        <w:ind w:right="139"/>
      </w:pPr>
      <w:r>
        <w:t>BAB 3. TAHAP PELAKSANAAN</w:t>
      </w:r>
      <w:bookmarkEnd w:id="9"/>
    </w:p>
    <w:p w14:paraId="2B9CB682" w14:textId="77777777" w:rsidR="0048609C" w:rsidRDefault="00D5656B">
      <w:pPr>
        <w:spacing w:after="0"/>
        <w:ind w:left="-9" w:right="-10" w:firstLine="480"/>
      </w:pPr>
      <w:r>
        <w:t xml:space="preserve">Tahapan pelaksanaan pengembangan Glicovia dilakukan secara bertahap mulai </w:t>
      </w:r>
      <w:r>
        <w:t>dari identifikasi permasalahan, perancangan sistem, pengembangan prototipe, hingga pengujian dan evaluasi. Setiap tahapan saling berkaitan sehingga hasil pada satu tahap menjadi dasar bagi tahap berikutnya. Alur pelaksanaan pengembangan Glicovia secara kes</w:t>
      </w:r>
      <w:r>
        <w:t>eluruhan disajikan pada Gambar 1.</w:t>
      </w:r>
    </w:p>
    <w:p w14:paraId="36125C97" w14:textId="77777777" w:rsidR="0048609C" w:rsidRDefault="00D5656B">
      <w:pPr>
        <w:spacing w:after="130" w:line="259" w:lineRule="auto"/>
        <w:jc w:val="center"/>
      </w:pPr>
      <w:r>
        <w:rPr>
          <w:noProof/>
        </w:rPr>
        <w:drawing>
          <wp:inline distT="0" distB="0" distL="0" distR="0" wp14:anchorId="5895F9CB" wp14:editId="0C9CD7A9">
            <wp:extent cx="3472180" cy="1544955"/>
            <wp:effectExtent l="0" t="0" r="0" b="0"/>
            <wp:docPr id="9929" name="Picture 9929"/>
            <wp:cNvGraphicFramePr/>
            <a:graphic xmlns:a="http://schemas.openxmlformats.org/drawingml/2006/main">
              <a:graphicData uri="http://schemas.openxmlformats.org/drawingml/2006/picture">
                <pic:pic xmlns:pic="http://schemas.openxmlformats.org/drawingml/2006/picture">
                  <pic:nvPicPr>
                    <pic:cNvPr id="9929" name="Picture 9929"/>
                    <pic:cNvPicPr/>
                  </pic:nvPicPr>
                  <pic:blipFill>
                    <a:blip r:embed="rId15"/>
                    <a:stretch>
                      <a:fillRect/>
                    </a:stretch>
                  </pic:blipFill>
                  <pic:spPr>
                    <a:xfrm>
                      <a:off x="0" y="0"/>
                      <a:ext cx="3480923" cy="1549011"/>
                    </a:xfrm>
                    <a:prstGeom prst="rect">
                      <a:avLst/>
                    </a:prstGeom>
                  </pic:spPr>
                </pic:pic>
              </a:graphicData>
            </a:graphic>
          </wp:inline>
        </w:drawing>
      </w:r>
    </w:p>
    <w:p w14:paraId="7976CBA4" w14:textId="77777777" w:rsidR="0048609C" w:rsidRDefault="00D5656B">
      <w:pPr>
        <w:spacing w:line="269" w:lineRule="auto"/>
        <w:ind w:left="9" w:right="165" w:hanging="9"/>
        <w:jc w:val="center"/>
      </w:pPr>
      <w:r>
        <w:t>Gambar 1. Diagram Alir Pelaksanaan Pengembangan Glicovia</w:t>
      </w:r>
    </w:p>
    <w:p w14:paraId="5D6F5B05" w14:textId="77777777" w:rsidR="0048609C" w:rsidRDefault="00D5656B">
      <w:pPr>
        <w:pStyle w:val="Heading2"/>
        <w:spacing w:after="0" w:line="259" w:lineRule="auto"/>
        <w:ind w:left="-5" w:right="0"/>
        <w:jc w:val="left"/>
      </w:pPr>
      <w:bookmarkStart w:id="10" w:name="_Toc240058415"/>
      <w:r>
        <w:t>3.1 Persiapan Umum</w:t>
      </w:r>
      <w:bookmarkEnd w:id="10"/>
    </w:p>
    <w:p w14:paraId="1403C62E" w14:textId="77777777" w:rsidR="0048609C" w:rsidRDefault="00D5656B">
      <w:pPr>
        <w:spacing w:after="0"/>
        <w:ind w:left="-9" w:right="-10" w:firstLine="369"/>
      </w:pPr>
      <w:r>
        <w:t>Tahap persiapan umum pengembangan prototipe Glicovia bertujuan mengidentifikasi kebutuhan sistem, mengkaji dasar teori, serta merumuskan spesifi</w:t>
      </w:r>
      <w:r>
        <w:t>kasi teknis akhir dari instrumen yang akan dirakit. Pelaksanaan dilakukan di Laboratorium Riset Terpadu Dental Learning Center Fakultas Kedokteran Gigi Universitas Gadjah Mada. Persiapan dimulai dengan diskusi bersama dosen pendamping mengenai mekanisme da</w:t>
      </w:r>
      <w:r>
        <w:t xml:space="preserve">n pelaksanaan agenda dari tim PKM-KC. Selanjutnya dilakukan pematangan studi literatur biosensor elektrokimia berbasis saliva menggunakan </w:t>
      </w:r>
      <w:r>
        <w:rPr>
          <w:i/>
        </w:rPr>
        <w:t xml:space="preserve">Screen-Printed Carbon Electrode </w:t>
      </w:r>
      <w:r>
        <w:t xml:space="preserve">(SPCE), perancangan sirkuit </w:t>
      </w:r>
      <w:r>
        <w:rPr>
          <w:i/>
        </w:rPr>
        <w:t xml:space="preserve">Analog Front-End </w:t>
      </w:r>
      <w:r>
        <w:t xml:space="preserve">khususnya </w:t>
      </w:r>
      <w:r>
        <w:rPr>
          <w:i/>
        </w:rPr>
        <w:t xml:space="preserve">Transimpedance Amplifier </w:t>
      </w:r>
      <w:r>
        <w:t>(TIA),</w:t>
      </w:r>
      <w:r>
        <w:t xml:space="preserve"> konversi sinyal digital beresolusi tinggi, serta klasifikasi data dengan algoritma </w:t>
      </w:r>
      <w:r>
        <w:rPr>
          <w:i/>
        </w:rPr>
        <w:t xml:space="preserve">Support Vector Machine </w:t>
      </w:r>
      <w:r>
        <w:t xml:space="preserve">(SVM) berbasis </w:t>
      </w:r>
      <w:r>
        <w:rPr>
          <w:i/>
        </w:rPr>
        <w:t xml:space="preserve">Internet of Things </w:t>
      </w:r>
      <w:r>
        <w:t>(IoT). Pengkajian dilakukan untuk menetapkan dasar teori sebagai landasan dalam merancang prototipe agar sesuai sta</w:t>
      </w:r>
      <w:r>
        <w:t xml:space="preserve">ndar dan bisa memenuhi tujuan yang dibutuhkan. Sebelum membuat prototipe, komponen alat dan bahan yang dibutuhkan dibeli secara daring melalui situs belanja </w:t>
      </w:r>
      <w:r>
        <w:rPr>
          <w:i/>
        </w:rPr>
        <w:lastRenderedPageBreak/>
        <w:t xml:space="preserve">online </w:t>
      </w:r>
      <w:r>
        <w:t>seperti Shopee dan Tokopedia maupun secara luring melalui toko lokal Jogja Karya Techno. Per</w:t>
      </w:r>
      <w:r>
        <w:t xml:space="preserve">siapan meliputi desain dan pembuatan Glicovia, rangkaian elektronika, website, dan pelatihan model </w:t>
      </w:r>
      <w:r>
        <w:rPr>
          <w:i/>
        </w:rPr>
        <w:t xml:space="preserve">artificial intelligence. </w:t>
      </w:r>
      <w:r>
        <w:t>Selain itu, tim rutin mengikuti kegiatan yang diadakan oleh PKM Center Universitas Gadjah Mada seperti, Bukalapak Konsultasi, Sosial</w:t>
      </w:r>
      <w:r>
        <w:t>isasi, Workshop, serta pelatihan presentasi oleh internal.</w:t>
      </w:r>
    </w:p>
    <w:p w14:paraId="6FD693BF" w14:textId="77777777" w:rsidR="0048609C" w:rsidRDefault="00D5656B">
      <w:pPr>
        <w:pStyle w:val="Heading2"/>
        <w:spacing w:after="0" w:line="259" w:lineRule="auto"/>
        <w:ind w:left="-5" w:right="0"/>
        <w:jc w:val="left"/>
      </w:pPr>
      <w:bookmarkStart w:id="11" w:name="_Toc240058416"/>
      <w:r>
        <w:t>3.2 Perancangan Sistem</w:t>
      </w:r>
      <w:bookmarkEnd w:id="11"/>
    </w:p>
    <w:p w14:paraId="15EEF9B4" w14:textId="77777777" w:rsidR="0048609C" w:rsidRDefault="00D5656B">
      <w:pPr>
        <w:spacing w:after="0"/>
        <w:ind w:left="-9" w:right="-10" w:firstLine="480"/>
      </w:pPr>
      <w:r>
        <w:t xml:space="preserve">Perancangan Glicovia didasarkan pada kebutuhan dan target luaran pada Bab 1 dan 2 sebagai perangkat portabel skrining prediabetes secara noninvasif. </w:t>
      </w:r>
    </w:p>
    <w:p w14:paraId="0BEE36DA" w14:textId="77777777" w:rsidR="0048609C" w:rsidRDefault="00D5656B">
      <w:pPr>
        <w:pStyle w:val="Heading4"/>
        <w:spacing w:after="0"/>
        <w:ind w:left="-5" w:right="0"/>
      </w:pPr>
      <w:r>
        <w:t>3.2.1 Perancangan Perang</w:t>
      </w:r>
      <w:r>
        <w:t>kat Keras</w:t>
      </w:r>
    </w:p>
    <w:p w14:paraId="4CBAEF1C" w14:textId="77777777" w:rsidR="0048609C" w:rsidRDefault="00D5656B">
      <w:pPr>
        <w:spacing w:after="0"/>
        <w:ind w:left="-9" w:right="-10" w:firstLine="480"/>
      </w:pPr>
      <w:r>
        <w:t xml:space="preserve">Glicovia dirancang sebagai perangkat dengan </w:t>
      </w:r>
      <w:r>
        <w:rPr>
          <w:i/>
        </w:rPr>
        <w:t xml:space="preserve">reader portable </w:t>
      </w:r>
      <w:r>
        <w:t xml:space="preserve">untuk deteksi prediabetes. Perangkat keras Glicovia antara lain adalah ESP32 DevKit, SPCE, IC OPA2333, modul ADC ADS1115 (16-bit), serta komponen pasif pendukung. Glicovia </w:t>
      </w:r>
      <w:r>
        <w:t xml:space="preserve">didesain dapat membaca sinyal cartridge, mengolah data, dan mengirimkan hasil pada dashboard website ESP32. Cartridge menggunakan Screen-Printed Carbon Electrode (SPCE) melalui adaptor SPCE dan konektor JST untuk mendeteksi glukosa, salivary fructosamine, </w:t>
      </w:r>
      <w:r>
        <w:t>serta pH saliva. SPCE dan adaptor diperkuat OPA2333 digunakan untuk fabrikasi dan pengujian. Validasi dilakukan bertahap melalui pengujian koneksi, ADC, penguatan sinyal, dan pengujian terintegrasi setelah SPCE serta adaptor tersedia. Komponen prototipe Gl</w:t>
      </w:r>
      <w:r>
        <w:t>icovia secara keseluruhan disajikan pada Gambar 2.</w:t>
      </w:r>
    </w:p>
    <w:p w14:paraId="3A73DB91" w14:textId="77777777" w:rsidR="0048609C" w:rsidRDefault="00D5656B">
      <w:pPr>
        <w:spacing w:after="0"/>
        <w:ind w:left="0" w:right="-10" w:firstLine="0"/>
        <w:jc w:val="center"/>
      </w:pPr>
      <w:r>
        <w:rPr>
          <w:noProof/>
        </w:rPr>
        <w:drawing>
          <wp:inline distT="0" distB="0" distL="0" distR="0" wp14:anchorId="780A2BFC" wp14:editId="3946483A">
            <wp:extent cx="2666365" cy="1917700"/>
            <wp:effectExtent l="19050" t="19050" r="19685"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cstate="print">
                      <a:extLst>
                        <a:ext uri="{28A0092B-C50C-407E-A947-70E740481C1C}">
                          <a14:useLocalDpi xmlns:a14="http://schemas.microsoft.com/office/drawing/2010/main" val="0"/>
                        </a:ext>
                      </a:extLst>
                    </a:blip>
                    <a:srcRect l="1608" t="868" r="1039" b="902"/>
                    <a:stretch>
                      <a:fillRect/>
                    </a:stretch>
                  </pic:blipFill>
                  <pic:spPr>
                    <a:xfrm>
                      <a:off x="0" y="0"/>
                      <a:ext cx="2673396" cy="1922671"/>
                    </a:xfrm>
                    <a:prstGeom prst="rect">
                      <a:avLst/>
                    </a:prstGeom>
                    <a:ln>
                      <a:solidFill>
                        <a:schemeClr val="tx1"/>
                      </a:solidFill>
                    </a:ln>
                  </pic:spPr>
                </pic:pic>
              </a:graphicData>
            </a:graphic>
          </wp:inline>
        </w:drawing>
      </w:r>
    </w:p>
    <w:p w14:paraId="09BB0DB7" w14:textId="77777777" w:rsidR="0048609C" w:rsidRDefault="00D5656B">
      <w:pPr>
        <w:spacing w:after="0"/>
        <w:ind w:left="0" w:right="-10" w:firstLine="0"/>
        <w:jc w:val="center"/>
      </w:pPr>
      <w:r>
        <w:t>Gambar 2. Desain Prototipe Glicovia</w:t>
      </w:r>
    </w:p>
    <w:p w14:paraId="6809D642" w14:textId="77777777" w:rsidR="0048609C" w:rsidRDefault="00D5656B">
      <w:pPr>
        <w:pStyle w:val="Heading4"/>
        <w:spacing w:after="0"/>
        <w:ind w:left="-5" w:right="0"/>
      </w:pPr>
      <w:r>
        <w:t>3.2.2 Perancangan Perangkat Lunak</w:t>
      </w:r>
    </w:p>
    <w:p w14:paraId="5C6D8554" w14:textId="77777777" w:rsidR="0048609C" w:rsidRDefault="00D5656B">
      <w:pPr>
        <w:spacing w:after="0"/>
        <w:ind w:left="6" w:right="-10" w:firstLine="534"/>
      </w:pPr>
      <w:r>
        <w:t xml:space="preserve">Pada tahapan membuat perangkat lunak Cardioguard dilakukan pembuatan model AI dan aplikasi mobile. Perangkat lunak Glicovia dirancang modular, meliputi </w:t>
      </w:r>
      <w:r>
        <w:rPr>
          <w:i/>
        </w:rPr>
        <w:t xml:space="preserve">firmware </w:t>
      </w:r>
      <w:r>
        <w:t xml:space="preserve">mikrokontroler, pengolahan dan klasifikasi data, API, basis data, serta </w:t>
      </w:r>
      <w:r>
        <w:rPr>
          <w:i/>
        </w:rPr>
        <w:t xml:space="preserve">dashboard </w:t>
      </w:r>
      <w:r>
        <w:t>web. Data sen</w:t>
      </w:r>
      <w:r>
        <w:t xml:space="preserve">sor divalidasi berdasarkan nilai kosong, rentang, pencilan, dan gangguan sinyal, kemudian dinormalisasi dan diproses menggunakan SVM kernel </w:t>
      </w:r>
      <w:r>
        <w:rPr>
          <w:i/>
        </w:rPr>
        <w:t xml:space="preserve">radial basis function </w:t>
      </w:r>
      <w:r>
        <w:t xml:space="preserve">(RBF). Model menggunakan data glukosa, pH, dan </w:t>
      </w:r>
      <w:r>
        <w:rPr>
          <w:i/>
        </w:rPr>
        <w:t xml:space="preserve">salivary fructosamine </w:t>
      </w:r>
      <w:r>
        <w:t>dengan standarisasi fitur</w:t>
      </w:r>
      <w:r>
        <w:t xml:space="preserve"> dan </w:t>
      </w:r>
      <w:r>
        <w:rPr>
          <w:i/>
        </w:rPr>
        <w:t xml:space="preserve">fivefold stratified cross-validation. </w:t>
      </w:r>
      <w:r>
        <w:t xml:space="preserve">Kinerja dievaluasi melalui akurasi, </w:t>
      </w:r>
      <w:r>
        <w:rPr>
          <w:i/>
        </w:rPr>
        <w:t>macro F1-score</w:t>
      </w:r>
      <w:r>
        <w:t xml:space="preserve">, </w:t>
      </w:r>
      <w:r>
        <w:rPr>
          <w:i/>
        </w:rPr>
        <w:t>confusion matrix</w:t>
      </w:r>
      <w:r>
        <w:t xml:space="preserve">, dan pemeriksaan </w:t>
      </w:r>
      <w:r>
        <w:rPr>
          <w:i/>
        </w:rPr>
        <w:t>overfitting</w:t>
      </w:r>
      <w:r>
        <w:t>, dengan klasifikasi normal, prediabetes, dan diabetes. Data pemeriksaan dikirim melalui BLE atau Wi-Fi, mencakup id</w:t>
      </w:r>
      <w:r>
        <w:t>entitas perangkat, waktu pemeriksaan, biomarka, hasil klasifikasi, dan status validasi menampilkan hasil pemeriksaan, tren biomarka, kategori risiko, riwayat, informasi perangkat, aktivitas operator, serta ekspor laporan PDF.</w:t>
      </w:r>
    </w:p>
    <w:p w14:paraId="70A0E22C" w14:textId="77777777" w:rsidR="0048609C" w:rsidRDefault="00D5656B">
      <w:pPr>
        <w:pStyle w:val="Heading2"/>
        <w:spacing w:after="0" w:line="259" w:lineRule="auto"/>
        <w:ind w:left="-5" w:right="0"/>
        <w:jc w:val="left"/>
      </w:pPr>
      <w:bookmarkStart w:id="12" w:name="_Toc240058417"/>
      <w:r>
        <w:lastRenderedPageBreak/>
        <w:t>3.3 Pembuatan Produk Karsa Cip</w:t>
      </w:r>
      <w:r>
        <w:t>ta/Prototipe</w:t>
      </w:r>
      <w:bookmarkEnd w:id="12"/>
    </w:p>
    <w:p w14:paraId="67119915" w14:textId="77777777" w:rsidR="0048609C" w:rsidRDefault="00D5656B">
      <w:pPr>
        <w:spacing w:after="0"/>
        <w:ind w:left="-9" w:right="-10" w:firstLine="369"/>
      </w:pPr>
      <w:r>
        <w:t xml:space="preserve">Realisasi prototipe Glicovia periode ini mencakup validasi desain elektronik, fabrikasi awal </w:t>
      </w:r>
      <w:r>
        <w:rPr>
          <w:i/>
        </w:rPr>
        <w:t>cartridge</w:t>
      </w:r>
      <w:r>
        <w:t xml:space="preserve">, </w:t>
      </w:r>
      <w:r>
        <w:rPr>
          <w:i/>
        </w:rPr>
        <w:t>firmware modular</w:t>
      </w:r>
      <w:r>
        <w:t xml:space="preserve">, dan platform web berbasis data sintetis. Simulasi potensiostat menghasilkan </w:t>
      </w:r>
      <w:r>
        <w:rPr>
          <w:i/>
        </w:rPr>
        <w:t xml:space="preserve">settling time </w:t>
      </w:r>
      <w:r>
        <w:t xml:space="preserve">8,2 µs dan </w:t>
      </w:r>
      <w:r>
        <w:rPr>
          <w:i/>
        </w:rPr>
        <w:t xml:space="preserve">bandwidth </w:t>
      </w:r>
      <w:r>
        <w:t>TIA 1,2 kH</w:t>
      </w:r>
      <w:r>
        <w:t xml:space="preserve">z dengan </w:t>
      </w:r>
      <w:r>
        <w:rPr>
          <w:i/>
        </w:rPr>
        <w:t xml:space="preserve">gain flatness </w:t>
      </w:r>
      <w:r>
        <w:rPr>
          <w:rFonts w:eastAsia="Arial"/>
        </w:rPr>
        <w:t>±</w:t>
      </w:r>
      <w:r>
        <w:t xml:space="preserve">0,1 dB, sementara dimensi </w:t>
      </w:r>
      <w:r>
        <w:rPr>
          <w:i/>
        </w:rPr>
        <w:t xml:space="preserve">casing </w:t>
      </w:r>
      <w:r>
        <w:t xml:space="preserve">terverifikasi mampu mengakomodasi ESP32-S3 DevKit dengan toleransi </w:t>
      </w:r>
      <w:r>
        <w:rPr>
          <w:rFonts w:eastAsia="Arial"/>
        </w:rPr>
        <w:t>±</w:t>
      </w:r>
      <w:r>
        <w:t xml:space="preserve">0,2 mm. </w:t>
      </w:r>
      <w:r>
        <w:rPr>
          <w:i/>
        </w:rPr>
        <w:t xml:space="preserve">Cartridge </w:t>
      </w:r>
      <w:r>
        <w:t>biosensor dirancang menggunakan tiga SPCE terpisah untuk deteksi glukosa (GOx), pH (IrOx), dan fruktosamin (PBA),</w:t>
      </w:r>
      <w:r>
        <w:t xml:space="preserve"> namun produksi substrat masih tertunda karena pengadaan reagen. Model SVM mencapai waktu inferensi 42 ms. Platform web Next.js 14 telah </w:t>
      </w:r>
      <w:r>
        <w:rPr>
          <w:i/>
        </w:rPr>
        <w:t xml:space="preserve">deployment </w:t>
      </w:r>
      <w:r>
        <w:t xml:space="preserve">fungsional dengan skema database Prisma, </w:t>
      </w:r>
      <w:r>
        <w:rPr>
          <w:i/>
        </w:rPr>
        <w:t xml:space="preserve">dashboard </w:t>
      </w:r>
      <w:r>
        <w:t xml:space="preserve">zona warna klinis, ekspor PDF, dan validasi </w:t>
      </w:r>
      <w:r>
        <w:rPr>
          <w:i/>
        </w:rPr>
        <w:t xml:space="preserve">batch upload </w:t>
      </w:r>
      <w:r>
        <w:rPr>
          <w:i/>
        </w:rPr>
        <w:t>offline</w:t>
      </w:r>
      <w:r>
        <w:t xml:space="preserve">. Capaian utama terkonsentrasi pada kematangan desain elektronik, </w:t>
      </w:r>
      <w:r>
        <w:rPr>
          <w:i/>
        </w:rPr>
        <w:t>firmware</w:t>
      </w:r>
      <w:r>
        <w:t xml:space="preserve">, dan platform digital yang siap integrasi penuh. </w:t>
      </w:r>
    </w:p>
    <w:p w14:paraId="292AB86F" w14:textId="77777777" w:rsidR="0048609C" w:rsidRDefault="00D5656B">
      <w:pPr>
        <w:spacing w:after="0"/>
        <w:ind w:left="-9" w:right="-10" w:firstLine="549"/>
      </w:pPr>
      <w:r>
        <w:t xml:space="preserve">Komponen elektronik inti seperti ESP32-WROOM-32U, ADS1115, OPA2333, OLED/LCD I2C, baterai Li-Po, modul TP4056, modul </w:t>
      </w:r>
      <w:r>
        <w:rPr>
          <w:i/>
        </w:rPr>
        <w:t>step-up</w:t>
      </w:r>
      <w:r>
        <w:rPr>
          <w:i/>
        </w:rPr>
        <w:t xml:space="preserve"> </w:t>
      </w:r>
      <w:r>
        <w:t xml:space="preserve">MT3608, tombol, </w:t>
      </w:r>
      <w:r>
        <w:rPr>
          <w:i/>
        </w:rPr>
        <w:t>buzzer</w:t>
      </w:r>
      <w:r>
        <w:t xml:space="preserve">, konektor JST, </w:t>
      </w:r>
      <w:r>
        <w:rPr>
          <w:i/>
        </w:rPr>
        <w:t>breadboard</w:t>
      </w:r>
      <w:r>
        <w:t>, dan PCB lubang telah tersedia untuk mendukung proses perakitan awal. Sistem kelistrikan dirancang menggunakan baterai Li-Po 3,7 V sebagai sumber daya utama, modul TP4056 untuk pengisian daya, dan MT3608 un</w:t>
      </w:r>
      <w:r>
        <w:t>tuk menaikkan tegangan sesuai kebutuhan komponen. Pada sisi akuisisi sinyal, Glicovia dirancang menggunakan IC OPA2333 sebagai penguat sinyal dan ADS1115 sebagai konverter analog-ke-digital 16-bit sebelum data diproses oleh ESP32. Ta</w:t>
      </w:r>
    </w:p>
    <w:p w14:paraId="66F25330" w14:textId="77777777" w:rsidR="0048609C" w:rsidRDefault="00D5656B">
      <w:pPr>
        <w:pStyle w:val="Heading2"/>
        <w:spacing w:after="0" w:line="259" w:lineRule="auto"/>
        <w:ind w:left="-5" w:right="0"/>
        <w:jc w:val="left"/>
      </w:pPr>
      <w:bookmarkStart w:id="13" w:name="_Toc240058418"/>
      <w:r>
        <w:t>3.4 Pengujian</w:t>
      </w:r>
      <w:bookmarkEnd w:id="13"/>
    </w:p>
    <w:p w14:paraId="796E429C" w14:textId="77777777" w:rsidR="0048609C" w:rsidRDefault="00D5656B">
      <w:pPr>
        <w:spacing w:after="0"/>
        <w:ind w:left="-9" w:right="-10" w:firstLine="369"/>
        <w:rPr>
          <w:color w:val="1D1D1E"/>
        </w:rPr>
      </w:pPr>
      <w:r>
        <w:rPr>
          <w:color w:val="1D1D1E"/>
        </w:rPr>
        <w:t>Prototip</w:t>
      </w:r>
      <w:r>
        <w:rPr>
          <w:color w:val="1D1D1E"/>
        </w:rPr>
        <w:t>e Glicovia telah selesai melalui proses fabrikasi, perakitan, dan pengujian. Pengujian dilakukan untuk memvalidasi desain teknis serta mengkarakterisasi kinerja masing-masing subsistem secara terpisah (component-level testing) sebelum dilakukan pengujian p</w:t>
      </w:r>
      <w:r>
        <w:rPr>
          <w:color w:val="1D1D1E"/>
        </w:rPr>
        <w:t>ada tingkat sistem (system-level testing). Setiap subsistem diuji untuk memastikan kesesuaiannya terhadap spesifikasi yang ditetapkan pada Subbab 3.2, sekaligus mengidentifikasi dan meminimalkan potensi kegagalan sebelum dilakukan pengujian secara keseluru</w:t>
      </w:r>
      <w:r>
        <w:rPr>
          <w:color w:val="1D1D1E"/>
        </w:rPr>
        <w:t xml:space="preserve">han. Setelah seluruh subsistem memenuhi kriteria yang ditetapkan, prototipe dilanjutkan ke tahap integrasi, kalibrasi, dan pengujian pada tingkat sistem. Seluruh hasil pengujian didokumentasikan dalam lembar hasil uji yang mencakup kondisi pengujian, alat </w:t>
      </w:r>
      <w:r>
        <w:rPr>
          <w:color w:val="1D1D1E"/>
        </w:rPr>
        <w:t xml:space="preserve">ukur yang digunakan, data hasil pengukuran, serta kesimpulan kelulusan. </w:t>
      </w:r>
    </w:p>
    <w:p w14:paraId="15FE4346" w14:textId="77777777" w:rsidR="0048609C" w:rsidRDefault="00D5656B">
      <w:pPr>
        <w:spacing w:after="0" w:line="279" w:lineRule="auto"/>
        <w:ind w:left="0" w:right="92" w:firstLine="360"/>
        <w:rPr>
          <w:color w:val="1D1D1E"/>
        </w:rPr>
      </w:pPr>
      <w:r>
        <w:rPr>
          <w:color w:val="1D1D1E"/>
        </w:rPr>
        <w:t>Detail protokol dan hasil pengujian disajikan pada Tabel 2.</w:t>
      </w:r>
    </w:p>
    <w:tbl>
      <w:tblPr>
        <w:tblStyle w:val="TableGrid"/>
        <w:tblW w:w="5000" w:type="pct"/>
        <w:tblInd w:w="0" w:type="dxa"/>
        <w:tblLayout w:type="fixed"/>
        <w:tblCellMar>
          <w:top w:w="18" w:type="dxa"/>
          <w:left w:w="117" w:type="dxa"/>
          <w:right w:w="114" w:type="dxa"/>
        </w:tblCellMar>
        <w:tblLook w:val="04A0" w:firstRow="1" w:lastRow="0" w:firstColumn="1" w:lastColumn="0" w:noHBand="0" w:noVBand="1"/>
      </w:tblPr>
      <w:tblGrid>
        <w:gridCol w:w="1983"/>
        <w:gridCol w:w="1456"/>
        <w:gridCol w:w="2132"/>
        <w:gridCol w:w="2493"/>
      </w:tblGrid>
      <w:tr w:rsidR="0048609C" w14:paraId="12FE42DB" w14:textId="77777777">
        <w:trPr>
          <w:trHeight w:val="696"/>
        </w:trPr>
        <w:tc>
          <w:tcPr>
            <w:tcW w:w="1983" w:type="dxa"/>
            <w:tcBorders>
              <w:top w:val="single" w:sz="8" w:space="0" w:color="000000"/>
              <w:left w:val="single" w:sz="8" w:space="0" w:color="000000"/>
              <w:bottom w:val="single" w:sz="8" w:space="0" w:color="000000"/>
              <w:right w:val="single" w:sz="8" w:space="0" w:color="000000"/>
            </w:tcBorders>
          </w:tcPr>
          <w:p w14:paraId="56679DC9" w14:textId="77777777" w:rsidR="0048609C" w:rsidRDefault="00D5656B">
            <w:pPr>
              <w:spacing w:after="0" w:line="276" w:lineRule="auto"/>
              <w:ind w:left="0" w:firstLine="0"/>
              <w:jc w:val="left"/>
            </w:pPr>
            <w:r>
              <w:rPr>
                <w:b/>
              </w:rPr>
              <w:t>Jenis/Komponen yang Diuji</w:t>
            </w:r>
          </w:p>
        </w:tc>
        <w:tc>
          <w:tcPr>
            <w:tcW w:w="1456" w:type="dxa"/>
            <w:tcBorders>
              <w:top w:val="single" w:sz="8" w:space="0" w:color="000000"/>
              <w:left w:val="single" w:sz="8" w:space="0" w:color="000000"/>
              <w:bottom w:val="single" w:sz="8" w:space="0" w:color="000000"/>
              <w:right w:val="single" w:sz="8" w:space="0" w:color="000000"/>
            </w:tcBorders>
          </w:tcPr>
          <w:p w14:paraId="601CFB30" w14:textId="77777777" w:rsidR="0048609C" w:rsidRDefault="00D5656B">
            <w:pPr>
              <w:spacing w:after="0" w:line="276" w:lineRule="auto"/>
              <w:ind w:left="9" w:firstLine="0"/>
              <w:jc w:val="left"/>
            </w:pPr>
            <w:r>
              <w:rPr>
                <w:b/>
              </w:rPr>
              <w:t>Parameter Uji</w:t>
            </w:r>
          </w:p>
        </w:tc>
        <w:tc>
          <w:tcPr>
            <w:tcW w:w="2132" w:type="dxa"/>
            <w:tcBorders>
              <w:top w:val="single" w:sz="8" w:space="0" w:color="000000"/>
              <w:left w:val="single" w:sz="8" w:space="0" w:color="000000"/>
              <w:bottom w:val="single" w:sz="8" w:space="0" w:color="000000"/>
              <w:right w:val="single" w:sz="8" w:space="0" w:color="000000"/>
            </w:tcBorders>
          </w:tcPr>
          <w:p w14:paraId="52DD521A" w14:textId="77777777" w:rsidR="0048609C" w:rsidRDefault="00D5656B">
            <w:pPr>
              <w:spacing w:after="0" w:line="276" w:lineRule="auto"/>
              <w:ind w:left="8" w:firstLine="0"/>
              <w:jc w:val="left"/>
            </w:pPr>
            <w:r>
              <w:rPr>
                <w:b/>
              </w:rPr>
              <w:t>Metode Uji</w:t>
            </w:r>
          </w:p>
        </w:tc>
        <w:tc>
          <w:tcPr>
            <w:tcW w:w="2493" w:type="dxa"/>
            <w:tcBorders>
              <w:top w:val="single" w:sz="8" w:space="0" w:color="000000"/>
              <w:left w:val="single" w:sz="8" w:space="0" w:color="000000"/>
              <w:bottom w:val="single" w:sz="8" w:space="0" w:color="000000"/>
              <w:right w:val="single" w:sz="8" w:space="0" w:color="000000"/>
            </w:tcBorders>
          </w:tcPr>
          <w:p w14:paraId="0FA39E58" w14:textId="77777777" w:rsidR="0048609C" w:rsidRDefault="00D5656B">
            <w:pPr>
              <w:spacing w:after="0" w:line="276" w:lineRule="auto"/>
              <w:ind w:left="70" w:firstLine="0"/>
              <w:jc w:val="left"/>
            </w:pPr>
            <w:r>
              <w:rPr>
                <w:b/>
              </w:rPr>
              <w:t>Kriteria Lulus</w:t>
            </w:r>
          </w:p>
        </w:tc>
      </w:tr>
      <w:tr w:rsidR="0048609C" w14:paraId="2B0AABC7" w14:textId="77777777">
        <w:trPr>
          <w:trHeight w:val="1838"/>
        </w:trPr>
        <w:tc>
          <w:tcPr>
            <w:tcW w:w="1983" w:type="dxa"/>
            <w:tcBorders>
              <w:top w:val="single" w:sz="8" w:space="0" w:color="000000"/>
              <w:left w:val="single" w:sz="8" w:space="0" w:color="000000"/>
              <w:bottom w:val="single" w:sz="8" w:space="0" w:color="000000"/>
              <w:right w:val="single" w:sz="8" w:space="0" w:color="000000"/>
            </w:tcBorders>
          </w:tcPr>
          <w:p w14:paraId="3F577778" w14:textId="77777777" w:rsidR="0048609C" w:rsidRDefault="00D5656B">
            <w:pPr>
              <w:spacing w:after="0" w:line="276" w:lineRule="auto"/>
              <w:ind w:left="0" w:firstLine="0"/>
              <w:jc w:val="left"/>
            </w:pPr>
            <w:r>
              <w:t>ESP32-WROOM32U</w:t>
            </w:r>
          </w:p>
        </w:tc>
        <w:tc>
          <w:tcPr>
            <w:tcW w:w="1456" w:type="dxa"/>
            <w:tcBorders>
              <w:top w:val="single" w:sz="8" w:space="0" w:color="000000"/>
              <w:left w:val="single" w:sz="8" w:space="0" w:color="000000"/>
              <w:bottom w:val="single" w:sz="8" w:space="0" w:color="000000"/>
              <w:right w:val="single" w:sz="8" w:space="0" w:color="000000"/>
            </w:tcBorders>
          </w:tcPr>
          <w:p w14:paraId="198EFB02" w14:textId="77777777" w:rsidR="0048609C" w:rsidRDefault="00D5656B">
            <w:pPr>
              <w:spacing w:after="0" w:line="276" w:lineRule="auto"/>
              <w:ind w:left="0" w:right="29" w:firstLine="0"/>
              <w:jc w:val="left"/>
            </w:pPr>
            <w:r>
              <w:t>Fungsi kendali dan komunikasi</w:t>
            </w:r>
          </w:p>
        </w:tc>
        <w:tc>
          <w:tcPr>
            <w:tcW w:w="2132" w:type="dxa"/>
            <w:tcBorders>
              <w:top w:val="single" w:sz="8" w:space="0" w:color="000000"/>
              <w:left w:val="single" w:sz="8" w:space="0" w:color="000000"/>
              <w:bottom w:val="single" w:sz="8" w:space="0" w:color="000000"/>
              <w:right w:val="single" w:sz="8" w:space="0" w:color="000000"/>
            </w:tcBorders>
          </w:tcPr>
          <w:p w14:paraId="1D4028FC" w14:textId="77777777" w:rsidR="0048609C" w:rsidRDefault="00D5656B">
            <w:pPr>
              <w:spacing w:after="0" w:line="276" w:lineRule="auto"/>
              <w:ind w:left="0" w:right="40" w:firstLine="0"/>
              <w:jc w:val="left"/>
            </w:pPr>
            <w:r>
              <w:t>Pengujian upload program, pembacaan data serial, serta koneksi Wi-Fi/BLE</w:t>
            </w:r>
          </w:p>
        </w:tc>
        <w:tc>
          <w:tcPr>
            <w:tcW w:w="2493" w:type="dxa"/>
            <w:tcBorders>
              <w:top w:val="single" w:sz="8" w:space="0" w:color="000000"/>
              <w:left w:val="single" w:sz="8" w:space="0" w:color="000000"/>
              <w:bottom w:val="single" w:sz="8" w:space="0" w:color="000000"/>
              <w:right w:val="single" w:sz="8" w:space="0" w:color="000000"/>
            </w:tcBorders>
          </w:tcPr>
          <w:p w14:paraId="41711A4C" w14:textId="77777777" w:rsidR="0048609C" w:rsidRDefault="00D5656B">
            <w:pPr>
              <w:spacing w:after="0" w:line="276" w:lineRule="auto"/>
              <w:ind w:left="0" w:firstLine="0"/>
              <w:jc w:val="left"/>
            </w:pPr>
            <w:r>
              <w:t>ESP32dapat menjalankan program membaca data dan melakukan koneksi nirkabel</w:t>
            </w:r>
          </w:p>
        </w:tc>
      </w:tr>
      <w:tr w:rsidR="0048609C" w14:paraId="7474F59B" w14:textId="77777777">
        <w:trPr>
          <w:trHeight w:val="1892"/>
        </w:trPr>
        <w:tc>
          <w:tcPr>
            <w:tcW w:w="1983" w:type="dxa"/>
            <w:tcBorders>
              <w:top w:val="single" w:sz="8" w:space="0" w:color="000000"/>
              <w:left w:val="single" w:sz="8" w:space="0" w:color="000000"/>
              <w:bottom w:val="single" w:sz="4" w:space="0" w:color="auto"/>
              <w:right w:val="single" w:sz="8" w:space="0" w:color="000000"/>
            </w:tcBorders>
          </w:tcPr>
          <w:p w14:paraId="536CC6C9" w14:textId="77777777" w:rsidR="0048609C" w:rsidRDefault="00D5656B">
            <w:pPr>
              <w:spacing w:after="0" w:line="276" w:lineRule="auto"/>
              <w:ind w:left="0" w:firstLine="0"/>
              <w:jc w:val="left"/>
            </w:pPr>
            <w:r>
              <w:lastRenderedPageBreak/>
              <w:t>Modul ADS111</w:t>
            </w:r>
          </w:p>
          <w:p w14:paraId="0F12F087" w14:textId="77777777" w:rsidR="0048609C" w:rsidRDefault="0048609C">
            <w:pPr>
              <w:spacing w:after="0" w:line="276" w:lineRule="auto"/>
              <w:ind w:left="0" w:firstLine="0"/>
              <w:jc w:val="left"/>
            </w:pPr>
          </w:p>
        </w:tc>
        <w:tc>
          <w:tcPr>
            <w:tcW w:w="1456" w:type="dxa"/>
            <w:tcBorders>
              <w:top w:val="single" w:sz="8" w:space="0" w:color="000000"/>
              <w:left w:val="single" w:sz="8" w:space="0" w:color="000000"/>
              <w:bottom w:val="single" w:sz="4" w:space="0" w:color="auto"/>
              <w:right w:val="single" w:sz="8" w:space="0" w:color="000000"/>
            </w:tcBorders>
          </w:tcPr>
          <w:p w14:paraId="64A226E9" w14:textId="77777777" w:rsidR="0048609C" w:rsidRDefault="00D5656B">
            <w:pPr>
              <w:spacing w:after="0" w:line="276" w:lineRule="auto"/>
              <w:ind w:left="0" w:firstLine="0"/>
              <w:jc w:val="left"/>
            </w:pPr>
            <w:r>
              <w:t>Pembacaan sinyal analog</w:t>
            </w:r>
          </w:p>
        </w:tc>
        <w:tc>
          <w:tcPr>
            <w:tcW w:w="2132" w:type="dxa"/>
            <w:tcBorders>
              <w:top w:val="single" w:sz="8" w:space="0" w:color="000000"/>
              <w:left w:val="single" w:sz="8" w:space="0" w:color="000000"/>
              <w:bottom w:val="single" w:sz="4" w:space="0" w:color="auto"/>
              <w:right w:val="single" w:sz="8" w:space="0" w:color="000000"/>
            </w:tcBorders>
          </w:tcPr>
          <w:p w14:paraId="3BBB9781" w14:textId="77777777" w:rsidR="0048609C" w:rsidRDefault="00D5656B">
            <w:pPr>
              <w:spacing w:after="1" w:line="276" w:lineRule="auto"/>
              <w:ind w:left="0" w:firstLine="0"/>
              <w:jc w:val="left"/>
            </w:pPr>
            <w:r>
              <w:t>Pemberian tegangan uji bertahap dan pembacaan nilai</w:t>
            </w:r>
          </w:p>
          <w:p w14:paraId="26B0080E" w14:textId="77777777" w:rsidR="0048609C" w:rsidRDefault="00D5656B">
            <w:pPr>
              <w:spacing w:after="0" w:line="276" w:lineRule="auto"/>
              <w:ind w:left="0" w:firstLine="0"/>
              <w:jc w:val="left"/>
            </w:pPr>
            <w:r>
              <w:t xml:space="preserve">ADC </w:t>
            </w:r>
            <w:r>
              <w:t>melalui ESP32</w:t>
            </w:r>
          </w:p>
        </w:tc>
        <w:tc>
          <w:tcPr>
            <w:tcW w:w="2493" w:type="dxa"/>
            <w:tcBorders>
              <w:top w:val="single" w:sz="8" w:space="0" w:color="000000"/>
              <w:left w:val="single" w:sz="8" w:space="0" w:color="000000"/>
              <w:bottom w:val="single" w:sz="4" w:space="0" w:color="auto"/>
              <w:right w:val="single" w:sz="8" w:space="0" w:color="000000"/>
            </w:tcBorders>
          </w:tcPr>
          <w:p w14:paraId="4A31D2E8" w14:textId="77777777" w:rsidR="0048609C" w:rsidRDefault="00D5656B">
            <w:pPr>
              <w:spacing w:after="485" w:line="276" w:lineRule="auto"/>
              <w:ind w:left="0" w:firstLine="0"/>
              <w:jc w:val="left"/>
            </w:pPr>
            <w:r>
              <w:t>Tegangan masukan terbaca stabil, keluaran sinyal meningkat serta dikenali oleh ADS1115 tanpa saturasi.</w:t>
            </w:r>
          </w:p>
        </w:tc>
      </w:tr>
      <w:tr w:rsidR="0048609C" w14:paraId="597AE4EB" w14:textId="77777777">
        <w:trPr>
          <w:trHeight w:val="2079"/>
        </w:trPr>
        <w:tc>
          <w:tcPr>
            <w:tcW w:w="1983" w:type="dxa"/>
            <w:tcBorders>
              <w:top w:val="single" w:sz="4" w:space="0" w:color="auto"/>
              <w:left w:val="single" w:sz="8" w:space="0" w:color="000000"/>
              <w:bottom w:val="single" w:sz="8" w:space="0" w:color="000000"/>
              <w:right w:val="single" w:sz="8" w:space="0" w:color="000000"/>
            </w:tcBorders>
          </w:tcPr>
          <w:p w14:paraId="45FF27A8" w14:textId="77777777" w:rsidR="0048609C" w:rsidRDefault="00D5656B">
            <w:pPr>
              <w:spacing w:after="24" w:line="276" w:lineRule="auto"/>
              <w:ind w:left="0" w:firstLine="0"/>
              <w:jc w:val="left"/>
            </w:pPr>
            <w:r>
              <w:t>Layar OLED/LCD</w:t>
            </w:r>
          </w:p>
          <w:p w14:paraId="68A124AE" w14:textId="77777777" w:rsidR="0048609C" w:rsidRDefault="00D5656B">
            <w:pPr>
              <w:spacing w:after="0" w:line="276" w:lineRule="auto"/>
              <w:ind w:left="0" w:firstLine="0"/>
              <w:jc w:val="left"/>
            </w:pPr>
            <w:r>
              <w:t>I2C</w:t>
            </w:r>
          </w:p>
        </w:tc>
        <w:tc>
          <w:tcPr>
            <w:tcW w:w="1456" w:type="dxa"/>
            <w:tcBorders>
              <w:top w:val="single" w:sz="4" w:space="0" w:color="auto"/>
              <w:left w:val="single" w:sz="8" w:space="0" w:color="000000"/>
              <w:bottom w:val="single" w:sz="8" w:space="0" w:color="000000"/>
              <w:right w:val="single" w:sz="8" w:space="0" w:color="000000"/>
            </w:tcBorders>
          </w:tcPr>
          <w:p w14:paraId="09092073" w14:textId="77777777" w:rsidR="0048609C" w:rsidRDefault="00D5656B">
            <w:pPr>
              <w:spacing w:after="0" w:line="276" w:lineRule="auto"/>
              <w:ind w:left="0" w:firstLine="0"/>
              <w:jc w:val="left"/>
            </w:pPr>
            <w:r>
              <w:t>Tampilan informasi alat</w:t>
            </w:r>
          </w:p>
        </w:tc>
        <w:tc>
          <w:tcPr>
            <w:tcW w:w="2132" w:type="dxa"/>
            <w:tcBorders>
              <w:top w:val="single" w:sz="4" w:space="0" w:color="auto"/>
              <w:left w:val="single" w:sz="8" w:space="0" w:color="000000"/>
              <w:bottom w:val="single" w:sz="8" w:space="0" w:color="000000"/>
              <w:right w:val="single" w:sz="8" w:space="0" w:color="000000"/>
            </w:tcBorders>
          </w:tcPr>
          <w:p w14:paraId="3E2E8B35" w14:textId="77777777" w:rsidR="0048609C" w:rsidRDefault="00D5656B">
            <w:pPr>
              <w:spacing w:after="0" w:line="276" w:lineRule="auto"/>
              <w:ind w:left="0" w:firstLine="0"/>
              <w:jc w:val="left"/>
            </w:pPr>
            <w:r>
              <w:t>Pengujian tampilan status alat, nilai</w:t>
            </w:r>
          </w:p>
          <w:p w14:paraId="1A9F4945" w14:textId="77777777" w:rsidR="0048609C" w:rsidRDefault="00D5656B">
            <w:pPr>
              <w:spacing w:after="0" w:line="276" w:lineRule="auto"/>
              <w:ind w:left="0" w:firstLine="0"/>
              <w:jc w:val="left"/>
            </w:pPr>
            <w:r>
              <w:t>sensor, dan hasil klasifikasi</w:t>
            </w:r>
          </w:p>
        </w:tc>
        <w:tc>
          <w:tcPr>
            <w:tcW w:w="2493" w:type="dxa"/>
            <w:tcBorders>
              <w:top w:val="single" w:sz="4" w:space="0" w:color="auto"/>
              <w:left w:val="single" w:sz="8" w:space="0" w:color="000000"/>
              <w:bottom w:val="single" w:sz="8" w:space="0" w:color="000000"/>
              <w:right w:val="single" w:sz="8" w:space="0" w:color="000000"/>
            </w:tcBorders>
          </w:tcPr>
          <w:p w14:paraId="6BCAADD0" w14:textId="77777777" w:rsidR="0048609C" w:rsidRDefault="00D5656B">
            <w:pPr>
              <w:spacing w:after="0" w:line="276" w:lineRule="auto"/>
              <w:ind w:left="0" w:right="37" w:firstLine="0"/>
              <w:jc w:val="left"/>
            </w:pPr>
            <w:r>
              <w:t xml:space="preserve">Informasi dapat </w:t>
            </w:r>
            <w:r>
              <w:t>ditampilkan dengan jelas dan sesuai data yang dikirim ESP32</w:t>
            </w:r>
          </w:p>
        </w:tc>
      </w:tr>
      <w:tr w:rsidR="0048609C" w14:paraId="41E3438E" w14:textId="77777777">
        <w:trPr>
          <w:trHeight w:val="2490"/>
        </w:trPr>
        <w:tc>
          <w:tcPr>
            <w:tcW w:w="1983" w:type="dxa"/>
            <w:tcBorders>
              <w:top w:val="single" w:sz="8" w:space="0" w:color="000000"/>
              <w:left w:val="single" w:sz="8" w:space="0" w:color="000000"/>
              <w:bottom w:val="single" w:sz="8" w:space="0" w:color="000000"/>
              <w:right w:val="single" w:sz="8" w:space="0" w:color="000000"/>
            </w:tcBorders>
          </w:tcPr>
          <w:p w14:paraId="5AACFBFD" w14:textId="77777777" w:rsidR="0048609C" w:rsidRDefault="00D5656B">
            <w:pPr>
              <w:spacing w:after="0" w:line="276" w:lineRule="auto"/>
              <w:ind w:left="0" w:firstLine="0"/>
              <w:jc w:val="left"/>
            </w:pPr>
            <w:r>
              <w:rPr>
                <w:i/>
              </w:rPr>
              <w:t xml:space="preserve">Cartridge </w:t>
            </w:r>
            <w:r>
              <w:t>SPCE</w:t>
            </w:r>
          </w:p>
        </w:tc>
        <w:tc>
          <w:tcPr>
            <w:tcW w:w="1456" w:type="dxa"/>
            <w:tcBorders>
              <w:top w:val="single" w:sz="8" w:space="0" w:color="000000"/>
              <w:left w:val="single" w:sz="8" w:space="0" w:color="000000"/>
              <w:bottom w:val="single" w:sz="8" w:space="0" w:color="000000"/>
              <w:right w:val="single" w:sz="8" w:space="0" w:color="000000"/>
            </w:tcBorders>
          </w:tcPr>
          <w:p w14:paraId="394BF2FA" w14:textId="77777777" w:rsidR="0048609C" w:rsidRDefault="00D5656B">
            <w:pPr>
              <w:spacing w:after="0" w:line="276" w:lineRule="auto"/>
              <w:ind w:left="0" w:right="65" w:firstLine="0"/>
              <w:jc w:val="left"/>
            </w:pPr>
            <w:r>
              <w:t>Respons sensor terhadap biomarka saliva</w:t>
            </w:r>
          </w:p>
        </w:tc>
        <w:tc>
          <w:tcPr>
            <w:tcW w:w="2132" w:type="dxa"/>
            <w:tcBorders>
              <w:top w:val="single" w:sz="8" w:space="0" w:color="000000"/>
              <w:left w:val="single" w:sz="8" w:space="0" w:color="000000"/>
              <w:bottom w:val="single" w:sz="8" w:space="0" w:color="000000"/>
              <w:right w:val="single" w:sz="8" w:space="0" w:color="000000"/>
            </w:tcBorders>
          </w:tcPr>
          <w:p w14:paraId="31B52109" w14:textId="77777777" w:rsidR="0048609C" w:rsidRDefault="00D5656B">
            <w:pPr>
              <w:spacing w:after="3" w:line="276" w:lineRule="auto"/>
              <w:ind w:left="0" w:right="167" w:firstLine="0"/>
              <w:jc w:val="left"/>
            </w:pPr>
            <w:r>
              <w:t>Pengujian menggunakan larutan standar glukosa, pH, dan fruktosamin setelah</w:t>
            </w:r>
          </w:p>
          <w:p w14:paraId="0CC1234D" w14:textId="77777777" w:rsidR="0048609C" w:rsidRDefault="00D5656B">
            <w:pPr>
              <w:spacing w:after="0" w:line="276" w:lineRule="auto"/>
              <w:ind w:left="0" w:firstLine="0"/>
              <w:jc w:val="left"/>
            </w:pPr>
            <w:r>
              <w:t>SPCE tersedia</w:t>
            </w:r>
          </w:p>
        </w:tc>
        <w:tc>
          <w:tcPr>
            <w:tcW w:w="2493" w:type="dxa"/>
            <w:tcBorders>
              <w:top w:val="single" w:sz="8" w:space="0" w:color="000000"/>
              <w:left w:val="single" w:sz="8" w:space="0" w:color="000000"/>
              <w:bottom w:val="single" w:sz="8" w:space="0" w:color="000000"/>
              <w:right w:val="single" w:sz="8" w:space="0" w:color="000000"/>
            </w:tcBorders>
          </w:tcPr>
          <w:p w14:paraId="6873E9F5" w14:textId="77777777" w:rsidR="0048609C" w:rsidRDefault="00D5656B">
            <w:pPr>
              <w:spacing w:after="0" w:line="276" w:lineRule="auto"/>
              <w:ind w:left="0" w:right="68" w:firstLine="0"/>
              <w:jc w:val="left"/>
            </w:pPr>
            <w:r>
              <w:t xml:space="preserve">Sinyal sensor berubah mengikuti variasi </w:t>
            </w:r>
            <w:r>
              <w:t>konsentrasi atau parameter uji</w:t>
            </w:r>
          </w:p>
        </w:tc>
      </w:tr>
      <w:tr w:rsidR="0048609C" w14:paraId="6A294200" w14:textId="77777777">
        <w:trPr>
          <w:trHeight w:val="403"/>
        </w:trPr>
        <w:tc>
          <w:tcPr>
            <w:tcW w:w="1983" w:type="dxa"/>
            <w:tcBorders>
              <w:top w:val="single" w:sz="8" w:space="0" w:color="000000"/>
              <w:left w:val="single" w:sz="8" w:space="0" w:color="000000"/>
              <w:bottom w:val="single" w:sz="8" w:space="0" w:color="000000"/>
              <w:right w:val="single" w:sz="8" w:space="0" w:color="000000"/>
            </w:tcBorders>
          </w:tcPr>
          <w:p w14:paraId="46A37979" w14:textId="77777777" w:rsidR="0048609C" w:rsidRDefault="00D5656B">
            <w:pPr>
              <w:spacing w:after="0" w:line="276" w:lineRule="auto"/>
              <w:ind w:left="0" w:firstLine="0"/>
              <w:jc w:val="left"/>
            </w:pPr>
            <w:r>
              <w:t>Sistem klasifikasi</w:t>
            </w:r>
          </w:p>
        </w:tc>
        <w:tc>
          <w:tcPr>
            <w:tcW w:w="1456" w:type="dxa"/>
            <w:tcBorders>
              <w:top w:val="single" w:sz="8" w:space="0" w:color="000000"/>
              <w:left w:val="single" w:sz="8" w:space="0" w:color="000000"/>
              <w:bottom w:val="single" w:sz="8" w:space="0" w:color="000000"/>
              <w:right w:val="single" w:sz="8" w:space="0" w:color="000000"/>
            </w:tcBorders>
          </w:tcPr>
          <w:p w14:paraId="0877FD76" w14:textId="77777777" w:rsidR="0048609C" w:rsidRDefault="00D5656B">
            <w:pPr>
              <w:spacing w:after="0" w:line="276" w:lineRule="auto"/>
              <w:ind w:left="0" w:firstLine="0"/>
              <w:jc w:val="left"/>
            </w:pPr>
            <w:r>
              <w:t>Akurasi</w:t>
            </w:r>
          </w:p>
        </w:tc>
        <w:tc>
          <w:tcPr>
            <w:tcW w:w="2132" w:type="dxa"/>
            <w:tcBorders>
              <w:top w:val="single" w:sz="8" w:space="0" w:color="000000"/>
              <w:left w:val="single" w:sz="8" w:space="0" w:color="000000"/>
              <w:bottom w:val="single" w:sz="8" w:space="0" w:color="000000"/>
              <w:right w:val="single" w:sz="8" w:space="0" w:color="000000"/>
            </w:tcBorders>
          </w:tcPr>
          <w:p w14:paraId="7E435DEC" w14:textId="77777777" w:rsidR="0048609C" w:rsidRDefault="00D5656B">
            <w:pPr>
              <w:spacing w:after="0" w:line="276" w:lineRule="auto"/>
              <w:ind w:left="0" w:firstLine="0"/>
              <w:jc w:val="left"/>
            </w:pPr>
            <w:r>
              <w:t>Pengujian</w:t>
            </w:r>
          </w:p>
        </w:tc>
        <w:tc>
          <w:tcPr>
            <w:tcW w:w="2493" w:type="dxa"/>
            <w:tcBorders>
              <w:top w:val="single" w:sz="8" w:space="0" w:color="000000"/>
              <w:left w:val="single" w:sz="8" w:space="0" w:color="000000"/>
              <w:bottom w:val="single" w:sz="8" w:space="0" w:color="000000"/>
              <w:right w:val="single" w:sz="8" w:space="0" w:color="000000"/>
            </w:tcBorders>
          </w:tcPr>
          <w:p w14:paraId="79772091" w14:textId="77777777" w:rsidR="0048609C" w:rsidRDefault="00D5656B">
            <w:pPr>
              <w:spacing w:after="0" w:line="276" w:lineRule="auto"/>
              <w:ind w:left="0" w:firstLine="0"/>
              <w:jc w:val="left"/>
            </w:pPr>
            <w:r>
              <w:t>Sistem mampu mengklasifikasikasikan risiko diabetes prediabetes dan non diabetes</w:t>
            </w:r>
          </w:p>
        </w:tc>
      </w:tr>
    </w:tbl>
    <w:p w14:paraId="4BD5E66C" w14:textId="77777777" w:rsidR="0048609C" w:rsidRDefault="0048609C">
      <w:pPr>
        <w:spacing w:after="0" w:line="279" w:lineRule="auto"/>
        <w:ind w:left="0" w:right="92" w:firstLine="360"/>
      </w:pPr>
    </w:p>
    <w:p w14:paraId="67F590B4" w14:textId="77777777" w:rsidR="0048609C" w:rsidRDefault="00D5656B">
      <w:pPr>
        <w:pStyle w:val="Heading1"/>
        <w:spacing w:after="0" w:line="259" w:lineRule="auto"/>
        <w:ind w:right="139"/>
      </w:pPr>
      <w:bookmarkStart w:id="14" w:name="_Toc240058419"/>
      <w:r>
        <w:t>BAB 4. HASIL YANG DICAPAI</w:t>
      </w:r>
      <w:bookmarkEnd w:id="14"/>
    </w:p>
    <w:p w14:paraId="52BD3091" w14:textId="77777777" w:rsidR="0048609C" w:rsidRDefault="00D5656B">
      <w:pPr>
        <w:pStyle w:val="Heading2"/>
        <w:spacing w:after="0" w:line="259" w:lineRule="auto"/>
        <w:ind w:right="139"/>
        <w:jc w:val="both"/>
      </w:pPr>
      <w:bookmarkStart w:id="15" w:name="_Toc240058420"/>
      <w:r>
        <w:t>4.1 Hasil Luaran PKM-KC</w:t>
      </w:r>
      <w:bookmarkEnd w:id="15"/>
    </w:p>
    <w:p w14:paraId="3EFD0916" w14:textId="77777777" w:rsidR="0048609C" w:rsidRDefault="00D5656B">
      <w:pPr>
        <w:spacing w:after="0"/>
        <w:ind w:left="-9" w:right="-10" w:firstLine="369"/>
      </w:pPr>
      <w:r>
        <w:t xml:space="preserve">Luaran PKM-KC Glicovia terdiri atas laporan </w:t>
      </w:r>
      <w:r>
        <w:t>kemajuan, laporan akhir, prototipe, dan akun media sosial.</w:t>
      </w:r>
    </w:p>
    <w:p w14:paraId="0C5265BD" w14:textId="77777777" w:rsidR="0048609C" w:rsidRDefault="00D5656B">
      <w:pPr>
        <w:spacing w:after="0" w:line="259" w:lineRule="auto"/>
        <w:ind w:left="-5"/>
        <w:jc w:val="left"/>
      </w:pPr>
      <w:r>
        <w:rPr>
          <w:b/>
        </w:rPr>
        <w:t>4.1.1 Laporan Kemajuan</w:t>
      </w:r>
    </w:p>
    <w:p w14:paraId="5015C7D8" w14:textId="77777777" w:rsidR="0048609C" w:rsidRDefault="00D5656B">
      <w:pPr>
        <w:spacing w:after="0"/>
        <w:ind w:left="540" w:right="89"/>
      </w:pPr>
      <w:r>
        <w:t>Laporan kemajuan kegiatan telah disusun dengan capaian sebesar 100%.</w:t>
      </w:r>
    </w:p>
    <w:p w14:paraId="6EA08E8B" w14:textId="77777777" w:rsidR="0048609C" w:rsidRDefault="00D5656B">
      <w:pPr>
        <w:spacing w:after="0" w:line="259" w:lineRule="auto"/>
        <w:ind w:left="-5"/>
        <w:jc w:val="left"/>
      </w:pPr>
      <w:r>
        <w:rPr>
          <w:b/>
        </w:rPr>
        <w:t>4.1.2 Laporan Akhir</w:t>
      </w:r>
    </w:p>
    <w:p w14:paraId="20896BF9" w14:textId="77777777" w:rsidR="0048609C" w:rsidRDefault="00D5656B">
      <w:pPr>
        <w:spacing w:after="0"/>
        <w:ind w:left="540" w:right="89" w:firstLine="27"/>
      </w:pPr>
      <w:r>
        <w:t>Laporan akhir PKM-KC telah disusun dengan capaian sekitar 65%.</w:t>
      </w:r>
    </w:p>
    <w:p w14:paraId="53000480" w14:textId="77777777" w:rsidR="0048609C" w:rsidRDefault="00D5656B">
      <w:pPr>
        <w:pStyle w:val="Heading4"/>
        <w:spacing w:after="0"/>
        <w:ind w:left="-5" w:right="0"/>
      </w:pPr>
      <w:r>
        <w:t xml:space="preserve">4.1.3 </w:t>
      </w:r>
      <w:r>
        <w:t>Prototipe atau Produk Fungsional yang Telah Tercapai</w:t>
      </w:r>
    </w:p>
    <w:p w14:paraId="42B9828F" w14:textId="77777777" w:rsidR="0048609C" w:rsidRDefault="00D5656B">
      <w:pPr>
        <w:spacing w:after="0"/>
        <w:ind w:left="-9" w:right="-10" w:firstLine="549"/>
      </w:pPr>
      <w:r>
        <w:t xml:space="preserve">Prototipe Glicovia mencapai presentase sekitar 90%. </w:t>
      </w:r>
    </w:p>
    <w:p w14:paraId="61D27C8B" w14:textId="77777777" w:rsidR="0048609C" w:rsidRDefault="00D5656B">
      <w:pPr>
        <w:pStyle w:val="Heading4"/>
        <w:spacing w:after="0"/>
        <w:ind w:left="-5" w:right="0"/>
      </w:pPr>
      <w:r>
        <w:t>4.1.4 Akun Media Sosial</w:t>
      </w:r>
    </w:p>
    <w:p w14:paraId="6300BD1B" w14:textId="77777777" w:rsidR="0048609C" w:rsidRDefault="00D5656B">
      <w:pPr>
        <w:spacing w:after="0"/>
        <w:ind w:left="-9" w:right="-10" w:firstLine="549"/>
      </w:pPr>
      <w:r>
        <w:t>Glicovia telah dipromosikan melalui platform media sosial Instagram dan TikTok, dengan menggunakan akun resmi @glicovia.id pad</w:t>
      </w:r>
      <w:r>
        <w:t>a kedua platform tersebut. Terdapat dua postingan yang telah diiklankan (</w:t>
      </w:r>
      <w:r>
        <w:rPr>
          <w:i/>
        </w:rPr>
        <w:t>ads</w:t>
      </w:r>
      <w:r>
        <w:t>) untuk memperoleh jangkauan audiens yang lebih luas. Rincian konten media sosial yang telah dipublikasikan selama pelaksanaan kegiatan disajikan pada Tabel 3. Konten Media Sosial</w:t>
      </w:r>
    </w:p>
    <w:tbl>
      <w:tblPr>
        <w:tblStyle w:val="TableGrid"/>
        <w:tblW w:w="8010" w:type="dxa"/>
        <w:tblInd w:w="-10" w:type="dxa"/>
        <w:tblLayout w:type="fixed"/>
        <w:tblCellMar>
          <w:top w:w="116" w:type="dxa"/>
          <w:left w:w="109" w:type="dxa"/>
          <w:right w:w="45" w:type="dxa"/>
        </w:tblCellMar>
        <w:tblLook w:val="04A0" w:firstRow="1" w:lastRow="0" w:firstColumn="1" w:lastColumn="0" w:noHBand="0" w:noVBand="1"/>
      </w:tblPr>
      <w:tblGrid>
        <w:gridCol w:w="610"/>
        <w:gridCol w:w="1965"/>
        <w:gridCol w:w="2535"/>
        <w:gridCol w:w="2900"/>
      </w:tblGrid>
      <w:tr w:rsidR="0048609C" w14:paraId="011B4A2A" w14:textId="77777777" w:rsidTr="002941BB">
        <w:trPr>
          <w:trHeight w:val="637"/>
        </w:trPr>
        <w:tc>
          <w:tcPr>
            <w:tcW w:w="610" w:type="dxa"/>
            <w:tcBorders>
              <w:top w:val="single" w:sz="8" w:space="0" w:color="000000"/>
              <w:left w:val="single" w:sz="8" w:space="0" w:color="000000"/>
              <w:bottom w:val="single" w:sz="8" w:space="0" w:color="000000"/>
              <w:right w:val="single" w:sz="8" w:space="0" w:color="000000"/>
            </w:tcBorders>
          </w:tcPr>
          <w:p w14:paraId="2E63A221" w14:textId="77777777" w:rsidR="0048609C" w:rsidRDefault="00D5656B">
            <w:pPr>
              <w:spacing w:after="0" w:line="259" w:lineRule="auto"/>
              <w:ind w:left="68" w:firstLine="0"/>
              <w:jc w:val="left"/>
            </w:pPr>
            <w:r>
              <w:lastRenderedPageBreak/>
              <w:t>No.</w:t>
            </w:r>
          </w:p>
        </w:tc>
        <w:tc>
          <w:tcPr>
            <w:tcW w:w="1965" w:type="dxa"/>
            <w:tcBorders>
              <w:top w:val="single" w:sz="8" w:space="0" w:color="000000"/>
              <w:left w:val="single" w:sz="8" w:space="0" w:color="000000"/>
              <w:bottom w:val="single" w:sz="8" w:space="0" w:color="000000"/>
              <w:right w:val="single" w:sz="8" w:space="0" w:color="000000"/>
            </w:tcBorders>
          </w:tcPr>
          <w:p w14:paraId="3F4FA65A" w14:textId="77777777" w:rsidR="0048609C" w:rsidRDefault="00D5656B">
            <w:pPr>
              <w:spacing w:after="0" w:line="259" w:lineRule="auto"/>
              <w:ind w:left="81" w:firstLine="0"/>
              <w:jc w:val="left"/>
            </w:pPr>
            <w:r>
              <w:t>Tanggal Unggah</w:t>
            </w:r>
          </w:p>
        </w:tc>
        <w:tc>
          <w:tcPr>
            <w:tcW w:w="2535" w:type="dxa"/>
            <w:tcBorders>
              <w:top w:val="single" w:sz="8" w:space="0" w:color="000000"/>
              <w:left w:val="single" w:sz="8" w:space="0" w:color="000000"/>
              <w:bottom w:val="single" w:sz="8" w:space="0" w:color="000000"/>
              <w:right w:val="single" w:sz="8" w:space="0" w:color="000000"/>
            </w:tcBorders>
          </w:tcPr>
          <w:p w14:paraId="6DADA6C8" w14:textId="77777777" w:rsidR="0048609C" w:rsidRDefault="00D5656B">
            <w:pPr>
              <w:spacing w:after="0" w:line="259" w:lineRule="auto"/>
              <w:ind w:left="0" w:right="53" w:firstLine="0"/>
              <w:jc w:val="center"/>
            </w:pPr>
            <w:r>
              <w:t>Tautan Konten</w:t>
            </w:r>
          </w:p>
        </w:tc>
        <w:tc>
          <w:tcPr>
            <w:tcW w:w="2900" w:type="dxa"/>
            <w:tcBorders>
              <w:top w:val="single" w:sz="8" w:space="0" w:color="000000"/>
              <w:left w:val="single" w:sz="8" w:space="0" w:color="000000"/>
              <w:bottom w:val="single" w:sz="8" w:space="0" w:color="000000"/>
              <w:right w:val="single" w:sz="8" w:space="0" w:color="000000"/>
            </w:tcBorders>
          </w:tcPr>
          <w:p w14:paraId="39E42990" w14:textId="77777777" w:rsidR="0048609C" w:rsidRDefault="00D5656B">
            <w:pPr>
              <w:spacing w:after="0" w:line="259" w:lineRule="auto"/>
              <w:ind w:left="0" w:right="53" w:firstLine="0"/>
              <w:jc w:val="center"/>
            </w:pPr>
            <w:r>
              <w:t>Bukti Hasil Unggah</w:t>
            </w:r>
          </w:p>
        </w:tc>
      </w:tr>
      <w:tr w:rsidR="0048609C" w14:paraId="0F85257E" w14:textId="77777777" w:rsidTr="002941BB">
        <w:trPr>
          <w:trHeight w:val="2061"/>
        </w:trPr>
        <w:tc>
          <w:tcPr>
            <w:tcW w:w="610" w:type="dxa"/>
            <w:tcBorders>
              <w:top w:val="single" w:sz="8" w:space="0" w:color="000000"/>
              <w:left w:val="single" w:sz="8" w:space="0" w:color="000000"/>
              <w:bottom w:val="single" w:sz="8" w:space="0" w:color="000000"/>
              <w:right w:val="single" w:sz="8" w:space="0" w:color="000000"/>
            </w:tcBorders>
          </w:tcPr>
          <w:p w14:paraId="0EF8E05D" w14:textId="77777777" w:rsidR="0048609C" w:rsidRDefault="00D5656B">
            <w:pPr>
              <w:spacing w:after="0" w:line="259" w:lineRule="auto"/>
              <w:ind w:left="0" w:firstLine="0"/>
              <w:jc w:val="right"/>
            </w:pPr>
            <w:r>
              <w:t>1.</w:t>
            </w:r>
          </w:p>
        </w:tc>
        <w:tc>
          <w:tcPr>
            <w:tcW w:w="1965" w:type="dxa"/>
            <w:tcBorders>
              <w:top w:val="single" w:sz="8" w:space="0" w:color="000000"/>
              <w:left w:val="single" w:sz="8" w:space="0" w:color="000000"/>
              <w:bottom w:val="single" w:sz="8" w:space="0" w:color="000000"/>
              <w:right w:val="single" w:sz="8" w:space="0" w:color="000000"/>
            </w:tcBorders>
          </w:tcPr>
          <w:p w14:paraId="7CC3FE9D" w14:textId="100DDDCB" w:rsidR="0048609C" w:rsidRDefault="00D5656B">
            <w:pPr>
              <w:spacing w:after="0" w:line="259" w:lineRule="auto"/>
              <w:ind w:left="0" w:firstLine="0"/>
              <w:jc w:val="left"/>
            </w:pPr>
            <w:r>
              <w:t>6</w:t>
            </w:r>
            <w:r w:rsidR="002941BB">
              <w:rPr>
                <w:lang w:val="en-US"/>
              </w:rPr>
              <w:t xml:space="preserve"> </w:t>
            </w:r>
            <w:r>
              <w:t>Juni 2026</w:t>
            </w:r>
          </w:p>
        </w:tc>
        <w:tc>
          <w:tcPr>
            <w:tcW w:w="2535" w:type="dxa"/>
            <w:tcBorders>
              <w:top w:val="single" w:sz="8" w:space="0" w:color="000000"/>
              <w:left w:val="single" w:sz="8" w:space="0" w:color="000000"/>
              <w:bottom w:val="single" w:sz="8" w:space="0" w:color="000000"/>
              <w:right w:val="single" w:sz="8" w:space="0" w:color="000000"/>
            </w:tcBorders>
          </w:tcPr>
          <w:p w14:paraId="060BC689" w14:textId="77777777" w:rsidR="0048609C" w:rsidRDefault="00D5656B">
            <w:pPr>
              <w:spacing w:after="0" w:line="259" w:lineRule="auto"/>
              <w:ind w:left="0" w:firstLine="0"/>
              <w:jc w:val="left"/>
            </w:pPr>
            <w:r>
              <w:rPr>
                <w:color w:val="1154CC"/>
                <w:u w:val="single" w:color="1154CC"/>
              </w:rPr>
              <w:t>Tautan 1</w:t>
            </w:r>
          </w:p>
        </w:tc>
        <w:tc>
          <w:tcPr>
            <w:tcW w:w="2900" w:type="dxa"/>
            <w:tcBorders>
              <w:top w:val="single" w:sz="8" w:space="0" w:color="000000"/>
              <w:left w:val="single" w:sz="8" w:space="0" w:color="000000"/>
              <w:bottom w:val="single" w:sz="8" w:space="0" w:color="000000"/>
              <w:right w:val="single" w:sz="8" w:space="0" w:color="000000"/>
            </w:tcBorders>
          </w:tcPr>
          <w:p w14:paraId="0CCC2A73" w14:textId="77777777" w:rsidR="0048609C" w:rsidRDefault="00D5656B">
            <w:pPr>
              <w:spacing w:after="0" w:line="259" w:lineRule="auto"/>
              <w:ind w:left="796" w:firstLine="0"/>
              <w:jc w:val="left"/>
            </w:pPr>
            <w:r>
              <w:rPr>
                <w:noProof/>
              </w:rPr>
              <w:drawing>
                <wp:inline distT="0" distB="0" distL="0" distR="0" wp14:anchorId="584D9F47" wp14:editId="34E44833">
                  <wp:extent cx="601980" cy="1064260"/>
                  <wp:effectExtent l="0" t="0" r="0" b="0"/>
                  <wp:docPr id="15856" name="Picture 15856"/>
                  <wp:cNvGraphicFramePr/>
                  <a:graphic xmlns:a="http://schemas.openxmlformats.org/drawingml/2006/main">
                    <a:graphicData uri="http://schemas.openxmlformats.org/drawingml/2006/picture">
                      <pic:pic xmlns:pic="http://schemas.openxmlformats.org/drawingml/2006/picture">
                        <pic:nvPicPr>
                          <pic:cNvPr id="15856" name="Picture 15856"/>
                          <pic:cNvPicPr/>
                        </pic:nvPicPr>
                        <pic:blipFill>
                          <a:blip r:embed="rId17"/>
                          <a:stretch>
                            <a:fillRect/>
                          </a:stretch>
                        </pic:blipFill>
                        <pic:spPr>
                          <a:xfrm>
                            <a:off x="0" y="0"/>
                            <a:ext cx="601980" cy="1064260"/>
                          </a:xfrm>
                          <a:prstGeom prst="rect">
                            <a:avLst/>
                          </a:prstGeom>
                        </pic:spPr>
                      </pic:pic>
                    </a:graphicData>
                  </a:graphic>
                </wp:inline>
              </w:drawing>
            </w:r>
          </w:p>
        </w:tc>
      </w:tr>
      <w:tr w:rsidR="0048609C" w14:paraId="23BFBA2B" w14:textId="77777777" w:rsidTr="002941BB">
        <w:trPr>
          <w:trHeight w:val="2082"/>
        </w:trPr>
        <w:tc>
          <w:tcPr>
            <w:tcW w:w="610" w:type="dxa"/>
            <w:tcBorders>
              <w:top w:val="single" w:sz="8" w:space="0" w:color="000000"/>
              <w:left w:val="single" w:sz="8" w:space="0" w:color="000000"/>
              <w:bottom w:val="single" w:sz="8" w:space="0" w:color="000000"/>
              <w:right w:val="single" w:sz="8" w:space="0" w:color="000000"/>
            </w:tcBorders>
          </w:tcPr>
          <w:p w14:paraId="01FC1098" w14:textId="77777777" w:rsidR="0048609C" w:rsidRDefault="00D5656B">
            <w:pPr>
              <w:spacing w:after="0" w:line="259" w:lineRule="auto"/>
              <w:ind w:left="0" w:firstLine="0"/>
              <w:jc w:val="right"/>
            </w:pPr>
            <w:r>
              <w:t>2.</w:t>
            </w:r>
          </w:p>
        </w:tc>
        <w:tc>
          <w:tcPr>
            <w:tcW w:w="1965" w:type="dxa"/>
            <w:tcBorders>
              <w:top w:val="single" w:sz="8" w:space="0" w:color="000000"/>
              <w:left w:val="single" w:sz="8" w:space="0" w:color="000000"/>
              <w:bottom w:val="single" w:sz="8" w:space="0" w:color="000000"/>
              <w:right w:val="single" w:sz="8" w:space="0" w:color="000000"/>
            </w:tcBorders>
          </w:tcPr>
          <w:p w14:paraId="3E154513" w14:textId="7F026393" w:rsidR="0048609C" w:rsidRDefault="00D5656B">
            <w:pPr>
              <w:spacing w:after="0" w:line="259" w:lineRule="auto"/>
              <w:ind w:left="0" w:firstLine="0"/>
              <w:jc w:val="left"/>
            </w:pPr>
            <w:r>
              <w:t>4</w:t>
            </w:r>
            <w:r w:rsidR="002941BB">
              <w:rPr>
                <w:lang w:val="en-US"/>
              </w:rPr>
              <w:t xml:space="preserve"> </w:t>
            </w:r>
            <w:r>
              <w:t>Juli 2026</w:t>
            </w:r>
          </w:p>
        </w:tc>
        <w:tc>
          <w:tcPr>
            <w:tcW w:w="2535" w:type="dxa"/>
            <w:tcBorders>
              <w:top w:val="single" w:sz="8" w:space="0" w:color="000000"/>
              <w:left w:val="single" w:sz="8" w:space="0" w:color="000000"/>
              <w:bottom w:val="single" w:sz="8" w:space="0" w:color="000000"/>
              <w:right w:val="single" w:sz="8" w:space="0" w:color="000000"/>
            </w:tcBorders>
          </w:tcPr>
          <w:p w14:paraId="5107CA09" w14:textId="77777777" w:rsidR="0048609C" w:rsidRDefault="00D5656B">
            <w:pPr>
              <w:spacing w:after="0" w:line="259" w:lineRule="auto"/>
              <w:ind w:left="0" w:firstLine="0"/>
              <w:jc w:val="left"/>
            </w:pPr>
            <w:r>
              <w:rPr>
                <w:color w:val="1154CC"/>
                <w:u w:val="single" w:color="1154CC"/>
              </w:rPr>
              <w:t>Tautan 2</w:t>
            </w:r>
          </w:p>
        </w:tc>
        <w:tc>
          <w:tcPr>
            <w:tcW w:w="2900" w:type="dxa"/>
            <w:tcBorders>
              <w:top w:val="single" w:sz="8" w:space="0" w:color="000000"/>
              <w:left w:val="single" w:sz="8" w:space="0" w:color="000000"/>
              <w:bottom w:val="single" w:sz="8" w:space="0" w:color="000000"/>
              <w:right w:val="single" w:sz="8" w:space="0" w:color="000000"/>
            </w:tcBorders>
          </w:tcPr>
          <w:p w14:paraId="32DEADD6" w14:textId="77777777" w:rsidR="0048609C" w:rsidRDefault="00D5656B">
            <w:pPr>
              <w:spacing w:after="0" w:line="259" w:lineRule="auto"/>
              <w:ind w:left="791" w:firstLine="0"/>
              <w:jc w:val="left"/>
            </w:pPr>
            <w:r>
              <w:rPr>
                <w:noProof/>
              </w:rPr>
              <w:drawing>
                <wp:inline distT="0" distB="0" distL="0" distR="0" wp14:anchorId="34B2AB76" wp14:editId="4568AD07">
                  <wp:extent cx="607695" cy="1076960"/>
                  <wp:effectExtent l="0" t="0" r="0" b="0"/>
                  <wp:docPr id="15877" name="Picture 15877"/>
                  <wp:cNvGraphicFramePr/>
                  <a:graphic xmlns:a="http://schemas.openxmlformats.org/drawingml/2006/main">
                    <a:graphicData uri="http://schemas.openxmlformats.org/drawingml/2006/picture">
                      <pic:pic xmlns:pic="http://schemas.openxmlformats.org/drawingml/2006/picture">
                        <pic:nvPicPr>
                          <pic:cNvPr id="15877" name="Picture 15877"/>
                          <pic:cNvPicPr/>
                        </pic:nvPicPr>
                        <pic:blipFill>
                          <a:blip r:embed="rId18"/>
                          <a:stretch>
                            <a:fillRect/>
                          </a:stretch>
                        </pic:blipFill>
                        <pic:spPr>
                          <a:xfrm>
                            <a:off x="0" y="0"/>
                            <a:ext cx="607695" cy="1076960"/>
                          </a:xfrm>
                          <a:prstGeom prst="rect">
                            <a:avLst/>
                          </a:prstGeom>
                        </pic:spPr>
                      </pic:pic>
                    </a:graphicData>
                  </a:graphic>
                </wp:inline>
              </w:drawing>
            </w:r>
          </w:p>
        </w:tc>
      </w:tr>
      <w:tr w:rsidR="0048609C" w14:paraId="6D020AF3" w14:textId="77777777" w:rsidTr="002941BB">
        <w:trPr>
          <w:trHeight w:val="2227"/>
        </w:trPr>
        <w:tc>
          <w:tcPr>
            <w:tcW w:w="610" w:type="dxa"/>
            <w:tcBorders>
              <w:top w:val="single" w:sz="8" w:space="0" w:color="000000"/>
              <w:left w:val="single" w:sz="8" w:space="0" w:color="000000"/>
              <w:bottom w:val="single" w:sz="8" w:space="0" w:color="000000"/>
              <w:right w:val="single" w:sz="8" w:space="0" w:color="000000"/>
            </w:tcBorders>
          </w:tcPr>
          <w:p w14:paraId="0D55CBC8" w14:textId="77777777" w:rsidR="0048609C" w:rsidRDefault="00D5656B">
            <w:pPr>
              <w:spacing w:after="0" w:line="259" w:lineRule="auto"/>
              <w:ind w:left="0" w:firstLine="0"/>
              <w:jc w:val="right"/>
            </w:pPr>
            <w:r>
              <w:t>3.</w:t>
            </w:r>
          </w:p>
        </w:tc>
        <w:tc>
          <w:tcPr>
            <w:tcW w:w="1965" w:type="dxa"/>
            <w:tcBorders>
              <w:top w:val="single" w:sz="8" w:space="0" w:color="000000"/>
              <w:left w:val="single" w:sz="8" w:space="0" w:color="000000"/>
              <w:bottom w:val="single" w:sz="8" w:space="0" w:color="000000"/>
              <w:right w:val="single" w:sz="8" w:space="0" w:color="000000"/>
            </w:tcBorders>
          </w:tcPr>
          <w:p w14:paraId="2F776810" w14:textId="19B2EC66" w:rsidR="0048609C" w:rsidRDefault="00D5656B">
            <w:pPr>
              <w:spacing w:after="0" w:line="259" w:lineRule="auto"/>
              <w:ind w:left="0" w:firstLine="0"/>
              <w:jc w:val="left"/>
            </w:pPr>
            <w:r>
              <w:t>29</w:t>
            </w:r>
            <w:r w:rsidR="002941BB">
              <w:rPr>
                <w:lang w:val="en-US"/>
              </w:rPr>
              <w:t xml:space="preserve"> </w:t>
            </w:r>
            <w:r>
              <w:t>Agustus 2026</w:t>
            </w:r>
          </w:p>
        </w:tc>
        <w:tc>
          <w:tcPr>
            <w:tcW w:w="2535" w:type="dxa"/>
            <w:tcBorders>
              <w:top w:val="single" w:sz="8" w:space="0" w:color="000000"/>
              <w:left w:val="single" w:sz="8" w:space="0" w:color="000000"/>
              <w:bottom w:val="single" w:sz="8" w:space="0" w:color="000000"/>
              <w:right w:val="single" w:sz="8" w:space="0" w:color="000000"/>
            </w:tcBorders>
          </w:tcPr>
          <w:p w14:paraId="12DFEE54" w14:textId="77777777" w:rsidR="0048609C" w:rsidRDefault="00D5656B">
            <w:pPr>
              <w:spacing w:after="0" w:line="259" w:lineRule="auto"/>
              <w:ind w:left="0" w:firstLine="0"/>
              <w:jc w:val="left"/>
            </w:pPr>
            <w:r>
              <w:rPr>
                <w:color w:val="1154CC"/>
                <w:u w:val="single" w:color="1154CC"/>
              </w:rPr>
              <w:t>Tautan 3</w:t>
            </w:r>
          </w:p>
        </w:tc>
        <w:tc>
          <w:tcPr>
            <w:tcW w:w="2900" w:type="dxa"/>
            <w:tcBorders>
              <w:top w:val="single" w:sz="8" w:space="0" w:color="000000"/>
              <w:left w:val="single" w:sz="8" w:space="0" w:color="000000"/>
              <w:bottom w:val="single" w:sz="8" w:space="0" w:color="000000"/>
              <w:right w:val="single" w:sz="8" w:space="0" w:color="000000"/>
            </w:tcBorders>
          </w:tcPr>
          <w:p w14:paraId="33C6CF0E" w14:textId="77777777" w:rsidR="0048609C" w:rsidRDefault="00D5656B">
            <w:pPr>
              <w:spacing w:after="0" w:line="259" w:lineRule="auto"/>
              <w:ind w:left="751" w:firstLine="0"/>
              <w:jc w:val="left"/>
            </w:pPr>
            <w:r>
              <w:rPr>
                <w:noProof/>
              </w:rPr>
              <w:drawing>
                <wp:inline distT="0" distB="0" distL="0" distR="0" wp14:anchorId="5BC2B33E" wp14:editId="57633939">
                  <wp:extent cx="658495" cy="1160780"/>
                  <wp:effectExtent l="0" t="0" r="0" b="0"/>
                  <wp:docPr id="15902" name="Picture 15902"/>
                  <wp:cNvGraphicFramePr/>
                  <a:graphic xmlns:a="http://schemas.openxmlformats.org/drawingml/2006/main">
                    <a:graphicData uri="http://schemas.openxmlformats.org/drawingml/2006/picture">
                      <pic:pic xmlns:pic="http://schemas.openxmlformats.org/drawingml/2006/picture">
                        <pic:nvPicPr>
                          <pic:cNvPr id="15902" name="Picture 15902"/>
                          <pic:cNvPicPr/>
                        </pic:nvPicPr>
                        <pic:blipFill>
                          <a:blip r:embed="rId19"/>
                          <a:stretch>
                            <a:fillRect/>
                          </a:stretch>
                        </pic:blipFill>
                        <pic:spPr>
                          <a:xfrm>
                            <a:off x="0" y="0"/>
                            <a:ext cx="658495" cy="1160780"/>
                          </a:xfrm>
                          <a:prstGeom prst="rect">
                            <a:avLst/>
                          </a:prstGeom>
                        </pic:spPr>
                      </pic:pic>
                    </a:graphicData>
                  </a:graphic>
                </wp:inline>
              </w:drawing>
            </w:r>
          </w:p>
        </w:tc>
      </w:tr>
    </w:tbl>
    <w:p w14:paraId="026AF555" w14:textId="77777777" w:rsidR="0048609C" w:rsidRDefault="00D5656B">
      <w:pPr>
        <w:pStyle w:val="Heading2"/>
        <w:spacing w:after="0" w:line="259" w:lineRule="auto"/>
        <w:ind w:left="-5" w:right="0"/>
        <w:jc w:val="left"/>
      </w:pPr>
      <w:bookmarkStart w:id="16" w:name="_Toc240058421"/>
      <w:r>
        <w:t>4.2 Hasil Luaran Prototipe Produk Karsa Cipta</w:t>
      </w:r>
      <w:bookmarkEnd w:id="16"/>
    </w:p>
    <w:p w14:paraId="5C526477" w14:textId="77777777" w:rsidR="0048609C" w:rsidRDefault="00D5656B">
      <w:pPr>
        <w:spacing w:after="0"/>
        <w:ind w:left="-9" w:right="-10" w:firstLine="369"/>
      </w:pPr>
      <w:r>
        <w:t>Pada periode pelaporan, prototipe Glicovia berada pada tahap realisasi subsistem dan validasi desain komponen. Glicovia telah terealisasikan dengan memanfaatkan mikrokontroler ESP32 DevKit sebagai pusat pengolahan dan pengiriman data. Sinyal elektrokimia y</w:t>
      </w:r>
      <w:r>
        <w:t>ang dideteksi oleh Screen-Printed Carbon Electrode (SPCE) akan diproses melalui rangkaian IC OPA2333 dan ADC ADS1115 16-bit, kemudian dikirimkan oleh ESP32 ke cloud untuk dilakukan analisis. Glicovia dirancang untuk mendeteksi glukosa, salivary fructosamin</w:t>
      </w:r>
      <w:r>
        <w:t xml:space="preserve">e, dan pH saliva sebagai parameter skrining prediabetes secara noninvasif. Desain teknis telah difinalisasi dan divalidasi melalui simulasi serta pengujian </w:t>
      </w:r>
      <w:r>
        <w:rPr>
          <w:i/>
        </w:rPr>
        <w:t xml:space="preserve">component-level </w:t>
      </w:r>
      <w:r>
        <w:t xml:space="preserve">pada Subbab 3.4. Semua subsistem digital, yaitu </w:t>
      </w:r>
      <w:r>
        <w:rPr>
          <w:i/>
        </w:rPr>
        <w:t xml:space="preserve">firmware </w:t>
      </w:r>
      <w:r>
        <w:t>dan platform web, telah dir</w:t>
      </w:r>
      <w:r>
        <w:t xml:space="preserve">ealisasikan dan diuji secara independen menggunakan </w:t>
      </w:r>
      <w:r>
        <w:rPr>
          <w:i/>
        </w:rPr>
        <w:t xml:space="preserve">mock hardware </w:t>
      </w:r>
      <w:r>
        <w:t xml:space="preserve">dan data sintetis. </w:t>
      </w:r>
    </w:p>
    <w:p w14:paraId="5FE517FA" w14:textId="77777777" w:rsidR="0048609C" w:rsidRDefault="00D5656B">
      <w:pPr>
        <w:spacing w:after="0"/>
        <w:ind w:left="-9" w:right="-10" w:firstLine="369"/>
      </w:pPr>
      <w:r>
        <w:t>Model SVM dikembangkan menggunakan metode fivefold stratified cross-validation untuk memastikan kemampuan generalisasi model terhadap data yang digunakan. Kinerja model d</w:t>
      </w:r>
      <w:r>
        <w:t>ievaluasi menggunakan akurasi, macro F1-score, confusion matrix, serta pemeriksaan overfitting dalam mengklasifikasikan hasil pemeriksaan menjadi normal, prediabetes, dan diabetes. Model SVM yang digunakan memiliki waktu inferensi sebesar 42 ms, sehingga m</w:t>
      </w:r>
      <w:r>
        <w:t>emungkinkan proses klasifikasi dilakukan secara cepat setelah data sensor diterima.</w:t>
      </w:r>
    </w:p>
    <w:p w14:paraId="72D5AE21" w14:textId="77777777" w:rsidR="0048609C" w:rsidRDefault="00D5656B">
      <w:pPr>
        <w:spacing w:after="0"/>
        <w:ind w:left="-9" w:right="-10" w:firstLine="369"/>
      </w:pPr>
      <w:r>
        <w:t xml:space="preserve">Data hasil pemeriksaan yang sudah berada pada cloud akan diakses oleh platform digital Glicovia. Platform Glicovia yang dikembangkan menggunakan Next.js 14 dan </w:t>
      </w:r>
      <w:r>
        <w:lastRenderedPageBreak/>
        <w:t>basis data P</w:t>
      </w:r>
      <w:r>
        <w:t>risma akan menampilkan hasil pemeriksaan berupa nilai biomarker, kategori risiko, waktu pemeriksaan, riwayat pemeriksaan, dan status validasi. Selain itu, platform dilengkapi dengan fitur dashboard zona warna klinis dan ekspor laporan dalam format PDF, seh</w:t>
      </w:r>
      <w:r>
        <w:t>ingga hasil pemeriksaan dapat terdokumentasi dan dipantau secara berkala seperti pada gambar 3.</w:t>
      </w:r>
    </w:p>
    <w:p w14:paraId="0A861FCD" w14:textId="55F9AF56" w:rsidR="0048609C" w:rsidRDefault="00CE4948" w:rsidP="00CE4948">
      <w:pPr>
        <w:spacing w:after="0"/>
        <w:ind w:right="-10"/>
      </w:pPr>
      <w:r>
        <w:rPr>
          <w:noProof/>
        </w:rPr>
        <w:drawing>
          <wp:inline distT="0" distB="0" distL="0" distR="0" wp14:anchorId="2027AC37" wp14:editId="0494E8B2">
            <wp:extent cx="2396338" cy="1092200"/>
            <wp:effectExtent l="19050" t="19050" r="23495"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r="1534"/>
                    <a:stretch/>
                  </pic:blipFill>
                  <pic:spPr bwMode="auto">
                    <a:xfrm>
                      <a:off x="0" y="0"/>
                      <a:ext cx="2449201" cy="11162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D5656B">
        <w:t xml:space="preserve">  </w:t>
      </w:r>
      <w:r>
        <w:rPr>
          <w:noProof/>
        </w:rPr>
        <w:drawing>
          <wp:inline distT="0" distB="0" distL="0" distR="0" wp14:anchorId="66C86B5A" wp14:editId="142F1AE6">
            <wp:extent cx="2401910" cy="1094740"/>
            <wp:effectExtent l="19050" t="19050" r="1778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1" cstate="print">
                      <a:extLst>
                        <a:ext uri="{28A0092B-C50C-407E-A947-70E740481C1C}">
                          <a14:useLocalDpi xmlns:a14="http://schemas.microsoft.com/office/drawing/2010/main" val="0"/>
                        </a:ext>
                      </a:extLst>
                    </a:blip>
                    <a:srcRect r="1534"/>
                    <a:stretch/>
                  </pic:blipFill>
                  <pic:spPr bwMode="auto">
                    <a:xfrm>
                      <a:off x="0" y="0"/>
                      <a:ext cx="2423562" cy="110460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D5656B">
        <w:t xml:space="preserve"> </w:t>
      </w:r>
    </w:p>
    <w:p w14:paraId="567EC008" w14:textId="628FCC73" w:rsidR="0048609C" w:rsidRDefault="002D0532" w:rsidP="002D0532">
      <w:pPr>
        <w:spacing w:after="0"/>
        <w:ind w:left="0" w:right="89" w:firstLine="0"/>
        <w:jc w:val="center"/>
        <w:rPr>
          <w:lang w:val="en-US"/>
        </w:rPr>
      </w:pPr>
      <w:r>
        <w:t>Gambar</w:t>
      </w:r>
      <w:r>
        <w:rPr>
          <w:lang w:val="en-US"/>
        </w:rPr>
        <w:t xml:space="preserve"> 3</w:t>
      </w:r>
      <w:r>
        <w:t xml:space="preserve">. </w:t>
      </w:r>
      <w:proofErr w:type="spellStart"/>
      <w:r>
        <w:rPr>
          <w:lang w:val="en-US"/>
        </w:rPr>
        <w:t>Tampilan</w:t>
      </w:r>
      <w:proofErr w:type="spellEnd"/>
      <w:r>
        <w:rPr>
          <w:lang w:val="en-US"/>
        </w:rPr>
        <w:t xml:space="preserve"> Platform Digital </w:t>
      </w:r>
      <w:proofErr w:type="spellStart"/>
      <w:r>
        <w:rPr>
          <w:lang w:val="en-US"/>
        </w:rPr>
        <w:t>Glicovia</w:t>
      </w:r>
      <w:proofErr w:type="spellEnd"/>
    </w:p>
    <w:p w14:paraId="41A33750" w14:textId="77777777" w:rsidR="002D0532" w:rsidRDefault="002D0532" w:rsidP="002D0532">
      <w:pPr>
        <w:spacing w:after="0"/>
        <w:ind w:left="0" w:right="89" w:firstLine="0"/>
        <w:jc w:val="center"/>
      </w:pPr>
    </w:p>
    <w:p w14:paraId="5799D476" w14:textId="77777777" w:rsidR="0048609C" w:rsidRDefault="00D5656B">
      <w:pPr>
        <w:pStyle w:val="Heading1"/>
        <w:spacing w:after="0"/>
        <w:ind w:right="143"/>
      </w:pPr>
      <w:bookmarkStart w:id="17" w:name="_Toc240058422"/>
      <w:r>
        <w:t>BAB 5. POTENSI HASIL</w:t>
      </w:r>
      <w:bookmarkEnd w:id="17"/>
    </w:p>
    <w:p w14:paraId="43789FBD" w14:textId="77777777" w:rsidR="0048609C" w:rsidRDefault="00D5656B">
      <w:pPr>
        <w:spacing w:after="0"/>
        <w:ind w:left="-9" w:right="89" w:firstLine="480"/>
      </w:pPr>
      <w:r>
        <w:t>Glicovia memiliki visi jangka panjang sebagai perangkat deteksi dini risiko prediabetes berbasis saliva yang noninvasif dan terinte</w:t>
      </w:r>
      <w:r>
        <w:t xml:space="preserve">grasi dengan </w:t>
      </w:r>
      <w:r>
        <w:rPr>
          <w:i/>
        </w:rPr>
        <w:t xml:space="preserve">Internet of Things </w:t>
      </w:r>
      <w:r>
        <w:t>(IoT). Prototipe saat ini merupakan tahap awal yang masih memerlukan optimalisasi dan validasi bertahap melalui pengujian sensor, evaluasi akurasi dan presisi, validasi terhadap metode standar, serta pengembangan dan validas</w:t>
      </w:r>
      <w:r>
        <w:t xml:space="preserve">i model klasifikasi berbasis </w:t>
      </w:r>
      <w:r>
        <w:rPr>
          <w:i/>
        </w:rPr>
        <w:t xml:space="preserve">Support Vector Machine </w:t>
      </w:r>
      <w:r>
        <w:t>(SVM) untuk memastikan kinerja yang konsisten dan andal. Glicovia akan dikembangkan melalui penyempurnaan sensor, pengolahan data, dan antarmuka digital dengan melibatkan kolaborasi bersama institusi pene</w:t>
      </w:r>
      <w:r>
        <w:t xml:space="preserve">litian, fasilitas kesehatan, dan mitra industri. Kebaruan teknologi diarahkan untuk memperoleh perlindungan Hak Kekayaan Intelektual (HKI), meliputi desain perangkat, integrasi sensor dan IoT, serta metode pengolahan data. </w:t>
      </w:r>
    </w:p>
    <w:p w14:paraId="0594EC95" w14:textId="77777777" w:rsidR="0048609C" w:rsidRDefault="00D5656B">
      <w:pPr>
        <w:spacing w:after="0"/>
        <w:ind w:left="-9" w:right="89" w:firstLine="480"/>
      </w:pPr>
      <w:r>
        <w:t>Glicovia mendukung SDG 3 (</w:t>
      </w:r>
      <w:r>
        <w:rPr>
          <w:i/>
        </w:rPr>
        <w:t>Sustai</w:t>
      </w:r>
      <w:r>
        <w:rPr>
          <w:i/>
        </w:rPr>
        <w:t xml:space="preserve">nable Development Goal </w:t>
      </w:r>
      <w:r>
        <w:t>3) melalui deteksi dini risiko gangguan metabolik yang lebih nyaman dibandingkan pengambilan darah, sekaligus berpotensi mengurangi penggunaan material habis pakai melalui teknologi noninvasif. Selain itu, Glicovia diharapkan meningk</w:t>
      </w:r>
      <w:r>
        <w:t>atkan kesadaran masyarakat dengan menyediakan akses skrining prediabetes yang praktis dan mudah digunakan di fasilitas kesehatan, institusi pendidikan dan penelitian, maupun program promotif dan preventif. Implementasinya tetap memerlukan pembuktian kinerj</w:t>
      </w:r>
      <w:r>
        <w:t>a, keamanan, validitas klinis, dan pemenuhan regulasi alat kesehatan. Diseminasi melalui publikasi dan berita juga dilakukan untuk memperluas pemanfaatan hasil, sehingga Glicovia dapat berkembang melalui validasi, perlindungan HKI, hilirisasi, dan disemina</w:t>
      </w:r>
      <w:r>
        <w:t>si sebagai teknologi deteksi dini penyakit tidak menular di Indonesia.</w:t>
      </w:r>
    </w:p>
    <w:p w14:paraId="3D44B837" w14:textId="77777777" w:rsidR="0048609C" w:rsidRDefault="0048609C">
      <w:pPr>
        <w:spacing w:after="0"/>
        <w:ind w:left="-9" w:right="89" w:firstLine="480"/>
      </w:pPr>
    </w:p>
    <w:p w14:paraId="105BF6A4" w14:textId="77777777" w:rsidR="0048609C" w:rsidRDefault="00D5656B">
      <w:pPr>
        <w:pStyle w:val="Heading1"/>
        <w:spacing w:after="0" w:line="276" w:lineRule="auto"/>
        <w:ind w:right="136"/>
      </w:pPr>
      <w:bookmarkStart w:id="18" w:name="_Toc240058423"/>
      <w:r>
        <w:t>BAB 6. RENCANA TAHAPAN BERIKUTNYA</w:t>
      </w:r>
      <w:bookmarkEnd w:id="18"/>
    </w:p>
    <w:p w14:paraId="3311B132" w14:textId="77777777" w:rsidR="0048609C" w:rsidRDefault="00D5656B">
      <w:pPr>
        <w:spacing w:after="0" w:line="276" w:lineRule="auto"/>
        <w:ind w:right="89"/>
      </w:pPr>
      <w:r>
        <w:t>Rencana tahap selanjutnya yang akan dilaksanakan oleh tim PKM-KC:</w:t>
      </w:r>
    </w:p>
    <w:p w14:paraId="48C786CF" w14:textId="77777777" w:rsidR="0048609C" w:rsidRDefault="00D5656B">
      <w:pPr>
        <w:numPr>
          <w:ilvl w:val="0"/>
          <w:numId w:val="4"/>
        </w:numPr>
        <w:spacing w:after="0" w:line="276" w:lineRule="auto"/>
        <w:ind w:left="342" w:right="89" w:hanging="360"/>
      </w:pPr>
      <w:r>
        <w:t>Menyelesaikan Laporan Akhir</w:t>
      </w:r>
    </w:p>
    <w:p w14:paraId="298B7D28" w14:textId="77777777" w:rsidR="0048609C" w:rsidRDefault="00D5656B">
      <w:pPr>
        <w:numPr>
          <w:ilvl w:val="0"/>
          <w:numId w:val="4"/>
        </w:numPr>
        <w:spacing w:after="0" w:line="276" w:lineRule="auto"/>
        <w:ind w:left="342" w:right="89" w:hanging="360"/>
      </w:pPr>
      <w:r>
        <w:t>Membuat poster dan video karsa cipta</w:t>
      </w:r>
    </w:p>
    <w:p w14:paraId="674D25B8" w14:textId="77777777" w:rsidR="0048609C" w:rsidRDefault="00D5656B">
      <w:pPr>
        <w:numPr>
          <w:ilvl w:val="0"/>
          <w:numId w:val="4"/>
        </w:numPr>
        <w:spacing w:after="0" w:line="276" w:lineRule="auto"/>
        <w:ind w:left="342" w:right="89" w:hanging="360"/>
      </w:pPr>
      <w:r>
        <w:t>Menyelesaikan proses pendaftaran Hak Paten dan desain industri</w:t>
      </w:r>
    </w:p>
    <w:p w14:paraId="15ACFAE8" w14:textId="77777777" w:rsidR="0048609C" w:rsidRDefault="00D5656B">
      <w:pPr>
        <w:numPr>
          <w:ilvl w:val="0"/>
          <w:numId w:val="4"/>
        </w:numPr>
        <w:spacing w:after="0" w:line="276" w:lineRule="auto"/>
        <w:ind w:left="342" w:right="89" w:hanging="360"/>
      </w:pPr>
      <w:r>
        <w:t>Melakukan pengujian dan menyempurnakan prototipe hingga selesai 100%</w:t>
      </w:r>
    </w:p>
    <w:p w14:paraId="282261D0" w14:textId="77777777" w:rsidR="0048609C" w:rsidRDefault="00D5656B">
      <w:pPr>
        <w:pStyle w:val="Heading1"/>
        <w:ind w:right="143"/>
      </w:pPr>
      <w:bookmarkStart w:id="19" w:name="_Toc240058424"/>
      <w:r>
        <w:lastRenderedPageBreak/>
        <w:t>DAFTAR PUSTAKA</w:t>
      </w:r>
      <w:bookmarkEnd w:id="19"/>
    </w:p>
    <w:p w14:paraId="505CCC06" w14:textId="77777777" w:rsidR="002941BB" w:rsidRDefault="002941BB">
      <w:pPr>
        <w:ind w:left="531" w:right="89" w:hanging="540"/>
      </w:pPr>
      <w:r>
        <w:t xml:space="preserve">Basilicata, M., Pieri, M., Marrone, G., Nicolai, E., Di Lauro, M., Paolino, V., Tomassetti, F., Vivarini, I., Bollero, P., Bernardini, S. and Noce, A. (2023) ‘Saliva as biomarker for oral and chronic degenerative non-communicable diseases’, </w:t>
      </w:r>
      <w:r>
        <w:rPr>
          <w:i/>
        </w:rPr>
        <w:t>Metabolites</w:t>
      </w:r>
      <w:r>
        <w:t xml:space="preserve">, 13(8), pp. 889. </w:t>
      </w:r>
    </w:p>
    <w:p w14:paraId="130BD727" w14:textId="77777777" w:rsidR="002941BB" w:rsidRDefault="002941BB">
      <w:pPr>
        <w:ind w:left="531" w:right="89" w:hanging="540"/>
        <w:rPr>
          <w:rFonts w:eastAsiaTheme="minorEastAsia"/>
          <w:lang w:eastAsia="zh-CN"/>
        </w:rPr>
      </w:pPr>
      <w:r>
        <w:t xml:space="preserve">Cenzato, N., Cazzaniga, F., Maspero, C., Tartaglia, G. M., &amp; Del Fabbro, M. (2023) ‘SALIVA-based diagnostic approach for diabetes mellitus: a step towards non-invasive detection–a scoping review’, </w:t>
      </w:r>
      <w:r>
        <w:rPr>
          <w:i/>
        </w:rPr>
        <w:t>European Review for Medical and Pharmacological Sciences</w:t>
      </w:r>
      <w:r>
        <w:t>, 27(24), pp. 12080–12087.</w:t>
      </w:r>
    </w:p>
    <w:p w14:paraId="4849A5E5" w14:textId="77777777" w:rsidR="002941BB" w:rsidRPr="002941BB" w:rsidRDefault="002941BB">
      <w:pPr>
        <w:ind w:left="531" w:right="89" w:hanging="540"/>
        <w:rPr>
          <w:rFonts w:eastAsiaTheme="minorEastAsia" w:hint="eastAsia"/>
          <w:lang w:eastAsia="zh-CN"/>
        </w:rPr>
      </w:pPr>
      <w:r w:rsidRPr="002941BB">
        <w:rPr>
          <w:rFonts w:eastAsiaTheme="minorEastAsia"/>
          <w:lang w:eastAsia="zh-CN"/>
        </w:rPr>
        <w:t xml:space="preserve">Chawang, K., Bing, S., Kwon, K. Y., &amp; Chiao, J.-C. (2024). </w:t>
      </w:r>
      <w:r>
        <w:rPr>
          <w:rFonts w:eastAsiaTheme="minorEastAsia"/>
          <w:lang w:val="en-US" w:eastAsia="zh-CN"/>
        </w:rPr>
        <w:t>‘</w:t>
      </w:r>
      <w:r w:rsidRPr="002941BB">
        <w:rPr>
          <w:rFonts w:eastAsiaTheme="minorEastAsia"/>
          <w:lang w:eastAsia="zh-CN"/>
        </w:rPr>
        <w:t>Miniaturized iridium oxide microwire pH sensor for biofluid sensing</w:t>
      </w:r>
      <w:r>
        <w:rPr>
          <w:rFonts w:eastAsiaTheme="minorEastAsia"/>
          <w:lang w:val="en-US" w:eastAsia="zh-CN"/>
        </w:rPr>
        <w:t>’,</w:t>
      </w:r>
      <w:r w:rsidRPr="002941BB">
        <w:rPr>
          <w:rFonts w:eastAsiaTheme="minorEastAsia"/>
          <w:lang w:eastAsia="zh-CN"/>
        </w:rPr>
        <w:t xml:space="preserve"> </w:t>
      </w:r>
      <w:r w:rsidRPr="002941BB">
        <w:rPr>
          <w:rFonts w:eastAsiaTheme="minorEastAsia"/>
          <w:i/>
          <w:iCs/>
          <w:lang w:eastAsia="zh-CN"/>
        </w:rPr>
        <w:t>Chemosensors</w:t>
      </w:r>
      <w:r w:rsidRPr="002941BB">
        <w:rPr>
          <w:rFonts w:eastAsiaTheme="minorEastAsia"/>
          <w:lang w:eastAsia="zh-CN"/>
        </w:rPr>
        <w:t xml:space="preserve">, 12(8), </w:t>
      </w:r>
      <w:r>
        <w:rPr>
          <w:rFonts w:eastAsiaTheme="minorEastAsia"/>
          <w:lang w:val="en-US" w:eastAsia="zh-CN"/>
        </w:rPr>
        <w:t xml:space="preserve">pp. </w:t>
      </w:r>
      <w:r w:rsidRPr="002941BB">
        <w:rPr>
          <w:rFonts w:eastAsiaTheme="minorEastAsia"/>
          <w:lang w:eastAsia="zh-CN"/>
        </w:rPr>
        <w:t>168.</w:t>
      </w:r>
    </w:p>
    <w:p w14:paraId="4C6E1AE8" w14:textId="77777777" w:rsidR="002941BB" w:rsidRDefault="002941BB">
      <w:pPr>
        <w:tabs>
          <w:tab w:val="left" w:pos="630"/>
        </w:tabs>
        <w:spacing w:after="23" w:line="259" w:lineRule="auto"/>
        <w:ind w:left="540" w:right="106" w:hanging="540"/>
      </w:pPr>
      <w:r>
        <w:t xml:space="preserve">Ferdina, A. R., Juhairiyah, Yuana, W. T., Setyawati, B., &amp; Pangestika, D. E. (2025). ‘Sociodemographic and Lifestyle Factors Associated with Undiagnosed Diabetes in Indonesia: Findings from the Basic Health Research Work of Riskesdas 2018’, </w:t>
      </w:r>
      <w:r>
        <w:rPr>
          <w:i/>
        </w:rPr>
        <w:t>Journal of the ASEAN Federation of Endocrine Societies</w:t>
      </w:r>
      <w:r>
        <w:t xml:space="preserve">, 40(1), pp. 53–60. </w:t>
      </w:r>
    </w:p>
    <w:p w14:paraId="370B1285" w14:textId="77777777" w:rsidR="002941BB" w:rsidRDefault="002941BB">
      <w:pPr>
        <w:spacing w:after="0" w:line="259" w:lineRule="auto"/>
        <w:ind w:left="540" w:hanging="540"/>
      </w:pPr>
      <w:r>
        <w:t xml:space="preserve">Hall, J.E. (2021) </w:t>
      </w:r>
      <w:r>
        <w:rPr>
          <w:i/>
        </w:rPr>
        <w:t>Guyton and Hall Textbook of Medical Physiology</w:t>
      </w:r>
      <w:r>
        <w:t>. 14th Edition Philadelphia: Elsevier.</w:t>
      </w:r>
    </w:p>
    <w:p w14:paraId="3ED242CC" w14:textId="77777777" w:rsidR="002941BB" w:rsidRDefault="002941BB">
      <w:pPr>
        <w:spacing w:after="0" w:line="259" w:lineRule="auto"/>
        <w:ind w:left="540" w:hanging="540"/>
      </w:pPr>
      <w:r>
        <w:t xml:space="preserve">Holt E, Nguyen H, Bispham J, Liu J, Chapman K, Grady M. (2023) ‘Perceptions of Continuous Glucose Monitoring Systems in the T1D Exchange Diabetes Registry: Satisfaction, Concerns, and Areas for Future Improvement.’ </w:t>
      </w:r>
      <w:r>
        <w:rPr>
          <w:i/>
          <w:iCs/>
        </w:rPr>
        <w:t>Clin Diabetes</w:t>
      </w:r>
      <w:r>
        <w:t xml:space="preserve">. 42(1) pp. 104-115. </w:t>
      </w:r>
    </w:p>
    <w:p w14:paraId="235954B8" w14:textId="77777777" w:rsidR="002941BB" w:rsidRDefault="002941BB">
      <w:pPr>
        <w:ind w:left="531" w:right="89" w:hanging="540"/>
      </w:pPr>
      <w:r>
        <w:t xml:space="preserve">International Diabetes Federation (2025) </w:t>
      </w:r>
      <w:r>
        <w:rPr>
          <w:i/>
        </w:rPr>
        <w:t>IDF Diabetes Atlas</w:t>
      </w:r>
      <w:r>
        <w:t>. 11th Edition. Brussels: International Diabetes Federation. Tersedia di: https://diabetesatlas.org/ (Diakses: 25 Juni 2026).</w:t>
      </w:r>
    </w:p>
    <w:p w14:paraId="3513CAB2" w14:textId="77777777" w:rsidR="002941BB" w:rsidRDefault="002941BB">
      <w:pPr>
        <w:spacing w:after="0" w:line="259" w:lineRule="auto"/>
        <w:ind w:left="540" w:hanging="540"/>
      </w:pPr>
      <w:r>
        <w:t xml:space="preserve">International Organization for Standardization (2016), </w:t>
      </w:r>
      <w:r>
        <w:rPr>
          <w:rStyle w:val="Emphasis"/>
        </w:rPr>
        <w:t>ISO 13485:2016: Medical devices—Quality management systems—Requirements for regulatory purposes</w:t>
      </w:r>
      <w:r>
        <w:t>. Tersedia di: https://www.iso.org/standard/59752.html? utm_source=chatgpt.com</w:t>
      </w:r>
    </w:p>
    <w:p w14:paraId="5353DCD0" w14:textId="77777777" w:rsidR="002941BB" w:rsidRDefault="002941BB">
      <w:pPr>
        <w:spacing w:after="0" w:line="259" w:lineRule="auto"/>
        <w:ind w:left="540" w:hanging="540"/>
      </w:pPr>
      <w:r>
        <w:t xml:space="preserve">International Organization for Standardization (2025), </w:t>
      </w:r>
      <w:r>
        <w:rPr>
          <w:rStyle w:val="Emphasis"/>
        </w:rPr>
        <w:t>ISO 10993-1:2025: Biological evaluation of medical devices—Part 1: Requirements and general principles for the evaluation of biological safety within a risk management process</w:t>
      </w:r>
      <w:r>
        <w:t>. Tersedia di: https://www.iso.org/standard/10993-1?browse=tc&amp;utm_source=chatgpt.com</w:t>
      </w:r>
    </w:p>
    <w:p w14:paraId="534B02B6" w14:textId="77777777" w:rsidR="002941BB" w:rsidRDefault="002941BB" w:rsidP="002941BB">
      <w:pPr>
        <w:spacing w:after="0"/>
        <w:ind w:left="531" w:right="89" w:hanging="540"/>
        <w:rPr>
          <w:rFonts w:eastAsiaTheme="minorEastAsia"/>
          <w:lang w:eastAsia="zh-CN"/>
        </w:rPr>
      </w:pPr>
      <w:r>
        <w:t xml:space="preserve">Kumar, V., Abbas, A., K. and Aster, J.C. (2020) </w:t>
      </w:r>
      <w:r>
        <w:rPr>
          <w:i/>
        </w:rPr>
        <w:t>Robbins &amp; Cotran Pathologic Basis of Disease</w:t>
      </w:r>
      <w:r>
        <w:t>. 10th Edition. Philadelphia: Elsevier.</w:t>
      </w:r>
    </w:p>
    <w:p w14:paraId="7FB3D036" w14:textId="77777777" w:rsidR="002941BB" w:rsidRPr="002941BB" w:rsidRDefault="002941BB" w:rsidP="002941BB">
      <w:pPr>
        <w:spacing w:after="0"/>
        <w:ind w:left="540" w:right="89" w:hanging="534"/>
        <w:rPr>
          <w:rFonts w:eastAsiaTheme="minorEastAsia" w:hint="eastAsia"/>
          <w:lang w:eastAsia="zh-CN"/>
        </w:rPr>
      </w:pPr>
      <w:r w:rsidRPr="002941BB">
        <w:rPr>
          <w:rFonts w:eastAsiaTheme="minorEastAsia"/>
          <w:lang w:eastAsia="zh-CN"/>
        </w:rPr>
        <w:t>Thapa, M., &amp; Heo, Y. S. (2025). Label-free Electrochemical Biosensor for Glycated Hemoglobin (HbA1c) and Glycated Albumin (GA) Measurement Using 4-mercapto-phenyl Boronic Acid Embedded Affinity. BioChip Journal, 19(2), 248–261.</w:t>
      </w:r>
    </w:p>
    <w:p w14:paraId="3047AE7D" w14:textId="77777777" w:rsidR="002941BB" w:rsidRDefault="002941BB">
      <w:pPr>
        <w:spacing w:after="0"/>
        <w:ind w:left="531" w:right="89" w:hanging="540"/>
      </w:pPr>
      <w:r>
        <w:t xml:space="preserve">Vabalas, A., Gowen, E., Poliakoff, E., &amp; Casson, A. J. (2019) ‘Machine learning algorithm validation with a limited sample size’, </w:t>
      </w:r>
      <w:r>
        <w:rPr>
          <w:i/>
        </w:rPr>
        <w:t>PLOS ONE</w:t>
      </w:r>
      <w:r>
        <w:t>, 14(11), e0224365.</w:t>
      </w:r>
    </w:p>
    <w:p w14:paraId="320AD111" w14:textId="77777777" w:rsidR="0048609C" w:rsidRDefault="0048609C">
      <w:pPr>
        <w:spacing w:after="408"/>
        <w:ind w:left="531" w:right="89" w:hanging="540"/>
      </w:pPr>
    </w:p>
    <w:p w14:paraId="64034B85" w14:textId="77777777" w:rsidR="0048609C" w:rsidRDefault="00D5656B">
      <w:pPr>
        <w:pStyle w:val="Heading1"/>
        <w:spacing w:after="65" w:line="259" w:lineRule="auto"/>
        <w:ind w:right="146"/>
      </w:pPr>
      <w:bookmarkStart w:id="20" w:name="_Toc240058425"/>
      <w:r>
        <w:lastRenderedPageBreak/>
        <w:t>LAMPIRAN</w:t>
      </w:r>
      <w:bookmarkEnd w:id="20"/>
    </w:p>
    <w:p w14:paraId="6D751F0E" w14:textId="77777777" w:rsidR="0048609C" w:rsidRDefault="00D5656B">
      <w:pPr>
        <w:pStyle w:val="Heading1"/>
        <w:spacing w:after="65" w:line="259" w:lineRule="auto"/>
        <w:ind w:right="146"/>
      </w:pPr>
      <w:bookmarkStart w:id="21" w:name="_Toc240058426"/>
      <w:r>
        <w:t>Lampiran 1. Penggunaan Dana</w:t>
      </w:r>
      <w:bookmarkEnd w:id="21"/>
    </w:p>
    <w:p w14:paraId="413551F3" w14:textId="77777777" w:rsidR="0048609C" w:rsidRDefault="00D5656B">
      <w:pPr>
        <w:ind w:left="1" w:right="89"/>
      </w:pPr>
      <w:r>
        <w:t>Lampiran 1.1Rekap Penerimaan Dana</w:t>
      </w:r>
    </w:p>
    <w:tbl>
      <w:tblPr>
        <w:tblStyle w:val="TableGrid"/>
        <w:tblW w:w="7900" w:type="dxa"/>
        <w:tblInd w:w="10" w:type="dxa"/>
        <w:tblLayout w:type="fixed"/>
        <w:tblCellMar>
          <w:top w:w="18" w:type="dxa"/>
          <w:left w:w="117" w:type="dxa"/>
          <w:right w:w="70" w:type="dxa"/>
        </w:tblCellMar>
        <w:tblLook w:val="04A0" w:firstRow="1" w:lastRow="0" w:firstColumn="1" w:lastColumn="0" w:noHBand="0" w:noVBand="1"/>
      </w:tblPr>
      <w:tblGrid>
        <w:gridCol w:w="704"/>
        <w:gridCol w:w="2382"/>
        <w:gridCol w:w="1537"/>
        <w:gridCol w:w="3277"/>
      </w:tblGrid>
      <w:tr w:rsidR="0048609C" w14:paraId="6F5583F1" w14:textId="77777777" w:rsidTr="000800D4">
        <w:trPr>
          <w:trHeight w:val="338"/>
        </w:trPr>
        <w:tc>
          <w:tcPr>
            <w:tcW w:w="704" w:type="dxa"/>
            <w:tcBorders>
              <w:top w:val="single" w:sz="8" w:space="0" w:color="000000"/>
              <w:left w:val="single" w:sz="8" w:space="0" w:color="000000"/>
              <w:bottom w:val="single" w:sz="8" w:space="0" w:color="000000"/>
              <w:right w:val="single" w:sz="8" w:space="0" w:color="000000"/>
            </w:tcBorders>
          </w:tcPr>
          <w:p w14:paraId="3595A67A" w14:textId="77777777" w:rsidR="0048609C" w:rsidRDefault="00D5656B">
            <w:pPr>
              <w:spacing w:after="0" w:line="259" w:lineRule="auto"/>
              <w:ind w:left="75" w:firstLine="0"/>
              <w:jc w:val="left"/>
            </w:pPr>
            <w:r>
              <w:rPr>
                <w:b/>
              </w:rPr>
              <w:t>No.</w:t>
            </w:r>
          </w:p>
        </w:tc>
        <w:tc>
          <w:tcPr>
            <w:tcW w:w="2382" w:type="dxa"/>
            <w:tcBorders>
              <w:top w:val="single" w:sz="8" w:space="0" w:color="000000"/>
              <w:left w:val="single" w:sz="8" w:space="0" w:color="000000"/>
              <w:bottom w:val="single" w:sz="8" w:space="0" w:color="000000"/>
              <w:right w:val="single" w:sz="8" w:space="0" w:color="000000"/>
            </w:tcBorders>
          </w:tcPr>
          <w:p w14:paraId="49206FEF" w14:textId="77777777" w:rsidR="0048609C" w:rsidRDefault="00D5656B">
            <w:pPr>
              <w:spacing w:after="0" w:line="259" w:lineRule="auto"/>
              <w:ind w:left="56" w:firstLine="0"/>
              <w:jc w:val="left"/>
            </w:pPr>
            <w:r>
              <w:rPr>
                <w:b/>
              </w:rPr>
              <w:t>Sumber Pemasukan</w:t>
            </w:r>
          </w:p>
        </w:tc>
        <w:tc>
          <w:tcPr>
            <w:tcW w:w="1537" w:type="dxa"/>
            <w:tcBorders>
              <w:top w:val="single" w:sz="8" w:space="0" w:color="000000"/>
              <w:left w:val="single" w:sz="8" w:space="0" w:color="000000"/>
              <w:bottom w:val="single" w:sz="8" w:space="0" w:color="000000"/>
              <w:right w:val="single" w:sz="8" w:space="0" w:color="000000"/>
            </w:tcBorders>
          </w:tcPr>
          <w:p w14:paraId="7C7306F3" w14:textId="77777777" w:rsidR="0048609C" w:rsidRDefault="00D5656B">
            <w:pPr>
              <w:spacing w:after="0" w:line="259" w:lineRule="auto"/>
              <w:ind w:left="108" w:firstLine="0"/>
              <w:jc w:val="left"/>
            </w:pPr>
            <w:r>
              <w:rPr>
                <w:b/>
              </w:rPr>
              <w:t>Jenis Dana</w:t>
            </w:r>
          </w:p>
        </w:tc>
        <w:tc>
          <w:tcPr>
            <w:tcW w:w="3277" w:type="dxa"/>
            <w:tcBorders>
              <w:top w:val="single" w:sz="8" w:space="0" w:color="000000"/>
              <w:left w:val="single" w:sz="8" w:space="0" w:color="000000"/>
              <w:bottom w:val="single" w:sz="8" w:space="0" w:color="000000"/>
              <w:right w:val="single" w:sz="8" w:space="0" w:color="000000"/>
            </w:tcBorders>
          </w:tcPr>
          <w:p w14:paraId="63DEA464" w14:textId="77777777" w:rsidR="0048609C" w:rsidRDefault="00D5656B">
            <w:pPr>
              <w:spacing w:after="0" w:line="259" w:lineRule="auto"/>
              <w:ind w:left="0" w:right="37" w:firstLine="0"/>
              <w:jc w:val="center"/>
            </w:pPr>
            <w:r>
              <w:rPr>
                <w:b/>
              </w:rPr>
              <w:t>Jumlah (Rp)</w:t>
            </w:r>
          </w:p>
        </w:tc>
      </w:tr>
      <w:tr w:rsidR="0048609C" w14:paraId="0DA35B0A" w14:textId="77777777" w:rsidTr="000800D4">
        <w:trPr>
          <w:trHeight w:val="337"/>
        </w:trPr>
        <w:tc>
          <w:tcPr>
            <w:tcW w:w="704" w:type="dxa"/>
            <w:tcBorders>
              <w:top w:val="single" w:sz="8" w:space="0" w:color="000000"/>
              <w:left w:val="single" w:sz="8" w:space="0" w:color="000000"/>
              <w:bottom w:val="single" w:sz="8" w:space="0" w:color="000000"/>
              <w:right w:val="single" w:sz="8" w:space="0" w:color="000000"/>
            </w:tcBorders>
          </w:tcPr>
          <w:p w14:paraId="3EB398CE" w14:textId="77777777" w:rsidR="0048609C" w:rsidRDefault="00D5656B">
            <w:pPr>
              <w:spacing w:after="0" w:line="259" w:lineRule="auto"/>
              <w:ind w:left="0" w:right="24" w:firstLine="0"/>
              <w:jc w:val="center"/>
            </w:pPr>
            <w:r>
              <w:t>1.</w:t>
            </w:r>
          </w:p>
        </w:tc>
        <w:tc>
          <w:tcPr>
            <w:tcW w:w="2382" w:type="dxa"/>
            <w:tcBorders>
              <w:top w:val="single" w:sz="8" w:space="0" w:color="000000"/>
              <w:left w:val="single" w:sz="8" w:space="0" w:color="000000"/>
              <w:bottom w:val="single" w:sz="8" w:space="0" w:color="000000"/>
              <w:right w:val="single" w:sz="8" w:space="0" w:color="000000"/>
            </w:tcBorders>
          </w:tcPr>
          <w:p w14:paraId="0AF9F22D" w14:textId="77777777" w:rsidR="0048609C" w:rsidRDefault="00D5656B">
            <w:pPr>
              <w:spacing w:after="0" w:line="259" w:lineRule="auto"/>
              <w:ind w:left="0" w:firstLine="0"/>
              <w:jc w:val="left"/>
            </w:pPr>
            <w:r>
              <w:t>Belmawa</w:t>
            </w:r>
          </w:p>
        </w:tc>
        <w:tc>
          <w:tcPr>
            <w:tcW w:w="1537" w:type="dxa"/>
            <w:tcBorders>
              <w:top w:val="single" w:sz="8" w:space="0" w:color="000000"/>
              <w:left w:val="single" w:sz="8" w:space="0" w:color="000000"/>
              <w:bottom w:val="single" w:sz="8" w:space="0" w:color="000000"/>
              <w:right w:val="single" w:sz="8" w:space="0" w:color="000000"/>
            </w:tcBorders>
          </w:tcPr>
          <w:p w14:paraId="31CC6BEF" w14:textId="77777777" w:rsidR="0048609C" w:rsidRDefault="00D5656B">
            <w:pPr>
              <w:spacing w:after="0" w:line="259" w:lineRule="auto"/>
              <w:ind w:left="0" w:right="19" w:firstLine="0"/>
              <w:jc w:val="center"/>
            </w:pPr>
            <w:r>
              <w:rPr>
                <w:i/>
              </w:rPr>
              <w:t>In-cash</w:t>
            </w:r>
          </w:p>
        </w:tc>
        <w:tc>
          <w:tcPr>
            <w:tcW w:w="3277" w:type="dxa"/>
            <w:tcBorders>
              <w:top w:val="single" w:sz="8" w:space="0" w:color="000000"/>
              <w:left w:val="single" w:sz="8" w:space="0" w:color="000000"/>
              <w:bottom w:val="single" w:sz="8" w:space="0" w:color="000000"/>
              <w:right w:val="single" w:sz="8" w:space="0" w:color="000000"/>
            </w:tcBorders>
          </w:tcPr>
          <w:p w14:paraId="0A558386" w14:textId="77777777" w:rsidR="0048609C" w:rsidRDefault="00D5656B">
            <w:pPr>
              <w:spacing w:after="0" w:line="259" w:lineRule="auto"/>
              <w:ind w:left="0" w:firstLine="0"/>
              <w:jc w:val="right"/>
            </w:pPr>
            <w:r>
              <w:t>5.940.000</w:t>
            </w:r>
          </w:p>
        </w:tc>
      </w:tr>
      <w:tr w:rsidR="0048609C" w14:paraId="3EB40D2F" w14:textId="77777777" w:rsidTr="000800D4">
        <w:trPr>
          <w:trHeight w:val="696"/>
        </w:trPr>
        <w:tc>
          <w:tcPr>
            <w:tcW w:w="704" w:type="dxa"/>
            <w:tcBorders>
              <w:top w:val="single" w:sz="8" w:space="0" w:color="000000"/>
              <w:left w:val="single" w:sz="8" w:space="0" w:color="000000"/>
              <w:bottom w:val="single" w:sz="8" w:space="0" w:color="000000"/>
              <w:right w:val="single" w:sz="8" w:space="0" w:color="000000"/>
            </w:tcBorders>
          </w:tcPr>
          <w:p w14:paraId="4EE83A51" w14:textId="77777777" w:rsidR="0048609C" w:rsidRDefault="00D5656B">
            <w:pPr>
              <w:spacing w:after="0" w:line="259" w:lineRule="auto"/>
              <w:ind w:left="0" w:right="24" w:firstLine="0"/>
              <w:jc w:val="center"/>
            </w:pPr>
            <w:r>
              <w:t>2.</w:t>
            </w:r>
          </w:p>
        </w:tc>
        <w:tc>
          <w:tcPr>
            <w:tcW w:w="2382" w:type="dxa"/>
            <w:tcBorders>
              <w:top w:val="single" w:sz="8" w:space="0" w:color="000000"/>
              <w:left w:val="single" w:sz="8" w:space="0" w:color="000000"/>
              <w:bottom w:val="single" w:sz="8" w:space="0" w:color="000000"/>
              <w:right w:val="single" w:sz="8" w:space="0" w:color="000000"/>
            </w:tcBorders>
          </w:tcPr>
          <w:p w14:paraId="3E120B4B" w14:textId="77777777" w:rsidR="0048609C" w:rsidRDefault="00D5656B">
            <w:pPr>
              <w:spacing w:after="0" w:line="259" w:lineRule="auto"/>
              <w:ind w:left="0" w:firstLine="0"/>
              <w:jc w:val="left"/>
            </w:pPr>
            <w:r>
              <w:t>PT (UGM)</w:t>
            </w:r>
          </w:p>
        </w:tc>
        <w:tc>
          <w:tcPr>
            <w:tcW w:w="1537" w:type="dxa"/>
            <w:tcBorders>
              <w:top w:val="single" w:sz="8" w:space="0" w:color="000000"/>
              <w:left w:val="single" w:sz="8" w:space="0" w:color="000000"/>
              <w:bottom w:val="single" w:sz="8" w:space="0" w:color="000000"/>
              <w:right w:val="single" w:sz="8" w:space="0" w:color="000000"/>
            </w:tcBorders>
          </w:tcPr>
          <w:p w14:paraId="55481C3A" w14:textId="77777777" w:rsidR="0048609C" w:rsidRDefault="00D5656B">
            <w:pPr>
              <w:spacing w:after="0" w:line="259" w:lineRule="auto"/>
              <w:ind w:left="0" w:firstLine="0"/>
              <w:jc w:val="center"/>
            </w:pPr>
            <w:r>
              <w:rPr>
                <w:i/>
              </w:rPr>
              <w:t xml:space="preserve">In-cash </w:t>
            </w:r>
            <w:r>
              <w:t xml:space="preserve">+ </w:t>
            </w:r>
            <w:r>
              <w:rPr>
                <w:i/>
              </w:rPr>
              <w:t>Inkind</w:t>
            </w:r>
          </w:p>
        </w:tc>
        <w:tc>
          <w:tcPr>
            <w:tcW w:w="3277" w:type="dxa"/>
            <w:tcBorders>
              <w:top w:val="single" w:sz="8" w:space="0" w:color="000000"/>
              <w:left w:val="single" w:sz="8" w:space="0" w:color="000000"/>
              <w:bottom w:val="single" w:sz="8" w:space="0" w:color="000000"/>
              <w:right w:val="single" w:sz="8" w:space="0" w:color="000000"/>
            </w:tcBorders>
          </w:tcPr>
          <w:p w14:paraId="4A6FD10F" w14:textId="77777777" w:rsidR="0048609C" w:rsidRDefault="00D5656B">
            <w:pPr>
              <w:spacing w:after="0" w:line="259" w:lineRule="auto"/>
              <w:ind w:left="0" w:firstLine="0"/>
              <w:jc w:val="right"/>
            </w:pPr>
            <w:r>
              <w:t>1.500.000</w:t>
            </w:r>
          </w:p>
        </w:tc>
      </w:tr>
    </w:tbl>
    <w:p w14:paraId="1C6A8AA9" w14:textId="77777777" w:rsidR="0048609C" w:rsidRDefault="00D5656B">
      <w:pPr>
        <w:ind w:left="1" w:right="89"/>
      </w:pPr>
      <w:r>
        <w:t xml:space="preserve">Lampiran 1.2Rincian penggunaan dana (total </w:t>
      </w:r>
      <w:r>
        <w:rPr>
          <w:i/>
        </w:rPr>
        <w:t xml:space="preserve">in-cash </w:t>
      </w:r>
      <w:r>
        <w:t>Belmawa)</w:t>
      </w:r>
    </w:p>
    <w:tbl>
      <w:tblPr>
        <w:tblStyle w:val="TableGrid"/>
        <w:tblW w:w="7950" w:type="dxa"/>
        <w:tblInd w:w="4" w:type="dxa"/>
        <w:tblLayout w:type="fixed"/>
        <w:tblCellMar>
          <w:top w:w="18" w:type="dxa"/>
          <w:left w:w="117" w:type="dxa"/>
          <w:right w:w="116" w:type="dxa"/>
        </w:tblCellMar>
        <w:tblLook w:val="04A0" w:firstRow="1" w:lastRow="0" w:firstColumn="1" w:lastColumn="0" w:noHBand="0" w:noVBand="1"/>
      </w:tblPr>
      <w:tblGrid>
        <w:gridCol w:w="720"/>
        <w:gridCol w:w="2941"/>
        <w:gridCol w:w="1259"/>
        <w:gridCol w:w="1509"/>
        <w:gridCol w:w="1521"/>
      </w:tblGrid>
      <w:tr w:rsidR="0048609C" w14:paraId="054D6C26" w14:textId="77777777">
        <w:trPr>
          <w:trHeight w:val="696"/>
        </w:trPr>
        <w:tc>
          <w:tcPr>
            <w:tcW w:w="720" w:type="dxa"/>
            <w:tcBorders>
              <w:top w:val="single" w:sz="8" w:space="0" w:color="000000"/>
              <w:left w:val="single" w:sz="8" w:space="0" w:color="000000"/>
              <w:bottom w:val="single" w:sz="8" w:space="0" w:color="000000"/>
              <w:right w:val="single" w:sz="8" w:space="0" w:color="000000"/>
            </w:tcBorders>
            <w:vAlign w:val="center"/>
          </w:tcPr>
          <w:p w14:paraId="3E562CEB" w14:textId="77777777" w:rsidR="0048609C" w:rsidRDefault="00D5656B">
            <w:pPr>
              <w:spacing w:after="0" w:line="259" w:lineRule="auto"/>
              <w:ind w:left="83" w:firstLine="0"/>
              <w:jc w:val="left"/>
            </w:pPr>
            <w:r>
              <w:rPr>
                <w:b/>
              </w:rPr>
              <w:t>No.</w:t>
            </w:r>
          </w:p>
        </w:tc>
        <w:tc>
          <w:tcPr>
            <w:tcW w:w="2941" w:type="dxa"/>
            <w:tcBorders>
              <w:top w:val="single" w:sz="8" w:space="0" w:color="000000"/>
              <w:left w:val="single" w:sz="8" w:space="0" w:color="000000"/>
              <w:bottom w:val="single" w:sz="8" w:space="0" w:color="000000"/>
              <w:right w:val="single" w:sz="8" w:space="0" w:color="000000"/>
            </w:tcBorders>
            <w:vAlign w:val="center"/>
          </w:tcPr>
          <w:p w14:paraId="0B05FDB4" w14:textId="77777777" w:rsidR="0048609C" w:rsidRDefault="00D5656B">
            <w:pPr>
              <w:spacing w:after="0" w:line="259" w:lineRule="auto"/>
              <w:ind w:left="2" w:firstLine="0"/>
              <w:jc w:val="center"/>
            </w:pPr>
            <w:r>
              <w:rPr>
                <w:b/>
              </w:rPr>
              <w:t>Jenis Pengeluaran</w:t>
            </w:r>
          </w:p>
        </w:tc>
        <w:tc>
          <w:tcPr>
            <w:tcW w:w="1259" w:type="dxa"/>
            <w:tcBorders>
              <w:top w:val="single" w:sz="8" w:space="0" w:color="000000"/>
              <w:left w:val="single" w:sz="8" w:space="0" w:color="000000"/>
              <w:bottom w:val="single" w:sz="8" w:space="0" w:color="000000"/>
              <w:right w:val="single" w:sz="8" w:space="0" w:color="000000"/>
            </w:tcBorders>
            <w:vAlign w:val="center"/>
          </w:tcPr>
          <w:p w14:paraId="7FE29D0E" w14:textId="77777777" w:rsidR="0048609C" w:rsidRDefault="00D5656B">
            <w:pPr>
              <w:spacing w:after="0" w:line="259" w:lineRule="auto"/>
              <w:ind w:left="123" w:firstLine="0"/>
              <w:jc w:val="left"/>
            </w:pPr>
            <w:r>
              <w:rPr>
                <w:b/>
              </w:rPr>
              <w:t>Volume</w:t>
            </w:r>
          </w:p>
        </w:tc>
        <w:tc>
          <w:tcPr>
            <w:tcW w:w="1509" w:type="dxa"/>
            <w:tcBorders>
              <w:top w:val="single" w:sz="8" w:space="0" w:color="000000"/>
              <w:left w:val="single" w:sz="8" w:space="0" w:color="000000"/>
              <w:bottom w:val="single" w:sz="8" w:space="0" w:color="000000"/>
              <w:right w:val="single" w:sz="8" w:space="0" w:color="000000"/>
            </w:tcBorders>
          </w:tcPr>
          <w:p w14:paraId="33B02AE8" w14:textId="77777777" w:rsidR="0048609C" w:rsidRDefault="00D5656B">
            <w:pPr>
              <w:spacing w:after="0" w:line="259" w:lineRule="auto"/>
              <w:ind w:left="0" w:firstLine="0"/>
              <w:jc w:val="center"/>
            </w:pPr>
            <w:r>
              <w:rPr>
                <w:b/>
              </w:rPr>
              <w:t xml:space="preserve">Harga </w:t>
            </w:r>
            <w:r>
              <w:rPr>
                <w:b/>
              </w:rPr>
              <w:t>Satuan (Rp)</w:t>
            </w:r>
          </w:p>
        </w:tc>
        <w:tc>
          <w:tcPr>
            <w:tcW w:w="1521" w:type="dxa"/>
            <w:tcBorders>
              <w:top w:val="single" w:sz="8" w:space="0" w:color="000000"/>
              <w:left w:val="single" w:sz="8" w:space="0" w:color="000000"/>
              <w:bottom w:val="single" w:sz="8" w:space="0" w:color="000000"/>
              <w:right w:val="single" w:sz="8" w:space="0" w:color="000000"/>
            </w:tcBorders>
            <w:vAlign w:val="center"/>
          </w:tcPr>
          <w:p w14:paraId="086AD3D6" w14:textId="77777777" w:rsidR="0048609C" w:rsidRDefault="00D5656B">
            <w:pPr>
              <w:spacing w:after="0" w:line="259" w:lineRule="auto"/>
              <w:ind w:left="8" w:firstLine="0"/>
              <w:jc w:val="center"/>
            </w:pPr>
            <w:r>
              <w:rPr>
                <w:b/>
              </w:rPr>
              <w:t>Total (Rp)</w:t>
            </w:r>
          </w:p>
        </w:tc>
      </w:tr>
      <w:tr w:rsidR="0048609C" w14:paraId="7773590B" w14:textId="77777777">
        <w:trPr>
          <w:trHeight w:val="338"/>
        </w:trPr>
        <w:tc>
          <w:tcPr>
            <w:tcW w:w="720" w:type="dxa"/>
            <w:tcBorders>
              <w:top w:val="single" w:sz="8" w:space="0" w:color="000000"/>
              <w:left w:val="single" w:sz="8" w:space="0" w:color="000000"/>
              <w:bottom w:val="single" w:sz="8" w:space="0" w:color="000000"/>
              <w:right w:val="single" w:sz="8" w:space="0" w:color="000000"/>
            </w:tcBorders>
          </w:tcPr>
          <w:p w14:paraId="063A9226" w14:textId="77777777" w:rsidR="0048609C" w:rsidRDefault="00D5656B">
            <w:pPr>
              <w:spacing w:after="0" w:line="259" w:lineRule="auto"/>
              <w:ind w:left="22" w:firstLine="0"/>
              <w:jc w:val="center"/>
            </w:pPr>
            <w:r>
              <w:t>1.</w:t>
            </w:r>
          </w:p>
        </w:tc>
        <w:tc>
          <w:tcPr>
            <w:tcW w:w="5709" w:type="dxa"/>
            <w:gridSpan w:val="3"/>
            <w:tcBorders>
              <w:top w:val="single" w:sz="8" w:space="0" w:color="000000"/>
              <w:left w:val="single" w:sz="8" w:space="0" w:color="000000"/>
              <w:bottom w:val="single" w:sz="8" w:space="0" w:color="000000"/>
              <w:right w:val="nil"/>
            </w:tcBorders>
          </w:tcPr>
          <w:p w14:paraId="100572F5" w14:textId="77777777" w:rsidR="0048609C" w:rsidRDefault="00D5656B">
            <w:pPr>
              <w:spacing w:after="0" w:line="259" w:lineRule="auto"/>
              <w:ind w:left="0" w:firstLine="0"/>
              <w:jc w:val="left"/>
            </w:pPr>
            <w:r>
              <w:t>Belanja Bahan (maks. 60%)</w:t>
            </w:r>
          </w:p>
        </w:tc>
        <w:tc>
          <w:tcPr>
            <w:tcW w:w="1521" w:type="dxa"/>
            <w:tcBorders>
              <w:top w:val="single" w:sz="8" w:space="0" w:color="000000"/>
              <w:left w:val="nil"/>
              <w:bottom w:val="single" w:sz="8" w:space="0" w:color="000000"/>
              <w:right w:val="single" w:sz="8" w:space="0" w:color="000000"/>
            </w:tcBorders>
          </w:tcPr>
          <w:p w14:paraId="3C17C87E" w14:textId="77777777" w:rsidR="0048609C" w:rsidRDefault="0048609C">
            <w:pPr>
              <w:spacing w:after="160" w:line="259" w:lineRule="auto"/>
              <w:ind w:left="0" w:firstLine="0"/>
              <w:jc w:val="left"/>
            </w:pPr>
          </w:p>
        </w:tc>
      </w:tr>
      <w:tr w:rsidR="0048609C" w14:paraId="2FCE340A" w14:textId="77777777">
        <w:trPr>
          <w:trHeight w:val="695"/>
        </w:trPr>
        <w:tc>
          <w:tcPr>
            <w:tcW w:w="720" w:type="dxa"/>
            <w:vMerge w:val="restart"/>
            <w:tcBorders>
              <w:top w:val="single" w:sz="8" w:space="0" w:color="000000"/>
              <w:left w:val="single" w:sz="8" w:space="0" w:color="000000"/>
              <w:bottom w:val="single" w:sz="8" w:space="0" w:color="000000"/>
              <w:right w:val="single" w:sz="8" w:space="0" w:color="000000"/>
            </w:tcBorders>
          </w:tcPr>
          <w:p w14:paraId="1F2C01F2"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765359A2" w14:textId="77777777" w:rsidR="0048609C" w:rsidRDefault="00D5656B">
            <w:pPr>
              <w:spacing w:after="0" w:line="259" w:lineRule="auto"/>
              <w:ind w:left="0" w:firstLine="0"/>
              <w:jc w:val="left"/>
            </w:pPr>
            <w:r>
              <w:t>Enzim Glukosa Oksidase 50 gram</w:t>
            </w:r>
          </w:p>
        </w:tc>
        <w:tc>
          <w:tcPr>
            <w:tcW w:w="1259" w:type="dxa"/>
            <w:tcBorders>
              <w:top w:val="single" w:sz="8" w:space="0" w:color="000000"/>
              <w:left w:val="single" w:sz="8" w:space="0" w:color="000000"/>
              <w:bottom w:val="single" w:sz="8" w:space="0" w:color="000000"/>
              <w:right w:val="single" w:sz="8" w:space="0" w:color="000000"/>
            </w:tcBorders>
            <w:vAlign w:val="center"/>
          </w:tcPr>
          <w:p w14:paraId="76A288F2" w14:textId="77777777" w:rsidR="0048609C" w:rsidRDefault="00D5656B">
            <w:pPr>
              <w:spacing w:after="0" w:line="259" w:lineRule="auto"/>
              <w:ind w:left="6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546C97BC" w14:textId="77777777" w:rsidR="0048609C" w:rsidRDefault="00D5656B">
            <w:pPr>
              <w:spacing w:after="0" w:line="259" w:lineRule="auto"/>
              <w:ind w:left="60" w:firstLine="0"/>
              <w:jc w:val="left"/>
            </w:pPr>
            <w:r>
              <w:t>172.200</w:t>
            </w:r>
          </w:p>
        </w:tc>
        <w:tc>
          <w:tcPr>
            <w:tcW w:w="1521" w:type="dxa"/>
            <w:tcBorders>
              <w:top w:val="single" w:sz="8" w:space="0" w:color="000000"/>
              <w:left w:val="single" w:sz="8" w:space="0" w:color="000000"/>
              <w:bottom w:val="single" w:sz="8" w:space="0" w:color="000000"/>
              <w:right w:val="single" w:sz="8" w:space="0" w:color="000000"/>
            </w:tcBorders>
            <w:vAlign w:val="center"/>
          </w:tcPr>
          <w:p w14:paraId="6505EFD2" w14:textId="77777777" w:rsidR="0048609C" w:rsidRDefault="00D5656B">
            <w:pPr>
              <w:spacing w:after="0" w:line="259" w:lineRule="auto"/>
              <w:ind w:left="60" w:firstLine="0"/>
              <w:jc w:val="left"/>
            </w:pPr>
            <w:r>
              <w:t>172.200</w:t>
            </w:r>
          </w:p>
        </w:tc>
      </w:tr>
      <w:tr w:rsidR="0048609C" w14:paraId="15FDD3D0" w14:textId="77777777">
        <w:trPr>
          <w:trHeight w:val="696"/>
        </w:trPr>
        <w:tc>
          <w:tcPr>
            <w:tcW w:w="720" w:type="dxa"/>
            <w:vMerge/>
            <w:tcBorders>
              <w:top w:val="nil"/>
              <w:left w:val="single" w:sz="8" w:space="0" w:color="000000"/>
              <w:bottom w:val="nil"/>
              <w:right w:val="single" w:sz="8" w:space="0" w:color="000000"/>
            </w:tcBorders>
          </w:tcPr>
          <w:p w14:paraId="14AF3AED"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21746107" w14:textId="77777777" w:rsidR="0048609C" w:rsidRDefault="00D5656B">
            <w:pPr>
              <w:spacing w:after="64" w:line="259" w:lineRule="auto"/>
              <w:ind w:left="0" w:firstLine="0"/>
              <w:jc w:val="left"/>
            </w:pPr>
            <w:r>
              <w:t xml:space="preserve">Adapter </w:t>
            </w:r>
            <w:r>
              <w:rPr>
                <w:i/>
              </w:rPr>
              <w:t>Connector Screen</w:t>
            </w:r>
          </w:p>
          <w:p w14:paraId="08BB1599" w14:textId="77777777" w:rsidR="0048609C" w:rsidRDefault="00D5656B">
            <w:pPr>
              <w:spacing w:after="0" w:line="259" w:lineRule="auto"/>
              <w:ind w:left="0" w:firstLine="0"/>
              <w:jc w:val="left"/>
            </w:pPr>
            <w:r>
              <w:rPr>
                <w:i/>
              </w:rPr>
              <w:t>Printed Electrode</w:t>
            </w:r>
          </w:p>
        </w:tc>
        <w:tc>
          <w:tcPr>
            <w:tcW w:w="1259" w:type="dxa"/>
            <w:tcBorders>
              <w:top w:val="single" w:sz="8" w:space="0" w:color="000000"/>
              <w:left w:val="single" w:sz="8" w:space="0" w:color="000000"/>
              <w:bottom w:val="single" w:sz="8" w:space="0" w:color="000000"/>
              <w:right w:val="single" w:sz="8" w:space="0" w:color="000000"/>
            </w:tcBorders>
            <w:vAlign w:val="center"/>
          </w:tcPr>
          <w:p w14:paraId="0C385013" w14:textId="77777777" w:rsidR="0048609C" w:rsidRDefault="00D5656B">
            <w:pPr>
              <w:spacing w:after="0" w:line="259" w:lineRule="auto"/>
              <w:ind w:left="60" w:firstLine="0"/>
              <w:jc w:val="left"/>
            </w:pPr>
            <w:r>
              <w:t>3</w:t>
            </w:r>
          </w:p>
        </w:tc>
        <w:tc>
          <w:tcPr>
            <w:tcW w:w="1509" w:type="dxa"/>
            <w:tcBorders>
              <w:top w:val="single" w:sz="8" w:space="0" w:color="000000"/>
              <w:left w:val="single" w:sz="8" w:space="0" w:color="000000"/>
              <w:bottom w:val="single" w:sz="8" w:space="0" w:color="000000"/>
              <w:right w:val="single" w:sz="8" w:space="0" w:color="000000"/>
            </w:tcBorders>
            <w:vAlign w:val="center"/>
          </w:tcPr>
          <w:p w14:paraId="676492EF" w14:textId="77777777" w:rsidR="0048609C" w:rsidRDefault="00D5656B">
            <w:pPr>
              <w:spacing w:after="0" w:line="259" w:lineRule="auto"/>
              <w:ind w:left="60" w:firstLine="0"/>
              <w:jc w:val="left"/>
            </w:pPr>
            <w:r>
              <w:t>215.000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1865D735" w14:textId="77777777" w:rsidR="0048609C" w:rsidRDefault="00D5656B">
            <w:pPr>
              <w:spacing w:after="0" w:line="259" w:lineRule="auto"/>
              <w:ind w:left="60" w:firstLine="0"/>
              <w:jc w:val="left"/>
            </w:pPr>
            <w:r>
              <w:t>645.000</w:t>
            </w:r>
          </w:p>
        </w:tc>
      </w:tr>
      <w:tr w:rsidR="0048609C" w14:paraId="5ADA63E1" w14:textId="77777777">
        <w:trPr>
          <w:trHeight w:val="972"/>
        </w:trPr>
        <w:tc>
          <w:tcPr>
            <w:tcW w:w="720" w:type="dxa"/>
            <w:vMerge/>
            <w:tcBorders>
              <w:top w:val="nil"/>
              <w:left w:val="single" w:sz="8" w:space="0" w:color="000000"/>
              <w:bottom w:val="nil"/>
              <w:right w:val="single" w:sz="8" w:space="0" w:color="000000"/>
            </w:tcBorders>
          </w:tcPr>
          <w:p w14:paraId="45B397F2"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5D90066" w14:textId="77777777" w:rsidR="0048609C" w:rsidRDefault="00D5656B">
            <w:pPr>
              <w:spacing w:after="0" w:line="279" w:lineRule="auto"/>
              <w:ind w:left="0" w:firstLine="0"/>
            </w:pPr>
            <w:r>
              <w:t xml:space="preserve">Kabel </w:t>
            </w:r>
            <w:r>
              <w:rPr>
                <w:i/>
              </w:rPr>
              <w:t xml:space="preserve">Jumper Male Female </w:t>
            </w:r>
            <w:r>
              <w:t>40pcs 20cm 2.54mm</w:t>
            </w:r>
          </w:p>
          <w:p w14:paraId="40F10898" w14:textId="77777777" w:rsidR="0048609C" w:rsidRDefault="00D5656B">
            <w:pPr>
              <w:spacing w:after="0" w:line="259" w:lineRule="auto"/>
              <w:ind w:left="0" w:firstLine="0"/>
              <w:jc w:val="left"/>
            </w:pPr>
            <w:r>
              <w:rPr>
                <w:i/>
              </w:rPr>
              <w:t>Breadboard Arduino</w:t>
            </w:r>
          </w:p>
        </w:tc>
        <w:tc>
          <w:tcPr>
            <w:tcW w:w="1259" w:type="dxa"/>
            <w:tcBorders>
              <w:top w:val="single" w:sz="8" w:space="0" w:color="000000"/>
              <w:left w:val="single" w:sz="8" w:space="0" w:color="000000"/>
              <w:bottom w:val="single" w:sz="8" w:space="0" w:color="000000"/>
              <w:right w:val="single" w:sz="8" w:space="0" w:color="000000"/>
            </w:tcBorders>
            <w:vAlign w:val="center"/>
          </w:tcPr>
          <w:p w14:paraId="79E38A41" w14:textId="77777777" w:rsidR="0048609C" w:rsidRDefault="00D5656B">
            <w:pPr>
              <w:spacing w:after="0" w:line="259" w:lineRule="auto"/>
              <w:ind w:left="6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293BD40E" w14:textId="77777777" w:rsidR="0048609C" w:rsidRDefault="00D5656B">
            <w:pPr>
              <w:spacing w:after="0" w:line="259" w:lineRule="auto"/>
              <w:ind w:left="60" w:firstLine="0"/>
              <w:jc w:val="left"/>
            </w:pPr>
            <w:r>
              <w:t>10.500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7742DB0C" w14:textId="77777777" w:rsidR="0048609C" w:rsidRDefault="00D5656B">
            <w:pPr>
              <w:spacing w:after="0" w:line="259" w:lineRule="auto"/>
              <w:ind w:left="60" w:firstLine="0"/>
              <w:jc w:val="left"/>
            </w:pPr>
            <w:r>
              <w:t>10.500</w:t>
            </w:r>
          </w:p>
        </w:tc>
      </w:tr>
      <w:tr w:rsidR="0048609C" w14:paraId="1951FE5B" w14:textId="77777777">
        <w:trPr>
          <w:trHeight w:val="1331"/>
        </w:trPr>
        <w:tc>
          <w:tcPr>
            <w:tcW w:w="720" w:type="dxa"/>
            <w:vMerge/>
            <w:tcBorders>
              <w:top w:val="nil"/>
              <w:left w:val="single" w:sz="8" w:space="0" w:color="000000"/>
              <w:bottom w:val="nil"/>
              <w:right w:val="single" w:sz="8" w:space="0" w:color="000000"/>
            </w:tcBorders>
          </w:tcPr>
          <w:p w14:paraId="073686C8"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51DD6A8A" w14:textId="77777777" w:rsidR="0048609C" w:rsidRDefault="00D5656B">
            <w:pPr>
              <w:spacing w:after="64" w:line="259" w:lineRule="auto"/>
              <w:ind w:left="0" w:firstLine="0"/>
              <w:jc w:val="left"/>
            </w:pPr>
            <w:r>
              <w:rPr>
                <w:i/>
              </w:rPr>
              <w:t xml:space="preserve">Antenna Wifi </w:t>
            </w:r>
            <w:r>
              <w:t>2.4Ghz</w:t>
            </w:r>
          </w:p>
          <w:p w14:paraId="364D1FB4" w14:textId="77777777" w:rsidR="0048609C" w:rsidRDefault="00D5656B">
            <w:pPr>
              <w:spacing w:after="23" w:line="259" w:lineRule="auto"/>
              <w:ind w:left="0" w:firstLine="0"/>
              <w:jc w:val="left"/>
            </w:pPr>
            <w:r>
              <w:t xml:space="preserve">2.4Ghz Antena </w:t>
            </w:r>
            <w:r>
              <w:rPr>
                <w:i/>
              </w:rPr>
              <w:t xml:space="preserve">Pigtail </w:t>
            </w:r>
            <w:r>
              <w:t>S</w:t>
            </w:r>
          </w:p>
          <w:p w14:paraId="47C601A0" w14:textId="77777777" w:rsidR="0048609C" w:rsidRDefault="00D5656B">
            <w:pPr>
              <w:spacing w:after="24" w:line="259" w:lineRule="auto"/>
              <w:ind w:left="0" w:firstLine="0"/>
              <w:jc w:val="left"/>
            </w:pPr>
            <w:r>
              <w:t>MA ESP 32 ESP32</w:t>
            </w:r>
          </w:p>
          <w:p w14:paraId="12392AAC" w14:textId="77777777" w:rsidR="0048609C" w:rsidRDefault="00D5656B">
            <w:pPr>
              <w:spacing w:after="0" w:line="259" w:lineRule="auto"/>
              <w:ind w:left="0" w:firstLine="0"/>
              <w:jc w:val="left"/>
            </w:pPr>
            <w:r>
              <w:rPr>
                <w:i/>
              </w:rPr>
              <w:t>Nodemcu</w:t>
            </w:r>
          </w:p>
        </w:tc>
        <w:tc>
          <w:tcPr>
            <w:tcW w:w="1259" w:type="dxa"/>
            <w:tcBorders>
              <w:top w:val="single" w:sz="8" w:space="0" w:color="000000"/>
              <w:left w:val="single" w:sz="8" w:space="0" w:color="000000"/>
              <w:bottom w:val="single" w:sz="8" w:space="0" w:color="000000"/>
              <w:right w:val="single" w:sz="8" w:space="0" w:color="000000"/>
            </w:tcBorders>
            <w:vAlign w:val="center"/>
          </w:tcPr>
          <w:p w14:paraId="3626D044" w14:textId="77777777" w:rsidR="0048609C" w:rsidRDefault="00D5656B">
            <w:pPr>
              <w:spacing w:after="0" w:line="259" w:lineRule="auto"/>
              <w:ind w:left="60" w:firstLine="0"/>
              <w:jc w:val="left"/>
            </w:pPr>
            <w:r>
              <w:t>2</w:t>
            </w:r>
          </w:p>
        </w:tc>
        <w:tc>
          <w:tcPr>
            <w:tcW w:w="1509" w:type="dxa"/>
            <w:tcBorders>
              <w:top w:val="single" w:sz="8" w:space="0" w:color="000000"/>
              <w:left w:val="single" w:sz="8" w:space="0" w:color="000000"/>
              <w:bottom w:val="single" w:sz="8" w:space="0" w:color="000000"/>
              <w:right w:val="single" w:sz="8" w:space="0" w:color="000000"/>
            </w:tcBorders>
            <w:vAlign w:val="center"/>
          </w:tcPr>
          <w:p w14:paraId="0A109AFF" w14:textId="77777777" w:rsidR="0048609C" w:rsidRDefault="00D5656B">
            <w:pPr>
              <w:spacing w:after="0" w:line="259" w:lineRule="auto"/>
              <w:ind w:left="60" w:firstLine="0"/>
              <w:jc w:val="left"/>
            </w:pPr>
            <w:r>
              <w:t>18.900</w:t>
            </w:r>
          </w:p>
        </w:tc>
        <w:tc>
          <w:tcPr>
            <w:tcW w:w="1521" w:type="dxa"/>
            <w:tcBorders>
              <w:top w:val="single" w:sz="8" w:space="0" w:color="000000"/>
              <w:left w:val="single" w:sz="8" w:space="0" w:color="000000"/>
              <w:bottom w:val="single" w:sz="8" w:space="0" w:color="000000"/>
              <w:right w:val="single" w:sz="8" w:space="0" w:color="000000"/>
            </w:tcBorders>
            <w:vAlign w:val="center"/>
          </w:tcPr>
          <w:p w14:paraId="3A16D765" w14:textId="77777777" w:rsidR="0048609C" w:rsidRDefault="00D5656B">
            <w:pPr>
              <w:spacing w:after="0" w:line="259" w:lineRule="auto"/>
              <w:ind w:left="60" w:firstLine="0"/>
              <w:jc w:val="left"/>
            </w:pPr>
            <w:r>
              <w:t>37.800</w:t>
            </w:r>
          </w:p>
        </w:tc>
      </w:tr>
      <w:tr w:rsidR="0048609C" w14:paraId="50FCF4C5" w14:textId="77777777">
        <w:trPr>
          <w:trHeight w:val="695"/>
        </w:trPr>
        <w:tc>
          <w:tcPr>
            <w:tcW w:w="720" w:type="dxa"/>
            <w:vMerge/>
            <w:tcBorders>
              <w:top w:val="nil"/>
              <w:left w:val="single" w:sz="8" w:space="0" w:color="000000"/>
              <w:bottom w:val="single" w:sz="8" w:space="0" w:color="000000"/>
              <w:right w:val="single" w:sz="8" w:space="0" w:color="000000"/>
            </w:tcBorders>
          </w:tcPr>
          <w:p w14:paraId="7997B987"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CB57364" w14:textId="77777777" w:rsidR="0048609C" w:rsidRDefault="00D5656B">
            <w:pPr>
              <w:spacing w:after="64" w:line="259" w:lineRule="auto"/>
              <w:ind w:left="0" w:firstLine="0"/>
              <w:jc w:val="left"/>
            </w:pPr>
            <w:r>
              <w:rPr>
                <w:i/>
              </w:rPr>
              <w:t xml:space="preserve">Box Storage </w:t>
            </w:r>
            <w:r>
              <w:t>Plastik Tempat</w:t>
            </w:r>
          </w:p>
          <w:p w14:paraId="6818AD33" w14:textId="77777777" w:rsidR="0048609C" w:rsidRDefault="00D5656B">
            <w:pPr>
              <w:spacing w:after="0" w:line="259" w:lineRule="auto"/>
              <w:ind w:left="0" w:firstLine="0"/>
              <w:jc w:val="left"/>
            </w:pPr>
            <w:r>
              <w:t>Komponen Aksesoris</w:t>
            </w:r>
          </w:p>
        </w:tc>
        <w:tc>
          <w:tcPr>
            <w:tcW w:w="1259" w:type="dxa"/>
            <w:tcBorders>
              <w:top w:val="single" w:sz="8" w:space="0" w:color="000000"/>
              <w:left w:val="single" w:sz="8" w:space="0" w:color="000000"/>
              <w:bottom w:val="single" w:sz="8" w:space="0" w:color="000000"/>
              <w:right w:val="single" w:sz="8" w:space="0" w:color="000000"/>
            </w:tcBorders>
            <w:vAlign w:val="center"/>
          </w:tcPr>
          <w:p w14:paraId="15B9709F" w14:textId="77777777" w:rsidR="0048609C" w:rsidRDefault="00D5656B">
            <w:pPr>
              <w:spacing w:after="0" w:line="259" w:lineRule="auto"/>
              <w:ind w:left="6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0622373E" w14:textId="77777777" w:rsidR="0048609C" w:rsidRDefault="00D5656B">
            <w:pPr>
              <w:spacing w:after="0" w:line="259" w:lineRule="auto"/>
              <w:ind w:left="60" w:firstLine="0"/>
              <w:jc w:val="left"/>
            </w:pPr>
            <w:r>
              <w:t>30.000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69ADF0D4" w14:textId="77777777" w:rsidR="0048609C" w:rsidRDefault="00D5656B">
            <w:pPr>
              <w:spacing w:after="0" w:line="259" w:lineRule="auto"/>
              <w:ind w:left="60" w:firstLine="0"/>
              <w:jc w:val="left"/>
            </w:pPr>
            <w:r>
              <w:t>30.000</w:t>
            </w:r>
          </w:p>
        </w:tc>
      </w:tr>
    </w:tbl>
    <w:p w14:paraId="1346F7CB" w14:textId="77777777" w:rsidR="0048609C" w:rsidRDefault="0048609C">
      <w:pPr>
        <w:spacing w:after="0" w:line="259" w:lineRule="auto"/>
        <w:ind w:left="-2268" w:right="136" w:firstLine="0"/>
        <w:jc w:val="left"/>
      </w:pPr>
    </w:p>
    <w:tbl>
      <w:tblPr>
        <w:tblStyle w:val="TableGrid"/>
        <w:tblW w:w="7950" w:type="dxa"/>
        <w:tblInd w:w="4" w:type="dxa"/>
        <w:tblLayout w:type="fixed"/>
        <w:tblCellMar>
          <w:top w:w="18" w:type="dxa"/>
          <w:left w:w="117" w:type="dxa"/>
          <w:right w:w="116" w:type="dxa"/>
        </w:tblCellMar>
        <w:tblLook w:val="04A0" w:firstRow="1" w:lastRow="0" w:firstColumn="1" w:lastColumn="0" w:noHBand="0" w:noVBand="1"/>
      </w:tblPr>
      <w:tblGrid>
        <w:gridCol w:w="720"/>
        <w:gridCol w:w="2941"/>
        <w:gridCol w:w="1259"/>
        <w:gridCol w:w="1509"/>
        <w:gridCol w:w="1521"/>
      </w:tblGrid>
      <w:tr w:rsidR="0048609C" w14:paraId="7F7C862A" w14:textId="77777777">
        <w:trPr>
          <w:trHeight w:val="972"/>
        </w:trPr>
        <w:tc>
          <w:tcPr>
            <w:tcW w:w="720" w:type="dxa"/>
            <w:vMerge w:val="restart"/>
            <w:tcBorders>
              <w:top w:val="nil"/>
              <w:left w:val="single" w:sz="8" w:space="0" w:color="000000"/>
              <w:right w:val="single" w:sz="8" w:space="0" w:color="000000"/>
            </w:tcBorders>
          </w:tcPr>
          <w:p w14:paraId="249CF280"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340FE47A" w14:textId="77777777" w:rsidR="0048609C" w:rsidRDefault="00D5656B">
            <w:pPr>
              <w:spacing w:after="23" w:line="259" w:lineRule="auto"/>
              <w:ind w:left="0" w:firstLine="0"/>
              <w:jc w:val="left"/>
            </w:pPr>
            <w:r>
              <w:t xml:space="preserve">Adapter </w:t>
            </w:r>
            <w:r>
              <w:rPr>
                <w:i/>
              </w:rPr>
              <w:t xml:space="preserve">Plate </w:t>
            </w:r>
            <w:r>
              <w:t>SOP8 SO8</w:t>
            </w:r>
          </w:p>
          <w:p w14:paraId="60BCFD33" w14:textId="77777777" w:rsidR="0048609C" w:rsidRDefault="00D5656B">
            <w:pPr>
              <w:spacing w:after="23" w:line="259" w:lineRule="auto"/>
              <w:ind w:left="0" w:firstLine="0"/>
              <w:jc w:val="left"/>
            </w:pPr>
            <w:r>
              <w:t>SOIC8SSOP8to DIP DIP8</w:t>
            </w:r>
          </w:p>
          <w:p w14:paraId="4D4A8869" w14:textId="77777777" w:rsidR="0048609C" w:rsidRDefault="00D5656B">
            <w:pPr>
              <w:spacing w:after="0" w:line="259" w:lineRule="auto"/>
              <w:ind w:left="0" w:firstLine="0"/>
              <w:jc w:val="left"/>
            </w:pPr>
            <w:r>
              <w:t xml:space="preserve">PCB </w:t>
            </w:r>
            <w:r>
              <w:rPr>
                <w:i/>
              </w:rPr>
              <w:t>Converter</w:t>
            </w:r>
          </w:p>
        </w:tc>
        <w:tc>
          <w:tcPr>
            <w:tcW w:w="1259" w:type="dxa"/>
            <w:tcBorders>
              <w:top w:val="single" w:sz="8" w:space="0" w:color="000000"/>
              <w:left w:val="single" w:sz="8" w:space="0" w:color="000000"/>
              <w:bottom w:val="single" w:sz="8" w:space="0" w:color="000000"/>
              <w:right w:val="single" w:sz="8" w:space="0" w:color="000000"/>
            </w:tcBorders>
            <w:vAlign w:val="center"/>
          </w:tcPr>
          <w:p w14:paraId="3F5FF9CA" w14:textId="77777777" w:rsidR="0048609C" w:rsidRDefault="00D5656B">
            <w:pPr>
              <w:spacing w:after="0" w:line="259" w:lineRule="auto"/>
              <w:ind w:left="60" w:firstLine="0"/>
              <w:jc w:val="left"/>
            </w:pPr>
            <w:r>
              <w:t>10</w:t>
            </w:r>
          </w:p>
        </w:tc>
        <w:tc>
          <w:tcPr>
            <w:tcW w:w="1509" w:type="dxa"/>
            <w:tcBorders>
              <w:top w:val="single" w:sz="8" w:space="0" w:color="000000"/>
              <w:left w:val="single" w:sz="8" w:space="0" w:color="000000"/>
              <w:bottom w:val="single" w:sz="8" w:space="0" w:color="000000"/>
              <w:right w:val="single" w:sz="8" w:space="0" w:color="000000"/>
            </w:tcBorders>
            <w:vAlign w:val="center"/>
          </w:tcPr>
          <w:p w14:paraId="5FFE8576" w14:textId="77777777" w:rsidR="0048609C" w:rsidRDefault="00D5656B">
            <w:pPr>
              <w:spacing w:after="0" w:line="259" w:lineRule="auto"/>
              <w:ind w:left="60" w:firstLine="0"/>
              <w:jc w:val="left"/>
            </w:pPr>
            <w:r>
              <w:t>1.000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4252D9DB" w14:textId="77777777" w:rsidR="0048609C" w:rsidRDefault="00D5656B">
            <w:pPr>
              <w:spacing w:after="0" w:line="259" w:lineRule="auto"/>
              <w:ind w:left="60" w:firstLine="0"/>
              <w:jc w:val="left"/>
            </w:pPr>
            <w:r>
              <w:t>10.000</w:t>
            </w:r>
          </w:p>
        </w:tc>
      </w:tr>
      <w:tr w:rsidR="0048609C" w14:paraId="74297328" w14:textId="77777777">
        <w:trPr>
          <w:trHeight w:val="972"/>
        </w:trPr>
        <w:tc>
          <w:tcPr>
            <w:tcW w:w="720" w:type="dxa"/>
            <w:vMerge/>
            <w:tcBorders>
              <w:top w:val="nil"/>
              <w:left w:val="single" w:sz="8" w:space="0" w:color="000000"/>
              <w:bottom w:val="nil"/>
              <w:right w:val="single" w:sz="8" w:space="0" w:color="000000"/>
            </w:tcBorders>
          </w:tcPr>
          <w:p w14:paraId="6733F0C4"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EA8849D" w14:textId="77777777" w:rsidR="0048609C" w:rsidRDefault="00D5656B">
            <w:pPr>
              <w:spacing w:after="23" w:line="259" w:lineRule="auto"/>
              <w:ind w:left="0" w:firstLine="0"/>
              <w:jc w:val="left"/>
            </w:pPr>
            <w:r>
              <w:t xml:space="preserve">Modul LCD </w:t>
            </w:r>
            <w:r>
              <w:rPr>
                <w:i/>
              </w:rPr>
              <w:t xml:space="preserve">Display </w:t>
            </w:r>
            <w:r>
              <w:t>1602</w:t>
            </w:r>
          </w:p>
          <w:p w14:paraId="31F46D14" w14:textId="77777777" w:rsidR="0048609C" w:rsidRDefault="00D5656B">
            <w:pPr>
              <w:spacing w:after="23" w:line="259" w:lineRule="auto"/>
              <w:ind w:left="0" w:firstLine="0"/>
              <w:jc w:val="left"/>
            </w:pPr>
            <w:r>
              <w:rPr>
                <w:i/>
              </w:rPr>
              <w:t xml:space="preserve">White On Blue With </w:t>
            </w:r>
            <w:r>
              <w:t>I2C</w:t>
            </w:r>
          </w:p>
          <w:p w14:paraId="09095D47" w14:textId="77777777" w:rsidR="0048609C" w:rsidRDefault="00D5656B">
            <w:pPr>
              <w:spacing w:after="0" w:line="259" w:lineRule="auto"/>
              <w:ind w:left="0" w:firstLine="0"/>
              <w:jc w:val="left"/>
            </w:pPr>
            <w:r>
              <w:t xml:space="preserve">SPI </w:t>
            </w:r>
            <w:r>
              <w:rPr>
                <w:i/>
              </w:rPr>
              <w:t>Backpack Module</w:t>
            </w:r>
          </w:p>
        </w:tc>
        <w:tc>
          <w:tcPr>
            <w:tcW w:w="1259" w:type="dxa"/>
            <w:tcBorders>
              <w:top w:val="single" w:sz="8" w:space="0" w:color="000000"/>
              <w:left w:val="single" w:sz="8" w:space="0" w:color="000000"/>
              <w:bottom w:val="single" w:sz="8" w:space="0" w:color="000000"/>
              <w:right w:val="single" w:sz="8" w:space="0" w:color="000000"/>
            </w:tcBorders>
            <w:vAlign w:val="center"/>
          </w:tcPr>
          <w:p w14:paraId="474C2B6F" w14:textId="77777777" w:rsidR="0048609C" w:rsidRDefault="00D5656B">
            <w:pPr>
              <w:spacing w:after="0" w:line="259" w:lineRule="auto"/>
              <w:ind w:left="60" w:firstLine="0"/>
              <w:jc w:val="left"/>
            </w:pPr>
            <w:r>
              <w:t>2</w:t>
            </w:r>
          </w:p>
        </w:tc>
        <w:tc>
          <w:tcPr>
            <w:tcW w:w="1509" w:type="dxa"/>
            <w:tcBorders>
              <w:top w:val="single" w:sz="8" w:space="0" w:color="000000"/>
              <w:left w:val="single" w:sz="8" w:space="0" w:color="000000"/>
              <w:bottom w:val="single" w:sz="8" w:space="0" w:color="000000"/>
              <w:right w:val="single" w:sz="8" w:space="0" w:color="000000"/>
            </w:tcBorders>
            <w:vAlign w:val="center"/>
          </w:tcPr>
          <w:p w14:paraId="502B1578" w14:textId="77777777" w:rsidR="0048609C" w:rsidRDefault="00D5656B">
            <w:pPr>
              <w:spacing w:after="0" w:line="259" w:lineRule="auto"/>
              <w:ind w:left="60" w:firstLine="0"/>
              <w:jc w:val="left"/>
            </w:pPr>
            <w:r>
              <w:t>30.000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1FE375C3" w14:textId="77777777" w:rsidR="0048609C" w:rsidRDefault="00D5656B">
            <w:pPr>
              <w:spacing w:after="0" w:line="259" w:lineRule="auto"/>
              <w:ind w:left="60" w:firstLine="0"/>
              <w:jc w:val="left"/>
            </w:pPr>
            <w:r>
              <w:t>60.000</w:t>
            </w:r>
          </w:p>
        </w:tc>
      </w:tr>
      <w:tr w:rsidR="0048609C" w14:paraId="30F9AB6C" w14:textId="77777777">
        <w:trPr>
          <w:trHeight w:val="979"/>
        </w:trPr>
        <w:tc>
          <w:tcPr>
            <w:tcW w:w="720" w:type="dxa"/>
            <w:vMerge/>
            <w:tcBorders>
              <w:top w:val="nil"/>
              <w:left w:val="single" w:sz="8" w:space="0" w:color="000000"/>
              <w:bottom w:val="nil"/>
              <w:right w:val="single" w:sz="8" w:space="0" w:color="000000"/>
            </w:tcBorders>
          </w:tcPr>
          <w:p w14:paraId="7533C402"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5DF371F1" w14:textId="77777777" w:rsidR="0048609C" w:rsidRDefault="00D5656B">
            <w:pPr>
              <w:spacing w:after="0" w:line="285" w:lineRule="auto"/>
              <w:ind w:left="0" w:right="40" w:firstLine="0"/>
            </w:pPr>
            <w:r>
              <w:t>Pin 1x40</w:t>
            </w:r>
            <w:r>
              <w:rPr>
                <w:i/>
              </w:rPr>
              <w:t xml:space="preserve">Pin Female Header Single Row </w:t>
            </w:r>
            <w:r>
              <w:t>2.54</w:t>
            </w:r>
          </w:p>
          <w:p w14:paraId="5F671612" w14:textId="77777777" w:rsidR="0048609C" w:rsidRDefault="00D5656B">
            <w:pPr>
              <w:spacing w:after="0" w:line="259" w:lineRule="auto"/>
              <w:ind w:left="0" w:firstLine="0"/>
              <w:jc w:val="left"/>
            </w:pPr>
            <w:r>
              <w:t>mm</w:t>
            </w:r>
          </w:p>
        </w:tc>
        <w:tc>
          <w:tcPr>
            <w:tcW w:w="1259" w:type="dxa"/>
            <w:tcBorders>
              <w:top w:val="single" w:sz="8" w:space="0" w:color="000000"/>
              <w:left w:val="single" w:sz="8" w:space="0" w:color="000000"/>
              <w:bottom w:val="single" w:sz="8" w:space="0" w:color="000000"/>
              <w:right w:val="single" w:sz="8" w:space="0" w:color="000000"/>
            </w:tcBorders>
            <w:vAlign w:val="center"/>
          </w:tcPr>
          <w:p w14:paraId="10C6A37B"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2F7A7196" w14:textId="77777777" w:rsidR="0048609C" w:rsidRDefault="00D5656B">
            <w:pPr>
              <w:spacing w:after="0" w:line="259" w:lineRule="auto"/>
              <w:ind w:left="0" w:firstLine="0"/>
              <w:jc w:val="left"/>
            </w:pPr>
            <w:r>
              <w:t>1.900</w:t>
            </w:r>
          </w:p>
        </w:tc>
        <w:tc>
          <w:tcPr>
            <w:tcW w:w="1521" w:type="dxa"/>
            <w:tcBorders>
              <w:top w:val="single" w:sz="8" w:space="0" w:color="000000"/>
              <w:left w:val="single" w:sz="8" w:space="0" w:color="000000"/>
              <w:bottom w:val="single" w:sz="8" w:space="0" w:color="000000"/>
              <w:right w:val="single" w:sz="8" w:space="0" w:color="000000"/>
            </w:tcBorders>
            <w:vAlign w:val="center"/>
          </w:tcPr>
          <w:p w14:paraId="07646169" w14:textId="77777777" w:rsidR="0048609C" w:rsidRDefault="00D5656B">
            <w:pPr>
              <w:spacing w:after="0" w:line="259" w:lineRule="auto"/>
              <w:ind w:left="0" w:firstLine="0"/>
              <w:jc w:val="left"/>
            </w:pPr>
            <w:r>
              <w:t>9.500</w:t>
            </w:r>
          </w:p>
        </w:tc>
      </w:tr>
      <w:tr w:rsidR="0048609C" w14:paraId="06D94FEC" w14:textId="77777777">
        <w:trPr>
          <w:trHeight w:val="972"/>
        </w:trPr>
        <w:tc>
          <w:tcPr>
            <w:tcW w:w="720" w:type="dxa"/>
            <w:vMerge/>
            <w:tcBorders>
              <w:top w:val="nil"/>
              <w:left w:val="single" w:sz="8" w:space="0" w:color="000000"/>
              <w:bottom w:val="nil"/>
              <w:right w:val="single" w:sz="8" w:space="0" w:color="000000"/>
            </w:tcBorders>
          </w:tcPr>
          <w:p w14:paraId="75322380"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F88DA77" w14:textId="77777777" w:rsidR="0048609C" w:rsidRDefault="00D5656B">
            <w:pPr>
              <w:spacing w:after="0" w:line="279" w:lineRule="auto"/>
              <w:ind w:left="0" w:firstLine="0"/>
            </w:pPr>
            <w:r>
              <w:t xml:space="preserve">Kabel </w:t>
            </w:r>
            <w:r>
              <w:rPr>
                <w:i/>
              </w:rPr>
              <w:t xml:space="preserve">Jumper Female Female </w:t>
            </w:r>
            <w:r>
              <w:t>40pcs 20cm 2.54mm</w:t>
            </w:r>
          </w:p>
          <w:p w14:paraId="6031CF89" w14:textId="77777777" w:rsidR="0048609C" w:rsidRDefault="00D5656B">
            <w:pPr>
              <w:spacing w:after="0" w:line="259" w:lineRule="auto"/>
              <w:ind w:left="0" w:firstLine="0"/>
              <w:jc w:val="left"/>
            </w:pPr>
            <w:r>
              <w:rPr>
                <w:i/>
              </w:rPr>
              <w:t>Breadboard Arduino</w:t>
            </w:r>
          </w:p>
        </w:tc>
        <w:tc>
          <w:tcPr>
            <w:tcW w:w="1259" w:type="dxa"/>
            <w:tcBorders>
              <w:top w:val="single" w:sz="8" w:space="0" w:color="000000"/>
              <w:left w:val="single" w:sz="8" w:space="0" w:color="000000"/>
              <w:bottom w:val="single" w:sz="8" w:space="0" w:color="000000"/>
              <w:right w:val="single" w:sz="8" w:space="0" w:color="000000"/>
            </w:tcBorders>
            <w:vAlign w:val="center"/>
          </w:tcPr>
          <w:p w14:paraId="71F39F78"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2A39C398" w14:textId="77777777" w:rsidR="0048609C" w:rsidRDefault="00D5656B">
            <w:pPr>
              <w:spacing w:after="0" w:line="259" w:lineRule="auto"/>
              <w:ind w:left="0" w:firstLine="0"/>
              <w:jc w:val="left"/>
            </w:pPr>
            <w:r>
              <w:t>10.000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05116195" w14:textId="77777777" w:rsidR="0048609C" w:rsidRDefault="00D5656B">
            <w:pPr>
              <w:spacing w:after="0" w:line="259" w:lineRule="auto"/>
              <w:ind w:left="0" w:firstLine="0"/>
              <w:jc w:val="left"/>
            </w:pPr>
            <w:r>
              <w:t>10.000</w:t>
            </w:r>
          </w:p>
        </w:tc>
      </w:tr>
      <w:tr w:rsidR="0048609C" w14:paraId="393D563D" w14:textId="77777777">
        <w:trPr>
          <w:trHeight w:val="696"/>
        </w:trPr>
        <w:tc>
          <w:tcPr>
            <w:tcW w:w="720" w:type="dxa"/>
            <w:vMerge/>
            <w:tcBorders>
              <w:top w:val="nil"/>
              <w:left w:val="single" w:sz="8" w:space="0" w:color="000000"/>
              <w:bottom w:val="nil"/>
              <w:right w:val="single" w:sz="8" w:space="0" w:color="000000"/>
            </w:tcBorders>
          </w:tcPr>
          <w:p w14:paraId="59DBCC73"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03F4F10" w14:textId="77777777" w:rsidR="0048609C" w:rsidRDefault="00D5656B">
            <w:pPr>
              <w:spacing w:after="64" w:line="259" w:lineRule="auto"/>
              <w:ind w:left="0" w:firstLine="0"/>
              <w:jc w:val="left"/>
            </w:pPr>
            <w:r>
              <w:t>Pinset Lurus Bengkok</w:t>
            </w:r>
          </w:p>
          <w:p w14:paraId="77C8F93E" w14:textId="77777777" w:rsidR="0048609C" w:rsidRDefault="00D5656B">
            <w:pPr>
              <w:spacing w:after="0" w:line="259" w:lineRule="auto"/>
              <w:ind w:left="0" w:firstLine="0"/>
              <w:jc w:val="left"/>
            </w:pPr>
            <w:r>
              <w:rPr>
                <w:i/>
              </w:rPr>
              <w:t xml:space="preserve">Relife </w:t>
            </w:r>
            <w:r>
              <w:t>TS-11TS-15</w:t>
            </w:r>
          </w:p>
        </w:tc>
        <w:tc>
          <w:tcPr>
            <w:tcW w:w="1259" w:type="dxa"/>
            <w:tcBorders>
              <w:top w:val="single" w:sz="8" w:space="0" w:color="000000"/>
              <w:left w:val="single" w:sz="8" w:space="0" w:color="000000"/>
              <w:bottom w:val="single" w:sz="8" w:space="0" w:color="000000"/>
              <w:right w:val="single" w:sz="8" w:space="0" w:color="000000"/>
            </w:tcBorders>
            <w:vAlign w:val="center"/>
          </w:tcPr>
          <w:p w14:paraId="740EB6F5"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738DC385" w14:textId="77777777" w:rsidR="0048609C" w:rsidRDefault="00D5656B">
            <w:pPr>
              <w:spacing w:after="0" w:line="259" w:lineRule="auto"/>
              <w:ind w:left="0" w:firstLine="0"/>
              <w:jc w:val="left"/>
            </w:pPr>
            <w:r>
              <w:t>21.500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2092C286" w14:textId="77777777" w:rsidR="0048609C" w:rsidRDefault="00D5656B">
            <w:pPr>
              <w:spacing w:after="0" w:line="259" w:lineRule="auto"/>
              <w:ind w:left="0" w:firstLine="0"/>
              <w:jc w:val="left"/>
            </w:pPr>
            <w:r>
              <w:t>21.500</w:t>
            </w:r>
          </w:p>
        </w:tc>
      </w:tr>
      <w:tr w:rsidR="0048609C" w14:paraId="3E0C113E" w14:textId="77777777">
        <w:trPr>
          <w:trHeight w:val="696"/>
        </w:trPr>
        <w:tc>
          <w:tcPr>
            <w:tcW w:w="720" w:type="dxa"/>
            <w:vMerge/>
            <w:tcBorders>
              <w:top w:val="nil"/>
              <w:left w:val="single" w:sz="8" w:space="0" w:color="000000"/>
              <w:bottom w:val="nil"/>
              <w:right w:val="single" w:sz="8" w:space="0" w:color="000000"/>
            </w:tcBorders>
          </w:tcPr>
          <w:p w14:paraId="0122278C"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653E0FB" w14:textId="77777777" w:rsidR="0048609C" w:rsidRDefault="00D5656B">
            <w:pPr>
              <w:spacing w:after="64" w:line="259" w:lineRule="auto"/>
              <w:ind w:left="0" w:firstLine="0"/>
              <w:jc w:val="left"/>
            </w:pPr>
            <w:r>
              <w:t>Pinset Lurus/Bengkok</w:t>
            </w:r>
          </w:p>
          <w:p w14:paraId="2AEABCBA" w14:textId="77777777" w:rsidR="0048609C" w:rsidRDefault="00D5656B">
            <w:pPr>
              <w:spacing w:after="0" w:line="259" w:lineRule="auto"/>
              <w:ind w:left="0" w:firstLine="0"/>
              <w:jc w:val="left"/>
            </w:pPr>
            <w:r>
              <w:rPr>
                <w:i/>
              </w:rPr>
              <w:t xml:space="preserve">Relife </w:t>
            </w:r>
            <w:r>
              <w:t>TS-15</w:t>
            </w:r>
          </w:p>
        </w:tc>
        <w:tc>
          <w:tcPr>
            <w:tcW w:w="1259" w:type="dxa"/>
            <w:tcBorders>
              <w:top w:val="single" w:sz="8" w:space="0" w:color="000000"/>
              <w:left w:val="single" w:sz="8" w:space="0" w:color="000000"/>
              <w:bottom w:val="single" w:sz="8" w:space="0" w:color="000000"/>
              <w:right w:val="single" w:sz="8" w:space="0" w:color="000000"/>
            </w:tcBorders>
            <w:vAlign w:val="center"/>
          </w:tcPr>
          <w:p w14:paraId="0A56EBC0"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439EDB1C" w14:textId="77777777" w:rsidR="0048609C" w:rsidRDefault="00D5656B">
            <w:pPr>
              <w:spacing w:after="0" w:line="259" w:lineRule="auto"/>
              <w:ind w:left="0" w:firstLine="0"/>
              <w:jc w:val="left"/>
            </w:pPr>
            <w:r>
              <w:t>21.500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4048A5C3" w14:textId="77777777" w:rsidR="0048609C" w:rsidRDefault="00D5656B">
            <w:pPr>
              <w:spacing w:after="0" w:line="259" w:lineRule="auto"/>
              <w:ind w:left="0" w:firstLine="0"/>
              <w:jc w:val="left"/>
            </w:pPr>
            <w:r>
              <w:t>21.500</w:t>
            </w:r>
          </w:p>
        </w:tc>
      </w:tr>
      <w:tr w:rsidR="0048609C" w14:paraId="4145847B" w14:textId="77777777">
        <w:trPr>
          <w:trHeight w:val="972"/>
        </w:trPr>
        <w:tc>
          <w:tcPr>
            <w:tcW w:w="720" w:type="dxa"/>
            <w:vMerge/>
            <w:tcBorders>
              <w:top w:val="nil"/>
              <w:left w:val="single" w:sz="8" w:space="0" w:color="000000"/>
              <w:bottom w:val="nil"/>
              <w:right w:val="single" w:sz="8" w:space="0" w:color="000000"/>
            </w:tcBorders>
          </w:tcPr>
          <w:p w14:paraId="6FFE4479"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895C4B4" w14:textId="77777777" w:rsidR="0048609C" w:rsidRDefault="00D5656B">
            <w:pPr>
              <w:spacing w:after="23" w:line="259" w:lineRule="auto"/>
              <w:ind w:left="0" w:firstLine="0"/>
              <w:jc w:val="left"/>
            </w:pPr>
            <w:r>
              <w:t xml:space="preserve">Konektor Kabel JST </w:t>
            </w:r>
            <w:r>
              <w:rPr>
                <w:i/>
              </w:rPr>
              <w:t>Quick</w:t>
            </w:r>
          </w:p>
          <w:p w14:paraId="74A7F2D9" w14:textId="77777777" w:rsidR="0048609C" w:rsidRDefault="00D5656B">
            <w:pPr>
              <w:spacing w:after="23" w:line="259" w:lineRule="auto"/>
              <w:ind w:left="0" w:firstLine="0"/>
              <w:jc w:val="left"/>
            </w:pPr>
            <w:r>
              <w:rPr>
                <w:i/>
              </w:rPr>
              <w:t xml:space="preserve">Connector </w:t>
            </w:r>
            <w:r>
              <w:t>2P 3P 5P 6P</w:t>
            </w:r>
          </w:p>
          <w:p w14:paraId="6A1C5748" w14:textId="77777777" w:rsidR="0048609C" w:rsidRDefault="00D5656B">
            <w:pPr>
              <w:spacing w:after="0" w:line="259" w:lineRule="auto"/>
              <w:ind w:left="0" w:firstLine="0"/>
              <w:jc w:val="left"/>
            </w:pPr>
            <w:r>
              <w:rPr>
                <w:i/>
              </w:rPr>
              <w:t>Aristo Style</w:t>
            </w:r>
          </w:p>
        </w:tc>
        <w:tc>
          <w:tcPr>
            <w:tcW w:w="1259" w:type="dxa"/>
            <w:tcBorders>
              <w:top w:val="single" w:sz="8" w:space="0" w:color="000000"/>
              <w:left w:val="single" w:sz="8" w:space="0" w:color="000000"/>
              <w:bottom w:val="single" w:sz="8" w:space="0" w:color="000000"/>
              <w:right w:val="single" w:sz="8" w:space="0" w:color="000000"/>
            </w:tcBorders>
            <w:vAlign w:val="center"/>
          </w:tcPr>
          <w:p w14:paraId="5C4D4716"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1BAD0058" w14:textId="77777777" w:rsidR="0048609C" w:rsidRDefault="00D5656B">
            <w:pPr>
              <w:spacing w:after="0" w:line="259" w:lineRule="auto"/>
              <w:ind w:left="0" w:firstLine="0"/>
              <w:jc w:val="left"/>
            </w:pPr>
            <w:r>
              <w:t>2.300</w:t>
            </w:r>
          </w:p>
        </w:tc>
        <w:tc>
          <w:tcPr>
            <w:tcW w:w="1521" w:type="dxa"/>
            <w:tcBorders>
              <w:top w:val="single" w:sz="8" w:space="0" w:color="000000"/>
              <w:left w:val="single" w:sz="8" w:space="0" w:color="000000"/>
              <w:bottom w:val="single" w:sz="8" w:space="0" w:color="000000"/>
              <w:right w:val="single" w:sz="8" w:space="0" w:color="000000"/>
            </w:tcBorders>
            <w:vAlign w:val="center"/>
          </w:tcPr>
          <w:p w14:paraId="56F2F247" w14:textId="77777777" w:rsidR="0048609C" w:rsidRDefault="00D5656B">
            <w:pPr>
              <w:spacing w:after="0" w:line="259" w:lineRule="auto"/>
              <w:ind w:left="0" w:firstLine="0"/>
              <w:jc w:val="left"/>
            </w:pPr>
            <w:r>
              <w:t>11.500</w:t>
            </w:r>
          </w:p>
        </w:tc>
      </w:tr>
      <w:tr w:rsidR="0048609C" w14:paraId="452FBB17" w14:textId="77777777">
        <w:trPr>
          <w:trHeight w:val="696"/>
        </w:trPr>
        <w:tc>
          <w:tcPr>
            <w:tcW w:w="720" w:type="dxa"/>
            <w:vMerge/>
            <w:tcBorders>
              <w:top w:val="nil"/>
              <w:left w:val="single" w:sz="8" w:space="0" w:color="000000"/>
              <w:bottom w:val="nil"/>
              <w:right w:val="single" w:sz="8" w:space="0" w:color="000000"/>
            </w:tcBorders>
          </w:tcPr>
          <w:p w14:paraId="22F831BC"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2698C4FA" w14:textId="77777777" w:rsidR="0048609C" w:rsidRDefault="00D5656B">
            <w:pPr>
              <w:spacing w:after="64" w:line="259" w:lineRule="auto"/>
              <w:ind w:left="0" w:firstLine="0"/>
              <w:jc w:val="left"/>
            </w:pPr>
            <w:r>
              <w:rPr>
                <w:i/>
              </w:rPr>
              <w:t>Tactile Switch Waterproof</w:t>
            </w:r>
          </w:p>
          <w:p w14:paraId="4DC96FD4" w14:textId="77777777" w:rsidR="0048609C" w:rsidRDefault="00D5656B">
            <w:pPr>
              <w:spacing w:after="0" w:line="259" w:lineRule="auto"/>
              <w:ind w:left="0" w:firstLine="0"/>
              <w:jc w:val="left"/>
            </w:pPr>
            <w:r>
              <w:t>12x12x10mm 4Pin</w:t>
            </w:r>
          </w:p>
        </w:tc>
        <w:tc>
          <w:tcPr>
            <w:tcW w:w="1259" w:type="dxa"/>
            <w:tcBorders>
              <w:top w:val="single" w:sz="8" w:space="0" w:color="000000"/>
              <w:left w:val="single" w:sz="8" w:space="0" w:color="000000"/>
              <w:bottom w:val="single" w:sz="8" w:space="0" w:color="000000"/>
              <w:right w:val="single" w:sz="8" w:space="0" w:color="000000"/>
            </w:tcBorders>
          </w:tcPr>
          <w:p w14:paraId="43D3FD05" w14:textId="77777777" w:rsidR="0048609C" w:rsidRDefault="00D5656B">
            <w:pPr>
              <w:spacing w:after="0" w:line="259" w:lineRule="auto"/>
              <w:ind w:left="0" w:firstLine="0"/>
              <w:jc w:val="left"/>
            </w:pPr>
            <w:r>
              <w:t>10</w:t>
            </w:r>
          </w:p>
        </w:tc>
        <w:tc>
          <w:tcPr>
            <w:tcW w:w="1509" w:type="dxa"/>
            <w:tcBorders>
              <w:top w:val="single" w:sz="8" w:space="0" w:color="000000"/>
              <w:left w:val="single" w:sz="8" w:space="0" w:color="000000"/>
              <w:bottom w:val="single" w:sz="8" w:space="0" w:color="000000"/>
              <w:right w:val="single" w:sz="8" w:space="0" w:color="000000"/>
            </w:tcBorders>
          </w:tcPr>
          <w:p w14:paraId="369E7CF6" w14:textId="77777777" w:rsidR="0048609C" w:rsidRDefault="00D5656B">
            <w:pPr>
              <w:spacing w:after="0" w:line="259" w:lineRule="auto"/>
              <w:ind w:left="0" w:firstLine="0"/>
              <w:jc w:val="left"/>
            </w:pPr>
            <w:r>
              <w:t>2.000</w:t>
            </w:r>
          </w:p>
        </w:tc>
        <w:tc>
          <w:tcPr>
            <w:tcW w:w="1521" w:type="dxa"/>
            <w:tcBorders>
              <w:top w:val="single" w:sz="8" w:space="0" w:color="000000"/>
              <w:left w:val="single" w:sz="8" w:space="0" w:color="000000"/>
              <w:bottom w:val="single" w:sz="8" w:space="0" w:color="000000"/>
              <w:right w:val="single" w:sz="8" w:space="0" w:color="000000"/>
            </w:tcBorders>
          </w:tcPr>
          <w:p w14:paraId="792CC287" w14:textId="77777777" w:rsidR="0048609C" w:rsidRDefault="00D5656B">
            <w:pPr>
              <w:spacing w:after="0" w:line="259" w:lineRule="auto"/>
              <w:ind w:left="0" w:firstLine="0"/>
              <w:jc w:val="left"/>
            </w:pPr>
            <w:r>
              <w:t>20.000</w:t>
            </w:r>
          </w:p>
        </w:tc>
      </w:tr>
      <w:tr w:rsidR="0048609C" w14:paraId="13DE7192" w14:textId="77777777">
        <w:trPr>
          <w:trHeight w:val="972"/>
        </w:trPr>
        <w:tc>
          <w:tcPr>
            <w:tcW w:w="720" w:type="dxa"/>
            <w:vMerge/>
            <w:tcBorders>
              <w:top w:val="nil"/>
              <w:left w:val="single" w:sz="8" w:space="0" w:color="000000"/>
              <w:bottom w:val="nil"/>
              <w:right w:val="single" w:sz="8" w:space="0" w:color="000000"/>
            </w:tcBorders>
          </w:tcPr>
          <w:p w14:paraId="5329398C"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F9181AE" w14:textId="77777777" w:rsidR="0048609C" w:rsidRDefault="00D5656B">
            <w:pPr>
              <w:spacing w:after="23" w:line="259" w:lineRule="auto"/>
              <w:ind w:left="0" w:firstLine="0"/>
              <w:jc w:val="left"/>
            </w:pPr>
            <w:r>
              <w:t xml:space="preserve">Kabel </w:t>
            </w:r>
            <w:r>
              <w:rPr>
                <w:i/>
              </w:rPr>
              <w:t>Jumper Male - Male</w:t>
            </w:r>
          </w:p>
          <w:p w14:paraId="3C28D78A" w14:textId="77777777" w:rsidR="0048609C" w:rsidRDefault="00D5656B">
            <w:pPr>
              <w:spacing w:after="23" w:line="259" w:lineRule="auto"/>
              <w:ind w:left="0" w:firstLine="0"/>
              <w:jc w:val="left"/>
            </w:pPr>
            <w:r>
              <w:t>40pcs 20cm 2.54mm</w:t>
            </w:r>
          </w:p>
          <w:p w14:paraId="05E18F32" w14:textId="77777777" w:rsidR="0048609C" w:rsidRDefault="00D5656B">
            <w:pPr>
              <w:spacing w:after="0" w:line="259" w:lineRule="auto"/>
              <w:ind w:left="0" w:firstLine="0"/>
              <w:jc w:val="left"/>
            </w:pPr>
            <w:r>
              <w:rPr>
                <w:i/>
              </w:rPr>
              <w:t>Breadboard Arduino</w:t>
            </w:r>
          </w:p>
        </w:tc>
        <w:tc>
          <w:tcPr>
            <w:tcW w:w="1259" w:type="dxa"/>
            <w:tcBorders>
              <w:top w:val="single" w:sz="8" w:space="0" w:color="000000"/>
              <w:left w:val="single" w:sz="8" w:space="0" w:color="000000"/>
              <w:bottom w:val="single" w:sz="8" w:space="0" w:color="000000"/>
              <w:right w:val="single" w:sz="8" w:space="0" w:color="000000"/>
            </w:tcBorders>
            <w:vAlign w:val="center"/>
          </w:tcPr>
          <w:p w14:paraId="393F1E46"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4579243E" w14:textId="77777777" w:rsidR="0048609C" w:rsidRDefault="00D5656B">
            <w:pPr>
              <w:spacing w:after="0" w:line="259" w:lineRule="auto"/>
              <w:ind w:left="0" w:firstLine="0"/>
              <w:jc w:val="left"/>
            </w:pPr>
            <w:r>
              <w:t>11.000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53703CEF" w14:textId="77777777" w:rsidR="0048609C" w:rsidRDefault="00D5656B">
            <w:pPr>
              <w:spacing w:after="0" w:line="259" w:lineRule="auto"/>
              <w:ind w:left="0" w:firstLine="0"/>
              <w:jc w:val="left"/>
            </w:pPr>
            <w:r>
              <w:t>11.000</w:t>
            </w:r>
          </w:p>
        </w:tc>
      </w:tr>
      <w:tr w:rsidR="0048609C" w14:paraId="49C89437" w14:textId="77777777">
        <w:trPr>
          <w:trHeight w:val="337"/>
        </w:trPr>
        <w:tc>
          <w:tcPr>
            <w:tcW w:w="720" w:type="dxa"/>
            <w:vMerge/>
            <w:tcBorders>
              <w:top w:val="nil"/>
              <w:left w:val="single" w:sz="8" w:space="0" w:color="000000"/>
              <w:bottom w:val="nil"/>
              <w:right w:val="single" w:sz="8" w:space="0" w:color="000000"/>
            </w:tcBorders>
          </w:tcPr>
          <w:p w14:paraId="57B7B239"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3D3D19C9" w14:textId="77777777" w:rsidR="0048609C" w:rsidRDefault="00D5656B">
            <w:pPr>
              <w:spacing w:after="0" w:line="259" w:lineRule="auto"/>
              <w:ind w:left="0" w:firstLine="0"/>
              <w:jc w:val="left"/>
            </w:pPr>
            <w:r>
              <w:rPr>
                <w:i/>
              </w:rPr>
              <w:t xml:space="preserve">Buzzer </w:t>
            </w:r>
            <w:r>
              <w:t>Aktif 5V</w:t>
            </w:r>
          </w:p>
        </w:tc>
        <w:tc>
          <w:tcPr>
            <w:tcW w:w="1259" w:type="dxa"/>
            <w:tcBorders>
              <w:top w:val="single" w:sz="8" w:space="0" w:color="000000"/>
              <w:left w:val="single" w:sz="8" w:space="0" w:color="000000"/>
              <w:bottom w:val="single" w:sz="8" w:space="0" w:color="000000"/>
              <w:right w:val="single" w:sz="8" w:space="0" w:color="000000"/>
            </w:tcBorders>
          </w:tcPr>
          <w:p w14:paraId="6C130F21"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tcPr>
          <w:p w14:paraId="32386065" w14:textId="77777777" w:rsidR="0048609C" w:rsidRDefault="00D5656B">
            <w:pPr>
              <w:spacing w:after="0" w:line="259" w:lineRule="auto"/>
              <w:ind w:left="0" w:firstLine="0"/>
              <w:jc w:val="left"/>
            </w:pPr>
            <w:r>
              <w:t>3.000</w:t>
            </w:r>
          </w:p>
        </w:tc>
        <w:tc>
          <w:tcPr>
            <w:tcW w:w="1521" w:type="dxa"/>
            <w:tcBorders>
              <w:top w:val="single" w:sz="8" w:space="0" w:color="000000"/>
              <w:left w:val="single" w:sz="8" w:space="0" w:color="000000"/>
              <w:bottom w:val="single" w:sz="8" w:space="0" w:color="000000"/>
              <w:right w:val="single" w:sz="8" w:space="0" w:color="000000"/>
            </w:tcBorders>
          </w:tcPr>
          <w:p w14:paraId="37D6E2D3" w14:textId="77777777" w:rsidR="0048609C" w:rsidRDefault="00D5656B">
            <w:pPr>
              <w:spacing w:after="0" w:line="259" w:lineRule="auto"/>
              <w:ind w:left="0" w:firstLine="0"/>
              <w:jc w:val="left"/>
            </w:pPr>
            <w:r>
              <w:t>15.000</w:t>
            </w:r>
          </w:p>
        </w:tc>
      </w:tr>
      <w:tr w:rsidR="0048609C" w14:paraId="6D385245" w14:textId="77777777">
        <w:trPr>
          <w:trHeight w:val="338"/>
        </w:trPr>
        <w:tc>
          <w:tcPr>
            <w:tcW w:w="720" w:type="dxa"/>
            <w:vMerge/>
            <w:tcBorders>
              <w:top w:val="nil"/>
              <w:left w:val="single" w:sz="8" w:space="0" w:color="000000"/>
              <w:bottom w:val="nil"/>
              <w:right w:val="single" w:sz="8" w:space="0" w:color="000000"/>
            </w:tcBorders>
          </w:tcPr>
          <w:p w14:paraId="2EEADA79"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2CC1B4B" w14:textId="77777777" w:rsidR="0048609C" w:rsidRDefault="00D5656B">
            <w:pPr>
              <w:spacing w:after="0" w:line="259" w:lineRule="auto"/>
              <w:ind w:left="0" w:firstLine="0"/>
              <w:jc w:val="left"/>
            </w:pPr>
            <w:r>
              <w:t>Paket Kapasitor Keramik</w:t>
            </w:r>
          </w:p>
        </w:tc>
        <w:tc>
          <w:tcPr>
            <w:tcW w:w="1259" w:type="dxa"/>
            <w:tcBorders>
              <w:top w:val="single" w:sz="8" w:space="0" w:color="000000"/>
              <w:left w:val="single" w:sz="8" w:space="0" w:color="000000"/>
              <w:bottom w:val="single" w:sz="8" w:space="0" w:color="000000"/>
              <w:right w:val="single" w:sz="8" w:space="0" w:color="000000"/>
            </w:tcBorders>
          </w:tcPr>
          <w:p w14:paraId="6B3FBCB9"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0737F30F" w14:textId="77777777" w:rsidR="0048609C" w:rsidRDefault="00D5656B">
            <w:pPr>
              <w:spacing w:after="0" w:line="259" w:lineRule="auto"/>
              <w:ind w:left="0" w:firstLine="0"/>
              <w:jc w:val="left"/>
            </w:pPr>
            <w:r>
              <w:t>52.040</w:t>
            </w:r>
          </w:p>
        </w:tc>
        <w:tc>
          <w:tcPr>
            <w:tcW w:w="1521" w:type="dxa"/>
            <w:tcBorders>
              <w:top w:val="single" w:sz="8" w:space="0" w:color="000000"/>
              <w:left w:val="single" w:sz="8" w:space="0" w:color="000000"/>
              <w:bottom w:val="single" w:sz="8" w:space="0" w:color="000000"/>
              <w:right w:val="single" w:sz="8" w:space="0" w:color="000000"/>
            </w:tcBorders>
          </w:tcPr>
          <w:p w14:paraId="08743595" w14:textId="77777777" w:rsidR="0048609C" w:rsidRDefault="00D5656B">
            <w:pPr>
              <w:spacing w:after="0" w:line="259" w:lineRule="auto"/>
              <w:ind w:left="0" w:firstLine="0"/>
              <w:jc w:val="left"/>
            </w:pPr>
            <w:r>
              <w:t>52.040</w:t>
            </w:r>
          </w:p>
        </w:tc>
      </w:tr>
      <w:tr w:rsidR="0048609C" w14:paraId="607AD8FB" w14:textId="77777777">
        <w:trPr>
          <w:trHeight w:val="1054"/>
        </w:trPr>
        <w:tc>
          <w:tcPr>
            <w:tcW w:w="720" w:type="dxa"/>
            <w:vMerge/>
            <w:tcBorders>
              <w:top w:val="nil"/>
              <w:left w:val="single" w:sz="8" w:space="0" w:color="000000"/>
              <w:bottom w:val="nil"/>
              <w:right w:val="single" w:sz="8" w:space="0" w:color="000000"/>
            </w:tcBorders>
          </w:tcPr>
          <w:p w14:paraId="24B9034D"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8C0598B" w14:textId="77777777" w:rsidR="0048609C" w:rsidRDefault="00D5656B">
            <w:pPr>
              <w:spacing w:after="64" w:line="259" w:lineRule="auto"/>
              <w:ind w:left="0" w:firstLine="0"/>
              <w:jc w:val="left"/>
            </w:pPr>
            <w:r>
              <w:t xml:space="preserve">Paket Resistor </w:t>
            </w:r>
            <w:r>
              <w:rPr>
                <w:i/>
              </w:rPr>
              <w:t xml:space="preserve">Pack </w:t>
            </w:r>
            <w:r>
              <w:t>1/4W</w:t>
            </w:r>
          </w:p>
          <w:p w14:paraId="363808A8" w14:textId="77777777" w:rsidR="0048609C" w:rsidRDefault="00D5656B">
            <w:pPr>
              <w:spacing w:after="64" w:line="259" w:lineRule="auto"/>
              <w:ind w:left="0" w:firstLine="0"/>
              <w:jc w:val="left"/>
            </w:pPr>
            <w:r>
              <w:t>0.25Watt 1% 1% Metal</w:t>
            </w:r>
          </w:p>
          <w:p w14:paraId="1EB0E2BC" w14:textId="77777777" w:rsidR="0048609C" w:rsidRDefault="00D5656B">
            <w:pPr>
              <w:spacing w:after="0" w:line="259" w:lineRule="auto"/>
              <w:ind w:left="0" w:firstLine="0"/>
              <w:jc w:val="left"/>
            </w:pPr>
            <w:r>
              <w:t>Film 30Nilai</w:t>
            </w:r>
          </w:p>
        </w:tc>
        <w:tc>
          <w:tcPr>
            <w:tcW w:w="1259" w:type="dxa"/>
            <w:tcBorders>
              <w:top w:val="single" w:sz="8" w:space="0" w:color="000000"/>
              <w:left w:val="single" w:sz="8" w:space="0" w:color="000000"/>
              <w:bottom w:val="single" w:sz="8" w:space="0" w:color="000000"/>
              <w:right w:val="single" w:sz="8" w:space="0" w:color="000000"/>
            </w:tcBorders>
            <w:vAlign w:val="center"/>
          </w:tcPr>
          <w:p w14:paraId="02F707A3"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59ECBAAD" w14:textId="77777777" w:rsidR="0048609C" w:rsidRDefault="00D5656B">
            <w:pPr>
              <w:spacing w:after="0" w:line="259" w:lineRule="auto"/>
              <w:ind w:left="0" w:firstLine="0"/>
              <w:jc w:val="left"/>
            </w:pPr>
            <w:r>
              <w:t>30.000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69C25D1C" w14:textId="77777777" w:rsidR="0048609C" w:rsidRDefault="00D5656B">
            <w:pPr>
              <w:spacing w:after="0" w:line="259" w:lineRule="auto"/>
              <w:ind w:left="0" w:firstLine="0"/>
              <w:jc w:val="left"/>
            </w:pPr>
            <w:r>
              <w:t>30.000</w:t>
            </w:r>
          </w:p>
        </w:tc>
      </w:tr>
      <w:tr w:rsidR="0048609C" w14:paraId="6EBF0DB9" w14:textId="77777777">
        <w:trPr>
          <w:trHeight w:val="337"/>
        </w:trPr>
        <w:tc>
          <w:tcPr>
            <w:tcW w:w="720" w:type="dxa"/>
            <w:vMerge/>
            <w:tcBorders>
              <w:top w:val="nil"/>
              <w:left w:val="single" w:sz="8" w:space="0" w:color="000000"/>
              <w:bottom w:val="nil"/>
              <w:right w:val="single" w:sz="8" w:space="0" w:color="000000"/>
            </w:tcBorders>
          </w:tcPr>
          <w:p w14:paraId="63E2FEE8"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659EF70" w14:textId="77777777" w:rsidR="0048609C" w:rsidRDefault="00D5656B">
            <w:pPr>
              <w:spacing w:after="0" w:line="259" w:lineRule="auto"/>
              <w:ind w:left="0" w:firstLine="0"/>
              <w:jc w:val="left"/>
            </w:pPr>
            <w:r>
              <w:t>Kotak Perkakas Plastik</w:t>
            </w:r>
          </w:p>
        </w:tc>
        <w:tc>
          <w:tcPr>
            <w:tcW w:w="1259" w:type="dxa"/>
            <w:tcBorders>
              <w:top w:val="single" w:sz="8" w:space="0" w:color="000000"/>
              <w:left w:val="single" w:sz="8" w:space="0" w:color="000000"/>
              <w:bottom w:val="single" w:sz="8" w:space="0" w:color="000000"/>
              <w:right w:val="single" w:sz="8" w:space="0" w:color="000000"/>
            </w:tcBorders>
          </w:tcPr>
          <w:p w14:paraId="13435769"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197D01B5" w14:textId="77777777" w:rsidR="0048609C" w:rsidRDefault="00D5656B">
            <w:pPr>
              <w:spacing w:after="0" w:line="259" w:lineRule="auto"/>
              <w:ind w:left="0" w:firstLine="0"/>
              <w:jc w:val="left"/>
            </w:pPr>
            <w:r>
              <w:t>159.701</w:t>
            </w:r>
          </w:p>
        </w:tc>
        <w:tc>
          <w:tcPr>
            <w:tcW w:w="1521" w:type="dxa"/>
            <w:tcBorders>
              <w:top w:val="single" w:sz="8" w:space="0" w:color="000000"/>
              <w:left w:val="single" w:sz="8" w:space="0" w:color="000000"/>
              <w:bottom w:val="single" w:sz="8" w:space="0" w:color="000000"/>
              <w:right w:val="single" w:sz="8" w:space="0" w:color="000000"/>
            </w:tcBorders>
          </w:tcPr>
          <w:p w14:paraId="6BB736D2" w14:textId="77777777" w:rsidR="0048609C" w:rsidRDefault="00D5656B">
            <w:pPr>
              <w:spacing w:after="0" w:line="259" w:lineRule="auto"/>
              <w:ind w:left="0" w:firstLine="0"/>
              <w:jc w:val="left"/>
            </w:pPr>
            <w:r>
              <w:t>159.701</w:t>
            </w:r>
          </w:p>
        </w:tc>
      </w:tr>
      <w:tr w:rsidR="0048609C" w14:paraId="44F3A307" w14:textId="77777777">
        <w:trPr>
          <w:trHeight w:val="696"/>
        </w:trPr>
        <w:tc>
          <w:tcPr>
            <w:tcW w:w="720" w:type="dxa"/>
            <w:vMerge/>
            <w:tcBorders>
              <w:top w:val="nil"/>
              <w:left w:val="single" w:sz="8" w:space="0" w:color="000000"/>
              <w:bottom w:val="nil"/>
              <w:right w:val="single" w:sz="8" w:space="0" w:color="000000"/>
            </w:tcBorders>
          </w:tcPr>
          <w:p w14:paraId="327E60BA"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3551966A" w14:textId="77777777" w:rsidR="0048609C" w:rsidRDefault="00D5656B">
            <w:pPr>
              <w:spacing w:after="64" w:line="259" w:lineRule="auto"/>
              <w:ind w:left="0" w:firstLine="0"/>
              <w:jc w:val="left"/>
            </w:pPr>
            <w:r>
              <w:rPr>
                <w:i/>
              </w:rPr>
              <w:t xml:space="preserve">Solderless Breadboard </w:t>
            </w:r>
            <w:r>
              <w:t>MB-</w:t>
            </w:r>
          </w:p>
          <w:p w14:paraId="160427FE" w14:textId="77777777" w:rsidR="0048609C" w:rsidRDefault="00D5656B">
            <w:pPr>
              <w:spacing w:after="0" w:line="259" w:lineRule="auto"/>
              <w:ind w:left="0" w:firstLine="0"/>
              <w:jc w:val="left"/>
            </w:pPr>
            <w:r>
              <w:t>102</w:t>
            </w:r>
          </w:p>
        </w:tc>
        <w:tc>
          <w:tcPr>
            <w:tcW w:w="1259" w:type="dxa"/>
            <w:tcBorders>
              <w:top w:val="single" w:sz="8" w:space="0" w:color="000000"/>
              <w:left w:val="single" w:sz="8" w:space="0" w:color="000000"/>
              <w:bottom w:val="single" w:sz="8" w:space="0" w:color="000000"/>
              <w:right w:val="single" w:sz="8" w:space="0" w:color="000000"/>
            </w:tcBorders>
            <w:vAlign w:val="center"/>
          </w:tcPr>
          <w:p w14:paraId="387EF9B1" w14:textId="77777777" w:rsidR="0048609C" w:rsidRDefault="00D5656B">
            <w:pPr>
              <w:spacing w:after="0" w:line="259" w:lineRule="auto"/>
              <w:ind w:left="0" w:firstLine="0"/>
              <w:jc w:val="left"/>
            </w:pPr>
            <w:r>
              <w:t>3</w:t>
            </w:r>
          </w:p>
        </w:tc>
        <w:tc>
          <w:tcPr>
            <w:tcW w:w="1509" w:type="dxa"/>
            <w:tcBorders>
              <w:top w:val="single" w:sz="8" w:space="0" w:color="000000"/>
              <w:left w:val="single" w:sz="8" w:space="0" w:color="000000"/>
              <w:bottom w:val="single" w:sz="8" w:space="0" w:color="000000"/>
              <w:right w:val="single" w:sz="8" w:space="0" w:color="000000"/>
            </w:tcBorders>
            <w:vAlign w:val="center"/>
          </w:tcPr>
          <w:p w14:paraId="7A3DBA89" w14:textId="77777777" w:rsidR="0048609C" w:rsidRDefault="00D5656B">
            <w:pPr>
              <w:spacing w:after="0" w:line="259" w:lineRule="auto"/>
              <w:ind w:left="0" w:firstLine="0"/>
              <w:jc w:val="left"/>
            </w:pPr>
            <w:r>
              <w:t>12.000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2D2A25AA" w14:textId="77777777" w:rsidR="0048609C" w:rsidRDefault="00D5656B">
            <w:pPr>
              <w:spacing w:after="0" w:line="259" w:lineRule="auto"/>
              <w:ind w:left="0" w:firstLine="0"/>
              <w:jc w:val="left"/>
            </w:pPr>
            <w:r>
              <w:t>36.000</w:t>
            </w:r>
          </w:p>
        </w:tc>
      </w:tr>
      <w:tr w:rsidR="0048609C" w14:paraId="36DC3B17" w14:textId="77777777">
        <w:trPr>
          <w:trHeight w:val="1054"/>
        </w:trPr>
        <w:tc>
          <w:tcPr>
            <w:tcW w:w="720" w:type="dxa"/>
            <w:vMerge/>
            <w:tcBorders>
              <w:top w:val="nil"/>
              <w:left w:val="single" w:sz="8" w:space="0" w:color="000000"/>
              <w:bottom w:val="nil"/>
              <w:right w:val="single" w:sz="8" w:space="0" w:color="000000"/>
            </w:tcBorders>
          </w:tcPr>
          <w:p w14:paraId="51C22D31"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214C8EFD" w14:textId="77777777" w:rsidR="0048609C" w:rsidRDefault="00D5656B">
            <w:pPr>
              <w:spacing w:after="64" w:line="259" w:lineRule="auto"/>
              <w:ind w:left="0" w:firstLine="0"/>
              <w:jc w:val="left"/>
            </w:pPr>
            <w:r>
              <w:t>ESP32DevkitC V4ESP</w:t>
            </w:r>
          </w:p>
          <w:p w14:paraId="11163FC1" w14:textId="77777777" w:rsidR="0048609C" w:rsidRDefault="00D5656B">
            <w:pPr>
              <w:spacing w:after="64" w:line="259" w:lineRule="auto"/>
              <w:ind w:left="0" w:firstLine="0"/>
              <w:jc w:val="left"/>
            </w:pPr>
            <w:r>
              <w:t>Wroom 32D 32U</w:t>
            </w:r>
          </w:p>
          <w:p w14:paraId="1D98794D" w14:textId="77777777" w:rsidR="0048609C" w:rsidRDefault="00D5656B">
            <w:pPr>
              <w:spacing w:after="0" w:line="259" w:lineRule="auto"/>
              <w:ind w:left="0" w:firstLine="0"/>
              <w:jc w:val="left"/>
            </w:pPr>
            <w:r>
              <w:rPr>
                <w:i/>
              </w:rPr>
              <w:t>Development Board</w:t>
            </w:r>
          </w:p>
        </w:tc>
        <w:tc>
          <w:tcPr>
            <w:tcW w:w="1259" w:type="dxa"/>
            <w:tcBorders>
              <w:top w:val="single" w:sz="8" w:space="0" w:color="000000"/>
              <w:left w:val="single" w:sz="8" w:space="0" w:color="000000"/>
              <w:bottom w:val="single" w:sz="8" w:space="0" w:color="000000"/>
              <w:right w:val="single" w:sz="8" w:space="0" w:color="000000"/>
            </w:tcBorders>
            <w:vAlign w:val="center"/>
          </w:tcPr>
          <w:p w14:paraId="7D723C8F" w14:textId="77777777" w:rsidR="0048609C" w:rsidRDefault="00D5656B">
            <w:pPr>
              <w:spacing w:after="0" w:line="259" w:lineRule="auto"/>
              <w:ind w:left="0" w:firstLine="0"/>
              <w:jc w:val="left"/>
            </w:pPr>
            <w:r>
              <w:t>3</w:t>
            </w:r>
          </w:p>
        </w:tc>
        <w:tc>
          <w:tcPr>
            <w:tcW w:w="1509" w:type="dxa"/>
            <w:tcBorders>
              <w:top w:val="single" w:sz="8" w:space="0" w:color="000000"/>
              <w:left w:val="single" w:sz="8" w:space="0" w:color="000000"/>
              <w:bottom w:val="single" w:sz="8" w:space="0" w:color="000000"/>
              <w:right w:val="single" w:sz="8" w:space="0" w:color="000000"/>
            </w:tcBorders>
            <w:vAlign w:val="center"/>
          </w:tcPr>
          <w:p w14:paraId="228A45FE" w14:textId="77777777" w:rsidR="0048609C" w:rsidRDefault="00D5656B">
            <w:pPr>
              <w:spacing w:after="0" w:line="259" w:lineRule="auto"/>
              <w:ind w:left="0" w:firstLine="0"/>
              <w:jc w:val="left"/>
            </w:pPr>
            <w:r>
              <w:t>79.500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2DABE77C" w14:textId="77777777" w:rsidR="0048609C" w:rsidRDefault="00D5656B">
            <w:pPr>
              <w:spacing w:after="0" w:line="259" w:lineRule="auto"/>
              <w:ind w:left="0" w:firstLine="0"/>
              <w:jc w:val="left"/>
            </w:pPr>
            <w:r>
              <w:t>238.500</w:t>
            </w:r>
          </w:p>
        </w:tc>
      </w:tr>
      <w:tr w:rsidR="0048609C" w14:paraId="2415FAC9" w14:textId="77777777">
        <w:trPr>
          <w:trHeight w:val="972"/>
        </w:trPr>
        <w:tc>
          <w:tcPr>
            <w:tcW w:w="720" w:type="dxa"/>
            <w:vMerge/>
            <w:tcBorders>
              <w:top w:val="nil"/>
              <w:left w:val="single" w:sz="8" w:space="0" w:color="000000"/>
              <w:bottom w:val="nil"/>
              <w:right w:val="single" w:sz="8" w:space="0" w:color="000000"/>
            </w:tcBorders>
          </w:tcPr>
          <w:p w14:paraId="39D3C04A"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B84B60C" w14:textId="77777777" w:rsidR="0048609C" w:rsidRDefault="00D5656B">
            <w:pPr>
              <w:spacing w:after="0" w:line="279" w:lineRule="auto"/>
              <w:ind w:left="0" w:firstLine="0"/>
            </w:pPr>
            <w:r>
              <w:t xml:space="preserve">Baterai </w:t>
            </w:r>
            <w:r>
              <w:rPr>
                <w:i/>
              </w:rPr>
              <w:t xml:space="preserve">Pouch </w:t>
            </w:r>
            <w:r>
              <w:t>Universal LiPo 3.7V 1200mAh Tanpa</w:t>
            </w:r>
          </w:p>
          <w:p w14:paraId="7D4891B1" w14:textId="77777777" w:rsidR="0048609C" w:rsidRDefault="00D5656B">
            <w:pPr>
              <w:spacing w:after="0" w:line="259" w:lineRule="auto"/>
              <w:ind w:left="0" w:firstLine="0"/>
              <w:jc w:val="left"/>
            </w:pPr>
            <w:r>
              <w:t>Soket</w:t>
            </w:r>
          </w:p>
        </w:tc>
        <w:tc>
          <w:tcPr>
            <w:tcW w:w="1259" w:type="dxa"/>
            <w:tcBorders>
              <w:top w:val="single" w:sz="8" w:space="0" w:color="000000"/>
              <w:left w:val="single" w:sz="8" w:space="0" w:color="000000"/>
              <w:bottom w:val="single" w:sz="8" w:space="0" w:color="000000"/>
              <w:right w:val="single" w:sz="8" w:space="0" w:color="000000"/>
            </w:tcBorders>
            <w:vAlign w:val="center"/>
          </w:tcPr>
          <w:p w14:paraId="640A415D"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787A759B" w14:textId="77777777" w:rsidR="0048609C" w:rsidRDefault="00D5656B">
            <w:pPr>
              <w:spacing w:after="0" w:line="259" w:lineRule="auto"/>
              <w:ind w:left="0" w:firstLine="0"/>
              <w:jc w:val="left"/>
            </w:pPr>
            <w:r>
              <w:t>60.160</w:t>
            </w:r>
          </w:p>
        </w:tc>
        <w:tc>
          <w:tcPr>
            <w:tcW w:w="1521" w:type="dxa"/>
            <w:tcBorders>
              <w:top w:val="single" w:sz="8" w:space="0" w:color="000000"/>
              <w:left w:val="single" w:sz="8" w:space="0" w:color="000000"/>
              <w:bottom w:val="single" w:sz="8" w:space="0" w:color="000000"/>
              <w:right w:val="single" w:sz="8" w:space="0" w:color="000000"/>
            </w:tcBorders>
            <w:vAlign w:val="center"/>
          </w:tcPr>
          <w:p w14:paraId="0CFEBFEF" w14:textId="77777777" w:rsidR="0048609C" w:rsidRDefault="00D5656B">
            <w:pPr>
              <w:spacing w:after="0" w:line="259" w:lineRule="auto"/>
              <w:ind w:left="0" w:firstLine="0"/>
              <w:jc w:val="left"/>
            </w:pPr>
            <w:r>
              <w:t>60.160</w:t>
            </w:r>
          </w:p>
        </w:tc>
      </w:tr>
      <w:tr w:rsidR="0048609C" w14:paraId="0945A721" w14:textId="77777777">
        <w:trPr>
          <w:trHeight w:val="337"/>
        </w:trPr>
        <w:tc>
          <w:tcPr>
            <w:tcW w:w="720" w:type="dxa"/>
            <w:vMerge/>
            <w:tcBorders>
              <w:top w:val="nil"/>
              <w:left w:val="single" w:sz="8" w:space="0" w:color="000000"/>
              <w:bottom w:val="single" w:sz="8" w:space="0" w:color="000000"/>
              <w:right w:val="single" w:sz="8" w:space="0" w:color="000000"/>
            </w:tcBorders>
          </w:tcPr>
          <w:p w14:paraId="7A42A504"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9C18CE7" w14:textId="77777777" w:rsidR="0048609C" w:rsidRDefault="00D5656B">
            <w:pPr>
              <w:spacing w:after="0" w:line="259" w:lineRule="auto"/>
              <w:ind w:left="0" w:firstLine="0"/>
              <w:jc w:val="left"/>
            </w:pPr>
            <w:r>
              <w:t>PALO Baterai Universal</w:t>
            </w:r>
          </w:p>
        </w:tc>
        <w:tc>
          <w:tcPr>
            <w:tcW w:w="1259" w:type="dxa"/>
            <w:tcBorders>
              <w:top w:val="single" w:sz="8" w:space="0" w:color="000000"/>
              <w:left w:val="single" w:sz="8" w:space="0" w:color="000000"/>
              <w:bottom w:val="single" w:sz="8" w:space="0" w:color="000000"/>
              <w:right w:val="single" w:sz="8" w:space="0" w:color="000000"/>
            </w:tcBorders>
          </w:tcPr>
          <w:p w14:paraId="41475CE6"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69C3BB5E" w14:textId="77777777" w:rsidR="0048609C" w:rsidRDefault="00D5656B">
            <w:pPr>
              <w:spacing w:after="0" w:line="259" w:lineRule="auto"/>
              <w:ind w:left="0" w:firstLine="0"/>
              <w:jc w:val="left"/>
            </w:pPr>
            <w:r>
              <w:t>105.040</w:t>
            </w:r>
          </w:p>
        </w:tc>
        <w:tc>
          <w:tcPr>
            <w:tcW w:w="1521" w:type="dxa"/>
            <w:tcBorders>
              <w:top w:val="single" w:sz="8" w:space="0" w:color="000000"/>
              <w:left w:val="single" w:sz="8" w:space="0" w:color="000000"/>
              <w:bottom w:val="single" w:sz="8" w:space="0" w:color="000000"/>
              <w:right w:val="single" w:sz="8" w:space="0" w:color="000000"/>
            </w:tcBorders>
          </w:tcPr>
          <w:p w14:paraId="14F800DC" w14:textId="77777777" w:rsidR="0048609C" w:rsidRDefault="00D5656B">
            <w:pPr>
              <w:spacing w:after="0" w:line="259" w:lineRule="auto"/>
              <w:ind w:left="0" w:firstLine="0"/>
              <w:jc w:val="left"/>
            </w:pPr>
            <w:r>
              <w:t>105.040</w:t>
            </w:r>
          </w:p>
        </w:tc>
      </w:tr>
    </w:tbl>
    <w:p w14:paraId="50296119" w14:textId="77777777" w:rsidR="0048609C" w:rsidRDefault="0048609C">
      <w:pPr>
        <w:spacing w:after="0" w:line="259" w:lineRule="auto"/>
        <w:ind w:left="0" w:right="136" w:firstLine="0"/>
        <w:jc w:val="left"/>
      </w:pPr>
    </w:p>
    <w:tbl>
      <w:tblPr>
        <w:tblStyle w:val="TableGrid"/>
        <w:tblW w:w="7950" w:type="dxa"/>
        <w:tblInd w:w="4" w:type="dxa"/>
        <w:tblLayout w:type="fixed"/>
        <w:tblCellMar>
          <w:top w:w="18" w:type="dxa"/>
          <w:left w:w="117" w:type="dxa"/>
          <w:right w:w="115" w:type="dxa"/>
        </w:tblCellMar>
        <w:tblLook w:val="04A0" w:firstRow="1" w:lastRow="0" w:firstColumn="1" w:lastColumn="0" w:noHBand="0" w:noVBand="1"/>
      </w:tblPr>
      <w:tblGrid>
        <w:gridCol w:w="720"/>
        <w:gridCol w:w="2941"/>
        <w:gridCol w:w="1259"/>
        <w:gridCol w:w="1509"/>
        <w:gridCol w:w="1521"/>
      </w:tblGrid>
      <w:tr w:rsidR="0048609C" w14:paraId="46AD4FA3" w14:textId="77777777">
        <w:trPr>
          <w:trHeight w:val="1330"/>
        </w:trPr>
        <w:tc>
          <w:tcPr>
            <w:tcW w:w="720" w:type="dxa"/>
            <w:vMerge w:val="restart"/>
            <w:tcBorders>
              <w:top w:val="nil"/>
              <w:left w:val="single" w:sz="8" w:space="0" w:color="000000"/>
              <w:right w:val="single" w:sz="8" w:space="0" w:color="000000"/>
            </w:tcBorders>
          </w:tcPr>
          <w:p w14:paraId="5E7EDA31"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3856909" w14:textId="77777777" w:rsidR="0048609C" w:rsidRDefault="00D5656B">
            <w:pPr>
              <w:spacing w:after="64" w:line="259" w:lineRule="auto"/>
              <w:ind w:left="0" w:firstLine="0"/>
              <w:jc w:val="left"/>
            </w:pPr>
            <w:r>
              <w:t xml:space="preserve">MT3608DC-DC 2A </w:t>
            </w:r>
            <w:r>
              <w:rPr>
                <w:i/>
              </w:rPr>
              <w:t>Step</w:t>
            </w:r>
          </w:p>
          <w:p w14:paraId="701B52F0" w14:textId="77777777" w:rsidR="0048609C" w:rsidRDefault="00D5656B">
            <w:pPr>
              <w:spacing w:after="23" w:line="259" w:lineRule="auto"/>
              <w:ind w:left="0" w:firstLine="0"/>
              <w:jc w:val="left"/>
            </w:pPr>
            <w:r>
              <w:rPr>
                <w:i/>
              </w:rPr>
              <w:t>Up Boost Converter</w:t>
            </w:r>
          </w:p>
          <w:p w14:paraId="6349A4C4" w14:textId="77777777" w:rsidR="0048609C" w:rsidRDefault="00D5656B">
            <w:pPr>
              <w:spacing w:after="24" w:line="259" w:lineRule="auto"/>
              <w:ind w:left="0" w:firstLine="0"/>
              <w:jc w:val="left"/>
            </w:pPr>
            <w:r>
              <w:rPr>
                <w:i/>
              </w:rPr>
              <w:t>Module Mini Power</w:t>
            </w:r>
          </w:p>
          <w:p w14:paraId="1B42DC7B" w14:textId="77777777" w:rsidR="0048609C" w:rsidRDefault="00D5656B">
            <w:pPr>
              <w:spacing w:after="0" w:line="259" w:lineRule="auto"/>
              <w:ind w:left="0" w:firstLine="0"/>
              <w:jc w:val="left"/>
            </w:pPr>
            <w:r>
              <w:rPr>
                <w:i/>
              </w:rPr>
              <w:t>Booster</w:t>
            </w:r>
          </w:p>
        </w:tc>
        <w:tc>
          <w:tcPr>
            <w:tcW w:w="1259" w:type="dxa"/>
            <w:tcBorders>
              <w:top w:val="single" w:sz="8" w:space="0" w:color="000000"/>
              <w:left w:val="single" w:sz="8" w:space="0" w:color="000000"/>
              <w:bottom w:val="single" w:sz="8" w:space="0" w:color="000000"/>
              <w:right w:val="single" w:sz="8" w:space="0" w:color="000000"/>
            </w:tcBorders>
            <w:vAlign w:val="center"/>
          </w:tcPr>
          <w:p w14:paraId="6F111606"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7D86DEFC" w14:textId="77777777" w:rsidR="0048609C" w:rsidRDefault="00D5656B">
            <w:pPr>
              <w:spacing w:after="0" w:line="259" w:lineRule="auto"/>
              <w:ind w:left="0" w:firstLine="0"/>
              <w:jc w:val="left"/>
            </w:pPr>
            <w:r>
              <w:t>7.300</w:t>
            </w:r>
          </w:p>
        </w:tc>
        <w:tc>
          <w:tcPr>
            <w:tcW w:w="1521" w:type="dxa"/>
            <w:tcBorders>
              <w:top w:val="single" w:sz="8" w:space="0" w:color="000000"/>
              <w:left w:val="single" w:sz="8" w:space="0" w:color="000000"/>
              <w:bottom w:val="single" w:sz="8" w:space="0" w:color="000000"/>
              <w:right w:val="single" w:sz="8" w:space="0" w:color="000000"/>
            </w:tcBorders>
            <w:vAlign w:val="center"/>
          </w:tcPr>
          <w:p w14:paraId="3A255EA9" w14:textId="77777777" w:rsidR="0048609C" w:rsidRDefault="00D5656B">
            <w:pPr>
              <w:spacing w:after="0" w:line="259" w:lineRule="auto"/>
              <w:ind w:left="0" w:firstLine="0"/>
              <w:jc w:val="left"/>
            </w:pPr>
            <w:r>
              <w:t>36.500</w:t>
            </w:r>
          </w:p>
        </w:tc>
      </w:tr>
      <w:tr w:rsidR="0048609C" w14:paraId="2978F771" w14:textId="77777777">
        <w:trPr>
          <w:trHeight w:val="972"/>
        </w:trPr>
        <w:tc>
          <w:tcPr>
            <w:tcW w:w="720" w:type="dxa"/>
            <w:vMerge/>
            <w:tcBorders>
              <w:top w:val="nil"/>
              <w:left w:val="single" w:sz="8" w:space="0" w:color="000000"/>
              <w:bottom w:val="nil"/>
              <w:right w:val="single" w:sz="8" w:space="0" w:color="000000"/>
            </w:tcBorders>
          </w:tcPr>
          <w:p w14:paraId="01D4FCAE"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2EE583B" w14:textId="77777777" w:rsidR="0048609C" w:rsidRDefault="00D5656B">
            <w:pPr>
              <w:spacing w:after="23" w:line="259" w:lineRule="auto"/>
              <w:ind w:left="0" w:firstLine="0"/>
              <w:jc w:val="left"/>
            </w:pPr>
            <w:r>
              <w:t>Fan 9cm 90mm 92mm 12v</w:t>
            </w:r>
          </w:p>
          <w:p w14:paraId="6CBBB20A" w14:textId="77777777" w:rsidR="0048609C" w:rsidRDefault="00D5656B">
            <w:pPr>
              <w:spacing w:after="23" w:line="259" w:lineRule="auto"/>
              <w:ind w:left="0" w:firstLine="0"/>
              <w:jc w:val="left"/>
            </w:pPr>
            <w:r>
              <w:t>DC Kipas Komputer PC</w:t>
            </w:r>
          </w:p>
          <w:p w14:paraId="77AA1BF8" w14:textId="77777777" w:rsidR="0048609C" w:rsidRDefault="00D5656B">
            <w:pPr>
              <w:spacing w:after="0" w:line="259" w:lineRule="auto"/>
              <w:ind w:left="0" w:firstLine="0"/>
              <w:jc w:val="left"/>
            </w:pPr>
            <w:r>
              <w:t xml:space="preserve">CPU </w:t>
            </w:r>
            <w:r>
              <w:rPr>
                <w:i/>
              </w:rPr>
              <w:t>Case Casing Heatsink</w:t>
            </w:r>
          </w:p>
        </w:tc>
        <w:tc>
          <w:tcPr>
            <w:tcW w:w="1259" w:type="dxa"/>
            <w:tcBorders>
              <w:top w:val="single" w:sz="8" w:space="0" w:color="000000"/>
              <w:left w:val="single" w:sz="8" w:space="0" w:color="000000"/>
              <w:bottom w:val="single" w:sz="8" w:space="0" w:color="000000"/>
              <w:right w:val="single" w:sz="8" w:space="0" w:color="000000"/>
            </w:tcBorders>
            <w:vAlign w:val="center"/>
          </w:tcPr>
          <w:p w14:paraId="5400007D"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1F1F9DF1" w14:textId="77777777" w:rsidR="0048609C" w:rsidRDefault="00D5656B">
            <w:pPr>
              <w:spacing w:after="0" w:line="259" w:lineRule="auto"/>
              <w:ind w:left="0" w:firstLine="0"/>
              <w:jc w:val="left"/>
            </w:pPr>
            <w:r>
              <w:t>17.900</w:t>
            </w:r>
          </w:p>
        </w:tc>
        <w:tc>
          <w:tcPr>
            <w:tcW w:w="1521" w:type="dxa"/>
            <w:tcBorders>
              <w:top w:val="single" w:sz="8" w:space="0" w:color="000000"/>
              <w:left w:val="single" w:sz="8" w:space="0" w:color="000000"/>
              <w:bottom w:val="single" w:sz="8" w:space="0" w:color="000000"/>
              <w:right w:val="single" w:sz="8" w:space="0" w:color="000000"/>
            </w:tcBorders>
            <w:vAlign w:val="center"/>
          </w:tcPr>
          <w:p w14:paraId="1AFAFAEC" w14:textId="77777777" w:rsidR="0048609C" w:rsidRDefault="00D5656B">
            <w:pPr>
              <w:spacing w:after="0" w:line="259" w:lineRule="auto"/>
              <w:ind w:left="0" w:firstLine="0"/>
              <w:jc w:val="left"/>
            </w:pPr>
            <w:r>
              <w:t>17.900</w:t>
            </w:r>
          </w:p>
        </w:tc>
      </w:tr>
      <w:tr w:rsidR="0048609C" w14:paraId="38B0FE7B" w14:textId="77777777">
        <w:trPr>
          <w:trHeight w:val="1331"/>
        </w:trPr>
        <w:tc>
          <w:tcPr>
            <w:tcW w:w="720" w:type="dxa"/>
            <w:vMerge/>
            <w:tcBorders>
              <w:top w:val="nil"/>
              <w:left w:val="single" w:sz="8" w:space="0" w:color="000000"/>
              <w:bottom w:val="nil"/>
              <w:right w:val="single" w:sz="8" w:space="0" w:color="000000"/>
            </w:tcBorders>
          </w:tcPr>
          <w:p w14:paraId="20B97D60"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70B7EC1" w14:textId="77777777" w:rsidR="0048609C" w:rsidRDefault="00D5656B">
            <w:pPr>
              <w:spacing w:after="64" w:line="259" w:lineRule="auto"/>
              <w:ind w:left="0" w:firstLine="0"/>
              <w:jc w:val="left"/>
            </w:pPr>
            <w:r>
              <w:t>Kabel 26AWG UL100726</w:t>
            </w:r>
          </w:p>
          <w:p w14:paraId="5F0A7266" w14:textId="77777777" w:rsidR="0048609C" w:rsidRDefault="00D5656B">
            <w:pPr>
              <w:spacing w:after="23" w:line="259" w:lineRule="auto"/>
              <w:ind w:left="0" w:firstLine="0"/>
              <w:jc w:val="left"/>
            </w:pPr>
            <w:r>
              <w:t xml:space="preserve">AWG </w:t>
            </w:r>
            <w:r>
              <w:rPr>
                <w:i/>
              </w:rPr>
              <w:t xml:space="preserve">Electronic </w:t>
            </w:r>
            <w:r>
              <w:t>PVC</w:t>
            </w:r>
          </w:p>
          <w:p w14:paraId="2ED3AD6A" w14:textId="77777777" w:rsidR="0048609C" w:rsidRDefault="00D5656B">
            <w:pPr>
              <w:spacing w:after="24" w:line="259" w:lineRule="auto"/>
              <w:ind w:left="0" w:firstLine="0"/>
              <w:jc w:val="left"/>
            </w:pPr>
            <w:r>
              <w:rPr>
                <w:i/>
              </w:rPr>
              <w:t xml:space="preserve">Insulated Wire </w:t>
            </w:r>
            <w:r>
              <w:t>AWG 26UL</w:t>
            </w:r>
          </w:p>
          <w:p w14:paraId="09B086BD" w14:textId="77777777" w:rsidR="0048609C" w:rsidRDefault="00D5656B">
            <w:pPr>
              <w:spacing w:after="0" w:line="259" w:lineRule="auto"/>
              <w:ind w:left="0" w:firstLine="0"/>
              <w:jc w:val="left"/>
            </w:pPr>
            <w:r>
              <w:t>1007</w:t>
            </w:r>
          </w:p>
        </w:tc>
        <w:tc>
          <w:tcPr>
            <w:tcW w:w="1259" w:type="dxa"/>
            <w:tcBorders>
              <w:top w:val="single" w:sz="8" w:space="0" w:color="000000"/>
              <w:left w:val="single" w:sz="8" w:space="0" w:color="000000"/>
              <w:bottom w:val="single" w:sz="8" w:space="0" w:color="000000"/>
              <w:right w:val="single" w:sz="8" w:space="0" w:color="000000"/>
            </w:tcBorders>
            <w:vAlign w:val="center"/>
          </w:tcPr>
          <w:p w14:paraId="542DC239" w14:textId="77777777" w:rsidR="0048609C" w:rsidRDefault="00D5656B">
            <w:pPr>
              <w:spacing w:after="0" w:line="259" w:lineRule="auto"/>
              <w:ind w:left="0" w:firstLine="0"/>
              <w:jc w:val="left"/>
            </w:pPr>
            <w:r>
              <w:t>2</w:t>
            </w:r>
          </w:p>
        </w:tc>
        <w:tc>
          <w:tcPr>
            <w:tcW w:w="1509" w:type="dxa"/>
            <w:tcBorders>
              <w:top w:val="single" w:sz="8" w:space="0" w:color="000000"/>
              <w:left w:val="single" w:sz="8" w:space="0" w:color="000000"/>
              <w:bottom w:val="single" w:sz="8" w:space="0" w:color="000000"/>
              <w:right w:val="single" w:sz="8" w:space="0" w:color="000000"/>
            </w:tcBorders>
            <w:vAlign w:val="center"/>
          </w:tcPr>
          <w:p w14:paraId="7A80DC12" w14:textId="77777777" w:rsidR="0048609C" w:rsidRDefault="00D5656B">
            <w:pPr>
              <w:spacing w:after="0" w:line="259" w:lineRule="auto"/>
              <w:ind w:left="0" w:firstLine="0"/>
              <w:jc w:val="left"/>
            </w:pPr>
            <w:r>
              <w:t>1.500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3C8796CD" w14:textId="77777777" w:rsidR="0048609C" w:rsidRDefault="00D5656B">
            <w:pPr>
              <w:spacing w:after="0" w:line="259" w:lineRule="auto"/>
              <w:ind w:left="0" w:firstLine="0"/>
              <w:jc w:val="left"/>
            </w:pPr>
            <w:r>
              <w:t>3.000</w:t>
            </w:r>
          </w:p>
        </w:tc>
      </w:tr>
      <w:tr w:rsidR="0048609C" w14:paraId="61F04B80" w14:textId="77777777">
        <w:trPr>
          <w:trHeight w:val="337"/>
        </w:trPr>
        <w:tc>
          <w:tcPr>
            <w:tcW w:w="720" w:type="dxa"/>
            <w:vMerge/>
            <w:tcBorders>
              <w:top w:val="nil"/>
              <w:left w:val="single" w:sz="8" w:space="0" w:color="000000"/>
              <w:bottom w:val="nil"/>
              <w:right w:val="single" w:sz="8" w:space="0" w:color="000000"/>
            </w:tcBorders>
          </w:tcPr>
          <w:p w14:paraId="791F7D83"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81EF9B5" w14:textId="77777777" w:rsidR="0048609C" w:rsidRDefault="00D5656B">
            <w:pPr>
              <w:spacing w:after="0" w:line="259" w:lineRule="auto"/>
              <w:ind w:left="0" w:firstLine="0"/>
              <w:jc w:val="left"/>
            </w:pPr>
            <w:r>
              <w:rPr>
                <w:i/>
              </w:rPr>
              <w:t>Heatshrink Tube Set</w:t>
            </w:r>
          </w:p>
        </w:tc>
        <w:tc>
          <w:tcPr>
            <w:tcW w:w="1259" w:type="dxa"/>
            <w:tcBorders>
              <w:top w:val="single" w:sz="8" w:space="0" w:color="000000"/>
              <w:left w:val="single" w:sz="8" w:space="0" w:color="000000"/>
              <w:bottom w:val="single" w:sz="8" w:space="0" w:color="000000"/>
              <w:right w:val="single" w:sz="8" w:space="0" w:color="000000"/>
            </w:tcBorders>
          </w:tcPr>
          <w:p w14:paraId="675E7CFA"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2EED7610" w14:textId="77777777" w:rsidR="0048609C" w:rsidRDefault="00D5656B">
            <w:pPr>
              <w:spacing w:after="0" w:line="259" w:lineRule="auto"/>
              <w:ind w:left="0" w:firstLine="0"/>
              <w:jc w:val="left"/>
            </w:pPr>
            <w:r>
              <w:t>45.900</w:t>
            </w:r>
          </w:p>
        </w:tc>
        <w:tc>
          <w:tcPr>
            <w:tcW w:w="1521" w:type="dxa"/>
            <w:tcBorders>
              <w:top w:val="single" w:sz="8" w:space="0" w:color="000000"/>
              <w:left w:val="single" w:sz="8" w:space="0" w:color="000000"/>
              <w:bottom w:val="single" w:sz="8" w:space="0" w:color="000000"/>
              <w:right w:val="single" w:sz="8" w:space="0" w:color="000000"/>
            </w:tcBorders>
          </w:tcPr>
          <w:p w14:paraId="66D70539" w14:textId="77777777" w:rsidR="0048609C" w:rsidRDefault="00D5656B">
            <w:pPr>
              <w:spacing w:after="0" w:line="259" w:lineRule="auto"/>
              <w:ind w:left="0" w:firstLine="0"/>
              <w:jc w:val="left"/>
            </w:pPr>
            <w:r>
              <w:t>45.900</w:t>
            </w:r>
          </w:p>
        </w:tc>
      </w:tr>
      <w:tr w:rsidR="0048609C" w14:paraId="2DEA6B9B" w14:textId="77777777">
        <w:trPr>
          <w:trHeight w:val="979"/>
        </w:trPr>
        <w:tc>
          <w:tcPr>
            <w:tcW w:w="720" w:type="dxa"/>
            <w:vMerge/>
            <w:tcBorders>
              <w:top w:val="nil"/>
              <w:left w:val="single" w:sz="8" w:space="0" w:color="000000"/>
              <w:bottom w:val="nil"/>
              <w:right w:val="single" w:sz="8" w:space="0" w:color="000000"/>
            </w:tcBorders>
          </w:tcPr>
          <w:p w14:paraId="5A8D47A3"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790225C2" w14:textId="77777777" w:rsidR="0048609C" w:rsidRDefault="00D5656B">
            <w:pPr>
              <w:spacing w:after="30" w:line="259" w:lineRule="auto"/>
              <w:ind w:left="0" w:firstLine="0"/>
              <w:jc w:val="left"/>
            </w:pPr>
            <w:r>
              <w:t xml:space="preserve">PCB Lubang </w:t>
            </w:r>
            <w:r>
              <w:rPr>
                <w:i/>
              </w:rPr>
              <w:t>Prototype</w:t>
            </w:r>
          </w:p>
          <w:p w14:paraId="626F72BE" w14:textId="77777777" w:rsidR="0048609C" w:rsidRDefault="00D5656B">
            <w:pPr>
              <w:spacing w:after="23" w:line="259" w:lineRule="auto"/>
              <w:ind w:left="0" w:firstLine="0"/>
              <w:jc w:val="left"/>
            </w:pPr>
            <w:r>
              <w:t>2.54mm FR4</w:t>
            </w:r>
            <w:r>
              <w:rPr>
                <w:i/>
              </w:rPr>
              <w:t>Double Layer</w:t>
            </w:r>
          </w:p>
          <w:p w14:paraId="6891D92F" w14:textId="77777777" w:rsidR="0048609C" w:rsidRDefault="00D5656B">
            <w:pPr>
              <w:spacing w:after="0" w:line="259" w:lineRule="auto"/>
              <w:ind w:left="0" w:firstLine="0"/>
              <w:jc w:val="left"/>
            </w:pPr>
            <w:r>
              <w:t>Hijau</w:t>
            </w:r>
          </w:p>
        </w:tc>
        <w:tc>
          <w:tcPr>
            <w:tcW w:w="1259" w:type="dxa"/>
            <w:tcBorders>
              <w:top w:val="single" w:sz="8" w:space="0" w:color="000000"/>
              <w:left w:val="single" w:sz="8" w:space="0" w:color="000000"/>
              <w:bottom w:val="single" w:sz="8" w:space="0" w:color="000000"/>
              <w:right w:val="single" w:sz="8" w:space="0" w:color="000000"/>
            </w:tcBorders>
            <w:vAlign w:val="center"/>
          </w:tcPr>
          <w:p w14:paraId="3E45CB12"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168C5A11" w14:textId="77777777" w:rsidR="0048609C" w:rsidRDefault="00D5656B">
            <w:pPr>
              <w:spacing w:after="0" w:line="259" w:lineRule="auto"/>
              <w:ind w:left="0" w:firstLine="0"/>
              <w:jc w:val="left"/>
            </w:pPr>
            <w:r>
              <w:t>7.700</w:t>
            </w:r>
          </w:p>
        </w:tc>
        <w:tc>
          <w:tcPr>
            <w:tcW w:w="1521" w:type="dxa"/>
            <w:tcBorders>
              <w:top w:val="single" w:sz="8" w:space="0" w:color="000000"/>
              <w:left w:val="single" w:sz="8" w:space="0" w:color="000000"/>
              <w:bottom w:val="single" w:sz="8" w:space="0" w:color="000000"/>
              <w:right w:val="single" w:sz="8" w:space="0" w:color="000000"/>
            </w:tcBorders>
            <w:vAlign w:val="center"/>
          </w:tcPr>
          <w:p w14:paraId="21680090" w14:textId="77777777" w:rsidR="0048609C" w:rsidRDefault="00D5656B">
            <w:pPr>
              <w:spacing w:after="0" w:line="259" w:lineRule="auto"/>
              <w:ind w:left="0" w:firstLine="0"/>
              <w:jc w:val="left"/>
            </w:pPr>
            <w:r>
              <w:t>38.500</w:t>
            </w:r>
          </w:p>
        </w:tc>
      </w:tr>
      <w:tr w:rsidR="0048609C" w14:paraId="0FB91D8F" w14:textId="77777777">
        <w:trPr>
          <w:trHeight w:val="1331"/>
        </w:trPr>
        <w:tc>
          <w:tcPr>
            <w:tcW w:w="720" w:type="dxa"/>
            <w:vMerge/>
            <w:tcBorders>
              <w:top w:val="nil"/>
              <w:left w:val="single" w:sz="8" w:space="0" w:color="000000"/>
              <w:bottom w:val="nil"/>
              <w:right w:val="single" w:sz="8" w:space="0" w:color="000000"/>
            </w:tcBorders>
          </w:tcPr>
          <w:p w14:paraId="152EE43D"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2F6C436" w14:textId="77777777" w:rsidR="0048609C" w:rsidRDefault="00D5656B">
            <w:pPr>
              <w:spacing w:after="64" w:line="259" w:lineRule="auto"/>
              <w:ind w:left="0" w:firstLine="0"/>
              <w:jc w:val="left"/>
            </w:pPr>
            <w:r>
              <w:t>Kabel 26AWG UL100726</w:t>
            </w:r>
          </w:p>
          <w:p w14:paraId="0FD23379" w14:textId="77777777" w:rsidR="0048609C" w:rsidRDefault="00D5656B">
            <w:pPr>
              <w:spacing w:after="23" w:line="259" w:lineRule="auto"/>
              <w:ind w:left="0" w:firstLine="0"/>
              <w:jc w:val="left"/>
            </w:pPr>
            <w:r>
              <w:t xml:space="preserve">AWG </w:t>
            </w:r>
            <w:r>
              <w:rPr>
                <w:i/>
              </w:rPr>
              <w:t xml:space="preserve">Electronic </w:t>
            </w:r>
            <w:r>
              <w:t>PVC</w:t>
            </w:r>
          </w:p>
          <w:p w14:paraId="0E0D52FF" w14:textId="77777777" w:rsidR="0048609C" w:rsidRDefault="00D5656B">
            <w:pPr>
              <w:spacing w:after="24" w:line="259" w:lineRule="auto"/>
              <w:ind w:left="0" w:firstLine="0"/>
              <w:jc w:val="left"/>
            </w:pPr>
            <w:r>
              <w:rPr>
                <w:i/>
              </w:rPr>
              <w:t xml:space="preserve">Insulated Wire </w:t>
            </w:r>
            <w:r>
              <w:t>AWG 26UL</w:t>
            </w:r>
          </w:p>
          <w:p w14:paraId="3035B04B" w14:textId="77777777" w:rsidR="0048609C" w:rsidRDefault="00D5656B">
            <w:pPr>
              <w:spacing w:after="0" w:line="259" w:lineRule="auto"/>
              <w:ind w:left="0" w:firstLine="0"/>
              <w:jc w:val="left"/>
            </w:pPr>
            <w:r>
              <w:t>1007</w:t>
            </w:r>
          </w:p>
        </w:tc>
        <w:tc>
          <w:tcPr>
            <w:tcW w:w="1259" w:type="dxa"/>
            <w:tcBorders>
              <w:top w:val="single" w:sz="8" w:space="0" w:color="000000"/>
              <w:left w:val="single" w:sz="8" w:space="0" w:color="000000"/>
              <w:bottom w:val="single" w:sz="8" w:space="0" w:color="000000"/>
              <w:right w:val="single" w:sz="8" w:space="0" w:color="000000"/>
            </w:tcBorders>
            <w:vAlign w:val="center"/>
          </w:tcPr>
          <w:p w14:paraId="16B8F4CE" w14:textId="77777777" w:rsidR="0048609C" w:rsidRDefault="00D5656B">
            <w:pPr>
              <w:spacing w:after="0" w:line="259" w:lineRule="auto"/>
              <w:ind w:left="0" w:firstLine="0"/>
              <w:jc w:val="left"/>
            </w:pPr>
            <w:r>
              <w:t>2</w:t>
            </w:r>
          </w:p>
        </w:tc>
        <w:tc>
          <w:tcPr>
            <w:tcW w:w="1509" w:type="dxa"/>
            <w:tcBorders>
              <w:top w:val="single" w:sz="8" w:space="0" w:color="000000"/>
              <w:left w:val="single" w:sz="8" w:space="0" w:color="000000"/>
              <w:bottom w:val="single" w:sz="8" w:space="0" w:color="000000"/>
              <w:right w:val="single" w:sz="8" w:space="0" w:color="000000"/>
            </w:tcBorders>
            <w:vAlign w:val="center"/>
          </w:tcPr>
          <w:p w14:paraId="50944838" w14:textId="77777777" w:rsidR="0048609C" w:rsidRDefault="00D5656B">
            <w:pPr>
              <w:spacing w:after="0" w:line="259" w:lineRule="auto"/>
              <w:ind w:left="0" w:firstLine="0"/>
              <w:jc w:val="left"/>
            </w:pPr>
            <w:r>
              <w:t>1.500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63A36DD3" w14:textId="77777777" w:rsidR="0048609C" w:rsidRDefault="00D5656B">
            <w:pPr>
              <w:spacing w:after="0" w:line="259" w:lineRule="auto"/>
              <w:ind w:left="0" w:firstLine="0"/>
              <w:jc w:val="left"/>
            </w:pPr>
            <w:r>
              <w:t>3.000</w:t>
            </w:r>
          </w:p>
        </w:tc>
      </w:tr>
      <w:tr w:rsidR="0048609C" w14:paraId="216B9A32" w14:textId="77777777">
        <w:trPr>
          <w:trHeight w:val="972"/>
        </w:trPr>
        <w:tc>
          <w:tcPr>
            <w:tcW w:w="720" w:type="dxa"/>
            <w:vMerge/>
            <w:tcBorders>
              <w:top w:val="nil"/>
              <w:left w:val="single" w:sz="8" w:space="0" w:color="000000"/>
              <w:bottom w:val="nil"/>
              <w:right w:val="single" w:sz="8" w:space="0" w:color="000000"/>
            </w:tcBorders>
          </w:tcPr>
          <w:p w14:paraId="4BAFABA0"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2D57E734" w14:textId="77777777" w:rsidR="0048609C" w:rsidRDefault="00D5656B">
            <w:pPr>
              <w:spacing w:after="23" w:line="259" w:lineRule="auto"/>
              <w:ind w:left="0" w:firstLine="0"/>
              <w:jc w:val="left"/>
            </w:pPr>
            <w:r>
              <w:t xml:space="preserve">Oled 1.3inch </w:t>
            </w:r>
            <w:r>
              <w:rPr>
                <w:i/>
              </w:rPr>
              <w:t>White Blue</w:t>
            </w:r>
          </w:p>
          <w:p w14:paraId="204D73B5" w14:textId="77777777" w:rsidR="0048609C" w:rsidRDefault="00D5656B">
            <w:pPr>
              <w:spacing w:after="23" w:line="259" w:lineRule="auto"/>
              <w:ind w:left="0" w:firstLine="0"/>
              <w:jc w:val="left"/>
            </w:pPr>
            <w:r>
              <w:t xml:space="preserve">128x64LCD I2C </w:t>
            </w:r>
            <w:r>
              <w:rPr>
                <w:i/>
              </w:rPr>
              <w:t>Display</w:t>
            </w:r>
          </w:p>
          <w:p w14:paraId="565CBAF9" w14:textId="77777777" w:rsidR="0048609C" w:rsidRDefault="00D5656B">
            <w:pPr>
              <w:spacing w:after="0" w:line="259" w:lineRule="auto"/>
              <w:ind w:left="0" w:firstLine="0"/>
              <w:jc w:val="left"/>
            </w:pPr>
            <w:r>
              <w:t>Putih Biru</w:t>
            </w:r>
          </w:p>
        </w:tc>
        <w:tc>
          <w:tcPr>
            <w:tcW w:w="1259" w:type="dxa"/>
            <w:tcBorders>
              <w:top w:val="single" w:sz="8" w:space="0" w:color="000000"/>
              <w:left w:val="single" w:sz="8" w:space="0" w:color="000000"/>
              <w:bottom w:val="single" w:sz="8" w:space="0" w:color="000000"/>
              <w:right w:val="single" w:sz="8" w:space="0" w:color="000000"/>
            </w:tcBorders>
            <w:vAlign w:val="center"/>
          </w:tcPr>
          <w:p w14:paraId="3E7DC297" w14:textId="77777777" w:rsidR="0048609C" w:rsidRDefault="00D5656B">
            <w:pPr>
              <w:spacing w:after="0" w:line="259" w:lineRule="auto"/>
              <w:ind w:left="0" w:firstLine="0"/>
              <w:jc w:val="left"/>
            </w:pPr>
            <w:r>
              <w:t>2</w:t>
            </w:r>
          </w:p>
        </w:tc>
        <w:tc>
          <w:tcPr>
            <w:tcW w:w="1509" w:type="dxa"/>
            <w:tcBorders>
              <w:top w:val="single" w:sz="8" w:space="0" w:color="000000"/>
              <w:left w:val="single" w:sz="8" w:space="0" w:color="000000"/>
              <w:bottom w:val="single" w:sz="8" w:space="0" w:color="000000"/>
              <w:right w:val="single" w:sz="8" w:space="0" w:color="000000"/>
            </w:tcBorders>
            <w:vAlign w:val="center"/>
          </w:tcPr>
          <w:p w14:paraId="799EF66A" w14:textId="77777777" w:rsidR="0048609C" w:rsidRDefault="00D5656B">
            <w:pPr>
              <w:spacing w:after="0" w:line="259" w:lineRule="auto"/>
              <w:ind w:left="0" w:firstLine="0"/>
              <w:jc w:val="left"/>
            </w:pPr>
            <w:r>
              <w:t>44.500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62603F5C" w14:textId="77777777" w:rsidR="0048609C" w:rsidRDefault="00D5656B">
            <w:pPr>
              <w:spacing w:after="0" w:line="259" w:lineRule="auto"/>
              <w:ind w:left="0" w:firstLine="0"/>
              <w:jc w:val="left"/>
            </w:pPr>
            <w:r>
              <w:t>89.000</w:t>
            </w:r>
          </w:p>
        </w:tc>
      </w:tr>
      <w:tr w:rsidR="0048609C" w14:paraId="20FA8B73" w14:textId="77777777">
        <w:trPr>
          <w:trHeight w:val="696"/>
        </w:trPr>
        <w:tc>
          <w:tcPr>
            <w:tcW w:w="720" w:type="dxa"/>
            <w:vMerge/>
            <w:tcBorders>
              <w:top w:val="nil"/>
              <w:left w:val="single" w:sz="8" w:space="0" w:color="000000"/>
              <w:bottom w:val="nil"/>
              <w:right w:val="single" w:sz="8" w:space="0" w:color="000000"/>
            </w:tcBorders>
          </w:tcPr>
          <w:p w14:paraId="3807279D"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5877566" w14:textId="77777777" w:rsidR="0048609C" w:rsidRDefault="00D5656B">
            <w:pPr>
              <w:spacing w:after="64" w:line="259" w:lineRule="auto"/>
              <w:ind w:left="0" w:firstLine="0"/>
              <w:jc w:val="left"/>
            </w:pPr>
            <w:r>
              <w:t>1x40</w:t>
            </w:r>
            <w:r>
              <w:rPr>
                <w:i/>
              </w:rPr>
              <w:t>Pin Male Header</w:t>
            </w:r>
          </w:p>
          <w:p w14:paraId="38AF88D8" w14:textId="77777777" w:rsidR="0048609C" w:rsidRDefault="00D5656B">
            <w:pPr>
              <w:spacing w:after="0" w:line="259" w:lineRule="auto"/>
              <w:ind w:left="0" w:firstLine="0"/>
              <w:jc w:val="left"/>
            </w:pPr>
            <w:r>
              <w:rPr>
                <w:i/>
              </w:rPr>
              <w:t xml:space="preserve">Single Row </w:t>
            </w:r>
            <w:r>
              <w:t>2.54mm</w:t>
            </w:r>
          </w:p>
        </w:tc>
        <w:tc>
          <w:tcPr>
            <w:tcW w:w="1259" w:type="dxa"/>
            <w:tcBorders>
              <w:top w:val="single" w:sz="8" w:space="0" w:color="000000"/>
              <w:left w:val="single" w:sz="8" w:space="0" w:color="000000"/>
              <w:bottom w:val="single" w:sz="8" w:space="0" w:color="000000"/>
              <w:right w:val="single" w:sz="8" w:space="0" w:color="000000"/>
            </w:tcBorders>
            <w:vAlign w:val="center"/>
          </w:tcPr>
          <w:p w14:paraId="4121A88D"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434BFA25" w14:textId="77777777" w:rsidR="0048609C" w:rsidRDefault="00D5656B">
            <w:pPr>
              <w:spacing w:after="0" w:line="259" w:lineRule="auto"/>
              <w:ind w:left="0" w:firstLine="0"/>
              <w:jc w:val="left"/>
            </w:pPr>
            <w:r>
              <w:t>1.500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54C83DE0" w14:textId="77777777" w:rsidR="0048609C" w:rsidRDefault="00D5656B">
            <w:pPr>
              <w:spacing w:after="0" w:line="259" w:lineRule="auto"/>
              <w:ind w:left="0" w:firstLine="0"/>
              <w:jc w:val="left"/>
            </w:pPr>
            <w:r>
              <w:t>7.500</w:t>
            </w:r>
          </w:p>
        </w:tc>
      </w:tr>
      <w:tr w:rsidR="0048609C" w14:paraId="70240101" w14:textId="77777777">
        <w:trPr>
          <w:trHeight w:val="696"/>
        </w:trPr>
        <w:tc>
          <w:tcPr>
            <w:tcW w:w="720" w:type="dxa"/>
            <w:vMerge/>
            <w:tcBorders>
              <w:top w:val="nil"/>
              <w:left w:val="single" w:sz="8" w:space="0" w:color="000000"/>
              <w:bottom w:val="nil"/>
              <w:right w:val="single" w:sz="8" w:space="0" w:color="000000"/>
            </w:tcBorders>
          </w:tcPr>
          <w:p w14:paraId="46C482C9"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7BDA21D9" w14:textId="77777777" w:rsidR="0048609C" w:rsidRDefault="00D5656B">
            <w:pPr>
              <w:spacing w:after="64" w:line="259" w:lineRule="auto"/>
              <w:ind w:left="0" w:firstLine="0"/>
              <w:jc w:val="left"/>
            </w:pPr>
            <w:r>
              <w:t>Tenol Timah Solder</w:t>
            </w:r>
          </w:p>
          <w:p w14:paraId="7A5170F3" w14:textId="77777777" w:rsidR="0048609C" w:rsidRDefault="00D5656B">
            <w:pPr>
              <w:spacing w:after="0" w:line="259" w:lineRule="auto"/>
              <w:ind w:left="0" w:firstLine="0"/>
              <w:jc w:val="left"/>
            </w:pPr>
            <w:r>
              <w:t>Paragon</w:t>
            </w:r>
          </w:p>
        </w:tc>
        <w:tc>
          <w:tcPr>
            <w:tcW w:w="1259" w:type="dxa"/>
            <w:tcBorders>
              <w:top w:val="single" w:sz="8" w:space="0" w:color="000000"/>
              <w:left w:val="single" w:sz="8" w:space="0" w:color="000000"/>
              <w:bottom w:val="single" w:sz="8" w:space="0" w:color="000000"/>
              <w:right w:val="single" w:sz="8" w:space="0" w:color="000000"/>
            </w:tcBorders>
          </w:tcPr>
          <w:p w14:paraId="21670281"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07D7DBD2" w14:textId="77777777" w:rsidR="0048609C" w:rsidRDefault="00D5656B">
            <w:pPr>
              <w:spacing w:after="0" w:line="259" w:lineRule="auto"/>
              <w:ind w:left="0" w:firstLine="0"/>
              <w:jc w:val="left"/>
            </w:pPr>
            <w:r>
              <w:t>36.000</w:t>
            </w:r>
          </w:p>
        </w:tc>
        <w:tc>
          <w:tcPr>
            <w:tcW w:w="1521" w:type="dxa"/>
            <w:tcBorders>
              <w:top w:val="single" w:sz="8" w:space="0" w:color="000000"/>
              <w:left w:val="single" w:sz="8" w:space="0" w:color="000000"/>
              <w:bottom w:val="single" w:sz="8" w:space="0" w:color="000000"/>
              <w:right w:val="single" w:sz="8" w:space="0" w:color="000000"/>
            </w:tcBorders>
          </w:tcPr>
          <w:p w14:paraId="7F18A94E" w14:textId="77777777" w:rsidR="0048609C" w:rsidRDefault="00D5656B">
            <w:pPr>
              <w:spacing w:after="0" w:line="259" w:lineRule="auto"/>
              <w:ind w:left="0" w:firstLine="0"/>
              <w:jc w:val="left"/>
            </w:pPr>
            <w:r>
              <w:t>36.000</w:t>
            </w:r>
          </w:p>
        </w:tc>
      </w:tr>
      <w:tr w:rsidR="0048609C" w14:paraId="7B453598" w14:textId="77777777">
        <w:trPr>
          <w:trHeight w:val="695"/>
        </w:trPr>
        <w:tc>
          <w:tcPr>
            <w:tcW w:w="720" w:type="dxa"/>
            <w:vMerge/>
            <w:tcBorders>
              <w:top w:val="nil"/>
              <w:left w:val="single" w:sz="8" w:space="0" w:color="000000"/>
              <w:bottom w:val="nil"/>
              <w:right w:val="single" w:sz="8" w:space="0" w:color="000000"/>
            </w:tcBorders>
          </w:tcPr>
          <w:p w14:paraId="30478451"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2ABE221" w14:textId="77777777" w:rsidR="0048609C" w:rsidRDefault="00D5656B">
            <w:pPr>
              <w:spacing w:after="64" w:line="259" w:lineRule="auto"/>
              <w:ind w:left="0" w:firstLine="0"/>
              <w:jc w:val="left"/>
            </w:pPr>
            <w:r>
              <w:t>ADS111516bit I2C 4</w:t>
            </w:r>
          </w:p>
          <w:p w14:paraId="570EE97F" w14:textId="77777777" w:rsidR="0048609C" w:rsidRDefault="00D5656B">
            <w:pPr>
              <w:spacing w:after="0" w:line="259" w:lineRule="auto"/>
              <w:ind w:left="0" w:firstLine="0"/>
              <w:jc w:val="left"/>
            </w:pPr>
            <w:r>
              <w:rPr>
                <w:i/>
              </w:rPr>
              <w:t xml:space="preserve">Channel </w:t>
            </w:r>
            <w:r>
              <w:t>ADC - PGA</w:t>
            </w:r>
          </w:p>
        </w:tc>
        <w:tc>
          <w:tcPr>
            <w:tcW w:w="1259" w:type="dxa"/>
            <w:tcBorders>
              <w:top w:val="single" w:sz="8" w:space="0" w:color="000000"/>
              <w:left w:val="single" w:sz="8" w:space="0" w:color="000000"/>
              <w:bottom w:val="single" w:sz="8" w:space="0" w:color="000000"/>
              <w:right w:val="single" w:sz="8" w:space="0" w:color="000000"/>
            </w:tcBorders>
            <w:vAlign w:val="center"/>
          </w:tcPr>
          <w:p w14:paraId="7220A159" w14:textId="77777777" w:rsidR="0048609C" w:rsidRDefault="00D5656B">
            <w:pPr>
              <w:spacing w:after="0" w:line="259" w:lineRule="auto"/>
              <w:ind w:left="0" w:firstLine="0"/>
              <w:jc w:val="left"/>
            </w:pPr>
            <w:r>
              <w:t>3</w:t>
            </w:r>
          </w:p>
        </w:tc>
        <w:tc>
          <w:tcPr>
            <w:tcW w:w="1509" w:type="dxa"/>
            <w:tcBorders>
              <w:top w:val="single" w:sz="8" w:space="0" w:color="000000"/>
              <w:left w:val="single" w:sz="8" w:space="0" w:color="000000"/>
              <w:bottom w:val="single" w:sz="8" w:space="0" w:color="000000"/>
              <w:right w:val="single" w:sz="8" w:space="0" w:color="000000"/>
            </w:tcBorders>
            <w:vAlign w:val="center"/>
          </w:tcPr>
          <w:p w14:paraId="68DAC8F8" w14:textId="77777777" w:rsidR="0048609C" w:rsidRDefault="00D5656B">
            <w:pPr>
              <w:spacing w:after="0" w:line="259" w:lineRule="auto"/>
              <w:ind w:left="0" w:firstLine="0"/>
              <w:jc w:val="left"/>
            </w:pPr>
            <w:r>
              <w:t>26.000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2C5CB2D4" w14:textId="77777777" w:rsidR="0048609C" w:rsidRDefault="00D5656B">
            <w:pPr>
              <w:spacing w:after="0" w:line="259" w:lineRule="auto"/>
              <w:ind w:left="0" w:firstLine="0"/>
              <w:jc w:val="left"/>
            </w:pPr>
            <w:r>
              <w:t>78.000</w:t>
            </w:r>
          </w:p>
        </w:tc>
      </w:tr>
      <w:tr w:rsidR="0048609C" w14:paraId="2598400D" w14:textId="77777777">
        <w:trPr>
          <w:trHeight w:val="979"/>
        </w:trPr>
        <w:tc>
          <w:tcPr>
            <w:tcW w:w="720" w:type="dxa"/>
            <w:vMerge/>
            <w:tcBorders>
              <w:top w:val="nil"/>
              <w:left w:val="single" w:sz="8" w:space="0" w:color="000000"/>
              <w:bottom w:val="nil"/>
              <w:right w:val="single" w:sz="8" w:space="0" w:color="000000"/>
            </w:tcBorders>
          </w:tcPr>
          <w:p w14:paraId="29260C78"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33B92200" w14:textId="77777777" w:rsidR="0048609C" w:rsidRDefault="00D5656B">
            <w:pPr>
              <w:spacing w:after="30" w:line="259" w:lineRule="auto"/>
              <w:ind w:left="0" w:firstLine="0"/>
              <w:jc w:val="left"/>
            </w:pPr>
            <w:r>
              <w:rPr>
                <w:i/>
              </w:rPr>
              <w:t xml:space="preserve">Flux Paste </w:t>
            </w:r>
            <w:r>
              <w:t>Pasta Solder IC</w:t>
            </w:r>
          </w:p>
          <w:p w14:paraId="605A1BA3" w14:textId="77777777" w:rsidR="0048609C" w:rsidRDefault="00D5656B">
            <w:pPr>
              <w:spacing w:after="23" w:line="259" w:lineRule="auto"/>
              <w:ind w:left="0" w:firstLine="0"/>
              <w:jc w:val="left"/>
            </w:pPr>
            <w:r>
              <w:t xml:space="preserve">CPU Bebas Timbal – </w:t>
            </w:r>
            <w:r>
              <w:rPr>
                <w:i/>
              </w:rPr>
              <w:t>Relife</w:t>
            </w:r>
          </w:p>
          <w:p w14:paraId="7BE31A8C" w14:textId="77777777" w:rsidR="0048609C" w:rsidRDefault="00D5656B">
            <w:pPr>
              <w:spacing w:after="0" w:line="259" w:lineRule="auto"/>
              <w:ind w:left="0" w:firstLine="0"/>
              <w:jc w:val="left"/>
            </w:pPr>
            <w:r>
              <w:t>HW1110CC</w:t>
            </w:r>
          </w:p>
        </w:tc>
        <w:tc>
          <w:tcPr>
            <w:tcW w:w="1259" w:type="dxa"/>
            <w:tcBorders>
              <w:top w:val="single" w:sz="8" w:space="0" w:color="000000"/>
              <w:left w:val="single" w:sz="8" w:space="0" w:color="000000"/>
              <w:bottom w:val="single" w:sz="8" w:space="0" w:color="000000"/>
              <w:right w:val="single" w:sz="8" w:space="0" w:color="000000"/>
            </w:tcBorders>
            <w:vAlign w:val="center"/>
          </w:tcPr>
          <w:p w14:paraId="527E60FF"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555C0574" w14:textId="77777777" w:rsidR="0048609C" w:rsidRDefault="00D5656B">
            <w:pPr>
              <w:spacing w:after="0" w:line="259" w:lineRule="auto"/>
              <w:ind w:left="0" w:firstLine="0"/>
              <w:jc w:val="left"/>
            </w:pPr>
            <w:r>
              <w:t>38.000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464A25C8" w14:textId="77777777" w:rsidR="0048609C" w:rsidRDefault="00D5656B">
            <w:pPr>
              <w:spacing w:after="0" w:line="259" w:lineRule="auto"/>
              <w:ind w:left="0" w:firstLine="0"/>
              <w:jc w:val="left"/>
            </w:pPr>
            <w:r>
              <w:t>38.000</w:t>
            </w:r>
          </w:p>
        </w:tc>
      </w:tr>
      <w:tr w:rsidR="0048609C" w14:paraId="4CC0F3D1" w14:textId="77777777">
        <w:trPr>
          <w:trHeight w:val="1331"/>
        </w:trPr>
        <w:tc>
          <w:tcPr>
            <w:tcW w:w="720" w:type="dxa"/>
            <w:vMerge/>
            <w:tcBorders>
              <w:top w:val="nil"/>
              <w:left w:val="single" w:sz="8" w:space="0" w:color="000000"/>
              <w:bottom w:val="nil"/>
              <w:right w:val="single" w:sz="8" w:space="0" w:color="000000"/>
            </w:tcBorders>
          </w:tcPr>
          <w:p w14:paraId="5CDDF6C2"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A50479E" w14:textId="77777777" w:rsidR="0048609C" w:rsidRDefault="00D5656B">
            <w:pPr>
              <w:spacing w:after="64" w:line="259" w:lineRule="auto"/>
              <w:ind w:left="0" w:firstLine="0"/>
              <w:jc w:val="left"/>
            </w:pPr>
            <w:r>
              <w:t>Kabel 26AWG UL100726</w:t>
            </w:r>
          </w:p>
          <w:p w14:paraId="04D85BC2" w14:textId="77777777" w:rsidR="0048609C" w:rsidRDefault="00D5656B">
            <w:pPr>
              <w:spacing w:after="23" w:line="259" w:lineRule="auto"/>
              <w:ind w:left="0" w:firstLine="0"/>
              <w:jc w:val="left"/>
            </w:pPr>
            <w:r>
              <w:t xml:space="preserve">AWG </w:t>
            </w:r>
            <w:r>
              <w:rPr>
                <w:i/>
              </w:rPr>
              <w:t xml:space="preserve">Electronic </w:t>
            </w:r>
            <w:r>
              <w:t>PVC</w:t>
            </w:r>
          </w:p>
          <w:p w14:paraId="7B44CF68" w14:textId="77777777" w:rsidR="0048609C" w:rsidRDefault="00D5656B">
            <w:pPr>
              <w:spacing w:after="24" w:line="259" w:lineRule="auto"/>
              <w:ind w:left="0" w:firstLine="0"/>
              <w:jc w:val="left"/>
            </w:pPr>
            <w:r>
              <w:rPr>
                <w:i/>
              </w:rPr>
              <w:t xml:space="preserve">Insulated Wire </w:t>
            </w:r>
            <w:r>
              <w:t>AWG 26UL</w:t>
            </w:r>
          </w:p>
          <w:p w14:paraId="19D5AFE3" w14:textId="77777777" w:rsidR="0048609C" w:rsidRDefault="00D5656B">
            <w:pPr>
              <w:spacing w:after="0" w:line="259" w:lineRule="auto"/>
              <w:ind w:left="0" w:firstLine="0"/>
              <w:jc w:val="left"/>
            </w:pPr>
            <w:r>
              <w:t>1007</w:t>
            </w:r>
          </w:p>
        </w:tc>
        <w:tc>
          <w:tcPr>
            <w:tcW w:w="1259" w:type="dxa"/>
            <w:tcBorders>
              <w:top w:val="single" w:sz="8" w:space="0" w:color="000000"/>
              <w:left w:val="single" w:sz="8" w:space="0" w:color="000000"/>
              <w:bottom w:val="single" w:sz="8" w:space="0" w:color="000000"/>
              <w:right w:val="single" w:sz="8" w:space="0" w:color="000000"/>
            </w:tcBorders>
            <w:vAlign w:val="center"/>
          </w:tcPr>
          <w:p w14:paraId="35C9488B" w14:textId="77777777" w:rsidR="0048609C" w:rsidRDefault="00D5656B">
            <w:pPr>
              <w:spacing w:after="0" w:line="259" w:lineRule="auto"/>
              <w:ind w:left="0" w:firstLine="0"/>
              <w:jc w:val="left"/>
            </w:pPr>
            <w:r>
              <w:t>2</w:t>
            </w:r>
          </w:p>
        </w:tc>
        <w:tc>
          <w:tcPr>
            <w:tcW w:w="1509" w:type="dxa"/>
            <w:tcBorders>
              <w:top w:val="single" w:sz="8" w:space="0" w:color="000000"/>
              <w:left w:val="single" w:sz="8" w:space="0" w:color="000000"/>
              <w:bottom w:val="single" w:sz="8" w:space="0" w:color="000000"/>
              <w:right w:val="single" w:sz="8" w:space="0" w:color="000000"/>
            </w:tcBorders>
            <w:vAlign w:val="center"/>
          </w:tcPr>
          <w:p w14:paraId="05F0D55D" w14:textId="77777777" w:rsidR="0048609C" w:rsidRDefault="00D5656B">
            <w:pPr>
              <w:spacing w:after="0" w:line="259" w:lineRule="auto"/>
              <w:ind w:left="0" w:firstLine="0"/>
              <w:jc w:val="left"/>
            </w:pPr>
            <w:r>
              <w:t>1.500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03361499" w14:textId="77777777" w:rsidR="0048609C" w:rsidRDefault="00D5656B">
            <w:pPr>
              <w:spacing w:after="0" w:line="259" w:lineRule="auto"/>
              <w:ind w:left="0" w:firstLine="0"/>
              <w:jc w:val="left"/>
            </w:pPr>
            <w:r>
              <w:t>3.000</w:t>
            </w:r>
          </w:p>
        </w:tc>
      </w:tr>
      <w:tr w:rsidR="0048609C" w14:paraId="4135C073" w14:textId="77777777">
        <w:trPr>
          <w:trHeight w:val="972"/>
        </w:trPr>
        <w:tc>
          <w:tcPr>
            <w:tcW w:w="720" w:type="dxa"/>
            <w:vMerge/>
            <w:tcBorders>
              <w:top w:val="nil"/>
              <w:left w:val="single" w:sz="8" w:space="0" w:color="000000"/>
              <w:bottom w:val="nil"/>
              <w:right w:val="single" w:sz="8" w:space="0" w:color="000000"/>
            </w:tcBorders>
          </w:tcPr>
          <w:p w14:paraId="215688A6"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FC50C1E" w14:textId="77777777" w:rsidR="0048609C" w:rsidRDefault="00D5656B">
            <w:pPr>
              <w:spacing w:after="23" w:line="259" w:lineRule="auto"/>
              <w:ind w:left="0" w:firstLine="0"/>
              <w:jc w:val="left"/>
            </w:pPr>
            <w:r>
              <w:t>Modul TP4056</w:t>
            </w:r>
            <w:r>
              <w:rPr>
                <w:i/>
              </w:rPr>
              <w:t xml:space="preserve">Protect </w:t>
            </w:r>
            <w:r>
              <w:t>USB</w:t>
            </w:r>
          </w:p>
          <w:p w14:paraId="156E9D23" w14:textId="77777777" w:rsidR="0048609C" w:rsidRDefault="00D5656B">
            <w:pPr>
              <w:spacing w:after="23" w:line="259" w:lineRule="auto"/>
              <w:ind w:left="0" w:firstLine="0"/>
              <w:jc w:val="left"/>
            </w:pPr>
            <w:r>
              <w:rPr>
                <w:i/>
              </w:rPr>
              <w:t xml:space="preserve">Type C Charger </w:t>
            </w:r>
            <w:r>
              <w:t>Baterai</w:t>
            </w:r>
          </w:p>
          <w:p w14:paraId="4F8F1112" w14:textId="77777777" w:rsidR="0048609C" w:rsidRDefault="00D5656B">
            <w:pPr>
              <w:spacing w:after="0" w:line="259" w:lineRule="auto"/>
              <w:ind w:left="0" w:firstLine="0"/>
              <w:jc w:val="left"/>
            </w:pPr>
            <w:r>
              <w:t>Lithium 18650</w:t>
            </w:r>
            <w:r>
              <w:rPr>
                <w:i/>
              </w:rPr>
              <w:t>Charging</w:t>
            </w:r>
          </w:p>
        </w:tc>
        <w:tc>
          <w:tcPr>
            <w:tcW w:w="1259" w:type="dxa"/>
            <w:tcBorders>
              <w:top w:val="single" w:sz="8" w:space="0" w:color="000000"/>
              <w:left w:val="single" w:sz="8" w:space="0" w:color="000000"/>
              <w:bottom w:val="single" w:sz="8" w:space="0" w:color="000000"/>
              <w:right w:val="single" w:sz="8" w:space="0" w:color="000000"/>
            </w:tcBorders>
            <w:vAlign w:val="center"/>
          </w:tcPr>
          <w:p w14:paraId="3E8EB2B6"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036ABB6D" w14:textId="77777777" w:rsidR="0048609C" w:rsidRDefault="00D5656B">
            <w:pPr>
              <w:spacing w:after="0" w:line="259" w:lineRule="auto"/>
              <w:ind w:left="0" w:firstLine="0"/>
              <w:jc w:val="left"/>
            </w:pPr>
            <w:r>
              <w:t>3.300</w:t>
            </w:r>
          </w:p>
        </w:tc>
        <w:tc>
          <w:tcPr>
            <w:tcW w:w="1521" w:type="dxa"/>
            <w:tcBorders>
              <w:top w:val="single" w:sz="8" w:space="0" w:color="000000"/>
              <w:left w:val="single" w:sz="8" w:space="0" w:color="000000"/>
              <w:bottom w:val="single" w:sz="8" w:space="0" w:color="000000"/>
              <w:right w:val="single" w:sz="8" w:space="0" w:color="000000"/>
            </w:tcBorders>
            <w:vAlign w:val="center"/>
          </w:tcPr>
          <w:p w14:paraId="30A4E6C4" w14:textId="77777777" w:rsidR="0048609C" w:rsidRDefault="00D5656B">
            <w:pPr>
              <w:spacing w:after="0" w:line="259" w:lineRule="auto"/>
              <w:ind w:left="0" w:firstLine="0"/>
              <w:jc w:val="left"/>
            </w:pPr>
            <w:r>
              <w:t>16.500</w:t>
            </w:r>
          </w:p>
        </w:tc>
      </w:tr>
      <w:tr w:rsidR="0048609C" w14:paraId="19615ABB" w14:textId="77777777">
        <w:trPr>
          <w:trHeight w:val="337"/>
        </w:trPr>
        <w:tc>
          <w:tcPr>
            <w:tcW w:w="720" w:type="dxa"/>
            <w:vMerge/>
            <w:tcBorders>
              <w:top w:val="nil"/>
              <w:left w:val="single" w:sz="8" w:space="0" w:color="000000"/>
              <w:bottom w:val="single" w:sz="8" w:space="0" w:color="000000"/>
              <w:right w:val="single" w:sz="8" w:space="0" w:color="000000"/>
            </w:tcBorders>
          </w:tcPr>
          <w:p w14:paraId="4624CE0C"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D018D23" w14:textId="77777777" w:rsidR="0048609C" w:rsidRDefault="00D5656B">
            <w:pPr>
              <w:spacing w:after="0" w:line="259" w:lineRule="auto"/>
              <w:ind w:left="0" w:firstLine="0"/>
              <w:jc w:val="left"/>
            </w:pPr>
            <w:r>
              <w:t>Konektor JST PH2.0PH</w:t>
            </w:r>
          </w:p>
        </w:tc>
        <w:tc>
          <w:tcPr>
            <w:tcW w:w="1259" w:type="dxa"/>
            <w:tcBorders>
              <w:top w:val="single" w:sz="8" w:space="0" w:color="000000"/>
              <w:left w:val="single" w:sz="8" w:space="0" w:color="000000"/>
              <w:bottom w:val="single" w:sz="8" w:space="0" w:color="000000"/>
              <w:right w:val="single" w:sz="8" w:space="0" w:color="000000"/>
            </w:tcBorders>
          </w:tcPr>
          <w:p w14:paraId="0F9024FA" w14:textId="77777777" w:rsidR="0048609C" w:rsidRDefault="00D5656B">
            <w:pPr>
              <w:spacing w:after="0" w:line="259" w:lineRule="auto"/>
              <w:ind w:left="0" w:firstLine="0"/>
              <w:jc w:val="left"/>
            </w:pPr>
            <w:r>
              <w:t>20</w:t>
            </w:r>
          </w:p>
        </w:tc>
        <w:tc>
          <w:tcPr>
            <w:tcW w:w="1509" w:type="dxa"/>
            <w:tcBorders>
              <w:top w:val="single" w:sz="8" w:space="0" w:color="000000"/>
              <w:left w:val="single" w:sz="8" w:space="0" w:color="000000"/>
              <w:bottom w:val="single" w:sz="8" w:space="0" w:color="000000"/>
              <w:right w:val="single" w:sz="8" w:space="0" w:color="000000"/>
            </w:tcBorders>
          </w:tcPr>
          <w:p w14:paraId="27E73335" w14:textId="77777777" w:rsidR="0048609C" w:rsidRDefault="00D5656B">
            <w:pPr>
              <w:spacing w:after="0" w:line="259" w:lineRule="auto"/>
              <w:ind w:left="0" w:firstLine="0"/>
              <w:jc w:val="left"/>
            </w:pPr>
            <w:r>
              <w:t>500</w:t>
            </w:r>
          </w:p>
        </w:tc>
        <w:tc>
          <w:tcPr>
            <w:tcW w:w="1521" w:type="dxa"/>
            <w:tcBorders>
              <w:top w:val="single" w:sz="8" w:space="0" w:color="000000"/>
              <w:left w:val="single" w:sz="8" w:space="0" w:color="000000"/>
              <w:bottom w:val="single" w:sz="8" w:space="0" w:color="000000"/>
              <w:right w:val="single" w:sz="8" w:space="0" w:color="000000"/>
            </w:tcBorders>
          </w:tcPr>
          <w:p w14:paraId="6BA44E6B" w14:textId="77777777" w:rsidR="0048609C" w:rsidRDefault="00D5656B">
            <w:pPr>
              <w:spacing w:after="0" w:line="259" w:lineRule="auto"/>
              <w:ind w:left="0" w:firstLine="0"/>
              <w:jc w:val="left"/>
            </w:pPr>
            <w:r>
              <w:t>10.000</w:t>
            </w:r>
          </w:p>
        </w:tc>
      </w:tr>
    </w:tbl>
    <w:p w14:paraId="46E27526" w14:textId="77777777" w:rsidR="0048609C" w:rsidRPr="00D8322B" w:rsidRDefault="0048609C" w:rsidP="00D8322B">
      <w:pPr>
        <w:spacing w:after="0" w:line="259" w:lineRule="auto"/>
        <w:ind w:right="136"/>
        <w:jc w:val="left"/>
        <w:rPr>
          <w:rFonts w:eastAsiaTheme="minorEastAsia" w:hint="eastAsia"/>
          <w:lang w:eastAsia="zh-CN"/>
        </w:rPr>
      </w:pPr>
    </w:p>
    <w:tbl>
      <w:tblPr>
        <w:tblStyle w:val="TableGrid"/>
        <w:tblW w:w="7950" w:type="dxa"/>
        <w:tblInd w:w="4" w:type="dxa"/>
        <w:tblLayout w:type="fixed"/>
        <w:tblCellMar>
          <w:top w:w="18" w:type="dxa"/>
          <w:right w:w="24" w:type="dxa"/>
        </w:tblCellMar>
        <w:tblLook w:val="04A0" w:firstRow="1" w:lastRow="0" w:firstColumn="1" w:lastColumn="0" w:noHBand="0" w:noVBand="1"/>
      </w:tblPr>
      <w:tblGrid>
        <w:gridCol w:w="720"/>
        <w:gridCol w:w="2941"/>
        <w:gridCol w:w="1259"/>
        <w:gridCol w:w="1509"/>
        <w:gridCol w:w="1521"/>
      </w:tblGrid>
      <w:tr w:rsidR="0048609C" w14:paraId="316B47FA" w14:textId="77777777" w:rsidTr="00D8322B">
        <w:trPr>
          <w:trHeight w:val="979"/>
        </w:trPr>
        <w:tc>
          <w:tcPr>
            <w:tcW w:w="720" w:type="dxa"/>
            <w:vMerge w:val="restart"/>
            <w:tcBorders>
              <w:top w:val="single" w:sz="4" w:space="0" w:color="auto"/>
              <w:left w:val="single" w:sz="8" w:space="0" w:color="000000"/>
              <w:right w:val="single" w:sz="8" w:space="0" w:color="000000"/>
            </w:tcBorders>
          </w:tcPr>
          <w:p w14:paraId="78B51C00" w14:textId="77777777" w:rsidR="0048609C" w:rsidRPr="00D8322B" w:rsidRDefault="0048609C">
            <w:pPr>
              <w:spacing w:after="160" w:line="259" w:lineRule="auto"/>
              <w:ind w:left="0" w:firstLine="0"/>
              <w:jc w:val="left"/>
              <w:rPr>
                <w:rFonts w:eastAsiaTheme="minorEastAsia" w:hint="eastAsia"/>
                <w:lang w:eastAsia="zh-CN"/>
              </w:rPr>
            </w:pPr>
          </w:p>
        </w:tc>
        <w:tc>
          <w:tcPr>
            <w:tcW w:w="2941" w:type="dxa"/>
            <w:tcBorders>
              <w:top w:val="single" w:sz="4" w:space="0" w:color="auto"/>
              <w:left w:val="single" w:sz="8" w:space="0" w:color="000000"/>
              <w:bottom w:val="single" w:sz="8" w:space="0" w:color="000000"/>
              <w:right w:val="single" w:sz="8" w:space="0" w:color="000000"/>
            </w:tcBorders>
          </w:tcPr>
          <w:p w14:paraId="57002D1A" w14:textId="77777777" w:rsidR="0048609C" w:rsidRDefault="00D5656B">
            <w:pPr>
              <w:spacing w:after="30" w:line="259" w:lineRule="auto"/>
              <w:ind w:left="0" w:firstLine="0"/>
              <w:jc w:val="left"/>
            </w:pPr>
            <w:r>
              <w:t>Zoyi Kabel Jarum</w:t>
            </w:r>
          </w:p>
          <w:p w14:paraId="3CCF1716" w14:textId="77777777" w:rsidR="0048609C" w:rsidRDefault="00D5656B">
            <w:pPr>
              <w:spacing w:after="23" w:line="259" w:lineRule="auto"/>
              <w:ind w:left="0" w:firstLine="0"/>
              <w:jc w:val="left"/>
            </w:pPr>
            <w:r>
              <w:t>Multitester Set 10A CAT II</w:t>
            </w:r>
          </w:p>
          <w:p w14:paraId="6FB57C42" w14:textId="77777777" w:rsidR="0048609C" w:rsidRDefault="00D5656B">
            <w:pPr>
              <w:spacing w:after="0" w:line="259" w:lineRule="auto"/>
              <w:ind w:left="0" w:firstLine="0"/>
              <w:jc w:val="left"/>
            </w:pPr>
            <w:r>
              <w:t>1000V 600V</w:t>
            </w:r>
          </w:p>
        </w:tc>
        <w:tc>
          <w:tcPr>
            <w:tcW w:w="1259" w:type="dxa"/>
            <w:tcBorders>
              <w:top w:val="single" w:sz="4" w:space="0" w:color="auto"/>
              <w:left w:val="single" w:sz="8" w:space="0" w:color="000000"/>
              <w:bottom w:val="single" w:sz="8" w:space="0" w:color="000000"/>
              <w:right w:val="single" w:sz="8" w:space="0" w:color="000000"/>
            </w:tcBorders>
            <w:vAlign w:val="center"/>
          </w:tcPr>
          <w:p w14:paraId="206CE4F1" w14:textId="77777777" w:rsidR="0048609C" w:rsidRDefault="00D5656B">
            <w:pPr>
              <w:spacing w:after="0" w:line="259" w:lineRule="auto"/>
              <w:ind w:left="0" w:firstLine="0"/>
              <w:jc w:val="left"/>
            </w:pPr>
            <w:r>
              <w:t>1</w:t>
            </w:r>
          </w:p>
        </w:tc>
        <w:tc>
          <w:tcPr>
            <w:tcW w:w="1509" w:type="dxa"/>
            <w:tcBorders>
              <w:top w:val="single" w:sz="4" w:space="0" w:color="auto"/>
              <w:left w:val="single" w:sz="8" w:space="0" w:color="000000"/>
              <w:bottom w:val="single" w:sz="8" w:space="0" w:color="000000"/>
              <w:right w:val="single" w:sz="8" w:space="0" w:color="000000"/>
            </w:tcBorders>
            <w:vAlign w:val="center"/>
          </w:tcPr>
          <w:p w14:paraId="0C97B9DC" w14:textId="77777777" w:rsidR="0048609C" w:rsidRDefault="00D5656B">
            <w:pPr>
              <w:spacing w:after="0" w:line="259" w:lineRule="auto"/>
              <w:ind w:left="0" w:firstLine="0"/>
              <w:jc w:val="left"/>
            </w:pPr>
            <w:r>
              <w:t>43.764</w:t>
            </w:r>
          </w:p>
        </w:tc>
        <w:tc>
          <w:tcPr>
            <w:tcW w:w="1521" w:type="dxa"/>
            <w:tcBorders>
              <w:top w:val="single" w:sz="4" w:space="0" w:color="auto"/>
              <w:left w:val="single" w:sz="8" w:space="0" w:color="000000"/>
              <w:bottom w:val="single" w:sz="8" w:space="0" w:color="000000"/>
              <w:right w:val="single" w:sz="8" w:space="0" w:color="000000"/>
            </w:tcBorders>
            <w:vAlign w:val="center"/>
          </w:tcPr>
          <w:p w14:paraId="33C1EB43" w14:textId="77777777" w:rsidR="0048609C" w:rsidRDefault="00D5656B">
            <w:pPr>
              <w:spacing w:after="0" w:line="259" w:lineRule="auto"/>
              <w:ind w:left="0" w:firstLine="0"/>
              <w:jc w:val="left"/>
            </w:pPr>
            <w:r>
              <w:t>43.764</w:t>
            </w:r>
          </w:p>
        </w:tc>
      </w:tr>
      <w:tr w:rsidR="0048609C" w14:paraId="7D4451D3" w14:textId="77777777">
        <w:trPr>
          <w:trHeight w:val="338"/>
        </w:trPr>
        <w:tc>
          <w:tcPr>
            <w:tcW w:w="720" w:type="dxa"/>
            <w:vMerge/>
            <w:tcBorders>
              <w:top w:val="nil"/>
              <w:left w:val="single" w:sz="8" w:space="0" w:color="000000"/>
              <w:bottom w:val="nil"/>
              <w:right w:val="single" w:sz="8" w:space="0" w:color="000000"/>
            </w:tcBorders>
          </w:tcPr>
          <w:p w14:paraId="7BB5051A"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A91BAFE" w14:textId="77777777" w:rsidR="0048609C" w:rsidRDefault="00D5656B">
            <w:pPr>
              <w:spacing w:after="0" w:line="259" w:lineRule="auto"/>
              <w:ind w:left="0" w:firstLine="0"/>
              <w:jc w:val="left"/>
            </w:pPr>
            <w:r>
              <w:rPr>
                <w:i/>
              </w:rPr>
              <w:t xml:space="preserve">Goot Wick </w:t>
            </w:r>
            <w:r>
              <w:t>2.0MM Original</w:t>
            </w:r>
          </w:p>
        </w:tc>
        <w:tc>
          <w:tcPr>
            <w:tcW w:w="1259" w:type="dxa"/>
            <w:tcBorders>
              <w:top w:val="single" w:sz="8" w:space="0" w:color="000000"/>
              <w:left w:val="single" w:sz="8" w:space="0" w:color="000000"/>
              <w:bottom w:val="single" w:sz="8" w:space="0" w:color="000000"/>
              <w:right w:val="single" w:sz="8" w:space="0" w:color="000000"/>
            </w:tcBorders>
          </w:tcPr>
          <w:p w14:paraId="73BF888C"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15E660BE" w14:textId="77777777" w:rsidR="0048609C" w:rsidRDefault="00D5656B">
            <w:pPr>
              <w:spacing w:after="0" w:line="259" w:lineRule="auto"/>
              <w:ind w:left="0" w:firstLine="0"/>
              <w:jc w:val="left"/>
            </w:pPr>
            <w:r>
              <w:t>25.552</w:t>
            </w:r>
          </w:p>
        </w:tc>
        <w:tc>
          <w:tcPr>
            <w:tcW w:w="1521" w:type="dxa"/>
            <w:tcBorders>
              <w:top w:val="single" w:sz="8" w:space="0" w:color="000000"/>
              <w:left w:val="single" w:sz="8" w:space="0" w:color="000000"/>
              <w:bottom w:val="single" w:sz="8" w:space="0" w:color="000000"/>
              <w:right w:val="single" w:sz="8" w:space="0" w:color="000000"/>
            </w:tcBorders>
          </w:tcPr>
          <w:p w14:paraId="421A127E" w14:textId="77777777" w:rsidR="0048609C" w:rsidRDefault="00D5656B">
            <w:pPr>
              <w:spacing w:after="0" w:line="259" w:lineRule="auto"/>
              <w:ind w:left="0" w:firstLine="0"/>
              <w:jc w:val="left"/>
            </w:pPr>
            <w:r>
              <w:t>25.552</w:t>
            </w:r>
          </w:p>
        </w:tc>
      </w:tr>
      <w:tr w:rsidR="0048609C" w14:paraId="30EC401F" w14:textId="77777777">
        <w:trPr>
          <w:trHeight w:val="1330"/>
        </w:trPr>
        <w:tc>
          <w:tcPr>
            <w:tcW w:w="720" w:type="dxa"/>
            <w:vMerge/>
            <w:tcBorders>
              <w:top w:val="nil"/>
              <w:left w:val="single" w:sz="8" w:space="0" w:color="000000"/>
              <w:bottom w:val="nil"/>
              <w:right w:val="single" w:sz="8" w:space="0" w:color="000000"/>
            </w:tcBorders>
          </w:tcPr>
          <w:p w14:paraId="4103F4A1"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FCC8A65" w14:textId="77777777" w:rsidR="0048609C" w:rsidRDefault="00D5656B">
            <w:pPr>
              <w:spacing w:after="64" w:line="259" w:lineRule="auto"/>
              <w:ind w:left="0" w:firstLine="0"/>
              <w:jc w:val="left"/>
            </w:pPr>
            <w:r>
              <w:t>Kabel 26AWG UL100726</w:t>
            </w:r>
          </w:p>
          <w:p w14:paraId="74E63096" w14:textId="77777777" w:rsidR="0048609C" w:rsidRDefault="00D5656B">
            <w:pPr>
              <w:spacing w:after="23" w:line="259" w:lineRule="auto"/>
              <w:ind w:left="0" w:firstLine="0"/>
              <w:jc w:val="left"/>
            </w:pPr>
            <w:r>
              <w:t xml:space="preserve">AWG </w:t>
            </w:r>
            <w:r>
              <w:rPr>
                <w:i/>
              </w:rPr>
              <w:t xml:space="preserve">Electronic </w:t>
            </w:r>
            <w:r>
              <w:t>PVC</w:t>
            </w:r>
          </w:p>
          <w:p w14:paraId="3DE2D9E9" w14:textId="77777777" w:rsidR="0048609C" w:rsidRDefault="00D5656B">
            <w:pPr>
              <w:spacing w:after="24" w:line="259" w:lineRule="auto"/>
              <w:ind w:left="0" w:firstLine="0"/>
              <w:jc w:val="left"/>
            </w:pPr>
            <w:r>
              <w:rPr>
                <w:i/>
              </w:rPr>
              <w:t xml:space="preserve">Insulated Wire </w:t>
            </w:r>
            <w:r>
              <w:t>AWG 26UL</w:t>
            </w:r>
          </w:p>
          <w:p w14:paraId="42CE9D61" w14:textId="77777777" w:rsidR="0048609C" w:rsidRDefault="00D5656B">
            <w:pPr>
              <w:spacing w:after="0" w:line="259" w:lineRule="auto"/>
              <w:ind w:left="0" w:firstLine="0"/>
              <w:jc w:val="left"/>
            </w:pPr>
            <w:r>
              <w:t>1007</w:t>
            </w:r>
          </w:p>
        </w:tc>
        <w:tc>
          <w:tcPr>
            <w:tcW w:w="1259" w:type="dxa"/>
            <w:tcBorders>
              <w:top w:val="single" w:sz="8" w:space="0" w:color="000000"/>
              <w:left w:val="single" w:sz="8" w:space="0" w:color="000000"/>
              <w:bottom w:val="single" w:sz="8" w:space="0" w:color="000000"/>
              <w:right w:val="single" w:sz="8" w:space="0" w:color="000000"/>
            </w:tcBorders>
            <w:vAlign w:val="center"/>
          </w:tcPr>
          <w:p w14:paraId="0B7874FF" w14:textId="77777777" w:rsidR="0048609C" w:rsidRDefault="00D5656B">
            <w:pPr>
              <w:spacing w:after="0" w:line="259" w:lineRule="auto"/>
              <w:ind w:left="0" w:firstLine="0"/>
              <w:jc w:val="left"/>
            </w:pPr>
            <w:r>
              <w:t>2</w:t>
            </w:r>
          </w:p>
        </w:tc>
        <w:tc>
          <w:tcPr>
            <w:tcW w:w="1509" w:type="dxa"/>
            <w:tcBorders>
              <w:top w:val="single" w:sz="8" w:space="0" w:color="000000"/>
              <w:left w:val="single" w:sz="8" w:space="0" w:color="000000"/>
              <w:bottom w:val="single" w:sz="8" w:space="0" w:color="000000"/>
              <w:right w:val="single" w:sz="8" w:space="0" w:color="000000"/>
            </w:tcBorders>
            <w:vAlign w:val="center"/>
          </w:tcPr>
          <w:p w14:paraId="272D1D8D" w14:textId="77777777" w:rsidR="0048609C" w:rsidRDefault="00D5656B">
            <w:pPr>
              <w:spacing w:after="0" w:line="259" w:lineRule="auto"/>
              <w:ind w:left="0" w:firstLine="0"/>
              <w:jc w:val="left"/>
            </w:pPr>
            <w:r>
              <w:t>1.500</w:t>
            </w:r>
          </w:p>
        </w:tc>
        <w:tc>
          <w:tcPr>
            <w:tcW w:w="1521" w:type="dxa"/>
            <w:tcBorders>
              <w:top w:val="single" w:sz="8" w:space="0" w:color="000000"/>
              <w:left w:val="single" w:sz="8" w:space="0" w:color="000000"/>
              <w:bottom w:val="single" w:sz="8" w:space="0" w:color="000000"/>
              <w:right w:val="single" w:sz="8" w:space="0" w:color="000000"/>
            </w:tcBorders>
            <w:vAlign w:val="center"/>
          </w:tcPr>
          <w:p w14:paraId="08D36592" w14:textId="77777777" w:rsidR="0048609C" w:rsidRDefault="00D5656B">
            <w:pPr>
              <w:spacing w:after="0" w:line="259" w:lineRule="auto"/>
              <w:ind w:left="0" w:firstLine="0"/>
              <w:jc w:val="left"/>
            </w:pPr>
            <w:r>
              <w:t>3.000</w:t>
            </w:r>
          </w:p>
        </w:tc>
      </w:tr>
      <w:tr w:rsidR="0048609C" w14:paraId="22738C4B" w14:textId="77777777">
        <w:trPr>
          <w:trHeight w:val="972"/>
        </w:trPr>
        <w:tc>
          <w:tcPr>
            <w:tcW w:w="720" w:type="dxa"/>
            <w:vMerge/>
            <w:tcBorders>
              <w:top w:val="nil"/>
              <w:left w:val="single" w:sz="8" w:space="0" w:color="000000"/>
              <w:bottom w:val="nil"/>
              <w:right w:val="single" w:sz="8" w:space="0" w:color="000000"/>
            </w:tcBorders>
          </w:tcPr>
          <w:p w14:paraId="7264B3EF"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C57CD64" w14:textId="77777777" w:rsidR="0048609C" w:rsidRDefault="00D5656B">
            <w:pPr>
              <w:spacing w:after="23" w:line="259" w:lineRule="auto"/>
              <w:ind w:left="0" w:firstLine="0"/>
              <w:jc w:val="left"/>
            </w:pPr>
            <w:r>
              <w:t>Ultra-</w:t>
            </w:r>
            <w:r>
              <w:rPr>
                <w:i/>
              </w:rPr>
              <w:t>Low Capacitance</w:t>
            </w:r>
          </w:p>
          <w:p w14:paraId="6F6F28A7" w14:textId="77777777" w:rsidR="0048609C" w:rsidRDefault="00D5656B">
            <w:pPr>
              <w:spacing w:after="23" w:line="259" w:lineRule="auto"/>
              <w:ind w:left="0" w:firstLine="0"/>
              <w:jc w:val="left"/>
            </w:pPr>
            <w:r>
              <w:rPr>
                <w:i/>
              </w:rPr>
              <w:t xml:space="preserve">Double Rail-to-Rail </w:t>
            </w:r>
            <w:r>
              <w:t>ESD</w:t>
            </w:r>
          </w:p>
          <w:p w14:paraId="167778C5" w14:textId="77777777" w:rsidR="0048609C" w:rsidRDefault="00D5656B">
            <w:pPr>
              <w:spacing w:after="0" w:line="259" w:lineRule="auto"/>
              <w:ind w:left="0" w:firstLine="0"/>
              <w:jc w:val="left"/>
            </w:pPr>
            <w:r>
              <w:rPr>
                <w:i/>
              </w:rPr>
              <w:t>Protection Diode</w:t>
            </w:r>
          </w:p>
        </w:tc>
        <w:tc>
          <w:tcPr>
            <w:tcW w:w="1259" w:type="dxa"/>
            <w:tcBorders>
              <w:top w:val="single" w:sz="8" w:space="0" w:color="000000"/>
              <w:left w:val="single" w:sz="8" w:space="0" w:color="000000"/>
              <w:bottom w:val="single" w:sz="8" w:space="0" w:color="000000"/>
              <w:right w:val="single" w:sz="8" w:space="0" w:color="000000"/>
            </w:tcBorders>
            <w:vAlign w:val="center"/>
          </w:tcPr>
          <w:p w14:paraId="0060D8D7"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1E6B5738" w14:textId="77777777" w:rsidR="0048609C" w:rsidRDefault="00D5656B">
            <w:pPr>
              <w:spacing w:after="0" w:line="259" w:lineRule="auto"/>
              <w:ind w:left="0" w:firstLine="0"/>
              <w:jc w:val="left"/>
            </w:pPr>
            <w:r>
              <w:t>7.299</w:t>
            </w:r>
          </w:p>
        </w:tc>
        <w:tc>
          <w:tcPr>
            <w:tcW w:w="1521" w:type="dxa"/>
            <w:tcBorders>
              <w:top w:val="single" w:sz="8" w:space="0" w:color="000000"/>
              <w:left w:val="single" w:sz="8" w:space="0" w:color="000000"/>
              <w:bottom w:val="single" w:sz="8" w:space="0" w:color="000000"/>
              <w:right w:val="single" w:sz="8" w:space="0" w:color="000000"/>
            </w:tcBorders>
            <w:vAlign w:val="center"/>
          </w:tcPr>
          <w:p w14:paraId="16FDD225" w14:textId="77777777" w:rsidR="0048609C" w:rsidRDefault="00D5656B">
            <w:pPr>
              <w:spacing w:after="0" w:line="259" w:lineRule="auto"/>
              <w:ind w:left="0" w:firstLine="0"/>
              <w:jc w:val="left"/>
            </w:pPr>
            <w:r>
              <w:t>36.495</w:t>
            </w:r>
          </w:p>
        </w:tc>
      </w:tr>
      <w:tr w:rsidR="0048609C" w14:paraId="6EB4056A" w14:textId="77777777">
        <w:trPr>
          <w:trHeight w:val="979"/>
        </w:trPr>
        <w:tc>
          <w:tcPr>
            <w:tcW w:w="720" w:type="dxa"/>
            <w:vMerge/>
            <w:tcBorders>
              <w:top w:val="nil"/>
              <w:left w:val="single" w:sz="8" w:space="0" w:color="000000"/>
              <w:bottom w:val="nil"/>
              <w:right w:val="single" w:sz="8" w:space="0" w:color="000000"/>
            </w:tcBorders>
          </w:tcPr>
          <w:p w14:paraId="45D9CB39"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F562977" w14:textId="77777777" w:rsidR="0048609C" w:rsidRDefault="00D5656B">
            <w:pPr>
              <w:spacing w:after="30" w:line="259" w:lineRule="auto"/>
              <w:ind w:left="0" w:firstLine="0"/>
              <w:jc w:val="left"/>
            </w:pPr>
            <w:r>
              <w:t xml:space="preserve">Modul </w:t>
            </w:r>
            <w:r>
              <w:t>TCRT5000</w:t>
            </w:r>
            <w:r>
              <w:rPr>
                <w:i/>
              </w:rPr>
              <w:t>Infrared</w:t>
            </w:r>
          </w:p>
          <w:p w14:paraId="37819951" w14:textId="77777777" w:rsidR="0048609C" w:rsidRDefault="00D5656B">
            <w:pPr>
              <w:spacing w:after="23" w:line="259" w:lineRule="auto"/>
              <w:ind w:left="0" w:firstLine="0"/>
              <w:jc w:val="left"/>
            </w:pPr>
            <w:r>
              <w:t xml:space="preserve">IR </w:t>
            </w:r>
            <w:r>
              <w:rPr>
                <w:i/>
              </w:rPr>
              <w:t>Line Tracking Tracing</w:t>
            </w:r>
          </w:p>
          <w:p w14:paraId="01E37F2A" w14:textId="77777777" w:rsidR="0048609C" w:rsidRDefault="00D5656B">
            <w:pPr>
              <w:spacing w:after="0" w:line="259" w:lineRule="auto"/>
              <w:ind w:left="0" w:firstLine="0"/>
              <w:jc w:val="left"/>
            </w:pPr>
            <w:r>
              <w:t>Sensor</w:t>
            </w:r>
          </w:p>
        </w:tc>
        <w:tc>
          <w:tcPr>
            <w:tcW w:w="1259" w:type="dxa"/>
            <w:tcBorders>
              <w:top w:val="single" w:sz="8" w:space="0" w:color="000000"/>
              <w:left w:val="single" w:sz="8" w:space="0" w:color="000000"/>
              <w:bottom w:val="single" w:sz="8" w:space="0" w:color="000000"/>
              <w:right w:val="single" w:sz="8" w:space="0" w:color="000000"/>
            </w:tcBorders>
            <w:vAlign w:val="center"/>
          </w:tcPr>
          <w:p w14:paraId="0F920D5B" w14:textId="77777777" w:rsidR="0048609C" w:rsidRDefault="00D5656B">
            <w:pPr>
              <w:spacing w:after="0" w:line="259" w:lineRule="auto"/>
              <w:ind w:left="0" w:firstLine="0"/>
              <w:jc w:val="left"/>
            </w:pPr>
            <w:r>
              <w:t>5</w:t>
            </w:r>
          </w:p>
        </w:tc>
        <w:tc>
          <w:tcPr>
            <w:tcW w:w="1509" w:type="dxa"/>
            <w:tcBorders>
              <w:top w:val="single" w:sz="8" w:space="0" w:color="000000"/>
              <w:left w:val="single" w:sz="8" w:space="0" w:color="000000"/>
              <w:bottom w:val="single" w:sz="8" w:space="0" w:color="000000"/>
              <w:right w:val="single" w:sz="8" w:space="0" w:color="000000"/>
            </w:tcBorders>
            <w:vAlign w:val="center"/>
          </w:tcPr>
          <w:p w14:paraId="71171E25" w14:textId="77777777" w:rsidR="0048609C" w:rsidRDefault="00D5656B">
            <w:pPr>
              <w:spacing w:after="0" w:line="259" w:lineRule="auto"/>
              <w:ind w:left="0" w:firstLine="0"/>
              <w:jc w:val="left"/>
            </w:pPr>
            <w:r>
              <w:t>6.000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1EEC6A3A" w14:textId="77777777" w:rsidR="0048609C" w:rsidRDefault="00D5656B">
            <w:pPr>
              <w:spacing w:after="0" w:line="259" w:lineRule="auto"/>
              <w:ind w:left="0" w:firstLine="0"/>
              <w:jc w:val="left"/>
            </w:pPr>
            <w:r>
              <w:t>30.000</w:t>
            </w:r>
          </w:p>
        </w:tc>
      </w:tr>
      <w:tr w:rsidR="0048609C" w14:paraId="215887B1" w14:textId="77777777">
        <w:trPr>
          <w:trHeight w:val="1290"/>
        </w:trPr>
        <w:tc>
          <w:tcPr>
            <w:tcW w:w="720" w:type="dxa"/>
            <w:vMerge/>
            <w:tcBorders>
              <w:top w:val="nil"/>
              <w:left w:val="single" w:sz="8" w:space="0" w:color="000000"/>
              <w:bottom w:val="nil"/>
              <w:right w:val="single" w:sz="8" w:space="0" w:color="000000"/>
            </w:tcBorders>
          </w:tcPr>
          <w:p w14:paraId="0B40A541"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A1057E6" w14:textId="77777777" w:rsidR="0048609C" w:rsidRDefault="00D5656B">
            <w:pPr>
              <w:spacing w:after="0" w:line="279" w:lineRule="auto"/>
              <w:ind w:left="0" w:firstLine="0"/>
              <w:jc w:val="left"/>
            </w:pPr>
            <w:r>
              <w:rPr>
                <w:i/>
              </w:rPr>
              <w:t xml:space="preserve">Two-Channel </w:t>
            </w:r>
            <w:r>
              <w:t xml:space="preserve">1.8V </w:t>
            </w:r>
            <w:r>
              <w:rPr>
                <w:i/>
              </w:rPr>
              <w:t xml:space="preserve">microPower </w:t>
            </w:r>
            <w:r>
              <w:t>CMOS</w:t>
            </w:r>
          </w:p>
          <w:p w14:paraId="7008EF9D" w14:textId="77777777" w:rsidR="0048609C" w:rsidRDefault="00D5656B">
            <w:pPr>
              <w:spacing w:after="24" w:line="259" w:lineRule="auto"/>
              <w:ind w:left="0" w:firstLine="0"/>
              <w:jc w:val="left"/>
            </w:pPr>
            <w:r>
              <w:rPr>
                <w:i/>
              </w:rPr>
              <w:t>Operational Amplifier</w:t>
            </w:r>
          </w:p>
          <w:p w14:paraId="21DD4ACE" w14:textId="77777777" w:rsidR="0048609C" w:rsidRDefault="00D5656B">
            <w:pPr>
              <w:spacing w:after="0" w:line="259" w:lineRule="auto"/>
              <w:ind w:left="0" w:firstLine="0"/>
              <w:jc w:val="left"/>
            </w:pPr>
            <w:r>
              <w:rPr>
                <w:i/>
              </w:rPr>
              <w:t>Zero-Drift Series</w:t>
            </w:r>
          </w:p>
        </w:tc>
        <w:tc>
          <w:tcPr>
            <w:tcW w:w="1259" w:type="dxa"/>
            <w:tcBorders>
              <w:top w:val="single" w:sz="8" w:space="0" w:color="000000"/>
              <w:left w:val="single" w:sz="8" w:space="0" w:color="000000"/>
              <w:bottom w:val="single" w:sz="8" w:space="0" w:color="000000"/>
              <w:right w:val="single" w:sz="8" w:space="0" w:color="000000"/>
            </w:tcBorders>
            <w:vAlign w:val="center"/>
          </w:tcPr>
          <w:p w14:paraId="418B828C" w14:textId="77777777" w:rsidR="0048609C" w:rsidRDefault="00D5656B">
            <w:pPr>
              <w:spacing w:after="0" w:line="259" w:lineRule="auto"/>
              <w:ind w:left="0" w:firstLine="0"/>
              <w:jc w:val="left"/>
            </w:pPr>
            <w:r>
              <w:t>3</w:t>
            </w:r>
          </w:p>
        </w:tc>
        <w:tc>
          <w:tcPr>
            <w:tcW w:w="1509" w:type="dxa"/>
            <w:tcBorders>
              <w:top w:val="single" w:sz="8" w:space="0" w:color="000000"/>
              <w:left w:val="single" w:sz="8" w:space="0" w:color="000000"/>
              <w:bottom w:val="single" w:sz="8" w:space="0" w:color="000000"/>
              <w:right w:val="single" w:sz="8" w:space="0" w:color="000000"/>
            </w:tcBorders>
            <w:vAlign w:val="center"/>
          </w:tcPr>
          <w:p w14:paraId="201C1A2A" w14:textId="77777777" w:rsidR="0048609C" w:rsidRDefault="00D5656B">
            <w:pPr>
              <w:spacing w:after="0" w:line="259" w:lineRule="auto"/>
              <w:ind w:left="0" w:firstLine="0"/>
              <w:jc w:val="left"/>
            </w:pPr>
            <w:r>
              <w:t>28.946</w:t>
            </w:r>
          </w:p>
        </w:tc>
        <w:tc>
          <w:tcPr>
            <w:tcW w:w="1521" w:type="dxa"/>
            <w:tcBorders>
              <w:top w:val="single" w:sz="8" w:space="0" w:color="000000"/>
              <w:left w:val="single" w:sz="8" w:space="0" w:color="000000"/>
              <w:bottom w:val="single" w:sz="8" w:space="0" w:color="000000"/>
              <w:right w:val="single" w:sz="8" w:space="0" w:color="000000"/>
            </w:tcBorders>
            <w:vAlign w:val="center"/>
          </w:tcPr>
          <w:p w14:paraId="712486E9" w14:textId="77777777" w:rsidR="0048609C" w:rsidRDefault="00D5656B">
            <w:pPr>
              <w:spacing w:after="0" w:line="259" w:lineRule="auto"/>
              <w:ind w:left="0" w:firstLine="0"/>
              <w:jc w:val="left"/>
            </w:pPr>
            <w:r>
              <w:t>86.838</w:t>
            </w:r>
          </w:p>
        </w:tc>
      </w:tr>
      <w:tr w:rsidR="0048609C" w14:paraId="6C065EFE" w14:textId="77777777">
        <w:trPr>
          <w:trHeight w:val="655"/>
        </w:trPr>
        <w:tc>
          <w:tcPr>
            <w:tcW w:w="720" w:type="dxa"/>
            <w:vMerge/>
            <w:tcBorders>
              <w:top w:val="nil"/>
              <w:left w:val="single" w:sz="8" w:space="0" w:color="000000"/>
              <w:bottom w:val="nil"/>
              <w:right w:val="single" w:sz="8" w:space="0" w:color="000000"/>
            </w:tcBorders>
          </w:tcPr>
          <w:p w14:paraId="5C5A4C45"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F2CCB09" w14:textId="77777777" w:rsidR="0048609C" w:rsidRDefault="00D5656B">
            <w:pPr>
              <w:spacing w:after="23" w:line="259" w:lineRule="auto"/>
              <w:ind w:left="0" w:firstLine="0"/>
              <w:jc w:val="left"/>
            </w:pPr>
            <w:r>
              <w:rPr>
                <w:i/>
              </w:rPr>
              <w:t>Screen Printed Electrode</w:t>
            </w:r>
          </w:p>
          <w:p w14:paraId="4475D530" w14:textId="77777777" w:rsidR="0048609C" w:rsidRDefault="00D5656B">
            <w:pPr>
              <w:spacing w:after="0" w:line="259" w:lineRule="auto"/>
              <w:ind w:left="0" w:firstLine="0"/>
              <w:jc w:val="left"/>
            </w:pPr>
            <w:r>
              <w:t>SPE</w:t>
            </w:r>
          </w:p>
        </w:tc>
        <w:tc>
          <w:tcPr>
            <w:tcW w:w="1259" w:type="dxa"/>
            <w:tcBorders>
              <w:top w:val="single" w:sz="8" w:space="0" w:color="000000"/>
              <w:left w:val="single" w:sz="8" w:space="0" w:color="000000"/>
              <w:bottom w:val="single" w:sz="8" w:space="0" w:color="000000"/>
              <w:right w:val="single" w:sz="8" w:space="0" w:color="000000"/>
            </w:tcBorders>
          </w:tcPr>
          <w:p w14:paraId="77805FC3" w14:textId="77777777" w:rsidR="0048609C" w:rsidRDefault="00D5656B">
            <w:pPr>
              <w:spacing w:after="0" w:line="259" w:lineRule="auto"/>
              <w:ind w:left="0" w:firstLine="0"/>
              <w:jc w:val="left"/>
            </w:pPr>
            <w:r>
              <w:t>16</w:t>
            </w:r>
          </w:p>
        </w:tc>
        <w:tc>
          <w:tcPr>
            <w:tcW w:w="1509" w:type="dxa"/>
            <w:tcBorders>
              <w:top w:val="single" w:sz="8" w:space="0" w:color="000000"/>
              <w:left w:val="single" w:sz="8" w:space="0" w:color="000000"/>
              <w:bottom w:val="single" w:sz="8" w:space="0" w:color="000000"/>
              <w:right w:val="single" w:sz="8" w:space="0" w:color="000000"/>
            </w:tcBorders>
          </w:tcPr>
          <w:p w14:paraId="12E6A711" w14:textId="77777777" w:rsidR="0048609C" w:rsidRDefault="00D5656B">
            <w:pPr>
              <w:spacing w:after="0" w:line="259" w:lineRule="auto"/>
              <w:ind w:left="0" w:firstLine="0"/>
              <w:jc w:val="left"/>
            </w:pPr>
            <w:r>
              <w:t>208.566</w:t>
            </w:r>
          </w:p>
        </w:tc>
        <w:tc>
          <w:tcPr>
            <w:tcW w:w="1521" w:type="dxa"/>
            <w:tcBorders>
              <w:top w:val="single" w:sz="8" w:space="0" w:color="000000"/>
              <w:left w:val="single" w:sz="8" w:space="0" w:color="000000"/>
              <w:bottom w:val="single" w:sz="8" w:space="0" w:color="000000"/>
              <w:right w:val="single" w:sz="8" w:space="0" w:color="000000"/>
            </w:tcBorders>
          </w:tcPr>
          <w:p w14:paraId="35A3E7F4" w14:textId="77777777" w:rsidR="0048609C" w:rsidRDefault="00D5656B">
            <w:pPr>
              <w:spacing w:after="0" w:line="259" w:lineRule="auto"/>
              <w:ind w:left="0" w:firstLine="0"/>
              <w:jc w:val="left"/>
            </w:pPr>
            <w:r>
              <w:t>625.700</w:t>
            </w:r>
          </w:p>
        </w:tc>
      </w:tr>
      <w:tr w:rsidR="0048609C" w14:paraId="60B87C3E" w14:textId="77777777">
        <w:trPr>
          <w:trHeight w:val="337"/>
        </w:trPr>
        <w:tc>
          <w:tcPr>
            <w:tcW w:w="720" w:type="dxa"/>
            <w:vMerge/>
            <w:tcBorders>
              <w:top w:val="nil"/>
              <w:left w:val="single" w:sz="8" w:space="0" w:color="000000"/>
              <w:bottom w:val="nil"/>
              <w:right w:val="single" w:sz="8" w:space="0" w:color="000000"/>
            </w:tcBorders>
          </w:tcPr>
          <w:p w14:paraId="4B7730EE"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369D01A3" w14:textId="77777777" w:rsidR="0048609C" w:rsidRDefault="00D5656B">
            <w:pPr>
              <w:spacing w:after="0" w:line="259" w:lineRule="auto"/>
              <w:ind w:left="0" w:firstLine="0"/>
              <w:jc w:val="left"/>
            </w:pPr>
            <w:r>
              <w:t xml:space="preserve">PH </w:t>
            </w:r>
            <w:r>
              <w:rPr>
                <w:i/>
              </w:rPr>
              <w:t>Tester Digital Pocket</w:t>
            </w:r>
          </w:p>
        </w:tc>
        <w:tc>
          <w:tcPr>
            <w:tcW w:w="1259" w:type="dxa"/>
            <w:tcBorders>
              <w:top w:val="single" w:sz="8" w:space="0" w:color="000000"/>
              <w:left w:val="single" w:sz="8" w:space="0" w:color="000000"/>
              <w:bottom w:val="single" w:sz="8" w:space="0" w:color="000000"/>
              <w:right w:val="single" w:sz="8" w:space="0" w:color="000000"/>
            </w:tcBorders>
          </w:tcPr>
          <w:p w14:paraId="4054A8A0"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0AD5D6DF" w14:textId="77777777" w:rsidR="0048609C" w:rsidRDefault="00D5656B">
            <w:pPr>
              <w:spacing w:after="0" w:line="259" w:lineRule="auto"/>
              <w:ind w:left="0" w:firstLine="0"/>
              <w:jc w:val="left"/>
              <w:rPr>
                <w:lang w:val="en-US"/>
              </w:rPr>
            </w:pPr>
            <w:r>
              <w:rPr>
                <w:lang w:val="en-US"/>
              </w:rPr>
              <w:t>48.035</w:t>
            </w:r>
          </w:p>
        </w:tc>
        <w:tc>
          <w:tcPr>
            <w:tcW w:w="1521" w:type="dxa"/>
            <w:tcBorders>
              <w:top w:val="single" w:sz="8" w:space="0" w:color="000000"/>
              <w:left w:val="single" w:sz="8" w:space="0" w:color="000000"/>
              <w:bottom w:val="single" w:sz="8" w:space="0" w:color="000000"/>
              <w:right w:val="single" w:sz="8" w:space="0" w:color="000000"/>
            </w:tcBorders>
          </w:tcPr>
          <w:p w14:paraId="48A0ED32" w14:textId="77777777" w:rsidR="0048609C" w:rsidRDefault="00D5656B">
            <w:pPr>
              <w:spacing w:after="0" w:line="259" w:lineRule="auto"/>
              <w:ind w:left="0" w:firstLine="0"/>
              <w:jc w:val="left"/>
              <w:rPr>
                <w:lang w:val="en-US"/>
              </w:rPr>
            </w:pPr>
            <w:r>
              <w:rPr>
                <w:lang w:val="en-US"/>
              </w:rPr>
              <w:t>48.035</w:t>
            </w:r>
          </w:p>
        </w:tc>
      </w:tr>
      <w:tr w:rsidR="0048609C" w14:paraId="19575863" w14:textId="77777777">
        <w:trPr>
          <w:trHeight w:val="337"/>
        </w:trPr>
        <w:tc>
          <w:tcPr>
            <w:tcW w:w="720" w:type="dxa"/>
            <w:vMerge/>
            <w:tcBorders>
              <w:top w:val="nil"/>
              <w:left w:val="single" w:sz="8" w:space="0" w:color="000000"/>
              <w:bottom w:val="nil"/>
              <w:right w:val="single" w:sz="8" w:space="0" w:color="000000"/>
            </w:tcBorders>
          </w:tcPr>
          <w:p w14:paraId="208331A3"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4140F42" w14:textId="77777777" w:rsidR="0048609C" w:rsidRDefault="00D5656B">
            <w:pPr>
              <w:spacing w:after="0" w:line="259" w:lineRule="auto"/>
              <w:ind w:left="0" w:firstLine="0"/>
              <w:jc w:val="left"/>
            </w:pPr>
            <w:r>
              <w:t xml:space="preserve">Serbuk Kalibrasi PH </w:t>
            </w:r>
            <w:r>
              <w:rPr>
                <w:i/>
              </w:rPr>
              <w:t>Buffer</w:t>
            </w:r>
          </w:p>
        </w:tc>
        <w:tc>
          <w:tcPr>
            <w:tcW w:w="1259" w:type="dxa"/>
            <w:tcBorders>
              <w:top w:val="single" w:sz="8" w:space="0" w:color="000000"/>
              <w:left w:val="single" w:sz="8" w:space="0" w:color="000000"/>
              <w:bottom w:val="single" w:sz="8" w:space="0" w:color="000000"/>
              <w:right w:val="single" w:sz="8" w:space="0" w:color="000000"/>
            </w:tcBorders>
          </w:tcPr>
          <w:p w14:paraId="709A3708"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673E28DD" w14:textId="77777777" w:rsidR="0048609C" w:rsidRDefault="00D5656B">
            <w:pPr>
              <w:spacing w:after="0" w:line="259" w:lineRule="auto"/>
              <w:ind w:left="0" w:firstLine="0"/>
              <w:jc w:val="left"/>
            </w:pPr>
            <w:r>
              <w:t>6.000</w:t>
            </w:r>
          </w:p>
        </w:tc>
        <w:tc>
          <w:tcPr>
            <w:tcW w:w="1521" w:type="dxa"/>
            <w:tcBorders>
              <w:top w:val="single" w:sz="8" w:space="0" w:color="000000"/>
              <w:left w:val="single" w:sz="8" w:space="0" w:color="000000"/>
              <w:bottom w:val="single" w:sz="8" w:space="0" w:color="000000"/>
              <w:right w:val="single" w:sz="8" w:space="0" w:color="000000"/>
            </w:tcBorders>
          </w:tcPr>
          <w:p w14:paraId="56B282F8" w14:textId="77777777" w:rsidR="0048609C" w:rsidRDefault="00D5656B">
            <w:pPr>
              <w:spacing w:after="0" w:line="259" w:lineRule="auto"/>
              <w:ind w:left="0" w:firstLine="0"/>
              <w:jc w:val="left"/>
            </w:pPr>
            <w:r>
              <w:t>6.000</w:t>
            </w:r>
          </w:p>
        </w:tc>
      </w:tr>
      <w:tr w:rsidR="0048609C" w14:paraId="60723B1B" w14:textId="77777777">
        <w:trPr>
          <w:trHeight w:val="424"/>
        </w:trPr>
        <w:tc>
          <w:tcPr>
            <w:tcW w:w="720" w:type="dxa"/>
            <w:vMerge/>
            <w:tcBorders>
              <w:top w:val="nil"/>
              <w:left w:val="single" w:sz="8" w:space="0" w:color="000000"/>
              <w:bottom w:val="nil"/>
              <w:right w:val="single" w:sz="8" w:space="0" w:color="000000"/>
            </w:tcBorders>
          </w:tcPr>
          <w:p w14:paraId="46E67DD8"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376A3EF" w14:textId="77777777" w:rsidR="0048609C" w:rsidRDefault="00D5656B">
            <w:pPr>
              <w:spacing w:after="0" w:line="259" w:lineRule="auto"/>
              <w:ind w:left="0" w:firstLine="0"/>
              <w:jc w:val="left"/>
            </w:pPr>
            <w:r>
              <w:rPr>
                <w:i/>
              </w:rPr>
              <w:t xml:space="preserve">Eppendorf Tube </w:t>
            </w:r>
            <w:r>
              <w:t>2mL</w:t>
            </w:r>
          </w:p>
        </w:tc>
        <w:tc>
          <w:tcPr>
            <w:tcW w:w="1259" w:type="dxa"/>
            <w:tcBorders>
              <w:top w:val="single" w:sz="8" w:space="0" w:color="000000"/>
              <w:left w:val="single" w:sz="8" w:space="0" w:color="000000"/>
              <w:bottom w:val="single" w:sz="8" w:space="0" w:color="000000"/>
              <w:right w:val="single" w:sz="8" w:space="0" w:color="000000"/>
            </w:tcBorders>
          </w:tcPr>
          <w:p w14:paraId="497BC0D8" w14:textId="77777777" w:rsidR="0048609C" w:rsidRDefault="00D5656B">
            <w:pPr>
              <w:spacing w:after="0" w:line="259" w:lineRule="auto"/>
              <w:ind w:left="0" w:firstLine="0"/>
              <w:jc w:val="left"/>
            </w:pPr>
            <w:r>
              <w:t>150</w:t>
            </w:r>
          </w:p>
        </w:tc>
        <w:tc>
          <w:tcPr>
            <w:tcW w:w="1509" w:type="dxa"/>
            <w:tcBorders>
              <w:top w:val="single" w:sz="8" w:space="0" w:color="000000"/>
              <w:left w:val="single" w:sz="8" w:space="0" w:color="000000"/>
              <w:bottom w:val="single" w:sz="8" w:space="0" w:color="000000"/>
              <w:right w:val="single" w:sz="8" w:space="0" w:color="000000"/>
            </w:tcBorders>
          </w:tcPr>
          <w:p w14:paraId="2BA20113" w14:textId="77777777" w:rsidR="0048609C" w:rsidRDefault="00D5656B">
            <w:pPr>
              <w:spacing w:after="0" w:line="259" w:lineRule="auto"/>
              <w:ind w:left="0" w:firstLine="0"/>
              <w:jc w:val="left"/>
            </w:pPr>
            <w:r>
              <w:t>1.500</w:t>
            </w:r>
          </w:p>
        </w:tc>
        <w:tc>
          <w:tcPr>
            <w:tcW w:w="1521" w:type="dxa"/>
            <w:tcBorders>
              <w:top w:val="single" w:sz="8" w:space="0" w:color="000000"/>
              <w:left w:val="single" w:sz="8" w:space="0" w:color="000000"/>
              <w:bottom w:val="single" w:sz="8" w:space="0" w:color="000000"/>
              <w:right w:val="single" w:sz="8" w:space="0" w:color="000000"/>
            </w:tcBorders>
          </w:tcPr>
          <w:p w14:paraId="0110113E" w14:textId="77777777" w:rsidR="0048609C" w:rsidRDefault="00D5656B">
            <w:pPr>
              <w:spacing w:after="0" w:line="259" w:lineRule="auto"/>
              <w:ind w:left="0" w:firstLine="0"/>
              <w:jc w:val="left"/>
            </w:pPr>
            <w:r>
              <w:t>225.000</w:t>
            </w:r>
          </w:p>
        </w:tc>
      </w:tr>
      <w:tr w:rsidR="0048609C" w14:paraId="057753EA" w14:textId="77777777">
        <w:trPr>
          <w:trHeight w:val="424"/>
        </w:trPr>
        <w:tc>
          <w:tcPr>
            <w:tcW w:w="720" w:type="dxa"/>
            <w:vMerge/>
            <w:tcBorders>
              <w:top w:val="nil"/>
              <w:left w:val="single" w:sz="8" w:space="0" w:color="000000"/>
              <w:bottom w:val="single" w:sz="8" w:space="0" w:color="000000"/>
              <w:right w:val="single" w:sz="8" w:space="0" w:color="000000"/>
            </w:tcBorders>
          </w:tcPr>
          <w:p w14:paraId="195274DF"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0B5A49D5" w14:textId="77777777" w:rsidR="0048609C" w:rsidRDefault="00D5656B">
            <w:pPr>
              <w:spacing w:after="0" w:line="259" w:lineRule="auto"/>
              <w:ind w:left="0" w:firstLine="0"/>
              <w:jc w:val="left"/>
              <w:rPr>
                <w:lang w:val="en-US"/>
              </w:rPr>
            </w:pPr>
            <w:proofErr w:type="spellStart"/>
            <w:r>
              <w:rPr>
                <w:lang w:val="en-US"/>
              </w:rPr>
              <w:t>Glukometer</w:t>
            </w:r>
            <w:proofErr w:type="spellEnd"/>
          </w:p>
        </w:tc>
        <w:tc>
          <w:tcPr>
            <w:tcW w:w="1259" w:type="dxa"/>
            <w:tcBorders>
              <w:top w:val="single" w:sz="8" w:space="0" w:color="000000"/>
              <w:left w:val="single" w:sz="8" w:space="0" w:color="000000"/>
              <w:bottom w:val="single" w:sz="8" w:space="0" w:color="000000"/>
              <w:right w:val="single" w:sz="8" w:space="0" w:color="000000"/>
            </w:tcBorders>
          </w:tcPr>
          <w:p w14:paraId="21CF3A69" w14:textId="77777777" w:rsidR="0048609C" w:rsidRDefault="00D5656B">
            <w:pPr>
              <w:spacing w:after="0" w:line="259" w:lineRule="auto"/>
              <w:ind w:left="0" w:firstLine="0"/>
              <w:jc w:val="left"/>
              <w:rPr>
                <w:lang w:val="en-US"/>
              </w:rPr>
            </w:pPr>
            <w:r>
              <w:rPr>
                <w:lang w:val="en-US"/>
              </w:rPr>
              <w:t>1</w:t>
            </w:r>
          </w:p>
        </w:tc>
        <w:tc>
          <w:tcPr>
            <w:tcW w:w="1509" w:type="dxa"/>
            <w:tcBorders>
              <w:top w:val="single" w:sz="8" w:space="0" w:color="000000"/>
              <w:left w:val="single" w:sz="8" w:space="0" w:color="000000"/>
              <w:bottom w:val="single" w:sz="8" w:space="0" w:color="000000"/>
              <w:right w:val="single" w:sz="8" w:space="0" w:color="000000"/>
            </w:tcBorders>
          </w:tcPr>
          <w:p w14:paraId="2600934E" w14:textId="77777777" w:rsidR="0048609C" w:rsidRDefault="00D5656B">
            <w:pPr>
              <w:spacing w:after="0" w:line="259" w:lineRule="auto"/>
              <w:ind w:left="0" w:firstLine="0"/>
              <w:jc w:val="left"/>
              <w:rPr>
                <w:lang w:val="en-US"/>
              </w:rPr>
            </w:pPr>
            <w:r>
              <w:rPr>
                <w:lang w:val="en-US"/>
              </w:rPr>
              <w:t>228.250</w:t>
            </w:r>
          </w:p>
        </w:tc>
        <w:tc>
          <w:tcPr>
            <w:tcW w:w="1521" w:type="dxa"/>
            <w:tcBorders>
              <w:top w:val="single" w:sz="8" w:space="0" w:color="000000"/>
              <w:left w:val="single" w:sz="8" w:space="0" w:color="000000"/>
              <w:bottom w:val="single" w:sz="8" w:space="0" w:color="000000"/>
              <w:right w:val="single" w:sz="8" w:space="0" w:color="000000"/>
            </w:tcBorders>
          </w:tcPr>
          <w:p w14:paraId="7F1FE3E9" w14:textId="77777777" w:rsidR="0048609C" w:rsidRDefault="00D5656B">
            <w:pPr>
              <w:spacing w:after="0" w:line="259" w:lineRule="auto"/>
              <w:ind w:left="0" w:firstLine="0"/>
              <w:jc w:val="left"/>
              <w:rPr>
                <w:lang w:val="en-US"/>
              </w:rPr>
            </w:pPr>
            <w:r>
              <w:rPr>
                <w:lang w:val="en-US"/>
              </w:rPr>
              <w:t>228.250</w:t>
            </w:r>
          </w:p>
        </w:tc>
      </w:tr>
      <w:tr w:rsidR="0048609C" w14:paraId="510B8C9D" w14:textId="77777777">
        <w:trPr>
          <w:trHeight w:val="424"/>
        </w:trPr>
        <w:tc>
          <w:tcPr>
            <w:tcW w:w="720" w:type="dxa"/>
            <w:vMerge/>
            <w:tcBorders>
              <w:top w:val="nil"/>
              <w:left w:val="single" w:sz="8" w:space="0" w:color="000000"/>
              <w:bottom w:val="single" w:sz="8" w:space="0" w:color="000000"/>
              <w:right w:val="single" w:sz="8" w:space="0" w:color="000000"/>
            </w:tcBorders>
          </w:tcPr>
          <w:p w14:paraId="4DDAEBA2"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28E8575" w14:textId="77777777" w:rsidR="0048609C" w:rsidRDefault="00D5656B">
            <w:pPr>
              <w:spacing w:after="0" w:line="259" w:lineRule="auto"/>
              <w:ind w:left="0" w:firstLine="0"/>
              <w:jc w:val="left"/>
              <w:rPr>
                <w:lang w:val="en-US"/>
              </w:rPr>
            </w:pPr>
            <w:proofErr w:type="spellStart"/>
            <w:r>
              <w:rPr>
                <w:lang w:val="en-US"/>
              </w:rPr>
              <w:t>Sarung</w:t>
            </w:r>
            <w:proofErr w:type="spellEnd"/>
            <w:r>
              <w:rPr>
                <w:lang w:val="en-US"/>
              </w:rPr>
              <w:t xml:space="preserve"> </w:t>
            </w:r>
            <w:proofErr w:type="spellStart"/>
            <w:r>
              <w:rPr>
                <w:lang w:val="en-US"/>
              </w:rPr>
              <w:t>tangan</w:t>
            </w:r>
            <w:proofErr w:type="spellEnd"/>
            <w:r>
              <w:rPr>
                <w:lang w:val="en-US"/>
              </w:rPr>
              <w:t xml:space="preserve"> </w:t>
            </w:r>
            <w:proofErr w:type="spellStart"/>
            <w:r>
              <w:rPr>
                <w:lang w:val="en-US"/>
              </w:rPr>
              <w:t>medis</w:t>
            </w:r>
            <w:proofErr w:type="spellEnd"/>
          </w:p>
        </w:tc>
        <w:tc>
          <w:tcPr>
            <w:tcW w:w="1259" w:type="dxa"/>
            <w:tcBorders>
              <w:top w:val="single" w:sz="8" w:space="0" w:color="000000"/>
              <w:left w:val="single" w:sz="8" w:space="0" w:color="000000"/>
              <w:bottom w:val="single" w:sz="8" w:space="0" w:color="000000"/>
              <w:right w:val="single" w:sz="8" w:space="0" w:color="000000"/>
            </w:tcBorders>
          </w:tcPr>
          <w:p w14:paraId="10A2D105" w14:textId="77777777" w:rsidR="0048609C" w:rsidRDefault="00D5656B">
            <w:pPr>
              <w:spacing w:after="0" w:line="259" w:lineRule="auto"/>
              <w:ind w:left="0" w:firstLine="0"/>
              <w:jc w:val="left"/>
              <w:rPr>
                <w:lang w:val="en-US"/>
              </w:rPr>
            </w:pPr>
            <w:r>
              <w:rPr>
                <w:lang w:val="en-US"/>
              </w:rPr>
              <w:t>1</w:t>
            </w:r>
          </w:p>
        </w:tc>
        <w:tc>
          <w:tcPr>
            <w:tcW w:w="1509" w:type="dxa"/>
            <w:tcBorders>
              <w:top w:val="single" w:sz="8" w:space="0" w:color="000000"/>
              <w:left w:val="single" w:sz="8" w:space="0" w:color="000000"/>
              <w:bottom w:val="single" w:sz="8" w:space="0" w:color="000000"/>
              <w:right w:val="single" w:sz="8" w:space="0" w:color="000000"/>
            </w:tcBorders>
          </w:tcPr>
          <w:p w14:paraId="5139556D" w14:textId="77777777" w:rsidR="0048609C" w:rsidRDefault="00D5656B">
            <w:pPr>
              <w:spacing w:after="0" w:line="259" w:lineRule="auto"/>
              <w:ind w:left="0" w:firstLine="0"/>
              <w:jc w:val="left"/>
              <w:rPr>
                <w:lang w:val="en-US"/>
              </w:rPr>
            </w:pPr>
            <w:r>
              <w:rPr>
                <w:lang w:val="en-US"/>
              </w:rPr>
              <w:t>37.996</w:t>
            </w:r>
          </w:p>
        </w:tc>
        <w:tc>
          <w:tcPr>
            <w:tcW w:w="1521" w:type="dxa"/>
            <w:tcBorders>
              <w:top w:val="single" w:sz="8" w:space="0" w:color="000000"/>
              <w:left w:val="single" w:sz="8" w:space="0" w:color="000000"/>
              <w:bottom w:val="single" w:sz="8" w:space="0" w:color="000000"/>
              <w:right w:val="single" w:sz="8" w:space="0" w:color="000000"/>
            </w:tcBorders>
          </w:tcPr>
          <w:p w14:paraId="1F8F21AC" w14:textId="77777777" w:rsidR="0048609C" w:rsidRDefault="00D5656B">
            <w:pPr>
              <w:spacing w:after="0" w:line="259" w:lineRule="auto"/>
              <w:ind w:left="0" w:firstLine="0"/>
              <w:jc w:val="left"/>
              <w:rPr>
                <w:lang w:val="en-US"/>
              </w:rPr>
            </w:pPr>
            <w:r>
              <w:rPr>
                <w:lang w:val="en-US"/>
              </w:rPr>
              <w:t>31.996</w:t>
            </w:r>
          </w:p>
        </w:tc>
      </w:tr>
      <w:tr w:rsidR="0048609C" w14:paraId="1D1ADCCD" w14:textId="77777777">
        <w:trPr>
          <w:trHeight w:val="424"/>
        </w:trPr>
        <w:tc>
          <w:tcPr>
            <w:tcW w:w="720" w:type="dxa"/>
            <w:vMerge/>
            <w:tcBorders>
              <w:top w:val="nil"/>
              <w:left w:val="single" w:sz="8" w:space="0" w:color="000000"/>
              <w:bottom w:val="single" w:sz="8" w:space="0" w:color="000000"/>
              <w:right w:val="single" w:sz="8" w:space="0" w:color="000000"/>
            </w:tcBorders>
          </w:tcPr>
          <w:p w14:paraId="431E47AA"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7BB01C6C" w14:textId="77777777" w:rsidR="0048609C" w:rsidRDefault="00D5656B">
            <w:pPr>
              <w:spacing w:after="0" w:line="259" w:lineRule="auto"/>
              <w:ind w:left="0" w:firstLine="0"/>
              <w:jc w:val="left"/>
            </w:pPr>
            <w:r>
              <w:rPr>
                <w:i/>
              </w:rPr>
              <w:t xml:space="preserve">True </w:t>
            </w:r>
            <w:r>
              <w:t>RMS Avometer</w:t>
            </w:r>
          </w:p>
        </w:tc>
        <w:tc>
          <w:tcPr>
            <w:tcW w:w="1259" w:type="dxa"/>
            <w:tcBorders>
              <w:top w:val="single" w:sz="8" w:space="0" w:color="000000"/>
              <w:left w:val="single" w:sz="8" w:space="0" w:color="000000"/>
              <w:bottom w:val="single" w:sz="8" w:space="0" w:color="000000"/>
              <w:right w:val="single" w:sz="8" w:space="0" w:color="000000"/>
            </w:tcBorders>
          </w:tcPr>
          <w:p w14:paraId="2E3F4901"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4CE0893F" w14:textId="77777777" w:rsidR="0048609C" w:rsidRDefault="00D5656B">
            <w:pPr>
              <w:spacing w:after="0" w:line="259" w:lineRule="auto"/>
              <w:ind w:left="0" w:firstLine="0"/>
              <w:jc w:val="left"/>
            </w:pPr>
            <w:r>
              <w:t>212.</w:t>
            </w:r>
            <w:r>
              <w:rPr>
                <w:lang w:val="en-US"/>
              </w:rPr>
              <w:t>373</w:t>
            </w:r>
          </w:p>
        </w:tc>
        <w:tc>
          <w:tcPr>
            <w:tcW w:w="1521" w:type="dxa"/>
            <w:tcBorders>
              <w:top w:val="single" w:sz="8" w:space="0" w:color="000000"/>
              <w:left w:val="single" w:sz="8" w:space="0" w:color="000000"/>
              <w:bottom w:val="single" w:sz="8" w:space="0" w:color="000000"/>
              <w:right w:val="single" w:sz="8" w:space="0" w:color="000000"/>
            </w:tcBorders>
          </w:tcPr>
          <w:p w14:paraId="5CFE2694" w14:textId="77777777" w:rsidR="0048609C" w:rsidRDefault="00D5656B">
            <w:pPr>
              <w:spacing w:after="0" w:line="259" w:lineRule="auto"/>
              <w:ind w:left="0" w:firstLine="0"/>
              <w:jc w:val="left"/>
            </w:pPr>
            <w:r>
              <w:t>212.</w:t>
            </w:r>
            <w:r>
              <w:rPr>
                <w:lang w:val="en-US"/>
              </w:rPr>
              <w:t>373</w:t>
            </w:r>
          </w:p>
        </w:tc>
      </w:tr>
      <w:tr w:rsidR="0048609C" w14:paraId="34C4A098" w14:textId="77777777">
        <w:trPr>
          <w:trHeight w:val="338"/>
        </w:trPr>
        <w:tc>
          <w:tcPr>
            <w:tcW w:w="3661" w:type="dxa"/>
            <w:gridSpan w:val="2"/>
            <w:tcBorders>
              <w:top w:val="single" w:sz="8" w:space="0" w:color="000000"/>
              <w:left w:val="single" w:sz="8" w:space="0" w:color="000000"/>
              <w:bottom w:val="single" w:sz="8" w:space="0" w:color="000000"/>
              <w:right w:val="nil"/>
            </w:tcBorders>
          </w:tcPr>
          <w:p w14:paraId="2A956091" w14:textId="77777777" w:rsidR="0048609C" w:rsidRDefault="00D5656B">
            <w:pPr>
              <w:spacing w:after="0" w:line="259" w:lineRule="auto"/>
              <w:ind w:left="0" w:firstLine="0"/>
              <w:jc w:val="left"/>
            </w:pPr>
            <w:r>
              <w:rPr>
                <w:b/>
              </w:rPr>
              <w:t>SUB TOTAL</w:t>
            </w:r>
          </w:p>
        </w:tc>
        <w:tc>
          <w:tcPr>
            <w:tcW w:w="1259" w:type="dxa"/>
            <w:tcBorders>
              <w:top w:val="single" w:sz="8" w:space="0" w:color="000000"/>
              <w:left w:val="nil"/>
              <w:bottom w:val="single" w:sz="8" w:space="0" w:color="000000"/>
              <w:right w:val="nil"/>
            </w:tcBorders>
          </w:tcPr>
          <w:p w14:paraId="3FA66814" w14:textId="77777777" w:rsidR="0048609C" w:rsidRDefault="0048609C">
            <w:pPr>
              <w:spacing w:after="160" w:line="259" w:lineRule="auto"/>
              <w:ind w:left="0" w:firstLine="0"/>
              <w:jc w:val="left"/>
            </w:pPr>
          </w:p>
        </w:tc>
        <w:tc>
          <w:tcPr>
            <w:tcW w:w="1509" w:type="dxa"/>
            <w:tcBorders>
              <w:top w:val="single" w:sz="8" w:space="0" w:color="000000"/>
              <w:left w:val="nil"/>
              <w:bottom w:val="single" w:sz="8" w:space="0" w:color="000000"/>
              <w:right w:val="single" w:sz="8" w:space="0" w:color="000000"/>
            </w:tcBorders>
          </w:tcPr>
          <w:p w14:paraId="6DF39317" w14:textId="77777777" w:rsidR="0048609C" w:rsidRDefault="0048609C">
            <w:pPr>
              <w:spacing w:after="160" w:line="259" w:lineRule="auto"/>
              <w:ind w:left="0" w:firstLine="0"/>
              <w:jc w:val="left"/>
            </w:pPr>
          </w:p>
        </w:tc>
        <w:tc>
          <w:tcPr>
            <w:tcW w:w="1521" w:type="dxa"/>
            <w:tcBorders>
              <w:top w:val="single" w:sz="8" w:space="0" w:color="000000"/>
              <w:left w:val="single" w:sz="8" w:space="0" w:color="000000"/>
              <w:bottom w:val="single" w:sz="8" w:space="0" w:color="000000"/>
              <w:right w:val="single" w:sz="8" w:space="0" w:color="000000"/>
            </w:tcBorders>
          </w:tcPr>
          <w:p w14:paraId="345ED2AA" w14:textId="77777777" w:rsidR="0048609C" w:rsidRDefault="00D5656B">
            <w:pPr>
              <w:spacing w:after="0" w:line="259" w:lineRule="auto"/>
              <w:ind w:left="0" w:firstLine="0"/>
              <w:jc w:val="left"/>
            </w:pPr>
            <w:r>
              <w:t>Rp3.</w:t>
            </w:r>
            <w:r>
              <w:rPr>
                <w:lang w:val="en-US"/>
              </w:rPr>
              <w:t>792.744</w:t>
            </w:r>
          </w:p>
        </w:tc>
      </w:tr>
      <w:tr w:rsidR="0048609C" w14:paraId="505D15CC" w14:textId="77777777">
        <w:trPr>
          <w:trHeight w:val="337"/>
        </w:trPr>
        <w:tc>
          <w:tcPr>
            <w:tcW w:w="720" w:type="dxa"/>
            <w:tcBorders>
              <w:top w:val="single" w:sz="8" w:space="0" w:color="000000"/>
              <w:left w:val="single" w:sz="8" w:space="0" w:color="000000"/>
              <w:bottom w:val="single" w:sz="8" w:space="0" w:color="000000"/>
              <w:right w:val="single" w:sz="8" w:space="0" w:color="000000"/>
            </w:tcBorders>
          </w:tcPr>
          <w:p w14:paraId="7651C314" w14:textId="77777777" w:rsidR="0048609C" w:rsidRDefault="00D5656B">
            <w:pPr>
              <w:spacing w:after="0" w:line="259" w:lineRule="auto"/>
              <w:ind w:left="0" w:right="70" w:firstLine="0"/>
              <w:jc w:val="center"/>
            </w:pPr>
            <w:r>
              <w:t>2.</w:t>
            </w:r>
          </w:p>
        </w:tc>
        <w:tc>
          <w:tcPr>
            <w:tcW w:w="2941" w:type="dxa"/>
            <w:tcBorders>
              <w:top w:val="single" w:sz="8" w:space="0" w:color="000000"/>
              <w:left w:val="single" w:sz="8" w:space="0" w:color="000000"/>
              <w:bottom w:val="single" w:sz="8" w:space="0" w:color="000000"/>
              <w:right w:val="nil"/>
            </w:tcBorders>
          </w:tcPr>
          <w:p w14:paraId="39B5CAA1" w14:textId="77777777" w:rsidR="0048609C" w:rsidRDefault="00D5656B">
            <w:pPr>
              <w:spacing w:after="0" w:line="259" w:lineRule="auto"/>
              <w:ind w:left="0" w:firstLine="0"/>
              <w:jc w:val="left"/>
            </w:pPr>
            <w:r>
              <w:t>Belanja Sewa (maks. 15%)</w:t>
            </w:r>
          </w:p>
        </w:tc>
        <w:tc>
          <w:tcPr>
            <w:tcW w:w="1259" w:type="dxa"/>
            <w:tcBorders>
              <w:top w:val="single" w:sz="8" w:space="0" w:color="000000"/>
              <w:left w:val="nil"/>
              <w:bottom w:val="single" w:sz="8" w:space="0" w:color="000000"/>
              <w:right w:val="nil"/>
            </w:tcBorders>
          </w:tcPr>
          <w:p w14:paraId="0E2B5FC7" w14:textId="77777777" w:rsidR="0048609C" w:rsidRDefault="0048609C">
            <w:pPr>
              <w:spacing w:after="160" w:line="259" w:lineRule="auto"/>
              <w:ind w:left="0" w:firstLine="0"/>
              <w:jc w:val="left"/>
            </w:pPr>
          </w:p>
        </w:tc>
        <w:tc>
          <w:tcPr>
            <w:tcW w:w="3030" w:type="dxa"/>
            <w:gridSpan w:val="2"/>
            <w:tcBorders>
              <w:top w:val="single" w:sz="8" w:space="0" w:color="000000"/>
              <w:left w:val="nil"/>
              <w:bottom w:val="single" w:sz="8" w:space="0" w:color="000000"/>
              <w:right w:val="single" w:sz="8" w:space="0" w:color="000000"/>
            </w:tcBorders>
          </w:tcPr>
          <w:p w14:paraId="31060E3D" w14:textId="77777777" w:rsidR="0048609C" w:rsidRDefault="0048609C">
            <w:pPr>
              <w:spacing w:after="160" w:line="259" w:lineRule="auto"/>
              <w:ind w:left="0" w:firstLine="0"/>
              <w:jc w:val="left"/>
            </w:pPr>
          </w:p>
        </w:tc>
      </w:tr>
      <w:tr w:rsidR="0048609C" w14:paraId="227D719A" w14:textId="77777777">
        <w:trPr>
          <w:trHeight w:val="696"/>
        </w:trPr>
        <w:tc>
          <w:tcPr>
            <w:tcW w:w="720" w:type="dxa"/>
            <w:tcBorders>
              <w:top w:val="single" w:sz="8" w:space="0" w:color="000000"/>
              <w:left w:val="single" w:sz="8" w:space="0" w:color="000000"/>
              <w:bottom w:val="single" w:sz="8" w:space="0" w:color="000000"/>
              <w:right w:val="single" w:sz="8" w:space="0" w:color="000000"/>
            </w:tcBorders>
          </w:tcPr>
          <w:p w14:paraId="1E1A1292"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69472E3F" w14:textId="77777777" w:rsidR="0048609C" w:rsidRDefault="00D5656B">
            <w:pPr>
              <w:spacing w:after="64" w:line="259" w:lineRule="auto"/>
              <w:ind w:left="0" w:firstLine="0"/>
              <w:jc w:val="left"/>
            </w:pPr>
            <w:r>
              <w:t xml:space="preserve">Sewa </w:t>
            </w:r>
            <w:r>
              <w:t>akses jurnal</w:t>
            </w:r>
          </w:p>
          <w:p w14:paraId="6AC62477" w14:textId="77777777" w:rsidR="0048609C" w:rsidRDefault="00D5656B">
            <w:pPr>
              <w:spacing w:after="0" w:line="259" w:lineRule="auto"/>
              <w:ind w:left="0" w:firstLine="0"/>
              <w:jc w:val="left"/>
            </w:pPr>
            <w:r>
              <w:t>(maksimal 6bulan)</w:t>
            </w:r>
          </w:p>
        </w:tc>
        <w:tc>
          <w:tcPr>
            <w:tcW w:w="1259" w:type="dxa"/>
            <w:tcBorders>
              <w:top w:val="single" w:sz="8" w:space="0" w:color="000000"/>
              <w:left w:val="single" w:sz="8" w:space="0" w:color="000000"/>
              <w:bottom w:val="single" w:sz="8" w:space="0" w:color="000000"/>
              <w:right w:val="single" w:sz="8" w:space="0" w:color="000000"/>
            </w:tcBorders>
            <w:vAlign w:val="center"/>
          </w:tcPr>
          <w:p w14:paraId="4E71D38E"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7FCDBED5" w14:textId="77777777" w:rsidR="0048609C" w:rsidRDefault="00D5656B">
            <w:pPr>
              <w:spacing w:after="0" w:line="259" w:lineRule="auto"/>
              <w:ind w:left="0" w:firstLine="0"/>
              <w:jc w:val="left"/>
            </w:pPr>
            <w:r>
              <w:t>100.000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131EDFD4" w14:textId="77777777" w:rsidR="0048609C" w:rsidRDefault="00D5656B">
            <w:pPr>
              <w:spacing w:after="0" w:line="259" w:lineRule="auto"/>
              <w:ind w:left="0" w:firstLine="0"/>
              <w:jc w:val="left"/>
            </w:pPr>
            <w:r>
              <w:t>100.000</w:t>
            </w:r>
          </w:p>
        </w:tc>
      </w:tr>
      <w:tr w:rsidR="0048609C" w14:paraId="182D632A" w14:textId="77777777">
        <w:trPr>
          <w:trHeight w:val="696"/>
        </w:trPr>
        <w:tc>
          <w:tcPr>
            <w:tcW w:w="720" w:type="dxa"/>
            <w:tcBorders>
              <w:top w:val="single" w:sz="8" w:space="0" w:color="000000"/>
              <w:left w:val="single" w:sz="8" w:space="0" w:color="000000"/>
              <w:bottom w:val="single" w:sz="8" w:space="0" w:color="000000"/>
              <w:right w:val="single" w:sz="8" w:space="0" w:color="000000"/>
            </w:tcBorders>
          </w:tcPr>
          <w:p w14:paraId="417BF384"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4B39EF3C" w14:textId="77777777" w:rsidR="0048609C" w:rsidRDefault="00D5656B">
            <w:pPr>
              <w:spacing w:after="0" w:line="259" w:lineRule="auto"/>
              <w:ind w:left="0" w:firstLine="0"/>
              <w:rPr>
                <w:lang w:val="en-US"/>
              </w:rPr>
            </w:pPr>
            <w:r>
              <w:rPr>
                <w:i/>
                <w:iCs/>
                <w:lang w:val="en-US"/>
              </w:rPr>
              <w:t>Ethical Clearance</w:t>
            </w:r>
          </w:p>
        </w:tc>
        <w:tc>
          <w:tcPr>
            <w:tcW w:w="1259" w:type="dxa"/>
            <w:tcBorders>
              <w:top w:val="single" w:sz="8" w:space="0" w:color="000000"/>
              <w:left w:val="single" w:sz="8" w:space="0" w:color="000000"/>
              <w:bottom w:val="single" w:sz="8" w:space="0" w:color="000000"/>
              <w:right w:val="single" w:sz="8" w:space="0" w:color="000000"/>
            </w:tcBorders>
            <w:vAlign w:val="center"/>
          </w:tcPr>
          <w:p w14:paraId="089BBA4D" w14:textId="77777777" w:rsidR="0048609C" w:rsidRDefault="00D5656B">
            <w:pPr>
              <w:spacing w:after="0" w:line="259" w:lineRule="auto"/>
              <w:ind w:left="0" w:firstLine="0"/>
              <w:jc w:val="left"/>
              <w:rPr>
                <w:lang w:val="en-US"/>
              </w:rPr>
            </w:pPr>
            <w:r>
              <w:rPr>
                <w:lang w:val="en-US"/>
              </w:rP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5946C5DB" w14:textId="77777777" w:rsidR="0048609C" w:rsidRDefault="00D5656B">
            <w:pPr>
              <w:spacing w:after="0" w:line="259" w:lineRule="auto"/>
              <w:ind w:left="0" w:firstLine="0"/>
              <w:jc w:val="left"/>
              <w:rPr>
                <w:lang w:val="en-US"/>
              </w:rPr>
            </w:pPr>
            <w:r>
              <w:rPr>
                <w:lang w:val="en-US"/>
              </w:rPr>
              <w:t>165.000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0B215102" w14:textId="77777777" w:rsidR="0048609C" w:rsidRDefault="00D5656B">
            <w:pPr>
              <w:spacing w:after="0" w:line="259" w:lineRule="auto"/>
              <w:ind w:left="0" w:firstLine="0"/>
              <w:jc w:val="left"/>
              <w:rPr>
                <w:lang w:val="en-US"/>
              </w:rPr>
            </w:pPr>
            <w:r>
              <w:rPr>
                <w:lang w:val="en-US"/>
              </w:rPr>
              <w:t>165.000</w:t>
            </w:r>
          </w:p>
        </w:tc>
      </w:tr>
      <w:tr w:rsidR="0048609C" w14:paraId="30245DA1" w14:textId="77777777">
        <w:trPr>
          <w:trHeight w:val="696"/>
        </w:trPr>
        <w:tc>
          <w:tcPr>
            <w:tcW w:w="720" w:type="dxa"/>
            <w:tcBorders>
              <w:top w:val="single" w:sz="8" w:space="0" w:color="000000"/>
              <w:left w:val="single" w:sz="8" w:space="0" w:color="000000"/>
              <w:bottom w:val="single" w:sz="8" w:space="0" w:color="000000"/>
              <w:right w:val="single" w:sz="8" w:space="0" w:color="000000"/>
            </w:tcBorders>
          </w:tcPr>
          <w:p w14:paraId="204206E5"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200F415B" w14:textId="77777777" w:rsidR="0048609C" w:rsidRDefault="00D5656B">
            <w:pPr>
              <w:spacing w:after="0" w:line="259" w:lineRule="auto"/>
              <w:ind w:left="0" w:firstLine="0"/>
              <w:rPr>
                <w:lang w:val="en-US"/>
              </w:rPr>
            </w:pPr>
            <w:r>
              <w:rPr>
                <w:lang w:val="en-US"/>
              </w:rPr>
              <w:t>Desain 3D Printing</w:t>
            </w:r>
          </w:p>
        </w:tc>
        <w:tc>
          <w:tcPr>
            <w:tcW w:w="1259" w:type="dxa"/>
            <w:tcBorders>
              <w:top w:val="single" w:sz="8" w:space="0" w:color="000000"/>
              <w:left w:val="single" w:sz="8" w:space="0" w:color="000000"/>
              <w:bottom w:val="single" w:sz="8" w:space="0" w:color="000000"/>
              <w:right w:val="single" w:sz="8" w:space="0" w:color="000000"/>
            </w:tcBorders>
            <w:vAlign w:val="center"/>
          </w:tcPr>
          <w:p w14:paraId="044B0273" w14:textId="77777777" w:rsidR="0048609C" w:rsidRDefault="00D5656B">
            <w:pPr>
              <w:spacing w:after="0" w:line="259" w:lineRule="auto"/>
              <w:ind w:left="0" w:firstLine="0"/>
              <w:jc w:val="left"/>
              <w:rPr>
                <w:lang w:val="en-US"/>
              </w:rPr>
            </w:pPr>
            <w:r>
              <w:rPr>
                <w:lang w:val="en-US"/>
              </w:rP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4CA9A6B4" w14:textId="77777777" w:rsidR="0048609C" w:rsidRDefault="00D5656B">
            <w:pPr>
              <w:spacing w:after="0" w:line="259" w:lineRule="auto"/>
              <w:ind w:left="0" w:firstLine="0"/>
              <w:jc w:val="left"/>
              <w:rPr>
                <w:lang w:val="en-US"/>
              </w:rPr>
            </w:pPr>
            <w:r>
              <w:rPr>
                <w:lang w:val="en-US"/>
              </w:rPr>
              <w:t>280.000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236D38AF" w14:textId="77777777" w:rsidR="0048609C" w:rsidRDefault="00D5656B">
            <w:pPr>
              <w:spacing w:after="0" w:line="259" w:lineRule="auto"/>
              <w:ind w:left="0" w:firstLine="0"/>
              <w:jc w:val="left"/>
              <w:rPr>
                <w:lang w:val="en-US"/>
              </w:rPr>
            </w:pPr>
            <w:r>
              <w:rPr>
                <w:lang w:val="en-US"/>
              </w:rPr>
              <w:t>280.000</w:t>
            </w:r>
          </w:p>
        </w:tc>
      </w:tr>
      <w:tr w:rsidR="0048609C" w14:paraId="37624345" w14:textId="77777777">
        <w:trPr>
          <w:trHeight w:val="696"/>
        </w:trPr>
        <w:tc>
          <w:tcPr>
            <w:tcW w:w="720" w:type="dxa"/>
            <w:tcBorders>
              <w:top w:val="single" w:sz="8" w:space="0" w:color="000000"/>
              <w:left w:val="single" w:sz="8" w:space="0" w:color="000000"/>
              <w:bottom w:val="single" w:sz="8" w:space="0" w:color="000000"/>
              <w:right w:val="single" w:sz="8" w:space="0" w:color="000000"/>
            </w:tcBorders>
          </w:tcPr>
          <w:p w14:paraId="7E28AAF9"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79340937" w14:textId="77777777" w:rsidR="0048609C" w:rsidRDefault="00D5656B">
            <w:pPr>
              <w:spacing w:after="0" w:line="259" w:lineRule="auto"/>
              <w:ind w:left="0" w:firstLine="0"/>
            </w:pPr>
            <w:r>
              <w:t>Sewa lab (termasuk penggunaan alat lab)</w:t>
            </w:r>
          </w:p>
        </w:tc>
        <w:tc>
          <w:tcPr>
            <w:tcW w:w="1259" w:type="dxa"/>
            <w:tcBorders>
              <w:top w:val="single" w:sz="8" w:space="0" w:color="000000"/>
              <w:left w:val="single" w:sz="8" w:space="0" w:color="000000"/>
              <w:bottom w:val="single" w:sz="8" w:space="0" w:color="000000"/>
              <w:right w:val="single" w:sz="8" w:space="0" w:color="000000"/>
            </w:tcBorders>
            <w:vAlign w:val="center"/>
          </w:tcPr>
          <w:p w14:paraId="5C527F6F"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vAlign w:val="center"/>
          </w:tcPr>
          <w:p w14:paraId="63EFBA49" w14:textId="77777777" w:rsidR="0048609C" w:rsidRDefault="00D5656B">
            <w:pPr>
              <w:spacing w:after="0" w:line="259" w:lineRule="auto"/>
              <w:ind w:left="0" w:firstLine="0"/>
              <w:jc w:val="left"/>
            </w:pPr>
            <w:r>
              <w:t>300.000</w:t>
            </w:r>
          </w:p>
        </w:tc>
        <w:tc>
          <w:tcPr>
            <w:tcW w:w="1521" w:type="dxa"/>
            <w:tcBorders>
              <w:top w:val="single" w:sz="8" w:space="0" w:color="000000"/>
              <w:left w:val="single" w:sz="8" w:space="0" w:color="000000"/>
              <w:bottom w:val="single" w:sz="8" w:space="0" w:color="000000"/>
              <w:right w:val="single" w:sz="8" w:space="0" w:color="000000"/>
            </w:tcBorders>
            <w:vAlign w:val="center"/>
          </w:tcPr>
          <w:p w14:paraId="7ECA711C" w14:textId="77777777" w:rsidR="0048609C" w:rsidRDefault="00D5656B">
            <w:pPr>
              <w:spacing w:after="0" w:line="259" w:lineRule="auto"/>
              <w:ind w:left="0" w:firstLine="0"/>
              <w:jc w:val="left"/>
            </w:pPr>
            <w:r>
              <w:t>300.000</w:t>
            </w:r>
          </w:p>
        </w:tc>
      </w:tr>
      <w:tr w:rsidR="0048609C" w14:paraId="78818F62" w14:textId="77777777">
        <w:trPr>
          <w:trHeight w:val="337"/>
        </w:trPr>
        <w:tc>
          <w:tcPr>
            <w:tcW w:w="3661" w:type="dxa"/>
            <w:gridSpan w:val="2"/>
            <w:tcBorders>
              <w:top w:val="single" w:sz="8" w:space="0" w:color="000000"/>
              <w:left w:val="single" w:sz="8" w:space="0" w:color="000000"/>
              <w:bottom w:val="single" w:sz="8" w:space="0" w:color="000000"/>
              <w:right w:val="nil"/>
            </w:tcBorders>
          </w:tcPr>
          <w:p w14:paraId="4FBB90E5" w14:textId="77777777" w:rsidR="0048609C" w:rsidRDefault="00D5656B">
            <w:pPr>
              <w:spacing w:after="0" w:line="259" w:lineRule="auto"/>
              <w:ind w:left="0" w:firstLine="0"/>
              <w:jc w:val="left"/>
            </w:pPr>
            <w:r>
              <w:rPr>
                <w:b/>
              </w:rPr>
              <w:t>SUB TOTAL</w:t>
            </w:r>
          </w:p>
        </w:tc>
        <w:tc>
          <w:tcPr>
            <w:tcW w:w="1259" w:type="dxa"/>
            <w:tcBorders>
              <w:top w:val="single" w:sz="8" w:space="0" w:color="000000"/>
              <w:left w:val="nil"/>
              <w:bottom w:val="single" w:sz="8" w:space="0" w:color="000000"/>
              <w:right w:val="nil"/>
            </w:tcBorders>
          </w:tcPr>
          <w:p w14:paraId="69B2916F" w14:textId="77777777" w:rsidR="0048609C" w:rsidRDefault="0048609C">
            <w:pPr>
              <w:spacing w:after="160" w:line="259" w:lineRule="auto"/>
              <w:ind w:left="0" w:firstLine="0"/>
              <w:jc w:val="left"/>
            </w:pPr>
          </w:p>
        </w:tc>
        <w:tc>
          <w:tcPr>
            <w:tcW w:w="1509" w:type="dxa"/>
            <w:tcBorders>
              <w:top w:val="single" w:sz="8" w:space="0" w:color="000000"/>
              <w:left w:val="nil"/>
              <w:bottom w:val="single" w:sz="8" w:space="0" w:color="000000"/>
              <w:right w:val="single" w:sz="8" w:space="0" w:color="000000"/>
            </w:tcBorders>
          </w:tcPr>
          <w:p w14:paraId="02822CEA" w14:textId="77777777" w:rsidR="0048609C" w:rsidRDefault="0048609C">
            <w:pPr>
              <w:spacing w:after="160" w:line="259" w:lineRule="auto"/>
              <w:ind w:left="0" w:firstLine="0"/>
              <w:jc w:val="left"/>
            </w:pPr>
          </w:p>
        </w:tc>
        <w:tc>
          <w:tcPr>
            <w:tcW w:w="1521" w:type="dxa"/>
            <w:tcBorders>
              <w:top w:val="single" w:sz="8" w:space="0" w:color="000000"/>
              <w:left w:val="single" w:sz="8" w:space="0" w:color="000000"/>
              <w:bottom w:val="single" w:sz="8" w:space="0" w:color="000000"/>
              <w:right w:val="single" w:sz="8" w:space="0" w:color="000000"/>
            </w:tcBorders>
          </w:tcPr>
          <w:p w14:paraId="5701BB76" w14:textId="77777777" w:rsidR="0048609C" w:rsidRDefault="00D5656B">
            <w:pPr>
              <w:spacing w:after="0" w:line="259" w:lineRule="auto"/>
              <w:ind w:left="0" w:firstLine="0"/>
              <w:jc w:val="left"/>
              <w:rPr>
                <w:lang w:val="en-US"/>
              </w:rPr>
            </w:pPr>
            <w:r>
              <w:rPr>
                <w:lang w:val="en-US"/>
              </w:rPr>
              <w:t>845.000</w:t>
            </w:r>
          </w:p>
        </w:tc>
      </w:tr>
      <w:tr w:rsidR="0048609C" w14:paraId="278FE07E" w14:textId="77777777">
        <w:trPr>
          <w:trHeight w:val="337"/>
        </w:trPr>
        <w:tc>
          <w:tcPr>
            <w:tcW w:w="720" w:type="dxa"/>
            <w:tcBorders>
              <w:top w:val="single" w:sz="8" w:space="0" w:color="000000"/>
              <w:left w:val="single" w:sz="8" w:space="0" w:color="000000"/>
              <w:bottom w:val="single" w:sz="8" w:space="0" w:color="000000"/>
              <w:right w:val="single" w:sz="8" w:space="0" w:color="000000"/>
            </w:tcBorders>
          </w:tcPr>
          <w:p w14:paraId="1D669A90" w14:textId="77777777" w:rsidR="0048609C" w:rsidRDefault="00D5656B">
            <w:pPr>
              <w:spacing w:after="0" w:line="259" w:lineRule="auto"/>
              <w:ind w:left="0" w:right="70" w:firstLine="0"/>
              <w:jc w:val="center"/>
            </w:pPr>
            <w:r>
              <w:t>3.</w:t>
            </w:r>
          </w:p>
        </w:tc>
        <w:tc>
          <w:tcPr>
            <w:tcW w:w="2941" w:type="dxa"/>
            <w:tcBorders>
              <w:top w:val="single" w:sz="8" w:space="0" w:color="000000"/>
              <w:left w:val="single" w:sz="8" w:space="0" w:color="000000"/>
              <w:bottom w:val="single" w:sz="8" w:space="0" w:color="000000"/>
              <w:right w:val="nil"/>
            </w:tcBorders>
          </w:tcPr>
          <w:p w14:paraId="044458D0" w14:textId="77777777" w:rsidR="0048609C" w:rsidRDefault="00D5656B">
            <w:pPr>
              <w:spacing w:after="0" w:line="259" w:lineRule="auto"/>
              <w:ind w:left="0" w:firstLine="0"/>
              <w:jc w:val="left"/>
            </w:pPr>
            <w:r>
              <w:t>Perjalanan lokal (maks. 30%)</w:t>
            </w:r>
          </w:p>
        </w:tc>
        <w:tc>
          <w:tcPr>
            <w:tcW w:w="1259" w:type="dxa"/>
            <w:tcBorders>
              <w:top w:val="single" w:sz="8" w:space="0" w:color="000000"/>
              <w:left w:val="nil"/>
              <w:bottom w:val="single" w:sz="8" w:space="0" w:color="000000"/>
              <w:right w:val="nil"/>
            </w:tcBorders>
          </w:tcPr>
          <w:p w14:paraId="4D0FD683" w14:textId="77777777" w:rsidR="0048609C" w:rsidRDefault="0048609C">
            <w:pPr>
              <w:spacing w:after="160" w:line="259" w:lineRule="auto"/>
              <w:ind w:left="0" w:firstLine="0"/>
              <w:jc w:val="left"/>
            </w:pPr>
          </w:p>
        </w:tc>
        <w:tc>
          <w:tcPr>
            <w:tcW w:w="3030" w:type="dxa"/>
            <w:gridSpan w:val="2"/>
            <w:tcBorders>
              <w:top w:val="single" w:sz="8" w:space="0" w:color="000000"/>
              <w:left w:val="nil"/>
              <w:bottom w:val="single" w:sz="8" w:space="0" w:color="000000"/>
              <w:right w:val="single" w:sz="8" w:space="0" w:color="000000"/>
            </w:tcBorders>
          </w:tcPr>
          <w:p w14:paraId="73A54D35" w14:textId="77777777" w:rsidR="0048609C" w:rsidRDefault="0048609C">
            <w:pPr>
              <w:spacing w:after="160" w:line="259" w:lineRule="auto"/>
              <w:ind w:left="0" w:firstLine="0"/>
              <w:jc w:val="left"/>
            </w:pPr>
          </w:p>
        </w:tc>
      </w:tr>
      <w:tr w:rsidR="0048609C" w14:paraId="212DAEF2" w14:textId="77777777">
        <w:trPr>
          <w:trHeight w:val="338"/>
        </w:trPr>
        <w:tc>
          <w:tcPr>
            <w:tcW w:w="720" w:type="dxa"/>
            <w:vMerge w:val="restart"/>
            <w:tcBorders>
              <w:top w:val="single" w:sz="8" w:space="0" w:color="000000"/>
              <w:left w:val="single" w:sz="8" w:space="0" w:color="000000"/>
              <w:bottom w:val="single" w:sz="8" w:space="0" w:color="000000"/>
              <w:right w:val="single" w:sz="8" w:space="0" w:color="000000"/>
            </w:tcBorders>
          </w:tcPr>
          <w:p w14:paraId="55A40D86"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1A7C006" w14:textId="77777777" w:rsidR="0048609C" w:rsidRDefault="00D5656B">
            <w:pPr>
              <w:spacing w:after="0" w:line="259" w:lineRule="auto"/>
              <w:ind w:left="0" w:firstLine="0"/>
              <w:jc w:val="left"/>
            </w:pPr>
            <w:r>
              <w:t>Kegiatan pendampingan</w:t>
            </w:r>
          </w:p>
        </w:tc>
        <w:tc>
          <w:tcPr>
            <w:tcW w:w="1259" w:type="dxa"/>
            <w:tcBorders>
              <w:top w:val="single" w:sz="8" w:space="0" w:color="000000"/>
              <w:left w:val="single" w:sz="8" w:space="0" w:color="000000"/>
              <w:bottom w:val="single" w:sz="8" w:space="0" w:color="000000"/>
              <w:right w:val="single" w:sz="8" w:space="0" w:color="000000"/>
            </w:tcBorders>
          </w:tcPr>
          <w:p w14:paraId="6B7E60B2" w14:textId="77777777" w:rsidR="0048609C" w:rsidRDefault="00D5656B">
            <w:pPr>
              <w:spacing w:after="0" w:line="259" w:lineRule="auto"/>
              <w:ind w:left="6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6A50878B" w14:textId="77777777" w:rsidR="0048609C" w:rsidRDefault="00D5656B">
            <w:pPr>
              <w:spacing w:after="0" w:line="259" w:lineRule="auto"/>
              <w:ind w:left="60" w:firstLine="0"/>
              <w:jc w:val="left"/>
            </w:pPr>
            <w:r>
              <w:t>60</w:t>
            </w:r>
            <w:r>
              <w:rPr>
                <w:lang w:val="en-US"/>
              </w:rPr>
              <w:t>2.500</w:t>
            </w:r>
          </w:p>
        </w:tc>
        <w:tc>
          <w:tcPr>
            <w:tcW w:w="1521" w:type="dxa"/>
            <w:tcBorders>
              <w:top w:val="single" w:sz="8" w:space="0" w:color="000000"/>
              <w:left w:val="single" w:sz="8" w:space="0" w:color="000000"/>
              <w:bottom w:val="single" w:sz="8" w:space="0" w:color="000000"/>
              <w:right w:val="single" w:sz="8" w:space="0" w:color="000000"/>
            </w:tcBorders>
          </w:tcPr>
          <w:p w14:paraId="2E6CDB81" w14:textId="77777777" w:rsidR="0048609C" w:rsidRDefault="00D5656B">
            <w:pPr>
              <w:spacing w:after="0" w:line="259" w:lineRule="auto"/>
              <w:ind w:left="60" w:firstLine="0"/>
              <w:jc w:val="left"/>
            </w:pPr>
            <w:r>
              <w:t>6</w:t>
            </w:r>
            <w:r>
              <w:rPr>
                <w:lang w:val="en-US"/>
              </w:rPr>
              <w:t>02.500</w:t>
            </w:r>
          </w:p>
        </w:tc>
      </w:tr>
      <w:tr w:rsidR="0048609C" w14:paraId="5AFEB036" w14:textId="77777777">
        <w:trPr>
          <w:trHeight w:val="337"/>
        </w:trPr>
        <w:tc>
          <w:tcPr>
            <w:tcW w:w="720" w:type="dxa"/>
            <w:vMerge/>
            <w:tcBorders>
              <w:top w:val="nil"/>
              <w:left w:val="single" w:sz="8" w:space="0" w:color="000000"/>
              <w:bottom w:val="single" w:sz="8" w:space="0" w:color="000000"/>
              <w:right w:val="single" w:sz="8" w:space="0" w:color="000000"/>
            </w:tcBorders>
          </w:tcPr>
          <w:p w14:paraId="709D2D89"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58E8E6BD" w14:textId="77777777" w:rsidR="0048609C" w:rsidRDefault="00D5656B">
            <w:pPr>
              <w:spacing w:after="0" w:line="259" w:lineRule="auto"/>
              <w:ind w:left="0" w:firstLine="0"/>
              <w:jc w:val="left"/>
            </w:pPr>
            <w:r>
              <w:t>Dana transportasi</w:t>
            </w:r>
          </w:p>
        </w:tc>
        <w:tc>
          <w:tcPr>
            <w:tcW w:w="1259" w:type="dxa"/>
            <w:tcBorders>
              <w:top w:val="single" w:sz="8" w:space="0" w:color="000000"/>
              <w:left w:val="single" w:sz="8" w:space="0" w:color="000000"/>
              <w:bottom w:val="single" w:sz="8" w:space="0" w:color="000000"/>
              <w:right w:val="single" w:sz="8" w:space="0" w:color="000000"/>
            </w:tcBorders>
          </w:tcPr>
          <w:p w14:paraId="79E8D82B" w14:textId="77777777" w:rsidR="0048609C" w:rsidRDefault="00D5656B">
            <w:pPr>
              <w:spacing w:after="0" w:line="259" w:lineRule="auto"/>
              <w:ind w:left="60" w:firstLine="0"/>
              <w:jc w:val="left"/>
            </w:pPr>
            <w:r>
              <w:t>4</w:t>
            </w:r>
          </w:p>
        </w:tc>
        <w:tc>
          <w:tcPr>
            <w:tcW w:w="1509" w:type="dxa"/>
            <w:tcBorders>
              <w:top w:val="single" w:sz="8" w:space="0" w:color="000000"/>
              <w:left w:val="single" w:sz="8" w:space="0" w:color="000000"/>
              <w:bottom w:val="single" w:sz="8" w:space="0" w:color="000000"/>
              <w:right w:val="single" w:sz="8" w:space="0" w:color="000000"/>
            </w:tcBorders>
          </w:tcPr>
          <w:p w14:paraId="74B9DEF5" w14:textId="77777777" w:rsidR="0048609C" w:rsidRDefault="00D5656B">
            <w:pPr>
              <w:spacing w:after="0" w:line="259" w:lineRule="auto"/>
              <w:ind w:left="60" w:firstLine="0"/>
              <w:jc w:val="left"/>
            </w:pPr>
            <w:r>
              <w:t>100.000</w:t>
            </w:r>
          </w:p>
        </w:tc>
        <w:tc>
          <w:tcPr>
            <w:tcW w:w="1521" w:type="dxa"/>
            <w:tcBorders>
              <w:top w:val="single" w:sz="8" w:space="0" w:color="000000"/>
              <w:left w:val="single" w:sz="8" w:space="0" w:color="000000"/>
              <w:bottom w:val="single" w:sz="8" w:space="0" w:color="000000"/>
              <w:right w:val="single" w:sz="8" w:space="0" w:color="000000"/>
            </w:tcBorders>
          </w:tcPr>
          <w:p w14:paraId="19AB483B" w14:textId="77777777" w:rsidR="0048609C" w:rsidRDefault="00D5656B">
            <w:pPr>
              <w:spacing w:after="0" w:line="259" w:lineRule="auto"/>
              <w:ind w:left="60" w:firstLine="0"/>
              <w:jc w:val="left"/>
            </w:pPr>
            <w:r>
              <w:t>400.000</w:t>
            </w:r>
          </w:p>
        </w:tc>
      </w:tr>
      <w:tr w:rsidR="0048609C" w14:paraId="29CDB3F9" w14:textId="77777777">
        <w:trPr>
          <w:trHeight w:val="337"/>
        </w:trPr>
        <w:tc>
          <w:tcPr>
            <w:tcW w:w="3661" w:type="dxa"/>
            <w:gridSpan w:val="2"/>
            <w:tcBorders>
              <w:top w:val="single" w:sz="8" w:space="0" w:color="000000"/>
              <w:left w:val="single" w:sz="8" w:space="0" w:color="000000"/>
              <w:bottom w:val="single" w:sz="8" w:space="0" w:color="000000"/>
              <w:right w:val="nil"/>
            </w:tcBorders>
          </w:tcPr>
          <w:p w14:paraId="77BAEAF8" w14:textId="77777777" w:rsidR="0048609C" w:rsidRDefault="00D5656B">
            <w:pPr>
              <w:spacing w:after="0" w:line="259" w:lineRule="auto"/>
              <w:ind w:left="0" w:firstLine="0"/>
              <w:jc w:val="left"/>
            </w:pPr>
            <w:r>
              <w:rPr>
                <w:b/>
              </w:rPr>
              <w:t>SUB TOTAL</w:t>
            </w:r>
          </w:p>
        </w:tc>
        <w:tc>
          <w:tcPr>
            <w:tcW w:w="1259" w:type="dxa"/>
            <w:tcBorders>
              <w:top w:val="single" w:sz="8" w:space="0" w:color="000000"/>
              <w:left w:val="nil"/>
              <w:bottom w:val="single" w:sz="8" w:space="0" w:color="000000"/>
              <w:right w:val="nil"/>
            </w:tcBorders>
          </w:tcPr>
          <w:p w14:paraId="58D526C0" w14:textId="77777777" w:rsidR="0048609C" w:rsidRDefault="0048609C">
            <w:pPr>
              <w:spacing w:after="160" w:line="259" w:lineRule="auto"/>
              <w:ind w:left="0" w:firstLine="0"/>
              <w:jc w:val="left"/>
            </w:pPr>
          </w:p>
        </w:tc>
        <w:tc>
          <w:tcPr>
            <w:tcW w:w="1509" w:type="dxa"/>
            <w:tcBorders>
              <w:top w:val="single" w:sz="8" w:space="0" w:color="000000"/>
              <w:left w:val="nil"/>
              <w:bottom w:val="single" w:sz="8" w:space="0" w:color="000000"/>
              <w:right w:val="single" w:sz="8" w:space="0" w:color="000000"/>
            </w:tcBorders>
          </w:tcPr>
          <w:p w14:paraId="043C7AEE" w14:textId="77777777" w:rsidR="0048609C" w:rsidRDefault="0048609C">
            <w:pPr>
              <w:spacing w:after="160" w:line="259" w:lineRule="auto"/>
              <w:ind w:left="0" w:firstLine="0"/>
              <w:jc w:val="left"/>
            </w:pPr>
          </w:p>
        </w:tc>
        <w:tc>
          <w:tcPr>
            <w:tcW w:w="1521" w:type="dxa"/>
            <w:tcBorders>
              <w:top w:val="single" w:sz="8" w:space="0" w:color="000000"/>
              <w:left w:val="single" w:sz="8" w:space="0" w:color="000000"/>
              <w:bottom w:val="single" w:sz="8" w:space="0" w:color="000000"/>
              <w:right w:val="single" w:sz="8" w:space="0" w:color="000000"/>
            </w:tcBorders>
          </w:tcPr>
          <w:p w14:paraId="1F44B482" w14:textId="77777777" w:rsidR="0048609C" w:rsidRDefault="00D5656B">
            <w:pPr>
              <w:spacing w:after="0" w:line="259" w:lineRule="auto"/>
              <w:ind w:left="0" w:firstLine="0"/>
              <w:jc w:val="left"/>
            </w:pPr>
            <w:r>
              <w:t>1.00</w:t>
            </w:r>
            <w:r>
              <w:rPr>
                <w:lang w:val="en-US"/>
              </w:rPr>
              <w:t>2.500</w:t>
            </w:r>
          </w:p>
        </w:tc>
      </w:tr>
      <w:tr w:rsidR="0048609C" w14:paraId="041D001C" w14:textId="77777777">
        <w:trPr>
          <w:trHeight w:val="338"/>
        </w:trPr>
        <w:tc>
          <w:tcPr>
            <w:tcW w:w="720" w:type="dxa"/>
            <w:tcBorders>
              <w:top w:val="single" w:sz="8" w:space="0" w:color="000000"/>
              <w:left w:val="single" w:sz="8" w:space="0" w:color="000000"/>
              <w:bottom w:val="single" w:sz="8" w:space="0" w:color="000000"/>
              <w:right w:val="single" w:sz="8" w:space="0" w:color="000000"/>
            </w:tcBorders>
          </w:tcPr>
          <w:p w14:paraId="537E1BA4" w14:textId="77777777" w:rsidR="0048609C" w:rsidRDefault="00D5656B">
            <w:pPr>
              <w:spacing w:after="0" w:line="259" w:lineRule="auto"/>
              <w:ind w:left="0" w:right="70" w:firstLine="0"/>
              <w:jc w:val="center"/>
            </w:pPr>
            <w:r>
              <w:t>4.</w:t>
            </w:r>
          </w:p>
        </w:tc>
        <w:tc>
          <w:tcPr>
            <w:tcW w:w="2941" w:type="dxa"/>
            <w:tcBorders>
              <w:top w:val="single" w:sz="8" w:space="0" w:color="000000"/>
              <w:left w:val="single" w:sz="8" w:space="0" w:color="000000"/>
              <w:bottom w:val="single" w:sz="8" w:space="0" w:color="000000"/>
              <w:right w:val="nil"/>
            </w:tcBorders>
          </w:tcPr>
          <w:p w14:paraId="27F747A8" w14:textId="77777777" w:rsidR="0048609C" w:rsidRDefault="00D5656B">
            <w:pPr>
              <w:spacing w:after="0" w:line="259" w:lineRule="auto"/>
              <w:ind w:left="0" w:firstLine="0"/>
              <w:jc w:val="left"/>
            </w:pPr>
            <w:r>
              <w:t>Lain-lain (maks. 15%)</w:t>
            </w:r>
          </w:p>
        </w:tc>
        <w:tc>
          <w:tcPr>
            <w:tcW w:w="1259" w:type="dxa"/>
            <w:tcBorders>
              <w:top w:val="single" w:sz="8" w:space="0" w:color="000000"/>
              <w:left w:val="nil"/>
              <w:bottom w:val="single" w:sz="8" w:space="0" w:color="000000"/>
              <w:right w:val="nil"/>
            </w:tcBorders>
          </w:tcPr>
          <w:p w14:paraId="5484D325" w14:textId="77777777" w:rsidR="0048609C" w:rsidRDefault="0048609C">
            <w:pPr>
              <w:spacing w:after="160" w:line="259" w:lineRule="auto"/>
              <w:ind w:left="0" w:firstLine="0"/>
              <w:jc w:val="left"/>
            </w:pPr>
          </w:p>
        </w:tc>
        <w:tc>
          <w:tcPr>
            <w:tcW w:w="3030" w:type="dxa"/>
            <w:gridSpan w:val="2"/>
            <w:tcBorders>
              <w:top w:val="single" w:sz="8" w:space="0" w:color="000000"/>
              <w:left w:val="nil"/>
              <w:bottom w:val="single" w:sz="8" w:space="0" w:color="000000"/>
              <w:right w:val="single" w:sz="8" w:space="0" w:color="000000"/>
            </w:tcBorders>
          </w:tcPr>
          <w:p w14:paraId="06A5077D" w14:textId="77777777" w:rsidR="0048609C" w:rsidRDefault="0048609C">
            <w:pPr>
              <w:spacing w:after="160" w:line="259" w:lineRule="auto"/>
              <w:ind w:left="0" w:firstLine="0"/>
              <w:jc w:val="left"/>
            </w:pPr>
          </w:p>
        </w:tc>
      </w:tr>
      <w:tr w:rsidR="0048609C" w14:paraId="4402CAA5" w14:textId="77777777">
        <w:trPr>
          <w:trHeight w:val="696"/>
        </w:trPr>
        <w:tc>
          <w:tcPr>
            <w:tcW w:w="720" w:type="dxa"/>
            <w:vMerge w:val="restart"/>
            <w:tcBorders>
              <w:top w:val="single" w:sz="8" w:space="0" w:color="000000"/>
              <w:left w:val="single" w:sz="8" w:space="0" w:color="000000"/>
              <w:bottom w:val="nil"/>
              <w:right w:val="single" w:sz="8" w:space="0" w:color="000000"/>
            </w:tcBorders>
          </w:tcPr>
          <w:p w14:paraId="6799E067"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1542AC08" w14:textId="77777777" w:rsidR="0048609C" w:rsidRDefault="00D5656B">
            <w:pPr>
              <w:spacing w:after="64" w:line="259" w:lineRule="auto"/>
              <w:ind w:left="0" w:firstLine="0"/>
              <w:jc w:val="left"/>
            </w:pPr>
            <w:r>
              <w:rPr>
                <w:i/>
              </w:rPr>
              <w:t xml:space="preserve">Adsense </w:t>
            </w:r>
            <w:r>
              <w:t>akun media sosial</w:t>
            </w:r>
          </w:p>
          <w:p w14:paraId="39CE75DD" w14:textId="77777777" w:rsidR="0048609C" w:rsidRDefault="00D5656B">
            <w:pPr>
              <w:spacing w:after="0" w:line="259" w:lineRule="auto"/>
              <w:ind w:left="0" w:firstLine="0"/>
              <w:jc w:val="left"/>
            </w:pPr>
            <w:r>
              <w:t>(maks. 500.000)</w:t>
            </w:r>
          </w:p>
        </w:tc>
        <w:tc>
          <w:tcPr>
            <w:tcW w:w="1259" w:type="dxa"/>
            <w:tcBorders>
              <w:top w:val="single" w:sz="8" w:space="0" w:color="000000"/>
              <w:left w:val="single" w:sz="8" w:space="0" w:color="000000"/>
              <w:bottom w:val="single" w:sz="8" w:space="0" w:color="000000"/>
              <w:right w:val="single" w:sz="8" w:space="0" w:color="000000"/>
            </w:tcBorders>
            <w:vAlign w:val="center"/>
          </w:tcPr>
          <w:p w14:paraId="408C79A6" w14:textId="77777777" w:rsidR="0048609C" w:rsidRDefault="00D5656B">
            <w:pPr>
              <w:spacing w:after="0" w:line="259" w:lineRule="auto"/>
              <w:ind w:left="0" w:firstLine="0"/>
              <w:jc w:val="left"/>
            </w:pPr>
            <w:r>
              <w:t>3</w:t>
            </w:r>
          </w:p>
        </w:tc>
        <w:tc>
          <w:tcPr>
            <w:tcW w:w="1509" w:type="dxa"/>
            <w:tcBorders>
              <w:top w:val="single" w:sz="8" w:space="0" w:color="000000"/>
              <w:left w:val="single" w:sz="8" w:space="0" w:color="000000"/>
              <w:bottom w:val="single" w:sz="8" w:space="0" w:color="000000"/>
              <w:right w:val="single" w:sz="8" w:space="0" w:color="000000"/>
            </w:tcBorders>
            <w:vAlign w:val="center"/>
          </w:tcPr>
          <w:p w14:paraId="6823B164" w14:textId="77777777" w:rsidR="0048609C" w:rsidRDefault="00D5656B">
            <w:pPr>
              <w:spacing w:after="0" w:line="259" w:lineRule="auto"/>
              <w:ind w:left="0" w:firstLine="0"/>
              <w:jc w:val="left"/>
            </w:pPr>
            <w:r>
              <w:t>5</w:t>
            </w:r>
            <w:r>
              <w:rPr>
                <w:lang w:val="en-US"/>
              </w:rPr>
              <w:t>0.897</w:t>
            </w:r>
          </w:p>
        </w:tc>
        <w:tc>
          <w:tcPr>
            <w:tcW w:w="1521" w:type="dxa"/>
            <w:tcBorders>
              <w:top w:val="single" w:sz="8" w:space="0" w:color="000000"/>
              <w:left w:val="single" w:sz="8" w:space="0" w:color="000000"/>
              <w:bottom w:val="single" w:sz="8" w:space="0" w:color="000000"/>
              <w:right w:val="single" w:sz="8" w:space="0" w:color="000000"/>
            </w:tcBorders>
            <w:vAlign w:val="center"/>
          </w:tcPr>
          <w:p w14:paraId="3C592C3C" w14:textId="77777777" w:rsidR="0048609C" w:rsidRDefault="00D5656B">
            <w:pPr>
              <w:spacing w:after="0" w:line="259" w:lineRule="auto"/>
              <w:ind w:left="0" w:firstLine="0"/>
              <w:jc w:val="left"/>
            </w:pPr>
            <w:r>
              <w:t>1</w:t>
            </w:r>
            <w:r>
              <w:rPr>
                <w:lang w:val="en-US"/>
              </w:rPr>
              <w:t>52</w:t>
            </w:r>
            <w:r>
              <w:t>.691</w:t>
            </w:r>
          </w:p>
        </w:tc>
      </w:tr>
      <w:tr w:rsidR="0048609C" w14:paraId="420310A1" w14:textId="77777777">
        <w:trPr>
          <w:trHeight w:val="337"/>
        </w:trPr>
        <w:tc>
          <w:tcPr>
            <w:tcW w:w="720" w:type="dxa"/>
            <w:vMerge/>
            <w:tcBorders>
              <w:top w:val="nil"/>
              <w:left w:val="single" w:sz="8" w:space="0" w:color="000000"/>
              <w:bottom w:val="nil"/>
              <w:right w:val="single" w:sz="8" w:space="0" w:color="000000"/>
            </w:tcBorders>
          </w:tcPr>
          <w:p w14:paraId="3A24F568"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36E76BFA" w14:textId="77777777" w:rsidR="0048609C" w:rsidRDefault="00D5656B">
            <w:pPr>
              <w:spacing w:after="0" w:line="259" w:lineRule="auto"/>
              <w:ind w:left="0" w:firstLine="0"/>
              <w:jc w:val="left"/>
            </w:pPr>
            <w:r>
              <w:t>Percetakan produk</w:t>
            </w:r>
          </w:p>
        </w:tc>
        <w:tc>
          <w:tcPr>
            <w:tcW w:w="1259" w:type="dxa"/>
            <w:tcBorders>
              <w:top w:val="single" w:sz="8" w:space="0" w:color="000000"/>
              <w:left w:val="single" w:sz="8" w:space="0" w:color="000000"/>
              <w:bottom w:val="single" w:sz="8" w:space="0" w:color="000000"/>
              <w:right w:val="single" w:sz="8" w:space="0" w:color="000000"/>
            </w:tcBorders>
          </w:tcPr>
          <w:p w14:paraId="67261D73" w14:textId="77777777" w:rsidR="0048609C" w:rsidRDefault="00D5656B">
            <w:pPr>
              <w:spacing w:after="0" w:line="259" w:lineRule="auto"/>
              <w:ind w:left="0" w:firstLine="0"/>
              <w:jc w:val="left"/>
            </w:pPr>
            <w:r>
              <w:t>1</w:t>
            </w:r>
          </w:p>
        </w:tc>
        <w:tc>
          <w:tcPr>
            <w:tcW w:w="1509" w:type="dxa"/>
            <w:tcBorders>
              <w:top w:val="single" w:sz="8" w:space="0" w:color="000000"/>
              <w:left w:val="single" w:sz="8" w:space="0" w:color="000000"/>
              <w:bottom w:val="single" w:sz="8" w:space="0" w:color="000000"/>
              <w:right w:val="single" w:sz="8" w:space="0" w:color="000000"/>
            </w:tcBorders>
          </w:tcPr>
          <w:p w14:paraId="3C44B77E" w14:textId="77777777" w:rsidR="0048609C" w:rsidRDefault="00D5656B">
            <w:pPr>
              <w:spacing w:after="0" w:line="259" w:lineRule="auto"/>
              <w:ind w:left="0" w:firstLine="0"/>
              <w:jc w:val="left"/>
            </w:pPr>
            <w:r>
              <w:t>194.000</w:t>
            </w:r>
          </w:p>
        </w:tc>
        <w:tc>
          <w:tcPr>
            <w:tcW w:w="1521" w:type="dxa"/>
            <w:tcBorders>
              <w:top w:val="single" w:sz="8" w:space="0" w:color="000000"/>
              <w:left w:val="single" w:sz="8" w:space="0" w:color="000000"/>
              <w:bottom w:val="single" w:sz="8" w:space="0" w:color="000000"/>
              <w:right w:val="single" w:sz="8" w:space="0" w:color="000000"/>
            </w:tcBorders>
          </w:tcPr>
          <w:p w14:paraId="33403A23" w14:textId="77777777" w:rsidR="0048609C" w:rsidRDefault="00D5656B">
            <w:pPr>
              <w:spacing w:after="0" w:line="259" w:lineRule="auto"/>
              <w:ind w:left="0" w:firstLine="0"/>
              <w:jc w:val="left"/>
            </w:pPr>
            <w:r>
              <w:t>194.000</w:t>
            </w:r>
          </w:p>
        </w:tc>
      </w:tr>
      <w:tr w:rsidR="0048609C" w14:paraId="76FCAE73" w14:textId="77777777">
        <w:trPr>
          <w:trHeight w:val="337"/>
        </w:trPr>
        <w:tc>
          <w:tcPr>
            <w:tcW w:w="720" w:type="dxa"/>
            <w:vMerge/>
            <w:tcBorders>
              <w:top w:val="nil"/>
              <w:left w:val="single" w:sz="8" w:space="0" w:color="000000"/>
              <w:bottom w:val="nil"/>
              <w:right w:val="single" w:sz="8" w:space="0" w:color="000000"/>
            </w:tcBorders>
          </w:tcPr>
          <w:p w14:paraId="0AA1C802"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8" w:space="0" w:color="000000"/>
              <w:right w:val="single" w:sz="8" w:space="0" w:color="000000"/>
            </w:tcBorders>
          </w:tcPr>
          <w:p w14:paraId="7B82AE31" w14:textId="77777777" w:rsidR="0048609C" w:rsidRDefault="00D5656B">
            <w:pPr>
              <w:spacing w:after="0" w:line="259" w:lineRule="auto"/>
              <w:ind w:left="0" w:firstLine="0"/>
              <w:jc w:val="left"/>
              <w:rPr>
                <w:lang w:val="en-US"/>
              </w:rPr>
            </w:pPr>
            <w:proofErr w:type="spellStart"/>
            <w:r>
              <w:rPr>
                <w:lang w:val="en-US"/>
              </w:rPr>
              <w:t>Publikasi</w:t>
            </w:r>
            <w:proofErr w:type="spellEnd"/>
            <w:r>
              <w:rPr>
                <w:lang w:val="en-US"/>
              </w:rPr>
              <w:t xml:space="preserve"> </w:t>
            </w:r>
            <w:proofErr w:type="spellStart"/>
            <w:r>
              <w:rPr>
                <w:lang w:val="en-US"/>
              </w:rPr>
              <w:t>Berita</w:t>
            </w:r>
            <w:proofErr w:type="spellEnd"/>
          </w:p>
        </w:tc>
        <w:tc>
          <w:tcPr>
            <w:tcW w:w="1259" w:type="dxa"/>
            <w:tcBorders>
              <w:top w:val="single" w:sz="8" w:space="0" w:color="000000"/>
              <w:left w:val="single" w:sz="8" w:space="0" w:color="000000"/>
              <w:bottom w:val="single" w:sz="8" w:space="0" w:color="000000"/>
              <w:right w:val="single" w:sz="8" w:space="0" w:color="000000"/>
            </w:tcBorders>
          </w:tcPr>
          <w:p w14:paraId="5F619A37" w14:textId="77777777" w:rsidR="0048609C" w:rsidRDefault="00D5656B">
            <w:pPr>
              <w:spacing w:after="0" w:line="259" w:lineRule="auto"/>
              <w:ind w:left="60" w:firstLine="0"/>
              <w:jc w:val="left"/>
              <w:rPr>
                <w:lang w:val="en-US"/>
              </w:rPr>
            </w:pPr>
            <w:r>
              <w:rPr>
                <w:lang w:val="en-US"/>
              </w:rPr>
              <w:t>1</w:t>
            </w:r>
          </w:p>
        </w:tc>
        <w:tc>
          <w:tcPr>
            <w:tcW w:w="1509" w:type="dxa"/>
            <w:tcBorders>
              <w:top w:val="single" w:sz="8" w:space="0" w:color="000000"/>
              <w:left w:val="single" w:sz="8" w:space="0" w:color="000000"/>
              <w:bottom w:val="single" w:sz="8" w:space="0" w:color="000000"/>
              <w:right w:val="single" w:sz="8" w:space="0" w:color="000000"/>
            </w:tcBorders>
          </w:tcPr>
          <w:p w14:paraId="3E66191B" w14:textId="77777777" w:rsidR="0048609C" w:rsidRDefault="00D5656B">
            <w:pPr>
              <w:spacing w:after="0" w:line="259" w:lineRule="auto"/>
              <w:ind w:left="60" w:firstLine="0"/>
              <w:jc w:val="left"/>
              <w:rPr>
                <w:lang w:val="en-US"/>
              </w:rPr>
            </w:pPr>
            <w:r>
              <w:rPr>
                <w:lang w:val="en-US"/>
              </w:rPr>
              <w:t>100.000</w:t>
            </w:r>
          </w:p>
        </w:tc>
        <w:tc>
          <w:tcPr>
            <w:tcW w:w="1521" w:type="dxa"/>
            <w:tcBorders>
              <w:top w:val="single" w:sz="8" w:space="0" w:color="000000"/>
              <w:left w:val="single" w:sz="8" w:space="0" w:color="000000"/>
              <w:bottom w:val="single" w:sz="8" w:space="0" w:color="000000"/>
              <w:right w:val="single" w:sz="8" w:space="0" w:color="000000"/>
            </w:tcBorders>
          </w:tcPr>
          <w:p w14:paraId="6DDDF493" w14:textId="77777777" w:rsidR="0048609C" w:rsidRDefault="00D5656B">
            <w:pPr>
              <w:spacing w:after="0" w:line="259" w:lineRule="auto"/>
              <w:ind w:left="60" w:firstLine="0"/>
              <w:jc w:val="left"/>
              <w:rPr>
                <w:lang w:val="en-US"/>
              </w:rPr>
            </w:pPr>
            <w:r>
              <w:rPr>
                <w:lang w:val="en-US"/>
              </w:rPr>
              <w:t>100.000</w:t>
            </w:r>
          </w:p>
        </w:tc>
      </w:tr>
      <w:tr w:rsidR="0048609C" w14:paraId="55905A87" w14:textId="77777777" w:rsidTr="00C64CE1">
        <w:trPr>
          <w:trHeight w:val="337"/>
        </w:trPr>
        <w:tc>
          <w:tcPr>
            <w:tcW w:w="720" w:type="dxa"/>
            <w:vMerge/>
            <w:tcBorders>
              <w:top w:val="nil"/>
              <w:left w:val="single" w:sz="8" w:space="0" w:color="000000"/>
              <w:bottom w:val="single" w:sz="4" w:space="0" w:color="auto"/>
              <w:right w:val="single" w:sz="8" w:space="0" w:color="000000"/>
            </w:tcBorders>
          </w:tcPr>
          <w:p w14:paraId="56BD6624" w14:textId="77777777" w:rsidR="0048609C" w:rsidRDefault="0048609C">
            <w:pPr>
              <w:spacing w:after="160" w:line="259" w:lineRule="auto"/>
              <w:ind w:left="0" w:firstLine="0"/>
              <w:jc w:val="left"/>
            </w:pPr>
          </w:p>
        </w:tc>
        <w:tc>
          <w:tcPr>
            <w:tcW w:w="2941" w:type="dxa"/>
            <w:tcBorders>
              <w:top w:val="single" w:sz="8" w:space="0" w:color="000000"/>
              <w:left w:val="single" w:sz="8" w:space="0" w:color="000000"/>
              <w:bottom w:val="single" w:sz="4" w:space="0" w:color="auto"/>
              <w:right w:val="single" w:sz="8" w:space="0" w:color="000000"/>
            </w:tcBorders>
          </w:tcPr>
          <w:p w14:paraId="3B04505D" w14:textId="77777777" w:rsidR="0048609C" w:rsidRDefault="00D5656B">
            <w:pPr>
              <w:spacing w:after="0" w:line="259" w:lineRule="auto"/>
              <w:ind w:left="0" w:firstLine="0"/>
              <w:jc w:val="left"/>
            </w:pPr>
            <w:r>
              <w:t>Dana akses data dan</w:t>
            </w:r>
          </w:p>
        </w:tc>
        <w:tc>
          <w:tcPr>
            <w:tcW w:w="1259" w:type="dxa"/>
            <w:tcBorders>
              <w:top w:val="single" w:sz="8" w:space="0" w:color="000000"/>
              <w:left w:val="single" w:sz="8" w:space="0" w:color="000000"/>
              <w:bottom w:val="single" w:sz="4" w:space="0" w:color="auto"/>
              <w:right w:val="single" w:sz="8" w:space="0" w:color="000000"/>
            </w:tcBorders>
          </w:tcPr>
          <w:p w14:paraId="2F8BDF18" w14:textId="77777777" w:rsidR="0048609C" w:rsidRDefault="00D5656B">
            <w:pPr>
              <w:spacing w:after="0" w:line="259" w:lineRule="auto"/>
              <w:ind w:left="60" w:firstLine="0"/>
              <w:jc w:val="left"/>
            </w:pPr>
            <w:r>
              <w:t>4</w:t>
            </w:r>
          </w:p>
        </w:tc>
        <w:tc>
          <w:tcPr>
            <w:tcW w:w="1509" w:type="dxa"/>
            <w:tcBorders>
              <w:top w:val="single" w:sz="8" w:space="0" w:color="000000"/>
              <w:left w:val="single" w:sz="8" w:space="0" w:color="000000"/>
              <w:bottom w:val="single" w:sz="4" w:space="0" w:color="auto"/>
              <w:right w:val="single" w:sz="8" w:space="0" w:color="000000"/>
            </w:tcBorders>
          </w:tcPr>
          <w:p w14:paraId="23FA775C" w14:textId="77777777" w:rsidR="0048609C" w:rsidRDefault="00D5656B">
            <w:pPr>
              <w:spacing w:after="0" w:line="259" w:lineRule="auto"/>
              <w:ind w:left="60" w:firstLine="0"/>
              <w:jc w:val="left"/>
            </w:pPr>
            <w:r>
              <w:t>100.000</w:t>
            </w:r>
          </w:p>
        </w:tc>
        <w:tc>
          <w:tcPr>
            <w:tcW w:w="1521" w:type="dxa"/>
            <w:tcBorders>
              <w:top w:val="single" w:sz="8" w:space="0" w:color="000000"/>
              <w:left w:val="single" w:sz="8" w:space="0" w:color="000000"/>
              <w:bottom w:val="single" w:sz="4" w:space="0" w:color="auto"/>
              <w:right w:val="single" w:sz="8" w:space="0" w:color="000000"/>
            </w:tcBorders>
          </w:tcPr>
          <w:p w14:paraId="5AC1BD84" w14:textId="77777777" w:rsidR="0048609C" w:rsidRDefault="00D5656B">
            <w:pPr>
              <w:spacing w:after="0" w:line="259" w:lineRule="auto"/>
              <w:ind w:left="60" w:firstLine="0"/>
              <w:jc w:val="left"/>
            </w:pPr>
            <w:r>
              <w:t>400.000</w:t>
            </w:r>
          </w:p>
        </w:tc>
      </w:tr>
      <w:tr w:rsidR="0048609C" w14:paraId="5A2BE681" w14:textId="77777777" w:rsidTr="00C64CE1">
        <w:trPr>
          <w:trHeight w:val="337"/>
        </w:trPr>
        <w:tc>
          <w:tcPr>
            <w:tcW w:w="720" w:type="dxa"/>
            <w:vMerge w:val="restart"/>
            <w:tcBorders>
              <w:top w:val="single" w:sz="4" w:space="0" w:color="auto"/>
              <w:left w:val="single" w:sz="8" w:space="0" w:color="000000"/>
              <w:bottom w:val="single" w:sz="8" w:space="0" w:color="000000"/>
              <w:right w:val="nil"/>
            </w:tcBorders>
            <w:vAlign w:val="bottom"/>
          </w:tcPr>
          <w:p w14:paraId="1DEDC443" w14:textId="792A3DA9" w:rsidR="0048609C" w:rsidRPr="00C64CE1" w:rsidRDefault="0048609C" w:rsidP="00C64CE1">
            <w:pPr>
              <w:spacing w:after="0" w:line="259" w:lineRule="auto"/>
              <w:rPr>
                <w:rFonts w:eastAsiaTheme="minorEastAsia" w:hint="eastAsia"/>
                <w:lang w:eastAsia="zh-CN"/>
              </w:rPr>
            </w:pPr>
          </w:p>
        </w:tc>
        <w:tc>
          <w:tcPr>
            <w:tcW w:w="2941" w:type="dxa"/>
            <w:tcBorders>
              <w:top w:val="single" w:sz="4" w:space="0" w:color="auto"/>
              <w:left w:val="single" w:sz="8" w:space="0" w:color="000000"/>
              <w:bottom w:val="single" w:sz="8" w:space="0" w:color="000000"/>
              <w:right w:val="single" w:sz="8" w:space="0" w:color="000000"/>
            </w:tcBorders>
          </w:tcPr>
          <w:p w14:paraId="458F024D" w14:textId="1A11D641" w:rsidR="0048609C" w:rsidRPr="00C64CE1" w:rsidRDefault="0048609C" w:rsidP="00C64CE1">
            <w:pPr>
              <w:spacing w:after="0" w:line="259" w:lineRule="auto"/>
              <w:jc w:val="left"/>
              <w:rPr>
                <w:rFonts w:eastAsiaTheme="minorEastAsia" w:hint="eastAsia"/>
                <w:lang w:eastAsia="zh-CN"/>
              </w:rPr>
            </w:pPr>
          </w:p>
        </w:tc>
        <w:tc>
          <w:tcPr>
            <w:tcW w:w="1259" w:type="dxa"/>
            <w:tcBorders>
              <w:top w:val="single" w:sz="4" w:space="0" w:color="auto"/>
              <w:left w:val="single" w:sz="8" w:space="0" w:color="000000"/>
              <w:bottom w:val="single" w:sz="8" w:space="0" w:color="000000"/>
              <w:right w:val="single" w:sz="8" w:space="0" w:color="000000"/>
            </w:tcBorders>
          </w:tcPr>
          <w:p w14:paraId="1A581426" w14:textId="77777777" w:rsidR="0048609C" w:rsidRDefault="0048609C">
            <w:pPr>
              <w:spacing w:after="160" w:line="259" w:lineRule="auto"/>
              <w:ind w:left="0" w:firstLine="0"/>
              <w:jc w:val="left"/>
            </w:pPr>
          </w:p>
        </w:tc>
        <w:tc>
          <w:tcPr>
            <w:tcW w:w="1509" w:type="dxa"/>
            <w:tcBorders>
              <w:top w:val="single" w:sz="4" w:space="0" w:color="auto"/>
              <w:left w:val="single" w:sz="8" w:space="0" w:color="000000"/>
              <w:bottom w:val="single" w:sz="8" w:space="0" w:color="000000"/>
              <w:right w:val="single" w:sz="8" w:space="0" w:color="000000"/>
            </w:tcBorders>
          </w:tcPr>
          <w:p w14:paraId="4009B6EB" w14:textId="77777777" w:rsidR="0048609C" w:rsidRDefault="0048609C">
            <w:pPr>
              <w:spacing w:after="160" w:line="259" w:lineRule="auto"/>
              <w:ind w:left="0" w:firstLine="0"/>
              <w:jc w:val="left"/>
            </w:pPr>
          </w:p>
        </w:tc>
        <w:tc>
          <w:tcPr>
            <w:tcW w:w="1521" w:type="dxa"/>
            <w:tcBorders>
              <w:top w:val="single" w:sz="4" w:space="0" w:color="auto"/>
              <w:left w:val="single" w:sz="8" w:space="0" w:color="000000"/>
              <w:bottom w:val="single" w:sz="8" w:space="0" w:color="000000"/>
              <w:right w:val="single" w:sz="8" w:space="0" w:color="000000"/>
            </w:tcBorders>
          </w:tcPr>
          <w:p w14:paraId="4FBB294A" w14:textId="77777777" w:rsidR="0048609C" w:rsidRDefault="0048609C">
            <w:pPr>
              <w:spacing w:after="160" w:line="259" w:lineRule="auto"/>
              <w:ind w:left="0" w:firstLine="0"/>
              <w:jc w:val="left"/>
            </w:pPr>
          </w:p>
        </w:tc>
      </w:tr>
      <w:tr w:rsidR="0048609C" w14:paraId="1977AC64" w14:textId="77777777" w:rsidTr="00C64CE1">
        <w:trPr>
          <w:trHeight w:val="337"/>
        </w:trPr>
        <w:tc>
          <w:tcPr>
            <w:tcW w:w="720" w:type="dxa"/>
            <w:vMerge/>
            <w:tcBorders>
              <w:top w:val="nil"/>
              <w:left w:val="single" w:sz="8" w:space="0" w:color="000000"/>
              <w:bottom w:val="single" w:sz="4" w:space="0" w:color="auto"/>
              <w:right w:val="nil"/>
            </w:tcBorders>
          </w:tcPr>
          <w:p w14:paraId="6136CEE8" w14:textId="77777777" w:rsidR="0048609C" w:rsidRDefault="0048609C">
            <w:pPr>
              <w:spacing w:after="160" w:line="259" w:lineRule="auto"/>
              <w:ind w:left="0" w:firstLine="0"/>
              <w:jc w:val="left"/>
            </w:pPr>
          </w:p>
        </w:tc>
        <w:tc>
          <w:tcPr>
            <w:tcW w:w="5709" w:type="dxa"/>
            <w:gridSpan w:val="3"/>
            <w:tcBorders>
              <w:top w:val="single" w:sz="8" w:space="0" w:color="000000"/>
              <w:left w:val="nil"/>
              <w:bottom w:val="single" w:sz="4" w:space="0" w:color="auto"/>
              <w:right w:val="single" w:sz="8" w:space="0" w:color="000000"/>
            </w:tcBorders>
          </w:tcPr>
          <w:p w14:paraId="0EAC97A4" w14:textId="757EE5DC" w:rsidR="0048609C" w:rsidRPr="00C64CE1" w:rsidRDefault="00C64CE1" w:rsidP="00C64CE1">
            <w:pPr>
              <w:spacing w:after="0" w:line="259" w:lineRule="auto"/>
              <w:ind w:left="0" w:firstLine="0"/>
              <w:jc w:val="left"/>
              <w:rPr>
                <w:rFonts w:eastAsiaTheme="minorEastAsia"/>
                <w:b/>
                <w:bCs/>
                <w:lang w:val="en-US" w:eastAsia="zh-CN"/>
              </w:rPr>
            </w:pPr>
            <w:r>
              <w:rPr>
                <w:rFonts w:eastAsiaTheme="minorEastAsia"/>
                <w:b/>
                <w:bCs/>
                <w:lang w:val="en-US" w:eastAsia="zh-CN"/>
              </w:rPr>
              <w:t>SUB TOTAL</w:t>
            </w:r>
          </w:p>
        </w:tc>
        <w:tc>
          <w:tcPr>
            <w:tcW w:w="1521" w:type="dxa"/>
            <w:tcBorders>
              <w:top w:val="single" w:sz="8" w:space="0" w:color="000000"/>
              <w:left w:val="single" w:sz="8" w:space="0" w:color="000000"/>
              <w:bottom w:val="single" w:sz="4" w:space="0" w:color="auto"/>
              <w:right w:val="single" w:sz="8" w:space="0" w:color="000000"/>
            </w:tcBorders>
          </w:tcPr>
          <w:p w14:paraId="0E421DA3" w14:textId="77777777" w:rsidR="0048609C" w:rsidRDefault="00D5656B">
            <w:pPr>
              <w:spacing w:after="0" w:line="259" w:lineRule="auto"/>
              <w:ind w:left="117" w:firstLine="0"/>
              <w:jc w:val="left"/>
              <w:rPr>
                <w:lang w:val="en-US"/>
              </w:rPr>
            </w:pPr>
            <w:r>
              <w:rPr>
                <w:lang w:val="en-US"/>
              </w:rPr>
              <w:t>846.691</w:t>
            </w:r>
          </w:p>
        </w:tc>
      </w:tr>
      <w:tr w:rsidR="0048609C" w14:paraId="47717293" w14:textId="77777777" w:rsidTr="00C64CE1">
        <w:trPr>
          <w:trHeight w:val="338"/>
        </w:trPr>
        <w:tc>
          <w:tcPr>
            <w:tcW w:w="3661" w:type="dxa"/>
            <w:gridSpan w:val="2"/>
            <w:tcBorders>
              <w:top w:val="single" w:sz="4" w:space="0" w:color="auto"/>
              <w:left w:val="single" w:sz="8" w:space="0" w:color="000000"/>
              <w:bottom w:val="single" w:sz="8" w:space="0" w:color="000000"/>
              <w:right w:val="single" w:sz="8" w:space="0" w:color="000000"/>
            </w:tcBorders>
          </w:tcPr>
          <w:p w14:paraId="1F1D3852" w14:textId="31313C2C" w:rsidR="0048609C" w:rsidRDefault="00C64CE1">
            <w:pPr>
              <w:spacing w:after="0" w:line="259" w:lineRule="auto"/>
              <w:ind w:left="117" w:firstLine="0"/>
              <w:jc w:val="left"/>
            </w:pPr>
            <w:r>
              <w:rPr>
                <w:b/>
                <w:lang w:val="en-US"/>
              </w:rPr>
              <w:t xml:space="preserve">          </w:t>
            </w:r>
            <w:r w:rsidR="00D5656B">
              <w:rPr>
                <w:b/>
              </w:rPr>
              <w:t>GRAND TOTAL</w:t>
            </w:r>
          </w:p>
        </w:tc>
        <w:tc>
          <w:tcPr>
            <w:tcW w:w="1259" w:type="dxa"/>
            <w:tcBorders>
              <w:top w:val="single" w:sz="4" w:space="0" w:color="auto"/>
              <w:left w:val="single" w:sz="8" w:space="0" w:color="000000"/>
              <w:bottom w:val="single" w:sz="8" w:space="0" w:color="000000"/>
              <w:right w:val="single" w:sz="8" w:space="0" w:color="000000"/>
            </w:tcBorders>
          </w:tcPr>
          <w:p w14:paraId="3F0659E9" w14:textId="77777777" w:rsidR="0048609C" w:rsidRDefault="0048609C">
            <w:pPr>
              <w:spacing w:after="160" w:line="259" w:lineRule="auto"/>
              <w:ind w:left="0" w:firstLine="0"/>
              <w:jc w:val="left"/>
            </w:pPr>
          </w:p>
        </w:tc>
        <w:tc>
          <w:tcPr>
            <w:tcW w:w="1509" w:type="dxa"/>
            <w:tcBorders>
              <w:top w:val="single" w:sz="4" w:space="0" w:color="auto"/>
              <w:left w:val="single" w:sz="8" w:space="0" w:color="000000"/>
              <w:bottom w:val="single" w:sz="8" w:space="0" w:color="000000"/>
              <w:right w:val="single" w:sz="8" w:space="0" w:color="000000"/>
            </w:tcBorders>
          </w:tcPr>
          <w:p w14:paraId="71B41B5B" w14:textId="77777777" w:rsidR="0048609C" w:rsidRDefault="0048609C">
            <w:pPr>
              <w:spacing w:after="160" w:line="259" w:lineRule="auto"/>
              <w:ind w:left="0" w:firstLine="0"/>
              <w:jc w:val="left"/>
            </w:pPr>
          </w:p>
        </w:tc>
        <w:tc>
          <w:tcPr>
            <w:tcW w:w="1521" w:type="dxa"/>
            <w:tcBorders>
              <w:top w:val="single" w:sz="4" w:space="0" w:color="auto"/>
              <w:left w:val="single" w:sz="8" w:space="0" w:color="000000"/>
              <w:bottom w:val="single" w:sz="8" w:space="0" w:color="000000"/>
              <w:right w:val="single" w:sz="8" w:space="0" w:color="000000"/>
            </w:tcBorders>
          </w:tcPr>
          <w:p w14:paraId="258A587D" w14:textId="77777777" w:rsidR="0048609C" w:rsidRDefault="00D5656B">
            <w:pPr>
              <w:spacing w:after="0" w:line="259" w:lineRule="auto"/>
              <w:ind w:left="117" w:firstLine="0"/>
              <w:jc w:val="left"/>
              <w:rPr>
                <w:lang w:val="en-US"/>
              </w:rPr>
            </w:pPr>
            <w:r>
              <w:rPr>
                <w:lang w:val="en-US"/>
              </w:rPr>
              <w:t>6.486.935</w:t>
            </w:r>
          </w:p>
        </w:tc>
      </w:tr>
      <w:tr w:rsidR="0048609C" w14:paraId="0C19730D" w14:textId="77777777">
        <w:trPr>
          <w:trHeight w:val="696"/>
        </w:trPr>
        <w:tc>
          <w:tcPr>
            <w:tcW w:w="7950" w:type="dxa"/>
            <w:gridSpan w:val="5"/>
            <w:tcBorders>
              <w:top w:val="single" w:sz="8" w:space="0" w:color="000000"/>
              <w:left w:val="single" w:sz="8" w:space="0" w:color="000000"/>
              <w:bottom w:val="single" w:sz="8" w:space="0" w:color="000000"/>
              <w:right w:val="single" w:sz="8" w:space="0" w:color="000000"/>
            </w:tcBorders>
          </w:tcPr>
          <w:p w14:paraId="66454FF6" w14:textId="77777777" w:rsidR="0048609C" w:rsidRDefault="00D5656B">
            <w:pPr>
              <w:pStyle w:val="NormalWeb"/>
              <w:spacing w:beforeAutospacing="1" w:after="0" w:afterAutospacing="1"/>
              <w:ind w:left="0"/>
            </w:pPr>
            <w:r>
              <w:rPr>
                <w:b/>
              </w:rPr>
              <w:t>GRAND TOTAL</w:t>
            </w:r>
            <w:r>
              <w:rPr>
                <w:b/>
                <w:lang w:val="en-US"/>
              </w:rPr>
              <w:t xml:space="preserve">: </w:t>
            </w:r>
            <w:r>
              <w:t>Enam Juta Empat Ratus Delapan Puluh Enam Ribu Sembilan Ratus Tiga Puluh Lima Rupiah</w:t>
            </w:r>
          </w:p>
        </w:tc>
      </w:tr>
    </w:tbl>
    <w:p w14:paraId="0CBED4CD" w14:textId="77777777" w:rsidR="00D8322B" w:rsidRDefault="00D8322B">
      <w:pPr>
        <w:ind w:left="1" w:right="89"/>
        <w:rPr>
          <w:rFonts w:eastAsiaTheme="minorEastAsia"/>
          <w:lang w:eastAsia="zh-CN"/>
        </w:rPr>
      </w:pPr>
    </w:p>
    <w:p w14:paraId="475F75AA" w14:textId="54DBBBC2" w:rsidR="0048609C" w:rsidRDefault="00D5656B">
      <w:pPr>
        <w:ind w:left="1" w:right="89"/>
      </w:pPr>
      <w:r>
        <w:t>Lampiran 1.3Bukti Penggunaan Dana</w:t>
      </w:r>
    </w:p>
    <w:tbl>
      <w:tblPr>
        <w:tblStyle w:val="TableGrid"/>
        <w:tblW w:w="8066" w:type="dxa"/>
        <w:tblInd w:w="-10" w:type="dxa"/>
        <w:tblLayout w:type="fixed"/>
        <w:tblCellMar>
          <w:top w:w="9" w:type="dxa"/>
          <w:left w:w="117" w:type="dxa"/>
          <w:right w:w="123" w:type="dxa"/>
        </w:tblCellMar>
        <w:tblLook w:val="04A0" w:firstRow="1" w:lastRow="0" w:firstColumn="1" w:lastColumn="0" w:noHBand="0" w:noVBand="1"/>
      </w:tblPr>
      <w:tblGrid>
        <w:gridCol w:w="594"/>
        <w:gridCol w:w="2570"/>
        <w:gridCol w:w="4902"/>
      </w:tblGrid>
      <w:tr w:rsidR="0048609C" w14:paraId="3F0B0B1B" w14:textId="77777777">
        <w:trPr>
          <w:trHeight w:val="338"/>
        </w:trPr>
        <w:tc>
          <w:tcPr>
            <w:tcW w:w="594" w:type="dxa"/>
            <w:tcBorders>
              <w:top w:val="single" w:sz="8" w:space="0" w:color="000000"/>
              <w:left w:val="single" w:sz="8" w:space="0" w:color="000000"/>
              <w:bottom w:val="single" w:sz="8" w:space="0" w:color="000000"/>
              <w:right w:val="single" w:sz="8" w:space="0" w:color="000000"/>
            </w:tcBorders>
          </w:tcPr>
          <w:p w14:paraId="3431E096" w14:textId="77777777" w:rsidR="0048609C" w:rsidRDefault="00D5656B">
            <w:pPr>
              <w:spacing w:after="0" w:line="259" w:lineRule="auto"/>
              <w:ind w:left="0" w:firstLine="0"/>
              <w:jc w:val="left"/>
            </w:pPr>
            <w:r>
              <w:t>No.</w:t>
            </w:r>
          </w:p>
        </w:tc>
        <w:tc>
          <w:tcPr>
            <w:tcW w:w="2570" w:type="dxa"/>
            <w:tcBorders>
              <w:top w:val="single" w:sz="8" w:space="0" w:color="000000"/>
              <w:left w:val="single" w:sz="8" w:space="0" w:color="000000"/>
              <w:bottom w:val="single" w:sz="8" w:space="0" w:color="000000"/>
              <w:right w:val="single" w:sz="8" w:space="0" w:color="000000"/>
            </w:tcBorders>
          </w:tcPr>
          <w:p w14:paraId="7881AE8F" w14:textId="77777777" w:rsidR="0048609C" w:rsidRDefault="00D5656B">
            <w:pPr>
              <w:spacing w:after="0" w:line="259" w:lineRule="auto"/>
              <w:ind w:left="13" w:firstLine="0"/>
              <w:jc w:val="left"/>
            </w:pPr>
            <w:r>
              <w:t>Bukti Penggunaan Dana</w:t>
            </w:r>
          </w:p>
        </w:tc>
        <w:tc>
          <w:tcPr>
            <w:tcW w:w="4902" w:type="dxa"/>
            <w:tcBorders>
              <w:top w:val="single" w:sz="8" w:space="0" w:color="000000"/>
              <w:left w:val="single" w:sz="8" w:space="0" w:color="000000"/>
              <w:bottom w:val="single" w:sz="8" w:space="0" w:color="000000"/>
              <w:right w:val="single" w:sz="8" w:space="0" w:color="000000"/>
            </w:tcBorders>
          </w:tcPr>
          <w:p w14:paraId="22129C83" w14:textId="77777777" w:rsidR="0048609C" w:rsidRDefault="00D5656B">
            <w:pPr>
              <w:spacing w:after="0" w:line="259" w:lineRule="auto"/>
              <w:ind w:left="36" w:firstLine="0"/>
              <w:jc w:val="center"/>
            </w:pPr>
            <w:r>
              <w:t>Keterangan</w:t>
            </w:r>
          </w:p>
        </w:tc>
      </w:tr>
      <w:tr w:rsidR="0048609C" w14:paraId="4B75879A" w14:textId="77777777">
        <w:trPr>
          <w:trHeight w:val="2669"/>
        </w:trPr>
        <w:tc>
          <w:tcPr>
            <w:tcW w:w="594" w:type="dxa"/>
            <w:tcBorders>
              <w:top w:val="single" w:sz="8" w:space="0" w:color="000000"/>
              <w:left w:val="single" w:sz="8" w:space="0" w:color="000000"/>
              <w:bottom w:val="single" w:sz="8" w:space="0" w:color="000000"/>
              <w:right w:val="single" w:sz="8" w:space="0" w:color="000000"/>
            </w:tcBorders>
          </w:tcPr>
          <w:p w14:paraId="25B5E985" w14:textId="77777777" w:rsidR="0048609C" w:rsidRDefault="00D5656B">
            <w:pPr>
              <w:spacing w:after="0" w:line="259" w:lineRule="auto"/>
              <w:ind w:left="0" w:firstLine="0"/>
              <w:jc w:val="left"/>
            </w:pPr>
            <w:r>
              <w:t>1.</w:t>
            </w:r>
          </w:p>
        </w:tc>
        <w:tc>
          <w:tcPr>
            <w:tcW w:w="2570" w:type="dxa"/>
            <w:tcBorders>
              <w:top w:val="single" w:sz="8" w:space="0" w:color="000000"/>
              <w:left w:val="single" w:sz="8" w:space="0" w:color="000000"/>
              <w:bottom w:val="single" w:sz="8" w:space="0" w:color="000000"/>
              <w:right w:val="single" w:sz="8" w:space="0" w:color="000000"/>
            </w:tcBorders>
          </w:tcPr>
          <w:p w14:paraId="4ECC5D92" w14:textId="77777777" w:rsidR="0048609C" w:rsidRDefault="00D5656B">
            <w:pPr>
              <w:spacing w:after="0" w:line="259" w:lineRule="auto"/>
              <w:ind w:left="1" w:firstLine="0"/>
              <w:jc w:val="left"/>
            </w:pPr>
            <w:r>
              <w:rPr>
                <w:noProof/>
              </w:rPr>
              <w:drawing>
                <wp:inline distT="0" distB="0" distL="0" distR="0" wp14:anchorId="001FBFCD" wp14:editId="5D0DBC84">
                  <wp:extent cx="1273175" cy="1633855"/>
                  <wp:effectExtent l="0" t="0" r="0" b="0"/>
                  <wp:docPr id="23437" name="Picture 23437"/>
                  <wp:cNvGraphicFramePr/>
                  <a:graphic xmlns:a="http://schemas.openxmlformats.org/drawingml/2006/main">
                    <a:graphicData uri="http://schemas.openxmlformats.org/drawingml/2006/picture">
                      <pic:pic xmlns:pic="http://schemas.openxmlformats.org/drawingml/2006/picture">
                        <pic:nvPicPr>
                          <pic:cNvPr id="23437" name="Picture 23437"/>
                          <pic:cNvPicPr/>
                        </pic:nvPicPr>
                        <pic:blipFill>
                          <a:blip r:embed="rId22"/>
                          <a:stretch>
                            <a:fillRect/>
                          </a:stretch>
                        </pic:blipFill>
                        <pic:spPr>
                          <a:xfrm>
                            <a:off x="0" y="0"/>
                            <a:ext cx="1273175" cy="1633855"/>
                          </a:xfrm>
                          <a:prstGeom prst="rect">
                            <a:avLst/>
                          </a:prstGeom>
                        </pic:spPr>
                      </pic:pic>
                    </a:graphicData>
                  </a:graphic>
                </wp:inline>
              </w:drawing>
            </w:r>
          </w:p>
        </w:tc>
        <w:tc>
          <w:tcPr>
            <w:tcW w:w="4902" w:type="dxa"/>
            <w:tcBorders>
              <w:top w:val="single" w:sz="8" w:space="0" w:color="000000"/>
              <w:left w:val="single" w:sz="8" w:space="0" w:color="000000"/>
              <w:bottom w:val="single" w:sz="8" w:space="0" w:color="000000"/>
              <w:right w:val="single" w:sz="8" w:space="0" w:color="000000"/>
            </w:tcBorders>
          </w:tcPr>
          <w:p w14:paraId="112E841B" w14:textId="77777777" w:rsidR="0048609C" w:rsidRDefault="00D5656B">
            <w:pPr>
              <w:spacing w:after="422" w:line="259" w:lineRule="auto"/>
              <w:ind w:left="0" w:firstLine="0"/>
              <w:jc w:val="left"/>
            </w:pPr>
            <w:r>
              <w:t>Tanggal: 10</w:t>
            </w:r>
            <w:r>
              <w:rPr>
                <w:lang w:val="en-US"/>
              </w:rPr>
              <w:t xml:space="preserve"> </w:t>
            </w:r>
            <w:r>
              <w:t>September 2026</w:t>
            </w:r>
          </w:p>
          <w:p w14:paraId="408EC006" w14:textId="77777777" w:rsidR="0048609C" w:rsidRDefault="00D5656B">
            <w:pPr>
              <w:spacing w:after="357" w:line="280" w:lineRule="auto"/>
              <w:ind w:left="0" w:firstLine="0"/>
            </w:pPr>
            <w:r>
              <w:t xml:space="preserve">Penggunaan: Pembelian bahan SPCE sebagai </w:t>
            </w:r>
            <w:r>
              <w:rPr>
                <w:i/>
              </w:rPr>
              <w:t xml:space="preserve">cartridge </w:t>
            </w:r>
            <w:r>
              <w:t>biosensor</w:t>
            </w:r>
          </w:p>
          <w:p w14:paraId="3F697335" w14:textId="77777777" w:rsidR="0048609C" w:rsidRDefault="00D5656B">
            <w:pPr>
              <w:spacing w:after="0" w:line="259" w:lineRule="auto"/>
              <w:ind w:left="0" w:firstLine="0"/>
              <w:jc w:val="left"/>
            </w:pPr>
            <w:r>
              <w:t>Pembeli: Naranabil Daffa Iskandar</w:t>
            </w:r>
          </w:p>
        </w:tc>
      </w:tr>
      <w:tr w:rsidR="0048609C" w14:paraId="4B6D073E" w14:textId="77777777">
        <w:trPr>
          <w:trHeight w:val="2603"/>
        </w:trPr>
        <w:tc>
          <w:tcPr>
            <w:tcW w:w="594" w:type="dxa"/>
            <w:tcBorders>
              <w:top w:val="single" w:sz="8" w:space="0" w:color="000000"/>
              <w:left w:val="single" w:sz="8" w:space="0" w:color="000000"/>
              <w:bottom w:val="single" w:sz="8" w:space="0" w:color="000000"/>
              <w:right w:val="single" w:sz="8" w:space="0" w:color="000000"/>
            </w:tcBorders>
          </w:tcPr>
          <w:p w14:paraId="76E0067E" w14:textId="77777777" w:rsidR="0048609C" w:rsidRDefault="00D5656B">
            <w:pPr>
              <w:spacing w:after="0" w:line="259" w:lineRule="auto"/>
              <w:ind w:left="0" w:firstLine="0"/>
              <w:jc w:val="left"/>
            </w:pPr>
            <w:r>
              <w:t>2.</w:t>
            </w:r>
          </w:p>
        </w:tc>
        <w:tc>
          <w:tcPr>
            <w:tcW w:w="2570" w:type="dxa"/>
            <w:tcBorders>
              <w:top w:val="single" w:sz="8" w:space="0" w:color="000000"/>
              <w:left w:val="single" w:sz="8" w:space="0" w:color="000000"/>
              <w:bottom w:val="single" w:sz="8" w:space="0" w:color="000000"/>
              <w:right w:val="single" w:sz="8" w:space="0" w:color="000000"/>
            </w:tcBorders>
          </w:tcPr>
          <w:p w14:paraId="0B661107" w14:textId="77777777" w:rsidR="0048609C" w:rsidRDefault="00D5656B">
            <w:pPr>
              <w:spacing w:after="0" w:line="259" w:lineRule="auto"/>
              <w:ind w:left="1" w:firstLine="0"/>
              <w:jc w:val="left"/>
            </w:pPr>
            <w:r>
              <w:rPr>
                <w:noProof/>
              </w:rPr>
              <w:drawing>
                <wp:inline distT="0" distB="0" distL="0" distR="0" wp14:anchorId="7305F1C3" wp14:editId="4618BDF3">
                  <wp:extent cx="1271270" cy="1597025"/>
                  <wp:effectExtent l="0" t="0" r="0" b="0"/>
                  <wp:docPr id="23548" name="Picture 23548"/>
                  <wp:cNvGraphicFramePr/>
                  <a:graphic xmlns:a="http://schemas.openxmlformats.org/drawingml/2006/main">
                    <a:graphicData uri="http://schemas.openxmlformats.org/drawingml/2006/picture">
                      <pic:pic xmlns:pic="http://schemas.openxmlformats.org/drawingml/2006/picture">
                        <pic:nvPicPr>
                          <pic:cNvPr id="23548" name="Picture 23548"/>
                          <pic:cNvPicPr/>
                        </pic:nvPicPr>
                        <pic:blipFill>
                          <a:blip r:embed="rId23"/>
                          <a:stretch>
                            <a:fillRect/>
                          </a:stretch>
                        </pic:blipFill>
                        <pic:spPr>
                          <a:xfrm>
                            <a:off x="0" y="0"/>
                            <a:ext cx="1271270" cy="1597025"/>
                          </a:xfrm>
                          <a:prstGeom prst="rect">
                            <a:avLst/>
                          </a:prstGeom>
                        </pic:spPr>
                      </pic:pic>
                    </a:graphicData>
                  </a:graphic>
                </wp:inline>
              </w:drawing>
            </w:r>
          </w:p>
        </w:tc>
        <w:tc>
          <w:tcPr>
            <w:tcW w:w="4902" w:type="dxa"/>
            <w:tcBorders>
              <w:top w:val="single" w:sz="8" w:space="0" w:color="000000"/>
              <w:left w:val="single" w:sz="8" w:space="0" w:color="000000"/>
              <w:bottom w:val="single" w:sz="8" w:space="0" w:color="000000"/>
              <w:right w:val="single" w:sz="8" w:space="0" w:color="000000"/>
            </w:tcBorders>
          </w:tcPr>
          <w:p w14:paraId="65A7F9C1" w14:textId="77777777" w:rsidR="0048609C" w:rsidRDefault="00D5656B">
            <w:pPr>
              <w:spacing w:after="422" w:line="259" w:lineRule="auto"/>
              <w:ind w:left="0" w:firstLine="0"/>
              <w:jc w:val="left"/>
            </w:pPr>
            <w:r>
              <w:t>Tanggal: 5</w:t>
            </w:r>
            <w:r>
              <w:rPr>
                <w:lang w:val="en-US"/>
              </w:rPr>
              <w:t xml:space="preserve"> </w:t>
            </w:r>
            <w:r>
              <w:t>September 2026</w:t>
            </w:r>
          </w:p>
          <w:p w14:paraId="78255480" w14:textId="77777777" w:rsidR="0048609C" w:rsidRDefault="00D5656B">
            <w:pPr>
              <w:spacing w:after="24" w:line="259" w:lineRule="auto"/>
              <w:ind w:left="0" w:firstLine="0"/>
              <w:jc w:val="left"/>
            </w:pPr>
            <w:r>
              <w:t>Penggunaan: Enzim GOx untuk uji kalibrasi alat</w:t>
            </w:r>
          </w:p>
          <w:p w14:paraId="4B27A836" w14:textId="77777777" w:rsidR="0048609C" w:rsidRDefault="00D5656B">
            <w:pPr>
              <w:spacing w:after="0" w:line="259" w:lineRule="auto"/>
              <w:ind w:left="0" w:firstLine="0"/>
              <w:jc w:val="left"/>
            </w:pPr>
            <w:r>
              <w:t xml:space="preserve">Pembeli: </w:t>
            </w:r>
            <w:r>
              <w:t>Alya Ramadhani</w:t>
            </w:r>
          </w:p>
        </w:tc>
      </w:tr>
      <w:tr w:rsidR="0048609C" w14:paraId="60D99117" w14:textId="77777777">
        <w:trPr>
          <w:trHeight w:val="2047"/>
        </w:trPr>
        <w:tc>
          <w:tcPr>
            <w:tcW w:w="594" w:type="dxa"/>
            <w:tcBorders>
              <w:top w:val="single" w:sz="8" w:space="0" w:color="000000"/>
              <w:left w:val="single" w:sz="8" w:space="0" w:color="000000"/>
              <w:bottom w:val="single" w:sz="8" w:space="0" w:color="000000"/>
              <w:right w:val="single" w:sz="8" w:space="0" w:color="000000"/>
            </w:tcBorders>
          </w:tcPr>
          <w:p w14:paraId="30BBB762" w14:textId="77777777" w:rsidR="0048609C" w:rsidRDefault="00D5656B">
            <w:pPr>
              <w:spacing w:after="0" w:line="259" w:lineRule="auto"/>
              <w:ind w:left="0" w:firstLine="0"/>
              <w:jc w:val="left"/>
            </w:pPr>
            <w:r>
              <w:t>3.</w:t>
            </w:r>
          </w:p>
        </w:tc>
        <w:tc>
          <w:tcPr>
            <w:tcW w:w="2570" w:type="dxa"/>
            <w:tcBorders>
              <w:top w:val="single" w:sz="8" w:space="0" w:color="000000"/>
              <w:left w:val="single" w:sz="8" w:space="0" w:color="000000"/>
              <w:bottom w:val="single" w:sz="8" w:space="0" w:color="000000"/>
              <w:right w:val="single" w:sz="8" w:space="0" w:color="000000"/>
            </w:tcBorders>
          </w:tcPr>
          <w:p w14:paraId="2C76E69F" w14:textId="77777777" w:rsidR="0048609C" w:rsidRDefault="00D5656B">
            <w:pPr>
              <w:spacing w:after="0" w:line="259" w:lineRule="auto"/>
              <w:ind w:left="62" w:firstLine="0"/>
              <w:jc w:val="left"/>
            </w:pPr>
            <w:r>
              <w:rPr>
                <w:rFonts w:eastAsia="Calibri"/>
                <w:noProof/>
                <w:color w:val="000000"/>
              </w:rPr>
              <mc:AlternateContent>
                <mc:Choice Requires="wpg">
                  <w:drawing>
                    <wp:inline distT="0" distB="0" distL="0" distR="0" wp14:anchorId="3E3BF3B6" wp14:editId="1D015E31">
                      <wp:extent cx="1416685" cy="1196340"/>
                      <wp:effectExtent l="0" t="0" r="0" b="0"/>
                      <wp:docPr id="101118" name="Group 101118"/>
                      <wp:cNvGraphicFramePr/>
                      <a:graphic xmlns:a="http://schemas.openxmlformats.org/drawingml/2006/main">
                        <a:graphicData uri="http://schemas.microsoft.com/office/word/2010/wordprocessingGroup">
                          <wpg:wgp>
                            <wpg:cNvGrpSpPr/>
                            <wpg:grpSpPr>
                              <a:xfrm>
                                <a:off x="0" y="0"/>
                                <a:ext cx="1417319" cy="1196340"/>
                                <a:chOff x="0" y="0"/>
                                <a:chExt cx="1417319" cy="1196340"/>
                              </a:xfrm>
                            </wpg:grpSpPr>
                            <pic:pic xmlns:pic="http://schemas.openxmlformats.org/drawingml/2006/picture">
                              <pic:nvPicPr>
                                <pic:cNvPr id="23635" name="Picture 23635"/>
                                <pic:cNvPicPr/>
                              </pic:nvPicPr>
                              <pic:blipFill>
                                <a:blip r:embed="rId24"/>
                                <a:stretch>
                                  <a:fillRect/>
                                </a:stretch>
                              </pic:blipFill>
                              <pic:spPr>
                                <a:xfrm>
                                  <a:off x="0" y="0"/>
                                  <a:ext cx="702945" cy="1196340"/>
                                </a:xfrm>
                                <a:prstGeom prst="rect">
                                  <a:avLst/>
                                </a:prstGeom>
                              </pic:spPr>
                            </pic:pic>
                            <pic:pic xmlns:pic="http://schemas.openxmlformats.org/drawingml/2006/picture">
                              <pic:nvPicPr>
                                <pic:cNvPr id="23637" name="Picture 23637"/>
                                <pic:cNvPicPr/>
                              </pic:nvPicPr>
                              <pic:blipFill>
                                <a:blip r:embed="rId25"/>
                                <a:stretch>
                                  <a:fillRect/>
                                </a:stretch>
                              </pic:blipFill>
                              <pic:spPr>
                                <a:xfrm>
                                  <a:off x="705484" y="13970"/>
                                  <a:ext cx="711835" cy="1182370"/>
                                </a:xfrm>
                                <a:prstGeom prst="rect">
                                  <a:avLst/>
                                </a:prstGeom>
                              </pic:spPr>
                            </pic:pic>
                          </wpg:wgp>
                        </a:graphicData>
                      </a:graphic>
                    </wp:inline>
                  </w:drawing>
                </mc:Choice>
                <mc:Fallback xmlns:wpsCustomData="http://www.wps.cn/officeDocument/2013/wpsCustomData">
                  <w:pict>
                    <v:group id="_x0000_s1026" o:spid="_x0000_s1026" o:spt="203" style="height:94.2pt;width:111.55pt;" coordsize="1417319,1196340" o:gfxdata="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ZlLvJvQAAAKcB&#10;AAAZAAAAZHJzL19yZWxzL2Uyb0RvYy54bWwucmVsc72QywrCMBBF94L/EGZv03YhIqZuRHAr+gFD&#10;Mk2jzYMkiv69AUEUBHcuZ4Z77mFW65sd2ZViMt4JaKoaGDnplXFawPGwnS2ApYxO4egdCbhTgnU3&#10;naz2NGIuoTSYkFihuCRgyDksOU9yIIup8oFcufQ+WsxljJoHlGfUxNu6nvP4zoDug8l2SkDcqRbY&#10;4R5K82+273sjaePlxZLLXyq4saW7ADFqygIsKYPPZVudAmng3yWa/0g0Lwn+8d7uAV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">
                      <o:lock v:ext="edit" aspectratio="f"/>
                      <v:shape id="_x0000_s1026" o:spid="_x0000_s1026" o:spt="75" type="#_x0000_t75" style="position:absolute;left:0;top:0;height:1196340;width:702945;" filled="f" o:preferrelative="t" stroked="f" coordsize="21600,21600" o:gfxdata="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QHmK&#10;wAAAAN4AAAAPAAAAAAAAAAEAIAAAACIAAABkcnMvZG93bnJldi54bWxQSwECFAAUAAAACACHTuJA&#10;My8FnjsAAAA5AAAAEAAAAAAAAAABACAAAAAPAQAAZHJzL3NoYXBleG1sLnhtbFBLBQYAAAAABgAG&#10;AFsBAAC5AwAAAAAA&#10;">
                        <v:fill on="f" focussize="0,0"/>
                        <v:stroke on="f"/>
                        <v:imagedata r:id="rId31" o:title=""/>
                        <o:lock v:ext="edit" aspectratio="f"/>
                      </v:shape>
                      <v:shape id="_x0000_s1026" o:spid="_x0000_s1026" o:spt="75" type="#_x0000_t75" style="position:absolute;left:705484;top:13970;height:1182370;width:711835;" filled="f" o:preferrelative="t" stroked="f" coordsize="21600,21600" o:gfxdata="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r&#10;U3zCAAAA3gAAAA8AAAAAAAAAAQAgAAAAIgAAAGRycy9kb3ducmV2LnhtbFBLAQIUABQAAAAIAIdO&#10;4kAzLwWeOwAAADkAAAAQAAAAAAAAAAEAIAAAABEBAABkcnMvc2hhcGV4bWwueG1sUEsFBgAAAAAG&#10;AAYAWwEAALsDAAAAAAAA&#10;">
                        <v:fill on="f" focussize="0,0"/>
                        <v:stroke on="f"/>
                        <v:imagedata r:id="rId32" o:title=""/>
                        <o:lock v:ext="edit" aspectratio="f"/>
                      </v:shape>
                      <w10:wrap type="none"/>
                      <w10:anchorlock/>
                    </v:group>
                  </w:pict>
                </mc:Fallback>
              </mc:AlternateContent>
            </w:r>
          </w:p>
        </w:tc>
        <w:tc>
          <w:tcPr>
            <w:tcW w:w="4902" w:type="dxa"/>
            <w:tcBorders>
              <w:top w:val="single" w:sz="8" w:space="0" w:color="000000"/>
              <w:left w:val="single" w:sz="8" w:space="0" w:color="000000"/>
              <w:bottom w:val="single" w:sz="8" w:space="0" w:color="000000"/>
              <w:right w:val="single" w:sz="8" w:space="0" w:color="000000"/>
            </w:tcBorders>
          </w:tcPr>
          <w:p w14:paraId="687A2831" w14:textId="77777777" w:rsidR="0048609C" w:rsidRDefault="00D5656B">
            <w:pPr>
              <w:spacing w:after="422" w:line="259" w:lineRule="auto"/>
              <w:ind w:left="0" w:firstLine="0"/>
              <w:jc w:val="left"/>
            </w:pPr>
            <w:r>
              <w:t>Tanggal: 10</w:t>
            </w:r>
            <w:r>
              <w:rPr>
                <w:lang w:val="en-US"/>
              </w:rPr>
              <w:t xml:space="preserve"> </w:t>
            </w:r>
            <w:r>
              <w:t>Agustus 2026</w:t>
            </w:r>
          </w:p>
          <w:p w14:paraId="3164D61D" w14:textId="77777777" w:rsidR="0048609C" w:rsidRDefault="00D5656B">
            <w:pPr>
              <w:spacing w:after="351" w:line="280" w:lineRule="auto"/>
              <w:ind w:left="0" w:firstLine="0"/>
            </w:pPr>
            <w:r>
              <w:t xml:space="preserve">Penggunaan: Pembelian </w:t>
            </w:r>
            <w:r>
              <w:rPr>
                <w:lang w:val="en-US"/>
              </w:rPr>
              <w:t>k</w:t>
            </w:r>
            <w:r>
              <w:t xml:space="preserve">uota </w:t>
            </w:r>
            <w:r>
              <w:rPr>
                <w:lang w:val="en-US"/>
              </w:rPr>
              <w:t>in</w:t>
            </w:r>
            <w:r>
              <w:t xml:space="preserve">ternet </w:t>
            </w:r>
            <w:r>
              <w:rPr>
                <w:lang w:val="en-US"/>
              </w:rPr>
              <w:t>a</w:t>
            </w:r>
            <w:r>
              <w:t>nggota tim</w:t>
            </w:r>
          </w:p>
          <w:p w14:paraId="0476E91C" w14:textId="77777777" w:rsidR="0048609C" w:rsidRDefault="00D5656B">
            <w:pPr>
              <w:spacing w:after="0" w:line="259" w:lineRule="auto"/>
              <w:ind w:left="0" w:firstLine="0"/>
              <w:jc w:val="left"/>
            </w:pPr>
            <w:r>
              <w:t>Pembeli: Alya Ramadhani</w:t>
            </w:r>
          </w:p>
        </w:tc>
      </w:tr>
    </w:tbl>
    <w:p w14:paraId="15A008DB" w14:textId="77777777" w:rsidR="0048609C" w:rsidRDefault="0048609C">
      <w:pPr>
        <w:spacing w:after="0" w:line="259" w:lineRule="auto"/>
        <w:ind w:left="0" w:right="5715" w:firstLine="0"/>
        <w:jc w:val="left"/>
      </w:pPr>
    </w:p>
    <w:tbl>
      <w:tblPr>
        <w:tblStyle w:val="TableGrid"/>
        <w:tblW w:w="8066" w:type="dxa"/>
        <w:tblInd w:w="-10" w:type="dxa"/>
        <w:tblLayout w:type="fixed"/>
        <w:tblCellMar>
          <w:top w:w="10" w:type="dxa"/>
          <w:left w:w="117" w:type="dxa"/>
          <w:right w:w="65" w:type="dxa"/>
        </w:tblCellMar>
        <w:tblLook w:val="04A0" w:firstRow="1" w:lastRow="0" w:firstColumn="1" w:lastColumn="0" w:noHBand="0" w:noVBand="1"/>
      </w:tblPr>
      <w:tblGrid>
        <w:gridCol w:w="525"/>
        <w:gridCol w:w="2571"/>
        <w:gridCol w:w="4970"/>
      </w:tblGrid>
      <w:tr w:rsidR="0048609C" w14:paraId="7DC1B2A3" w14:textId="77777777">
        <w:trPr>
          <w:trHeight w:val="2713"/>
        </w:trPr>
        <w:tc>
          <w:tcPr>
            <w:tcW w:w="525" w:type="dxa"/>
            <w:tcBorders>
              <w:top w:val="single" w:sz="8" w:space="0" w:color="000000"/>
              <w:left w:val="single" w:sz="8" w:space="0" w:color="000000"/>
              <w:bottom w:val="single" w:sz="8" w:space="0" w:color="000000"/>
              <w:right w:val="single" w:sz="8" w:space="0" w:color="000000"/>
            </w:tcBorders>
          </w:tcPr>
          <w:p w14:paraId="378089CF" w14:textId="77777777" w:rsidR="0048609C" w:rsidRDefault="0048609C">
            <w:pPr>
              <w:spacing w:after="160" w:line="259" w:lineRule="auto"/>
              <w:ind w:left="0" w:firstLine="0"/>
              <w:jc w:val="left"/>
            </w:pPr>
          </w:p>
        </w:tc>
        <w:tc>
          <w:tcPr>
            <w:tcW w:w="2571" w:type="dxa"/>
            <w:tcBorders>
              <w:top w:val="single" w:sz="8" w:space="0" w:color="000000"/>
              <w:left w:val="single" w:sz="8" w:space="0" w:color="000000"/>
              <w:bottom w:val="single" w:sz="8" w:space="0" w:color="000000"/>
              <w:right w:val="single" w:sz="8" w:space="0" w:color="000000"/>
            </w:tcBorders>
          </w:tcPr>
          <w:p w14:paraId="59339247" w14:textId="77777777" w:rsidR="0048609C" w:rsidRDefault="00D5656B">
            <w:pPr>
              <w:spacing w:after="0" w:line="259" w:lineRule="auto"/>
              <w:ind w:left="623" w:firstLine="0"/>
              <w:jc w:val="left"/>
            </w:pPr>
            <w:r>
              <w:rPr>
                <w:noProof/>
              </w:rPr>
              <w:drawing>
                <wp:inline distT="0" distB="0" distL="0" distR="0" wp14:anchorId="588745CE" wp14:editId="588DDF07">
                  <wp:extent cx="711200" cy="1676400"/>
                  <wp:effectExtent l="0" t="0" r="0" b="0"/>
                  <wp:docPr id="23737" name="Picture 23737"/>
                  <wp:cNvGraphicFramePr/>
                  <a:graphic xmlns:a="http://schemas.openxmlformats.org/drawingml/2006/main">
                    <a:graphicData uri="http://schemas.openxmlformats.org/drawingml/2006/picture">
                      <pic:pic xmlns:pic="http://schemas.openxmlformats.org/drawingml/2006/picture">
                        <pic:nvPicPr>
                          <pic:cNvPr id="23737" name="Picture 23737"/>
                          <pic:cNvPicPr/>
                        </pic:nvPicPr>
                        <pic:blipFill>
                          <a:blip r:embed="rId33"/>
                          <a:stretch>
                            <a:fillRect/>
                          </a:stretch>
                        </pic:blipFill>
                        <pic:spPr>
                          <a:xfrm>
                            <a:off x="0" y="0"/>
                            <a:ext cx="711200" cy="1676400"/>
                          </a:xfrm>
                          <a:prstGeom prst="rect">
                            <a:avLst/>
                          </a:prstGeom>
                        </pic:spPr>
                      </pic:pic>
                    </a:graphicData>
                  </a:graphic>
                </wp:inline>
              </w:drawing>
            </w:r>
          </w:p>
        </w:tc>
        <w:tc>
          <w:tcPr>
            <w:tcW w:w="4970" w:type="dxa"/>
            <w:tcBorders>
              <w:top w:val="single" w:sz="8" w:space="0" w:color="000000"/>
              <w:left w:val="single" w:sz="8" w:space="0" w:color="000000"/>
              <w:bottom w:val="single" w:sz="8" w:space="0" w:color="000000"/>
              <w:right w:val="single" w:sz="8" w:space="0" w:color="000000"/>
            </w:tcBorders>
          </w:tcPr>
          <w:p w14:paraId="2A7FA3F5" w14:textId="77777777" w:rsidR="0048609C" w:rsidRDefault="0048609C">
            <w:pPr>
              <w:spacing w:after="160" w:line="259" w:lineRule="auto"/>
              <w:ind w:left="0" w:firstLine="0"/>
              <w:jc w:val="left"/>
            </w:pPr>
          </w:p>
        </w:tc>
      </w:tr>
      <w:tr w:rsidR="0048609C" w14:paraId="499353CB" w14:textId="77777777">
        <w:trPr>
          <w:trHeight w:val="3083"/>
        </w:trPr>
        <w:tc>
          <w:tcPr>
            <w:tcW w:w="525" w:type="dxa"/>
            <w:tcBorders>
              <w:top w:val="single" w:sz="8" w:space="0" w:color="000000"/>
              <w:left w:val="single" w:sz="8" w:space="0" w:color="000000"/>
              <w:bottom w:val="single" w:sz="8" w:space="0" w:color="000000"/>
              <w:right w:val="single" w:sz="8" w:space="0" w:color="000000"/>
            </w:tcBorders>
          </w:tcPr>
          <w:p w14:paraId="0AEEFFBE" w14:textId="77777777" w:rsidR="0048609C" w:rsidRDefault="00D5656B">
            <w:pPr>
              <w:spacing w:after="0" w:line="259" w:lineRule="auto"/>
              <w:ind w:left="0" w:firstLine="0"/>
              <w:jc w:val="left"/>
            </w:pPr>
            <w:r>
              <w:lastRenderedPageBreak/>
              <w:t>4.</w:t>
            </w:r>
          </w:p>
        </w:tc>
        <w:tc>
          <w:tcPr>
            <w:tcW w:w="2571" w:type="dxa"/>
            <w:tcBorders>
              <w:top w:val="single" w:sz="8" w:space="0" w:color="000000"/>
              <w:left w:val="single" w:sz="8" w:space="0" w:color="000000"/>
              <w:bottom w:val="single" w:sz="8" w:space="0" w:color="000000"/>
              <w:right w:val="single" w:sz="8" w:space="0" w:color="000000"/>
            </w:tcBorders>
          </w:tcPr>
          <w:p w14:paraId="0DD5DE7D" w14:textId="77777777" w:rsidR="0048609C" w:rsidRDefault="00D5656B">
            <w:pPr>
              <w:spacing w:after="0" w:line="259" w:lineRule="auto"/>
              <w:ind w:left="1" w:firstLine="0"/>
              <w:jc w:val="left"/>
            </w:pPr>
            <w:r>
              <w:rPr>
                <w:noProof/>
              </w:rPr>
              <w:drawing>
                <wp:inline distT="0" distB="0" distL="0" distR="0" wp14:anchorId="55B1FEA9" wp14:editId="2883818C">
                  <wp:extent cx="1478280" cy="1818005"/>
                  <wp:effectExtent l="0" t="0" r="0" b="0"/>
                  <wp:docPr id="23741" name="Picture 23741"/>
                  <wp:cNvGraphicFramePr/>
                  <a:graphic xmlns:a="http://schemas.openxmlformats.org/drawingml/2006/main">
                    <a:graphicData uri="http://schemas.openxmlformats.org/drawingml/2006/picture">
                      <pic:pic xmlns:pic="http://schemas.openxmlformats.org/drawingml/2006/picture">
                        <pic:nvPicPr>
                          <pic:cNvPr id="23741" name="Picture 23741"/>
                          <pic:cNvPicPr/>
                        </pic:nvPicPr>
                        <pic:blipFill>
                          <a:blip r:embed="rId34"/>
                          <a:stretch>
                            <a:fillRect/>
                          </a:stretch>
                        </pic:blipFill>
                        <pic:spPr>
                          <a:xfrm>
                            <a:off x="0" y="0"/>
                            <a:ext cx="1478280" cy="1818005"/>
                          </a:xfrm>
                          <a:prstGeom prst="rect">
                            <a:avLst/>
                          </a:prstGeom>
                        </pic:spPr>
                      </pic:pic>
                    </a:graphicData>
                  </a:graphic>
                </wp:inline>
              </w:drawing>
            </w:r>
          </w:p>
        </w:tc>
        <w:tc>
          <w:tcPr>
            <w:tcW w:w="4970" w:type="dxa"/>
            <w:tcBorders>
              <w:top w:val="single" w:sz="8" w:space="0" w:color="000000"/>
              <w:left w:val="single" w:sz="8" w:space="0" w:color="000000"/>
              <w:bottom w:val="single" w:sz="8" w:space="0" w:color="000000"/>
              <w:right w:val="single" w:sz="8" w:space="0" w:color="000000"/>
            </w:tcBorders>
          </w:tcPr>
          <w:p w14:paraId="60C5194E" w14:textId="77777777" w:rsidR="0048609C" w:rsidRDefault="00D5656B">
            <w:pPr>
              <w:spacing w:after="431" w:line="259" w:lineRule="auto"/>
              <w:ind w:left="0" w:firstLine="0"/>
              <w:jc w:val="left"/>
            </w:pPr>
            <w:r>
              <w:t>Tanggal: 9</w:t>
            </w:r>
            <w:r>
              <w:rPr>
                <w:lang w:val="en-US"/>
              </w:rPr>
              <w:t xml:space="preserve"> </w:t>
            </w:r>
            <w:r>
              <w:t>Agustus 2026</w:t>
            </w:r>
          </w:p>
          <w:p w14:paraId="0468B283" w14:textId="77777777" w:rsidR="0048609C" w:rsidRDefault="00D5656B">
            <w:pPr>
              <w:spacing w:after="0" w:line="280" w:lineRule="auto"/>
              <w:ind w:left="0" w:firstLine="0"/>
            </w:pPr>
            <w:r>
              <w:t>Penggunaan: Pembelian PH Tester Digital Pocket-Sized pH Meter PH- 009(I)A untuk uji</w:t>
            </w:r>
          </w:p>
          <w:p w14:paraId="3F94F1A7" w14:textId="77777777" w:rsidR="0048609C" w:rsidRDefault="00D5656B">
            <w:pPr>
              <w:spacing w:after="449" w:line="259" w:lineRule="auto"/>
              <w:ind w:left="0" w:firstLine="0"/>
              <w:jc w:val="left"/>
            </w:pPr>
            <w:r>
              <w:t>kalibrasi</w:t>
            </w:r>
          </w:p>
          <w:p w14:paraId="500777FF" w14:textId="77777777" w:rsidR="0048609C" w:rsidRDefault="00D5656B">
            <w:pPr>
              <w:spacing w:after="0" w:line="259" w:lineRule="auto"/>
              <w:ind w:left="0" w:firstLine="0"/>
              <w:jc w:val="left"/>
            </w:pPr>
            <w:r>
              <w:t>Pembeli: Hendra Kurnia Maliki</w:t>
            </w:r>
          </w:p>
        </w:tc>
      </w:tr>
      <w:tr w:rsidR="0048609C" w14:paraId="54E9D861" w14:textId="77777777">
        <w:trPr>
          <w:trHeight w:val="3472"/>
        </w:trPr>
        <w:tc>
          <w:tcPr>
            <w:tcW w:w="525" w:type="dxa"/>
            <w:tcBorders>
              <w:top w:val="single" w:sz="8" w:space="0" w:color="000000"/>
              <w:left w:val="single" w:sz="8" w:space="0" w:color="000000"/>
              <w:bottom w:val="single" w:sz="8" w:space="0" w:color="000000"/>
              <w:right w:val="single" w:sz="8" w:space="0" w:color="000000"/>
            </w:tcBorders>
          </w:tcPr>
          <w:p w14:paraId="34026AA3" w14:textId="77777777" w:rsidR="0048609C" w:rsidRDefault="00D5656B">
            <w:pPr>
              <w:spacing w:after="0" w:line="259" w:lineRule="auto"/>
              <w:ind w:left="0" w:firstLine="0"/>
              <w:jc w:val="left"/>
            </w:pPr>
            <w:r>
              <w:t>5.</w:t>
            </w:r>
          </w:p>
        </w:tc>
        <w:tc>
          <w:tcPr>
            <w:tcW w:w="2571" w:type="dxa"/>
            <w:tcBorders>
              <w:top w:val="single" w:sz="8" w:space="0" w:color="000000"/>
              <w:left w:val="single" w:sz="8" w:space="0" w:color="000000"/>
              <w:bottom w:val="single" w:sz="8" w:space="0" w:color="000000"/>
              <w:right w:val="single" w:sz="8" w:space="0" w:color="000000"/>
            </w:tcBorders>
          </w:tcPr>
          <w:p w14:paraId="5BC1CB86" w14:textId="77777777" w:rsidR="0048609C" w:rsidRDefault="00D5656B">
            <w:pPr>
              <w:spacing w:after="0" w:line="259" w:lineRule="auto"/>
              <w:ind w:left="419" w:firstLine="0"/>
              <w:jc w:val="left"/>
            </w:pPr>
            <w:r>
              <w:rPr>
                <w:noProof/>
              </w:rPr>
              <w:drawing>
                <wp:inline distT="0" distB="0" distL="0" distR="0" wp14:anchorId="580D9DC4" wp14:editId="1D6A541A">
                  <wp:extent cx="946785" cy="2096770"/>
                  <wp:effectExtent l="0" t="0" r="0" b="0"/>
                  <wp:docPr id="23873" name="Picture 23873"/>
                  <wp:cNvGraphicFramePr/>
                  <a:graphic xmlns:a="http://schemas.openxmlformats.org/drawingml/2006/main">
                    <a:graphicData uri="http://schemas.openxmlformats.org/drawingml/2006/picture">
                      <pic:pic xmlns:pic="http://schemas.openxmlformats.org/drawingml/2006/picture">
                        <pic:nvPicPr>
                          <pic:cNvPr id="23873" name="Picture 23873"/>
                          <pic:cNvPicPr/>
                        </pic:nvPicPr>
                        <pic:blipFill>
                          <a:blip r:embed="rId35"/>
                          <a:stretch>
                            <a:fillRect/>
                          </a:stretch>
                        </pic:blipFill>
                        <pic:spPr>
                          <a:xfrm>
                            <a:off x="0" y="0"/>
                            <a:ext cx="946785" cy="2096770"/>
                          </a:xfrm>
                          <a:prstGeom prst="rect">
                            <a:avLst/>
                          </a:prstGeom>
                        </pic:spPr>
                      </pic:pic>
                    </a:graphicData>
                  </a:graphic>
                </wp:inline>
              </w:drawing>
            </w:r>
          </w:p>
        </w:tc>
        <w:tc>
          <w:tcPr>
            <w:tcW w:w="4970" w:type="dxa"/>
            <w:tcBorders>
              <w:top w:val="single" w:sz="8" w:space="0" w:color="000000"/>
              <w:left w:val="single" w:sz="8" w:space="0" w:color="000000"/>
              <w:bottom w:val="single" w:sz="8" w:space="0" w:color="000000"/>
              <w:right w:val="single" w:sz="8" w:space="0" w:color="000000"/>
            </w:tcBorders>
          </w:tcPr>
          <w:p w14:paraId="34A9CB7E" w14:textId="77777777" w:rsidR="0048609C" w:rsidRDefault="00D5656B">
            <w:pPr>
              <w:spacing w:after="431" w:line="259" w:lineRule="auto"/>
              <w:ind w:left="0" w:firstLine="0"/>
              <w:jc w:val="left"/>
            </w:pPr>
            <w:r>
              <w:t>Tanggal: 29</w:t>
            </w:r>
            <w:r>
              <w:rPr>
                <w:lang w:val="en-US"/>
              </w:rPr>
              <w:t xml:space="preserve"> </w:t>
            </w:r>
            <w:r>
              <w:t>Agustus 2026</w:t>
            </w:r>
          </w:p>
          <w:p w14:paraId="70F06541" w14:textId="77777777" w:rsidR="0048609C" w:rsidRDefault="00D5656B">
            <w:pPr>
              <w:spacing w:after="344" w:line="279" w:lineRule="auto"/>
              <w:ind w:left="0" w:firstLine="0"/>
            </w:pPr>
            <w:r>
              <w:t xml:space="preserve">Penggunaan: Pengeluaran untuk pemasangan iklan berbayar (Instagram </w:t>
            </w:r>
            <w:r>
              <w:rPr>
                <w:i/>
              </w:rPr>
              <w:t>Ads</w:t>
            </w:r>
            <w:r>
              <w:t>) guna mendukung publikasi dan sosialisasi program PKM kepada masyarakat.</w:t>
            </w:r>
          </w:p>
          <w:p w14:paraId="51696F90" w14:textId="77777777" w:rsidR="0048609C" w:rsidRDefault="00D5656B">
            <w:pPr>
              <w:spacing w:after="0" w:line="259" w:lineRule="auto"/>
              <w:ind w:left="0" w:firstLine="0"/>
              <w:jc w:val="left"/>
            </w:pPr>
            <w:r>
              <w:t>Pembeli: Alya Ramadhani</w:t>
            </w:r>
          </w:p>
        </w:tc>
      </w:tr>
      <w:tr w:rsidR="0048609C" w14:paraId="388718B8" w14:textId="77777777">
        <w:trPr>
          <w:trHeight w:val="3067"/>
        </w:trPr>
        <w:tc>
          <w:tcPr>
            <w:tcW w:w="525" w:type="dxa"/>
            <w:tcBorders>
              <w:top w:val="single" w:sz="8" w:space="0" w:color="000000"/>
              <w:left w:val="single" w:sz="8" w:space="0" w:color="000000"/>
              <w:bottom w:val="single" w:sz="8" w:space="0" w:color="000000"/>
              <w:right w:val="single" w:sz="8" w:space="0" w:color="000000"/>
            </w:tcBorders>
          </w:tcPr>
          <w:p w14:paraId="2A1EDEC0" w14:textId="77777777" w:rsidR="0048609C" w:rsidRDefault="00D5656B">
            <w:pPr>
              <w:spacing w:after="0" w:line="259" w:lineRule="auto"/>
              <w:ind w:left="0" w:firstLine="0"/>
              <w:jc w:val="left"/>
            </w:pPr>
            <w:r>
              <w:t>6.</w:t>
            </w:r>
          </w:p>
        </w:tc>
        <w:tc>
          <w:tcPr>
            <w:tcW w:w="2571" w:type="dxa"/>
            <w:tcBorders>
              <w:top w:val="single" w:sz="8" w:space="0" w:color="000000"/>
              <w:left w:val="single" w:sz="8" w:space="0" w:color="000000"/>
              <w:bottom w:val="single" w:sz="8" w:space="0" w:color="000000"/>
              <w:right w:val="single" w:sz="8" w:space="0" w:color="000000"/>
            </w:tcBorders>
          </w:tcPr>
          <w:p w14:paraId="7D543999" w14:textId="77777777" w:rsidR="0048609C" w:rsidRDefault="00D5656B">
            <w:pPr>
              <w:spacing w:after="0" w:line="259" w:lineRule="auto"/>
              <w:ind w:left="1" w:firstLine="0"/>
              <w:jc w:val="left"/>
            </w:pPr>
            <w:r>
              <w:rPr>
                <w:noProof/>
              </w:rPr>
              <w:drawing>
                <wp:inline distT="0" distB="0" distL="0" distR="0" wp14:anchorId="13293281" wp14:editId="2E833629">
                  <wp:extent cx="1480185" cy="1896110"/>
                  <wp:effectExtent l="0" t="0" r="0" b="0"/>
                  <wp:docPr id="24046" name="Picture 24046"/>
                  <wp:cNvGraphicFramePr/>
                  <a:graphic xmlns:a="http://schemas.openxmlformats.org/drawingml/2006/main">
                    <a:graphicData uri="http://schemas.openxmlformats.org/drawingml/2006/picture">
                      <pic:pic xmlns:pic="http://schemas.openxmlformats.org/drawingml/2006/picture">
                        <pic:nvPicPr>
                          <pic:cNvPr id="24046" name="Picture 24046"/>
                          <pic:cNvPicPr/>
                        </pic:nvPicPr>
                        <pic:blipFill>
                          <a:blip r:embed="rId36"/>
                          <a:stretch>
                            <a:fillRect/>
                          </a:stretch>
                        </pic:blipFill>
                        <pic:spPr>
                          <a:xfrm>
                            <a:off x="0" y="0"/>
                            <a:ext cx="1480185" cy="1896110"/>
                          </a:xfrm>
                          <a:prstGeom prst="rect">
                            <a:avLst/>
                          </a:prstGeom>
                        </pic:spPr>
                      </pic:pic>
                    </a:graphicData>
                  </a:graphic>
                </wp:inline>
              </w:drawing>
            </w:r>
          </w:p>
        </w:tc>
        <w:tc>
          <w:tcPr>
            <w:tcW w:w="4970" w:type="dxa"/>
            <w:tcBorders>
              <w:top w:val="single" w:sz="8" w:space="0" w:color="000000"/>
              <w:left w:val="single" w:sz="8" w:space="0" w:color="000000"/>
              <w:bottom w:val="single" w:sz="8" w:space="0" w:color="000000"/>
              <w:right w:val="single" w:sz="8" w:space="0" w:color="000000"/>
            </w:tcBorders>
          </w:tcPr>
          <w:p w14:paraId="23329839" w14:textId="77777777" w:rsidR="0048609C" w:rsidRDefault="00D5656B">
            <w:pPr>
              <w:spacing w:after="422" w:line="259" w:lineRule="auto"/>
              <w:ind w:left="0" w:firstLine="0"/>
              <w:jc w:val="left"/>
            </w:pPr>
            <w:r>
              <w:t>Tanggal: 11</w:t>
            </w:r>
            <w:r>
              <w:rPr>
                <w:lang w:val="en-US"/>
              </w:rPr>
              <w:t xml:space="preserve"> </w:t>
            </w:r>
            <w:r>
              <w:t>Agustus 2026</w:t>
            </w:r>
          </w:p>
          <w:p w14:paraId="67067D13" w14:textId="77777777" w:rsidR="0048609C" w:rsidRDefault="00D5656B">
            <w:pPr>
              <w:spacing w:after="351" w:line="280" w:lineRule="auto"/>
              <w:ind w:left="0" w:firstLine="0"/>
            </w:pPr>
            <w:r>
              <w:t>Penggunaan: Pembuatan otak utama algoritma AI</w:t>
            </w:r>
          </w:p>
          <w:p w14:paraId="7EF92ED8" w14:textId="77777777" w:rsidR="0048609C" w:rsidRDefault="00D5656B">
            <w:pPr>
              <w:spacing w:after="0" w:line="259" w:lineRule="auto"/>
              <w:ind w:left="0" w:firstLine="0"/>
              <w:jc w:val="left"/>
            </w:pPr>
            <w:r>
              <w:t>Pembeli: Narabil Daffa Iskandar</w:t>
            </w:r>
          </w:p>
        </w:tc>
      </w:tr>
    </w:tbl>
    <w:p w14:paraId="31CC1540" w14:textId="77777777" w:rsidR="0048609C" w:rsidRDefault="0048609C">
      <w:pPr>
        <w:spacing w:after="0" w:line="259" w:lineRule="auto"/>
        <w:ind w:left="-2268" w:right="5128" w:firstLine="0"/>
        <w:jc w:val="left"/>
      </w:pPr>
    </w:p>
    <w:tbl>
      <w:tblPr>
        <w:tblStyle w:val="TableGrid"/>
        <w:tblW w:w="8066" w:type="dxa"/>
        <w:tblInd w:w="-10" w:type="dxa"/>
        <w:tblLayout w:type="fixed"/>
        <w:tblCellMar>
          <w:top w:w="10" w:type="dxa"/>
          <w:left w:w="117" w:type="dxa"/>
          <w:right w:w="124" w:type="dxa"/>
        </w:tblCellMar>
        <w:tblLook w:val="04A0" w:firstRow="1" w:lastRow="0" w:firstColumn="1" w:lastColumn="0" w:noHBand="0" w:noVBand="1"/>
      </w:tblPr>
      <w:tblGrid>
        <w:gridCol w:w="525"/>
        <w:gridCol w:w="2571"/>
        <w:gridCol w:w="4970"/>
      </w:tblGrid>
      <w:tr w:rsidR="0048609C" w14:paraId="62157DB8" w14:textId="77777777">
        <w:trPr>
          <w:trHeight w:val="3087"/>
        </w:trPr>
        <w:tc>
          <w:tcPr>
            <w:tcW w:w="525" w:type="dxa"/>
            <w:tcBorders>
              <w:top w:val="single" w:sz="8" w:space="0" w:color="000000"/>
              <w:left w:val="single" w:sz="8" w:space="0" w:color="000000"/>
              <w:bottom w:val="single" w:sz="8" w:space="0" w:color="000000"/>
              <w:right w:val="single" w:sz="8" w:space="0" w:color="000000"/>
            </w:tcBorders>
          </w:tcPr>
          <w:p w14:paraId="7D57F9E2" w14:textId="77777777" w:rsidR="0048609C" w:rsidRDefault="00D5656B">
            <w:pPr>
              <w:spacing w:after="0" w:line="259" w:lineRule="auto"/>
              <w:ind w:left="0" w:firstLine="0"/>
              <w:jc w:val="left"/>
            </w:pPr>
            <w:r>
              <w:t>7.</w:t>
            </w:r>
          </w:p>
        </w:tc>
        <w:tc>
          <w:tcPr>
            <w:tcW w:w="2571" w:type="dxa"/>
            <w:tcBorders>
              <w:top w:val="single" w:sz="8" w:space="0" w:color="000000"/>
              <w:left w:val="single" w:sz="8" w:space="0" w:color="000000"/>
              <w:bottom w:val="single" w:sz="8" w:space="0" w:color="000000"/>
              <w:right w:val="single" w:sz="8" w:space="0" w:color="000000"/>
            </w:tcBorders>
          </w:tcPr>
          <w:p w14:paraId="331A57CD" w14:textId="77777777" w:rsidR="0048609C" w:rsidRDefault="00D5656B">
            <w:pPr>
              <w:spacing w:after="0" w:line="259" w:lineRule="auto"/>
              <w:ind w:left="1" w:firstLine="0"/>
              <w:jc w:val="left"/>
            </w:pPr>
            <w:r>
              <w:rPr>
                <w:noProof/>
              </w:rPr>
              <w:drawing>
                <wp:inline distT="0" distB="0" distL="0" distR="0" wp14:anchorId="7AC19EAE" wp14:editId="70F1669B">
                  <wp:extent cx="1478915" cy="1896110"/>
                  <wp:effectExtent l="0" t="0" r="0" b="0"/>
                  <wp:docPr id="24152" name="Picture 24152"/>
                  <wp:cNvGraphicFramePr/>
                  <a:graphic xmlns:a="http://schemas.openxmlformats.org/drawingml/2006/main">
                    <a:graphicData uri="http://schemas.openxmlformats.org/drawingml/2006/picture">
                      <pic:pic xmlns:pic="http://schemas.openxmlformats.org/drawingml/2006/picture">
                        <pic:nvPicPr>
                          <pic:cNvPr id="24152" name="Picture 24152"/>
                          <pic:cNvPicPr/>
                        </pic:nvPicPr>
                        <pic:blipFill>
                          <a:blip r:embed="rId37"/>
                          <a:stretch>
                            <a:fillRect/>
                          </a:stretch>
                        </pic:blipFill>
                        <pic:spPr>
                          <a:xfrm>
                            <a:off x="0" y="0"/>
                            <a:ext cx="1478915" cy="1896110"/>
                          </a:xfrm>
                          <a:prstGeom prst="rect">
                            <a:avLst/>
                          </a:prstGeom>
                        </pic:spPr>
                      </pic:pic>
                    </a:graphicData>
                  </a:graphic>
                </wp:inline>
              </w:drawing>
            </w:r>
          </w:p>
        </w:tc>
        <w:tc>
          <w:tcPr>
            <w:tcW w:w="4970" w:type="dxa"/>
            <w:tcBorders>
              <w:top w:val="single" w:sz="8" w:space="0" w:color="000000"/>
              <w:left w:val="single" w:sz="8" w:space="0" w:color="000000"/>
              <w:bottom w:val="single" w:sz="8" w:space="0" w:color="000000"/>
              <w:right w:val="single" w:sz="8" w:space="0" w:color="000000"/>
            </w:tcBorders>
          </w:tcPr>
          <w:p w14:paraId="14A72153" w14:textId="77777777" w:rsidR="0048609C" w:rsidRDefault="00D5656B">
            <w:pPr>
              <w:spacing w:after="422" w:line="259" w:lineRule="auto"/>
              <w:ind w:left="0" w:firstLine="0"/>
              <w:jc w:val="left"/>
            </w:pPr>
            <w:r>
              <w:t xml:space="preserve">Tanggal: </w:t>
            </w:r>
            <w:r>
              <w:rPr>
                <w:lang w:val="en-US"/>
              </w:rPr>
              <w:t xml:space="preserve">9 </w:t>
            </w:r>
            <w:r>
              <w:t>September 2026</w:t>
            </w:r>
          </w:p>
          <w:p w14:paraId="6AB63C6D" w14:textId="77777777" w:rsidR="0048609C" w:rsidRDefault="00D5656B">
            <w:pPr>
              <w:spacing w:after="357" w:line="280" w:lineRule="auto"/>
              <w:ind w:left="0" w:firstLine="0"/>
            </w:pPr>
            <w:r>
              <w:t>Penggunaan: Glukometer sebagai perbandingan validasi hasil pengecekan glukosa saliva</w:t>
            </w:r>
          </w:p>
          <w:p w14:paraId="6C39022E" w14:textId="77777777" w:rsidR="0048609C" w:rsidRDefault="00D5656B">
            <w:pPr>
              <w:spacing w:after="0" w:line="259" w:lineRule="auto"/>
              <w:ind w:left="0" w:firstLine="0"/>
              <w:jc w:val="left"/>
            </w:pPr>
            <w:r>
              <w:t>Pembeli: Naefi Luthfia Zahra</w:t>
            </w:r>
          </w:p>
        </w:tc>
      </w:tr>
    </w:tbl>
    <w:p w14:paraId="6D84E1F8" w14:textId="77777777" w:rsidR="0048609C" w:rsidRDefault="00D5656B">
      <w:r>
        <w:br w:type="page"/>
      </w:r>
    </w:p>
    <w:p w14:paraId="1DDDD70A" w14:textId="77777777" w:rsidR="0048609C" w:rsidRDefault="00D5656B">
      <w:pPr>
        <w:pStyle w:val="Heading1"/>
        <w:spacing w:after="65" w:line="259" w:lineRule="auto"/>
        <w:ind w:left="-5" w:right="0"/>
        <w:jc w:val="left"/>
      </w:pPr>
      <w:bookmarkStart w:id="22" w:name="_Toc240058427"/>
      <w:r>
        <w:lastRenderedPageBreak/>
        <w:t>Lampiran 2. Bukti-bukti Pendukung Kegiatan</w:t>
      </w:r>
      <w:bookmarkEnd w:id="22"/>
    </w:p>
    <w:p w14:paraId="628F5C7E" w14:textId="77777777" w:rsidR="0048609C" w:rsidRDefault="00D5656B">
      <w:pPr>
        <w:ind w:left="1" w:right="89"/>
      </w:pPr>
      <w:r>
        <w:t>Lampiran 2.1 Bukti aktivitas</w:t>
      </w:r>
    </w:p>
    <w:p w14:paraId="30DC4104" w14:textId="77777777" w:rsidR="0048609C" w:rsidRDefault="00D5656B">
      <w:pPr>
        <w:spacing w:after="31" w:line="259" w:lineRule="auto"/>
        <w:ind w:left="2239" w:firstLine="0"/>
        <w:jc w:val="left"/>
      </w:pPr>
      <w:r>
        <w:rPr>
          <w:noProof/>
        </w:rPr>
        <w:drawing>
          <wp:inline distT="0" distB="0" distL="0" distR="0" wp14:anchorId="77FA29A3" wp14:editId="531C509E">
            <wp:extent cx="1814830" cy="1814830"/>
            <wp:effectExtent l="19050" t="19050" r="13970" b="13970"/>
            <wp:docPr id="24288" name="Picture 24288"/>
            <wp:cNvGraphicFramePr/>
            <a:graphic xmlns:a="http://schemas.openxmlformats.org/drawingml/2006/main">
              <a:graphicData uri="http://schemas.openxmlformats.org/drawingml/2006/picture">
                <pic:pic xmlns:pic="http://schemas.openxmlformats.org/drawingml/2006/picture">
                  <pic:nvPicPr>
                    <pic:cNvPr id="24288" name="Picture 24288"/>
                    <pic:cNvPicPr/>
                  </pic:nvPicPr>
                  <pic:blipFill>
                    <a:blip r:embed="rId38"/>
                    <a:stretch>
                      <a:fillRect/>
                    </a:stretch>
                  </pic:blipFill>
                  <pic:spPr>
                    <a:xfrm>
                      <a:off x="0" y="0"/>
                      <a:ext cx="1814830" cy="1814830"/>
                    </a:xfrm>
                    <a:prstGeom prst="rect">
                      <a:avLst/>
                    </a:prstGeom>
                    <a:ln>
                      <a:solidFill>
                        <a:schemeClr val="tx1"/>
                      </a:solidFill>
                    </a:ln>
                  </pic:spPr>
                </pic:pic>
              </a:graphicData>
            </a:graphic>
          </wp:inline>
        </w:drawing>
      </w:r>
    </w:p>
    <w:p w14:paraId="0CB6F7DE" w14:textId="77777777" w:rsidR="0048609C" w:rsidRDefault="00D5656B">
      <w:pPr>
        <w:spacing w:after="101" w:line="259" w:lineRule="auto"/>
        <w:ind w:left="10" w:right="2527"/>
        <w:jc w:val="right"/>
      </w:pPr>
      <w:r>
        <w:t>Gambar 1. Pembuatan Desain Prototipe</w:t>
      </w:r>
    </w:p>
    <w:p w14:paraId="624FC914" w14:textId="77777777" w:rsidR="0048609C" w:rsidRDefault="00D5656B">
      <w:pPr>
        <w:spacing w:after="0" w:line="259" w:lineRule="auto"/>
        <w:ind w:left="2239" w:firstLine="0"/>
        <w:jc w:val="left"/>
      </w:pPr>
      <w:r>
        <w:rPr>
          <w:noProof/>
        </w:rPr>
        <w:drawing>
          <wp:inline distT="0" distB="0" distL="0" distR="0" wp14:anchorId="004DA7BA" wp14:editId="3E283461">
            <wp:extent cx="1873250" cy="1873250"/>
            <wp:effectExtent l="19050" t="19050" r="12700" b="12700"/>
            <wp:docPr id="24290" name="Picture 24290"/>
            <wp:cNvGraphicFramePr/>
            <a:graphic xmlns:a="http://schemas.openxmlformats.org/drawingml/2006/main">
              <a:graphicData uri="http://schemas.openxmlformats.org/drawingml/2006/picture">
                <pic:pic xmlns:pic="http://schemas.openxmlformats.org/drawingml/2006/picture">
                  <pic:nvPicPr>
                    <pic:cNvPr id="24290" name="Picture 24290"/>
                    <pic:cNvPicPr/>
                  </pic:nvPicPr>
                  <pic:blipFill>
                    <a:blip r:embed="rId39"/>
                    <a:stretch>
                      <a:fillRect/>
                    </a:stretch>
                  </pic:blipFill>
                  <pic:spPr>
                    <a:xfrm>
                      <a:off x="0" y="0"/>
                      <a:ext cx="1873250" cy="1873250"/>
                    </a:xfrm>
                    <a:prstGeom prst="rect">
                      <a:avLst/>
                    </a:prstGeom>
                    <a:ln>
                      <a:solidFill>
                        <a:schemeClr val="tx1"/>
                      </a:solidFill>
                    </a:ln>
                  </pic:spPr>
                </pic:pic>
              </a:graphicData>
            </a:graphic>
          </wp:inline>
        </w:drawing>
      </w:r>
    </w:p>
    <w:p w14:paraId="29E1DE68" w14:textId="77777777" w:rsidR="0048609C" w:rsidRDefault="00D5656B">
      <w:pPr>
        <w:spacing w:after="101" w:line="259" w:lineRule="auto"/>
        <w:ind w:left="10" w:right="2621"/>
        <w:jc w:val="right"/>
      </w:pPr>
      <w:r>
        <w:t>Gambar 2. Proses Perakitan Elektronis</w:t>
      </w:r>
    </w:p>
    <w:p w14:paraId="591E02F6" w14:textId="77777777" w:rsidR="0048609C" w:rsidRDefault="00D5656B">
      <w:pPr>
        <w:spacing w:after="0" w:line="259" w:lineRule="auto"/>
        <w:ind w:left="2239" w:firstLine="0"/>
        <w:jc w:val="left"/>
      </w:pPr>
      <w:r>
        <w:rPr>
          <w:noProof/>
        </w:rPr>
        <w:drawing>
          <wp:inline distT="0" distB="0" distL="0" distR="0" wp14:anchorId="276E54B8" wp14:editId="4EB4D2C9">
            <wp:extent cx="1835785" cy="1835785"/>
            <wp:effectExtent l="19050" t="19050" r="12065" b="12065"/>
            <wp:docPr id="24292" name="Picture 24292"/>
            <wp:cNvGraphicFramePr/>
            <a:graphic xmlns:a="http://schemas.openxmlformats.org/drawingml/2006/main">
              <a:graphicData uri="http://schemas.openxmlformats.org/drawingml/2006/picture">
                <pic:pic xmlns:pic="http://schemas.openxmlformats.org/drawingml/2006/picture">
                  <pic:nvPicPr>
                    <pic:cNvPr id="24292" name="Picture 24292"/>
                    <pic:cNvPicPr/>
                  </pic:nvPicPr>
                  <pic:blipFill>
                    <a:blip r:embed="rId40"/>
                    <a:stretch>
                      <a:fillRect/>
                    </a:stretch>
                  </pic:blipFill>
                  <pic:spPr>
                    <a:xfrm>
                      <a:off x="0" y="0"/>
                      <a:ext cx="1835785" cy="1835785"/>
                    </a:xfrm>
                    <a:prstGeom prst="rect">
                      <a:avLst/>
                    </a:prstGeom>
                    <a:ln>
                      <a:solidFill>
                        <a:schemeClr val="tx1"/>
                      </a:solidFill>
                    </a:ln>
                  </pic:spPr>
                </pic:pic>
              </a:graphicData>
            </a:graphic>
          </wp:inline>
        </w:drawing>
      </w:r>
    </w:p>
    <w:p w14:paraId="6F6486A2" w14:textId="77777777" w:rsidR="0048609C" w:rsidRDefault="00D5656B">
      <w:pPr>
        <w:ind w:left="1810" w:right="89"/>
      </w:pPr>
      <w:r>
        <w:t xml:space="preserve">      Gambar 3. Proses Kalibrasi Alat</w:t>
      </w:r>
    </w:p>
    <w:p w14:paraId="7E8DEAEF" w14:textId="77777777" w:rsidR="0048609C" w:rsidRDefault="00D5656B">
      <w:pPr>
        <w:ind w:right="89"/>
        <w:jc w:val="center"/>
      </w:pPr>
      <w:r>
        <w:rPr>
          <w:noProof/>
        </w:rPr>
        <w:drawing>
          <wp:inline distT="0" distB="0" distL="0" distR="0" wp14:anchorId="0A074EDA" wp14:editId="5568AEE7">
            <wp:extent cx="1763395" cy="953770"/>
            <wp:effectExtent l="19050" t="19050" r="2730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11383" cy="980082"/>
                    </a:xfrm>
                    <a:prstGeom prst="rect">
                      <a:avLst/>
                    </a:prstGeom>
                    <a:ln>
                      <a:solidFill>
                        <a:schemeClr val="tx1"/>
                      </a:solidFill>
                    </a:ln>
                  </pic:spPr>
                </pic:pic>
              </a:graphicData>
            </a:graphic>
          </wp:inline>
        </w:drawing>
      </w:r>
      <w:r>
        <w:t xml:space="preserve"> </w:t>
      </w:r>
      <w:r>
        <w:rPr>
          <w:noProof/>
        </w:rPr>
        <w:drawing>
          <wp:inline distT="0" distB="0" distL="0" distR="0" wp14:anchorId="2C0AA61E" wp14:editId="2F938A57">
            <wp:extent cx="1745615" cy="946150"/>
            <wp:effectExtent l="19050" t="19050" r="26035"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73695" cy="961227"/>
                    </a:xfrm>
                    <a:prstGeom prst="rect">
                      <a:avLst/>
                    </a:prstGeom>
                    <a:ln>
                      <a:solidFill>
                        <a:schemeClr val="tx1"/>
                      </a:solidFill>
                    </a:ln>
                  </pic:spPr>
                </pic:pic>
              </a:graphicData>
            </a:graphic>
          </wp:inline>
        </w:drawing>
      </w:r>
    </w:p>
    <w:p w14:paraId="257ADD38" w14:textId="77777777" w:rsidR="0048609C" w:rsidRDefault="00D5656B">
      <w:pPr>
        <w:ind w:right="89"/>
      </w:pPr>
      <w:r>
        <w:t xml:space="preserve">                                         </w:t>
      </w:r>
      <w:r>
        <w:rPr>
          <w:noProof/>
        </w:rPr>
        <w:drawing>
          <wp:inline distT="0" distB="0" distL="0" distR="0" wp14:anchorId="4A2F0359" wp14:editId="08A03BB6">
            <wp:extent cx="1821180" cy="975995"/>
            <wp:effectExtent l="19050" t="19050" r="2667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42698" cy="987453"/>
                    </a:xfrm>
                    <a:prstGeom prst="rect">
                      <a:avLst/>
                    </a:prstGeom>
                    <a:ln>
                      <a:solidFill>
                        <a:schemeClr val="tx1"/>
                      </a:solidFill>
                    </a:ln>
                  </pic:spPr>
                </pic:pic>
              </a:graphicData>
            </a:graphic>
          </wp:inline>
        </w:drawing>
      </w:r>
      <w:r>
        <w:t xml:space="preserve">     </w:t>
      </w:r>
    </w:p>
    <w:p w14:paraId="758573B3" w14:textId="77777777" w:rsidR="0048609C" w:rsidRDefault="00D5656B">
      <w:pPr>
        <w:ind w:right="89"/>
      </w:pPr>
      <w:r>
        <w:t xml:space="preserve">                                          Gambar 4. Pengujian Hasil</w:t>
      </w:r>
    </w:p>
    <w:p w14:paraId="1BB48960" w14:textId="77777777" w:rsidR="0048609C" w:rsidRDefault="00D5656B">
      <w:pPr>
        <w:spacing w:after="70" w:line="259" w:lineRule="auto"/>
        <w:ind w:left="480" w:firstLine="0"/>
        <w:jc w:val="left"/>
      </w:pPr>
      <w:r>
        <w:rPr>
          <w:noProof/>
        </w:rPr>
        <w:lastRenderedPageBreak/>
        <w:drawing>
          <wp:inline distT="0" distB="0" distL="0" distR="0" wp14:anchorId="061F6872" wp14:editId="7DF6A125">
            <wp:extent cx="4592320" cy="1646555"/>
            <wp:effectExtent l="0" t="0" r="0" b="0"/>
            <wp:docPr id="24457" name="Picture 24457"/>
            <wp:cNvGraphicFramePr/>
            <a:graphic xmlns:a="http://schemas.openxmlformats.org/drawingml/2006/main">
              <a:graphicData uri="http://schemas.openxmlformats.org/drawingml/2006/picture">
                <pic:pic xmlns:pic="http://schemas.openxmlformats.org/drawingml/2006/picture">
                  <pic:nvPicPr>
                    <pic:cNvPr id="24457" name="Picture 24457"/>
                    <pic:cNvPicPr/>
                  </pic:nvPicPr>
                  <pic:blipFill>
                    <a:blip r:embed="rId44"/>
                    <a:stretch>
                      <a:fillRect/>
                    </a:stretch>
                  </pic:blipFill>
                  <pic:spPr>
                    <a:xfrm>
                      <a:off x="0" y="0"/>
                      <a:ext cx="4592320" cy="1646555"/>
                    </a:xfrm>
                    <a:prstGeom prst="rect">
                      <a:avLst/>
                    </a:prstGeom>
                  </pic:spPr>
                </pic:pic>
              </a:graphicData>
            </a:graphic>
          </wp:inline>
        </w:drawing>
      </w:r>
    </w:p>
    <w:p w14:paraId="7806D85A" w14:textId="77777777" w:rsidR="0048609C" w:rsidRDefault="00D5656B">
      <w:pPr>
        <w:spacing w:after="90"/>
        <w:ind w:left="1810" w:right="89"/>
      </w:pPr>
      <w:r>
        <w:t>Gambar 5. Hasil Desain Prototipe</w:t>
      </w:r>
    </w:p>
    <w:p w14:paraId="39A6E28A" w14:textId="77777777" w:rsidR="0048609C" w:rsidRDefault="00D5656B">
      <w:pPr>
        <w:spacing w:after="0" w:line="259" w:lineRule="auto"/>
        <w:ind w:left="2239" w:firstLine="0"/>
        <w:jc w:val="left"/>
      </w:pPr>
      <w:r>
        <w:rPr>
          <w:noProof/>
        </w:rPr>
        <w:drawing>
          <wp:inline distT="0" distB="0" distL="0" distR="0" wp14:anchorId="7991106F" wp14:editId="4D30663D">
            <wp:extent cx="2098675" cy="1508760"/>
            <wp:effectExtent l="19050" t="19050" r="15875" b="15240"/>
            <wp:docPr id="24453" name="Picture 24453"/>
            <wp:cNvGraphicFramePr/>
            <a:graphic xmlns:a="http://schemas.openxmlformats.org/drawingml/2006/main">
              <a:graphicData uri="http://schemas.openxmlformats.org/drawingml/2006/picture">
                <pic:pic xmlns:pic="http://schemas.openxmlformats.org/drawingml/2006/picture">
                  <pic:nvPicPr>
                    <pic:cNvPr id="24453" name="Picture 24453"/>
                    <pic:cNvPicPr/>
                  </pic:nvPicPr>
                  <pic:blipFill>
                    <a:blip r:embed="rId45"/>
                    <a:stretch>
                      <a:fillRect/>
                    </a:stretch>
                  </pic:blipFill>
                  <pic:spPr>
                    <a:xfrm>
                      <a:off x="0" y="0"/>
                      <a:ext cx="2101403" cy="1510451"/>
                    </a:xfrm>
                    <a:prstGeom prst="rect">
                      <a:avLst/>
                    </a:prstGeom>
                    <a:ln>
                      <a:solidFill>
                        <a:schemeClr val="tx1"/>
                      </a:solidFill>
                    </a:ln>
                  </pic:spPr>
                </pic:pic>
              </a:graphicData>
            </a:graphic>
          </wp:inline>
        </w:drawing>
      </w:r>
    </w:p>
    <w:p w14:paraId="524DAD0F" w14:textId="77777777" w:rsidR="0048609C" w:rsidRDefault="00D5656B">
      <w:pPr>
        <w:spacing w:after="101" w:line="259" w:lineRule="auto"/>
        <w:ind w:left="10" w:right="2287"/>
        <w:jc w:val="right"/>
      </w:pPr>
      <w:r>
        <w:t xml:space="preserve">Gambar 6. Pembuatan Desain 3D </w:t>
      </w:r>
      <w:r>
        <w:rPr>
          <w:i/>
          <w:iCs/>
        </w:rPr>
        <w:t>Printing</w:t>
      </w:r>
    </w:p>
    <w:p w14:paraId="08F50BFE" w14:textId="77777777" w:rsidR="0048609C" w:rsidRDefault="00D5656B">
      <w:pPr>
        <w:spacing w:after="0" w:line="259" w:lineRule="auto"/>
      </w:pPr>
      <w:r>
        <w:t xml:space="preserve">                                     </w:t>
      </w:r>
      <w:r>
        <w:rPr>
          <w:noProof/>
        </w:rPr>
        <w:drawing>
          <wp:inline distT="0" distB="0" distL="0" distR="0" wp14:anchorId="54CF0C00" wp14:editId="260C2DAC">
            <wp:extent cx="2025015" cy="1996440"/>
            <wp:effectExtent l="19050" t="19050" r="13335" b="22860"/>
            <wp:docPr id="24455" name="Picture 24455"/>
            <wp:cNvGraphicFramePr/>
            <a:graphic xmlns:a="http://schemas.openxmlformats.org/drawingml/2006/main">
              <a:graphicData uri="http://schemas.openxmlformats.org/drawingml/2006/picture">
                <pic:pic xmlns:pic="http://schemas.openxmlformats.org/drawingml/2006/picture">
                  <pic:nvPicPr>
                    <pic:cNvPr id="24455" name="Picture 24455"/>
                    <pic:cNvPicPr/>
                  </pic:nvPicPr>
                  <pic:blipFill>
                    <a:blip r:embed="rId46"/>
                    <a:stretch>
                      <a:fillRect/>
                    </a:stretch>
                  </pic:blipFill>
                  <pic:spPr>
                    <a:xfrm>
                      <a:off x="0" y="0"/>
                      <a:ext cx="2048001" cy="2018744"/>
                    </a:xfrm>
                    <a:prstGeom prst="rect">
                      <a:avLst/>
                    </a:prstGeom>
                    <a:ln>
                      <a:solidFill>
                        <a:schemeClr val="tx1"/>
                      </a:solidFill>
                    </a:ln>
                  </pic:spPr>
                </pic:pic>
              </a:graphicData>
            </a:graphic>
          </wp:inline>
        </w:drawing>
      </w:r>
    </w:p>
    <w:p w14:paraId="3BD9C632" w14:textId="77777777" w:rsidR="0048609C" w:rsidRDefault="00D5656B">
      <w:pPr>
        <w:ind w:left="1810" w:right="89"/>
      </w:pPr>
      <w:r>
        <w:t xml:space="preserve">          Gambar 7. Diskusi Internal Tim</w:t>
      </w:r>
    </w:p>
    <w:p w14:paraId="2C954B79" w14:textId="77777777" w:rsidR="0048609C" w:rsidRDefault="00D5656B">
      <w:pPr>
        <w:ind w:right="89"/>
      </w:pPr>
      <w:r>
        <w:rPr>
          <w:noProof/>
        </w:rPr>
        <w:drawing>
          <wp:inline distT="0" distB="0" distL="0" distR="0" wp14:anchorId="3C40F8E0" wp14:editId="2398779A">
            <wp:extent cx="2185670" cy="1638935"/>
            <wp:effectExtent l="19050" t="19050" r="2413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28876" cy="1671658"/>
                    </a:xfrm>
                    <a:prstGeom prst="rect">
                      <a:avLst/>
                    </a:prstGeom>
                    <a:ln>
                      <a:solidFill>
                        <a:schemeClr val="tx1"/>
                      </a:solidFill>
                    </a:ln>
                  </pic:spPr>
                </pic:pic>
              </a:graphicData>
            </a:graphic>
          </wp:inline>
        </w:drawing>
      </w:r>
      <w:r>
        <w:t xml:space="preserve">   </w:t>
      </w:r>
      <w:r>
        <w:rPr>
          <w:noProof/>
        </w:rPr>
        <w:drawing>
          <wp:inline distT="0" distB="0" distL="0" distR="0" wp14:anchorId="2B311AB3" wp14:editId="15DA1102">
            <wp:extent cx="2230120" cy="1631315"/>
            <wp:effectExtent l="19050" t="19050" r="17780"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8" cstate="print">
                      <a:extLst>
                        <a:ext uri="{28A0092B-C50C-407E-A947-70E740481C1C}">
                          <a14:useLocalDpi xmlns:a14="http://schemas.microsoft.com/office/drawing/2010/main" val="0"/>
                        </a:ext>
                      </a:extLst>
                    </a:blip>
                    <a:srcRect l="6304" r="4733"/>
                    <a:stretch>
                      <a:fillRect/>
                    </a:stretch>
                  </pic:blipFill>
                  <pic:spPr>
                    <a:xfrm>
                      <a:off x="0" y="0"/>
                      <a:ext cx="2263908" cy="1655797"/>
                    </a:xfrm>
                    <a:prstGeom prst="rect">
                      <a:avLst/>
                    </a:prstGeom>
                    <a:ln>
                      <a:solidFill>
                        <a:schemeClr val="tx1"/>
                      </a:solidFill>
                    </a:ln>
                  </pic:spPr>
                </pic:pic>
              </a:graphicData>
            </a:graphic>
          </wp:inline>
        </w:drawing>
      </w:r>
    </w:p>
    <w:p w14:paraId="767D3C97" w14:textId="77777777" w:rsidR="0048609C" w:rsidRDefault="00D5656B">
      <w:pPr>
        <w:ind w:right="89"/>
        <w:jc w:val="center"/>
      </w:pPr>
      <w:r>
        <w:t>Gambar 8. Diskusi dengan Dosen Pembimbing</w:t>
      </w:r>
    </w:p>
    <w:p w14:paraId="3D8A72AE" w14:textId="77777777" w:rsidR="0048609C" w:rsidRDefault="00D5656B">
      <w:pPr>
        <w:ind w:right="89"/>
        <w:jc w:val="center"/>
      </w:pPr>
      <w:r>
        <w:rPr>
          <w:noProof/>
        </w:rPr>
        <w:lastRenderedPageBreak/>
        <w:drawing>
          <wp:inline distT="0" distB="0" distL="0" distR="0" wp14:anchorId="69CB343E" wp14:editId="33A02968">
            <wp:extent cx="2956560" cy="1737360"/>
            <wp:effectExtent l="19050" t="19050" r="1524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9" cstate="print">
                      <a:extLst>
                        <a:ext uri="{28A0092B-C50C-407E-A947-70E740481C1C}">
                          <a14:useLocalDpi xmlns:a14="http://schemas.microsoft.com/office/drawing/2010/main" val="0"/>
                        </a:ext>
                      </a:extLst>
                    </a:blip>
                    <a:srcRect b="25494"/>
                    <a:stretch>
                      <a:fillRect/>
                    </a:stretch>
                  </pic:blipFill>
                  <pic:spPr>
                    <a:xfrm>
                      <a:off x="0" y="0"/>
                      <a:ext cx="2985223" cy="1754522"/>
                    </a:xfrm>
                    <a:prstGeom prst="rect">
                      <a:avLst/>
                    </a:prstGeom>
                    <a:ln>
                      <a:solidFill>
                        <a:schemeClr val="tx1"/>
                      </a:solidFill>
                    </a:ln>
                  </pic:spPr>
                </pic:pic>
              </a:graphicData>
            </a:graphic>
          </wp:inline>
        </w:drawing>
      </w:r>
    </w:p>
    <w:p w14:paraId="035E4093" w14:textId="77777777" w:rsidR="0048609C" w:rsidRDefault="00D5656B">
      <w:pPr>
        <w:ind w:right="89"/>
        <w:jc w:val="center"/>
      </w:pPr>
      <w:r>
        <w:t xml:space="preserve">Gambar 9. Diskusi dengan laboran Gadjah Mada Medical Center </w:t>
      </w:r>
    </w:p>
    <w:p w14:paraId="51E00631" w14:textId="77777777" w:rsidR="0048609C" w:rsidRDefault="0048609C">
      <w:pPr>
        <w:ind w:left="1810" w:right="89"/>
      </w:pPr>
    </w:p>
    <w:p w14:paraId="1A5A67E2" w14:textId="77777777" w:rsidR="0048609C" w:rsidRDefault="00D5656B">
      <w:pPr>
        <w:ind w:left="1" w:right="89"/>
      </w:pPr>
      <w:r>
        <w:t xml:space="preserve">Lampiran 2.2 Screenshoot gambar pengisian </w:t>
      </w:r>
      <w:r>
        <w:rPr>
          <w:i/>
        </w:rPr>
        <w:t>log book</w:t>
      </w:r>
    </w:p>
    <w:p w14:paraId="19501A07" w14:textId="77777777" w:rsidR="0048609C" w:rsidRDefault="00D5656B">
      <w:pPr>
        <w:spacing w:after="51" w:line="259" w:lineRule="auto"/>
        <w:jc w:val="center"/>
      </w:pPr>
      <w:r>
        <w:rPr>
          <w:noProof/>
        </w:rPr>
        <w:drawing>
          <wp:inline distT="0" distB="0" distL="0" distR="0" wp14:anchorId="2261506D" wp14:editId="0A5730AE">
            <wp:extent cx="4611370" cy="2226310"/>
            <wp:effectExtent l="19050" t="19050" r="17780" b="215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0" cstate="print">
                      <a:extLst>
                        <a:ext uri="{28A0092B-C50C-407E-A947-70E740481C1C}">
                          <a14:useLocalDpi xmlns:a14="http://schemas.microsoft.com/office/drawing/2010/main" val="0"/>
                        </a:ext>
                      </a:extLst>
                    </a:blip>
                    <a:srcRect l="564" t="20246" r="14881" b="7180"/>
                    <a:stretch>
                      <a:fillRect/>
                    </a:stretch>
                  </pic:blipFill>
                  <pic:spPr>
                    <a:xfrm>
                      <a:off x="0" y="0"/>
                      <a:ext cx="4641716" cy="2240871"/>
                    </a:xfrm>
                    <a:prstGeom prst="rect">
                      <a:avLst/>
                    </a:prstGeom>
                    <a:ln>
                      <a:solidFill>
                        <a:schemeClr val="tx1"/>
                      </a:solidFill>
                    </a:ln>
                  </pic:spPr>
                </pic:pic>
              </a:graphicData>
            </a:graphic>
          </wp:inline>
        </w:drawing>
      </w:r>
    </w:p>
    <w:p w14:paraId="3103389D" w14:textId="77777777" w:rsidR="0048609C" w:rsidRDefault="00D5656B">
      <w:pPr>
        <w:spacing w:after="101" w:line="259" w:lineRule="auto"/>
        <w:ind w:left="10" w:right="2671"/>
        <w:jc w:val="right"/>
      </w:pPr>
      <w:r>
        <w:t xml:space="preserve">Gambar 10. </w:t>
      </w:r>
      <w:r>
        <w:rPr>
          <w:i/>
        </w:rPr>
        <w:t xml:space="preserve">Log Book </w:t>
      </w:r>
      <w:r>
        <w:t>Kegiatan</w:t>
      </w:r>
    </w:p>
    <w:p w14:paraId="639FB01B" w14:textId="77777777" w:rsidR="0048609C" w:rsidRDefault="00D5656B">
      <w:pPr>
        <w:spacing w:after="85" w:line="259" w:lineRule="auto"/>
        <w:jc w:val="left"/>
      </w:pPr>
      <w:r>
        <w:t xml:space="preserve">       </w:t>
      </w:r>
      <w:r>
        <w:rPr>
          <w:noProof/>
        </w:rPr>
        <w:drawing>
          <wp:inline distT="0" distB="0" distL="0" distR="0" wp14:anchorId="4DF336D6" wp14:editId="068B8F5B">
            <wp:extent cx="4562475" cy="2228850"/>
            <wp:effectExtent l="19050" t="19050" r="952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1" cstate="print">
                      <a:extLst>
                        <a:ext uri="{28A0092B-C50C-407E-A947-70E740481C1C}">
                          <a14:useLocalDpi xmlns:a14="http://schemas.microsoft.com/office/drawing/2010/main" val="0"/>
                        </a:ext>
                      </a:extLst>
                    </a:blip>
                    <a:srcRect l="676" t="19843" r="15317" b="7177"/>
                    <a:stretch>
                      <a:fillRect/>
                    </a:stretch>
                  </pic:blipFill>
                  <pic:spPr>
                    <a:xfrm>
                      <a:off x="0" y="0"/>
                      <a:ext cx="4573125" cy="2234572"/>
                    </a:xfrm>
                    <a:prstGeom prst="rect">
                      <a:avLst/>
                    </a:prstGeom>
                    <a:ln>
                      <a:solidFill>
                        <a:schemeClr val="tx1"/>
                      </a:solidFill>
                    </a:ln>
                  </pic:spPr>
                </pic:pic>
              </a:graphicData>
            </a:graphic>
          </wp:inline>
        </w:drawing>
      </w:r>
    </w:p>
    <w:p w14:paraId="0033EA2F" w14:textId="77777777" w:rsidR="0048609C" w:rsidRDefault="00D5656B">
      <w:pPr>
        <w:ind w:left="10" w:right="1667"/>
      </w:pPr>
      <w:r>
        <w:t xml:space="preserve">                               Gambar 11. </w:t>
      </w:r>
      <w:r>
        <w:rPr>
          <w:i/>
        </w:rPr>
        <w:t xml:space="preserve">Log Book </w:t>
      </w:r>
      <w:r>
        <w:t>Keuangan Lampiran</w:t>
      </w:r>
    </w:p>
    <w:p w14:paraId="62ABAF8A" w14:textId="77777777" w:rsidR="0048609C" w:rsidRDefault="0048609C">
      <w:pPr>
        <w:ind w:left="10" w:right="1667"/>
      </w:pPr>
    </w:p>
    <w:p w14:paraId="6F7A3040" w14:textId="77777777" w:rsidR="0048609C" w:rsidRDefault="0048609C">
      <w:pPr>
        <w:ind w:left="10" w:right="1667"/>
      </w:pPr>
    </w:p>
    <w:p w14:paraId="3D99FDC9" w14:textId="77777777" w:rsidR="0048609C" w:rsidRDefault="0048609C">
      <w:pPr>
        <w:ind w:left="10" w:right="1667"/>
      </w:pPr>
    </w:p>
    <w:p w14:paraId="57A9EFA5" w14:textId="77777777" w:rsidR="0048609C" w:rsidRDefault="0048609C">
      <w:pPr>
        <w:ind w:left="10" w:right="1667"/>
      </w:pPr>
    </w:p>
    <w:p w14:paraId="2D5B6ECD" w14:textId="77777777" w:rsidR="0048609C" w:rsidRDefault="0048609C">
      <w:pPr>
        <w:ind w:left="10" w:right="1667"/>
      </w:pPr>
    </w:p>
    <w:p w14:paraId="27B66A7E" w14:textId="77777777" w:rsidR="0048609C" w:rsidRDefault="0048609C">
      <w:pPr>
        <w:ind w:left="10" w:right="1667"/>
      </w:pPr>
    </w:p>
    <w:p w14:paraId="1C202A35" w14:textId="77777777" w:rsidR="0048609C" w:rsidRDefault="0048609C">
      <w:pPr>
        <w:ind w:left="10" w:right="1667"/>
      </w:pPr>
    </w:p>
    <w:p w14:paraId="19000335" w14:textId="77777777" w:rsidR="0048609C" w:rsidRDefault="00D5656B">
      <w:pPr>
        <w:ind w:left="0" w:right="1667" w:firstLine="0"/>
        <w:jc w:val="left"/>
      </w:pPr>
      <w:r>
        <w:lastRenderedPageBreak/>
        <w:t xml:space="preserve">Lampiran 2.3 </w:t>
      </w:r>
      <w:r>
        <w:rPr>
          <w:i/>
          <w:iCs/>
        </w:rPr>
        <w:t xml:space="preserve">Ethical </w:t>
      </w:r>
      <w:r>
        <w:rPr>
          <w:i/>
          <w:iCs/>
          <w:lang w:val="en-US"/>
        </w:rPr>
        <w:t xml:space="preserve">Clearance </w:t>
      </w:r>
    </w:p>
    <w:p w14:paraId="3087B476" w14:textId="77777777" w:rsidR="0048609C" w:rsidRDefault="00D5656B">
      <w:pPr>
        <w:spacing w:after="51" w:line="259" w:lineRule="auto"/>
        <w:ind w:left="1736" w:firstLine="0"/>
        <w:jc w:val="left"/>
      </w:pPr>
      <w:r>
        <w:rPr>
          <w:noProof/>
        </w:rPr>
        <w:drawing>
          <wp:inline distT="0" distB="0" distL="0" distR="0" wp14:anchorId="330740D8" wp14:editId="384F6D72">
            <wp:extent cx="3227070" cy="4592955"/>
            <wp:effectExtent l="19050" t="19050" r="11430" b="17145"/>
            <wp:docPr id="25229" name="Picture 25229"/>
            <wp:cNvGraphicFramePr/>
            <a:graphic xmlns:a="http://schemas.openxmlformats.org/drawingml/2006/main">
              <a:graphicData uri="http://schemas.openxmlformats.org/drawingml/2006/picture">
                <pic:pic xmlns:pic="http://schemas.openxmlformats.org/drawingml/2006/picture">
                  <pic:nvPicPr>
                    <pic:cNvPr id="25229" name="Picture 25229"/>
                    <pic:cNvPicPr/>
                  </pic:nvPicPr>
                  <pic:blipFill>
                    <a:blip r:embed="rId52"/>
                    <a:stretch>
                      <a:fillRect/>
                    </a:stretch>
                  </pic:blipFill>
                  <pic:spPr>
                    <a:xfrm>
                      <a:off x="0" y="0"/>
                      <a:ext cx="3238811" cy="4609346"/>
                    </a:xfrm>
                    <a:prstGeom prst="rect">
                      <a:avLst/>
                    </a:prstGeom>
                    <a:ln>
                      <a:solidFill>
                        <a:schemeClr val="tx1"/>
                      </a:solidFill>
                    </a:ln>
                  </pic:spPr>
                </pic:pic>
              </a:graphicData>
            </a:graphic>
          </wp:inline>
        </w:drawing>
      </w:r>
    </w:p>
    <w:p w14:paraId="14D6E24F" w14:textId="77777777" w:rsidR="0048609C" w:rsidRDefault="00D5656B">
      <w:pPr>
        <w:spacing w:after="0" w:line="259" w:lineRule="auto"/>
        <w:ind w:left="0" w:right="135" w:firstLine="0"/>
      </w:pPr>
      <w:r>
        <w:t xml:space="preserve">Lampiran 2.4 Formulir </w:t>
      </w:r>
      <w:r>
        <w:rPr>
          <w:i/>
          <w:iCs/>
        </w:rPr>
        <w:t>Inform</w:t>
      </w:r>
      <w:r>
        <w:rPr>
          <w:i/>
          <w:iCs/>
          <w:lang w:val="en-US"/>
        </w:rPr>
        <w:t>ed</w:t>
      </w:r>
      <w:r>
        <w:rPr>
          <w:i/>
          <w:iCs/>
        </w:rPr>
        <w:t xml:space="preserve"> Consent</w:t>
      </w:r>
    </w:p>
    <w:p w14:paraId="12B49A96" w14:textId="77777777" w:rsidR="0048609C" w:rsidRDefault="00D5656B">
      <w:pPr>
        <w:spacing w:after="84" w:line="259" w:lineRule="auto"/>
        <w:jc w:val="center"/>
      </w:pPr>
      <w:r>
        <w:rPr>
          <w:noProof/>
        </w:rPr>
        <w:drawing>
          <wp:inline distT="0" distB="0" distL="0" distR="0" wp14:anchorId="5A26731F" wp14:editId="101B5BC2">
            <wp:extent cx="2124710" cy="2996565"/>
            <wp:effectExtent l="19050" t="19050" r="2794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3" cstate="print">
                      <a:extLst>
                        <a:ext uri="{28A0092B-C50C-407E-A947-70E740481C1C}">
                          <a14:useLocalDpi xmlns:a14="http://schemas.microsoft.com/office/drawing/2010/main" val="0"/>
                        </a:ext>
                      </a:extLst>
                    </a:blip>
                    <a:srcRect l="789" r="1574"/>
                    <a:stretch>
                      <a:fillRect/>
                    </a:stretch>
                  </pic:blipFill>
                  <pic:spPr>
                    <a:xfrm>
                      <a:off x="0" y="0"/>
                      <a:ext cx="2167147" cy="3056794"/>
                    </a:xfrm>
                    <a:prstGeom prst="rect">
                      <a:avLst/>
                    </a:prstGeom>
                    <a:ln>
                      <a:solidFill>
                        <a:schemeClr val="tx1"/>
                      </a:solidFill>
                    </a:ln>
                  </pic:spPr>
                </pic:pic>
              </a:graphicData>
            </a:graphic>
          </wp:inline>
        </w:drawing>
      </w:r>
      <w:r>
        <w:rPr>
          <w:noProof/>
        </w:rPr>
        <w:drawing>
          <wp:inline distT="0" distB="0" distL="0" distR="0" wp14:anchorId="049BDFBF" wp14:editId="6AE353B0">
            <wp:extent cx="2051685" cy="2986405"/>
            <wp:effectExtent l="19050" t="19050" r="24765"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4" cstate="print">
                      <a:extLst>
                        <a:ext uri="{28A0092B-C50C-407E-A947-70E740481C1C}">
                          <a14:useLocalDpi xmlns:a14="http://schemas.microsoft.com/office/drawing/2010/main" val="0"/>
                        </a:ext>
                      </a:extLst>
                    </a:blip>
                    <a:srcRect l="2147" r="2897"/>
                    <a:stretch>
                      <a:fillRect/>
                    </a:stretch>
                  </pic:blipFill>
                  <pic:spPr>
                    <a:xfrm>
                      <a:off x="0" y="0"/>
                      <a:ext cx="2071005" cy="3013856"/>
                    </a:xfrm>
                    <a:prstGeom prst="rect">
                      <a:avLst/>
                    </a:prstGeom>
                    <a:ln>
                      <a:solidFill>
                        <a:schemeClr val="tx1"/>
                      </a:solidFill>
                    </a:ln>
                  </pic:spPr>
                </pic:pic>
              </a:graphicData>
            </a:graphic>
          </wp:inline>
        </w:drawing>
      </w:r>
    </w:p>
    <w:p w14:paraId="359B3493" w14:textId="77777777" w:rsidR="0048609C" w:rsidRDefault="00D5656B">
      <w:pPr>
        <w:spacing w:after="84" w:line="259" w:lineRule="auto"/>
        <w:jc w:val="center"/>
      </w:pPr>
      <w:r>
        <w:rPr>
          <w:noProof/>
        </w:rPr>
        <w:lastRenderedPageBreak/>
        <w:drawing>
          <wp:inline distT="0" distB="0" distL="0" distR="0" wp14:anchorId="2E0E74B5" wp14:editId="7BA021A3">
            <wp:extent cx="2124710" cy="2973705"/>
            <wp:effectExtent l="19050" t="19050" r="2794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5" cstate="print">
                      <a:extLst>
                        <a:ext uri="{28A0092B-C50C-407E-A947-70E740481C1C}">
                          <a14:useLocalDpi xmlns:a14="http://schemas.microsoft.com/office/drawing/2010/main" val="0"/>
                        </a:ext>
                      </a:extLst>
                    </a:blip>
                    <a:srcRect l="1466" r="1459"/>
                    <a:stretch>
                      <a:fillRect/>
                    </a:stretch>
                  </pic:blipFill>
                  <pic:spPr>
                    <a:xfrm>
                      <a:off x="0" y="0"/>
                      <a:ext cx="2147097" cy="3004943"/>
                    </a:xfrm>
                    <a:prstGeom prst="rect">
                      <a:avLst/>
                    </a:prstGeom>
                    <a:ln>
                      <a:solidFill>
                        <a:schemeClr val="tx1"/>
                      </a:solidFill>
                    </a:ln>
                  </pic:spPr>
                </pic:pic>
              </a:graphicData>
            </a:graphic>
          </wp:inline>
        </w:drawing>
      </w:r>
      <w:r>
        <w:rPr>
          <w:noProof/>
        </w:rPr>
        <w:drawing>
          <wp:inline distT="0" distB="0" distL="0" distR="0" wp14:anchorId="49375AE8" wp14:editId="6BA75750">
            <wp:extent cx="2052955" cy="2973070"/>
            <wp:effectExtent l="19050" t="19050" r="23495"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6" cstate="print">
                      <a:extLst>
                        <a:ext uri="{28A0092B-C50C-407E-A947-70E740481C1C}">
                          <a14:useLocalDpi xmlns:a14="http://schemas.microsoft.com/office/drawing/2010/main" val="0"/>
                        </a:ext>
                      </a:extLst>
                    </a:blip>
                    <a:srcRect l="1692" r="2363"/>
                    <a:stretch>
                      <a:fillRect/>
                    </a:stretch>
                  </pic:blipFill>
                  <pic:spPr>
                    <a:xfrm>
                      <a:off x="0" y="0"/>
                      <a:ext cx="2078232" cy="3009274"/>
                    </a:xfrm>
                    <a:prstGeom prst="rect">
                      <a:avLst/>
                    </a:prstGeom>
                    <a:ln>
                      <a:solidFill>
                        <a:schemeClr val="tx1"/>
                      </a:solidFill>
                    </a:ln>
                  </pic:spPr>
                </pic:pic>
              </a:graphicData>
            </a:graphic>
          </wp:inline>
        </w:drawing>
      </w:r>
    </w:p>
    <w:p w14:paraId="1AE67E87" w14:textId="77777777" w:rsidR="0048609C" w:rsidRDefault="00D5656B">
      <w:pPr>
        <w:spacing w:after="90"/>
        <w:ind w:right="89"/>
        <w:rPr>
          <w:iCs/>
        </w:rPr>
      </w:pPr>
      <w:r>
        <w:rPr>
          <w:iCs/>
        </w:rPr>
        <w:t>Lampiran 2.5 Publikasi Artikel</w:t>
      </w:r>
    </w:p>
    <w:p w14:paraId="1790C335" w14:textId="77777777" w:rsidR="0048609C" w:rsidRDefault="00D5656B">
      <w:pPr>
        <w:spacing w:after="0" w:line="259" w:lineRule="auto"/>
        <w:ind w:left="0" w:firstLine="0"/>
        <w:jc w:val="center"/>
      </w:pPr>
      <w:r>
        <w:rPr>
          <w:noProof/>
        </w:rPr>
        <w:drawing>
          <wp:inline distT="0" distB="0" distL="0" distR="0" wp14:anchorId="0DCD7A86" wp14:editId="1EE20DDF">
            <wp:extent cx="4263390" cy="1896110"/>
            <wp:effectExtent l="19050" t="19050" r="22860" b="27940"/>
            <wp:docPr id="25259" name="Picture 25259"/>
            <wp:cNvGraphicFramePr/>
            <a:graphic xmlns:a="http://schemas.openxmlformats.org/drawingml/2006/main">
              <a:graphicData uri="http://schemas.openxmlformats.org/drawingml/2006/picture">
                <pic:pic xmlns:pic="http://schemas.openxmlformats.org/drawingml/2006/picture">
                  <pic:nvPicPr>
                    <pic:cNvPr id="25259" name="Picture 25259"/>
                    <pic:cNvPicPr/>
                  </pic:nvPicPr>
                  <pic:blipFill>
                    <a:blip r:embed="rId57"/>
                    <a:stretch>
                      <a:fillRect/>
                    </a:stretch>
                  </pic:blipFill>
                  <pic:spPr>
                    <a:xfrm>
                      <a:off x="0" y="0"/>
                      <a:ext cx="4280445" cy="1904061"/>
                    </a:xfrm>
                    <a:prstGeom prst="rect">
                      <a:avLst/>
                    </a:prstGeom>
                    <a:ln>
                      <a:solidFill>
                        <a:schemeClr val="tx1"/>
                      </a:solidFill>
                    </a:ln>
                  </pic:spPr>
                </pic:pic>
              </a:graphicData>
            </a:graphic>
          </wp:inline>
        </w:drawing>
      </w:r>
    </w:p>
    <w:p w14:paraId="0F5837F2" w14:textId="4666E940" w:rsidR="002941BB" w:rsidRDefault="002941BB" w:rsidP="002941BB">
      <w:pPr>
        <w:rPr>
          <w:rFonts w:eastAsiaTheme="minorEastAsia"/>
          <w:lang w:eastAsia="zh-CN"/>
        </w:rPr>
      </w:pPr>
    </w:p>
    <w:p w14:paraId="750F07C6" w14:textId="0D61E139" w:rsidR="002941BB" w:rsidRDefault="002941BB" w:rsidP="002941BB">
      <w:pPr>
        <w:rPr>
          <w:rFonts w:eastAsiaTheme="minorEastAsia"/>
          <w:lang w:val="en-US" w:eastAsia="zh-CN"/>
        </w:rPr>
      </w:pPr>
      <w:r>
        <w:rPr>
          <w:rFonts w:eastAsiaTheme="minorEastAsia"/>
          <w:lang w:val="en-US" w:eastAsia="zh-CN"/>
        </w:rPr>
        <w:t xml:space="preserve">Lampiran 2.6 </w:t>
      </w:r>
      <w:proofErr w:type="spellStart"/>
      <w:r w:rsidR="00E801F8">
        <w:rPr>
          <w:rFonts w:eastAsiaTheme="minorEastAsia"/>
          <w:lang w:val="en-US" w:eastAsia="zh-CN"/>
        </w:rPr>
        <w:t>Akun</w:t>
      </w:r>
      <w:proofErr w:type="spellEnd"/>
      <w:r w:rsidR="00E801F8">
        <w:rPr>
          <w:rFonts w:eastAsiaTheme="minorEastAsia"/>
          <w:lang w:val="en-US" w:eastAsia="zh-CN"/>
        </w:rPr>
        <w:t xml:space="preserve"> Media </w:t>
      </w:r>
      <w:proofErr w:type="spellStart"/>
      <w:r w:rsidR="00E801F8">
        <w:rPr>
          <w:rFonts w:eastAsiaTheme="minorEastAsia"/>
          <w:lang w:val="en-US" w:eastAsia="zh-CN"/>
        </w:rPr>
        <w:t>Sosial</w:t>
      </w:r>
      <w:proofErr w:type="spellEnd"/>
    </w:p>
    <w:p w14:paraId="64DDF0F3" w14:textId="7F0A0B83" w:rsidR="00DE0656" w:rsidRDefault="00DE0656" w:rsidP="002941BB">
      <w:pPr>
        <w:rPr>
          <w:rFonts w:eastAsiaTheme="minorEastAsia"/>
          <w:lang w:val="en-US" w:eastAsia="zh-CN"/>
        </w:rPr>
      </w:pPr>
      <w:r>
        <w:rPr>
          <w:rFonts w:eastAsiaTheme="minorEastAsia" w:hint="eastAsia"/>
          <w:noProof/>
          <w:lang w:val="en-US" w:eastAsia="zh-CN"/>
        </w:rPr>
        <w:drawing>
          <wp:inline distT="0" distB="0" distL="0" distR="0" wp14:anchorId="3FCA759A" wp14:editId="35123211">
            <wp:extent cx="1167387" cy="2426970"/>
            <wp:effectExtent l="19050" t="19050" r="1397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58" cstate="print">
                      <a:extLst>
                        <a:ext uri="{28A0092B-C50C-407E-A947-70E740481C1C}">
                          <a14:useLocalDpi xmlns:a14="http://schemas.microsoft.com/office/drawing/2010/main" val="0"/>
                        </a:ext>
                      </a:extLst>
                    </a:blip>
                    <a:srcRect t="4101"/>
                    <a:stretch/>
                  </pic:blipFill>
                  <pic:spPr bwMode="auto">
                    <a:xfrm>
                      <a:off x="0" y="0"/>
                      <a:ext cx="1193362" cy="24809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45339E">
        <w:rPr>
          <w:rFonts w:eastAsiaTheme="minorEastAsia"/>
          <w:noProof/>
          <w:lang w:val="en-US" w:eastAsia="zh-CN"/>
        </w:rPr>
        <w:t xml:space="preserve"> </w:t>
      </w:r>
      <w:r w:rsidR="0045339E">
        <w:rPr>
          <w:rFonts w:eastAsiaTheme="minorEastAsia" w:hint="eastAsia"/>
          <w:noProof/>
          <w:lang w:val="en-US" w:eastAsia="zh-CN"/>
        </w:rPr>
        <w:drawing>
          <wp:inline distT="0" distB="0" distL="0" distR="0" wp14:anchorId="63E17FAE" wp14:editId="397B5ABE">
            <wp:extent cx="1158720" cy="2418348"/>
            <wp:effectExtent l="19050" t="19050" r="22860" b="203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59" cstate="print">
                      <a:extLst>
                        <a:ext uri="{28A0092B-C50C-407E-A947-70E740481C1C}">
                          <a14:useLocalDpi xmlns:a14="http://schemas.microsoft.com/office/drawing/2010/main" val="0"/>
                        </a:ext>
                      </a:extLst>
                    </a:blip>
                    <a:srcRect t="3728"/>
                    <a:stretch/>
                  </pic:blipFill>
                  <pic:spPr bwMode="auto">
                    <a:xfrm>
                      <a:off x="0" y="0"/>
                      <a:ext cx="1194839" cy="249373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45339E">
        <w:rPr>
          <w:rFonts w:eastAsiaTheme="minorEastAsia"/>
          <w:lang w:val="en-US" w:eastAsia="zh-CN"/>
        </w:rPr>
        <w:t xml:space="preserve"> </w:t>
      </w:r>
      <w:r w:rsidR="0045339E">
        <w:rPr>
          <w:rFonts w:eastAsiaTheme="minorEastAsia" w:hint="eastAsia"/>
          <w:noProof/>
          <w:lang w:val="en-US" w:eastAsia="zh-CN"/>
        </w:rPr>
        <w:drawing>
          <wp:inline distT="0" distB="0" distL="0" distR="0" wp14:anchorId="267F9F63" wp14:editId="20CD84F1">
            <wp:extent cx="1187567" cy="2425599"/>
            <wp:effectExtent l="19050" t="19050" r="1270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60" cstate="print">
                      <a:extLst>
                        <a:ext uri="{28A0092B-C50C-407E-A947-70E740481C1C}">
                          <a14:useLocalDpi xmlns:a14="http://schemas.microsoft.com/office/drawing/2010/main" val="0"/>
                        </a:ext>
                      </a:extLst>
                    </a:blip>
                    <a:srcRect t="4003" b="1781"/>
                    <a:stretch/>
                  </pic:blipFill>
                  <pic:spPr bwMode="auto">
                    <a:xfrm>
                      <a:off x="0" y="0"/>
                      <a:ext cx="1203641" cy="245842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45339E">
        <w:rPr>
          <w:rFonts w:eastAsiaTheme="minorEastAsia"/>
          <w:lang w:val="en-US" w:eastAsia="zh-CN"/>
        </w:rPr>
        <w:t xml:space="preserve"> </w:t>
      </w:r>
      <w:r w:rsidR="0045339E">
        <w:rPr>
          <w:rFonts w:eastAsiaTheme="minorEastAsia" w:hint="eastAsia"/>
          <w:noProof/>
          <w:lang w:val="en-US" w:eastAsia="zh-CN"/>
        </w:rPr>
        <w:drawing>
          <wp:inline distT="0" distB="0" distL="0" distR="0" wp14:anchorId="73EBC688" wp14:editId="751BBB14">
            <wp:extent cx="1184910" cy="2418399"/>
            <wp:effectExtent l="19050" t="19050" r="15240" b="203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61" cstate="print">
                      <a:extLst>
                        <a:ext uri="{28A0092B-C50C-407E-A947-70E740481C1C}">
                          <a14:useLocalDpi xmlns:a14="http://schemas.microsoft.com/office/drawing/2010/main" val="0"/>
                        </a:ext>
                      </a:extLst>
                    </a:blip>
                    <a:srcRect t="3935" b="1918"/>
                    <a:stretch/>
                  </pic:blipFill>
                  <pic:spPr bwMode="auto">
                    <a:xfrm>
                      <a:off x="0" y="0"/>
                      <a:ext cx="1193277" cy="243547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DC8CDE" w14:textId="77777777" w:rsidR="0048609C" w:rsidRDefault="0048609C">
      <w:pPr>
        <w:spacing w:after="0" w:line="259" w:lineRule="auto"/>
        <w:ind w:left="-2268" w:right="260" w:firstLine="0"/>
        <w:jc w:val="left"/>
      </w:pPr>
    </w:p>
    <w:p w14:paraId="651511F0" w14:textId="77777777" w:rsidR="0048609C" w:rsidRDefault="0048609C">
      <w:pPr>
        <w:sectPr w:rsidR="0048609C">
          <w:headerReference w:type="even" r:id="rId62"/>
          <w:headerReference w:type="default" r:id="rId63"/>
          <w:footerReference w:type="even" r:id="rId64"/>
          <w:footerReference w:type="default" r:id="rId65"/>
          <w:headerReference w:type="first" r:id="rId66"/>
          <w:footerReference w:type="first" r:id="rId67"/>
          <w:pgSz w:w="11900" w:h="16820"/>
          <w:pgMar w:top="1310" w:right="1541" w:bottom="1022" w:left="2275" w:header="720" w:footer="720" w:gutter="0"/>
          <w:pgNumType w:start="1"/>
          <w:cols w:space="720"/>
        </w:sectPr>
      </w:pPr>
    </w:p>
    <w:p w14:paraId="745E169A" w14:textId="77777777" w:rsidR="0048609C" w:rsidRDefault="00D5656B">
      <w:pPr>
        <w:ind w:left="8560" w:right="89"/>
      </w:pPr>
      <w:r>
        <w:lastRenderedPageBreak/>
        <w:t>24</w:t>
      </w:r>
    </w:p>
    <w:sectPr w:rsidR="0048609C">
      <w:headerReference w:type="even" r:id="rId68"/>
      <w:headerReference w:type="default" r:id="rId69"/>
      <w:footerReference w:type="even" r:id="rId70"/>
      <w:footerReference w:type="default" r:id="rId71"/>
      <w:headerReference w:type="first" r:id="rId72"/>
      <w:footerReference w:type="first" r:id="rId73"/>
      <w:pgSz w:w="11900" w:h="168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3CF2C" w14:textId="77777777" w:rsidR="00D5656B" w:rsidRDefault="00D5656B">
      <w:pPr>
        <w:spacing w:after="0" w:line="240" w:lineRule="auto"/>
      </w:pPr>
      <w:r>
        <w:separator/>
      </w:r>
    </w:p>
  </w:endnote>
  <w:endnote w:type="continuationSeparator" w:id="0">
    <w:p w14:paraId="60DACC49" w14:textId="77777777" w:rsidR="00D5656B" w:rsidRDefault="00D56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DengXian">
    <w:altName w:val="Microsoft YaHei"/>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Light">
    <w:altName w:val="SimSun"/>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EAB0" w14:textId="62EE9A3F" w:rsidR="0048609C" w:rsidRPr="0045339E" w:rsidRDefault="0045339E">
    <w:pPr>
      <w:spacing w:after="0" w:line="259" w:lineRule="auto"/>
      <w:ind w:left="0" w:right="11" w:firstLine="0"/>
      <w:jc w:val="right"/>
      <w:rPr>
        <w:lang w:val="en-US"/>
      </w:rPr>
    </w:pPr>
    <w:r>
      <w:rPr>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75B71" w14:textId="77777777" w:rsidR="0048609C" w:rsidRDefault="00D5656B">
    <w:pPr>
      <w:spacing w:after="0" w:line="259" w:lineRule="auto"/>
      <w:ind w:left="0" w:right="11" w:firstLine="0"/>
      <w:jc w:val="right"/>
    </w:pPr>
    <w:r>
      <w:t>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CA284" w14:textId="77777777" w:rsidR="0048609C" w:rsidRDefault="00D5656B">
    <w:pPr>
      <w:spacing w:after="0" w:line="259" w:lineRule="auto"/>
      <w:ind w:left="0" w:right="11" w:firstLine="0"/>
      <w:jc w:val="right"/>
    </w:pPr>
    <w: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F1FCE" w14:textId="77777777" w:rsidR="0048609C" w:rsidRDefault="0048609C">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75F9C" w14:textId="77777777" w:rsidR="0048609C" w:rsidRDefault="0048609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3C7F4" w14:textId="77777777" w:rsidR="0048609C" w:rsidRDefault="0048609C">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86AEE" w14:textId="77777777" w:rsidR="0048609C" w:rsidRDefault="0048609C">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F85B7" w14:textId="77777777" w:rsidR="0048609C" w:rsidRDefault="0048609C">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84021" w14:textId="77777777" w:rsidR="0048609C" w:rsidRDefault="0048609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A1280" w14:textId="77777777" w:rsidR="00D5656B" w:rsidRDefault="00D5656B">
      <w:pPr>
        <w:spacing w:after="0" w:line="240" w:lineRule="auto"/>
      </w:pPr>
      <w:r>
        <w:separator/>
      </w:r>
    </w:p>
  </w:footnote>
  <w:footnote w:type="continuationSeparator" w:id="0">
    <w:p w14:paraId="49C94CCB" w14:textId="77777777" w:rsidR="00D5656B" w:rsidRDefault="00D56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F33E" w14:textId="77777777" w:rsidR="0048609C" w:rsidRDefault="0048609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D767" w14:textId="77777777" w:rsidR="0048609C" w:rsidRDefault="0048609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CF06" w14:textId="77777777" w:rsidR="0048609C" w:rsidRDefault="0048609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E10CD" w14:textId="77777777" w:rsidR="0048609C" w:rsidRDefault="00D5656B">
    <w:pPr>
      <w:spacing w:after="0" w:line="259" w:lineRule="auto"/>
      <w:ind w:left="0" w:right="248" w:firstLine="0"/>
      <w:jc w:val="right"/>
    </w:pPr>
    <w:r>
      <w:fldChar w:fldCharType="begin"/>
    </w:r>
    <w:r>
      <w:instrText xml:space="preserve"> PAGE   \* MERGEFORMAT </w:instrText>
    </w:r>
    <w:r>
      <w:fldChar w:fldCharType="separate"/>
    </w:r>
    <w: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2AC0B" w14:textId="77777777" w:rsidR="0048609C" w:rsidRDefault="00D5656B">
    <w:pPr>
      <w:spacing w:after="0" w:line="259" w:lineRule="auto"/>
      <w:ind w:left="0" w:right="248" w:firstLine="0"/>
      <w:jc w:val="right"/>
    </w:pPr>
    <w:r>
      <w:fldChar w:fldCharType="begin"/>
    </w:r>
    <w:r>
      <w:instrText xml:space="preserve"> PAGE   \* MERGEFORMAT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A85F7" w14:textId="77777777" w:rsidR="0048609C" w:rsidRDefault="00D5656B">
    <w:pPr>
      <w:spacing w:after="0" w:line="259" w:lineRule="auto"/>
      <w:ind w:left="0" w:right="248" w:firstLine="0"/>
      <w:jc w:val="right"/>
    </w:pPr>
    <w:r>
      <w:fldChar w:fldCharType="begin"/>
    </w:r>
    <w:r>
      <w:instrText xml:space="preserve"> PAGE   \* MERGEFORMAT </w:instrText>
    </w:r>
    <w:r>
      <w:fldChar w:fldCharType="separate"/>
    </w:r>
    <w:r>
      <w:t>1</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DE12B" w14:textId="77777777" w:rsidR="0048609C" w:rsidRDefault="0048609C">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6CD32" w14:textId="77777777" w:rsidR="0048609C" w:rsidRDefault="0048609C">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29F55" w14:textId="77777777" w:rsidR="0048609C" w:rsidRDefault="0048609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65D5B"/>
    <w:multiLevelType w:val="multilevel"/>
    <w:tmpl w:val="15D65D5B"/>
    <w:lvl w:ilvl="0">
      <w:start w:val="1"/>
      <w:numFmt w:val="decimal"/>
      <w:lvlText w:val="%1."/>
      <w:lvlJc w:val="left"/>
      <w:pPr>
        <w:ind w:left="87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59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231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303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75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447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519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91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63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abstractNum w:abstractNumId="1" w15:restartNumberingAfterBreak="0">
    <w:nsid w:val="31814CE6"/>
    <w:multiLevelType w:val="multilevel"/>
    <w:tmpl w:val="31814CE6"/>
    <w:lvl w:ilvl="0">
      <w:start w:val="1"/>
      <w:numFmt w:val="decimal"/>
      <w:lvlText w:val="%1."/>
      <w:lvlJc w:val="left"/>
      <w:pPr>
        <w:ind w:left="228"/>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abstractNum w:abstractNumId="2" w15:restartNumberingAfterBreak="0">
    <w:nsid w:val="446B0F7E"/>
    <w:multiLevelType w:val="multilevel"/>
    <w:tmpl w:val="446B0F7E"/>
    <w:lvl w:ilvl="0">
      <w:start w:val="1"/>
      <w:numFmt w:val="decimal"/>
      <w:lvlText w:val="%1."/>
      <w:lvlJc w:val="left"/>
      <w:pPr>
        <w:ind w:left="51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23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195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67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39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411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483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55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272"/>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abstractNum w:abstractNumId="3" w15:restartNumberingAfterBreak="0">
    <w:nsid w:val="79241EE8"/>
    <w:multiLevelType w:val="multilevel"/>
    <w:tmpl w:val="79241EE8"/>
    <w:lvl w:ilvl="0">
      <w:start w:val="1"/>
      <w:numFmt w:val="decimal"/>
      <w:lvlText w:val="%1."/>
      <w:lvlJc w:val="left"/>
      <w:pPr>
        <w:ind w:left="7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8"/>
        <w:sz w:val="24"/>
        <w:szCs w:val="24"/>
        <w:u w:val="none" w:color="000000"/>
        <w:shd w:val="clear" w:color="auto" w:fill="auto"/>
        <w:vertAlign w:val="baseli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09C"/>
    <w:rsid w:val="000800D4"/>
    <w:rsid w:val="002941BB"/>
    <w:rsid w:val="002D0532"/>
    <w:rsid w:val="0045339E"/>
    <w:rsid w:val="0048609C"/>
    <w:rsid w:val="00C64CE1"/>
    <w:rsid w:val="00CE4948"/>
    <w:rsid w:val="00D5656B"/>
    <w:rsid w:val="00D8322B"/>
    <w:rsid w:val="00DE0656"/>
    <w:rsid w:val="00E801F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782716F"/>
  <w15:docId w15:val="{F286E15A-3730-43B3-A175-7F7183E8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1" w:lineRule="auto"/>
      <w:ind w:left="16" w:hanging="10"/>
      <w:jc w:val="both"/>
    </w:pPr>
    <w:rPr>
      <w:rFonts w:eastAsia="Times New Roman"/>
      <w:color w:val="000008"/>
      <w:kern w:val="2"/>
      <w:sz w:val="24"/>
      <w:szCs w:val="24"/>
      <w:lang w:val="zh-CN"/>
    </w:rPr>
  </w:style>
  <w:style w:type="paragraph" w:styleId="Heading1">
    <w:name w:val="heading 1"/>
    <w:next w:val="Normal"/>
    <w:link w:val="Heading1Char"/>
    <w:uiPriority w:val="9"/>
    <w:qFormat/>
    <w:pPr>
      <w:keepNext/>
      <w:keepLines/>
      <w:spacing w:after="58" w:line="263" w:lineRule="auto"/>
      <w:ind w:left="10" w:right="9" w:hanging="10"/>
      <w:jc w:val="center"/>
      <w:outlineLvl w:val="0"/>
    </w:pPr>
    <w:rPr>
      <w:rFonts w:eastAsia="Times New Roman"/>
      <w:b/>
      <w:color w:val="000008"/>
      <w:kern w:val="2"/>
      <w:sz w:val="24"/>
      <w:szCs w:val="24"/>
      <w:lang w:val="zh-CN"/>
    </w:rPr>
  </w:style>
  <w:style w:type="paragraph" w:styleId="Heading2">
    <w:name w:val="heading 2"/>
    <w:next w:val="Normal"/>
    <w:link w:val="Heading2Char"/>
    <w:uiPriority w:val="9"/>
    <w:unhideWhenUsed/>
    <w:qFormat/>
    <w:pPr>
      <w:keepNext/>
      <w:keepLines/>
      <w:spacing w:after="58" w:line="263" w:lineRule="auto"/>
      <w:ind w:left="10" w:right="9" w:hanging="10"/>
      <w:jc w:val="center"/>
      <w:outlineLvl w:val="1"/>
    </w:pPr>
    <w:rPr>
      <w:rFonts w:eastAsia="Times New Roman"/>
      <w:b/>
      <w:color w:val="000008"/>
      <w:kern w:val="2"/>
      <w:sz w:val="24"/>
      <w:szCs w:val="24"/>
      <w:lang w:val="zh-CN"/>
    </w:rPr>
  </w:style>
  <w:style w:type="paragraph" w:styleId="Heading3">
    <w:name w:val="heading 3"/>
    <w:next w:val="Normal"/>
    <w:link w:val="Heading3Char"/>
    <w:uiPriority w:val="9"/>
    <w:unhideWhenUsed/>
    <w:qFormat/>
    <w:pPr>
      <w:keepNext/>
      <w:keepLines/>
      <w:spacing w:after="58" w:line="263" w:lineRule="auto"/>
      <w:ind w:left="10" w:right="9" w:hanging="10"/>
      <w:jc w:val="center"/>
      <w:outlineLvl w:val="2"/>
    </w:pPr>
    <w:rPr>
      <w:rFonts w:eastAsia="Times New Roman"/>
      <w:b/>
      <w:color w:val="000008"/>
      <w:kern w:val="2"/>
      <w:sz w:val="24"/>
      <w:szCs w:val="24"/>
      <w:lang w:val="zh-CN"/>
    </w:rPr>
  </w:style>
  <w:style w:type="paragraph" w:styleId="Heading4">
    <w:name w:val="heading 4"/>
    <w:next w:val="Normal"/>
    <w:link w:val="Heading4Char"/>
    <w:uiPriority w:val="9"/>
    <w:unhideWhenUsed/>
    <w:qFormat/>
    <w:pPr>
      <w:keepNext/>
      <w:keepLines/>
      <w:spacing w:after="161"/>
      <w:ind w:left="10" w:right="9" w:hanging="10"/>
      <w:outlineLvl w:val="3"/>
    </w:pPr>
    <w:rPr>
      <w:rFonts w:eastAsia="Times New Roman"/>
      <w:b/>
      <w:color w:val="000008"/>
      <w:kern w:val="2"/>
      <w:sz w:val="24"/>
      <w:szCs w:val="24"/>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style>
  <w:style w:type="paragraph" w:styleId="TOC1">
    <w:name w:val="toc 1"/>
    <w:next w:val="Normal"/>
    <w:hidden/>
    <w:uiPriority w:val="39"/>
    <w:pPr>
      <w:spacing w:after="12" w:line="271" w:lineRule="auto"/>
      <w:ind w:left="28" w:right="15" w:hanging="10"/>
      <w:jc w:val="both"/>
    </w:pPr>
    <w:rPr>
      <w:rFonts w:eastAsia="Times New Roman"/>
      <w:color w:val="000008"/>
      <w:kern w:val="2"/>
      <w:sz w:val="24"/>
      <w:szCs w:val="24"/>
      <w:lang w:val="zh-CN"/>
    </w:rPr>
  </w:style>
  <w:style w:type="paragraph" w:styleId="TOC2">
    <w:name w:val="toc 2"/>
    <w:next w:val="Normal"/>
    <w:hidden/>
    <w:uiPriority w:val="39"/>
    <w:pPr>
      <w:spacing w:after="12" w:line="271" w:lineRule="auto"/>
      <w:ind w:left="28" w:right="15" w:hanging="10"/>
      <w:jc w:val="both"/>
    </w:pPr>
    <w:rPr>
      <w:rFonts w:eastAsia="Times New Roman"/>
      <w:color w:val="000008"/>
      <w:kern w:val="2"/>
      <w:sz w:val="24"/>
      <w:szCs w:val="24"/>
      <w:lang w:val="zh-CN"/>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467886" w:themeColor="hyperlink"/>
      <w:u w:val="single"/>
    </w:rPr>
  </w:style>
  <w:style w:type="character" w:customStyle="1" w:styleId="Heading3Char">
    <w:name w:val="Heading 3 Char"/>
    <w:link w:val="Heading3"/>
    <w:rPr>
      <w:rFonts w:ascii="Times New Roman" w:eastAsia="Times New Roman" w:hAnsi="Times New Roman" w:cs="Times New Roman"/>
      <w:b/>
      <w:color w:val="000008"/>
      <w:sz w:val="24"/>
    </w:rPr>
  </w:style>
  <w:style w:type="character" w:customStyle="1" w:styleId="Heading4Char">
    <w:name w:val="Heading 4 Char"/>
    <w:link w:val="Heading4"/>
    <w:rPr>
      <w:rFonts w:ascii="Times New Roman" w:eastAsia="Times New Roman" w:hAnsi="Times New Roman" w:cs="Times New Roman"/>
      <w:b/>
      <w:color w:val="000008"/>
      <w:sz w:val="24"/>
    </w:rPr>
  </w:style>
  <w:style w:type="character" w:customStyle="1" w:styleId="Heading1Char">
    <w:name w:val="Heading 1 Char"/>
    <w:link w:val="Heading1"/>
    <w:rPr>
      <w:rFonts w:ascii="Times New Roman" w:eastAsia="Times New Roman" w:hAnsi="Times New Roman" w:cs="Times New Roman"/>
      <w:b/>
      <w:color w:val="000008"/>
      <w:sz w:val="24"/>
    </w:rPr>
  </w:style>
  <w:style w:type="character" w:customStyle="1" w:styleId="Heading2Char">
    <w:name w:val="Heading 2 Char"/>
    <w:link w:val="Heading2"/>
    <w:uiPriority w:val="9"/>
    <w:rPr>
      <w:rFonts w:ascii="Times New Roman" w:eastAsia="Times New Roman" w:hAnsi="Times New Roman" w:cs="Times New Roman"/>
      <w:b/>
      <w:color w:val="000008"/>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selectable-text">
    <w:name w:val="selectable-tex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image" Target="media/image7.jpeg"/><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header" Target="header5.xml"/><Relationship Id="rId68" Type="http://schemas.openxmlformats.org/officeDocument/2006/relationships/header" Target="header7.xml"/><Relationship Id="rId7" Type="http://schemas.openxmlformats.org/officeDocument/2006/relationships/footnotes" Target="footnotes.xml"/><Relationship Id="rId71"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image" Target="media/image2.jpe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10.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header" Target="header6.xm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0.jpeg"/><Relationship Id="rId19" Type="http://schemas.openxmlformats.org/officeDocument/2006/relationships/image" Target="media/image5.jpeg"/><Relationship Id="rId14" Type="http://schemas.openxmlformats.org/officeDocument/2006/relationships/footer" Target="footer3.xml"/><Relationship Id="rId22" Type="http://schemas.openxmlformats.org/officeDocument/2006/relationships/image" Target="media/image8.jpeg"/><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footer" Target="footer4.xml"/><Relationship Id="rId69"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header" Target="header9.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footer" Target="footer6.xml"/><Relationship Id="rId20" Type="http://schemas.openxmlformats.org/officeDocument/2006/relationships/image" Target="media/image6.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header" Target="header4.xml"/><Relationship Id="rId70" Type="http://schemas.openxmlformats.org/officeDocument/2006/relationships/footer" Target="footer7.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jpeg"/><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header" Target="header2.xml"/><Relationship Id="rId31" Type="http://schemas.openxmlformats.org/officeDocument/2006/relationships/image" Target="media/image10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footer" Target="footer5.xml"/><Relationship Id="rId73" Type="http://schemas.openxmlformats.org/officeDocument/2006/relationships/footer" Target="footer9.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jpeg"/><Relationship Id="rId39" Type="http://schemas.openxmlformats.org/officeDocument/2006/relationships/image" Target="media/image18.jpeg"/><Relationship Id="rId34" Type="http://schemas.openxmlformats.org/officeDocument/2006/relationships/image" Target="media/image13.jpeg"/><Relationship Id="rId50" Type="http://schemas.openxmlformats.org/officeDocument/2006/relationships/image" Target="media/image29.png"/><Relationship Id="rId55"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20E063-0F1A-49A2-8816-F77684024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4932</Words>
  <Characters>28118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PROBOOK</dc:creator>
  <cp:lastModifiedBy>PROBOOK</cp:lastModifiedBy>
  <cp:revision>2</cp:revision>
  <dcterms:created xsi:type="dcterms:W3CDTF">2026-09-12T11:37:00Z</dcterms:created>
  <dcterms:modified xsi:type="dcterms:W3CDTF">2026-09-12T11:37:00Z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87EE531A5C6074CDA0E2A46A95144F59_31</vt:lpwstr>
  </property>
  <property fmtid="{D5CDD505-2E9C-101B-9397-08002B2CF9AE}" pid="3" name="KSOProductBuildVer">
    <vt:lpwstr>3081-26.9.0</vt:lpwstr>
  </property>
</Properties>
</file>