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A6" w:rsidRDefault="00297DF4" w:rsidP="00297DF4">
      <w:pPr>
        <w:jc w:val="center"/>
        <w:rPr>
          <w:b/>
          <w:bCs/>
          <w:sz w:val="28"/>
          <w:szCs w:val="28"/>
        </w:rPr>
      </w:pPr>
      <w:r w:rsidRPr="00297DF4">
        <w:rPr>
          <w:b/>
          <w:bCs/>
          <w:sz w:val="28"/>
          <w:szCs w:val="28"/>
          <w:lang w:val="en-US"/>
        </w:rPr>
        <w:t>MUROJA’AH</w:t>
      </w:r>
      <w:r w:rsidR="00F63286">
        <w:rPr>
          <w:b/>
          <w:bCs/>
          <w:sz w:val="28"/>
          <w:szCs w:val="28"/>
        </w:rPr>
        <w:t xml:space="preserve"> </w:t>
      </w:r>
      <w:r w:rsidR="009D2296">
        <w:rPr>
          <w:b/>
          <w:bCs/>
          <w:sz w:val="28"/>
          <w:szCs w:val="28"/>
        </w:rPr>
        <w:t>ke -1</w:t>
      </w:r>
    </w:p>
    <w:p w:rsidR="00F63286" w:rsidRPr="00F63286" w:rsidRDefault="00F63286" w:rsidP="00297D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tulis / copy, fahami dan hafalkan )</w:t>
      </w:r>
    </w:p>
    <w:p w:rsidR="00297DF4" w:rsidRPr="00881E51" w:rsidRDefault="00297DF4" w:rsidP="00881E51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881E51">
        <w:rPr>
          <w:sz w:val="28"/>
          <w:szCs w:val="28"/>
          <w:lang w:val="en-US"/>
        </w:rPr>
        <w:t>Fi’il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dengan</w:t>
      </w:r>
      <w:proofErr w:type="spellEnd"/>
      <w:r w:rsidRPr="00881E51">
        <w:rPr>
          <w:sz w:val="28"/>
          <w:szCs w:val="28"/>
          <w:lang w:val="en-US"/>
        </w:rPr>
        <w:t xml:space="preserve"> 3 </w:t>
      </w:r>
      <w:proofErr w:type="spellStart"/>
      <w:r w:rsidRPr="00881E51">
        <w:rPr>
          <w:sz w:val="28"/>
          <w:szCs w:val="28"/>
          <w:lang w:val="en-US"/>
        </w:rPr>
        <w:t>huruf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asli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berupa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fa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fi’il</w:t>
      </w:r>
      <w:proofErr w:type="spellEnd"/>
      <w:r w:rsidRPr="00881E51">
        <w:rPr>
          <w:sz w:val="28"/>
          <w:szCs w:val="28"/>
          <w:lang w:val="en-US"/>
        </w:rPr>
        <w:t>, ‘</w:t>
      </w:r>
      <w:proofErr w:type="spellStart"/>
      <w:r w:rsidRPr="00881E51">
        <w:rPr>
          <w:sz w:val="28"/>
          <w:szCs w:val="28"/>
          <w:lang w:val="en-US"/>
        </w:rPr>
        <w:t>ain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fi’il</w:t>
      </w:r>
      <w:proofErr w:type="spellEnd"/>
      <w:r w:rsidRPr="00881E51">
        <w:rPr>
          <w:sz w:val="28"/>
          <w:szCs w:val="28"/>
          <w:lang w:val="en-US"/>
        </w:rPr>
        <w:t xml:space="preserve"> &amp; lam </w:t>
      </w:r>
      <w:proofErr w:type="spellStart"/>
      <w:r w:rsidRPr="00881E51">
        <w:rPr>
          <w:sz w:val="28"/>
          <w:szCs w:val="28"/>
          <w:lang w:val="en-US"/>
        </w:rPr>
        <w:t>fi’il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disebut</w:t>
      </w:r>
      <w:proofErr w:type="spellEnd"/>
      <w:r w:rsidRPr="00881E51">
        <w:rPr>
          <w:sz w:val="28"/>
          <w:szCs w:val="28"/>
          <w:lang w:val="en-US"/>
        </w:rPr>
        <w:t xml:space="preserve"> </w:t>
      </w:r>
      <w:proofErr w:type="spellStart"/>
      <w:r w:rsidRPr="00881E51">
        <w:rPr>
          <w:sz w:val="28"/>
          <w:szCs w:val="28"/>
          <w:lang w:val="en-US"/>
        </w:rPr>
        <w:t>dengan</w:t>
      </w:r>
      <w:proofErr w:type="spellEnd"/>
    </w:p>
    <w:p w:rsidR="00297DF4" w:rsidRDefault="00297DF4" w:rsidP="00881E51">
      <w:p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اَلْفِعْلُ الثُّلَاثِي</w:t>
      </w:r>
      <w:r w:rsidR="00881E51">
        <w:rPr>
          <w:sz w:val="28"/>
          <w:szCs w:val="28"/>
        </w:rPr>
        <w:t xml:space="preserve">. </w:t>
      </w:r>
    </w:p>
    <w:p w:rsidR="00881E51" w:rsidRDefault="00881E51" w:rsidP="00881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E51">
        <w:rPr>
          <w:sz w:val="28"/>
          <w:szCs w:val="28"/>
        </w:rPr>
        <w:t xml:space="preserve">Bila ditambah satu huruf seperti </w:t>
      </w:r>
      <w:r w:rsidRPr="00881E51">
        <w:rPr>
          <w:rFonts w:hint="cs"/>
          <w:color w:val="FF0000"/>
          <w:sz w:val="28"/>
          <w:szCs w:val="28"/>
          <w:rtl/>
        </w:rPr>
        <w:t>أَ</w:t>
      </w:r>
      <w:r w:rsidRPr="00881E51">
        <w:rPr>
          <w:rFonts w:hint="cs"/>
          <w:sz w:val="28"/>
          <w:szCs w:val="28"/>
          <w:rtl/>
        </w:rPr>
        <w:t xml:space="preserve">فْعَلَ </w:t>
      </w:r>
      <w:r w:rsidRPr="00881E51">
        <w:rPr>
          <w:sz w:val="28"/>
          <w:szCs w:val="28"/>
          <w:rtl/>
        </w:rPr>
        <w:t>–</w:t>
      </w:r>
      <w:r w:rsidRPr="00881E51">
        <w:rPr>
          <w:rFonts w:hint="cs"/>
          <w:sz w:val="28"/>
          <w:szCs w:val="28"/>
          <w:rtl/>
        </w:rPr>
        <w:t xml:space="preserve"> فَ</w:t>
      </w:r>
      <w:r w:rsidRPr="00881E51">
        <w:rPr>
          <w:rFonts w:hint="cs"/>
          <w:color w:val="FF0000"/>
          <w:sz w:val="28"/>
          <w:szCs w:val="28"/>
          <w:rtl/>
        </w:rPr>
        <w:t>ا</w:t>
      </w:r>
      <w:r w:rsidRPr="00881E51">
        <w:rPr>
          <w:rFonts w:hint="cs"/>
          <w:sz w:val="28"/>
          <w:szCs w:val="28"/>
          <w:rtl/>
        </w:rPr>
        <w:t xml:space="preserve">عَلَ </w:t>
      </w:r>
      <w:r w:rsidRPr="00881E51">
        <w:rPr>
          <w:sz w:val="28"/>
          <w:szCs w:val="28"/>
          <w:rtl/>
        </w:rPr>
        <w:t>–</w:t>
      </w:r>
      <w:r w:rsidRPr="00881E51">
        <w:rPr>
          <w:rFonts w:hint="cs"/>
          <w:sz w:val="28"/>
          <w:szCs w:val="28"/>
          <w:rtl/>
        </w:rPr>
        <w:t xml:space="preserve"> فَ</w:t>
      </w:r>
      <w:r w:rsidRPr="00881E51">
        <w:rPr>
          <w:rFonts w:hint="cs"/>
          <w:color w:val="FF0000"/>
          <w:sz w:val="28"/>
          <w:szCs w:val="28"/>
          <w:rtl/>
        </w:rPr>
        <w:t>عَّ</w:t>
      </w:r>
      <w:r w:rsidRPr="00881E51">
        <w:rPr>
          <w:rFonts w:hint="cs"/>
          <w:sz w:val="28"/>
          <w:szCs w:val="28"/>
          <w:rtl/>
        </w:rPr>
        <w:t xml:space="preserve">لَ   </w:t>
      </w:r>
      <w:r w:rsidRPr="00881E51">
        <w:rPr>
          <w:sz w:val="28"/>
          <w:szCs w:val="28"/>
        </w:rPr>
        <w:t xml:space="preserve"> maka disebut</w:t>
      </w:r>
    </w:p>
    <w:p w:rsidR="00881E51" w:rsidRPr="00881E51" w:rsidRDefault="00881E51" w:rsidP="00881E5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اَلْفِعْلُ الثُّلَاثِيُّ الْمَزِيْدُ بِحَرْفٍ</w:t>
      </w:r>
    </w:p>
    <w:p w:rsidR="00881E51" w:rsidRDefault="00881E51" w:rsidP="00881E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Bila ditambah dua huruf seperti </w:t>
      </w:r>
      <w:r w:rsidRPr="003447AA">
        <w:rPr>
          <w:rFonts w:hint="cs"/>
          <w:color w:val="FF0000"/>
          <w:sz w:val="28"/>
          <w:szCs w:val="28"/>
          <w:rtl/>
        </w:rPr>
        <w:t>ان</w:t>
      </w:r>
      <w:r w:rsidR="003447AA">
        <w:rPr>
          <w:rFonts w:hint="cs"/>
          <w:sz w:val="28"/>
          <w:szCs w:val="28"/>
          <w:rtl/>
        </w:rPr>
        <w:t>فعل</w:t>
      </w:r>
      <w:r w:rsidR="003447AA">
        <w:rPr>
          <w:sz w:val="28"/>
          <w:szCs w:val="28"/>
        </w:rPr>
        <w:t xml:space="preserve"> maka disebut </w:t>
      </w:r>
      <w:r w:rsidR="003447AA">
        <w:rPr>
          <w:rFonts w:hint="cs"/>
          <w:sz w:val="28"/>
          <w:szCs w:val="28"/>
          <w:rtl/>
        </w:rPr>
        <w:t>اَلْفِعْلُ الثُّلَاثِيُّ الْمَزِيْدُ بِحَرْفَيْنِ</w:t>
      </w:r>
    </w:p>
    <w:p w:rsidR="002E7F8E" w:rsidRPr="002E7F8E" w:rsidRDefault="003447AA" w:rsidP="002E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F8E">
        <w:rPr>
          <w:sz w:val="28"/>
          <w:szCs w:val="28"/>
        </w:rPr>
        <w:t>Bentuk fi’il madhi – fi’il mudhori’ – isim masdar</w:t>
      </w:r>
      <w:r w:rsidRPr="002E7F8E">
        <w:rPr>
          <w:rFonts w:hint="cs"/>
          <w:sz w:val="28"/>
          <w:szCs w:val="28"/>
          <w:rtl/>
        </w:rPr>
        <w:t xml:space="preserve">  </w:t>
      </w:r>
      <w:r w:rsidR="002E7F8E" w:rsidRPr="002E7F8E">
        <w:rPr>
          <w:sz w:val="28"/>
          <w:szCs w:val="28"/>
        </w:rPr>
        <w:t xml:space="preserve">dari </w:t>
      </w:r>
      <w:r w:rsidR="002E7F8E" w:rsidRPr="002E7F8E">
        <w:rPr>
          <w:rFonts w:hint="cs"/>
          <w:sz w:val="28"/>
          <w:szCs w:val="28"/>
          <w:rtl/>
        </w:rPr>
        <w:t>اَلْفِعْلُ الثُّلَاثِيُّ الْمَزِيْدُ بِحَرْفٍ</w:t>
      </w:r>
    </w:p>
    <w:p w:rsidR="00881E51" w:rsidRPr="002E7F8E" w:rsidRDefault="00881E51" w:rsidP="002E7F8E">
      <w:pPr>
        <w:rPr>
          <w:sz w:val="28"/>
          <w:szCs w:val="28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2638"/>
        <w:gridCol w:w="1008"/>
        <w:gridCol w:w="968"/>
        <w:gridCol w:w="976"/>
      </w:tblGrid>
      <w:tr w:rsidR="00287FEA" w:rsidTr="00A2335E">
        <w:trPr>
          <w:trHeight w:val="173"/>
        </w:trPr>
        <w:tc>
          <w:tcPr>
            <w:tcW w:w="2410" w:type="dxa"/>
          </w:tcPr>
          <w:p w:rsidR="00287FEA" w:rsidRDefault="00287FEA" w:rsidP="00B8003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Memiliki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makna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</w:p>
        </w:tc>
        <w:tc>
          <w:tcPr>
            <w:tcW w:w="2638" w:type="dxa"/>
          </w:tcPr>
          <w:p w:rsidR="00287FEA" w:rsidRPr="00287FEA" w:rsidRDefault="00287FEA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Rumus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  <w:lang w:val="en-US"/>
              </w:rPr>
              <w:t>pola</w:t>
            </w:r>
            <w:proofErr w:type="spellEnd"/>
          </w:p>
        </w:tc>
        <w:tc>
          <w:tcPr>
            <w:tcW w:w="100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إِفْعَالَ</w:t>
            </w:r>
          </w:p>
        </w:tc>
        <w:tc>
          <w:tcPr>
            <w:tcW w:w="96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يُفْعِلُ</w:t>
            </w:r>
          </w:p>
        </w:tc>
        <w:tc>
          <w:tcPr>
            <w:tcW w:w="976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أَفْعَلَ</w:t>
            </w:r>
          </w:p>
        </w:tc>
      </w:tr>
      <w:tr w:rsidR="00287FEA" w:rsidTr="00A2335E">
        <w:tc>
          <w:tcPr>
            <w:tcW w:w="2410" w:type="dxa"/>
          </w:tcPr>
          <w:p w:rsidR="00287FEA" w:rsidRDefault="00A2335E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تعدية</w:t>
            </w:r>
          </w:p>
        </w:tc>
        <w:tc>
          <w:tcPr>
            <w:tcW w:w="2638" w:type="dxa"/>
          </w:tcPr>
          <w:p w:rsidR="00287FEA" w:rsidRPr="00287FEA" w:rsidRDefault="00287FEA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Mendudukan</w:t>
            </w:r>
            <w:proofErr w:type="spellEnd"/>
          </w:p>
        </w:tc>
        <w:tc>
          <w:tcPr>
            <w:tcW w:w="100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إِجْلَاسُ</w:t>
            </w:r>
          </w:p>
        </w:tc>
        <w:tc>
          <w:tcPr>
            <w:tcW w:w="96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يُجْلِسُ</w:t>
            </w:r>
          </w:p>
        </w:tc>
        <w:tc>
          <w:tcPr>
            <w:tcW w:w="976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أَجْلَسَ</w:t>
            </w:r>
          </w:p>
        </w:tc>
      </w:tr>
      <w:tr w:rsidR="00287FEA" w:rsidTr="00A2335E">
        <w:tc>
          <w:tcPr>
            <w:tcW w:w="2410" w:type="dxa"/>
          </w:tcPr>
          <w:p w:rsidR="00287FEA" w:rsidRDefault="00A2335E" w:rsidP="00B80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الدخول في الزمن</w:t>
            </w:r>
          </w:p>
        </w:tc>
        <w:tc>
          <w:tcPr>
            <w:tcW w:w="2638" w:type="dxa"/>
          </w:tcPr>
          <w:p w:rsidR="00287FEA" w:rsidRPr="00287FEA" w:rsidRDefault="00287FEA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Masuk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waktu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pagi</w:t>
            </w:r>
            <w:proofErr w:type="spellEnd"/>
          </w:p>
        </w:tc>
        <w:tc>
          <w:tcPr>
            <w:tcW w:w="100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إِصْبَاحُ</w:t>
            </w:r>
          </w:p>
        </w:tc>
        <w:tc>
          <w:tcPr>
            <w:tcW w:w="96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يُصْبِحُ</w:t>
            </w:r>
          </w:p>
        </w:tc>
        <w:tc>
          <w:tcPr>
            <w:tcW w:w="976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أَصْبَحَ</w:t>
            </w:r>
          </w:p>
        </w:tc>
      </w:tr>
      <w:tr w:rsidR="00287FEA" w:rsidTr="00A2335E">
        <w:tc>
          <w:tcPr>
            <w:tcW w:w="2410" w:type="dxa"/>
          </w:tcPr>
          <w:p w:rsidR="00287FEA" w:rsidRDefault="00A2335E" w:rsidP="00B80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الدخول في المكان</w:t>
            </w:r>
          </w:p>
        </w:tc>
        <w:tc>
          <w:tcPr>
            <w:tcW w:w="2638" w:type="dxa"/>
          </w:tcPr>
          <w:p w:rsidR="00287FEA" w:rsidRPr="00287FEA" w:rsidRDefault="00287FEA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Masuk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kota</w:t>
            </w:r>
            <w:proofErr w:type="spellEnd"/>
          </w:p>
        </w:tc>
        <w:tc>
          <w:tcPr>
            <w:tcW w:w="100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إِمْصَارَ</w:t>
            </w:r>
          </w:p>
        </w:tc>
        <w:tc>
          <w:tcPr>
            <w:tcW w:w="96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يُمْصِرُ</w:t>
            </w:r>
          </w:p>
        </w:tc>
        <w:tc>
          <w:tcPr>
            <w:tcW w:w="976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أَمْصَرَ</w:t>
            </w:r>
          </w:p>
        </w:tc>
      </w:tr>
      <w:tr w:rsidR="00287FEA" w:rsidTr="00A2335E">
        <w:tc>
          <w:tcPr>
            <w:tcW w:w="2410" w:type="dxa"/>
          </w:tcPr>
          <w:p w:rsidR="00287FEA" w:rsidRDefault="00A2335E" w:rsidP="00B80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الدخول في المكان</w:t>
            </w:r>
          </w:p>
        </w:tc>
        <w:tc>
          <w:tcPr>
            <w:tcW w:w="2638" w:type="dxa"/>
          </w:tcPr>
          <w:p w:rsidR="00287FEA" w:rsidRPr="00287FEA" w:rsidRDefault="00287FEA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Masuk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laut</w:t>
            </w:r>
            <w:proofErr w:type="spellEnd"/>
          </w:p>
        </w:tc>
        <w:tc>
          <w:tcPr>
            <w:tcW w:w="100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إِبْحَارَ</w:t>
            </w:r>
          </w:p>
        </w:tc>
        <w:tc>
          <w:tcPr>
            <w:tcW w:w="968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يُبْحِرُ</w:t>
            </w:r>
          </w:p>
        </w:tc>
        <w:tc>
          <w:tcPr>
            <w:tcW w:w="976" w:type="dxa"/>
            <w:vAlign w:val="center"/>
          </w:tcPr>
          <w:p w:rsidR="00287FEA" w:rsidRDefault="00287FEA" w:rsidP="00B800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أَبْحَرَ</w:t>
            </w:r>
          </w:p>
        </w:tc>
      </w:tr>
      <w:tr w:rsidR="00A2335E" w:rsidTr="00A2335E">
        <w:tc>
          <w:tcPr>
            <w:tcW w:w="2410" w:type="dxa"/>
          </w:tcPr>
          <w:p w:rsidR="00A2335E" w:rsidRDefault="00A2335E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الحينونة</w:t>
            </w:r>
          </w:p>
        </w:tc>
        <w:tc>
          <w:tcPr>
            <w:tcW w:w="2638" w:type="dxa"/>
          </w:tcPr>
          <w:p w:rsidR="00A2335E" w:rsidRPr="00A2335E" w:rsidRDefault="00A2335E" w:rsidP="00B800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Tiba masanya</w:t>
            </w:r>
          </w:p>
        </w:tc>
        <w:tc>
          <w:tcPr>
            <w:tcW w:w="1008" w:type="dxa"/>
            <w:vAlign w:val="center"/>
          </w:tcPr>
          <w:p w:rsidR="00A2335E" w:rsidRDefault="00A2335E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إِحْصَادِ</w:t>
            </w:r>
          </w:p>
        </w:tc>
        <w:tc>
          <w:tcPr>
            <w:tcW w:w="968" w:type="dxa"/>
            <w:vAlign w:val="center"/>
          </w:tcPr>
          <w:p w:rsidR="00A2335E" w:rsidRDefault="00A2335E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يُحْصِدُ</w:t>
            </w:r>
          </w:p>
        </w:tc>
        <w:tc>
          <w:tcPr>
            <w:tcW w:w="976" w:type="dxa"/>
            <w:vAlign w:val="center"/>
          </w:tcPr>
          <w:p w:rsidR="00A2335E" w:rsidRDefault="00A2335E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أَحْصَدَ</w:t>
            </w:r>
          </w:p>
        </w:tc>
      </w:tr>
      <w:tr w:rsidR="00A2335E" w:rsidTr="00A2335E">
        <w:tc>
          <w:tcPr>
            <w:tcW w:w="2410" w:type="dxa"/>
          </w:tcPr>
          <w:p w:rsidR="00A2335E" w:rsidRDefault="00343D75" w:rsidP="00B80038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وُجُوْدُ الشَّيْئِ فِي صِفَةٍ</w:t>
            </w:r>
          </w:p>
        </w:tc>
        <w:tc>
          <w:tcPr>
            <w:tcW w:w="2638" w:type="dxa"/>
          </w:tcPr>
          <w:p w:rsidR="00A2335E" w:rsidRDefault="00343D75" w:rsidP="00B800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Mendapatinya pelit</w:t>
            </w:r>
          </w:p>
        </w:tc>
        <w:tc>
          <w:tcPr>
            <w:tcW w:w="1008" w:type="dxa"/>
            <w:vAlign w:val="center"/>
          </w:tcPr>
          <w:p w:rsidR="00A2335E" w:rsidRDefault="00343D75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إِبْخَالٌ</w:t>
            </w:r>
          </w:p>
        </w:tc>
        <w:tc>
          <w:tcPr>
            <w:tcW w:w="968" w:type="dxa"/>
            <w:vAlign w:val="center"/>
          </w:tcPr>
          <w:p w:rsidR="00A2335E" w:rsidRDefault="00343D75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يُبْخِلُ</w:t>
            </w:r>
          </w:p>
        </w:tc>
        <w:tc>
          <w:tcPr>
            <w:tcW w:w="976" w:type="dxa"/>
            <w:vAlign w:val="center"/>
          </w:tcPr>
          <w:p w:rsidR="00A2335E" w:rsidRDefault="00343D75" w:rsidP="00B8003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أَبْخَلَ</w:t>
            </w:r>
          </w:p>
        </w:tc>
      </w:tr>
      <w:tr w:rsidR="00CE33AB" w:rsidTr="00A2335E">
        <w:tc>
          <w:tcPr>
            <w:tcW w:w="2410" w:type="dxa"/>
          </w:tcPr>
          <w:p w:rsidR="00CE33AB" w:rsidRDefault="00CE33AB" w:rsidP="00B80038">
            <w:pPr>
              <w:jc w:val="center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التَّعْرِيْضُ</w:t>
            </w:r>
          </w:p>
        </w:tc>
        <w:tc>
          <w:tcPr>
            <w:tcW w:w="2638" w:type="dxa"/>
          </w:tcPr>
          <w:p w:rsidR="00CE33AB" w:rsidRDefault="00CE33AB" w:rsidP="00B800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Menawarkan pada orang lain untuk membunuh</w:t>
            </w:r>
          </w:p>
        </w:tc>
        <w:tc>
          <w:tcPr>
            <w:tcW w:w="1008" w:type="dxa"/>
            <w:vAlign w:val="center"/>
          </w:tcPr>
          <w:p w:rsidR="00CE33AB" w:rsidRDefault="00CE33AB" w:rsidP="00B80038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إِقْتَالٌ</w:t>
            </w:r>
          </w:p>
        </w:tc>
        <w:tc>
          <w:tcPr>
            <w:tcW w:w="968" w:type="dxa"/>
            <w:vAlign w:val="center"/>
          </w:tcPr>
          <w:p w:rsidR="00CE33AB" w:rsidRDefault="00CE33AB" w:rsidP="00B80038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يُقْتِلُ</w:t>
            </w:r>
          </w:p>
        </w:tc>
        <w:tc>
          <w:tcPr>
            <w:tcW w:w="976" w:type="dxa"/>
            <w:vAlign w:val="center"/>
          </w:tcPr>
          <w:p w:rsidR="00CE33AB" w:rsidRDefault="00CE33AB" w:rsidP="00B80038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أَقْتَلَ</w:t>
            </w:r>
          </w:p>
        </w:tc>
      </w:tr>
    </w:tbl>
    <w:p w:rsidR="003447AA" w:rsidRDefault="00343D75" w:rsidP="003447AA">
      <w:pPr>
        <w:rPr>
          <w:sz w:val="28"/>
          <w:szCs w:val="28"/>
        </w:rPr>
      </w:pPr>
      <w:r>
        <w:rPr>
          <w:sz w:val="28"/>
          <w:szCs w:val="28"/>
        </w:rPr>
        <w:t xml:space="preserve">Keterangan : </w:t>
      </w:r>
    </w:p>
    <w:p w:rsidR="00343D75" w:rsidRDefault="00343D75" w:rsidP="00343D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Ta’diyyah adalah kumpulan kata kerja yang membutuhkan objek.</w:t>
      </w:r>
    </w:p>
    <w:p w:rsidR="00881E51" w:rsidRDefault="00343D75" w:rsidP="00343D75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أ</w:t>
      </w:r>
      <w:r w:rsidR="000D4C4E">
        <w:rPr>
          <w:rFonts w:hint="cs"/>
          <w:sz w:val="28"/>
          <w:szCs w:val="28"/>
          <w:rtl/>
        </w:rPr>
        <w:t xml:space="preserve">َجْلَسْتُ زَيْدًا عَلَي الْكُرْسِيِّ </w:t>
      </w:r>
      <w:r w:rsidR="000D4C4E">
        <w:rPr>
          <w:sz w:val="28"/>
          <w:szCs w:val="28"/>
        </w:rPr>
        <w:t xml:space="preserve"> aku telah mendudukan Zaidan di atas kursi.</w:t>
      </w:r>
    </w:p>
    <w:p w:rsidR="000D4C4E" w:rsidRDefault="000D4C4E" w:rsidP="00343D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</w:t>
      </w:r>
      <w:r>
        <w:rPr>
          <w:rFonts w:hint="cs"/>
          <w:sz w:val="28"/>
          <w:szCs w:val="28"/>
          <w:rtl/>
        </w:rPr>
        <w:t>أَقْرَأْتُ زَيْدًا اَلْقِصَّةَ</w:t>
      </w:r>
      <w:r>
        <w:rPr>
          <w:sz w:val="28"/>
          <w:szCs w:val="28"/>
        </w:rPr>
        <w:t xml:space="preserve"> aku bacakan pada Zaidan sebuah cerita.</w:t>
      </w:r>
    </w:p>
    <w:p w:rsidR="000D4C4E" w:rsidRDefault="000D4C4E" w:rsidP="000D4C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Addukhul fizzaman adalah masuk waktu.</w:t>
      </w:r>
    </w:p>
    <w:p w:rsidR="000D4C4E" w:rsidRDefault="000D4C4E" w:rsidP="000D4C4E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أَصْبَحْنَا عَلَي الْإِسْلَامِ</w:t>
      </w:r>
      <w:r>
        <w:rPr>
          <w:sz w:val="28"/>
          <w:szCs w:val="28"/>
        </w:rPr>
        <w:t xml:space="preserve"> kami masuk waktu pagi dalam keadaan islam.</w:t>
      </w:r>
    </w:p>
    <w:p w:rsidR="000D4C4E" w:rsidRDefault="000D4C4E" w:rsidP="000D4C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</w:t>
      </w:r>
      <w:r>
        <w:rPr>
          <w:rFonts w:hint="cs"/>
          <w:sz w:val="28"/>
          <w:szCs w:val="28"/>
          <w:rtl/>
        </w:rPr>
        <w:t>أَمْسَيْنَا عَلَي خَيْرٍ</w:t>
      </w:r>
      <w:r>
        <w:rPr>
          <w:sz w:val="28"/>
          <w:szCs w:val="28"/>
        </w:rPr>
        <w:t xml:space="preserve"> kami masuk waktu sore dalam kebaikan.</w:t>
      </w:r>
    </w:p>
    <w:p w:rsidR="000D4C4E" w:rsidRDefault="00B8110C" w:rsidP="000D4C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Addukhul fil makan adalah masuk tempat.</w:t>
      </w:r>
    </w:p>
    <w:p w:rsidR="00B8110C" w:rsidRDefault="00B8110C" w:rsidP="00B81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Conton @ </w:t>
      </w:r>
      <w:r>
        <w:rPr>
          <w:rFonts w:hint="cs"/>
          <w:sz w:val="28"/>
          <w:szCs w:val="28"/>
          <w:rtl/>
        </w:rPr>
        <w:t>أَبْحَرْنَا ثُمَّ أَمْصَرْنَا</w:t>
      </w:r>
      <w:r>
        <w:rPr>
          <w:sz w:val="28"/>
          <w:szCs w:val="28"/>
        </w:rPr>
        <w:t xml:space="preserve"> kami masuk laut kemudian kami masuk kota.</w:t>
      </w:r>
    </w:p>
    <w:p w:rsidR="00B8110C" w:rsidRDefault="00B8110C" w:rsidP="00B811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Alhainuunah adalah bila  tiba masanya sesuatu.</w:t>
      </w:r>
    </w:p>
    <w:p w:rsidR="00B8110C" w:rsidRDefault="00B8110C" w:rsidP="00B8110C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 xml:space="preserve">أَحْصَدَ الْبُرْتُقَالُ </w:t>
      </w:r>
      <w:r w:rsidR="00445807">
        <w:rPr>
          <w:sz w:val="28"/>
          <w:szCs w:val="28"/>
        </w:rPr>
        <w:t xml:space="preserve">  jeruk telah tiba masanya panen.</w:t>
      </w:r>
    </w:p>
    <w:p w:rsidR="00445807" w:rsidRDefault="00445807" w:rsidP="00B811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 </w:t>
      </w:r>
      <w:r>
        <w:rPr>
          <w:rFonts w:hint="cs"/>
          <w:sz w:val="28"/>
          <w:szCs w:val="28"/>
          <w:rtl/>
        </w:rPr>
        <w:t>أَزْوَجَ الْأَبُ</w:t>
      </w:r>
      <w:r>
        <w:rPr>
          <w:sz w:val="28"/>
          <w:szCs w:val="28"/>
        </w:rPr>
        <w:t xml:space="preserve"> bapa telah tiba masanya nikah.</w:t>
      </w:r>
    </w:p>
    <w:p w:rsidR="00E31A3D" w:rsidRDefault="00E31A3D" w:rsidP="00E31A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Wujuudusyai fi sifat adalah mendapatkan seorang memiliki sifat </w:t>
      </w:r>
      <w:r w:rsidR="002E7F8E">
        <w:rPr>
          <w:sz w:val="28"/>
          <w:szCs w:val="28"/>
        </w:rPr>
        <w:t>– sifat tertentu seperti terpuji , pelit dll.</w:t>
      </w:r>
    </w:p>
    <w:p w:rsidR="002E7F8E" w:rsidRDefault="002E7F8E" w:rsidP="002E7F8E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أَبْخَلْتُ هَامَانَ</w:t>
      </w:r>
      <w:r>
        <w:rPr>
          <w:sz w:val="28"/>
          <w:szCs w:val="28"/>
        </w:rPr>
        <w:t xml:space="preserve"> aku mendapatkan kang Haman bersifat pelit koret.</w:t>
      </w:r>
    </w:p>
    <w:p w:rsidR="002E7F8E" w:rsidRDefault="002E7F8E" w:rsidP="002E7F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</w:t>
      </w:r>
      <w:r>
        <w:rPr>
          <w:rFonts w:hint="cs"/>
          <w:sz w:val="28"/>
          <w:szCs w:val="28"/>
          <w:rtl/>
        </w:rPr>
        <w:t>أَحْمَدْتُ أُمِّيْ وَ أَبِيْ</w:t>
      </w:r>
      <w:r>
        <w:rPr>
          <w:sz w:val="28"/>
          <w:szCs w:val="28"/>
        </w:rPr>
        <w:t xml:space="preserve"> aku mendapatkan ibuku dan bapaku bersifat terpuji.</w:t>
      </w:r>
    </w:p>
    <w:p w:rsidR="00CE33AB" w:rsidRPr="00CE33AB" w:rsidRDefault="00CE33AB" w:rsidP="00CE33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Atta’riidh artinya menawarkan</w:t>
      </w:r>
    </w:p>
    <w:p w:rsidR="002E7F8E" w:rsidRDefault="002E7F8E" w:rsidP="002E7F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Dari fi’il mudhori’ </w:t>
      </w:r>
      <w:r w:rsidR="007A6D46">
        <w:rPr>
          <w:sz w:val="28"/>
          <w:szCs w:val="28"/>
        </w:rPr>
        <w:t>kita bentuk isim faa’il atau pelaku.</w:t>
      </w:r>
    </w:p>
    <w:tbl>
      <w:tblPr>
        <w:tblStyle w:val="TableGrid"/>
        <w:tblW w:w="0" w:type="auto"/>
        <w:tblInd w:w="6062" w:type="dxa"/>
        <w:tblLook w:val="04A0" w:firstRow="1" w:lastRow="0" w:firstColumn="1" w:lastColumn="0" w:noHBand="0" w:noVBand="1"/>
      </w:tblPr>
      <w:tblGrid>
        <w:gridCol w:w="1559"/>
        <w:gridCol w:w="1621"/>
      </w:tblGrid>
      <w:tr w:rsidR="007A6D46" w:rsidTr="002205EB">
        <w:tc>
          <w:tcPr>
            <w:tcW w:w="1559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مُفْعِلٌ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يُفْعِلُ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مُصْبِحٌ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يُصْبِحُ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مُمْس</w:t>
            </w:r>
            <w:r w:rsidR="00CE3053">
              <w:rPr>
                <w:rFonts w:hint="cs"/>
                <w:sz w:val="28"/>
                <w:szCs w:val="28"/>
                <w:rtl/>
              </w:rPr>
              <w:t>ٍ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يُمْسِيْ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</w:t>
            </w:r>
            <w:r w:rsidR="002205EB">
              <w:rPr>
                <w:rFonts w:hint="cs"/>
                <w:sz w:val="28"/>
                <w:szCs w:val="28"/>
                <w:rtl/>
              </w:rPr>
              <w:t>ُجْلِسٌ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يُجْلِسُ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2205EB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مُحْصِدٌ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يُحْصِدُ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2205EB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مُزْوِجٌ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يُزْوِجُ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2205EB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مُحْمِدٌ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يُحْمِدُ</w:t>
            </w:r>
          </w:p>
        </w:tc>
      </w:tr>
      <w:tr w:rsidR="007A6D46" w:rsidTr="002205EB">
        <w:tc>
          <w:tcPr>
            <w:tcW w:w="1559" w:type="dxa"/>
            <w:vAlign w:val="center"/>
          </w:tcPr>
          <w:p w:rsidR="007A6D46" w:rsidRDefault="002205EB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مُبْخِلٌ</w:t>
            </w:r>
          </w:p>
        </w:tc>
        <w:tc>
          <w:tcPr>
            <w:tcW w:w="1621" w:type="dxa"/>
            <w:vAlign w:val="center"/>
          </w:tcPr>
          <w:p w:rsidR="007A6D46" w:rsidRDefault="007A6D46" w:rsidP="002205E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يُبْخِلُ</w:t>
            </w:r>
          </w:p>
        </w:tc>
      </w:tr>
    </w:tbl>
    <w:p w:rsidR="007A6D46" w:rsidRDefault="002205EB" w:rsidP="002205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Dari fi’il mudhori’ kita bentuk isim masdar mim, isim maf’ul ( objek ) , isim zaman ( waktu melakukan ) &amp; isim makan ( tempat melakukan)</w:t>
      </w:r>
    </w:p>
    <w:p w:rsidR="002205EB" w:rsidRDefault="002205EB" w:rsidP="002205EB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6062" w:type="dxa"/>
        <w:tblLook w:val="04A0" w:firstRow="1" w:lastRow="0" w:firstColumn="1" w:lastColumn="0" w:noHBand="0" w:noVBand="1"/>
      </w:tblPr>
      <w:tblGrid>
        <w:gridCol w:w="1559"/>
        <w:gridCol w:w="1621"/>
      </w:tblGrid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مُفْع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لٌ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يُفْعِلُ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مُصْب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حٌ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يُصْبِحُ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مُمْس</w:t>
            </w:r>
            <w:r w:rsidR="00CE3053">
              <w:rPr>
                <w:rFonts w:hint="cs"/>
                <w:sz w:val="28"/>
                <w:szCs w:val="28"/>
                <w:rtl/>
              </w:rPr>
              <w:t>ًا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يُمْسِيْ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مُجْل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سٌ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يُجْلِسُ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مُحْص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دٌ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يُحْصِدُ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مُزْو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جٌ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يُزْوِجُ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مُحْم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دٌ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يُحْمِدُ</w:t>
            </w:r>
          </w:p>
        </w:tc>
      </w:tr>
      <w:tr w:rsidR="002205EB" w:rsidTr="009D2296">
        <w:tc>
          <w:tcPr>
            <w:tcW w:w="1559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مُبْخ</w:t>
            </w:r>
            <w:r w:rsidR="00CE3053">
              <w:rPr>
                <w:rFonts w:hint="cs"/>
                <w:sz w:val="28"/>
                <w:szCs w:val="28"/>
                <w:rtl/>
              </w:rPr>
              <w:t>َ</w:t>
            </w:r>
            <w:r>
              <w:rPr>
                <w:rFonts w:hint="cs"/>
                <w:sz w:val="28"/>
                <w:szCs w:val="28"/>
                <w:rtl/>
              </w:rPr>
              <w:t>لٌ</w:t>
            </w:r>
          </w:p>
        </w:tc>
        <w:tc>
          <w:tcPr>
            <w:tcW w:w="1621" w:type="dxa"/>
            <w:vAlign w:val="center"/>
          </w:tcPr>
          <w:p w:rsidR="002205EB" w:rsidRDefault="002205EB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يُبْخِلُ</w:t>
            </w:r>
          </w:p>
        </w:tc>
      </w:tr>
    </w:tbl>
    <w:p w:rsidR="002205EB" w:rsidRDefault="00CE3053" w:rsidP="00CE30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Dari fi’il mudhori' kita buat kata kerja larangan / fi’lunnahyi.</w:t>
      </w:r>
    </w:p>
    <w:tbl>
      <w:tblPr>
        <w:tblStyle w:val="TableGrid"/>
        <w:tblW w:w="0" w:type="auto"/>
        <w:tblInd w:w="6912" w:type="dxa"/>
        <w:tblLook w:val="04A0" w:firstRow="1" w:lastRow="0" w:firstColumn="1" w:lastColumn="0" w:noHBand="0" w:noVBand="1"/>
      </w:tblPr>
      <w:tblGrid>
        <w:gridCol w:w="1276"/>
        <w:gridCol w:w="1054"/>
      </w:tblGrid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لَا  تُفْعِلْ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يُفْعِلُ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تُصْبِحْ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يُصْبِحُ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 تُمْسِ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يُمْسِيْ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لَا تُجْلِسْ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يُجْلِسُ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تُحْصِدْ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يُحْصِدُ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 تُزْوِجْ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يُزْوِجُ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  تُحْمِدْ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يُحْمِدُ</w:t>
            </w:r>
          </w:p>
        </w:tc>
      </w:tr>
      <w:tr w:rsidR="00CE3053" w:rsidTr="00CE3053">
        <w:tc>
          <w:tcPr>
            <w:tcW w:w="1276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لَا   تُبْخ</w:t>
            </w:r>
            <w:r w:rsidR="003658EA">
              <w:rPr>
                <w:rFonts w:hint="cs"/>
                <w:sz w:val="28"/>
                <w:szCs w:val="28"/>
                <w:rtl/>
              </w:rPr>
              <w:t>ِ</w:t>
            </w:r>
            <w:r>
              <w:rPr>
                <w:rFonts w:hint="cs"/>
                <w:sz w:val="28"/>
                <w:szCs w:val="28"/>
                <w:rtl/>
              </w:rPr>
              <w:t>ل</w:t>
            </w:r>
            <w:r w:rsidR="003658EA">
              <w:rPr>
                <w:rFonts w:hint="cs"/>
                <w:sz w:val="28"/>
                <w:szCs w:val="28"/>
                <w:rtl/>
              </w:rPr>
              <w:t>ْ</w:t>
            </w:r>
          </w:p>
        </w:tc>
        <w:tc>
          <w:tcPr>
            <w:tcW w:w="1054" w:type="dxa"/>
            <w:vAlign w:val="center"/>
          </w:tcPr>
          <w:p w:rsidR="00CE3053" w:rsidRDefault="00CE3053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يُبْخِلُ</w:t>
            </w:r>
          </w:p>
        </w:tc>
      </w:tr>
    </w:tbl>
    <w:p w:rsidR="00CE3053" w:rsidRDefault="00CE3053" w:rsidP="00CE3053">
      <w:pPr>
        <w:rPr>
          <w:sz w:val="28"/>
          <w:szCs w:val="28"/>
          <w:rtl/>
        </w:rPr>
      </w:pPr>
    </w:p>
    <w:p w:rsidR="003658EA" w:rsidRPr="003658EA" w:rsidRDefault="003658EA" w:rsidP="003658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8EA">
        <w:rPr>
          <w:sz w:val="28"/>
          <w:szCs w:val="28"/>
        </w:rPr>
        <w:t>Dari fi’il mudhori’ kita buat fi’il amr.</w:t>
      </w:r>
    </w:p>
    <w:tbl>
      <w:tblPr>
        <w:tblStyle w:val="TableGrid"/>
        <w:tblW w:w="0" w:type="auto"/>
        <w:tblInd w:w="6912" w:type="dxa"/>
        <w:tblLook w:val="04A0" w:firstRow="1" w:lastRow="0" w:firstColumn="1" w:lastColumn="0" w:noHBand="0" w:noVBand="1"/>
      </w:tblPr>
      <w:tblGrid>
        <w:gridCol w:w="1276"/>
        <w:gridCol w:w="1054"/>
      </w:tblGrid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أَفْعِلْ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يُفْعِلُ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أَصْبِحْ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يُصْبِحُ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أَمْسِ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يُمْسِيْ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أَجْلِسْ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يُجْلِسُ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أَحْصِدْ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يُحْصِدُ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أَزْوِجْ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يُزْوِجُ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أَحْمِدْ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يُحْمِدُ</w:t>
            </w:r>
          </w:p>
        </w:tc>
      </w:tr>
      <w:tr w:rsidR="003658EA" w:rsidTr="009D2296">
        <w:tc>
          <w:tcPr>
            <w:tcW w:w="1276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أَبْخِلْ</w:t>
            </w:r>
          </w:p>
        </w:tc>
        <w:tc>
          <w:tcPr>
            <w:tcW w:w="1054" w:type="dxa"/>
            <w:vAlign w:val="center"/>
          </w:tcPr>
          <w:p w:rsidR="003658EA" w:rsidRDefault="003658EA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يُبْخِلُ</w:t>
            </w:r>
          </w:p>
        </w:tc>
      </w:tr>
    </w:tbl>
    <w:p w:rsidR="00C06CD8" w:rsidRDefault="00C06CD8" w:rsidP="00C06CD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MUROJA’AH KE – 2</w:t>
      </w:r>
    </w:p>
    <w:p w:rsidR="00C06CD8" w:rsidRDefault="00C06CD8" w:rsidP="00C06CD8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tulis</w:t>
      </w:r>
      <w:proofErr w:type="spellEnd"/>
      <w:proofErr w:type="gramEnd"/>
      <w:r>
        <w:rPr>
          <w:sz w:val="28"/>
          <w:szCs w:val="28"/>
          <w:lang w:val="en-US"/>
        </w:rPr>
        <w:t xml:space="preserve"> / copy, </w:t>
      </w:r>
      <w:proofErr w:type="spellStart"/>
      <w:r>
        <w:rPr>
          <w:sz w:val="28"/>
          <w:szCs w:val="28"/>
          <w:lang w:val="en-US"/>
        </w:rPr>
        <w:t>fahami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hafalkan</w:t>
      </w:r>
      <w:proofErr w:type="spellEnd"/>
      <w:r>
        <w:rPr>
          <w:sz w:val="28"/>
          <w:szCs w:val="28"/>
          <w:lang w:val="en-US"/>
        </w:rPr>
        <w:t xml:space="preserve"> )</w:t>
      </w:r>
    </w:p>
    <w:p w:rsidR="00C06CD8" w:rsidRPr="00941337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fi’il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madhi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fi’il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mudhori</w:t>
      </w:r>
      <w:proofErr w:type="spellEnd"/>
      <w:r>
        <w:rPr>
          <w:sz w:val="28"/>
          <w:szCs w:val="28"/>
          <w:lang w:val="en-US"/>
        </w:rPr>
        <w:t xml:space="preserve">’ &amp; </w:t>
      </w:r>
      <w:proofErr w:type="spellStart"/>
      <w:r>
        <w:rPr>
          <w:sz w:val="28"/>
          <w:szCs w:val="28"/>
          <w:lang w:val="en-US"/>
        </w:rPr>
        <w:t>isim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masdar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الفعل الثلاثي المزيد بحرف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1560"/>
        <w:gridCol w:w="1275"/>
        <w:gridCol w:w="1196"/>
      </w:tblGrid>
      <w:tr w:rsidR="00C06CD8" w:rsidTr="009D2296">
        <w:tc>
          <w:tcPr>
            <w:tcW w:w="2235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Memiliki makna :</w:t>
            </w:r>
          </w:p>
        </w:tc>
        <w:tc>
          <w:tcPr>
            <w:tcW w:w="2976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 / rumus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فِعَالَ / مُفَاعَلَةَ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يُفَاعِلُ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فَاعَلَ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تَعْدِيَّةٌ</w:t>
            </w:r>
          </w:p>
        </w:tc>
        <w:tc>
          <w:tcPr>
            <w:tcW w:w="2976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menghukum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عِقَابَ / مُعَاقَبَ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يُعَاقِبُ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عَاقَبَ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مُشَارَكَةٌ </w:t>
            </w:r>
          </w:p>
        </w:tc>
        <w:tc>
          <w:tcPr>
            <w:tcW w:w="2976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Saling bersalaman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مُصَافَحَةَ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يُصَافِحُ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صَافَحَ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تَكْثِيْرٌ</w:t>
            </w:r>
          </w:p>
        </w:tc>
        <w:tc>
          <w:tcPr>
            <w:tcW w:w="2976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Memperbanyak lipatan</w:t>
            </w:r>
          </w:p>
        </w:tc>
        <w:tc>
          <w:tcPr>
            <w:tcW w:w="1560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مُضَاعَفَةَ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يُضَاعِفُ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ضَاعَفَ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C06CD8" w:rsidRDefault="00C06CD8" w:rsidP="00C06CD8">
      <w:pPr>
        <w:rPr>
          <w:sz w:val="28"/>
          <w:szCs w:val="28"/>
          <w:rtl/>
          <w:lang w:val="en-US"/>
        </w:rPr>
      </w:pP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06CD8" w:rsidRPr="003E3CF3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E3CF3">
        <w:rPr>
          <w:sz w:val="28"/>
          <w:szCs w:val="28"/>
        </w:rPr>
        <w:t>Ta’diyah adalah kumpulan kata kerja yang membutuhkan objek.</w:t>
      </w: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 xml:space="preserve">عَاقَبْتُكَ </w:t>
      </w:r>
      <w:r>
        <w:rPr>
          <w:sz w:val="28"/>
          <w:szCs w:val="28"/>
        </w:rPr>
        <w:t xml:space="preserve"> aku menghukummu.</w:t>
      </w:r>
    </w:p>
    <w:p w:rsidR="00C06CD8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Musyaarokah adalah persekutuan antara beberapa orang dalam melakukan sebuah pekerjaan.</w:t>
      </w: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قَاتَلْتُكَ</w:t>
      </w:r>
      <w:r>
        <w:rPr>
          <w:sz w:val="28"/>
          <w:szCs w:val="28"/>
        </w:rPr>
        <w:t xml:space="preserve"> aku &amp; kamu saling membunuh.</w:t>
      </w: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</w:t>
      </w:r>
      <w:r>
        <w:rPr>
          <w:rFonts w:hint="cs"/>
          <w:sz w:val="28"/>
          <w:szCs w:val="28"/>
          <w:rtl/>
        </w:rPr>
        <w:t>صَافَحْتُكُمْ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aku dan kalian saling bersalaman.</w:t>
      </w: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@ </w:t>
      </w:r>
      <w:r>
        <w:rPr>
          <w:rFonts w:hint="cs"/>
          <w:sz w:val="28"/>
          <w:szCs w:val="28"/>
          <w:rtl/>
        </w:rPr>
        <w:t>جَادَلْتُهُ</w:t>
      </w:r>
      <w:r>
        <w:rPr>
          <w:sz w:val="28"/>
          <w:szCs w:val="28"/>
        </w:rPr>
        <w:t xml:space="preserve"> aku dan dia saling adu argument.</w:t>
      </w:r>
    </w:p>
    <w:p w:rsidR="00C06CD8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Takstir artinya memperbanyak.</w:t>
      </w:r>
    </w:p>
    <w:p w:rsidR="00C06CD8" w:rsidRPr="003E3CF3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 xml:space="preserve">ضَاعَفَ اللهُ أَجْرَ الطَّبِيْبِ </w:t>
      </w:r>
      <w:r>
        <w:rPr>
          <w:sz w:val="28"/>
          <w:szCs w:val="28"/>
        </w:rPr>
        <w:t xml:space="preserve"> Alloh swt memperbanyak lipatan pahala dokter.</w:t>
      </w:r>
    </w:p>
    <w:p w:rsidR="00C06CD8" w:rsidRPr="00E26E89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Dari fi’il mudhori’ kita buat isim faa’il / pelaku.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621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مُفَاعِلُ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يُفَاعِلُ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مُعَاقِبُ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يُعَاقِبُ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مُقَاتِلُ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يُقَاتِلُ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مُصَافِحُ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يُصَافِحُ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يُضَاعِفُ</w:t>
            </w:r>
          </w:p>
        </w:tc>
      </w:tr>
    </w:tbl>
    <w:p w:rsidR="00C06CD8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Dari fi’il mudhori’ kita buat isim maf’ul / objek , isim zaman &amp; makan.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621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مُفَاعَلُ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يُفَاعِلُ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مُعَاقَبُ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يُعَاقِبُ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مُقَاتَلُ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يُقَاتِلُ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مُصَافَحُ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يُصَافِحُ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يُضَاعِفُ</w:t>
            </w:r>
          </w:p>
        </w:tc>
      </w:tr>
    </w:tbl>
    <w:p w:rsidR="00C06CD8" w:rsidRDefault="00C06CD8" w:rsidP="00C06CD8">
      <w:pPr>
        <w:tabs>
          <w:tab w:val="left" w:pos="5692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C06CD8" w:rsidRDefault="00C06CD8" w:rsidP="00C06CD8">
      <w:pPr>
        <w:pStyle w:val="ListParagraph"/>
        <w:numPr>
          <w:ilvl w:val="0"/>
          <w:numId w:val="4"/>
        </w:numPr>
        <w:tabs>
          <w:tab w:val="left" w:pos="5692"/>
        </w:tabs>
        <w:rPr>
          <w:sz w:val="28"/>
          <w:szCs w:val="28"/>
        </w:rPr>
      </w:pPr>
      <w:r>
        <w:rPr>
          <w:sz w:val="28"/>
          <w:szCs w:val="28"/>
        </w:rPr>
        <w:t>Dari fi’il mudhori’ kita buat fi’il amr / perintah.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621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فَاعِلْ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يُفَاعِلُ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عَاقِبْ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يُعَاقِبُ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قَاتِلْ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يُقَاتِلُ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صَافِحْ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يُصَافِحُ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يُضَاعِفُ</w:t>
            </w:r>
          </w:p>
        </w:tc>
      </w:tr>
    </w:tbl>
    <w:p w:rsidR="00C06CD8" w:rsidRDefault="00C06CD8" w:rsidP="00C06CD8">
      <w:pPr>
        <w:pStyle w:val="ListParagraph"/>
        <w:numPr>
          <w:ilvl w:val="0"/>
          <w:numId w:val="4"/>
        </w:numPr>
        <w:tabs>
          <w:tab w:val="left" w:pos="5692"/>
        </w:tabs>
        <w:rPr>
          <w:sz w:val="28"/>
          <w:szCs w:val="28"/>
        </w:rPr>
      </w:pPr>
      <w:r>
        <w:rPr>
          <w:sz w:val="28"/>
          <w:szCs w:val="28"/>
        </w:rPr>
        <w:t>Dari fi’il mudhori’ kita buat fi’lunnahyi / kata kerja larangan.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621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لَا تُفَاعِلْ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يُفَاعِلُ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لا تُعَاقِبْ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يُعَاقِبُ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يُقَاتِلُ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يُصَافِحُ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يُضَاعِفُ</w:t>
            </w:r>
          </w:p>
        </w:tc>
      </w:tr>
    </w:tbl>
    <w:p w:rsidR="00C06CD8" w:rsidRPr="007E67D8" w:rsidRDefault="00C06CD8" w:rsidP="00C06CD8">
      <w:pPr>
        <w:tabs>
          <w:tab w:val="left" w:pos="5692"/>
        </w:tabs>
        <w:rPr>
          <w:sz w:val="28"/>
          <w:szCs w:val="28"/>
        </w:rPr>
      </w:pPr>
    </w:p>
    <w:p w:rsidR="00C06CD8" w:rsidRDefault="00C06CD8" w:rsidP="00C06CD8">
      <w:pPr>
        <w:rPr>
          <w:rFonts w:hint="cs"/>
          <w:sz w:val="28"/>
          <w:szCs w:val="28"/>
          <w:rtl/>
        </w:rPr>
      </w:pPr>
    </w:p>
    <w:p w:rsidR="009D2296" w:rsidRDefault="009D2296" w:rsidP="00C06CD8">
      <w:pPr>
        <w:rPr>
          <w:rFonts w:hint="cs"/>
          <w:sz w:val="28"/>
          <w:szCs w:val="28"/>
          <w:rtl/>
        </w:rPr>
      </w:pPr>
    </w:p>
    <w:p w:rsidR="009D2296" w:rsidRDefault="009D2296" w:rsidP="00C06CD8">
      <w:pPr>
        <w:rPr>
          <w:rFonts w:hint="cs"/>
          <w:sz w:val="28"/>
          <w:szCs w:val="28"/>
          <w:rtl/>
        </w:rPr>
      </w:pPr>
    </w:p>
    <w:p w:rsidR="009D2296" w:rsidRPr="00E26E89" w:rsidRDefault="009D2296" w:rsidP="00C06CD8">
      <w:pPr>
        <w:rPr>
          <w:sz w:val="28"/>
          <w:szCs w:val="28"/>
        </w:rPr>
      </w:pPr>
    </w:p>
    <w:p w:rsidR="00C06CD8" w:rsidRPr="000638C0" w:rsidRDefault="00C06CD8" w:rsidP="00C06CD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MUROJA’AH KE – </w:t>
      </w:r>
      <w:r>
        <w:rPr>
          <w:sz w:val="28"/>
          <w:szCs w:val="28"/>
        </w:rPr>
        <w:t>3</w:t>
      </w:r>
    </w:p>
    <w:p w:rsidR="00C06CD8" w:rsidRDefault="00C06CD8" w:rsidP="00C06CD8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tulis</w:t>
      </w:r>
      <w:proofErr w:type="spellEnd"/>
      <w:proofErr w:type="gramEnd"/>
      <w:r>
        <w:rPr>
          <w:sz w:val="28"/>
          <w:szCs w:val="28"/>
          <w:lang w:val="en-US"/>
        </w:rPr>
        <w:t xml:space="preserve"> / copy, </w:t>
      </w:r>
      <w:proofErr w:type="spellStart"/>
      <w:r>
        <w:rPr>
          <w:sz w:val="28"/>
          <w:szCs w:val="28"/>
          <w:lang w:val="en-US"/>
        </w:rPr>
        <w:t>fahami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hafalkan</w:t>
      </w:r>
      <w:proofErr w:type="spellEnd"/>
      <w:r>
        <w:rPr>
          <w:sz w:val="28"/>
          <w:szCs w:val="28"/>
          <w:lang w:val="en-US"/>
        </w:rPr>
        <w:t xml:space="preserve"> )</w:t>
      </w:r>
    </w:p>
    <w:p w:rsidR="00C06CD8" w:rsidRPr="00941337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fi’il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madhi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fi’il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mudhori</w:t>
      </w:r>
      <w:proofErr w:type="spellEnd"/>
      <w:r>
        <w:rPr>
          <w:sz w:val="28"/>
          <w:szCs w:val="28"/>
          <w:lang w:val="en-US"/>
        </w:rPr>
        <w:t xml:space="preserve">’ &amp; </w:t>
      </w:r>
      <w:proofErr w:type="spellStart"/>
      <w:r>
        <w:rPr>
          <w:sz w:val="28"/>
          <w:szCs w:val="28"/>
          <w:lang w:val="en-US"/>
        </w:rPr>
        <w:t>isim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masdar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اَلْفِعْلُ الثُّلَاثِي المَزِيْدُ بِحَرْفٍ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1560"/>
        <w:gridCol w:w="1275"/>
        <w:gridCol w:w="1196"/>
      </w:tblGrid>
      <w:tr w:rsidR="00C06CD8" w:rsidTr="009D2296">
        <w:tc>
          <w:tcPr>
            <w:tcW w:w="2235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Memiliki makna :</w:t>
            </w:r>
          </w:p>
        </w:tc>
        <w:tc>
          <w:tcPr>
            <w:tcW w:w="2976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 / rumus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تَفْعِيْلٌ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يُفَعِّلُ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فَعَّلَ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تَعْدِيَّةٌ</w:t>
            </w:r>
          </w:p>
        </w:tc>
        <w:tc>
          <w:tcPr>
            <w:tcW w:w="2976" w:type="dxa"/>
          </w:tcPr>
          <w:p w:rsidR="00C06CD8" w:rsidRPr="00F76673" w:rsidRDefault="00C06CD8" w:rsidP="009D2296">
            <w:pPr>
              <w:jc w:val="center"/>
              <w:rPr>
                <w:sz w:val="24"/>
                <w:szCs w:val="24"/>
              </w:rPr>
            </w:pPr>
            <w:r w:rsidRPr="00F76673">
              <w:rPr>
                <w:sz w:val="24"/>
                <w:szCs w:val="24"/>
              </w:rPr>
              <w:t>mengajarkan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تَدْرِيْسٌ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يُدَرِّسُ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دَرَّسَ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تَعْدِيَّةٌ</w:t>
            </w:r>
          </w:p>
        </w:tc>
        <w:tc>
          <w:tcPr>
            <w:tcW w:w="2976" w:type="dxa"/>
          </w:tcPr>
          <w:p w:rsidR="00C06CD8" w:rsidRPr="00F76673" w:rsidRDefault="00C06CD8" w:rsidP="009D2296">
            <w:pPr>
              <w:jc w:val="center"/>
              <w:rPr>
                <w:sz w:val="24"/>
                <w:szCs w:val="24"/>
              </w:rPr>
            </w:pPr>
            <w:r w:rsidRPr="00F76673">
              <w:rPr>
                <w:sz w:val="24"/>
                <w:szCs w:val="24"/>
              </w:rPr>
              <w:t>memperdengarkan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تَسْمِيْعٌ 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يُسَمِّعُ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سَمَّعَ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اِخْتِصَارُ الْحِكَايَةِ</w:t>
            </w:r>
          </w:p>
        </w:tc>
        <w:tc>
          <w:tcPr>
            <w:tcW w:w="2976" w:type="dxa"/>
          </w:tcPr>
          <w:p w:rsidR="00C06CD8" w:rsidRPr="00F76673" w:rsidRDefault="00C06CD8" w:rsidP="009D2296">
            <w:pPr>
              <w:jc w:val="center"/>
              <w:rPr>
                <w:sz w:val="24"/>
                <w:szCs w:val="24"/>
              </w:rPr>
            </w:pPr>
            <w:r w:rsidRPr="00F76673">
              <w:rPr>
                <w:sz w:val="24"/>
                <w:szCs w:val="24"/>
              </w:rPr>
              <w:t>Mengucap alhamdulillah</w:t>
            </w:r>
          </w:p>
        </w:tc>
        <w:tc>
          <w:tcPr>
            <w:tcW w:w="1560" w:type="dxa"/>
          </w:tcPr>
          <w:p w:rsidR="00C06CD8" w:rsidRPr="00D30AC1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تَحْمِيْدٌ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يُحَمِّدُ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حَمَّدَ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اِخْتِصَارُ الْحِكَايَةِ</w:t>
            </w:r>
          </w:p>
        </w:tc>
        <w:tc>
          <w:tcPr>
            <w:tcW w:w="2976" w:type="dxa"/>
          </w:tcPr>
          <w:p w:rsidR="00C06CD8" w:rsidRPr="00F76673" w:rsidRDefault="00C06CD8" w:rsidP="009D2296">
            <w:pPr>
              <w:jc w:val="center"/>
              <w:rPr>
                <w:sz w:val="24"/>
                <w:szCs w:val="24"/>
              </w:rPr>
            </w:pPr>
            <w:r w:rsidRPr="00F76673">
              <w:rPr>
                <w:sz w:val="24"/>
                <w:szCs w:val="24"/>
              </w:rPr>
              <w:t>Mengucap laa ilaaha illalloh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تَهْلِيْلٌ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يُهَلِّلُ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هَلَّلَ</w:t>
            </w:r>
          </w:p>
        </w:tc>
      </w:tr>
      <w:tr w:rsidR="00C06CD8" w:rsidTr="009D2296">
        <w:tc>
          <w:tcPr>
            <w:tcW w:w="223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التَّكْثِيْرُ</w:t>
            </w:r>
          </w:p>
        </w:tc>
        <w:tc>
          <w:tcPr>
            <w:tcW w:w="2976" w:type="dxa"/>
          </w:tcPr>
          <w:p w:rsidR="00C06CD8" w:rsidRPr="00F76673" w:rsidRDefault="00C06CD8" w:rsidP="009D22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Memotong - motong</w:t>
            </w:r>
          </w:p>
        </w:tc>
        <w:tc>
          <w:tcPr>
            <w:tcW w:w="1560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تَقْطِيْعٌ</w:t>
            </w:r>
          </w:p>
        </w:tc>
        <w:tc>
          <w:tcPr>
            <w:tcW w:w="1275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يُقَطِّعُ</w:t>
            </w:r>
          </w:p>
        </w:tc>
        <w:tc>
          <w:tcPr>
            <w:tcW w:w="1196" w:type="dxa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قَطَّعَ</w:t>
            </w:r>
          </w:p>
        </w:tc>
      </w:tr>
    </w:tbl>
    <w:p w:rsidR="00C06CD8" w:rsidRDefault="00C06CD8" w:rsidP="00C06CD8">
      <w:pPr>
        <w:rPr>
          <w:sz w:val="28"/>
          <w:szCs w:val="28"/>
          <w:rtl/>
          <w:lang w:val="en-US"/>
        </w:rPr>
      </w:pP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06CD8" w:rsidRPr="003E3CF3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E3CF3">
        <w:rPr>
          <w:sz w:val="28"/>
          <w:szCs w:val="28"/>
        </w:rPr>
        <w:t>Ta’diyah adalah kumpulan kata kerja yang membutuhkan objek.</w:t>
      </w:r>
    </w:p>
    <w:p w:rsidR="00C06CD8" w:rsidRDefault="00C06CD8" w:rsidP="00C06CD8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أُدَرِّسُ اللُّغَةَ الْعَرَبِيَّةِ</w:t>
      </w:r>
      <w:r>
        <w:rPr>
          <w:sz w:val="28"/>
          <w:szCs w:val="28"/>
        </w:rPr>
        <w:t>.</w:t>
      </w:r>
      <w:r w:rsidRPr="00905581">
        <w:rPr>
          <w:sz w:val="24"/>
          <w:szCs w:val="24"/>
        </w:rPr>
        <w:t>aku sedang mengajar bahasa Arab</w:t>
      </w:r>
    </w:p>
    <w:p w:rsidR="00C06CD8" w:rsidRDefault="00C06CD8" w:rsidP="00C06CD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</w:t>
      </w:r>
      <w:r>
        <w:rPr>
          <w:sz w:val="28"/>
          <w:szCs w:val="28"/>
        </w:rPr>
        <w:t xml:space="preserve">  @ </w:t>
      </w:r>
      <w:r>
        <w:rPr>
          <w:rFonts w:hint="cs"/>
          <w:sz w:val="28"/>
          <w:szCs w:val="28"/>
          <w:rtl/>
        </w:rPr>
        <w:t>سَمَّعْتُكُمْ القُرْآن</w:t>
      </w:r>
      <w:r>
        <w:rPr>
          <w:sz w:val="28"/>
          <w:szCs w:val="28"/>
        </w:rPr>
        <w:t xml:space="preserve"> </w:t>
      </w:r>
      <w:r w:rsidRPr="00905581">
        <w:rPr>
          <w:sz w:val="24"/>
          <w:szCs w:val="24"/>
        </w:rPr>
        <w:t>aku memperdengarkan pada kalian Alquran</w:t>
      </w:r>
    </w:p>
    <w:p w:rsidR="00C06CD8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Ikhtishorul hikayah artinya meringkas cerita.</w:t>
      </w:r>
    </w:p>
    <w:p w:rsidR="00C06CD8" w:rsidRDefault="00C06CD8" w:rsidP="00C06CD8">
      <w:pPr>
        <w:rPr>
          <w:sz w:val="28"/>
          <w:szCs w:val="28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هَلِّلُوْا بَعْدَ كُلِّ صَلَاةٍ</w:t>
      </w:r>
      <w:r>
        <w:rPr>
          <w:sz w:val="28"/>
          <w:szCs w:val="28"/>
        </w:rPr>
        <w:t>.</w:t>
      </w:r>
      <w:r w:rsidRPr="00905581">
        <w:rPr>
          <w:sz w:val="24"/>
          <w:szCs w:val="24"/>
        </w:rPr>
        <w:t>ucapkan laa ilaaha illallooh tiap sesudah sholat</w:t>
      </w:r>
      <w:r>
        <w:rPr>
          <w:sz w:val="28"/>
          <w:szCs w:val="28"/>
        </w:rPr>
        <w:t>.</w:t>
      </w:r>
    </w:p>
    <w:p w:rsidR="00C06CD8" w:rsidRPr="00905581" w:rsidRDefault="00C06CD8" w:rsidP="00C06CD8">
      <w:pPr>
        <w:rPr>
          <w:sz w:val="24"/>
          <w:szCs w:val="24"/>
          <w:rtl/>
        </w:rPr>
      </w:pPr>
      <w:r>
        <w:rPr>
          <w:sz w:val="28"/>
          <w:szCs w:val="28"/>
        </w:rPr>
        <w:t xml:space="preserve">              @.</w:t>
      </w:r>
      <w:r>
        <w:rPr>
          <w:rFonts w:hint="cs"/>
          <w:sz w:val="28"/>
          <w:szCs w:val="28"/>
          <w:rtl/>
        </w:rPr>
        <w:t>أَنْتَ مُحَمِّدٌ وَ أَنَا مُحَمَّدٌ</w:t>
      </w:r>
      <w:r>
        <w:rPr>
          <w:sz w:val="28"/>
          <w:szCs w:val="28"/>
        </w:rPr>
        <w:t xml:space="preserve"> </w:t>
      </w:r>
      <w:r w:rsidRPr="00905581">
        <w:rPr>
          <w:sz w:val="24"/>
          <w:szCs w:val="24"/>
        </w:rPr>
        <w:t>kamu orang yang banyak memuji &amp; saya orang yang banyak dipuji</w:t>
      </w:r>
    </w:p>
    <w:p w:rsidR="00C06CD8" w:rsidRPr="00905581" w:rsidRDefault="00C06CD8" w:rsidP="00C06C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Takstir artinya memperbanyak.</w:t>
      </w:r>
    </w:p>
    <w:p w:rsidR="00C06CD8" w:rsidRPr="00905581" w:rsidRDefault="00C06CD8" w:rsidP="00C06CD8">
      <w:pPr>
        <w:rPr>
          <w:sz w:val="24"/>
          <w:szCs w:val="24"/>
        </w:rPr>
      </w:pPr>
      <w:r>
        <w:rPr>
          <w:sz w:val="28"/>
          <w:szCs w:val="28"/>
        </w:rPr>
        <w:t xml:space="preserve">Contoh @ </w:t>
      </w:r>
      <w:r>
        <w:rPr>
          <w:rFonts w:hint="cs"/>
          <w:sz w:val="28"/>
          <w:szCs w:val="28"/>
          <w:rtl/>
        </w:rPr>
        <w:t>قَطَّعْتُ اللَّحْمَ</w:t>
      </w:r>
      <w:r>
        <w:rPr>
          <w:sz w:val="28"/>
          <w:szCs w:val="28"/>
        </w:rPr>
        <w:t>.</w:t>
      </w:r>
      <w:r>
        <w:rPr>
          <w:sz w:val="24"/>
          <w:szCs w:val="24"/>
        </w:rPr>
        <w:t>aku telah memotong – motong daging.</w:t>
      </w:r>
    </w:p>
    <w:p w:rsidR="00C06CD8" w:rsidRPr="00E26E89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Dari fi’il mudhori’ kita buat isim mufa’il / pelaku.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559"/>
      </w:tblGrid>
      <w:tr w:rsidR="00C06CD8" w:rsidTr="009D2296">
        <w:tc>
          <w:tcPr>
            <w:tcW w:w="1701" w:type="dxa"/>
            <w:vAlign w:val="center"/>
          </w:tcPr>
          <w:p w:rsidR="00C06CD8" w:rsidRPr="00905581" w:rsidRDefault="00C06CD8" w:rsidP="009D2296">
            <w:pPr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مُفَعِّلٌ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يُفَعِّلُ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مُسَمِّعٌ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يُسَمِّعُ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مُدَرِّسٌ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يُدَرِّسُ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يُحَمِّدُ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يُهَلِّلُ</w:t>
            </w:r>
          </w:p>
        </w:tc>
      </w:tr>
    </w:tbl>
    <w:p w:rsidR="00C06CD8" w:rsidRDefault="00C06CD8" w:rsidP="00C06CD8">
      <w:pPr>
        <w:rPr>
          <w:sz w:val="28"/>
          <w:szCs w:val="28"/>
          <w:rtl/>
        </w:rPr>
      </w:pPr>
    </w:p>
    <w:p w:rsidR="00C06CD8" w:rsidRDefault="00C06CD8" w:rsidP="00C06CD8">
      <w:pPr>
        <w:rPr>
          <w:rFonts w:hint="cs"/>
          <w:sz w:val="28"/>
          <w:szCs w:val="28"/>
          <w:rtl/>
        </w:rPr>
      </w:pPr>
    </w:p>
    <w:p w:rsidR="009D2296" w:rsidRDefault="009D2296" w:rsidP="00C06CD8">
      <w:pPr>
        <w:rPr>
          <w:rFonts w:hint="cs"/>
          <w:sz w:val="28"/>
          <w:szCs w:val="28"/>
          <w:rtl/>
        </w:rPr>
      </w:pPr>
    </w:p>
    <w:p w:rsidR="009D2296" w:rsidRDefault="009D2296" w:rsidP="00C06CD8">
      <w:pPr>
        <w:rPr>
          <w:rFonts w:hint="cs"/>
          <w:sz w:val="28"/>
          <w:szCs w:val="28"/>
          <w:rtl/>
        </w:rPr>
      </w:pPr>
    </w:p>
    <w:p w:rsidR="009D2296" w:rsidRDefault="009D2296" w:rsidP="00C06CD8">
      <w:pPr>
        <w:rPr>
          <w:sz w:val="28"/>
          <w:szCs w:val="28"/>
          <w:rtl/>
        </w:rPr>
      </w:pPr>
    </w:p>
    <w:p w:rsidR="00C06CD8" w:rsidRDefault="00C06CD8" w:rsidP="00C06CD8">
      <w:pPr>
        <w:rPr>
          <w:sz w:val="28"/>
          <w:szCs w:val="28"/>
          <w:rtl/>
        </w:rPr>
      </w:pPr>
    </w:p>
    <w:p w:rsidR="00C06CD8" w:rsidRDefault="00C06CD8" w:rsidP="00C06C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Dari fi’il mudhori’ kita buat isim maf’ul / objek , isim zaman &amp; makan.</w:t>
      </w:r>
    </w:p>
    <w:p w:rsidR="00C06CD8" w:rsidRPr="00E6483D" w:rsidRDefault="00C06CD8" w:rsidP="00C06CD8">
      <w:pPr>
        <w:rPr>
          <w:sz w:val="28"/>
          <w:szCs w:val="28"/>
        </w:rPr>
      </w:pP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559"/>
        <w:gridCol w:w="62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مُفَعَّلُ</w:t>
            </w:r>
          </w:p>
        </w:tc>
        <w:tc>
          <w:tcPr>
            <w:tcW w:w="1621" w:type="dxa"/>
            <w:gridSpan w:val="2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يُفَعِّلُ</w:t>
            </w:r>
          </w:p>
        </w:tc>
      </w:tr>
      <w:tr w:rsidR="00C06CD8" w:rsidTr="009D2296">
        <w:trPr>
          <w:gridAfter w:val="1"/>
          <w:wAfter w:w="62" w:type="dxa"/>
        </w:trPr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مُسَمَّعٌ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يُسَمِّعُ</w:t>
            </w:r>
          </w:p>
        </w:tc>
      </w:tr>
      <w:tr w:rsidR="00C06CD8" w:rsidTr="009D2296">
        <w:trPr>
          <w:gridAfter w:val="1"/>
          <w:wAfter w:w="62" w:type="dxa"/>
        </w:trPr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مُدَرَّسٌ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يُدَرِّسُ</w:t>
            </w:r>
          </w:p>
        </w:tc>
      </w:tr>
      <w:tr w:rsidR="00C06CD8" w:rsidTr="009D2296">
        <w:trPr>
          <w:gridAfter w:val="1"/>
          <w:wAfter w:w="62" w:type="dxa"/>
        </w:trPr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يُحَمِّدُ</w:t>
            </w:r>
          </w:p>
        </w:tc>
      </w:tr>
      <w:tr w:rsidR="00C06CD8" w:rsidTr="009D2296">
        <w:trPr>
          <w:gridAfter w:val="1"/>
          <w:wAfter w:w="62" w:type="dxa"/>
        </w:trPr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يُهَلِّلُ</w:t>
            </w:r>
          </w:p>
        </w:tc>
      </w:tr>
    </w:tbl>
    <w:p w:rsidR="00C06CD8" w:rsidRDefault="00C06CD8" w:rsidP="00C06CD8">
      <w:pPr>
        <w:tabs>
          <w:tab w:val="left" w:pos="5692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C06CD8" w:rsidRDefault="00C06CD8" w:rsidP="00C06CD8">
      <w:pPr>
        <w:pStyle w:val="ListParagraph"/>
        <w:numPr>
          <w:ilvl w:val="0"/>
          <w:numId w:val="4"/>
        </w:numPr>
        <w:tabs>
          <w:tab w:val="left" w:pos="5692"/>
        </w:tabs>
        <w:rPr>
          <w:sz w:val="28"/>
          <w:szCs w:val="28"/>
        </w:rPr>
      </w:pPr>
      <w:r>
        <w:rPr>
          <w:sz w:val="28"/>
          <w:szCs w:val="28"/>
        </w:rPr>
        <w:t>Dari fi’il mudhori’ kita buat fi’il amr / perintah.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559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فَعِّلْ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يُفَعِّلُ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سَمِّعْ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يُسَمِّعُ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دَرِّسْ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يُدَرِّسُ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يُحَمِّدُ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559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يُهَلِّلُ</w:t>
            </w:r>
          </w:p>
        </w:tc>
      </w:tr>
    </w:tbl>
    <w:p w:rsidR="00C06CD8" w:rsidRDefault="00C06CD8" w:rsidP="00C06CD8">
      <w:pPr>
        <w:pStyle w:val="ListParagraph"/>
        <w:numPr>
          <w:ilvl w:val="0"/>
          <w:numId w:val="4"/>
        </w:numPr>
        <w:tabs>
          <w:tab w:val="left" w:pos="5692"/>
        </w:tabs>
        <w:rPr>
          <w:sz w:val="28"/>
          <w:szCs w:val="28"/>
        </w:rPr>
      </w:pPr>
      <w:r>
        <w:rPr>
          <w:sz w:val="28"/>
          <w:szCs w:val="28"/>
        </w:rPr>
        <w:t>Dari fi’il mudhori’ kita buat fi’lunnahyi / kata kerja larangan.</w:t>
      </w:r>
    </w:p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1701"/>
        <w:gridCol w:w="1621"/>
      </w:tblGrid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 تُفَعِّلْ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يُفَعِّلُ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لا تُسَمِّعْ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يُسَمِّعُ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يُدَرِّسُ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يُحَمِّدُ</w:t>
            </w:r>
          </w:p>
        </w:tc>
      </w:tr>
      <w:tr w:rsidR="00C06CD8" w:rsidTr="009D2296">
        <w:tc>
          <w:tcPr>
            <w:tcW w:w="170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</w:t>
            </w:r>
          </w:p>
        </w:tc>
        <w:tc>
          <w:tcPr>
            <w:tcW w:w="1621" w:type="dxa"/>
            <w:vAlign w:val="center"/>
          </w:tcPr>
          <w:p w:rsidR="00C06CD8" w:rsidRDefault="00C06CD8" w:rsidP="009D22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يُهَلِّلُ</w:t>
            </w:r>
          </w:p>
        </w:tc>
      </w:tr>
    </w:tbl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sz w:val="28"/>
          <w:szCs w:val="28"/>
        </w:rPr>
      </w:pPr>
    </w:p>
    <w:p w:rsidR="003C4DFC" w:rsidRDefault="003C4DFC" w:rsidP="003C4DFC">
      <w:pPr>
        <w:jc w:val="center"/>
        <w:rPr>
          <w:rFonts w:hint="cs"/>
          <w:sz w:val="28"/>
          <w:szCs w:val="28"/>
          <w:rtl/>
        </w:rPr>
      </w:pPr>
    </w:p>
    <w:p w:rsidR="003C4DFC" w:rsidRPr="003C4DFC" w:rsidRDefault="003C4DFC" w:rsidP="003C4DFC">
      <w:pPr>
        <w:jc w:val="center"/>
        <w:rPr>
          <w:rFonts w:hint="cs"/>
          <w:b/>
          <w:bCs/>
          <w:rtl/>
        </w:rPr>
      </w:pPr>
      <w:proofErr w:type="spellStart"/>
      <w:r w:rsidRPr="00337BE8">
        <w:rPr>
          <w:b/>
          <w:bCs/>
          <w:lang w:val="en-US"/>
        </w:rPr>
        <w:t>Materi</w:t>
      </w:r>
      <w:proofErr w:type="spellEnd"/>
      <w:r w:rsidRPr="00337BE8">
        <w:rPr>
          <w:b/>
          <w:bCs/>
          <w:lang w:val="en-US"/>
        </w:rPr>
        <w:t xml:space="preserve"> </w:t>
      </w:r>
      <w:proofErr w:type="spellStart"/>
      <w:proofErr w:type="gramStart"/>
      <w:r w:rsidRPr="00337BE8">
        <w:rPr>
          <w:b/>
          <w:bCs/>
          <w:lang w:val="en-US"/>
        </w:rPr>
        <w:t>shorof</w:t>
      </w:r>
      <w:proofErr w:type="spellEnd"/>
      <w:r w:rsidRPr="00337BE8"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</w:rPr>
        <w:t>bab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اِنْفَعَلَ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يَنْفَعِلُ - اِنْفِعَالٌ</w:t>
      </w:r>
    </w:p>
    <w:tbl>
      <w:tblPr>
        <w:bidiVisual/>
        <w:tblW w:w="9183" w:type="dxa"/>
        <w:tblInd w:w="-49" w:type="dxa"/>
        <w:tblLayout w:type="fixed"/>
        <w:tblLook w:val="0000" w:firstRow="0" w:lastRow="0" w:firstColumn="0" w:lastColumn="0" w:noHBand="0" w:noVBand="0"/>
      </w:tblPr>
      <w:tblGrid>
        <w:gridCol w:w="440"/>
        <w:gridCol w:w="8743"/>
      </w:tblGrid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3C4DFC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اِمْلَأِ الْفَرَغَاتِ ! 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6"/>
              <w:gridCol w:w="1036"/>
              <w:gridCol w:w="1276"/>
              <w:gridCol w:w="1276"/>
              <w:gridCol w:w="850"/>
              <w:gridCol w:w="1134"/>
            </w:tblGrid>
            <w:tr w:rsidR="003C4DFC" w:rsidRPr="00571249" w:rsidTr="00646086">
              <w:trPr>
                <w:trHeight w:val="715"/>
              </w:trPr>
              <w:tc>
                <w:tcPr>
                  <w:tcW w:w="1826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الفِعْلُ الثُّلَاثِيُّ المَزِيْدُ بِحَرْفَيْنِ</w:t>
                  </w:r>
                </w:p>
              </w:tc>
              <w:tc>
                <w:tcPr>
                  <w:tcW w:w="3588" w:type="dxa"/>
                  <w:gridSpan w:val="3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حَرْفُ اْلأُصُوْلِ</w:t>
                  </w:r>
                </w:p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 xml:space="preserve">( فَاءُ الفِعْلِ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  <w:t>–</w:t>
                  </w: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 xml:space="preserve"> عَيْنُ الْفِعْلِ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  <w:t>–</w:t>
                  </w: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 xml:space="preserve"> لاَمُ الْفِعْلِ )</w:t>
                  </w:r>
                </w:p>
              </w:tc>
              <w:tc>
                <w:tcPr>
                  <w:tcW w:w="1984" w:type="dxa"/>
                  <w:gridSpan w:val="2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حَرْفُ الزِّيَادَةِ</w:t>
                  </w:r>
                </w:p>
              </w:tc>
            </w:tr>
            <w:tr w:rsidR="003C4DFC" w:rsidRPr="00571249" w:rsidTr="00646086">
              <w:trPr>
                <w:trHeight w:val="402"/>
              </w:trPr>
              <w:tc>
                <w:tcPr>
                  <w:tcW w:w="182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 xml:space="preserve">ِنْقَلَبَ </w:t>
                  </w:r>
                  <w:r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>terbalik</w:t>
                  </w:r>
                </w:p>
              </w:tc>
              <w:tc>
                <w:tcPr>
                  <w:tcW w:w="103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ق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ل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ب</w:t>
                  </w:r>
                </w:p>
              </w:tc>
              <w:tc>
                <w:tcPr>
                  <w:tcW w:w="850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</w:t>
                  </w:r>
                </w:p>
              </w:tc>
              <w:tc>
                <w:tcPr>
                  <w:tcW w:w="1134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ن</w:t>
                  </w:r>
                </w:p>
              </w:tc>
            </w:tr>
            <w:tr w:rsidR="003C4DFC" w:rsidRPr="00571249" w:rsidTr="00646086">
              <w:trPr>
                <w:trHeight w:val="402"/>
              </w:trPr>
              <w:tc>
                <w:tcPr>
                  <w:tcW w:w="1826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 xml:space="preserve">انْقَطَعَ </w:t>
                  </w:r>
                </w:p>
              </w:tc>
              <w:tc>
                <w:tcPr>
                  <w:tcW w:w="103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ق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ط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850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</w:t>
                  </w:r>
                </w:p>
              </w:tc>
              <w:tc>
                <w:tcPr>
                  <w:tcW w:w="1134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ن</w:t>
                  </w:r>
                </w:p>
              </w:tc>
            </w:tr>
            <w:tr w:rsidR="003C4DFC" w:rsidRPr="00571249" w:rsidTr="00646086">
              <w:trPr>
                <w:trHeight w:val="402"/>
              </w:trPr>
              <w:tc>
                <w:tcPr>
                  <w:tcW w:w="1826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اِنْكَسَرَ</w:t>
                  </w:r>
                </w:p>
              </w:tc>
              <w:tc>
                <w:tcPr>
                  <w:tcW w:w="103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ك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س</w:t>
                  </w:r>
                </w:p>
              </w:tc>
              <w:tc>
                <w:tcPr>
                  <w:tcW w:w="1276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ر</w:t>
                  </w:r>
                </w:p>
              </w:tc>
              <w:tc>
                <w:tcPr>
                  <w:tcW w:w="850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ا</w:t>
                  </w:r>
                </w:p>
              </w:tc>
              <w:tc>
                <w:tcPr>
                  <w:tcW w:w="1134" w:type="dxa"/>
                  <w:vAlign w:val="center"/>
                </w:tcPr>
                <w:p w:rsidR="003C4DFC" w:rsidRPr="00E47992" w:rsidRDefault="003C4DFC" w:rsidP="00646086">
                  <w:pPr>
                    <w:bidi/>
                    <w:spacing w:before="100" w:beforeAutospacing="1" w:after="100" w:after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ن</w:t>
                  </w:r>
                </w:p>
              </w:tc>
            </w:tr>
          </w:tbl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</w:p>
        </w:tc>
      </w:tr>
    </w:tbl>
    <w:p w:rsidR="003C4DFC" w:rsidRDefault="003C4DFC" w:rsidP="003C4DFC">
      <w:pPr>
        <w:jc w:val="center"/>
        <w:rPr>
          <w:sz w:val="28"/>
          <w:szCs w:val="28"/>
          <w:rtl/>
        </w:rPr>
      </w:pPr>
    </w:p>
    <w:tbl>
      <w:tblPr>
        <w:bidiVisual/>
        <w:tblW w:w="9183" w:type="dxa"/>
        <w:tblInd w:w="-49" w:type="dxa"/>
        <w:tblLayout w:type="fixed"/>
        <w:tblLook w:val="0000" w:firstRow="0" w:lastRow="0" w:firstColumn="0" w:lastColumn="0" w:noHBand="0" w:noVBand="0"/>
      </w:tblPr>
      <w:tblGrid>
        <w:gridCol w:w="440"/>
        <w:gridCol w:w="8743"/>
      </w:tblGrid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مَا مَعْنَي المُطَاوَعَةِ ؟ </w:t>
            </w: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....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  <w:t>apa arti muthowa’ah</w:t>
            </w:r>
          </w:p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المُطَاوَعَةُ هِيَ قَبُوْلُ اْلَأثَرِ 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 xml:space="preserve">muthowaah adalah menerima bekas dari perbuatan. </w:t>
            </w: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 </w:t>
            </w: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أَكْمِلْ التَّصْرِيْفَ اْلِإصْطِلَاحِيَّ !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268"/>
            </w:tblGrid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الفِعْلُ المُضَارِعُ</w:t>
                  </w:r>
                </w:p>
              </w:tc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 xml:space="preserve">اِسْمُ الْمُنْفَعِلِ /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 xml:space="preserve"> pelaku</w:t>
                  </w:r>
                </w:p>
              </w:tc>
            </w:tr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يَنْكَسِرُ</w:t>
                  </w:r>
                </w:p>
              </w:tc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مُنْكَسِرٌ</w:t>
                  </w:r>
                </w:p>
              </w:tc>
            </w:tr>
          </w:tbl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أَكْمِلْ التَّصْرِيْفَ اْلِإصْطِلَاحِيَّ !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268"/>
            </w:tblGrid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الفِعْلُ المُضَارِعُ</w:t>
                  </w:r>
                </w:p>
              </w:tc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 xml:space="preserve">فِعْلُ اْلأَمْرِ /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 xml:space="preserve"> perintah</w:t>
                  </w:r>
                </w:p>
              </w:tc>
            </w:tr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يَنْكَسِرُ</w:t>
                  </w:r>
                </w:p>
              </w:tc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اِنْكَسِرْ</w:t>
                  </w:r>
                </w:p>
              </w:tc>
            </w:tr>
          </w:tbl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أَكْمِلْ التَّصْرِيْفَ اْلِإصْطِلَاحِيَّ !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6406"/>
            </w:tblGrid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الفِعْلُ المُضَارِعُ</w:t>
                  </w:r>
                </w:p>
              </w:tc>
              <w:tc>
                <w:tcPr>
                  <w:tcW w:w="6406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اِسْمُ الْمُنْفَعَلِ /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 xml:space="preserve">/ isim zaman / isim makan </w:t>
                  </w: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 xml:space="preserve">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>masdar mim</w:t>
                  </w: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 xml:space="preserve">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 xml:space="preserve">objek / </w:t>
                  </w:r>
                </w:p>
              </w:tc>
            </w:tr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يَنْكَسِرُ</w:t>
                  </w:r>
                </w:p>
              </w:tc>
              <w:tc>
                <w:tcPr>
                  <w:tcW w:w="6406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مُنْكَسَرٌ</w:t>
                  </w:r>
                </w:p>
              </w:tc>
            </w:tr>
          </w:tbl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أَكْمِلْ التَّصْرِيْفَ اْلِإصْطِلَاحِيَّ !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3288"/>
            </w:tblGrid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الفِعْلُ المُضَارِعُ</w:t>
                  </w:r>
                </w:p>
              </w:tc>
              <w:tc>
                <w:tcPr>
                  <w:tcW w:w="328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</w:pPr>
                  <w:r w:rsidRPr="00571249"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 xml:space="preserve">فِعْلُ النَّهْيِ / </w:t>
                  </w:r>
                  <w:r w:rsidRPr="00571249"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</w:rPr>
                    <w:t xml:space="preserve"> kata kerja larangan</w:t>
                  </w:r>
                </w:p>
              </w:tc>
            </w:tr>
            <w:tr w:rsidR="003C4DFC" w:rsidRPr="00571249" w:rsidTr="00646086">
              <w:trPr>
                <w:trHeight w:val="20"/>
              </w:trPr>
              <w:tc>
                <w:tcPr>
                  <w:tcW w:w="226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</w:rPr>
                    <w:t>يَنْكَسِرُ</w:t>
                  </w:r>
                </w:p>
              </w:tc>
              <w:tc>
                <w:tcPr>
                  <w:tcW w:w="3288" w:type="dxa"/>
                  <w:vAlign w:val="center"/>
                </w:tcPr>
                <w:p w:rsidR="003C4DFC" w:rsidRPr="00571249" w:rsidRDefault="003C4DFC" w:rsidP="00646086">
                  <w:pPr>
                    <w:bidi/>
                    <w:spacing w:before="100" w:beforeAutospacing="1"/>
                    <w:jc w:val="center"/>
                    <w:rPr>
                      <w:rFonts w:ascii="Sakkal Majalla" w:eastAsia="Times New Roman" w:hAnsi="Sakkal Majalla" w:cs="Sakkal Majalla"/>
                      <w:noProof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noProof/>
                      <w:sz w:val="32"/>
                      <w:szCs w:val="32"/>
                      <w:rtl/>
                      <w:lang w:val="en-GB"/>
                    </w:rPr>
                    <w:t>لا تَنْكَسِرْ</w:t>
                  </w:r>
                </w:p>
              </w:tc>
            </w:tr>
          </w:tbl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C56A2B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 xml:space="preserve">Contoh contoh muthowa’ah adalah kalimat bergaris bawah. </w:t>
            </w:r>
          </w:p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قَطَعْتُ الْحَبْلَ </w:t>
            </w:r>
            <w:r w:rsidRPr="00C56A2B">
              <w:rPr>
                <w:rFonts w:ascii="Sakkal Majalla" w:eastAsia="Times New Roman" w:hAnsi="Sakkal Majalla" w:cs="Sakkal Majalla" w:hint="cs"/>
                <w:b/>
                <w:bCs/>
                <w:noProof/>
                <w:sz w:val="32"/>
                <w:szCs w:val="32"/>
                <w:u w:val="single"/>
                <w:rtl/>
                <w:lang w:val="en-GB"/>
              </w:rPr>
              <w:t>فَانْقَطَعَ</w:t>
            </w: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 الحَبْلُ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  <w:t xml:space="preserve"> ku potong tali maka terpotonglah tali itu  </w:t>
            </w:r>
          </w:p>
        </w:tc>
      </w:tr>
      <w:tr w:rsidR="003C4DFC" w:rsidRPr="00571249" w:rsidTr="0064608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numPr>
                <w:ilvl w:val="0"/>
                <w:numId w:val="6"/>
              </w:num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</w:p>
        </w:tc>
        <w:tc>
          <w:tcPr>
            <w:tcW w:w="8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FC" w:rsidRPr="00571249" w:rsidRDefault="003C4DFC" w:rsidP="00646086">
            <w:pPr>
              <w:bidi/>
              <w:spacing w:before="120" w:after="0" w:line="240" w:lineRule="auto"/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 xml:space="preserve">قَلَّبْتُ الْقَلْبَ </w:t>
            </w:r>
            <w:r w:rsidRPr="00C56A2B">
              <w:rPr>
                <w:rFonts w:ascii="Sakkal Majalla" w:eastAsia="Times New Roman" w:hAnsi="Sakkal Majalla" w:cs="Sakkal Majalla" w:hint="cs"/>
                <w:b/>
                <w:bCs/>
                <w:noProof/>
                <w:sz w:val="32"/>
                <w:szCs w:val="32"/>
                <w:u w:val="single"/>
                <w:rtl/>
                <w:lang w:val="en-GB"/>
              </w:rPr>
              <w:t xml:space="preserve">فَانْقَلَبَ </w:t>
            </w: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  <w:lang w:val="en-GB"/>
              </w:rPr>
              <w:t>الْقَلْبُ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  <w:lang w:val="en-GB"/>
              </w:rPr>
              <w:t xml:space="preserve">aku bolak – balikan hati itu maka terbaliklah hati itu </w:t>
            </w:r>
          </w:p>
        </w:tc>
      </w:tr>
    </w:tbl>
    <w:p w:rsidR="003C4DFC" w:rsidRPr="003C4DFC" w:rsidRDefault="003C4DFC" w:rsidP="003C4DFC">
      <w:pPr>
        <w:jc w:val="center"/>
        <w:rPr>
          <w:rFonts w:hint="cs"/>
          <w:b/>
          <w:bCs/>
          <w:rtl/>
        </w:rPr>
      </w:pPr>
    </w:p>
    <w:p w:rsidR="003C4DFC" w:rsidRPr="003C4DFC" w:rsidRDefault="003C4DFC" w:rsidP="003C4DFC">
      <w:pPr>
        <w:jc w:val="center"/>
        <w:rPr>
          <w:b/>
          <w:bCs/>
          <w:lang w:val="en-US"/>
        </w:rPr>
      </w:pPr>
      <w:proofErr w:type="spellStart"/>
      <w:proofErr w:type="gramStart"/>
      <w:r w:rsidRPr="003C4DFC">
        <w:rPr>
          <w:b/>
          <w:bCs/>
          <w:lang w:val="en-US"/>
        </w:rPr>
        <w:t>Makna</w:t>
      </w:r>
      <w:proofErr w:type="spellEnd"/>
      <w:r w:rsidRPr="003C4DFC">
        <w:rPr>
          <w:b/>
          <w:bCs/>
          <w:lang w:val="en-US"/>
        </w:rPr>
        <w:t xml:space="preserve"> yang </w:t>
      </w:r>
      <w:proofErr w:type="spellStart"/>
      <w:r w:rsidRPr="003C4DFC">
        <w:rPr>
          <w:b/>
          <w:bCs/>
          <w:lang w:val="en-US"/>
        </w:rPr>
        <w:t>terkandung</w:t>
      </w:r>
      <w:proofErr w:type="spellEnd"/>
      <w:r w:rsidRPr="003C4DFC">
        <w:rPr>
          <w:b/>
          <w:bCs/>
          <w:lang w:val="en-US"/>
        </w:rPr>
        <w:t xml:space="preserve"> </w:t>
      </w:r>
      <w:proofErr w:type="spellStart"/>
      <w:r w:rsidRPr="003C4DFC">
        <w:rPr>
          <w:b/>
          <w:bCs/>
          <w:lang w:val="en-US"/>
        </w:rPr>
        <w:t>pada</w:t>
      </w:r>
      <w:proofErr w:type="spellEnd"/>
      <w:r w:rsidRPr="003C4DFC">
        <w:rPr>
          <w:b/>
          <w:bCs/>
          <w:lang w:val="en-US"/>
        </w:rPr>
        <w:t xml:space="preserve"> </w:t>
      </w:r>
      <w:proofErr w:type="spellStart"/>
      <w:r w:rsidRPr="003C4DFC">
        <w:rPr>
          <w:b/>
          <w:bCs/>
          <w:lang w:val="en-US"/>
        </w:rPr>
        <w:t>pola</w:t>
      </w:r>
      <w:proofErr w:type="spellEnd"/>
      <w:r w:rsidRPr="003C4DFC">
        <w:rPr>
          <w:b/>
          <w:bCs/>
          <w:lang w:val="en-US"/>
        </w:rPr>
        <w:t xml:space="preserve"> </w:t>
      </w:r>
      <w:proofErr w:type="spellStart"/>
      <w:r w:rsidRPr="003C4DFC">
        <w:rPr>
          <w:b/>
          <w:bCs/>
          <w:lang w:val="en-US"/>
        </w:rPr>
        <w:t>infa’ala</w:t>
      </w:r>
      <w:proofErr w:type="spellEnd"/>
      <w:r w:rsidRPr="003C4DFC">
        <w:rPr>
          <w:b/>
          <w:bCs/>
          <w:lang w:val="en-US"/>
        </w:rPr>
        <w:t>.</w:t>
      </w:r>
      <w:proofErr w:type="gramEnd"/>
    </w:p>
    <w:p w:rsidR="003C4DFC" w:rsidRDefault="003C4DFC" w:rsidP="003C4DFC">
      <w:proofErr w:type="spellStart"/>
      <w:proofErr w:type="gram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infa’ala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مُطَاوَعَةٍ</w:t>
      </w:r>
      <w:r>
        <w:t xml:space="preserve"> artinya menerima efek atau bekas yang disebabkan oleh sebuah pekerjaan.</w:t>
      </w:r>
      <w:proofErr w:type="gramEnd"/>
    </w:p>
    <w:p w:rsidR="003C4DFC" w:rsidRDefault="003C4DFC" w:rsidP="003C4DFC">
      <w:r>
        <w:t>Contoh :</w:t>
      </w:r>
    </w:p>
    <w:p w:rsidR="003C4DFC" w:rsidRDefault="003C4DFC" w:rsidP="003C4DFC">
      <w:r>
        <w:t xml:space="preserve"> “ Aku memecahkan gelas maka </w:t>
      </w:r>
      <w:r w:rsidRPr="0065184B">
        <w:rPr>
          <w:u w:val="single"/>
        </w:rPr>
        <w:t>terpecahlah gelas</w:t>
      </w:r>
      <w:r>
        <w:rPr>
          <w:u w:val="single"/>
        </w:rPr>
        <w:t xml:space="preserve"> “</w:t>
      </w:r>
      <w:r>
        <w:t xml:space="preserve"> kalimat bergaris bawah adalah efek dari kata kerja memecahkan.</w:t>
      </w:r>
    </w:p>
    <w:p w:rsidR="003C4DFC" w:rsidRDefault="003C4DFC" w:rsidP="003C4DFC">
      <w:r>
        <w:rPr>
          <w:rFonts w:hint="cs"/>
          <w:rtl/>
        </w:rPr>
        <w:t xml:space="preserve">كَسَّرْتُ الْكَأْسَ </w:t>
      </w:r>
      <w:r w:rsidRPr="0065184B">
        <w:rPr>
          <w:rFonts w:hint="cs"/>
          <w:u w:val="single"/>
          <w:rtl/>
        </w:rPr>
        <w:t>فَانْكَسَرَ</w:t>
      </w:r>
      <w:r>
        <w:rPr>
          <w:rFonts w:hint="cs"/>
          <w:rtl/>
        </w:rPr>
        <w:t xml:space="preserve"> الْكَأْسُ  </w:t>
      </w:r>
      <w:r>
        <w:t xml:space="preserve"> ( Aku memecahkan gelas maka </w:t>
      </w:r>
      <w:r w:rsidRPr="00BD1953">
        <w:t>terpecahlah gelas )</w:t>
      </w:r>
      <w:r>
        <w:t xml:space="preserve"> kalimat inkasaro yang bergaris bawah mengandung makna muthowa’ah.</w:t>
      </w:r>
    </w:p>
    <w:p w:rsidR="009D2296" w:rsidRDefault="009D2296" w:rsidP="003C4DFC">
      <w:pPr>
        <w:rPr>
          <w:sz w:val="28"/>
          <w:szCs w:val="28"/>
        </w:rPr>
      </w:pPr>
    </w:p>
    <w:p w:rsidR="009D2296" w:rsidRPr="0022521F" w:rsidRDefault="009D2296" w:rsidP="009D2296">
      <w:pPr>
        <w:jc w:val="center"/>
        <w:rPr>
          <w:b/>
          <w:bCs/>
        </w:rPr>
      </w:pPr>
      <w:r w:rsidRPr="0022521F">
        <w:rPr>
          <w:b/>
          <w:bCs/>
          <w:lang w:val="en-US"/>
        </w:rPr>
        <w:t>MUROOJA’AH</w:t>
      </w:r>
    </w:p>
    <w:p w:rsidR="009D2296" w:rsidRPr="004E474F" w:rsidRDefault="009D2296" w:rsidP="009D2296">
      <w:pPr>
        <w:rPr>
          <w:b/>
          <w:bCs/>
          <w:sz w:val="28"/>
          <w:szCs w:val="28"/>
        </w:rPr>
      </w:pPr>
      <w:r w:rsidRPr="004E474F">
        <w:rPr>
          <w:b/>
          <w:bCs/>
          <w:sz w:val="28"/>
          <w:szCs w:val="28"/>
        </w:rPr>
        <w:t>Jawablah Soal dengan tepat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 xml:space="preserve">Apa arti </w:t>
            </w:r>
            <w:r>
              <w:rPr>
                <w:rFonts w:hint="cs"/>
                <w:rtl/>
              </w:rPr>
              <w:t>اَلثُّلَاثِيُّ الْمَزِيْدُ بِحَرْفَيْنِ</w:t>
            </w:r>
            <w:r>
              <w:t xml:space="preserve"> </w:t>
            </w:r>
            <w:r>
              <w:rPr>
                <w:rFonts w:hint="cs"/>
                <w:rtl/>
              </w:rPr>
              <w:t>اَلْفِعْلُ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r>
              <w:t>a.</w:t>
            </w:r>
            <w:r w:rsidRPr="00C500B1">
              <w:rPr>
                <w:color w:val="FF0000"/>
              </w:rPr>
              <w:t>fi’il dengan 3 huruf asli ditambah 2 huruf</w:t>
            </w:r>
          </w:p>
          <w:p w:rsidR="009D2296" w:rsidRDefault="009D2296" w:rsidP="009D2296">
            <w:r>
              <w:t>b. fi’il dengan 3 huruf asli ditambah 1 huruf tambahan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Apa arti wazan ?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r>
              <w:t>a.</w:t>
            </w:r>
            <w:r w:rsidRPr="00C500B1">
              <w:rPr>
                <w:color w:val="FF0000"/>
              </w:rPr>
              <w:t>pola / timbangan</w:t>
            </w:r>
          </w:p>
        </w:tc>
        <w:tc>
          <w:tcPr>
            <w:tcW w:w="4621" w:type="dxa"/>
          </w:tcPr>
          <w:p w:rsidR="009D2296" w:rsidRDefault="009D2296" w:rsidP="009D2296">
            <w:r>
              <w:t>b. yang ditimbang / yang dipola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Apa arti mauzuun ?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r>
              <w:t>a.pola / timbangan</w:t>
            </w:r>
          </w:p>
        </w:tc>
        <w:tc>
          <w:tcPr>
            <w:tcW w:w="4621" w:type="dxa"/>
          </w:tcPr>
          <w:p w:rsidR="009D2296" w:rsidRDefault="009D2296" w:rsidP="009D2296">
            <w:r>
              <w:t>b</w:t>
            </w:r>
            <w:r w:rsidRPr="00C500B1">
              <w:rPr>
                <w:color w:val="FF0000"/>
              </w:rPr>
              <w:t>. yang ditimbang / yang dipola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 xml:space="preserve">Wazan </w:t>
            </w:r>
            <w:r>
              <w:rPr>
                <w:rFonts w:hint="cs"/>
                <w:rtl/>
              </w:rPr>
              <w:t xml:space="preserve">اِنْفَعَلَ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يَنْفَعِلُ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اِنْفِعَالٌ</w:t>
            </w:r>
            <w:r>
              <w:t xml:space="preserve"> mauzunnya adalah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pPr>
              <w:rPr>
                <w:rtl/>
              </w:rPr>
            </w:pPr>
            <w:r>
              <w:t>a.</w:t>
            </w:r>
            <w:r>
              <w:rPr>
                <w:rFonts w:hint="cs"/>
                <w:rtl/>
              </w:rPr>
              <w:t xml:space="preserve">أَكْرَمَ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يُكْرِمُ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إِكْرَامٌ </w:t>
            </w:r>
          </w:p>
        </w:tc>
        <w:tc>
          <w:tcPr>
            <w:tcW w:w="4621" w:type="dxa"/>
          </w:tcPr>
          <w:p w:rsidR="009D2296" w:rsidRDefault="009D2296" w:rsidP="009D2296">
            <w:pPr>
              <w:rPr>
                <w:rtl/>
              </w:rPr>
            </w:pPr>
            <w:r>
              <w:t>b</w:t>
            </w:r>
            <w:r w:rsidRPr="00C500B1">
              <w:rPr>
                <w:color w:val="FF0000"/>
              </w:rPr>
              <w:t>.</w:t>
            </w:r>
            <w:r w:rsidRPr="00C500B1">
              <w:rPr>
                <w:rFonts w:hint="cs"/>
                <w:color w:val="FF0000"/>
                <w:rtl/>
              </w:rPr>
              <w:t xml:space="preserve">اِنْكَسَرَ </w:t>
            </w:r>
            <w:r w:rsidRPr="00C500B1">
              <w:rPr>
                <w:color w:val="FF0000"/>
                <w:rtl/>
              </w:rPr>
              <w:t>–</w:t>
            </w:r>
            <w:r w:rsidRPr="00C500B1">
              <w:rPr>
                <w:rFonts w:hint="cs"/>
                <w:color w:val="FF0000"/>
                <w:rtl/>
              </w:rPr>
              <w:t xml:space="preserve"> يَنْكَسِرُ - اِنْكِسَارٌ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Buatlah isim munfa’il / atau pelaku dari fi’il mudhori seperti contoh berikut :</w:t>
            </w:r>
          </w:p>
          <w:p w:rsidR="009D2296" w:rsidRDefault="009D2296" w:rsidP="009D22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يَنْفَعِلُ  = مُنْفَعِلٌ , يَنْقَلِبُ = مُنْقَلِبٌ , يَنْكَسِرُ =  ...   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r>
              <w:t>a.</w:t>
            </w:r>
            <w:r>
              <w:rPr>
                <w:rFonts w:hint="cs"/>
                <w:rtl/>
              </w:rPr>
              <w:t>مٌنْكَسَرٌ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 w:rsidRPr="00C500B1">
              <w:rPr>
                <w:rFonts w:hint="cs"/>
                <w:color w:val="FF0000"/>
                <w:rtl/>
              </w:rPr>
              <w:t>مُنْكَسِر</w:t>
            </w:r>
            <w:r>
              <w:rPr>
                <w:rFonts w:hint="cs"/>
                <w:rtl/>
              </w:rPr>
              <w:t>ٌ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Buatlah isim munfa’al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atau objek pekerjaan / masdar mim / isim zaman / isim makan dari fi’il mudhori’ seperti contoh berikut : </w:t>
            </w:r>
          </w:p>
          <w:p w:rsidR="009D2296" w:rsidRDefault="009D2296" w:rsidP="009D2296">
            <w:pPr>
              <w:rPr>
                <w:rtl/>
              </w:rPr>
            </w:pPr>
            <w:r>
              <w:rPr>
                <w:rFonts w:hint="cs"/>
                <w:rtl/>
              </w:rPr>
              <w:t>يَنْفَعِلُ = مُنْفَعَلٌ, يَنْقَلِبُ = مُنْقَلَبٌ , يَنْقَطِعُ = ...</w:t>
            </w:r>
          </w:p>
        </w:tc>
      </w:tr>
      <w:tr w:rsidR="009D2296" w:rsidTr="009D2296">
        <w:tc>
          <w:tcPr>
            <w:tcW w:w="4621" w:type="dxa"/>
          </w:tcPr>
          <w:p w:rsidR="009D2296" w:rsidRPr="004D7A30" w:rsidRDefault="009D2296" w:rsidP="009D2296">
            <w:pPr>
              <w:rPr>
                <w:rtl/>
                <w:lang w:val="en-US"/>
              </w:rPr>
            </w:pPr>
            <w:r>
              <w:rPr>
                <w:lang w:val="en-US"/>
              </w:rPr>
              <w:t>a.</w:t>
            </w:r>
            <w:r w:rsidRPr="00C500B1">
              <w:rPr>
                <w:rFonts w:hint="cs"/>
                <w:color w:val="FF0000"/>
                <w:rtl/>
                <w:lang w:val="en-US"/>
              </w:rPr>
              <w:t>مُنْقَطَعٌ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>
              <w:rPr>
                <w:rFonts w:hint="cs"/>
                <w:rtl/>
              </w:rPr>
              <w:t>مُنْقَطِعٌ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Buatlah fi’il amr dari fi’il mudhori’ seperti contoh berikut ini :</w:t>
            </w:r>
          </w:p>
          <w:p w:rsidR="009D2296" w:rsidRDefault="009D2296" w:rsidP="009D22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يَنْفَعِلُ = اِنْفَعِلْ , يَنْقَلِبُ = اِنْقَلِبْ , يَنْقَطِعُ = اِنْقَطِعْ , يَنْكَسِرُ =  ... 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r>
              <w:t>a.</w:t>
            </w:r>
            <w:r>
              <w:rPr>
                <w:rFonts w:hint="cs"/>
                <w:rtl/>
              </w:rPr>
              <w:t>اِنْكَسَرْ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>
              <w:rPr>
                <w:rFonts w:hint="cs"/>
                <w:rtl/>
              </w:rPr>
              <w:t>اِ</w:t>
            </w:r>
            <w:r w:rsidRPr="00C500B1">
              <w:rPr>
                <w:rFonts w:hint="cs"/>
                <w:color w:val="FF0000"/>
                <w:rtl/>
              </w:rPr>
              <w:t>نْكَسِرْ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 xml:space="preserve">Fi’il amr dari </w:t>
            </w:r>
            <w:r>
              <w:rPr>
                <w:rFonts w:hint="cs"/>
                <w:rtl/>
              </w:rPr>
              <w:t xml:space="preserve">اِنْزَعَجَ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يَنْزَعِجُ </w:t>
            </w:r>
            <w:r>
              <w:rPr>
                <w:lang w:val="en-US"/>
              </w:rPr>
              <w:t xml:space="preserve"> (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terkejut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terkejut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>a.</w:t>
            </w:r>
            <w:r>
              <w:rPr>
                <w:rFonts w:hint="cs"/>
                <w:rtl/>
              </w:rPr>
              <w:t>ا</w:t>
            </w:r>
            <w:r w:rsidRPr="00C500B1">
              <w:rPr>
                <w:rFonts w:hint="cs"/>
                <w:color w:val="FF0000"/>
                <w:rtl/>
              </w:rPr>
              <w:t>ِنْزَعِجْ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>
              <w:rPr>
                <w:rFonts w:hint="cs"/>
                <w:rtl/>
              </w:rPr>
              <w:t>اِنْزَعَجْ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Pola yang berarti Orang yang terkejut adalah ...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pPr>
              <w:rPr>
                <w:rtl/>
              </w:rPr>
            </w:pPr>
            <w:r>
              <w:t>a.</w:t>
            </w:r>
            <w:r>
              <w:rPr>
                <w:rFonts w:hint="cs"/>
                <w:rtl/>
              </w:rPr>
              <w:t>مُنْزَعَجٌ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 w:rsidRPr="00C500B1">
              <w:rPr>
                <w:rFonts w:hint="cs"/>
                <w:color w:val="FF0000"/>
                <w:rtl/>
              </w:rPr>
              <w:t>مُنْزَعِج</w:t>
            </w:r>
            <w:r>
              <w:rPr>
                <w:rFonts w:hint="cs"/>
                <w:rtl/>
              </w:rPr>
              <w:t>ٌ</w:t>
            </w:r>
          </w:p>
        </w:tc>
      </w:tr>
      <w:tr w:rsidR="009D2296" w:rsidTr="009D2296">
        <w:tc>
          <w:tcPr>
            <w:tcW w:w="9242" w:type="dxa"/>
            <w:gridSpan w:val="2"/>
          </w:tcPr>
          <w:p w:rsidR="009D2296" w:rsidRDefault="009D2296" w:rsidP="009D2296">
            <w:pPr>
              <w:pStyle w:val="ListParagraph"/>
              <w:numPr>
                <w:ilvl w:val="0"/>
                <w:numId w:val="8"/>
              </w:numPr>
            </w:pPr>
            <w:r>
              <w:t>Buatlah Fi’lunnahyi / kata kerja larangan dari fi’il mudhori’ seperti contoh berikut ini :</w:t>
            </w:r>
          </w:p>
          <w:p w:rsidR="009D2296" w:rsidRDefault="009D2296" w:rsidP="009D22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يَنْقَطِعُ = لَا تَنْقَطِعْ , يَنْفَتِحُ = ... </w:t>
            </w:r>
          </w:p>
        </w:tc>
      </w:tr>
      <w:tr w:rsidR="009D2296" w:rsidTr="009D2296">
        <w:tc>
          <w:tcPr>
            <w:tcW w:w="4621" w:type="dxa"/>
          </w:tcPr>
          <w:p w:rsidR="009D2296" w:rsidRDefault="009D2296" w:rsidP="009D2296">
            <w:r>
              <w:t>a.</w:t>
            </w:r>
            <w:r>
              <w:rPr>
                <w:rFonts w:hint="cs"/>
                <w:rtl/>
              </w:rPr>
              <w:t xml:space="preserve">لا تَنْفَتِحُ </w:t>
            </w:r>
          </w:p>
        </w:tc>
        <w:tc>
          <w:tcPr>
            <w:tcW w:w="4621" w:type="dxa"/>
          </w:tcPr>
          <w:p w:rsidR="009D2296" w:rsidRDefault="009D2296" w:rsidP="009D2296">
            <w:r>
              <w:t>b.</w:t>
            </w:r>
            <w:r>
              <w:rPr>
                <w:rFonts w:hint="cs"/>
                <w:rtl/>
              </w:rPr>
              <w:t xml:space="preserve"> </w:t>
            </w:r>
            <w:r w:rsidRPr="00C500B1">
              <w:rPr>
                <w:rFonts w:hint="cs"/>
                <w:color w:val="FF0000"/>
                <w:rtl/>
              </w:rPr>
              <w:t xml:space="preserve">لَا تَنْفَتِحْ </w:t>
            </w:r>
          </w:p>
        </w:tc>
      </w:tr>
    </w:tbl>
    <w:p w:rsidR="009D2296" w:rsidRDefault="009D2296" w:rsidP="009D2296">
      <w:pPr>
        <w:rPr>
          <w:lang w:val="en-US"/>
        </w:rPr>
      </w:pPr>
    </w:p>
    <w:p w:rsidR="009D2296" w:rsidRPr="0047171C" w:rsidRDefault="009D2296" w:rsidP="009D2296">
      <w:pPr>
        <w:rPr>
          <w:sz w:val="28"/>
          <w:szCs w:val="28"/>
        </w:rPr>
      </w:pPr>
    </w:p>
    <w:p w:rsidR="00C06CD8" w:rsidRDefault="003C4DFC" w:rsidP="00C06CD8">
      <w:pPr>
        <w:rPr>
          <w:rFonts w:ascii="Sakkal Majalla" w:eastAsia="Times New Roman" w:hAnsi="Sakkal Majalla" w:cs="Sakkal Majalla"/>
          <w:noProof/>
          <w:sz w:val="32"/>
          <w:szCs w:val="32"/>
        </w:rPr>
      </w:pPr>
      <w:r w:rsidRPr="00571249">
        <w:rPr>
          <w:rFonts w:ascii="Sakkal Majalla" w:eastAsia="Times New Roman" w:hAnsi="Sakkal Majalla" w:cs="Sakkal Majalla" w:hint="cs"/>
          <w:noProof/>
          <w:sz w:val="32"/>
          <w:szCs w:val="32"/>
          <w:rtl/>
          <w:lang w:val="en-GB"/>
        </w:rPr>
        <w:t xml:space="preserve">حَرْفُ الزِّيَادَةِ  عَشْرَةٌ وَ يُجْمَعُ فِيْ عِبَارَةِ </w:t>
      </w:r>
      <w:r>
        <w:rPr>
          <w:rFonts w:ascii="Sakkal Majalla" w:eastAsia="Times New Roman" w:hAnsi="Sakkal Majalla" w:cs="Sakkal Majalla" w:hint="cs"/>
          <w:noProof/>
          <w:sz w:val="32"/>
          <w:szCs w:val="32"/>
          <w:rtl/>
          <w:lang w:val="en-GB"/>
        </w:rPr>
        <w:t>سَأَلْتُمُوْنِيْهَا</w:t>
      </w:r>
      <w:r w:rsidRPr="00571249">
        <w:rPr>
          <w:rFonts w:ascii="Sakkal Majalla" w:eastAsia="Times New Roman" w:hAnsi="Sakkal Majalla" w:cs="Sakkal Majalla" w:hint="cs"/>
          <w:noProof/>
          <w:sz w:val="32"/>
          <w:szCs w:val="32"/>
          <w:rtl/>
          <w:lang w:val="en-GB"/>
        </w:rPr>
        <w:t>...</w:t>
      </w:r>
      <w:r>
        <w:rPr>
          <w:rFonts w:ascii="Sakkal Majalla" w:eastAsia="Times New Roman" w:hAnsi="Sakkal Majalla" w:cs="Sakkal Majalla"/>
          <w:noProof/>
          <w:sz w:val="32"/>
          <w:szCs w:val="32"/>
        </w:rPr>
        <w:t xml:space="preserve">huruf tambahan ada sepuluh terkumpul dalam kalimat </w:t>
      </w:r>
      <w:r>
        <w:rPr>
          <w:rFonts w:ascii="Sakkal Majalla" w:eastAsia="Times New Roman" w:hAnsi="Sakkal Majalla" w:cs="Sakkal Majalla" w:hint="cs"/>
          <w:noProof/>
          <w:sz w:val="32"/>
          <w:szCs w:val="32"/>
          <w:rtl/>
          <w:lang w:val="en-GB"/>
        </w:rPr>
        <w:t>سَأَلْتُمُوْنِيْهَا</w:t>
      </w:r>
      <w:r w:rsidRPr="00571249">
        <w:rPr>
          <w:rFonts w:ascii="Sakkal Majalla" w:eastAsia="Times New Roman" w:hAnsi="Sakkal Majalla" w:cs="Sakkal Majalla" w:hint="cs"/>
          <w:noProof/>
          <w:sz w:val="32"/>
          <w:szCs w:val="32"/>
          <w:rtl/>
          <w:lang w:val="en-GB"/>
        </w:rPr>
        <w:t>.</w:t>
      </w:r>
    </w:p>
    <w:p w:rsidR="00FD1A18" w:rsidRPr="00571249" w:rsidRDefault="00FD1A18" w:rsidP="00FD1A18">
      <w:pPr>
        <w:bidi/>
        <w:spacing w:before="120" w:after="0" w:line="240" w:lineRule="auto"/>
        <w:rPr>
          <w:rFonts w:ascii="Sakkal Majalla" w:eastAsia="Times New Roman" w:hAnsi="Sakkal Majalla" w:cs="Sakkal Majalla"/>
          <w:noProof/>
          <w:sz w:val="32"/>
          <w:szCs w:val="32"/>
          <w:rtl/>
        </w:rPr>
      </w:pPr>
      <w:r w:rsidRPr="00571249">
        <w:rPr>
          <w:rFonts w:ascii="Sakkal Majalla" w:eastAsia="Times New Roman" w:hAnsi="Sakkal Majalla" w:cs="Sakkal Majalla" w:hint="cs"/>
          <w:noProof/>
          <w:sz w:val="32"/>
          <w:szCs w:val="32"/>
          <w:rtl/>
        </w:rPr>
        <w:t xml:space="preserve">اِمْلَأِ الْفَرَغَاتِ !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9"/>
        <w:gridCol w:w="3083"/>
        <w:gridCol w:w="1961"/>
      </w:tblGrid>
      <w:tr w:rsidR="00FD1A18" w:rsidRPr="00571249" w:rsidTr="00646086">
        <w:trPr>
          <w:trHeight w:val="874"/>
        </w:trPr>
        <w:tc>
          <w:tcPr>
            <w:tcW w:w="2269" w:type="dxa"/>
            <w:vAlign w:val="center"/>
          </w:tcPr>
          <w:p w:rsidR="00FD1A18" w:rsidRPr="00571249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اَلْاَسْمَاءُ /</w:t>
            </w:r>
            <w:r w:rsidRPr="00571249"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 xml:space="preserve"> nama benda</w:t>
            </w:r>
          </w:p>
        </w:tc>
        <w:tc>
          <w:tcPr>
            <w:tcW w:w="3083" w:type="dxa"/>
            <w:vAlign w:val="center"/>
          </w:tcPr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حَرْفُ اْلأُصُوْلِ/</w:t>
            </w:r>
            <w:r w:rsidRPr="00571249"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>huruf asli</w:t>
            </w:r>
          </w:p>
        </w:tc>
        <w:tc>
          <w:tcPr>
            <w:tcW w:w="1961" w:type="dxa"/>
            <w:vAlign w:val="center"/>
          </w:tcPr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حَرْفُ الزِّيَادَةِ</w:t>
            </w:r>
          </w:p>
        </w:tc>
      </w:tr>
      <w:tr w:rsidR="00FD1A18" w:rsidRPr="00571249" w:rsidTr="00646086">
        <w:trPr>
          <w:trHeight w:val="2334"/>
        </w:trPr>
        <w:tc>
          <w:tcPr>
            <w:tcW w:w="2269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أُمَّهَاتٌ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مُسْلِمَاتٌ</w:t>
            </w:r>
          </w:p>
          <w:p w:rsidR="00FD1A18" w:rsidRPr="0024708E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طَيْسَلٌ</w:t>
            </w:r>
          </w:p>
        </w:tc>
        <w:tc>
          <w:tcPr>
            <w:tcW w:w="3083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أُمٌّ 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سَلِمَ</w:t>
            </w:r>
          </w:p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طيس</w:t>
            </w:r>
          </w:p>
        </w:tc>
        <w:tc>
          <w:tcPr>
            <w:tcW w:w="1961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ه 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  <w:t>–</w:t>
            </w: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 ا - ت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م 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  <w:t>–</w:t>
            </w: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 ا- ت</w:t>
            </w:r>
          </w:p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ل</w:t>
            </w:r>
          </w:p>
        </w:tc>
      </w:tr>
      <w:tr w:rsidR="00FD1A18" w:rsidRPr="00571249" w:rsidTr="00646086">
        <w:trPr>
          <w:trHeight w:val="874"/>
        </w:trPr>
        <w:tc>
          <w:tcPr>
            <w:tcW w:w="2269" w:type="dxa"/>
            <w:vAlign w:val="center"/>
          </w:tcPr>
          <w:p w:rsidR="00FD1A18" w:rsidRPr="00571249" w:rsidRDefault="00FD1A18" w:rsidP="00FD1A18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اَلْاَفْعَالُ</w:t>
            </w:r>
            <w:r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 xml:space="preserve"> kata kerja </w:t>
            </w: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083" w:type="dxa"/>
            <w:vAlign w:val="center"/>
          </w:tcPr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حَرْفُ اْلأُصُوْلِ/</w:t>
            </w:r>
            <w:r w:rsidRPr="00571249"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  <w:t>huruf asli</w:t>
            </w:r>
          </w:p>
        </w:tc>
        <w:tc>
          <w:tcPr>
            <w:tcW w:w="1961" w:type="dxa"/>
            <w:vAlign w:val="center"/>
          </w:tcPr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 w:rsidRPr="00571249"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حَرْفُ الزِّيَادَةِ</w:t>
            </w:r>
          </w:p>
        </w:tc>
      </w:tr>
      <w:tr w:rsidR="00FD1A18" w:rsidRPr="00571249" w:rsidTr="00646086">
        <w:trPr>
          <w:trHeight w:val="2334"/>
        </w:trPr>
        <w:tc>
          <w:tcPr>
            <w:tcW w:w="2269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أَكْرَمَ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نَقْرَأُ</w:t>
            </w:r>
          </w:p>
          <w:p w:rsidR="00FD1A18" w:rsidRPr="0024708E" w:rsidRDefault="00FD1A18" w:rsidP="00646086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ضَارَبَ</w:t>
            </w:r>
          </w:p>
        </w:tc>
        <w:tc>
          <w:tcPr>
            <w:tcW w:w="3083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كَرُمَ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قرأ</w:t>
            </w:r>
          </w:p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ضرب</w:t>
            </w:r>
          </w:p>
        </w:tc>
        <w:tc>
          <w:tcPr>
            <w:tcW w:w="1961" w:type="dxa"/>
            <w:vAlign w:val="center"/>
          </w:tcPr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أ</w:t>
            </w:r>
          </w:p>
          <w:p w:rsidR="00FD1A18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  <w:rtl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نَ</w:t>
            </w:r>
          </w:p>
          <w:p w:rsidR="00FD1A18" w:rsidRPr="00571249" w:rsidRDefault="00FD1A18" w:rsidP="00646086">
            <w:pPr>
              <w:bidi/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/>
                <w:noProof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noProof/>
                <w:sz w:val="32"/>
                <w:szCs w:val="32"/>
                <w:rtl/>
              </w:rPr>
              <w:t>ا</w:t>
            </w:r>
            <w:bookmarkStart w:id="0" w:name="_GoBack"/>
            <w:bookmarkEnd w:id="0"/>
          </w:p>
        </w:tc>
      </w:tr>
    </w:tbl>
    <w:p w:rsidR="00FD1A18" w:rsidRPr="00FD1A18" w:rsidRDefault="00FD1A18" w:rsidP="00C06CD8">
      <w:pPr>
        <w:rPr>
          <w:sz w:val="28"/>
          <w:szCs w:val="28"/>
        </w:rPr>
      </w:pPr>
    </w:p>
    <w:p w:rsidR="002205EB" w:rsidRPr="002205EB" w:rsidRDefault="002205EB" w:rsidP="002205EB">
      <w:pPr>
        <w:rPr>
          <w:sz w:val="28"/>
          <w:szCs w:val="28"/>
        </w:rPr>
      </w:pPr>
    </w:p>
    <w:p w:rsidR="002205EB" w:rsidRPr="002205EB" w:rsidRDefault="002205EB" w:rsidP="002205EB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</w:t>
      </w:r>
    </w:p>
    <w:p w:rsidR="000D4C4E" w:rsidRPr="00881E51" w:rsidRDefault="000D4C4E" w:rsidP="00343D75">
      <w:pPr>
        <w:rPr>
          <w:sz w:val="28"/>
          <w:szCs w:val="28"/>
        </w:rPr>
      </w:pPr>
    </w:p>
    <w:sectPr w:rsidR="000D4C4E" w:rsidRPr="0088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933"/>
      </v:shape>
    </w:pict>
  </w:numPicBullet>
  <w:abstractNum w:abstractNumId="0">
    <w:nsid w:val="005E5658"/>
    <w:multiLevelType w:val="hybridMultilevel"/>
    <w:tmpl w:val="C6924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47AC"/>
    <w:multiLevelType w:val="hybridMultilevel"/>
    <w:tmpl w:val="B5B8C64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D17D9"/>
    <w:multiLevelType w:val="hybridMultilevel"/>
    <w:tmpl w:val="CC0680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516A6"/>
    <w:multiLevelType w:val="hybridMultilevel"/>
    <w:tmpl w:val="6B787120"/>
    <w:lvl w:ilvl="0" w:tplc="C0BC98E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DF0651"/>
    <w:multiLevelType w:val="hybridMultilevel"/>
    <w:tmpl w:val="E056F798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80BD5"/>
    <w:multiLevelType w:val="hybridMultilevel"/>
    <w:tmpl w:val="2780D0C6"/>
    <w:lvl w:ilvl="0" w:tplc="CBD2B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C3266"/>
    <w:multiLevelType w:val="hybridMultilevel"/>
    <w:tmpl w:val="37AC17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B50D7"/>
    <w:multiLevelType w:val="hybridMultilevel"/>
    <w:tmpl w:val="88BC2A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F4"/>
    <w:rsid w:val="000D4C4E"/>
    <w:rsid w:val="002205EB"/>
    <w:rsid w:val="00287FEA"/>
    <w:rsid w:val="00297DF4"/>
    <w:rsid w:val="002E7F8E"/>
    <w:rsid w:val="00343D75"/>
    <w:rsid w:val="003447AA"/>
    <w:rsid w:val="003658EA"/>
    <w:rsid w:val="003C4DFC"/>
    <w:rsid w:val="00445807"/>
    <w:rsid w:val="007A6D46"/>
    <w:rsid w:val="00881E51"/>
    <w:rsid w:val="009D2296"/>
    <w:rsid w:val="00A2335E"/>
    <w:rsid w:val="00B80038"/>
    <w:rsid w:val="00B8110C"/>
    <w:rsid w:val="00C06CD8"/>
    <w:rsid w:val="00CE3053"/>
    <w:rsid w:val="00CE33AB"/>
    <w:rsid w:val="00DB6112"/>
    <w:rsid w:val="00E31A3D"/>
    <w:rsid w:val="00E77FA6"/>
    <w:rsid w:val="00F63286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51"/>
    <w:pPr>
      <w:ind w:left="720"/>
      <w:contextualSpacing/>
    </w:pPr>
  </w:style>
  <w:style w:type="table" w:styleId="TableGrid">
    <w:name w:val="Table Grid"/>
    <w:basedOn w:val="TableNormal"/>
    <w:uiPriority w:val="59"/>
    <w:rsid w:val="00344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51"/>
    <w:pPr>
      <w:ind w:left="720"/>
      <w:contextualSpacing/>
    </w:pPr>
  </w:style>
  <w:style w:type="table" w:styleId="TableGrid">
    <w:name w:val="Table Grid"/>
    <w:basedOn w:val="TableNormal"/>
    <w:uiPriority w:val="59"/>
    <w:rsid w:val="00344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C3BF1-2523-4D8C-9370-D330D1BB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2020-06-10T08:04:00Z</dcterms:created>
  <dcterms:modified xsi:type="dcterms:W3CDTF">2020-06-10T08:04:00Z</dcterms:modified>
</cp:coreProperties>
</file>