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2B1AD" w14:textId="3FE5009A" w:rsidR="00146125" w:rsidRPr="0015604D" w:rsidRDefault="00997A83" w:rsidP="00DD5831">
      <w:pPr>
        <w:pStyle w:val="Heading1"/>
        <w:spacing w:after="40"/>
      </w:pPr>
      <w:r>
        <w:t>Advanced Macroeconomic Theory</w:t>
      </w:r>
    </w:p>
    <w:p w14:paraId="3FF901BC" w14:textId="059A1F1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w:t>
      </w:r>
      <w:r w:rsidR="000649A5">
        <w:rPr>
          <w:rFonts w:ascii="Montserrat" w:hAnsi="Montserrat"/>
          <w:color w:val="13294B"/>
          <w:sz w:val="18"/>
          <w:szCs w:val="18"/>
        </w:rPr>
        <w:t>/002</w:t>
      </w:r>
      <w:r w:rsidR="00DB61EE">
        <w:rPr>
          <w:rFonts w:ascii="Montserrat" w:hAnsi="Montserrat"/>
          <w:color w:val="13294B"/>
          <w:sz w:val="18"/>
          <w:szCs w:val="18"/>
        </w:rPr>
        <w:t xml:space="preserve"> </w:t>
      </w:r>
      <w:r w:rsidR="00F32433">
        <w:rPr>
          <w:rFonts w:ascii="Montserrat" w:hAnsi="Montserrat"/>
          <w:color w:val="13294B"/>
          <w:sz w:val="18"/>
          <w:szCs w:val="18"/>
        </w:rPr>
        <w:t>-</w:t>
      </w:r>
      <w:r>
        <w:rPr>
          <w:rFonts w:ascii="Montserrat" w:hAnsi="Montserrat"/>
          <w:color w:val="13294B"/>
          <w:sz w:val="18"/>
          <w:szCs w:val="18"/>
        </w:rPr>
        <w:t xml:space="preserve"> </w:t>
      </w:r>
      <w:r w:rsidR="0068165F">
        <w:rPr>
          <w:rFonts w:ascii="Montserrat" w:hAnsi="Montserrat"/>
          <w:color w:val="13294B"/>
          <w:sz w:val="18"/>
          <w:szCs w:val="18"/>
        </w:rPr>
        <w:t>Fall</w:t>
      </w:r>
      <w:r w:rsidR="007D5E40">
        <w:rPr>
          <w:rFonts w:ascii="Montserrat" w:hAnsi="Montserrat"/>
          <w:color w:val="13294B"/>
          <w:sz w:val="18"/>
          <w:szCs w:val="18"/>
        </w:rPr>
        <w:t xml:space="preserve"> 202</w:t>
      </w:r>
      <w:r w:rsidR="000649A5">
        <w:rPr>
          <w:rFonts w:ascii="Montserrat" w:hAnsi="Montserrat"/>
          <w:color w:val="13294B"/>
          <w:sz w:val="18"/>
          <w:szCs w:val="18"/>
        </w:rPr>
        <w:t>5</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3F7A975D" w:rsidR="00146125" w:rsidRPr="00FC1741" w:rsidRDefault="00146125" w:rsidP="00754FE7">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754FE7">
        <w:rPr>
          <w:rFonts w:ascii="Montserrat" w:hAnsi="Montserrat"/>
          <w:b/>
          <w:bCs/>
          <w:sz w:val="18"/>
          <w:szCs w:val="18"/>
        </w:rPr>
        <w:t xml:space="preserve"> </w:t>
      </w:r>
      <w:r w:rsidR="00754FE7" w:rsidRPr="00754FE7">
        <w:rPr>
          <w:rFonts w:ascii="Montserrat" w:hAnsi="Montserrat"/>
          <w:sz w:val="18"/>
          <w:szCs w:val="18"/>
        </w:rPr>
        <w:t>001: MW 11:15 to 12:30, GA 308</w:t>
      </w:r>
      <w:r w:rsidR="00754FE7">
        <w:rPr>
          <w:rFonts w:ascii="Montserrat" w:hAnsi="Montserrat"/>
          <w:sz w:val="18"/>
          <w:szCs w:val="18"/>
        </w:rPr>
        <w:t xml:space="preserve"> / </w:t>
      </w:r>
      <w:r w:rsidR="00754FE7" w:rsidRPr="00754FE7">
        <w:rPr>
          <w:rFonts w:ascii="Montserrat" w:hAnsi="Montserrat"/>
          <w:sz w:val="18"/>
          <w:szCs w:val="18"/>
        </w:rPr>
        <w:t>002: MW 9:05 to 10:20</w:t>
      </w:r>
      <w:r w:rsidR="00D24E06">
        <w:rPr>
          <w:rFonts w:ascii="Montserrat" w:hAnsi="Montserrat"/>
          <w:sz w:val="18"/>
          <w:szCs w:val="18"/>
        </w:rPr>
        <w:t>, GA 308</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2270BDF0"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 xml:space="preserve">MW </w:t>
      </w:r>
      <w:r w:rsidR="00DB61EE">
        <w:rPr>
          <w:rFonts w:ascii="Montserrat" w:hAnsi="Montserrat"/>
          <w:sz w:val="18"/>
          <w:szCs w:val="18"/>
        </w:rPr>
        <w:t>2:</w:t>
      </w:r>
      <w:r w:rsidR="00754FE7">
        <w:rPr>
          <w:rFonts w:ascii="Montserrat" w:hAnsi="Montserrat"/>
          <w:sz w:val="18"/>
          <w:szCs w:val="18"/>
        </w:rPr>
        <w:t>00</w:t>
      </w:r>
      <w:r w:rsidR="005F2A7C">
        <w:rPr>
          <w:rFonts w:ascii="Montserrat" w:hAnsi="Montserrat"/>
          <w:sz w:val="18"/>
          <w:szCs w:val="18"/>
        </w:rPr>
        <w:t xml:space="preserve"> to </w:t>
      </w:r>
      <w:r w:rsidR="00754FE7">
        <w:rPr>
          <w:rFonts w:ascii="Montserrat" w:hAnsi="Montserrat"/>
          <w:sz w:val="18"/>
          <w:szCs w:val="18"/>
        </w:rPr>
        <w:t>3</w:t>
      </w:r>
      <w:r w:rsidR="00DB61EE">
        <w:rPr>
          <w:rFonts w:ascii="Montserrat" w:hAnsi="Montserrat"/>
          <w:sz w:val="18"/>
          <w:szCs w:val="18"/>
        </w:rPr>
        <w:t>:</w:t>
      </w:r>
      <w:r w:rsidR="00754FE7">
        <w:rPr>
          <w:rFonts w:ascii="Montserrat" w:hAnsi="Montserrat"/>
          <w:sz w:val="18"/>
          <w:szCs w:val="18"/>
        </w:rPr>
        <w:t>0</w:t>
      </w:r>
      <w:r w:rsidR="00DB61EE">
        <w:rPr>
          <w:rFonts w:ascii="Montserrat" w:hAnsi="Montserrat"/>
          <w:sz w:val="18"/>
          <w:szCs w:val="18"/>
        </w:rPr>
        <w:t>0;</w:t>
      </w:r>
      <w:r w:rsidR="007D5E40">
        <w:rPr>
          <w:rFonts w:ascii="Montserrat" w:hAnsi="Montserrat"/>
          <w:sz w:val="18"/>
          <w:szCs w:val="18"/>
        </w:rPr>
        <w:t xml:space="preserve"> or by appointment</w:t>
      </w:r>
      <w:r w:rsidR="0068165F">
        <w:rPr>
          <w:rFonts w:ascii="Montserrat" w:hAnsi="Montserrat"/>
          <w:sz w:val="18"/>
          <w:szCs w:val="18"/>
        </w:rPr>
        <w:t xml:space="preserve"> (</w:t>
      </w:r>
      <w:r w:rsidR="00DB61EE">
        <w:rPr>
          <w:rFonts w:ascii="Montserrat" w:hAnsi="Montserrat"/>
          <w:sz w:val="18"/>
          <w:szCs w:val="18"/>
        </w:rPr>
        <w:t>times may change; please check course website</w:t>
      </w:r>
      <w:r w:rsidR="0068165F">
        <w:rPr>
          <w:rFonts w:ascii="Montserrat" w:hAnsi="Montserrat"/>
          <w:sz w:val="18"/>
          <w:szCs w:val="18"/>
        </w:rPr>
        <w:t>)</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3510B0EA" w14:textId="5C5FDD05" w:rsidR="00F32433" w:rsidRPr="00F32433" w:rsidRDefault="001E3FD3" w:rsidP="00F32433">
      <w:pPr>
        <w:pStyle w:val="Heading3"/>
      </w:pPr>
      <w:r>
        <w:t xml:space="preserve">Course Texts &amp; Materials </w:t>
      </w:r>
    </w:p>
    <w:p w14:paraId="4CB7873B" w14:textId="6DFB3ACB"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0068165F" w:rsidRPr="0068165F">
          <w:rPr>
            <w:rStyle w:val="Hyperlink"/>
            <w:rFonts w:ascii="Montserrat" w:hAnsi="Montserrat"/>
            <w:sz w:val="18"/>
            <w:szCs w:val="18"/>
          </w:rPr>
          <w:t>Macroeconomics, 7th ed.</w:t>
        </w:r>
      </w:hyperlink>
      <w:r w:rsidR="0068165F">
        <w:rPr>
          <w:rFonts w:ascii="Montserrat" w:hAnsi="Montserrat"/>
          <w:sz w:val="18"/>
          <w:szCs w:val="18"/>
        </w:rPr>
        <w:t xml:space="preserve"> ISBN </w:t>
      </w:r>
      <w:r w:rsidR="0068165F" w:rsidRPr="0068165F">
        <w:rPr>
          <w:rFonts w:ascii="Montserrat" w:hAnsi="Montserrat"/>
          <w:sz w:val="18"/>
          <w:szCs w:val="18"/>
        </w:rPr>
        <w:t>9780133792935</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44E6B883" w14:textId="73AEBD26" w:rsidR="004F044F" w:rsidRPr="000649A5" w:rsidRDefault="0068165F" w:rsidP="000649A5">
      <w:pPr>
        <w:numPr>
          <w:ilvl w:val="0"/>
          <w:numId w:val="14"/>
        </w:numPr>
        <w:rPr>
          <w:rFonts w:ascii="Montserrat" w:hAnsi="Montserrat"/>
          <w:sz w:val="18"/>
          <w:szCs w:val="18"/>
        </w:rPr>
      </w:pPr>
      <w:r>
        <w:rPr>
          <w:rFonts w:ascii="Montserrat" w:hAnsi="Montserrat"/>
          <w:sz w:val="18"/>
          <w:szCs w:val="18"/>
        </w:rPr>
        <w:t>The newer 8</w:t>
      </w:r>
      <w:r w:rsidRPr="0068165F">
        <w:rPr>
          <w:rFonts w:ascii="Montserrat" w:hAnsi="Montserrat"/>
          <w:sz w:val="18"/>
          <w:szCs w:val="18"/>
          <w:vertAlign w:val="superscript"/>
        </w:rPr>
        <w:t>th</w:t>
      </w:r>
      <w:r>
        <w:rPr>
          <w:rFonts w:ascii="Montserrat" w:hAnsi="Montserrat"/>
          <w:sz w:val="18"/>
          <w:szCs w:val="18"/>
        </w:rPr>
        <w:t xml:space="preserve"> edition adopts a different AS/AD model and is therefore not optimal.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38E86B40" w14:textId="582CDF56"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r w:rsidR="00F32433">
        <w:rPr>
          <w:rFonts w:ascii="Montserrat" w:hAnsi="Montserrat"/>
          <w:sz w:val="18"/>
          <w:szCs w:val="18"/>
        </w:rPr>
        <w:t xml:space="preserve"> More information on </w:t>
      </w:r>
      <w:hyperlink r:id="rId13" w:history="1">
        <w:r w:rsidR="00F32433" w:rsidRPr="00020725">
          <w:rPr>
            <w:rStyle w:val="Hyperlink"/>
            <w:rFonts w:ascii="Montserrat" w:hAnsi="Montserrat"/>
            <w:sz w:val="18"/>
            <w:szCs w:val="18"/>
          </w:rPr>
          <w:t>my website</w:t>
        </w:r>
      </w:hyperlink>
      <w:r w:rsidR="00F32433">
        <w:rPr>
          <w:rFonts w:ascii="Montserrat" w:hAnsi="Montserrat"/>
          <w:sz w:val="18"/>
          <w:szCs w:val="18"/>
        </w:rPr>
        <w:t>.</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532923B0" w:rsidR="002B6401" w:rsidRPr="00263A30" w:rsidRDefault="004F044F" w:rsidP="000C3085">
      <w:pPr>
        <w:rPr>
          <w:rFonts w:ascii="Montserrat" w:hAnsi="Montserrat" w:cs="Calibri"/>
          <w:sz w:val="18"/>
          <w:szCs w:val="18"/>
        </w:rPr>
      </w:pPr>
      <w:r>
        <w:rPr>
          <w:rFonts w:ascii="Montserrat" w:hAnsi="Montserrat" w:cs="Calibri"/>
          <w:sz w:val="18"/>
          <w:szCs w:val="18"/>
        </w:rPr>
        <w:t>October 1</w:t>
      </w:r>
      <w:r w:rsidR="008A7E3D">
        <w:rPr>
          <w:rFonts w:ascii="Montserrat" w:hAnsi="Montserrat" w:cs="Calibri"/>
          <w:sz w:val="18"/>
          <w:szCs w:val="18"/>
        </w:rPr>
        <w:t>3</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63EEE264" w14:textId="77777777" w:rsidR="004C301B" w:rsidRDefault="00467AC9" w:rsidP="000C3085">
      <w:pPr>
        <w:rPr>
          <w:rFonts w:ascii="Montserrat" w:hAnsi="Montserrat" w:cs="Calibri"/>
          <w:sz w:val="18"/>
          <w:szCs w:val="18"/>
        </w:rPr>
      </w:pPr>
      <w:r>
        <w:rPr>
          <w:rFonts w:ascii="Montserrat" w:hAnsi="Montserrat" w:cs="Calibri"/>
          <w:sz w:val="18"/>
          <w:szCs w:val="18"/>
        </w:rPr>
        <w:t>Dec</w:t>
      </w:r>
      <w:r w:rsidR="004F044F">
        <w:rPr>
          <w:rFonts w:ascii="Montserrat" w:hAnsi="Montserrat" w:cs="Calibri"/>
          <w:sz w:val="18"/>
          <w:szCs w:val="18"/>
        </w:rPr>
        <w:t>ember</w:t>
      </w:r>
      <w:r>
        <w:rPr>
          <w:rFonts w:ascii="Montserrat" w:hAnsi="Montserrat" w:cs="Calibri"/>
          <w:sz w:val="18"/>
          <w:szCs w:val="18"/>
        </w:rPr>
        <w:t xml:space="preserve"> </w:t>
      </w:r>
      <w:r w:rsidR="004C301B">
        <w:rPr>
          <w:rFonts w:ascii="Montserrat" w:hAnsi="Montserrat" w:cs="Calibri"/>
          <w:sz w:val="18"/>
          <w:szCs w:val="18"/>
        </w:rPr>
        <w:t>5. Section 1: 4-7pm. Section 2: 12-3pm</w:t>
      </w:r>
      <w:r w:rsidR="00160602">
        <w:rPr>
          <w:rFonts w:ascii="Montserrat" w:hAnsi="Montserrat" w:cs="Calibri"/>
          <w:sz w:val="18"/>
          <w:szCs w:val="18"/>
        </w:rPr>
        <w:t xml:space="preserve">. 45 percent of the grade. </w:t>
      </w:r>
    </w:p>
    <w:p w14:paraId="0D1E5CD5" w14:textId="1AFFD72F" w:rsidR="002B6401" w:rsidRPr="00263A30" w:rsidRDefault="004B19E1" w:rsidP="000C3085">
      <w:pPr>
        <w:rPr>
          <w:rFonts w:ascii="Montserrat" w:hAnsi="Montserrat" w:cs="Calibri"/>
          <w:sz w:val="18"/>
          <w:szCs w:val="18"/>
        </w:rPr>
      </w:pPr>
      <w:r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0D952935" w:rsidR="002B6401" w:rsidRPr="00263A30" w:rsidRDefault="00467AC9" w:rsidP="000C3085">
      <w:pPr>
        <w:rPr>
          <w:rFonts w:ascii="Montserrat" w:hAnsi="Montserrat" w:cs="Calibri"/>
          <w:sz w:val="18"/>
          <w:szCs w:val="18"/>
        </w:rPr>
      </w:pPr>
      <w:r>
        <w:rPr>
          <w:rFonts w:ascii="Montserrat" w:hAnsi="Montserrat" w:cs="Calibri"/>
          <w:sz w:val="18"/>
          <w:szCs w:val="18"/>
        </w:rPr>
        <w:t>Two</w:t>
      </w:r>
      <w:r w:rsidR="00075D32">
        <w:rPr>
          <w:rFonts w:ascii="Montserrat" w:hAnsi="Montserrat" w:cs="Calibri"/>
          <w:sz w:val="18"/>
          <w:szCs w:val="18"/>
        </w:rPr>
        <w:t xml:space="preserve"> written assignments of about </w:t>
      </w:r>
      <w:r w:rsidR="000649A5">
        <w:rPr>
          <w:rFonts w:ascii="Montserrat" w:hAnsi="Montserrat" w:cs="Calibri"/>
          <w:sz w:val="18"/>
          <w:szCs w:val="18"/>
        </w:rPr>
        <w:t>5</w:t>
      </w:r>
      <w:r w:rsidR="00075D32">
        <w:rPr>
          <w:rFonts w:ascii="Montserrat" w:hAnsi="Montserrat" w:cs="Calibri"/>
          <w:sz w:val="18"/>
          <w:szCs w:val="18"/>
        </w:rPr>
        <w:t xml:space="preserve"> pages each. Each </w:t>
      </w:r>
      <w:proofErr w:type="gramStart"/>
      <w:r w:rsidR="00075D32">
        <w:rPr>
          <w:rFonts w:ascii="Montserrat" w:hAnsi="Montserrat" w:cs="Calibri"/>
          <w:sz w:val="18"/>
          <w:szCs w:val="18"/>
        </w:rPr>
        <w:t>accounts</w:t>
      </w:r>
      <w:proofErr w:type="gramEnd"/>
      <w:r w:rsidR="00075D32">
        <w:rPr>
          <w:rFonts w:ascii="Montserrat" w:hAnsi="Montserrat" w:cs="Calibri"/>
          <w:sz w:val="18"/>
          <w:szCs w:val="18"/>
        </w:rPr>
        <w:t xml:space="preserve"> for </w:t>
      </w:r>
      <w:r>
        <w:rPr>
          <w:rFonts w:ascii="Montserrat" w:hAnsi="Montserrat" w:cs="Calibri"/>
          <w:sz w:val="18"/>
          <w:szCs w:val="18"/>
        </w:rPr>
        <w:t>7.</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4"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5"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6"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7"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8"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9"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20"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1"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2"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 xml:space="preserve">Instructors may work with students to meet attendance needs that do not fall within </w:t>
      </w:r>
      <w:proofErr w:type="gramStart"/>
      <w:r w:rsidRPr="00E511FC">
        <w:rPr>
          <w:rFonts w:ascii="Montserrat" w:hAnsi="Montserrat" w:cs="Calibri"/>
          <w:sz w:val="18"/>
          <w:szCs w:val="18"/>
        </w:rPr>
        <w:t>University</w:t>
      </w:r>
      <w:proofErr w:type="gramEnd"/>
      <w:r w:rsidRPr="00E511FC">
        <w:rPr>
          <w:rFonts w:ascii="Montserrat" w:hAnsi="Montserrat" w:cs="Calibri"/>
          <w:sz w:val="18"/>
          <w:szCs w:val="18"/>
        </w:rPr>
        <w:t xml:space="preserve">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w:t>
      </w:r>
      <w:proofErr w:type="gramStart"/>
      <w:r w:rsidRPr="008B057A">
        <w:rPr>
          <w:rFonts w:ascii="Montserrat" w:hAnsi="Montserrat"/>
          <w:sz w:val="18"/>
          <w:szCs w:val="18"/>
        </w:rPr>
        <w:t>In particular, students</w:t>
      </w:r>
      <w:proofErr w:type="gramEnd"/>
      <w:r w:rsidRPr="008B057A">
        <w:rPr>
          <w:rFonts w:ascii="Montserrat" w:hAnsi="Montserrat"/>
          <w:sz w:val="18"/>
          <w:szCs w:val="18"/>
        </w:rPr>
        <w:t xml:space="preserve"> are expected to refrain from “lying, cheating, or stealing” in the academic context. If you are unsure about which actions violate the Honor Code, please see me, or consult </w:t>
      </w:r>
      <w:hyperlink r:id="rId23"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612DB648" w14:textId="47262D18" w:rsidR="00FD2F9A" w:rsidRDefault="00FD2F9A" w:rsidP="00FD2F9A">
      <w:pPr>
        <w:pStyle w:val="Heading4"/>
      </w:pPr>
      <w:r w:rsidRPr="00FD2F9A">
        <w:t>Artificial Intelligence (AI) Use Policy</w:t>
      </w:r>
    </w:p>
    <w:p w14:paraId="09B7330A" w14:textId="775916F9" w:rsidR="00FD2F9A" w:rsidRPr="00FD2F9A" w:rsidRDefault="00FD2F9A" w:rsidP="00FD2F9A">
      <w:r w:rsidRPr="001E0074">
        <w:rPr>
          <w:rFonts w:ascii="Montserrat" w:hAnsi="Montserrat"/>
          <w:sz w:val="18"/>
          <w:szCs w:val="18"/>
        </w:rPr>
        <w:t>The following uses of generative AI tools are permitted in this course:</w:t>
      </w:r>
      <w:r>
        <w:rPr>
          <w:rFonts w:ascii="Montserrat" w:hAnsi="Montserrat"/>
          <w:sz w:val="18"/>
          <w:szCs w:val="18"/>
        </w:rPr>
        <w:t xml:space="preserve"> There are no restrictions on the use of AI (except for exams). In its current state, AI tools cannot complete the assignments well, but students should feel free to use AI tools to get started on them.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4"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5"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56160E" w:rsidP="0056160E">
      <w:pPr>
        <w:rPr>
          <w:rFonts w:ascii="Montserrat" w:hAnsi="Montserrat"/>
          <w:sz w:val="18"/>
          <w:szCs w:val="18"/>
        </w:rPr>
      </w:pPr>
      <w:hyperlink r:id="rId26" w:history="1">
        <w:r w:rsidRPr="009E4829">
          <w:rPr>
            <w:rStyle w:val="Hyperlink"/>
            <w:rFonts w:ascii="Montserrat" w:hAnsi="Montserrat"/>
            <w:sz w:val="18"/>
            <w:szCs w:val="18"/>
          </w:rPr>
          <w:t>UNC-Chapel Hill Privacy Statement</w:t>
        </w:r>
      </w:hyperlink>
      <w:r>
        <w:rPr>
          <w:rFonts w:ascii="Montserrat" w:hAnsi="Montserrat"/>
          <w:sz w:val="18"/>
          <w:szCs w:val="18"/>
        </w:rPr>
        <w:t xml:space="preserve">: </w:t>
      </w:r>
      <w:r w:rsidRPr="009E4829">
        <w:rPr>
          <w:rFonts w:ascii="Montserrat" w:hAnsi="Montserrat"/>
          <w:sz w:val="18"/>
          <w:szCs w:val="18"/>
        </w:rPr>
        <w:t xml:space="preserve">Sakai’s Discussion Forum, Assignments, </w:t>
      </w:r>
      <w:proofErr w:type="spellStart"/>
      <w:r w:rsidRPr="009E4829">
        <w:rPr>
          <w:rFonts w:ascii="Montserrat" w:hAnsi="Montserrat"/>
          <w:sz w:val="18"/>
          <w:szCs w:val="18"/>
        </w:rPr>
        <w:t>DropBox</w:t>
      </w:r>
      <w:proofErr w:type="spellEnd"/>
      <w:r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7" w:history="1">
        <w:r w:rsidRPr="00E511FC">
          <w:rPr>
            <w:rStyle w:val="Hyperlink"/>
            <w:rFonts w:ascii="Montserrat" w:hAnsi="Montserrat"/>
            <w:sz w:val="18"/>
            <w:szCs w:val="18"/>
          </w:rPr>
          <w:t>ars@unc.edu</w:t>
        </w:r>
      </w:hyperlink>
      <w:r w:rsidRPr="00E511FC">
        <w:rPr>
          <w:rFonts w:ascii="Montserrat" w:hAnsi="Montserrat"/>
          <w:sz w:val="18"/>
          <w:szCs w:val="18"/>
        </w:rPr>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8"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9">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30">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1"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2"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3"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4"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5"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6">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7"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8">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9">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40"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1"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2"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4F1F94">
      <w:headerReference w:type="default" r:id="rId43"/>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C54A8" w14:textId="77777777" w:rsidR="00A00DBC" w:rsidRDefault="00A00DBC" w:rsidP="00246AB8">
      <w:pPr>
        <w:spacing w:line="240" w:lineRule="auto"/>
      </w:pPr>
      <w:r>
        <w:separator/>
      </w:r>
    </w:p>
  </w:endnote>
  <w:endnote w:type="continuationSeparator" w:id="0">
    <w:p w14:paraId="124241A9" w14:textId="77777777" w:rsidR="00A00DBC" w:rsidRDefault="00A00DBC" w:rsidP="00246AB8">
      <w:pPr>
        <w:spacing w:line="240" w:lineRule="auto"/>
      </w:pPr>
      <w:r>
        <w:continuationSeparator/>
      </w:r>
    </w:p>
  </w:endnote>
  <w:endnote w:type="continuationNotice" w:id="1">
    <w:p w14:paraId="5E8AD529" w14:textId="77777777" w:rsidR="00A00DBC" w:rsidRDefault="00A00D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3964E" w14:textId="77777777" w:rsidR="00A00DBC" w:rsidRDefault="00A00DBC">
      <w:pPr>
        <w:pStyle w:val="Footer"/>
      </w:pPr>
    </w:p>
    <w:p w14:paraId="74E9F584" w14:textId="77777777" w:rsidR="00A00DBC" w:rsidRDefault="00A00DBC"/>
    <w:p w14:paraId="4E7CB839" w14:textId="77777777" w:rsidR="00A00DBC" w:rsidRDefault="00A00DBC">
      <w:pPr>
        <w:pStyle w:val="Header"/>
      </w:pPr>
    </w:p>
    <w:p w14:paraId="21B43282" w14:textId="77777777" w:rsidR="00A00DBC" w:rsidRDefault="00A00DBC"/>
    <w:p w14:paraId="190269DD" w14:textId="77777777" w:rsidR="00A00DBC" w:rsidRDefault="00A00DBC">
      <w:pPr>
        <w:pStyle w:val="Footer"/>
      </w:pPr>
    </w:p>
    <w:p w14:paraId="0CA40573" w14:textId="77777777" w:rsidR="00A00DBC" w:rsidRDefault="00A00DBC"/>
    <w:p w14:paraId="0B71CF2B" w14:textId="77777777" w:rsidR="00A00DBC" w:rsidRDefault="00A00DBC">
      <w:pPr>
        <w:pStyle w:val="Footer"/>
      </w:pPr>
    </w:p>
    <w:p w14:paraId="2825558D" w14:textId="77777777" w:rsidR="00A00DBC" w:rsidRDefault="00A00DBC"/>
    <w:p w14:paraId="3B4FCD27" w14:textId="77777777" w:rsidR="00A00DBC" w:rsidRDefault="00A00DBC">
      <w:pPr>
        <w:pStyle w:val="Header"/>
      </w:pPr>
    </w:p>
    <w:p w14:paraId="7F7E1D37" w14:textId="77777777" w:rsidR="00A00DBC" w:rsidRDefault="00A00DBC"/>
    <w:p w14:paraId="2433D532" w14:textId="77777777" w:rsidR="00A00DBC" w:rsidRDefault="00A00DBC">
      <w:pPr>
        <w:pStyle w:val="Footer"/>
      </w:pPr>
    </w:p>
    <w:p w14:paraId="7386AF8F" w14:textId="77777777" w:rsidR="00A00DBC" w:rsidRDefault="00A00DBC"/>
    <w:p w14:paraId="1109FD55" w14:textId="77777777" w:rsidR="00A00DBC" w:rsidRDefault="00A00DBC">
      <w:pPr>
        <w:pStyle w:val="Header"/>
      </w:pPr>
    </w:p>
    <w:p w14:paraId="47486D6F" w14:textId="77777777" w:rsidR="00A00DBC" w:rsidRDefault="00A00DBC"/>
    <w:p w14:paraId="409B2712" w14:textId="77777777" w:rsidR="00A00DBC" w:rsidRDefault="00A00DBC">
      <w:pPr>
        <w:pStyle w:val="Footer"/>
      </w:pPr>
    </w:p>
    <w:p w14:paraId="1B36BF06" w14:textId="77777777" w:rsidR="00A00DBC" w:rsidRDefault="00A00DBC"/>
    <w:p w14:paraId="1E4B08B9" w14:textId="77777777" w:rsidR="00A00DBC" w:rsidRDefault="00A00DBC">
      <w:pPr>
        <w:pStyle w:val="Footer"/>
      </w:pPr>
    </w:p>
    <w:p w14:paraId="3F9A55E2" w14:textId="77777777" w:rsidR="00A00DBC" w:rsidRDefault="00A00DBC"/>
    <w:p w14:paraId="1EDD8D2E" w14:textId="77777777" w:rsidR="00A00DBC" w:rsidRDefault="00A00DBC">
      <w:pPr>
        <w:pStyle w:val="Header"/>
      </w:pPr>
    </w:p>
    <w:p w14:paraId="347DDB87" w14:textId="77777777" w:rsidR="00A00DBC" w:rsidRDefault="00A00DBC"/>
    <w:p w14:paraId="5B5B9E43" w14:textId="77777777" w:rsidR="00A00DBC" w:rsidRDefault="00A00DBC">
      <w:pPr>
        <w:pStyle w:val="Footer"/>
      </w:pPr>
    </w:p>
    <w:p w14:paraId="64D35079" w14:textId="77777777" w:rsidR="00A00DBC" w:rsidRDefault="00A00DBC"/>
    <w:p w14:paraId="19C30D86" w14:textId="77777777" w:rsidR="00A00DBC" w:rsidRDefault="00A00DBC">
      <w:pPr>
        <w:pStyle w:val="Header"/>
      </w:pPr>
    </w:p>
    <w:p w14:paraId="6AEA7FCE" w14:textId="77777777" w:rsidR="00A00DBC" w:rsidRDefault="00A00DBC"/>
    <w:p w14:paraId="4135EF88" w14:textId="77777777" w:rsidR="00A00DBC" w:rsidRDefault="00A00DBC">
      <w:pPr>
        <w:pStyle w:val="Footer"/>
      </w:pPr>
    </w:p>
    <w:p w14:paraId="4D330B3F" w14:textId="77777777" w:rsidR="00A00DBC" w:rsidRDefault="00A00DBC"/>
    <w:p w14:paraId="3A435DBB" w14:textId="77777777" w:rsidR="00A00DBC" w:rsidRDefault="00A00DBC">
      <w:pPr>
        <w:pStyle w:val="Footer"/>
      </w:pPr>
    </w:p>
    <w:p w14:paraId="456FB3B6" w14:textId="77777777" w:rsidR="00A00DBC" w:rsidRDefault="00A00DBC"/>
    <w:p w14:paraId="694E32B8" w14:textId="77777777" w:rsidR="00A00DBC" w:rsidRDefault="00A00DBC">
      <w:pPr>
        <w:pStyle w:val="Header"/>
      </w:pPr>
    </w:p>
    <w:p w14:paraId="77FCA25E" w14:textId="77777777" w:rsidR="00A00DBC" w:rsidRDefault="00A00DBC"/>
    <w:p w14:paraId="31EDF513" w14:textId="77777777" w:rsidR="00A00DBC" w:rsidRDefault="00A00DBC" w:rsidP="00246AB8">
      <w:pPr>
        <w:spacing w:line="240" w:lineRule="auto"/>
      </w:pPr>
      <w:r>
        <w:separator/>
      </w:r>
    </w:p>
  </w:footnote>
  <w:footnote w:type="continuationSeparator" w:id="0">
    <w:p w14:paraId="6C92C4A6" w14:textId="77777777" w:rsidR="00A00DBC" w:rsidRDefault="00A00DBC" w:rsidP="00246AB8">
      <w:pPr>
        <w:spacing w:line="240" w:lineRule="auto"/>
      </w:pPr>
      <w:r>
        <w:continuationSeparator/>
      </w:r>
    </w:p>
  </w:footnote>
  <w:footnote w:type="continuationNotice" w:id="1">
    <w:p w14:paraId="691EBE7E" w14:textId="77777777" w:rsidR="00A00DBC" w:rsidRDefault="00A00D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02"/>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20725"/>
    <w:rsid w:val="00022420"/>
    <w:rsid w:val="00036B44"/>
    <w:rsid w:val="0004049D"/>
    <w:rsid w:val="00043403"/>
    <w:rsid w:val="000649A5"/>
    <w:rsid w:val="00066284"/>
    <w:rsid w:val="00075D32"/>
    <w:rsid w:val="00077CD9"/>
    <w:rsid w:val="000901D7"/>
    <w:rsid w:val="000934F4"/>
    <w:rsid w:val="000C0CA2"/>
    <w:rsid w:val="000C2BDA"/>
    <w:rsid w:val="000C3085"/>
    <w:rsid w:val="000C6DB4"/>
    <w:rsid w:val="000D386C"/>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3FD3"/>
    <w:rsid w:val="001E4539"/>
    <w:rsid w:val="001E5B86"/>
    <w:rsid w:val="00216515"/>
    <w:rsid w:val="00227B36"/>
    <w:rsid w:val="00231353"/>
    <w:rsid w:val="00246AB8"/>
    <w:rsid w:val="00253F16"/>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67AC9"/>
    <w:rsid w:val="00473A37"/>
    <w:rsid w:val="00482827"/>
    <w:rsid w:val="004A1105"/>
    <w:rsid w:val="004A3847"/>
    <w:rsid w:val="004B19E1"/>
    <w:rsid w:val="004C301B"/>
    <w:rsid w:val="004C730D"/>
    <w:rsid w:val="004D6EA0"/>
    <w:rsid w:val="004E2849"/>
    <w:rsid w:val="004F044F"/>
    <w:rsid w:val="004F1F94"/>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8165F"/>
    <w:rsid w:val="006A3052"/>
    <w:rsid w:val="006B41BC"/>
    <w:rsid w:val="006B4BB6"/>
    <w:rsid w:val="006E5DA1"/>
    <w:rsid w:val="00701216"/>
    <w:rsid w:val="00703658"/>
    <w:rsid w:val="00703B06"/>
    <w:rsid w:val="00732A4F"/>
    <w:rsid w:val="00741C82"/>
    <w:rsid w:val="00751022"/>
    <w:rsid w:val="00754FE7"/>
    <w:rsid w:val="007662F9"/>
    <w:rsid w:val="00766C85"/>
    <w:rsid w:val="007763D8"/>
    <w:rsid w:val="00777CB9"/>
    <w:rsid w:val="00795A24"/>
    <w:rsid w:val="007B143A"/>
    <w:rsid w:val="007C706D"/>
    <w:rsid w:val="007D3C62"/>
    <w:rsid w:val="007D5E40"/>
    <w:rsid w:val="007F1011"/>
    <w:rsid w:val="007F1E66"/>
    <w:rsid w:val="007F79C7"/>
    <w:rsid w:val="00801890"/>
    <w:rsid w:val="00805B4A"/>
    <w:rsid w:val="008200D0"/>
    <w:rsid w:val="00827B82"/>
    <w:rsid w:val="00834596"/>
    <w:rsid w:val="0083461D"/>
    <w:rsid w:val="00843E24"/>
    <w:rsid w:val="00887D4B"/>
    <w:rsid w:val="00890A79"/>
    <w:rsid w:val="0089122B"/>
    <w:rsid w:val="008A7E3D"/>
    <w:rsid w:val="008B057A"/>
    <w:rsid w:val="008B11AB"/>
    <w:rsid w:val="008B2B26"/>
    <w:rsid w:val="008B5A0A"/>
    <w:rsid w:val="008F3B51"/>
    <w:rsid w:val="008F4734"/>
    <w:rsid w:val="008F5574"/>
    <w:rsid w:val="009128DA"/>
    <w:rsid w:val="00925973"/>
    <w:rsid w:val="00933C86"/>
    <w:rsid w:val="00947720"/>
    <w:rsid w:val="00952BA0"/>
    <w:rsid w:val="009577A9"/>
    <w:rsid w:val="00966A64"/>
    <w:rsid w:val="0097177C"/>
    <w:rsid w:val="00990F1C"/>
    <w:rsid w:val="00997813"/>
    <w:rsid w:val="00997A83"/>
    <w:rsid w:val="009A1CD4"/>
    <w:rsid w:val="009A6333"/>
    <w:rsid w:val="009B05C6"/>
    <w:rsid w:val="009B7D3A"/>
    <w:rsid w:val="009C1375"/>
    <w:rsid w:val="009D51FA"/>
    <w:rsid w:val="009E4829"/>
    <w:rsid w:val="00A00DBC"/>
    <w:rsid w:val="00A06BA5"/>
    <w:rsid w:val="00A13072"/>
    <w:rsid w:val="00A2065B"/>
    <w:rsid w:val="00A218A6"/>
    <w:rsid w:val="00A21CBF"/>
    <w:rsid w:val="00A25F72"/>
    <w:rsid w:val="00A44736"/>
    <w:rsid w:val="00A47A4C"/>
    <w:rsid w:val="00A5658B"/>
    <w:rsid w:val="00A61E63"/>
    <w:rsid w:val="00A631A2"/>
    <w:rsid w:val="00A65BDC"/>
    <w:rsid w:val="00A7150D"/>
    <w:rsid w:val="00A7436E"/>
    <w:rsid w:val="00A95C3F"/>
    <w:rsid w:val="00AB151D"/>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420D"/>
    <w:rsid w:val="00CB597A"/>
    <w:rsid w:val="00CB6FF6"/>
    <w:rsid w:val="00CC1811"/>
    <w:rsid w:val="00CD6A7D"/>
    <w:rsid w:val="00CE2325"/>
    <w:rsid w:val="00CF5372"/>
    <w:rsid w:val="00D02F3E"/>
    <w:rsid w:val="00D05F14"/>
    <w:rsid w:val="00D1378C"/>
    <w:rsid w:val="00D17189"/>
    <w:rsid w:val="00D24E06"/>
    <w:rsid w:val="00D4512A"/>
    <w:rsid w:val="00D62813"/>
    <w:rsid w:val="00D67E16"/>
    <w:rsid w:val="00D818E4"/>
    <w:rsid w:val="00D83863"/>
    <w:rsid w:val="00D86885"/>
    <w:rsid w:val="00D95782"/>
    <w:rsid w:val="00D97FB3"/>
    <w:rsid w:val="00DA7654"/>
    <w:rsid w:val="00DB4B0C"/>
    <w:rsid w:val="00DB61EE"/>
    <w:rsid w:val="00DB63AF"/>
    <w:rsid w:val="00DD14A5"/>
    <w:rsid w:val="00DD5831"/>
    <w:rsid w:val="00DE4ADD"/>
    <w:rsid w:val="00DE624C"/>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344"/>
    <w:rsid w:val="00F238A7"/>
    <w:rsid w:val="00F25788"/>
    <w:rsid w:val="00F31494"/>
    <w:rsid w:val="00F32433"/>
    <w:rsid w:val="00F32EC2"/>
    <w:rsid w:val="00F359F8"/>
    <w:rsid w:val="00F35ABB"/>
    <w:rsid w:val="00F72375"/>
    <w:rsid w:val="00F72967"/>
    <w:rsid w:val="00FC0922"/>
    <w:rsid w:val="00FC1741"/>
    <w:rsid w:val="00FC2E2B"/>
    <w:rsid w:val="00FC6E5E"/>
    <w:rsid w:val="00FD20AF"/>
    <w:rsid w:val="00FD2F9A"/>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hendricks.org/econ520/econ520.html" TargetMode="External"/><Relationship Id="rId18" Type="http://schemas.openxmlformats.org/officeDocument/2006/relationships/hyperlink" Target="https://ars.unc.edu/" TargetMode="External"/><Relationship Id="rId26" Type="http://schemas.openxmlformats.org/officeDocument/2006/relationships/hyperlink" Target="https://www.unc.edu/about/privacy-statement/" TargetMode="External"/><Relationship Id="rId39" Type="http://schemas.openxmlformats.org/officeDocument/2006/relationships/hyperlink" Target="https://eoc.unc.edu/report-an-incident/" TargetMode="External"/><Relationship Id="rId21" Type="http://schemas.openxmlformats.org/officeDocument/2006/relationships/hyperlink" Target="https://gvsc.unc.edu/" TargetMode="External"/><Relationship Id="rId34" Type="http://schemas.openxmlformats.org/officeDocument/2006/relationships/hyperlink" Target="mailto:gvsc@unc.edu" TargetMode="External"/><Relationship Id="rId42" Type="http://schemas.openxmlformats.org/officeDocument/2006/relationships/hyperlink" Target="http://writingcenter.unc.ed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faqs-for-students/" TargetMode="External"/><Relationship Id="rId29" Type="http://schemas.openxmlformats.org/officeDocument/2006/relationships/hyperlink" Target="http://care.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unc.edu/TDClient/2833/Portal/KB/ArticleDet?ID=131247" TargetMode="External"/><Relationship Id="rId32" Type="http://schemas.openxmlformats.org/officeDocument/2006/relationships/hyperlink" Target="mailto:titleixcoordinator@unc.edu" TargetMode="External"/><Relationship Id="rId37" Type="http://schemas.openxmlformats.org/officeDocument/2006/relationships/hyperlink" Target="mailto:reportandresponse@unc.edu" TargetMode="External"/><Relationship Id="rId40" Type="http://schemas.openxmlformats.org/officeDocument/2006/relationships/hyperlink" Target="http://testingcenter.web.unc.edu/"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aao.unc.edu/sample-page/" TargetMode="External"/><Relationship Id="rId23" Type="http://schemas.openxmlformats.org/officeDocument/2006/relationships/hyperlink" Target="https://studentconduct.unc.edu/" TargetMode="External"/><Relationship Id="rId28" Type="http://schemas.openxmlformats.org/officeDocument/2006/relationships/hyperlink" Target="mailto:ars@unc.edu" TargetMode="External"/><Relationship Id="rId36" Type="http://schemas.openxmlformats.org/officeDocument/2006/relationships/hyperlink" Target="https://eoc.unc.edu/our-policies/policy-statement-on-non-discrimination/" TargetMode="External"/><Relationship Id="rId10" Type="http://schemas.openxmlformats.org/officeDocument/2006/relationships/endnotes" Target="endnotes.xml"/><Relationship Id="rId19" Type="http://schemas.openxmlformats.org/officeDocument/2006/relationships/hyperlink" Target="https://eoc.unc.edu/what-we-do/accommodations/" TargetMode="External"/><Relationship Id="rId31" Type="http://schemas.openxmlformats.org/officeDocument/2006/relationships/hyperlink" Target="https://eoc.unc.edu/report-an-inciden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eoc.unc.edu/what-we-do/accommodations/" TargetMode="External"/><Relationship Id="rId27" Type="http://schemas.openxmlformats.org/officeDocument/2006/relationships/hyperlink" Target="mailto:ars@unc.edu" TargetMode="External"/><Relationship Id="rId30" Type="http://schemas.openxmlformats.org/officeDocument/2006/relationships/hyperlink" Target="https://caps.unc.edu/" TargetMode="External"/><Relationship Id="rId35" Type="http://schemas.openxmlformats.org/officeDocument/2006/relationships/hyperlink" Target="https://safe.unc.edu/" TargetMode="External"/><Relationship Id="rId43"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en-us/subject-catalog/p/macroeconomics/P200000007659/9780133792935" TargetMode="External"/><Relationship Id="rId17" Type="http://schemas.openxmlformats.org/officeDocument/2006/relationships/hyperlink" Target="https://uaao.unc.edu/sample-page/" TargetMode="External"/><Relationship Id="rId25" Type="http://schemas.openxmlformats.org/officeDocument/2006/relationships/hyperlink" Target="https://safecomputing.unc.edu/" TargetMode="External"/><Relationship Id="rId33" Type="http://schemas.openxmlformats.org/officeDocument/2006/relationships/hyperlink" Target="mailto:reportandresponse@unc.edu" TargetMode="External"/><Relationship Id="rId38" Type="http://schemas.openxmlformats.org/officeDocument/2006/relationships/hyperlink" Target="https://safe.unc.edu/" TargetMode="External"/><Relationship Id="rId20" Type="http://schemas.openxmlformats.org/officeDocument/2006/relationships/hyperlink" Target="https://odos.unc.edu/" TargetMode="External"/><Relationship Id="rId41" Type="http://schemas.openxmlformats.org/officeDocument/2006/relationships/hyperlink" Target="http://learningcenter.un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223</cp:revision>
  <cp:lastPrinted>2023-08-07T18:48:00Z</cp:lastPrinted>
  <dcterms:created xsi:type="dcterms:W3CDTF">2023-05-27T02:32:00Z</dcterms:created>
  <dcterms:modified xsi:type="dcterms:W3CDTF">2025-07-21T15:48:00Z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