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4C1" w:rsidRDefault="000154C1">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0154C1" w:rsidRDefault="000154C1">
      <w:p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br w:type="page"/>
      </w:r>
    </w:p>
    <w:p w:rsidR="000154C1" w:rsidRDefault="000154C1">
      <w:p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br w:type="page"/>
      </w:r>
    </w:p>
    <w:p w:rsidR="000154C1" w:rsidRDefault="000154C1">
      <w:p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br w:type="page"/>
      </w:r>
    </w:p>
    <w:p w:rsidR="000154C1" w:rsidRDefault="000154C1">
      <w:p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br w:type="page"/>
      </w:r>
    </w:p>
    <w:p w:rsidR="00712188" w:rsidRDefault="007B2782" w:rsidP="00D457AB">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w:t>
      </w:r>
    </w:p>
    <w:p w:rsidR="007B2782" w:rsidRDefault="007B2782" w:rsidP="00D457AB">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TINJAUAN PUSTAKA</w:t>
      </w:r>
    </w:p>
    <w:p w:rsidR="007B2782" w:rsidRDefault="007B2782" w:rsidP="00D457AB">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2.1 Landasan Teori</w:t>
      </w:r>
    </w:p>
    <w:p w:rsidR="007B2782" w:rsidRDefault="007B2782" w:rsidP="00D457AB">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2.1.1 </w:t>
      </w:r>
      <w:r w:rsidR="00D457AB">
        <w:rPr>
          <w:rFonts w:ascii="Times New Roman" w:hAnsi="Times New Roman" w:cs="Times New Roman"/>
          <w:b/>
          <w:sz w:val="24"/>
          <w:szCs w:val="24"/>
          <w:lang w:val="id-ID"/>
        </w:rPr>
        <w:t>Pengertian Sistem Transmisi</w:t>
      </w:r>
    </w:p>
    <w:p w:rsidR="00CF60D7" w:rsidRDefault="00CF60D7" w:rsidP="000154C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Sistem transmisi adalah sebuah alat pemindah daya yang terdiri dari rangkaian komponen mekanik pemindah daya yang bekerja untuk mengatur daya dan tenaga yang dihasilkan dari sebuah motor sampai ke penggerak roda. Dengan kemajuan teknologi sistem transmisi sekarang mengalami kemajuan yang signifikan. Perbaikan teknologi yang dilakukan tidak terbatas pada sistem transmisi, namun secara keseluruhan teknologi pada semua sistem pada kendaraan, baik sepeda motor maupun mobil. Kendaraan zaman sekarang banyak mengalami kemajuan teknologi mulai dari sistem mekanik, kombinasi mekanik dan otomatis, semi otomatis, dan sampai total otomatis. Dengan adanya rangkaian pemindah daya maka tenaga yang dihasilkan oleh mesin dapat disalurkan keroda sehingga dapat berjalan.</w:t>
      </w:r>
    </w:p>
    <w:p w:rsidR="00CF60D7" w:rsidRDefault="00CF60D7" w:rsidP="000154C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prinsipnya sama, baik secara sistem mekanik maupun otomatis, yaitu berfungsi untuk mengantarkan atau menyalurkan tenaga dari motor bakar ke roda penggerak kendaraan.</w:t>
      </w:r>
      <w:r w:rsidR="00D457AB" w:rsidRPr="00D457AB">
        <w:rPr>
          <w:rFonts w:ascii="Times New Roman" w:hAnsi="Times New Roman" w:cs="Times New Roman"/>
          <w:sz w:val="24"/>
          <w:szCs w:val="24"/>
          <w:lang w:val="id-ID"/>
        </w:rPr>
        <w:t xml:space="preserve">Pemindah Daya Mekanik Sepeda motor adalah kendaraan roda dua </w:t>
      </w:r>
      <w:r w:rsidR="002156D7">
        <w:rPr>
          <w:rFonts w:ascii="Times New Roman" w:hAnsi="Times New Roman" w:cs="Times New Roman"/>
          <w:sz w:val="24"/>
          <w:szCs w:val="24"/>
          <w:lang w:val="id-ID"/>
        </w:rPr>
        <w:t>yang banyak digunakan oleh masya</w:t>
      </w:r>
      <w:r w:rsidR="00D457AB" w:rsidRPr="00D457AB">
        <w:rPr>
          <w:rFonts w:ascii="Times New Roman" w:hAnsi="Times New Roman" w:cs="Times New Roman"/>
          <w:sz w:val="24"/>
          <w:szCs w:val="24"/>
          <w:lang w:val="id-ID"/>
        </w:rPr>
        <w:t xml:space="preserve">rakat sebagai </w:t>
      </w:r>
      <w:r w:rsidR="002156D7">
        <w:rPr>
          <w:rFonts w:ascii="Times New Roman" w:hAnsi="Times New Roman" w:cs="Times New Roman"/>
          <w:sz w:val="24"/>
          <w:szCs w:val="24"/>
          <w:lang w:val="id-ID"/>
        </w:rPr>
        <w:t>pilihan alat transportasi yang</w:t>
      </w:r>
      <w:r w:rsidR="00D457AB" w:rsidRPr="00D457AB">
        <w:rPr>
          <w:rFonts w:ascii="Times New Roman" w:hAnsi="Times New Roman" w:cs="Times New Roman"/>
          <w:sz w:val="24"/>
          <w:szCs w:val="24"/>
          <w:lang w:val="id-ID"/>
        </w:rPr>
        <w:t xml:space="preserve"> praktis, dan</w:t>
      </w:r>
      <w:r w:rsidR="002156D7">
        <w:rPr>
          <w:rFonts w:ascii="Times New Roman" w:hAnsi="Times New Roman" w:cs="Times New Roman"/>
          <w:sz w:val="24"/>
          <w:szCs w:val="24"/>
          <w:lang w:val="id-ID"/>
        </w:rPr>
        <w:t xml:space="preserve"> mudah cara mengoperasikannya. Produsen merek-merek tena</w:t>
      </w:r>
      <w:r w:rsidR="00D457AB" w:rsidRPr="00D457AB">
        <w:rPr>
          <w:rFonts w:ascii="Times New Roman" w:hAnsi="Times New Roman" w:cs="Times New Roman"/>
          <w:sz w:val="24"/>
          <w:szCs w:val="24"/>
          <w:lang w:val="id-ID"/>
        </w:rPr>
        <w:t>ma terus mengembangkan dan memproduksi berbagai jenis dan model sepeda motor guna memenuhi permintaan dan kebutuhan pengguna atau konsumen.  Secara teknik terapan dari rangkaian sistem pemindah tenaga, maka tenaga yang dihasilkan oleh mesin sepeda motor dimanfaatkan atau dipindahkan sampai ke roda, sehingga sepeda moto</w:t>
      </w:r>
      <w:r>
        <w:rPr>
          <w:rFonts w:ascii="Times New Roman" w:hAnsi="Times New Roman" w:cs="Times New Roman"/>
          <w:sz w:val="24"/>
          <w:szCs w:val="24"/>
          <w:lang w:val="id-ID"/>
        </w:rPr>
        <w:t>r dapat bergerak dan berjalan.</w:t>
      </w:r>
    </w:p>
    <w:p w:rsidR="002156D7" w:rsidRDefault="00D457AB" w:rsidP="000154C1">
      <w:pPr>
        <w:spacing w:line="360" w:lineRule="auto"/>
        <w:ind w:firstLine="720"/>
        <w:jc w:val="both"/>
        <w:rPr>
          <w:rFonts w:ascii="Times New Roman" w:hAnsi="Times New Roman" w:cs="Times New Roman"/>
          <w:sz w:val="24"/>
          <w:szCs w:val="24"/>
          <w:lang w:val="id-ID"/>
        </w:rPr>
      </w:pPr>
      <w:r w:rsidRPr="00D457AB">
        <w:rPr>
          <w:rFonts w:ascii="Times New Roman" w:hAnsi="Times New Roman" w:cs="Times New Roman"/>
          <w:sz w:val="24"/>
          <w:szCs w:val="24"/>
          <w:lang w:val="id-ID"/>
        </w:rPr>
        <w:t>Komponen transmisi kopling, dan perantara rantai / poros penghubung serta sabuk (belt</w:t>
      </w:r>
      <w:r w:rsidR="002156D7">
        <w:rPr>
          <w:rFonts w:ascii="Times New Roman" w:hAnsi="Times New Roman" w:cs="Times New Roman"/>
          <w:sz w:val="24"/>
          <w:szCs w:val="24"/>
          <w:lang w:val="id-ID"/>
        </w:rPr>
        <w:t>):</w:t>
      </w:r>
      <w:bookmarkStart w:id="0" w:name="_GoBack"/>
      <w:bookmarkEnd w:id="0"/>
    </w:p>
    <w:p w:rsidR="002156D7" w:rsidRPr="00CF60D7" w:rsidRDefault="00D457AB" w:rsidP="00CF60D7">
      <w:pPr>
        <w:pStyle w:val="ListParagraph"/>
        <w:numPr>
          <w:ilvl w:val="0"/>
          <w:numId w:val="1"/>
        </w:numPr>
        <w:spacing w:line="360" w:lineRule="auto"/>
        <w:jc w:val="both"/>
        <w:rPr>
          <w:rFonts w:ascii="Times New Roman" w:hAnsi="Times New Roman" w:cs="Times New Roman"/>
          <w:sz w:val="24"/>
          <w:szCs w:val="24"/>
          <w:lang w:val="id-ID"/>
        </w:rPr>
      </w:pPr>
      <w:r w:rsidRPr="002156D7">
        <w:rPr>
          <w:rFonts w:ascii="Times New Roman" w:hAnsi="Times New Roman" w:cs="Times New Roman"/>
          <w:sz w:val="24"/>
          <w:szCs w:val="24"/>
          <w:lang w:val="id-ID"/>
        </w:rPr>
        <w:lastRenderedPageBreak/>
        <w:t>Kopling, berfungsi untuk memutus dan terhubung ke putaran mesin dengan por</w:t>
      </w:r>
      <w:r w:rsidRPr="00CF60D7">
        <w:rPr>
          <w:rFonts w:ascii="Times New Roman" w:hAnsi="Times New Roman" w:cs="Times New Roman"/>
          <w:sz w:val="24"/>
          <w:szCs w:val="24"/>
          <w:lang w:val="id-ID"/>
        </w:rPr>
        <w:t>os tr</w:t>
      </w:r>
      <w:r w:rsidR="002156D7" w:rsidRPr="00CF60D7">
        <w:rPr>
          <w:rFonts w:ascii="Times New Roman" w:hAnsi="Times New Roman" w:cs="Times New Roman"/>
          <w:sz w:val="24"/>
          <w:szCs w:val="24"/>
          <w:lang w:val="id-ID"/>
        </w:rPr>
        <w:t>ansmisi.</w:t>
      </w:r>
    </w:p>
    <w:p w:rsidR="002156D7" w:rsidRDefault="00D457AB" w:rsidP="000154C1">
      <w:pPr>
        <w:pStyle w:val="ListParagraph"/>
        <w:numPr>
          <w:ilvl w:val="0"/>
          <w:numId w:val="1"/>
        </w:numPr>
        <w:spacing w:line="360" w:lineRule="auto"/>
        <w:ind w:hanging="371"/>
        <w:jc w:val="both"/>
        <w:rPr>
          <w:rFonts w:ascii="Times New Roman" w:hAnsi="Times New Roman" w:cs="Times New Roman"/>
          <w:sz w:val="24"/>
          <w:szCs w:val="24"/>
          <w:lang w:val="id-ID"/>
        </w:rPr>
      </w:pPr>
      <w:r w:rsidRPr="002156D7">
        <w:rPr>
          <w:rFonts w:ascii="Times New Roman" w:hAnsi="Times New Roman" w:cs="Times New Roman"/>
          <w:sz w:val="24"/>
          <w:szCs w:val="24"/>
          <w:lang w:val="id-ID"/>
        </w:rPr>
        <w:t>Transmisi, berfungsi untuk mengaktifkan putaran, menguba m</w:t>
      </w:r>
      <w:r w:rsidR="002156D7">
        <w:rPr>
          <w:rFonts w:ascii="Times New Roman" w:hAnsi="Times New Roman" w:cs="Times New Roman"/>
          <w:sz w:val="24"/>
          <w:szCs w:val="24"/>
          <w:lang w:val="id-ID"/>
        </w:rPr>
        <w:t>omen dan meningkatkan kecepatan.</w:t>
      </w:r>
    </w:p>
    <w:p w:rsidR="002156D7" w:rsidRDefault="00D457AB" w:rsidP="002156D7">
      <w:pPr>
        <w:pStyle w:val="ListParagraph"/>
        <w:numPr>
          <w:ilvl w:val="0"/>
          <w:numId w:val="1"/>
        </w:numPr>
        <w:spacing w:line="360" w:lineRule="auto"/>
        <w:jc w:val="both"/>
        <w:rPr>
          <w:rFonts w:ascii="Times New Roman" w:hAnsi="Times New Roman" w:cs="Times New Roman"/>
          <w:sz w:val="24"/>
          <w:szCs w:val="24"/>
          <w:lang w:val="id-ID"/>
        </w:rPr>
      </w:pPr>
      <w:r w:rsidRPr="002156D7">
        <w:rPr>
          <w:rFonts w:ascii="Times New Roman" w:hAnsi="Times New Roman" w:cs="Times New Roman"/>
          <w:sz w:val="24"/>
          <w:szCs w:val="24"/>
          <w:lang w:val="id-ID"/>
        </w:rPr>
        <w:t>Perantara rantai atau rantai  poros penggerak (poros baling-baling) pad</w:t>
      </w:r>
      <w:r w:rsidR="002156D7" w:rsidRPr="002156D7">
        <w:rPr>
          <w:rFonts w:ascii="Times New Roman" w:hAnsi="Times New Roman" w:cs="Times New Roman"/>
          <w:sz w:val="24"/>
          <w:szCs w:val="24"/>
          <w:lang w:val="id-ID"/>
        </w:rPr>
        <w:t>a</w:t>
      </w:r>
      <w:r w:rsidRPr="002156D7">
        <w:rPr>
          <w:rFonts w:ascii="Times New Roman" w:hAnsi="Times New Roman" w:cs="Times New Roman"/>
          <w:sz w:val="24"/>
          <w:szCs w:val="24"/>
          <w:lang w:val="id-ID"/>
        </w:rPr>
        <w:t xml:space="preserve"> motor khusus yang mengalirkan atau menghubungkan tenag mesin sampai ke roda belakang</w:t>
      </w:r>
    </w:p>
    <w:p w:rsidR="00D457AB" w:rsidRPr="002156D7" w:rsidRDefault="00D457AB" w:rsidP="002156D7">
      <w:pPr>
        <w:pStyle w:val="ListParagraph"/>
        <w:numPr>
          <w:ilvl w:val="0"/>
          <w:numId w:val="1"/>
        </w:numPr>
        <w:spacing w:line="360" w:lineRule="auto"/>
        <w:jc w:val="both"/>
        <w:rPr>
          <w:rFonts w:ascii="Times New Roman" w:hAnsi="Times New Roman" w:cs="Times New Roman"/>
          <w:sz w:val="24"/>
          <w:szCs w:val="24"/>
          <w:lang w:val="id-ID"/>
        </w:rPr>
      </w:pPr>
      <w:r w:rsidRPr="002156D7">
        <w:rPr>
          <w:rFonts w:ascii="Times New Roman" w:hAnsi="Times New Roman" w:cs="Times New Roman"/>
          <w:sz w:val="24"/>
          <w:szCs w:val="24"/>
          <w:lang w:val="id-ID"/>
        </w:rPr>
        <w:t xml:space="preserve"> Perantara sabuk V-belt khusus untuk sepeda motor scutik matic Tenaga </w:t>
      </w:r>
      <w:r w:rsidR="002156D7" w:rsidRPr="002156D7">
        <w:rPr>
          <w:rFonts w:ascii="Times New Roman" w:hAnsi="Times New Roman" w:cs="Times New Roman"/>
          <w:sz w:val="24"/>
          <w:szCs w:val="24"/>
          <w:lang w:val="id-ID"/>
        </w:rPr>
        <w:t xml:space="preserve"> </w:t>
      </w:r>
    </w:p>
    <w:p w:rsidR="002156D7" w:rsidRDefault="00D457AB" w:rsidP="000154C1">
      <w:pPr>
        <w:spacing w:line="360" w:lineRule="auto"/>
        <w:ind w:firstLine="720"/>
        <w:jc w:val="both"/>
        <w:rPr>
          <w:rFonts w:ascii="Times New Roman" w:hAnsi="Times New Roman" w:cs="Times New Roman"/>
          <w:sz w:val="24"/>
          <w:szCs w:val="24"/>
          <w:lang w:val="id-ID"/>
        </w:rPr>
      </w:pPr>
      <w:r w:rsidRPr="00D457AB">
        <w:rPr>
          <w:rFonts w:ascii="Times New Roman" w:hAnsi="Times New Roman" w:cs="Times New Roman"/>
          <w:sz w:val="24"/>
          <w:szCs w:val="24"/>
          <w:lang w:val="id-ID"/>
        </w:rPr>
        <w:t xml:space="preserve">Rangkaian komponen mekanik penghubung daya dikenal sistem pemindah tenaga atau sistem pemindah daya (power train) pada kendaraan, Dengan susunan rangkaian pemindah tenaga ini, maka tenaga yang dihasilkan oleh mesin dapat mengalirkan dan dipindahkan sampai ke penggerak akhir roda sepeda motor.  Pada umumnya rangkaian pemindah tenaga / daya, terdiri dari: mekanik kopling, transmisi, mekanik perantara daya antara lain berupa rantai, poros penggerak (poros baling-baling), sabuk daya (power belt) ke penggerak akhir (final drive) akhimya ke poros </w:t>
      </w:r>
      <w:r w:rsidR="002156D7">
        <w:rPr>
          <w:rFonts w:ascii="Times New Roman" w:hAnsi="Times New Roman" w:cs="Times New Roman"/>
          <w:sz w:val="24"/>
          <w:szCs w:val="24"/>
          <w:lang w:val="id-ID"/>
        </w:rPr>
        <w:t xml:space="preserve">penggerak roda belakang. </w:t>
      </w:r>
    </w:p>
    <w:p w:rsidR="00AB4F34" w:rsidRDefault="00AB4F34" w:rsidP="002156D7">
      <w:pPr>
        <w:spacing w:line="360" w:lineRule="auto"/>
        <w:ind w:firstLine="720"/>
        <w:jc w:val="both"/>
        <w:rPr>
          <w:rFonts w:ascii="Times New Roman" w:hAnsi="Times New Roman" w:cs="Times New Roman"/>
          <w:sz w:val="24"/>
          <w:szCs w:val="24"/>
          <w:lang w:val="id-ID"/>
        </w:rPr>
      </w:pPr>
      <w:r w:rsidRPr="00AB4F34">
        <w:rPr>
          <w:rFonts w:ascii="Times New Roman" w:hAnsi="Times New Roman" w:cs="Times New Roman"/>
          <w:noProof/>
          <w:sz w:val="24"/>
          <w:szCs w:val="24"/>
        </w:rPr>
        <w:drawing>
          <wp:inline distT="0" distB="0" distL="0" distR="0">
            <wp:extent cx="4371975" cy="2667000"/>
            <wp:effectExtent l="0" t="0" r="9525" b="0"/>
            <wp:docPr id="1" name="Picture 1" descr="C:\Users\Welcomp\Desktop\Prinsip-Kerja-Sistem-Pemindah-Tenaga-Power-Transmission-Sepeda-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p\Desktop\Prinsip-Kerja-Sistem-Pemindah-Tenaga-Power-Transmission-Sepeda-Mot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2162" cy="2667114"/>
                    </a:xfrm>
                    <a:prstGeom prst="rect">
                      <a:avLst/>
                    </a:prstGeom>
                    <a:noFill/>
                    <a:ln>
                      <a:noFill/>
                    </a:ln>
                  </pic:spPr>
                </pic:pic>
              </a:graphicData>
            </a:graphic>
          </wp:inline>
        </w:drawing>
      </w:r>
    </w:p>
    <w:p w:rsidR="002156D7" w:rsidRDefault="00D457AB" w:rsidP="000154C1">
      <w:pPr>
        <w:spacing w:line="240" w:lineRule="auto"/>
        <w:ind w:firstLine="720"/>
        <w:jc w:val="center"/>
        <w:rPr>
          <w:rFonts w:ascii="Times New Roman" w:hAnsi="Times New Roman" w:cs="Times New Roman"/>
          <w:sz w:val="24"/>
          <w:szCs w:val="24"/>
          <w:lang w:val="id-ID"/>
        </w:rPr>
      </w:pPr>
      <w:r w:rsidRPr="00D457AB">
        <w:rPr>
          <w:rFonts w:ascii="Times New Roman" w:hAnsi="Times New Roman" w:cs="Times New Roman"/>
          <w:sz w:val="24"/>
          <w:szCs w:val="24"/>
          <w:lang w:val="id-ID"/>
        </w:rPr>
        <w:t>Gambar 2.1.  Skema sistem pemindah tenaga pada sepeda motor</w:t>
      </w:r>
    </w:p>
    <w:p w:rsidR="00AB4F34" w:rsidRDefault="00AB4F34" w:rsidP="000154C1">
      <w:pPr>
        <w:spacing w:line="240" w:lineRule="auto"/>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9" w:history="1">
        <w:r w:rsidR="00542181" w:rsidRPr="0039137B">
          <w:rPr>
            <w:rStyle w:val="Hyperlink"/>
            <w:rFonts w:ascii="Times New Roman" w:hAnsi="Times New Roman" w:cs="Times New Roman"/>
            <w:sz w:val="24"/>
            <w:szCs w:val="24"/>
            <w:lang w:val="id-ID"/>
          </w:rPr>
          <w:t>https://totalotomotif.com/sistem-pemindah-tenaga/</w:t>
        </w:r>
      </w:hyperlink>
    </w:p>
    <w:p w:rsidR="00542181" w:rsidRDefault="00542181" w:rsidP="000154C1">
      <w:pPr>
        <w:spacing w:line="240" w:lineRule="auto"/>
        <w:ind w:firstLine="720"/>
        <w:jc w:val="center"/>
        <w:rPr>
          <w:rFonts w:ascii="Times New Roman" w:hAnsi="Times New Roman" w:cs="Times New Roman"/>
          <w:sz w:val="24"/>
          <w:szCs w:val="24"/>
          <w:lang w:val="id-ID"/>
        </w:rPr>
      </w:pPr>
    </w:p>
    <w:p w:rsidR="00BB0D78" w:rsidRDefault="00BB0D78" w:rsidP="00BB0D78">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2.1.2 Sistem Transmisi Manual</w:t>
      </w:r>
    </w:p>
    <w:p w:rsidR="00BB0D78" w:rsidRDefault="00BB0D78" w:rsidP="00542181">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Transmisi manual adalah transmisi yang digunakan pada kendaraan bermotor. Sitem transmisi ini menggunakan kopling/clutch yang dioperasikan oleh pengemudi untuk mengatur perpindahan torsi dari mesin ke transmisi, pemindahan gigi menggunakan tangan (pada mobil) atau kaki (pada motor). </w:t>
      </w:r>
    </w:p>
    <w:p w:rsidR="00BB0D78" w:rsidRDefault="00BB0D78" w:rsidP="0054218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Fungsi transmisi adalah untuk mengatur perbedaan putaran mesin (melalui kopling) dengan putaran poros yang keluar dari transmisi. Pengaturan ini bertujuan agar kendaraan mampu bergerak sesuai dengan beban dan kecepatan kendaraan</w:t>
      </w:r>
    </w:p>
    <w:p w:rsidR="007B3DF0" w:rsidRDefault="007B3DF0" w:rsidP="00BB0D78">
      <w:pPr>
        <w:spacing w:line="360" w:lineRule="auto"/>
        <w:ind w:firstLine="720"/>
        <w:jc w:val="both"/>
        <w:rPr>
          <w:rFonts w:ascii="Times New Roman" w:hAnsi="Times New Roman" w:cs="Times New Roman"/>
          <w:sz w:val="24"/>
          <w:szCs w:val="24"/>
          <w:lang w:val="id-ID"/>
        </w:rPr>
      </w:pPr>
      <w:r w:rsidRPr="007B3DF0">
        <w:rPr>
          <w:rFonts w:ascii="Times New Roman" w:hAnsi="Times New Roman" w:cs="Times New Roman"/>
          <w:noProof/>
          <w:sz w:val="24"/>
          <w:szCs w:val="24"/>
        </w:rPr>
        <w:drawing>
          <wp:inline distT="0" distB="0" distL="0" distR="0">
            <wp:extent cx="4381500" cy="2533650"/>
            <wp:effectExtent l="0" t="0" r="0" b="0"/>
            <wp:docPr id="2" name="Picture 2" descr="C:\Users\Welcomp\Desktop\transmisi manual sepeda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p\Desktop\transmisi manual sepeda mo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2533650"/>
                    </a:xfrm>
                    <a:prstGeom prst="rect">
                      <a:avLst/>
                    </a:prstGeom>
                    <a:noFill/>
                    <a:ln>
                      <a:noFill/>
                    </a:ln>
                  </pic:spPr>
                </pic:pic>
              </a:graphicData>
            </a:graphic>
          </wp:inline>
        </w:drawing>
      </w:r>
    </w:p>
    <w:p w:rsidR="007B3DF0" w:rsidRDefault="007B3DF0" w:rsidP="00542181">
      <w:pPr>
        <w:spacing w:line="240" w:lineRule="auto"/>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Gambar 2.2. Transmisi sepeda motor manual</w:t>
      </w:r>
    </w:p>
    <w:p w:rsidR="007B3DF0" w:rsidRDefault="007B3DF0" w:rsidP="00542181">
      <w:pPr>
        <w:spacing w:line="240" w:lineRule="auto"/>
        <w:ind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 </w:t>
      </w:r>
      <w:hyperlink r:id="rId11" w:history="1">
        <w:r w:rsidR="00542181" w:rsidRPr="0039137B">
          <w:rPr>
            <w:rStyle w:val="Hyperlink"/>
            <w:rFonts w:ascii="Times New Roman" w:hAnsi="Times New Roman" w:cs="Times New Roman"/>
            <w:sz w:val="24"/>
            <w:szCs w:val="24"/>
            <w:lang w:val="id-ID"/>
          </w:rPr>
          <w:t>http://yusufblogspeed.blogspot.com/2016/11/cara-kerja-transmisi-manual-sepeda-motor.html</w:t>
        </w:r>
      </w:hyperlink>
    </w:p>
    <w:p w:rsidR="00542181" w:rsidRDefault="00542181" w:rsidP="00542181">
      <w:pPr>
        <w:spacing w:line="240" w:lineRule="auto"/>
        <w:ind w:firstLine="720"/>
        <w:jc w:val="center"/>
        <w:rPr>
          <w:rFonts w:ascii="Times New Roman" w:hAnsi="Times New Roman" w:cs="Times New Roman"/>
          <w:sz w:val="24"/>
          <w:szCs w:val="24"/>
          <w:lang w:val="id-ID"/>
        </w:rPr>
      </w:pPr>
    </w:p>
    <w:p w:rsidR="00BB0D78" w:rsidRDefault="00BB0D78" w:rsidP="0054218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Transmisi manual merupakan gabungan antara roda-roda gigi yang memindahkan putaran dan momen poros engkol ke roda-roda penggerak, adapun tujuan lain adalah:</w:t>
      </w:r>
    </w:p>
    <w:p w:rsidR="00BB0D78" w:rsidRDefault="00BB0D78" w:rsidP="00BB0D78">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Menghasilkan tenaga yang lebih besar untuk start dan berjalan ditempat yang mendaki.</w:t>
      </w:r>
    </w:p>
    <w:p w:rsidR="00BB0D78" w:rsidRDefault="00BB0D78" w:rsidP="00BB0D78">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Menggerakkan roda-roda pada arah berlawanan untuk mundur.</w:t>
      </w:r>
    </w:p>
    <w:p w:rsidR="00BB0D78" w:rsidRDefault="00BB0D78" w:rsidP="0054218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Transmisi manual dapat mengahasilkan peruabahan momen dalam beberapa tahap. Momen idealnya dapat merubah secara langsung secara otomatis. Pada saat ini transmisi otomatis lebih baik dari transmisi manual. Pada saat kendaraan mulai berjalan atau menanjak dibutuhkan moment yang besar, transmisi digunakan untuk mengatasi hal ini, dengan cara mengubah perbandingan gigi agar:</w:t>
      </w:r>
    </w:p>
    <w:p w:rsidR="00BB0D78" w:rsidRDefault="00BB0D78" w:rsidP="004D5326">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Mengubah kecepatan kendaraan</w:t>
      </w:r>
    </w:p>
    <w:p w:rsidR="00BB0D78" w:rsidRDefault="00BB0D78" w:rsidP="004D5326">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Mengubah momen</w:t>
      </w:r>
    </w:p>
    <w:p w:rsidR="00BB0D78" w:rsidRDefault="00BB0D78" w:rsidP="004D5326">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Memungkinkan kendaraan diam saat mesin hidup atau dalam posisi netral</w:t>
      </w:r>
    </w:p>
    <w:p w:rsidR="00BB0D78" w:rsidRDefault="00BB0D78" w:rsidP="004D5326">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Memungkinkan kendaraan bergerak mundur</w:t>
      </w:r>
    </w:p>
    <w:p w:rsidR="008D7887" w:rsidRDefault="00BB0D78" w:rsidP="008D788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Mereduksi perbandingan gigi antara gigi yang menggerakan dengan gigi yang digerakkan</w:t>
      </w:r>
    </w:p>
    <w:p w:rsidR="00417DEB" w:rsidRDefault="008D7887" w:rsidP="00542181">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Cara menghitung gear ratio pada </w:t>
      </w:r>
      <w:r w:rsidR="00777A4B">
        <w:rPr>
          <w:rFonts w:ascii="Times New Roman" w:hAnsi="Times New Roman" w:cs="Times New Roman"/>
          <w:sz w:val="24"/>
          <w:szCs w:val="24"/>
          <w:lang w:val="id-ID"/>
        </w:rPr>
        <w:t>roda gigi transmisi</w:t>
      </w:r>
      <w:r w:rsidR="00777A4B" w:rsidRPr="00777A4B">
        <w:t xml:space="preserve"> </w:t>
      </w:r>
      <w:r w:rsidR="003F799E">
        <w:rPr>
          <w:rFonts w:ascii="Times New Roman" w:hAnsi="Times New Roman" w:cs="Times New Roman"/>
          <w:sz w:val="24"/>
          <w:szCs w:val="24"/>
          <w:lang w:val="id-ID"/>
        </w:rPr>
        <w:t xml:space="preserve">Gear Ratio merupakan </w:t>
      </w:r>
      <w:r w:rsidR="00777A4B" w:rsidRPr="00777A4B">
        <w:rPr>
          <w:rFonts w:ascii="Times New Roman" w:hAnsi="Times New Roman" w:cs="Times New Roman"/>
          <w:sz w:val="24"/>
          <w:szCs w:val="24"/>
          <w:lang w:val="id-ID"/>
        </w:rPr>
        <w:t>perbandingan roda gigi yang bersinggung yang ada pada transmisi.  Pada transmisi manual mobil, terdapat beber</w:t>
      </w:r>
      <w:r w:rsidR="003F799E">
        <w:rPr>
          <w:rFonts w:ascii="Times New Roman" w:hAnsi="Times New Roman" w:cs="Times New Roman"/>
          <w:sz w:val="24"/>
          <w:szCs w:val="24"/>
          <w:lang w:val="id-ID"/>
        </w:rPr>
        <w:t>apa</w:t>
      </w:r>
      <w:r w:rsidR="00777A4B" w:rsidRPr="00777A4B">
        <w:rPr>
          <w:rFonts w:ascii="Times New Roman" w:hAnsi="Times New Roman" w:cs="Times New Roman"/>
          <w:sz w:val="24"/>
          <w:szCs w:val="24"/>
          <w:lang w:val="id-ID"/>
        </w:rPr>
        <w:t xml:space="preserve"> roda gigi, yaitu roda gigi</w:t>
      </w:r>
      <w:r w:rsidR="003F799E">
        <w:rPr>
          <w:rFonts w:ascii="Times New Roman" w:hAnsi="Times New Roman" w:cs="Times New Roman"/>
          <w:sz w:val="24"/>
          <w:szCs w:val="24"/>
          <w:lang w:val="id-ID"/>
        </w:rPr>
        <w:t xml:space="preserve"> kecepatan</w:t>
      </w:r>
      <w:r w:rsidR="00777A4B" w:rsidRPr="00777A4B">
        <w:rPr>
          <w:rFonts w:ascii="Times New Roman" w:hAnsi="Times New Roman" w:cs="Times New Roman"/>
          <w:sz w:val="24"/>
          <w:szCs w:val="24"/>
          <w:lang w:val="id-ID"/>
        </w:rPr>
        <w:t>, roda gigi</w:t>
      </w:r>
      <w:r w:rsidR="003F799E">
        <w:rPr>
          <w:rFonts w:ascii="Times New Roman" w:hAnsi="Times New Roman" w:cs="Times New Roman"/>
          <w:sz w:val="24"/>
          <w:szCs w:val="24"/>
          <w:lang w:val="id-ID"/>
        </w:rPr>
        <w:t xml:space="preserve"> lawan, roda gigi mundur dan roda gigi idle. </w:t>
      </w:r>
      <w:r w:rsidR="00777A4B" w:rsidRPr="00777A4B">
        <w:rPr>
          <w:rFonts w:ascii="Times New Roman" w:hAnsi="Times New Roman" w:cs="Times New Roman"/>
          <w:sz w:val="24"/>
          <w:szCs w:val="24"/>
          <w:lang w:val="id-ID"/>
        </w:rPr>
        <w:t>Gear</w:t>
      </w:r>
      <w:r w:rsidR="003F799E">
        <w:rPr>
          <w:rFonts w:ascii="Times New Roman" w:hAnsi="Times New Roman" w:cs="Times New Roman"/>
          <w:sz w:val="24"/>
          <w:szCs w:val="24"/>
          <w:lang w:val="id-ID"/>
        </w:rPr>
        <w:t xml:space="preserve"> ratio</w:t>
      </w:r>
      <w:r w:rsidR="00777A4B" w:rsidRPr="00777A4B">
        <w:rPr>
          <w:rFonts w:ascii="Times New Roman" w:hAnsi="Times New Roman" w:cs="Times New Roman"/>
          <w:sz w:val="24"/>
          <w:szCs w:val="24"/>
          <w:lang w:val="id-ID"/>
        </w:rPr>
        <w:t xml:space="preserve"> dapat dihitung dengan menggunak</w:t>
      </w:r>
      <w:r w:rsidR="003F799E">
        <w:rPr>
          <w:rFonts w:ascii="Times New Roman" w:hAnsi="Times New Roman" w:cs="Times New Roman"/>
          <w:sz w:val="24"/>
          <w:szCs w:val="24"/>
          <w:lang w:val="id-ID"/>
        </w:rPr>
        <w:t>an</w:t>
      </w:r>
      <w:r w:rsidR="00777A4B" w:rsidRPr="00777A4B">
        <w:rPr>
          <w:rFonts w:ascii="Times New Roman" w:hAnsi="Times New Roman" w:cs="Times New Roman"/>
          <w:sz w:val="24"/>
          <w:szCs w:val="24"/>
          <w:lang w:val="id-ID"/>
        </w:rPr>
        <w:t xml:space="preserve"> rumus roda gigi yang diputar (digerakkan) dibagi dengan roda</w:t>
      </w:r>
      <w:r w:rsidR="003F799E">
        <w:rPr>
          <w:rFonts w:ascii="Times New Roman" w:hAnsi="Times New Roman" w:cs="Times New Roman"/>
          <w:sz w:val="24"/>
          <w:szCs w:val="24"/>
          <w:lang w:val="id-ID"/>
        </w:rPr>
        <w:t xml:space="preserve"> giaiu memutar (menggerakkan).</w:t>
      </w:r>
    </w:p>
    <w:p w:rsidR="00417DEB" w:rsidRDefault="00417DEB" w:rsidP="00417DEB">
      <w:pPr>
        <w:spacing w:line="360" w:lineRule="auto"/>
        <w:ind w:left="720" w:firstLine="360"/>
        <w:jc w:val="center"/>
        <w:rPr>
          <w:rFonts w:ascii="Times New Roman" w:hAnsi="Times New Roman" w:cs="Times New Roman"/>
          <w:sz w:val="24"/>
          <w:szCs w:val="24"/>
          <w:lang w:val="id-ID"/>
        </w:rPr>
      </w:pPr>
      <w:r w:rsidRPr="00417DEB">
        <w:rPr>
          <w:rFonts w:ascii="Times New Roman" w:hAnsi="Times New Roman" w:cs="Times New Roman"/>
          <w:noProof/>
          <w:sz w:val="24"/>
          <w:szCs w:val="24"/>
        </w:rPr>
        <w:drawing>
          <wp:inline distT="0" distB="0" distL="0" distR="0">
            <wp:extent cx="2816225" cy="1343025"/>
            <wp:effectExtent l="0" t="0" r="3175" b="9525"/>
            <wp:docPr id="9" name="Picture 9" descr="C:\Users\Welcomp\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p\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533" cy="1355571"/>
                    </a:xfrm>
                    <a:prstGeom prst="rect">
                      <a:avLst/>
                    </a:prstGeom>
                    <a:noFill/>
                    <a:ln>
                      <a:noFill/>
                    </a:ln>
                  </pic:spPr>
                </pic:pic>
              </a:graphicData>
            </a:graphic>
          </wp:inline>
        </w:drawing>
      </w:r>
    </w:p>
    <w:p w:rsidR="003F799E" w:rsidRDefault="002C3284" w:rsidP="00542181">
      <w:pPr>
        <w:spacing w:line="240" w:lineRule="auto"/>
        <w:ind w:left="72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Gambar 2.3.</w:t>
      </w:r>
      <w:r w:rsidR="00417DEB">
        <w:rPr>
          <w:rFonts w:ascii="Times New Roman" w:hAnsi="Times New Roman" w:cs="Times New Roman"/>
          <w:sz w:val="24"/>
          <w:szCs w:val="24"/>
          <w:lang w:val="id-ID"/>
        </w:rPr>
        <w:t xml:space="preserve"> Gear Ratio</w:t>
      </w:r>
    </w:p>
    <w:p w:rsidR="00542181" w:rsidRDefault="00417DEB" w:rsidP="00542181">
      <w:pPr>
        <w:spacing w:line="240" w:lineRule="auto"/>
        <w:ind w:left="72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13" w:history="1">
        <w:r w:rsidR="00542181" w:rsidRPr="0039137B">
          <w:rPr>
            <w:rStyle w:val="Hyperlink"/>
            <w:rFonts w:ascii="Times New Roman" w:hAnsi="Times New Roman" w:cs="Times New Roman"/>
            <w:sz w:val="24"/>
            <w:szCs w:val="24"/>
            <w:lang w:val="id-ID"/>
          </w:rPr>
          <w:t>https://www.sekolahkami.com/2019/11/cara-menghitung-gear-ratio.html</w:t>
        </w:r>
      </w:hyperlink>
    </w:p>
    <w:p w:rsidR="008D7887" w:rsidRDefault="00777A4B" w:rsidP="00542181">
      <w:pPr>
        <w:spacing w:line="360" w:lineRule="auto"/>
        <w:ind w:firstLine="720"/>
        <w:jc w:val="both"/>
        <w:rPr>
          <w:rFonts w:ascii="Times New Roman" w:hAnsi="Times New Roman" w:cs="Times New Roman"/>
          <w:sz w:val="24"/>
          <w:szCs w:val="24"/>
          <w:lang w:val="id-ID"/>
        </w:rPr>
      </w:pPr>
      <w:r w:rsidRPr="00777A4B">
        <w:rPr>
          <w:rFonts w:ascii="Times New Roman" w:hAnsi="Times New Roman" w:cs="Times New Roman"/>
          <w:sz w:val="24"/>
          <w:szCs w:val="24"/>
          <w:lang w:val="id-ID"/>
        </w:rPr>
        <w:t>Roda gigi A merupakan roda gigi y</w:t>
      </w:r>
      <w:r w:rsidR="003F799E">
        <w:rPr>
          <w:rFonts w:ascii="Times New Roman" w:hAnsi="Times New Roman" w:cs="Times New Roman"/>
          <w:sz w:val="24"/>
          <w:szCs w:val="24"/>
          <w:lang w:val="id-ID"/>
        </w:rPr>
        <w:t>ang berhubungan dengan poros input</w:t>
      </w:r>
      <w:r w:rsidRPr="00777A4B">
        <w:rPr>
          <w:rFonts w:ascii="Times New Roman" w:hAnsi="Times New Roman" w:cs="Times New Roman"/>
          <w:sz w:val="24"/>
          <w:szCs w:val="24"/>
          <w:lang w:val="id-ID"/>
        </w:rPr>
        <w:t>, dengan kata lain roda gigi A a</w:t>
      </w:r>
      <w:r w:rsidR="003F799E">
        <w:rPr>
          <w:rFonts w:ascii="Times New Roman" w:hAnsi="Times New Roman" w:cs="Times New Roman"/>
          <w:sz w:val="24"/>
          <w:szCs w:val="24"/>
          <w:lang w:val="id-ID"/>
        </w:rPr>
        <w:t>dalah roda gigi yang menggerakan.</w:t>
      </w:r>
      <w:r w:rsidRPr="00777A4B">
        <w:rPr>
          <w:rFonts w:ascii="Times New Roman" w:hAnsi="Times New Roman" w:cs="Times New Roman"/>
          <w:sz w:val="24"/>
          <w:szCs w:val="24"/>
          <w:lang w:val="id-ID"/>
        </w:rPr>
        <w:t xml:space="preserve"> Sedangkan roda gigi </w:t>
      </w:r>
      <w:r w:rsidRPr="00777A4B">
        <w:rPr>
          <w:rFonts w:ascii="Times New Roman" w:hAnsi="Times New Roman" w:cs="Times New Roman"/>
          <w:sz w:val="24"/>
          <w:szCs w:val="24"/>
          <w:lang w:val="id-ID"/>
        </w:rPr>
        <w:lastRenderedPageBreak/>
        <w:t>B merupakan roda gigi yang berhubungan deng</w:t>
      </w:r>
      <w:r w:rsidR="003F799E">
        <w:rPr>
          <w:rFonts w:ascii="Times New Roman" w:hAnsi="Times New Roman" w:cs="Times New Roman"/>
          <w:sz w:val="24"/>
          <w:szCs w:val="24"/>
          <w:lang w:val="id-ID"/>
        </w:rPr>
        <w:t>an</w:t>
      </w:r>
      <w:r w:rsidRPr="00777A4B">
        <w:rPr>
          <w:rFonts w:ascii="Times New Roman" w:hAnsi="Times New Roman" w:cs="Times New Roman"/>
          <w:sz w:val="24"/>
          <w:szCs w:val="24"/>
          <w:lang w:val="id-ID"/>
        </w:rPr>
        <w:t xml:space="preserve"> poros output, dengan kata lain roda gigi B merupakan roda gigi yang dapat digerakkan oleh roda gigi  A, maka Gear Ratio antara roda gigi A dan ro</w:t>
      </w:r>
      <w:r w:rsidR="003F799E">
        <w:rPr>
          <w:rFonts w:ascii="Times New Roman" w:hAnsi="Times New Roman" w:cs="Times New Roman"/>
          <w:sz w:val="24"/>
          <w:szCs w:val="24"/>
          <w:lang w:val="id-ID"/>
        </w:rPr>
        <w:t>da</w:t>
      </w:r>
      <w:r w:rsidRPr="00777A4B">
        <w:rPr>
          <w:rFonts w:ascii="Times New Roman" w:hAnsi="Times New Roman" w:cs="Times New Roman"/>
          <w:sz w:val="24"/>
          <w:szCs w:val="24"/>
          <w:lang w:val="id-ID"/>
        </w:rPr>
        <w:t xml:space="preserve"> gigi B dapat diperoleh dengan rumus</w:t>
      </w:r>
      <w:r w:rsidR="003F799E">
        <w:rPr>
          <w:rFonts w:ascii="Times New Roman" w:hAnsi="Times New Roman" w:cs="Times New Roman"/>
          <w:sz w:val="24"/>
          <w:szCs w:val="24"/>
          <w:lang w:val="id-ID"/>
        </w:rPr>
        <w:t>:</w:t>
      </w:r>
    </w:p>
    <w:p w:rsidR="003F799E" w:rsidRDefault="003F799E" w:rsidP="003F799E">
      <w:pPr>
        <w:spacing w:line="360" w:lineRule="auto"/>
        <w:ind w:left="720"/>
        <w:jc w:val="both"/>
        <w:rPr>
          <w:rFonts w:ascii="Times New Roman" w:hAnsi="Times New Roman" w:cs="Times New Roman"/>
          <w:sz w:val="24"/>
          <w:szCs w:val="24"/>
          <w:lang w:val="id-ID"/>
        </w:rPr>
      </w:pPr>
      <w:r w:rsidRPr="003F799E">
        <w:rPr>
          <w:rFonts w:ascii="Times New Roman" w:hAnsi="Times New Roman" w:cs="Times New Roman"/>
          <w:sz w:val="24"/>
          <w:szCs w:val="24"/>
          <w:lang w:val="id-ID"/>
        </w:rPr>
        <w:t>Gear Ratio</w:t>
      </w:r>
      <w:r>
        <w:rPr>
          <w:rFonts w:ascii="Times New Roman" w:hAnsi="Times New Roman" w:cs="Times New Roman"/>
          <w:sz w:val="24"/>
          <w:szCs w:val="24"/>
          <w:lang w:val="id-ID"/>
        </w:rPr>
        <w:t xml:space="preserve"> = Roda gigi yang diputar/ roda gigi yang memutar= B/A</w:t>
      </w:r>
    </w:p>
    <w:p w:rsidR="003F799E" w:rsidRDefault="003F799E" w:rsidP="003F799E">
      <w:pPr>
        <w:spacing w:line="360" w:lineRule="auto"/>
        <w:ind w:left="720"/>
        <w:jc w:val="both"/>
        <w:rPr>
          <w:rFonts w:ascii="Times New Roman" w:hAnsi="Times New Roman" w:cs="Times New Roman"/>
          <w:sz w:val="24"/>
          <w:szCs w:val="24"/>
          <w:lang w:val="id-ID"/>
        </w:rPr>
      </w:pPr>
      <w:r w:rsidRPr="003F799E">
        <w:rPr>
          <w:rFonts w:ascii="Times New Roman" w:hAnsi="Times New Roman" w:cs="Times New Roman"/>
          <w:sz w:val="24"/>
          <w:szCs w:val="24"/>
          <w:lang w:val="id-ID"/>
        </w:rPr>
        <w:t xml:space="preserve">Misalnya, roda gigi A jumlah giginya 16 buah sedangkan roda gigi </w:t>
      </w:r>
      <w:r>
        <w:rPr>
          <w:rFonts w:ascii="Times New Roman" w:hAnsi="Times New Roman" w:cs="Times New Roman"/>
          <w:sz w:val="24"/>
          <w:szCs w:val="24"/>
          <w:lang w:val="id-ID"/>
        </w:rPr>
        <w:t xml:space="preserve">B </w:t>
      </w:r>
      <w:r w:rsidRPr="003F799E">
        <w:rPr>
          <w:rFonts w:ascii="Times New Roman" w:hAnsi="Times New Roman" w:cs="Times New Roman"/>
          <w:sz w:val="24"/>
          <w:szCs w:val="24"/>
          <w:lang w:val="id-ID"/>
        </w:rPr>
        <w:t xml:space="preserve">jumlah giginya 32 buah, </w:t>
      </w:r>
      <w:r>
        <w:rPr>
          <w:rFonts w:ascii="Times New Roman" w:hAnsi="Times New Roman" w:cs="Times New Roman"/>
          <w:sz w:val="24"/>
          <w:szCs w:val="24"/>
          <w:lang w:val="id-ID"/>
        </w:rPr>
        <w:t>maka Gear Ratio roda gigi  tersebut adalah:</w:t>
      </w:r>
    </w:p>
    <w:p w:rsidR="003F799E" w:rsidRDefault="003F799E" w:rsidP="003F799E">
      <w:pPr>
        <w:spacing w:line="360" w:lineRule="auto"/>
        <w:ind w:left="720"/>
        <w:jc w:val="both"/>
        <w:rPr>
          <w:rFonts w:ascii="Times New Roman" w:hAnsi="Times New Roman" w:cs="Times New Roman"/>
          <w:sz w:val="24"/>
          <w:szCs w:val="24"/>
          <w:lang w:val="id-ID"/>
        </w:rPr>
      </w:pPr>
      <w:r w:rsidRPr="003F799E">
        <w:rPr>
          <w:rFonts w:ascii="Times New Roman" w:hAnsi="Times New Roman" w:cs="Times New Roman"/>
          <w:sz w:val="24"/>
          <w:szCs w:val="24"/>
          <w:lang w:val="id-ID"/>
        </w:rPr>
        <w:t xml:space="preserve">Gear Ratio </w:t>
      </w:r>
      <w:r>
        <w:rPr>
          <w:rFonts w:ascii="Times New Roman" w:hAnsi="Times New Roman" w:cs="Times New Roman"/>
          <w:sz w:val="24"/>
          <w:szCs w:val="24"/>
          <w:lang w:val="id-ID"/>
        </w:rPr>
        <w:t xml:space="preserve"> Ratio (GR) = B / A = 32/16 = 2</w:t>
      </w:r>
    </w:p>
    <w:p w:rsidR="003F799E" w:rsidRPr="008D7887" w:rsidRDefault="003F799E" w:rsidP="00542181">
      <w:pPr>
        <w:spacing w:line="360" w:lineRule="auto"/>
        <w:ind w:firstLine="720"/>
        <w:jc w:val="both"/>
        <w:rPr>
          <w:rFonts w:ascii="Times New Roman" w:hAnsi="Times New Roman" w:cs="Times New Roman"/>
          <w:sz w:val="24"/>
          <w:szCs w:val="24"/>
          <w:lang w:val="id-ID"/>
        </w:rPr>
      </w:pPr>
      <w:r w:rsidRPr="003F799E">
        <w:rPr>
          <w:rFonts w:ascii="Times New Roman" w:hAnsi="Times New Roman" w:cs="Times New Roman"/>
          <w:sz w:val="24"/>
          <w:szCs w:val="24"/>
          <w:lang w:val="id-ID"/>
        </w:rPr>
        <w:t>Gear Ratio menunjukkan angka 2 artinya adalah bila berputar 2 kali maka poros output hanya berputar 1 kali sehingg</w:t>
      </w:r>
      <w:r>
        <w:rPr>
          <w:rFonts w:ascii="Times New Roman" w:hAnsi="Times New Roman" w:cs="Times New Roman"/>
          <w:sz w:val="24"/>
          <w:szCs w:val="24"/>
          <w:lang w:val="id-ID"/>
        </w:rPr>
        <w:t xml:space="preserve">a </w:t>
      </w:r>
      <w:r w:rsidRPr="003F799E">
        <w:rPr>
          <w:rFonts w:ascii="Times New Roman" w:hAnsi="Times New Roman" w:cs="Times New Roman"/>
          <w:sz w:val="24"/>
          <w:szCs w:val="24"/>
          <w:lang w:val="id-ID"/>
        </w:rPr>
        <w:t>momen yang dihasilkan pada output poros tersebut 2 kali lebih besar dibandingkan dengan momen pada input poros, namun kecepatan putaran poros output lebih lambat 2 kali dari kecepatan input poros.</w:t>
      </w:r>
    </w:p>
    <w:p w:rsidR="00BB0D78" w:rsidRDefault="00CA7CD3" w:rsidP="002156D7">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2.1.3 Sistem Transmisi M</w:t>
      </w:r>
      <w:r w:rsidR="007B3DF0">
        <w:rPr>
          <w:rFonts w:ascii="Times New Roman" w:hAnsi="Times New Roman" w:cs="Times New Roman"/>
          <w:b/>
          <w:sz w:val="24"/>
          <w:szCs w:val="24"/>
          <w:lang w:val="id-ID"/>
        </w:rPr>
        <w:t>atic</w:t>
      </w:r>
    </w:p>
    <w:p w:rsidR="002271E1" w:rsidRDefault="002271E1" w:rsidP="00542181">
      <w:pPr>
        <w:spacing w:line="360" w:lineRule="auto"/>
        <w:ind w:firstLine="720"/>
        <w:jc w:val="both"/>
        <w:rPr>
          <w:rFonts w:ascii="Times New Roman" w:hAnsi="Times New Roman" w:cs="Times New Roman"/>
          <w:sz w:val="24"/>
          <w:szCs w:val="24"/>
          <w:lang w:val="id-ID"/>
        </w:rPr>
      </w:pPr>
      <w:r w:rsidRPr="002271E1">
        <w:rPr>
          <w:rFonts w:ascii="Times New Roman" w:hAnsi="Times New Roman" w:cs="Times New Roman"/>
          <w:sz w:val="24"/>
          <w:szCs w:val="24"/>
          <w:lang w:val="id-ID"/>
        </w:rPr>
        <w:t>Sistem pemindah daya pada sepeda motor matic bekerja berdasarkan dari gaya sentrifugal pada mekanik yang diterapkan pada suatu roda yang berputar.  Gaya sentrifugal akan bekerja secara tegak lurus terhadap jari-jarinya atau radial otomatis merata pada bobot atau bandul mekanik dapat berupa bola baja, roller, sepatu kopling, dan lain-lain.  Makin cepat putaran suatu roda makin besar pula sentrifugal pada bobot atau bandul mekaniknya untuk dimanfaatkan gaya penggerak berikutnya.  Motor jenis matik memanfaatkan sistem pemindah daya otomatis mengikuti mesin RPM, mempunyai susunan komponen mekanisnya adalah sebagai berikut: motor bensin sebagai mesin pembangkit tenaga poros, roda variator - sabuk V sebagai penghubung daya variabel (CVT), kopling radial otomatis sebagai penghubung dan penggerak poros  roda gigi reduksi daya untuk meningkatkan momen daya penggerak serta yang terakhir langsung ke poros pengg</w:t>
      </w:r>
      <w:r>
        <w:rPr>
          <w:rFonts w:ascii="Times New Roman" w:hAnsi="Times New Roman" w:cs="Times New Roman"/>
          <w:sz w:val="24"/>
          <w:szCs w:val="24"/>
          <w:lang w:val="id-ID"/>
        </w:rPr>
        <w:t>erak roda (final power drive).</w:t>
      </w:r>
      <w:r w:rsidR="0049285A">
        <w:rPr>
          <w:rFonts w:ascii="Times New Roman" w:hAnsi="Times New Roman" w:cs="Times New Roman"/>
          <w:sz w:val="24"/>
          <w:szCs w:val="24"/>
          <w:lang w:val="id-ID"/>
        </w:rPr>
        <w:t xml:space="preserve"> Adapun jenis-jenis transmisi matic adalah:</w:t>
      </w:r>
    </w:p>
    <w:p w:rsidR="002271E1" w:rsidRPr="002271E1" w:rsidRDefault="002271E1" w:rsidP="00542181">
      <w:pPr>
        <w:pStyle w:val="ListParagraph"/>
        <w:numPr>
          <w:ilvl w:val="0"/>
          <w:numId w:val="4"/>
        </w:numPr>
        <w:spacing w:line="360" w:lineRule="auto"/>
        <w:ind w:left="426"/>
        <w:jc w:val="both"/>
        <w:rPr>
          <w:rFonts w:ascii="Times New Roman" w:hAnsi="Times New Roman" w:cs="Times New Roman"/>
          <w:sz w:val="24"/>
          <w:szCs w:val="24"/>
          <w:lang w:val="id-ID"/>
        </w:rPr>
      </w:pPr>
      <w:r w:rsidRPr="002271E1">
        <w:rPr>
          <w:rFonts w:ascii="Times New Roman" w:hAnsi="Times New Roman" w:cs="Times New Roman"/>
          <w:sz w:val="24"/>
          <w:szCs w:val="24"/>
          <w:lang w:val="id-ID"/>
        </w:rPr>
        <w:t>Sistem CVT (Continously Variable Transmission)</w:t>
      </w:r>
    </w:p>
    <w:p w:rsidR="00CA7CD3" w:rsidRPr="00542181" w:rsidRDefault="002271E1" w:rsidP="00542181">
      <w:pPr>
        <w:spacing w:line="360" w:lineRule="auto"/>
        <w:ind w:left="426" w:firstLine="720"/>
        <w:jc w:val="both"/>
        <w:rPr>
          <w:rFonts w:ascii="Times New Roman" w:hAnsi="Times New Roman" w:cs="Times New Roman"/>
          <w:sz w:val="24"/>
          <w:szCs w:val="24"/>
          <w:lang w:val="id-ID"/>
        </w:rPr>
      </w:pPr>
      <w:r w:rsidRPr="00542181">
        <w:rPr>
          <w:rFonts w:ascii="Times New Roman" w:hAnsi="Times New Roman" w:cs="Times New Roman"/>
          <w:sz w:val="24"/>
          <w:szCs w:val="24"/>
          <w:lang w:val="id-ID"/>
        </w:rPr>
        <w:lastRenderedPageBreak/>
        <w:t xml:space="preserve">Kemajuan teknologi menempatkan sistem pemindah roda sabuk pengaman, diformulasikan sebagai pemindah daya transmisi yang dapat diubah-ubah atau variabel secara otomatis.  Kecepatan putaran dan daya yang dihasilkan selalu linier pada setiap kenaikan percepatan atau akselerasi, Continously Variable Transmission ICVT bekerja pada dasa sama seperti transmisi otomatis pada umumnya dan mencapai hemu bahan bakar sama dengan transmisi manual.  CVT dape secara virtual bebas selip (slip-free) dan memungkinka alah mesin tetap dalarm power range yang optimal, yang menghasilkar hemat bahan bakar yang lebih baik.  CVT sebagai andalan sisten pada sepeda motor jenis scutik matic yang ramai dar puley bergaul populer sekarang.  </w:t>
      </w:r>
    </w:p>
    <w:p w:rsidR="0049285A" w:rsidRPr="00DB7DBD" w:rsidRDefault="00DB7DBD" w:rsidP="00DB7DBD">
      <w:pPr>
        <w:pStyle w:val="ListParagraph"/>
        <w:spacing w:line="360" w:lineRule="auto"/>
        <w:ind w:left="1080" w:firstLine="360"/>
        <w:jc w:val="both"/>
        <w:rPr>
          <w:rFonts w:ascii="Times New Roman" w:hAnsi="Times New Roman" w:cs="Times New Roman"/>
          <w:sz w:val="24"/>
          <w:szCs w:val="24"/>
          <w:lang w:val="id-ID"/>
        </w:rPr>
      </w:pPr>
      <w:r w:rsidRPr="00DB7DBD">
        <w:rPr>
          <w:rFonts w:ascii="Times New Roman" w:hAnsi="Times New Roman" w:cs="Times New Roman"/>
          <w:noProof/>
          <w:sz w:val="24"/>
          <w:szCs w:val="24"/>
        </w:rPr>
        <w:drawing>
          <wp:inline distT="0" distB="0" distL="0" distR="0">
            <wp:extent cx="3048000" cy="2562225"/>
            <wp:effectExtent l="0" t="0" r="0" b="9525"/>
            <wp:docPr id="5" name="Picture 5" descr="C:\Users\Welcomp\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p\Desktop\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49285A" w:rsidRDefault="0049285A"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G</w:t>
      </w:r>
      <w:r w:rsidR="002C3284">
        <w:rPr>
          <w:rFonts w:ascii="Times New Roman" w:hAnsi="Times New Roman" w:cs="Times New Roman"/>
          <w:sz w:val="24"/>
          <w:szCs w:val="24"/>
          <w:lang w:val="id-ID"/>
        </w:rPr>
        <w:t>ambar 2.4</w:t>
      </w:r>
      <w:r>
        <w:rPr>
          <w:rFonts w:ascii="Times New Roman" w:hAnsi="Times New Roman" w:cs="Times New Roman"/>
          <w:sz w:val="24"/>
          <w:szCs w:val="24"/>
          <w:lang w:val="id-ID"/>
        </w:rPr>
        <w:t>. Dasar Sistem CVT</w:t>
      </w:r>
    </w:p>
    <w:p w:rsidR="00DB7DBD" w:rsidRDefault="0049285A"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Sumber:</w:t>
      </w:r>
      <w:r w:rsidR="00DB7DBD">
        <w:rPr>
          <w:rFonts w:ascii="Times New Roman" w:hAnsi="Times New Roman" w:cs="Times New Roman"/>
          <w:sz w:val="24"/>
          <w:szCs w:val="24"/>
          <w:lang w:val="id-ID"/>
        </w:rPr>
        <w:t xml:space="preserve"> </w:t>
      </w:r>
      <w:r w:rsidR="00DB7DBD" w:rsidRPr="00DB7DBD">
        <w:rPr>
          <w:rFonts w:ascii="Times New Roman" w:hAnsi="Times New Roman" w:cs="Times New Roman"/>
          <w:sz w:val="24"/>
          <w:szCs w:val="24"/>
          <w:lang w:val="id-ID"/>
        </w:rPr>
        <w:t>http://amirularham03.blogspot.com/2013/04/transmisi-motor-matic.html</w:t>
      </w:r>
      <w:r>
        <w:rPr>
          <w:rFonts w:ascii="Times New Roman" w:hAnsi="Times New Roman" w:cs="Times New Roman"/>
          <w:sz w:val="24"/>
          <w:szCs w:val="24"/>
          <w:lang w:val="id-ID"/>
        </w:rPr>
        <w:t xml:space="preserve"> </w:t>
      </w:r>
    </w:p>
    <w:p w:rsidR="00542181" w:rsidRDefault="00542181" w:rsidP="00542181">
      <w:pPr>
        <w:pStyle w:val="ListParagraph"/>
        <w:spacing w:line="240" w:lineRule="auto"/>
        <w:ind w:left="1080" w:firstLine="360"/>
        <w:jc w:val="center"/>
        <w:rPr>
          <w:rFonts w:ascii="Times New Roman" w:hAnsi="Times New Roman" w:cs="Times New Roman"/>
          <w:sz w:val="24"/>
          <w:szCs w:val="24"/>
          <w:lang w:val="id-ID"/>
        </w:rPr>
      </w:pPr>
    </w:p>
    <w:p w:rsidR="00CA7CD3" w:rsidRPr="00DB7DBD" w:rsidRDefault="00CA7CD3" w:rsidP="00542181">
      <w:pPr>
        <w:pStyle w:val="ListParagraph"/>
        <w:numPr>
          <w:ilvl w:val="0"/>
          <w:numId w:val="4"/>
        </w:numPr>
        <w:spacing w:line="360" w:lineRule="auto"/>
        <w:ind w:left="426"/>
        <w:rPr>
          <w:rFonts w:ascii="Times New Roman" w:hAnsi="Times New Roman" w:cs="Times New Roman"/>
          <w:sz w:val="24"/>
          <w:szCs w:val="24"/>
          <w:lang w:val="id-ID"/>
        </w:rPr>
      </w:pPr>
      <w:r w:rsidRPr="00DB7DBD">
        <w:rPr>
          <w:rFonts w:ascii="Times New Roman" w:hAnsi="Times New Roman" w:cs="Times New Roman"/>
          <w:sz w:val="24"/>
          <w:szCs w:val="24"/>
          <w:lang w:val="id-ID"/>
        </w:rPr>
        <w:t>Transmisi Otomatis CVT</w:t>
      </w:r>
    </w:p>
    <w:p w:rsidR="00CA7CD3" w:rsidRPr="00542181" w:rsidRDefault="002271E1" w:rsidP="00542181">
      <w:pPr>
        <w:spacing w:line="360" w:lineRule="auto"/>
        <w:ind w:left="426" w:firstLine="720"/>
        <w:jc w:val="both"/>
        <w:rPr>
          <w:rFonts w:ascii="Times New Roman" w:hAnsi="Times New Roman" w:cs="Times New Roman"/>
          <w:sz w:val="24"/>
          <w:szCs w:val="24"/>
          <w:lang w:val="id-ID"/>
        </w:rPr>
      </w:pPr>
      <w:r w:rsidRPr="00542181">
        <w:rPr>
          <w:rFonts w:ascii="Times New Roman" w:hAnsi="Times New Roman" w:cs="Times New Roman"/>
          <w:sz w:val="24"/>
          <w:szCs w:val="24"/>
          <w:lang w:val="id-ID"/>
        </w:rPr>
        <w:t xml:space="preserve">Transmisi otomatis banyak </w:t>
      </w:r>
      <w:r w:rsidR="00CA7CD3" w:rsidRPr="00542181">
        <w:rPr>
          <w:rFonts w:ascii="Times New Roman" w:hAnsi="Times New Roman" w:cs="Times New Roman"/>
          <w:sz w:val="24"/>
          <w:szCs w:val="24"/>
          <w:lang w:val="id-ID"/>
        </w:rPr>
        <w:t>digunakan pada sepeda motor jenis</w:t>
      </w:r>
      <w:r w:rsidRPr="00542181">
        <w:rPr>
          <w:rFonts w:ascii="Times New Roman" w:hAnsi="Times New Roman" w:cs="Times New Roman"/>
          <w:sz w:val="24"/>
          <w:szCs w:val="24"/>
          <w:lang w:val="id-ID"/>
        </w:rPr>
        <w:t xml:space="preserve"> skutic matic yang populer sekarang.  Transmisi yang digunakan adalah transmisi otomatis puly V-belt yang dikenal dengan CVT (Contin ously Varible Transmission), Prinsip CVT merupakan transmisi otomatis yang menggunakan sabuk untuk mempe</w:t>
      </w:r>
      <w:r w:rsidR="00CA7CD3" w:rsidRPr="00542181">
        <w:rPr>
          <w:rFonts w:ascii="Times New Roman" w:hAnsi="Times New Roman" w:cs="Times New Roman"/>
          <w:sz w:val="24"/>
          <w:szCs w:val="24"/>
          <w:lang w:val="id-ID"/>
        </w:rPr>
        <w:t>roleh putaran yang bervariasi.</w:t>
      </w:r>
    </w:p>
    <w:p w:rsidR="00DB7DBD" w:rsidRDefault="00DB7DBD" w:rsidP="00CA7CD3">
      <w:pPr>
        <w:pStyle w:val="ListParagraph"/>
        <w:spacing w:line="360" w:lineRule="auto"/>
        <w:ind w:left="1080" w:firstLine="360"/>
        <w:jc w:val="both"/>
        <w:rPr>
          <w:rFonts w:ascii="Times New Roman" w:hAnsi="Times New Roman" w:cs="Times New Roman"/>
          <w:sz w:val="24"/>
          <w:szCs w:val="24"/>
          <w:lang w:val="id-ID"/>
        </w:rPr>
      </w:pPr>
      <w:r w:rsidRPr="00DB7DBD">
        <w:rPr>
          <w:rFonts w:ascii="Times New Roman" w:hAnsi="Times New Roman" w:cs="Times New Roman"/>
          <w:noProof/>
          <w:sz w:val="24"/>
          <w:szCs w:val="24"/>
        </w:rPr>
        <w:lastRenderedPageBreak/>
        <w:drawing>
          <wp:inline distT="0" distB="0" distL="0" distR="0" wp14:anchorId="6DBC7BFB" wp14:editId="72ED4185">
            <wp:extent cx="3838575" cy="2352675"/>
            <wp:effectExtent l="0" t="0" r="9525" b="9525"/>
            <wp:docPr id="4" name="Picture 4" descr="C:\Users\Welcomp\Deskto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p\Desktop\4-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938" cy="2352897"/>
                    </a:xfrm>
                    <a:prstGeom prst="rect">
                      <a:avLst/>
                    </a:prstGeom>
                    <a:noFill/>
                    <a:ln>
                      <a:noFill/>
                    </a:ln>
                  </pic:spPr>
                </pic:pic>
              </a:graphicData>
            </a:graphic>
          </wp:inline>
        </w:drawing>
      </w:r>
    </w:p>
    <w:p w:rsidR="00DB7DBD" w:rsidRDefault="002C3284"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Gambar 2.5</w:t>
      </w:r>
      <w:r w:rsidR="00DB7DBD">
        <w:rPr>
          <w:rFonts w:ascii="Times New Roman" w:hAnsi="Times New Roman" w:cs="Times New Roman"/>
          <w:sz w:val="24"/>
          <w:szCs w:val="24"/>
          <w:lang w:val="id-ID"/>
        </w:rPr>
        <w:t>. Konstruksi CVT</w:t>
      </w:r>
    </w:p>
    <w:p w:rsidR="00DB7DBD" w:rsidRDefault="00DB7DBD"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16" w:history="1">
        <w:r w:rsidR="003B0D6F" w:rsidRPr="00D7598D">
          <w:rPr>
            <w:rStyle w:val="Hyperlink"/>
            <w:rFonts w:ascii="Times New Roman" w:hAnsi="Times New Roman" w:cs="Times New Roman"/>
            <w:sz w:val="24"/>
            <w:szCs w:val="24"/>
            <w:lang w:val="id-ID"/>
          </w:rPr>
          <w:t>https://docplayer.info/50434412-Bab-ii-landasan-teori.html</w:t>
        </w:r>
      </w:hyperlink>
    </w:p>
    <w:p w:rsidR="003B0D6F" w:rsidRPr="00DB7DBD" w:rsidRDefault="003B0D6F" w:rsidP="00DB7DBD">
      <w:pPr>
        <w:pStyle w:val="ListParagraph"/>
        <w:spacing w:line="360" w:lineRule="auto"/>
        <w:ind w:left="1080" w:firstLine="360"/>
        <w:jc w:val="center"/>
        <w:rPr>
          <w:rFonts w:ascii="Times New Roman" w:hAnsi="Times New Roman" w:cs="Times New Roman"/>
          <w:sz w:val="24"/>
          <w:szCs w:val="24"/>
          <w:lang w:val="id-ID"/>
        </w:rPr>
      </w:pPr>
    </w:p>
    <w:p w:rsidR="007B3DF0" w:rsidRPr="00542181" w:rsidRDefault="002271E1" w:rsidP="00542181">
      <w:pPr>
        <w:spacing w:line="360" w:lineRule="auto"/>
        <w:ind w:firstLine="709"/>
        <w:jc w:val="both"/>
        <w:rPr>
          <w:rFonts w:ascii="Times New Roman" w:hAnsi="Times New Roman" w:cs="Times New Roman"/>
          <w:sz w:val="24"/>
          <w:szCs w:val="24"/>
          <w:lang w:val="id-ID"/>
        </w:rPr>
      </w:pPr>
      <w:r w:rsidRPr="00542181">
        <w:rPr>
          <w:rFonts w:ascii="Times New Roman" w:hAnsi="Times New Roman" w:cs="Times New Roman"/>
          <w:sz w:val="24"/>
          <w:szCs w:val="24"/>
          <w:lang w:val="id-ID"/>
        </w:rPr>
        <w:t>Cara kerja CVT pada motor matic atau CV</w:t>
      </w:r>
      <w:r w:rsidR="00CA7CD3" w:rsidRPr="00542181">
        <w:rPr>
          <w:rFonts w:ascii="Times New Roman" w:hAnsi="Times New Roman" w:cs="Times New Roman"/>
          <w:sz w:val="24"/>
          <w:szCs w:val="24"/>
          <w:lang w:val="id-ID"/>
        </w:rPr>
        <w:t>T</w:t>
      </w:r>
      <w:r w:rsidRPr="00542181">
        <w:rPr>
          <w:rFonts w:ascii="Times New Roman" w:hAnsi="Times New Roman" w:cs="Times New Roman"/>
          <w:sz w:val="24"/>
          <w:szCs w:val="24"/>
          <w:lang w:val="id-ID"/>
        </w:rPr>
        <w:t xml:space="preserve"> (Continuously Varible Transmissi</w:t>
      </w:r>
      <w:r w:rsidR="00CA7CD3" w:rsidRPr="00542181">
        <w:rPr>
          <w:rFonts w:ascii="Times New Roman" w:hAnsi="Times New Roman" w:cs="Times New Roman"/>
          <w:sz w:val="24"/>
          <w:szCs w:val="24"/>
          <w:lang w:val="id-ID"/>
        </w:rPr>
        <w:t>on) pada sepeda motor.  Ternyata</w:t>
      </w:r>
      <w:r w:rsidRPr="00542181">
        <w:rPr>
          <w:rFonts w:ascii="Times New Roman" w:hAnsi="Times New Roman" w:cs="Times New Roman"/>
          <w:sz w:val="24"/>
          <w:szCs w:val="24"/>
          <w:lang w:val="id-ID"/>
        </w:rPr>
        <w:t xml:space="preserve"> lebih sederhana dari mesin konvensional atau mesin bertransmis mekanik biasa.  Semua komponen CVT terdapat pada boks CVT sekaligus sebagai lengan ayun sebelah kiri motor matic Konstruksi unit CVI terintegrasi menjadi satu kesatuan yang kompa dengan motor.  Ada tiga komponen utama yaitu puly depa</w:t>
      </w:r>
      <w:r w:rsidR="00CA7CD3" w:rsidRPr="00542181">
        <w:rPr>
          <w:rFonts w:ascii="Times New Roman" w:hAnsi="Times New Roman" w:cs="Times New Roman"/>
          <w:sz w:val="24"/>
          <w:szCs w:val="24"/>
          <w:lang w:val="id-ID"/>
        </w:rPr>
        <w:t>n</w:t>
      </w:r>
      <w:r w:rsidRPr="00542181">
        <w:rPr>
          <w:rFonts w:ascii="Times New Roman" w:hAnsi="Times New Roman" w:cs="Times New Roman"/>
          <w:sz w:val="24"/>
          <w:szCs w:val="24"/>
          <w:lang w:val="id-ID"/>
        </w:rPr>
        <w:t xml:space="preserve"> (katrol penggerak), puly belakang (puli pe</w:t>
      </w:r>
      <w:r w:rsidR="00CA7CD3" w:rsidRPr="00542181">
        <w:rPr>
          <w:rFonts w:ascii="Times New Roman" w:hAnsi="Times New Roman" w:cs="Times New Roman"/>
          <w:sz w:val="24"/>
          <w:szCs w:val="24"/>
          <w:lang w:val="id-ID"/>
        </w:rPr>
        <w:t>nggerak) dan V-belt.  Puly depan</w:t>
      </w:r>
      <w:r w:rsidRPr="00542181">
        <w:rPr>
          <w:rFonts w:ascii="Times New Roman" w:hAnsi="Times New Roman" w:cs="Times New Roman"/>
          <w:sz w:val="24"/>
          <w:szCs w:val="24"/>
          <w:lang w:val="id-ID"/>
        </w:rPr>
        <w:t xml:space="preserve"> yang berhubungan dengan poros engkol (crankshaft engine), sedangka</w:t>
      </w:r>
      <w:r w:rsidR="00CA7CD3" w:rsidRPr="00542181">
        <w:rPr>
          <w:rFonts w:ascii="Times New Roman" w:hAnsi="Times New Roman" w:cs="Times New Roman"/>
          <w:sz w:val="24"/>
          <w:szCs w:val="24"/>
          <w:lang w:val="id-ID"/>
        </w:rPr>
        <w:t>n</w:t>
      </w:r>
      <w:r w:rsidRPr="00542181">
        <w:rPr>
          <w:rFonts w:ascii="Times New Roman" w:hAnsi="Times New Roman" w:cs="Times New Roman"/>
          <w:sz w:val="24"/>
          <w:szCs w:val="24"/>
          <w:lang w:val="id-ID"/>
        </w:rPr>
        <w:t xml:space="preserve"> puly belakang ke roda gigi reduksi transmisi dari poros roda, Rangkaian penggerak berfungsi untuk mentransi daya gerak dari</w:t>
      </w:r>
      <w:r w:rsidR="00CA7CD3" w:rsidRPr="00542181">
        <w:rPr>
          <w:rFonts w:ascii="Times New Roman" w:hAnsi="Times New Roman" w:cs="Times New Roman"/>
          <w:sz w:val="24"/>
          <w:szCs w:val="24"/>
          <w:lang w:val="id-ID"/>
        </w:rPr>
        <w:t xml:space="preserve"> mesin ke belakang roda.</w:t>
      </w:r>
    </w:p>
    <w:p w:rsidR="00CA7CD3" w:rsidRPr="00542181" w:rsidRDefault="00CA7CD3" w:rsidP="00542181">
      <w:pPr>
        <w:spacing w:line="360" w:lineRule="auto"/>
        <w:ind w:firstLine="709"/>
        <w:jc w:val="both"/>
        <w:rPr>
          <w:rFonts w:ascii="Times New Roman" w:hAnsi="Times New Roman" w:cs="Times New Roman"/>
          <w:sz w:val="24"/>
          <w:szCs w:val="24"/>
          <w:lang w:val="id-ID"/>
        </w:rPr>
      </w:pPr>
      <w:r w:rsidRPr="00542181">
        <w:rPr>
          <w:rFonts w:ascii="Times New Roman" w:hAnsi="Times New Roman" w:cs="Times New Roman"/>
          <w:sz w:val="24"/>
          <w:szCs w:val="24"/>
          <w:lang w:val="id-ID"/>
        </w:rPr>
        <w:t>Prinsipnya terdapat dua r</w:t>
      </w:r>
      <w:r w:rsidR="0049285A" w:rsidRPr="00542181">
        <w:rPr>
          <w:rFonts w:ascii="Times New Roman" w:hAnsi="Times New Roman" w:cs="Times New Roman"/>
          <w:sz w:val="24"/>
          <w:szCs w:val="24"/>
          <w:lang w:val="id-ID"/>
        </w:rPr>
        <w:t>angkaian penggerak yaitu, puly primer dan puly sekunder. puly</w:t>
      </w:r>
      <w:r w:rsidRPr="00542181">
        <w:rPr>
          <w:rFonts w:ascii="Times New Roman" w:hAnsi="Times New Roman" w:cs="Times New Roman"/>
          <w:sz w:val="24"/>
          <w:szCs w:val="24"/>
          <w:lang w:val="id-ID"/>
        </w:rPr>
        <w:t xml:space="preserve"> primer te</w:t>
      </w:r>
      <w:r w:rsidR="0049285A" w:rsidRPr="00542181">
        <w:rPr>
          <w:rFonts w:ascii="Times New Roman" w:hAnsi="Times New Roman" w:cs="Times New Roman"/>
          <w:sz w:val="24"/>
          <w:szCs w:val="24"/>
          <w:lang w:val="id-ID"/>
        </w:rPr>
        <w:t>rletak langsung dengan mesin (engine</w:t>
      </w:r>
      <w:r w:rsidRPr="00542181">
        <w:rPr>
          <w:rFonts w:ascii="Times New Roman" w:hAnsi="Times New Roman" w:cs="Times New Roman"/>
          <w:sz w:val="24"/>
          <w:szCs w:val="24"/>
          <w:lang w:val="id-ID"/>
        </w:rPr>
        <w:t xml:space="preserve">), sedangkan </w:t>
      </w:r>
      <w:r w:rsidR="0049285A" w:rsidRPr="00542181">
        <w:rPr>
          <w:rFonts w:ascii="Times New Roman" w:hAnsi="Times New Roman" w:cs="Times New Roman"/>
          <w:sz w:val="24"/>
          <w:szCs w:val="24"/>
          <w:lang w:val="id-ID"/>
        </w:rPr>
        <w:t xml:space="preserve">puly </w:t>
      </w:r>
      <w:r w:rsidRPr="00542181">
        <w:rPr>
          <w:rFonts w:ascii="Times New Roman" w:hAnsi="Times New Roman" w:cs="Times New Roman"/>
          <w:sz w:val="24"/>
          <w:szCs w:val="24"/>
          <w:lang w:val="id-ID"/>
        </w:rPr>
        <w:t>sekunder terletak dengan sabuknya. Membuka dan menutupnya cakram pada pulley bergerak untuk mengubah perbandingan perbandingan.  Prinsip yang digunakan adalah prinsip gaya sentrifugal pada pemberat.  Saat berputar cepat, menghasi penggerak seakan-akan dibuang ke luar dan karena sudah, maka akan menggeser slider akibatnya menggerakkan cakram pada Sistem pulley bergerak.</w:t>
      </w:r>
    </w:p>
    <w:p w:rsidR="005F590E" w:rsidRDefault="005F590E" w:rsidP="005F590E">
      <w:pPr>
        <w:pStyle w:val="ListParagraph"/>
        <w:spacing w:line="360" w:lineRule="auto"/>
        <w:ind w:left="1080" w:firstLine="360"/>
        <w:jc w:val="center"/>
        <w:rPr>
          <w:rFonts w:ascii="Times New Roman" w:hAnsi="Times New Roman" w:cs="Times New Roman"/>
          <w:sz w:val="24"/>
          <w:szCs w:val="24"/>
          <w:lang w:val="id-ID"/>
        </w:rPr>
      </w:pPr>
      <w:r w:rsidRPr="005F590E">
        <w:rPr>
          <w:rFonts w:ascii="Times New Roman" w:hAnsi="Times New Roman" w:cs="Times New Roman"/>
          <w:noProof/>
          <w:sz w:val="24"/>
          <w:szCs w:val="24"/>
        </w:rPr>
        <w:lastRenderedPageBreak/>
        <w:drawing>
          <wp:inline distT="0" distB="0" distL="0" distR="0">
            <wp:extent cx="3600450" cy="2171700"/>
            <wp:effectExtent l="0" t="0" r="0" b="0"/>
            <wp:docPr id="6" name="Picture 6" descr="C:\Users\Welcomp\Desktop\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p\Desktop\slide_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601" cy="2171791"/>
                    </a:xfrm>
                    <a:prstGeom prst="rect">
                      <a:avLst/>
                    </a:prstGeom>
                    <a:noFill/>
                    <a:ln>
                      <a:noFill/>
                    </a:ln>
                  </pic:spPr>
                </pic:pic>
              </a:graphicData>
            </a:graphic>
          </wp:inline>
        </w:drawing>
      </w:r>
    </w:p>
    <w:p w:rsidR="00297224" w:rsidRDefault="002C3284"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Gambar 2.6</w:t>
      </w:r>
      <w:r w:rsidR="005F590E">
        <w:rPr>
          <w:rFonts w:ascii="Times New Roman" w:hAnsi="Times New Roman" w:cs="Times New Roman"/>
          <w:sz w:val="24"/>
          <w:szCs w:val="24"/>
          <w:lang w:val="id-ID"/>
        </w:rPr>
        <w:t xml:space="preserve"> Komponen pulley variator primer</w:t>
      </w:r>
    </w:p>
    <w:p w:rsidR="005F590E" w:rsidRDefault="005F590E"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HYPERLINK "</w:instrText>
      </w:r>
      <w:r w:rsidRPr="005F590E">
        <w:rPr>
          <w:rFonts w:ascii="Times New Roman" w:hAnsi="Times New Roman" w:cs="Times New Roman"/>
          <w:sz w:val="24"/>
          <w:szCs w:val="24"/>
          <w:lang w:val="id-ID"/>
        </w:rPr>
        <w:instrText>https://slideplayer.info/slide/13912784/</w:instrText>
      </w:r>
      <w:r>
        <w:rPr>
          <w:rFonts w:ascii="Times New Roman" w:hAnsi="Times New Roman" w:cs="Times New Roman"/>
          <w:sz w:val="24"/>
          <w:szCs w:val="24"/>
          <w:lang w:val="id-ID"/>
        </w:rPr>
        <w:instrText xml:space="preserve">" </w:instrText>
      </w:r>
      <w:r>
        <w:rPr>
          <w:rFonts w:ascii="Times New Roman" w:hAnsi="Times New Roman" w:cs="Times New Roman"/>
          <w:sz w:val="24"/>
          <w:szCs w:val="24"/>
          <w:lang w:val="id-ID"/>
        </w:rPr>
        <w:fldChar w:fldCharType="separate"/>
      </w:r>
      <w:r w:rsidRPr="00D7598D">
        <w:rPr>
          <w:rStyle w:val="Hyperlink"/>
          <w:rFonts w:ascii="Times New Roman" w:hAnsi="Times New Roman" w:cs="Times New Roman"/>
          <w:sz w:val="24"/>
          <w:szCs w:val="24"/>
          <w:lang w:val="id-ID"/>
        </w:rPr>
        <w:t>https://slideplayer.info/slide/13912784/</w:t>
      </w:r>
      <w:r>
        <w:rPr>
          <w:rFonts w:ascii="Times New Roman" w:hAnsi="Times New Roman" w:cs="Times New Roman"/>
          <w:sz w:val="24"/>
          <w:szCs w:val="24"/>
          <w:lang w:val="id-ID"/>
        </w:rPr>
        <w:fldChar w:fldCharType="end"/>
      </w:r>
    </w:p>
    <w:p w:rsidR="00171603" w:rsidRDefault="00171603" w:rsidP="005F590E">
      <w:pPr>
        <w:pStyle w:val="ListParagraph"/>
        <w:spacing w:line="360" w:lineRule="auto"/>
        <w:ind w:left="1080" w:firstLine="360"/>
        <w:jc w:val="center"/>
        <w:rPr>
          <w:rFonts w:ascii="Times New Roman" w:hAnsi="Times New Roman" w:cs="Times New Roman"/>
          <w:sz w:val="24"/>
          <w:szCs w:val="24"/>
          <w:lang w:val="id-ID"/>
        </w:rPr>
      </w:pPr>
    </w:p>
    <w:p w:rsidR="005F590E" w:rsidRDefault="005F590E" w:rsidP="00475ED7">
      <w:pPr>
        <w:pStyle w:val="ListParagraph"/>
        <w:spacing w:line="360" w:lineRule="auto"/>
        <w:ind w:firstLine="360"/>
        <w:jc w:val="center"/>
        <w:rPr>
          <w:rFonts w:ascii="Times New Roman" w:hAnsi="Times New Roman" w:cs="Times New Roman"/>
          <w:sz w:val="24"/>
          <w:szCs w:val="24"/>
          <w:lang w:val="id-ID"/>
        </w:rPr>
      </w:pPr>
      <w:r w:rsidRPr="005F590E">
        <w:rPr>
          <w:rFonts w:ascii="Times New Roman" w:hAnsi="Times New Roman" w:cs="Times New Roman"/>
          <w:noProof/>
          <w:sz w:val="24"/>
          <w:szCs w:val="24"/>
        </w:rPr>
        <w:drawing>
          <wp:inline distT="0" distB="0" distL="0" distR="0">
            <wp:extent cx="3581400" cy="1428750"/>
            <wp:effectExtent l="0" t="0" r="0" b="0"/>
            <wp:docPr id="7" name="Picture 7" descr="C:\Users\Welcomp\Desktop\pulley_seku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p\Desktop\pulley_seku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596" cy="1428828"/>
                    </a:xfrm>
                    <a:prstGeom prst="rect">
                      <a:avLst/>
                    </a:prstGeom>
                    <a:noFill/>
                    <a:ln>
                      <a:noFill/>
                    </a:ln>
                  </pic:spPr>
                </pic:pic>
              </a:graphicData>
            </a:graphic>
          </wp:inline>
        </w:drawing>
      </w:r>
    </w:p>
    <w:p w:rsidR="005F590E" w:rsidRDefault="002C3284"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Gambar 2.7</w:t>
      </w:r>
      <w:r w:rsidR="005F590E">
        <w:rPr>
          <w:rFonts w:ascii="Times New Roman" w:hAnsi="Times New Roman" w:cs="Times New Roman"/>
          <w:sz w:val="24"/>
          <w:szCs w:val="24"/>
          <w:lang w:val="id-ID"/>
        </w:rPr>
        <w:t>. Komponen pulley penggerak sekunder</w:t>
      </w:r>
    </w:p>
    <w:p w:rsidR="00171603" w:rsidRDefault="005F590E" w:rsidP="00542181">
      <w:pPr>
        <w:pStyle w:val="ListParagraph"/>
        <w:spacing w:line="240" w:lineRule="auto"/>
        <w:ind w:left="1080" w:firstLine="36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171603">
        <w:rPr>
          <w:rFonts w:ascii="Times New Roman" w:hAnsi="Times New Roman" w:cs="Times New Roman"/>
          <w:sz w:val="24"/>
          <w:szCs w:val="24"/>
          <w:lang w:val="id-ID"/>
        </w:rPr>
        <w:fldChar w:fldCharType="begin"/>
      </w:r>
      <w:r w:rsidR="00171603">
        <w:rPr>
          <w:rFonts w:ascii="Times New Roman" w:hAnsi="Times New Roman" w:cs="Times New Roman"/>
          <w:sz w:val="24"/>
          <w:szCs w:val="24"/>
          <w:lang w:val="id-ID"/>
        </w:rPr>
        <w:instrText xml:space="preserve"> HYPERLINK "https://rahmadya.com/2010/02/" </w:instrText>
      </w:r>
      <w:r w:rsidR="00171603">
        <w:rPr>
          <w:rFonts w:ascii="Times New Roman" w:hAnsi="Times New Roman" w:cs="Times New Roman"/>
          <w:sz w:val="24"/>
          <w:szCs w:val="24"/>
          <w:lang w:val="id-ID"/>
        </w:rPr>
        <w:fldChar w:fldCharType="separate"/>
      </w:r>
      <w:r w:rsidR="00171603" w:rsidRPr="00D7598D">
        <w:rPr>
          <w:rStyle w:val="Hyperlink"/>
          <w:rFonts w:ascii="Times New Roman" w:hAnsi="Times New Roman" w:cs="Times New Roman"/>
          <w:sz w:val="24"/>
          <w:szCs w:val="24"/>
          <w:lang w:val="id-ID"/>
        </w:rPr>
        <w:t>https://rahmadya.com/2010/02/</w:t>
      </w:r>
      <w:r w:rsidR="00171603">
        <w:rPr>
          <w:rFonts w:ascii="Times New Roman" w:hAnsi="Times New Roman" w:cs="Times New Roman"/>
          <w:sz w:val="24"/>
          <w:szCs w:val="24"/>
          <w:lang w:val="id-ID"/>
        </w:rPr>
        <w:fldChar w:fldCharType="end"/>
      </w:r>
    </w:p>
    <w:p w:rsidR="00542181" w:rsidRDefault="00542181" w:rsidP="00542181">
      <w:pPr>
        <w:pStyle w:val="ListParagraph"/>
        <w:spacing w:line="240" w:lineRule="auto"/>
        <w:ind w:left="1080" w:firstLine="360"/>
        <w:jc w:val="center"/>
        <w:rPr>
          <w:rFonts w:ascii="Times New Roman" w:hAnsi="Times New Roman" w:cs="Times New Roman"/>
          <w:b/>
          <w:sz w:val="24"/>
          <w:szCs w:val="24"/>
          <w:lang w:val="id-ID"/>
        </w:rPr>
      </w:pPr>
    </w:p>
    <w:p w:rsidR="00171603" w:rsidRPr="00943370" w:rsidRDefault="00171603" w:rsidP="004D5326">
      <w:pPr>
        <w:pStyle w:val="ListParagraph"/>
        <w:numPr>
          <w:ilvl w:val="2"/>
          <w:numId w:val="4"/>
        </w:numPr>
        <w:spacing w:line="360" w:lineRule="auto"/>
        <w:ind w:left="426" w:hanging="426"/>
        <w:jc w:val="both"/>
        <w:rPr>
          <w:rFonts w:ascii="Times New Roman" w:hAnsi="Times New Roman" w:cs="Times New Roman"/>
          <w:b/>
          <w:sz w:val="24"/>
          <w:szCs w:val="24"/>
          <w:lang w:val="id-ID"/>
        </w:rPr>
      </w:pPr>
      <w:r w:rsidRPr="00943370">
        <w:rPr>
          <w:rFonts w:ascii="Times New Roman" w:hAnsi="Times New Roman" w:cs="Times New Roman"/>
          <w:b/>
          <w:sz w:val="24"/>
          <w:szCs w:val="24"/>
          <w:lang w:val="id-ID"/>
        </w:rPr>
        <w:t>Komponen Sistem Transmisi</w:t>
      </w:r>
    </w:p>
    <w:p w:rsidR="00943370" w:rsidRDefault="00943370" w:rsidP="00542181">
      <w:pPr>
        <w:spacing w:line="360" w:lineRule="auto"/>
        <w:ind w:firstLine="42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Sistem transmisi Manual terdiri dari beberapa komponen yang memiliki fungsi masing-masing.  Berikut ini beberapa komponen dari sistem transmisi manual.</w:t>
      </w:r>
    </w:p>
    <w:p w:rsidR="00943370" w:rsidRDefault="00943370" w:rsidP="00D666E7">
      <w:pPr>
        <w:pStyle w:val="ListParagraph"/>
        <w:numPr>
          <w:ilvl w:val="0"/>
          <w:numId w:val="5"/>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Input Tr</w:t>
      </w:r>
      <w:r w:rsidR="00EF5408">
        <w:rPr>
          <w:rFonts w:ascii="Times New Roman" w:hAnsi="Times New Roman" w:cs="Times New Roman"/>
          <w:sz w:val="24"/>
          <w:szCs w:val="24"/>
          <w:lang w:val="id-ID"/>
        </w:rPr>
        <w:t>ansmisi (Transmission Input Salt</w:t>
      </w:r>
      <w:r w:rsidRPr="00943370">
        <w:rPr>
          <w:rFonts w:ascii="Times New Roman" w:hAnsi="Times New Roman" w:cs="Times New Roman"/>
          <w:sz w:val="24"/>
          <w:szCs w:val="24"/>
          <w:lang w:val="id-ID"/>
        </w:rPr>
        <w:t xml:space="preserve"> Poros): Komponen ini merupakan sebuah poros yang bekerja dengan kopling untuk memutar gi</w:t>
      </w:r>
      <w:r>
        <w:rPr>
          <w:rFonts w:ascii="Times New Roman" w:hAnsi="Times New Roman" w:cs="Times New Roman"/>
          <w:sz w:val="24"/>
          <w:szCs w:val="24"/>
          <w:lang w:val="id-ID"/>
        </w:rPr>
        <w:t>gi yang ada di dalam gear box.</w:t>
      </w:r>
    </w:p>
    <w:p w:rsidR="00EF5408" w:rsidRDefault="00EF5408" w:rsidP="00EF5408">
      <w:pPr>
        <w:pStyle w:val="ListParagraph"/>
        <w:spacing w:line="360" w:lineRule="auto"/>
        <w:ind w:left="1276"/>
        <w:jc w:val="center"/>
        <w:rPr>
          <w:rFonts w:ascii="Times New Roman" w:hAnsi="Times New Roman" w:cs="Times New Roman"/>
          <w:sz w:val="24"/>
          <w:szCs w:val="24"/>
          <w:lang w:val="id-ID"/>
        </w:rPr>
      </w:pPr>
      <w:r w:rsidRPr="00EF5408">
        <w:rPr>
          <w:rFonts w:ascii="Times New Roman" w:hAnsi="Times New Roman" w:cs="Times New Roman"/>
          <w:noProof/>
          <w:sz w:val="24"/>
          <w:szCs w:val="24"/>
        </w:rPr>
        <w:lastRenderedPageBreak/>
        <w:drawing>
          <wp:inline distT="0" distB="0" distL="0" distR="0">
            <wp:extent cx="1903095" cy="1382395"/>
            <wp:effectExtent l="0" t="0" r="1905" b="8255"/>
            <wp:docPr id="11" name="Picture 11" descr="C:\Users\Welcomp\Desktop\3 Input Sh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p\Desktop\3 Input Sha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3095" cy="1382395"/>
                    </a:xfrm>
                    <a:prstGeom prst="rect">
                      <a:avLst/>
                    </a:prstGeom>
                    <a:noFill/>
                    <a:ln>
                      <a:noFill/>
                    </a:ln>
                  </pic:spPr>
                </pic:pic>
              </a:graphicData>
            </a:graphic>
          </wp:inline>
        </w:drawing>
      </w:r>
    </w:p>
    <w:p w:rsidR="00EF5408" w:rsidRDefault="00EF5408"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2.8. Input Transmisi</w:t>
      </w:r>
    </w:p>
    <w:p w:rsidR="00EF5408" w:rsidRDefault="00EF5408"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20" w:history="1">
        <w:r w:rsidR="00542181" w:rsidRPr="0039137B">
          <w:rPr>
            <w:rStyle w:val="Hyperlink"/>
            <w:rFonts w:ascii="Times New Roman" w:hAnsi="Times New Roman" w:cs="Times New Roman"/>
            <w:sz w:val="24"/>
            <w:szCs w:val="24"/>
            <w:lang w:val="id-ID"/>
          </w:rPr>
          <w:t>https://otosigna99.blogspot.com/2019/05/komponen-transmisi-manual.html</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5"/>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Gigi Transmisi (Gear Transmission): Komponen ini berfungsi untuk mengubah keluaran dari gaya torsi yang meninggalkan transmisi.</w:t>
      </w:r>
    </w:p>
    <w:p w:rsidR="00EF5408" w:rsidRDefault="00EF5408" w:rsidP="00EF5408">
      <w:pPr>
        <w:pStyle w:val="ListParagraph"/>
        <w:spacing w:line="360" w:lineRule="auto"/>
        <w:ind w:left="1276"/>
        <w:jc w:val="center"/>
        <w:rPr>
          <w:rFonts w:ascii="Times New Roman" w:hAnsi="Times New Roman" w:cs="Times New Roman"/>
          <w:sz w:val="24"/>
          <w:szCs w:val="24"/>
          <w:lang w:val="id-ID"/>
        </w:rPr>
      </w:pPr>
      <w:r w:rsidRPr="00EF5408">
        <w:rPr>
          <w:rFonts w:ascii="Times New Roman" w:hAnsi="Times New Roman" w:cs="Times New Roman"/>
          <w:noProof/>
          <w:sz w:val="24"/>
          <w:szCs w:val="24"/>
        </w:rPr>
        <w:drawing>
          <wp:inline distT="0" distB="0" distL="0" distR="0">
            <wp:extent cx="3529965" cy="2371060"/>
            <wp:effectExtent l="0" t="0" r="0" b="0"/>
            <wp:docPr id="10" name="Picture 10" descr="C:\Users\Welcomp\Desktop\Graph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p\Desktop\Graphi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0084" cy="2377857"/>
                    </a:xfrm>
                    <a:prstGeom prst="rect">
                      <a:avLst/>
                    </a:prstGeom>
                    <a:noFill/>
                    <a:ln>
                      <a:noFill/>
                    </a:ln>
                  </pic:spPr>
                </pic:pic>
              </a:graphicData>
            </a:graphic>
          </wp:inline>
        </w:drawing>
      </w:r>
    </w:p>
    <w:p w:rsidR="00EF5408" w:rsidRDefault="00EF5408"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2.9.Gigi transmisi</w:t>
      </w:r>
    </w:p>
    <w:p w:rsidR="00EF5408" w:rsidRDefault="00EF5408"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22" w:history="1">
        <w:r w:rsidR="00542181" w:rsidRPr="0039137B">
          <w:rPr>
            <w:rStyle w:val="Hyperlink"/>
            <w:rFonts w:ascii="Times New Roman" w:hAnsi="Times New Roman" w:cs="Times New Roman"/>
            <w:sz w:val="24"/>
            <w:szCs w:val="24"/>
            <w:lang w:val="id-ID"/>
          </w:rPr>
          <w:t>https://otosigna99.blogspot.com/2020/10/jenis-jenis-roda-gigi-transmisi-manual.html</w:t>
        </w:r>
      </w:hyperlink>
    </w:p>
    <w:p w:rsidR="00542181" w:rsidRDefault="00542181" w:rsidP="00EF5408">
      <w:pPr>
        <w:pStyle w:val="ListParagraph"/>
        <w:spacing w:line="360" w:lineRule="auto"/>
        <w:ind w:left="1276"/>
        <w:jc w:val="center"/>
        <w:rPr>
          <w:rFonts w:ascii="Times New Roman" w:hAnsi="Times New Roman" w:cs="Times New Roman"/>
          <w:sz w:val="24"/>
          <w:szCs w:val="24"/>
          <w:lang w:val="id-ID"/>
        </w:rPr>
      </w:pPr>
    </w:p>
    <w:p w:rsidR="00943370" w:rsidRPr="00567514" w:rsidRDefault="00943370" w:rsidP="00567514">
      <w:pPr>
        <w:pStyle w:val="ListParagraph"/>
        <w:numPr>
          <w:ilvl w:val="0"/>
          <w:numId w:val="8"/>
        </w:numPr>
        <w:spacing w:line="360" w:lineRule="auto"/>
        <w:jc w:val="both"/>
        <w:rPr>
          <w:rFonts w:ascii="Times New Roman" w:hAnsi="Times New Roman" w:cs="Times New Roman"/>
          <w:sz w:val="24"/>
          <w:szCs w:val="24"/>
          <w:lang w:val="id-ID"/>
        </w:rPr>
      </w:pPr>
      <w:r w:rsidRPr="00567514">
        <w:rPr>
          <w:rFonts w:ascii="Times New Roman" w:hAnsi="Times New Roman" w:cs="Times New Roman"/>
          <w:sz w:val="24"/>
          <w:szCs w:val="24"/>
          <w:lang w:val="id-ID"/>
        </w:rPr>
        <w:t>Komponen transmisi manual adalah sebagai berikut:</w:t>
      </w: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Gigi Penyesuaian (Synchcroniser): Komponen ini berfungsi untuk memindahkan gigi pada saa</w:t>
      </w:r>
      <w:r>
        <w:rPr>
          <w:rFonts w:ascii="Times New Roman" w:hAnsi="Times New Roman" w:cs="Times New Roman"/>
          <w:sz w:val="24"/>
          <w:szCs w:val="24"/>
          <w:lang w:val="id-ID"/>
        </w:rPr>
        <w:t>t mesin mobil sedang berkerja.</w:t>
      </w:r>
    </w:p>
    <w:p w:rsidR="006A7E0F" w:rsidRDefault="006A7E0F" w:rsidP="006A7E0F">
      <w:pPr>
        <w:pStyle w:val="ListParagraph"/>
        <w:spacing w:line="360" w:lineRule="auto"/>
        <w:ind w:left="1276"/>
        <w:jc w:val="center"/>
        <w:rPr>
          <w:rFonts w:ascii="Times New Roman" w:hAnsi="Times New Roman" w:cs="Times New Roman"/>
          <w:sz w:val="24"/>
          <w:szCs w:val="24"/>
          <w:lang w:val="id-ID"/>
        </w:rPr>
      </w:pPr>
      <w:r w:rsidRPr="006A7E0F">
        <w:rPr>
          <w:rFonts w:ascii="Times New Roman" w:hAnsi="Times New Roman" w:cs="Times New Roman"/>
          <w:noProof/>
          <w:sz w:val="24"/>
          <w:szCs w:val="24"/>
        </w:rPr>
        <w:lastRenderedPageBreak/>
        <w:drawing>
          <wp:inline distT="0" distB="0" distL="0" distR="0">
            <wp:extent cx="3689498" cy="2445378"/>
            <wp:effectExtent l="0" t="0" r="6350" b="0"/>
            <wp:docPr id="12" name="Picture 12" descr="C:\Users\Welcomp\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lcomp\Desktop\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7" cy="2459482"/>
                    </a:xfrm>
                    <a:prstGeom prst="rect">
                      <a:avLst/>
                    </a:prstGeom>
                    <a:noFill/>
                    <a:ln>
                      <a:noFill/>
                    </a:ln>
                  </pic:spPr>
                </pic:pic>
              </a:graphicData>
            </a:graphic>
          </wp:inline>
        </w:drawing>
      </w:r>
    </w:p>
    <w:p w:rsidR="00EF5408" w:rsidRDefault="00EF5408"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2.10. Gigi penyesuaian</w:t>
      </w:r>
    </w:p>
    <w:p w:rsidR="00EF5408" w:rsidRDefault="00EF5408"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24" w:history="1">
        <w:r w:rsidR="00542181" w:rsidRPr="0039137B">
          <w:rPr>
            <w:rStyle w:val="Hyperlink"/>
            <w:rFonts w:ascii="Times New Roman" w:hAnsi="Times New Roman" w:cs="Times New Roman"/>
            <w:sz w:val="24"/>
            <w:szCs w:val="24"/>
            <w:lang w:val="id-ID"/>
          </w:rPr>
          <w:t>https://www.teknik-otomotif.com/2017/10/bagian-dan-fungsi-synchronmesh-pada.html</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Garpu Pemindah (Shift Fork): Ko</w:t>
      </w:r>
      <w:r>
        <w:rPr>
          <w:rFonts w:ascii="Times New Roman" w:hAnsi="Times New Roman" w:cs="Times New Roman"/>
          <w:sz w:val="24"/>
          <w:szCs w:val="24"/>
          <w:lang w:val="id-ID"/>
        </w:rPr>
        <w:t xml:space="preserve">mponen berbentuk batang ini </w:t>
      </w:r>
      <w:r w:rsidRPr="00943370">
        <w:rPr>
          <w:rFonts w:ascii="Times New Roman" w:hAnsi="Times New Roman" w:cs="Times New Roman"/>
          <w:sz w:val="24"/>
          <w:szCs w:val="24"/>
          <w:lang w:val="id-ID"/>
        </w:rPr>
        <w:t>berfungsi untuk memindahkan gigi pada porosnya sehingga gigi akan mu</w:t>
      </w:r>
      <w:r>
        <w:rPr>
          <w:rFonts w:ascii="Times New Roman" w:hAnsi="Times New Roman" w:cs="Times New Roman"/>
          <w:sz w:val="24"/>
          <w:szCs w:val="24"/>
          <w:lang w:val="id-ID"/>
        </w:rPr>
        <w:t>dah dipasang atau dipindahkan.</w:t>
      </w:r>
    </w:p>
    <w:p w:rsidR="00365FE2" w:rsidRDefault="00365FE2" w:rsidP="00365FE2">
      <w:pPr>
        <w:pStyle w:val="ListParagraph"/>
        <w:spacing w:line="360" w:lineRule="auto"/>
        <w:ind w:left="1276"/>
        <w:jc w:val="center"/>
        <w:rPr>
          <w:rFonts w:ascii="Times New Roman" w:hAnsi="Times New Roman" w:cs="Times New Roman"/>
          <w:sz w:val="24"/>
          <w:szCs w:val="24"/>
          <w:lang w:val="id-ID"/>
        </w:rPr>
      </w:pPr>
      <w:r w:rsidRPr="00365FE2">
        <w:rPr>
          <w:rFonts w:ascii="Times New Roman" w:hAnsi="Times New Roman" w:cs="Times New Roman"/>
          <w:noProof/>
          <w:sz w:val="24"/>
          <w:szCs w:val="24"/>
        </w:rPr>
        <w:drawing>
          <wp:inline distT="0" distB="0" distL="0" distR="0">
            <wp:extent cx="3082925" cy="1807535"/>
            <wp:effectExtent l="0" t="0" r="3175" b="2540"/>
            <wp:docPr id="14" name="Picture 14" descr="C:\Users\Welcomp\Desktop\U1cb974c0afd0474baa0e5ee44c2faa19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lcomp\Desktop\U1cb974c0afd0474baa0e5ee44c2faa19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746" cy="1815638"/>
                    </a:xfrm>
                    <a:prstGeom prst="rect">
                      <a:avLst/>
                    </a:prstGeom>
                    <a:noFill/>
                    <a:ln>
                      <a:noFill/>
                    </a:ln>
                  </pic:spPr>
                </pic:pic>
              </a:graphicData>
            </a:graphic>
          </wp:inline>
        </w:drawing>
      </w:r>
    </w:p>
    <w:p w:rsidR="006A7E0F" w:rsidRDefault="006A7E0F"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2.11. Garpu Pemindah</w:t>
      </w:r>
    </w:p>
    <w:p w:rsidR="006A7E0F" w:rsidRDefault="006A7E0F"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26" w:history="1">
        <w:r w:rsidR="00542181" w:rsidRPr="0039137B">
          <w:rPr>
            <w:rStyle w:val="Hyperlink"/>
            <w:rFonts w:ascii="Times New Roman" w:hAnsi="Times New Roman" w:cs="Times New Roman"/>
            <w:sz w:val="24"/>
            <w:szCs w:val="24"/>
            <w:lang w:val="id-ID"/>
          </w:rPr>
          <w:t>https://indonesian.alibaba.com/product-detail/quality-automobile-truck-shifter-fork-manufacturer-1600073580017.html</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Tuas Penghubung (Shift Lingkage): Merupakan batang atau tuas yang menghubungkan antara tuas</w:t>
      </w:r>
      <w:r>
        <w:rPr>
          <w:rFonts w:ascii="Times New Roman" w:hAnsi="Times New Roman" w:cs="Times New Roman"/>
          <w:sz w:val="24"/>
          <w:szCs w:val="24"/>
          <w:lang w:val="id-ID"/>
        </w:rPr>
        <w:t xml:space="preserve"> persneling dengan shift fork.</w:t>
      </w:r>
    </w:p>
    <w:p w:rsidR="00430F54" w:rsidRDefault="00430F54" w:rsidP="00430F54">
      <w:pPr>
        <w:pStyle w:val="ListParagraph"/>
        <w:spacing w:line="360" w:lineRule="auto"/>
        <w:ind w:left="1276"/>
        <w:jc w:val="center"/>
        <w:rPr>
          <w:rFonts w:ascii="Times New Roman" w:hAnsi="Times New Roman" w:cs="Times New Roman"/>
          <w:sz w:val="24"/>
          <w:szCs w:val="24"/>
          <w:lang w:val="id-ID"/>
        </w:rPr>
      </w:pPr>
      <w:r w:rsidRPr="00430F54">
        <w:rPr>
          <w:rFonts w:ascii="Times New Roman" w:hAnsi="Times New Roman" w:cs="Times New Roman"/>
          <w:noProof/>
          <w:sz w:val="24"/>
          <w:szCs w:val="24"/>
        </w:rPr>
        <w:lastRenderedPageBreak/>
        <w:drawing>
          <wp:inline distT="0" distB="0" distL="0" distR="0">
            <wp:extent cx="3422015" cy="1850065"/>
            <wp:effectExtent l="0" t="0" r="6985" b="0"/>
            <wp:docPr id="16" name="Picture 16" descr="C:\Users\Welcomp\Desktop\Motor-Putaran-Gear-Shift-Linkage-Shift-Tuas-Transmisi-Link-untuk-Harley-Street-Electra-Tur-Glide-Jalan.jpg_q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lcomp\Desktop\Motor-Putaran-Gear-Shift-Linkage-Shift-Tuas-Transmisi-Link-untuk-Harley-Street-Electra-Tur-Glide-Jalan.jpg_q5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4873" cy="1862423"/>
                    </a:xfrm>
                    <a:prstGeom prst="rect">
                      <a:avLst/>
                    </a:prstGeom>
                    <a:noFill/>
                    <a:ln>
                      <a:noFill/>
                    </a:ln>
                  </pic:spPr>
                </pic:pic>
              </a:graphicData>
            </a:graphic>
          </wp:inline>
        </w:drawing>
      </w:r>
    </w:p>
    <w:p w:rsidR="00365FE2" w:rsidRDefault="00365FE2"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2.12. Tuas Penghubung</w:t>
      </w:r>
    </w:p>
    <w:p w:rsidR="00365FE2" w:rsidRDefault="00365FE2"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542181">
        <w:rPr>
          <w:rFonts w:ascii="Times New Roman" w:hAnsi="Times New Roman" w:cs="Times New Roman"/>
          <w:sz w:val="24"/>
          <w:szCs w:val="24"/>
          <w:lang w:val="id-ID"/>
        </w:rPr>
        <w:fldChar w:fldCharType="begin"/>
      </w:r>
      <w:r w:rsidR="00542181">
        <w:rPr>
          <w:rFonts w:ascii="Times New Roman" w:hAnsi="Times New Roman" w:cs="Times New Roman"/>
          <w:sz w:val="24"/>
          <w:szCs w:val="24"/>
          <w:lang w:val="id-ID"/>
        </w:rPr>
        <w:instrText xml:space="preserve"> HYPERLINK "</w:instrText>
      </w:r>
      <w:r w:rsidR="00542181" w:rsidRPr="00430F54">
        <w:rPr>
          <w:rFonts w:ascii="Times New Roman" w:hAnsi="Times New Roman" w:cs="Times New Roman"/>
          <w:sz w:val="24"/>
          <w:szCs w:val="24"/>
          <w:lang w:val="id-ID"/>
        </w:rPr>
        <w:instrText>https://id.aliexpress.com/i/32966845579.html</w:instrText>
      </w:r>
      <w:r w:rsidR="00542181">
        <w:rPr>
          <w:rFonts w:ascii="Times New Roman" w:hAnsi="Times New Roman" w:cs="Times New Roman"/>
          <w:sz w:val="24"/>
          <w:szCs w:val="24"/>
          <w:lang w:val="id-ID"/>
        </w:rPr>
        <w:instrText xml:space="preserve">" </w:instrText>
      </w:r>
      <w:r w:rsidR="00542181">
        <w:rPr>
          <w:rFonts w:ascii="Times New Roman" w:hAnsi="Times New Roman" w:cs="Times New Roman"/>
          <w:sz w:val="24"/>
          <w:szCs w:val="24"/>
          <w:lang w:val="id-ID"/>
        </w:rPr>
        <w:fldChar w:fldCharType="separate"/>
      </w:r>
      <w:r w:rsidR="00542181" w:rsidRPr="0039137B">
        <w:rPr>
          <w:rStyle w:val="Hyperlink"/>
          <w:rFonts w:ascii="Times New Roman" w:hAnsi="Times New Roman" w:cs="Times New Roman"/>
          <w:sz w:val="24"/>
          <w:szCs w:val="24"/>
          <w:lang w:val="id-ID"/>
        </w:rPr>
        <w:t>https://id.aliexpress.com/i/32966845579.html</w:t>
      </w:r>
      <w:r w:rsidR="00542181">
        <w:rPr>
          <w:rFonts w:ascii="Times New Roman" w:hAnsi="Times New Roman" w:cs="Times New Roman"/>
          <w:sz w:val="24"/>
          <w:szCs w:val="24"/>
          <w:lang w:val="id-ID"/>
        </w:rPr>
        <w:fldChar w:fldCharType="end"/>
      </w:r>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 xml:space="preserve">Tuas Pemindah Persneling (Gear Shift Lever): Merupakan tuas yang bekerja untuk mendukung pengemudi kendaraan dapat memindahkan gigi transmisi </w:t>
      </w:r>
      <w:r>
        <w:rPr>
          <w:rFonts w:ascii="Times New Roman" w:hAnsi="Times New Roman" w:cs="Times New Roman"/>
          <w:sz w:val="24"/>
          <w:szCs w:val="24"/>
          <w:lang w:val="id-ID"/>
        </w:rPr>
        <w:t>berdasarkan kondisi mengemudi.</w:t>
      </w:r>
    </w:p>
    <w:p w:rsidR="00430F54" w:rsidRDefault="00430F54" w:rsidP="00430F54">
      <w:pPr>
        <w:pStyle w:val="ListParagraph"/>
        <w:spacing w:line="360" w:lineRule="auto"/>
        <w:ind w:left="1276"/>
        <w:jc w:val="center"/>
        <w:rPr>
          <w:rFonts w:ascii="Times New Roman" w:hAnsi="Times New Roman" w:cs="Times New Roman"/>
          <w:sz w:val="24"/>
          <w:szCs w:val="24"/>
          <w:lang w:val="id-ID"/>
        </w:rPr>
      </w:pPr>
      <w:r w:rsidRPr="00430F54">
        <w:rPr>
          <w:rFonts w:ascii="Times New Roman" w:hAnsi="Times New Roman" w:cs="Times New Roman"/>
          <w:noProof/>
          <w:sz w:val="24"/>
          <w:szCs w:val="24"/>
        </w:rPr>
        <w:drawing>
          <wp:inline distT="0" distB="0" distL="0" distR="0">
            <wp:extent cx="3455035" cy="2380761"/>
            <wp:effectExtent l="0" t="0" r="0" b="635"/>
            <wp:docPr id="17" name="Picture 17" descr="C:\Users\Welcomp\Desktop\Gear_Shift_Lever_As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lcomp\Desktop\Gear_Shift_Lever_Ass'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6475" cy="2395535"/>
                    </a:xfrm>
                    <a:prstGeom prst="rect">
                      <a:avLst/>
                    </a:prstGeom>
                    <a:noFill/>
                    <a:ln>
                      <a:noFill/>
                    </a:ln>
                  </pic:spPr>
                </pic:pic>
              </a:graphicData>
            </a:graphic>
          </wp:inline>
        </w:drawing>
      </w:r>
    </w:p>
    <w:p w:rsidR="00430F54" w:rsidRDefault="00430F54"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2.13. Tuas Pemindah Perseneling</w:t>
      </w:r>
    </w:p>
    <w:p w:rsidR="00430F54" w:rsidRDefault="00430F54"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29" w:history="1">
        <w:r w:rsidR="00542181" w:rsidRPr="0039137B">
          <w:rPr>
            <w:rStyle w:val="Hyperlink"/>
            <w:rFonts w:ascii="Times New Roman" w:hAnsi="Times New Roman" w:cs="Times New Roman"/>
            <w:sz w:val="24"/>
            <w:szCs w:val="24"/>
            <w:lang w:val="id-ID"/>
          </w:rPr>
          <w:t>https://dsmc.en.ec21.com/Gear_Shift_Lever_Ass%27y--419_3281119.html</w:t>
        </w:r>
      </w:hyperlink>
    </w:p>
    <w:p w:rsidR="00542181" w:rsidRDefault="00542181" w:rsidP="00430F54">
      <w:pPr>
        <w:pStyle w:val="ListParagraph"/>
        <w:spacing w:line="36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Bak Transmisi (Transmission Case): Digunakan sebagai dudukan bantalan transmisi serta poros-poros.  Selain itu, bak transmisi juga digunakan untuk wadah penyimpanan oli transm</w:t>
      </w:r>
      <w:r>
        <w:rPr>
          <w:rFonts w:ascii="Times New Roman" w:hAnsi="Times New Roman" w:cs="Times New Roman"/>
          <w:sz w:val="24"/>
          <w:szCs w:val="24"/>
          <w:lang w:val="id-ID"/>
        </w:rPr>
        <w:t>isi.</w:t>
      </w:r>
    </w:p>
    <w:p w:rsidR="00430F54" w:rsidRDefault="00430F54" w:rsidP="00430F54">
      <w:pPr>
        <w:pStyle w:val="ListParagraph"/>
        <w:spacing w:line="360" w:lineRule="auto"/>
        <w:ind w:left="1276"/>
        <w:jc w:val="center"/>
        <w:rPr>
          <w:rFonts w:ascii="Times New Roman" w:hAnsi="Times New Roman" w:cs="Times New Roman"/>
          <w:noProof/>
          <w:sz w:val="24"/>
          <w:szCs w:val="24"/>
        </w:rPr>
      </w:pPr>
    </w:p>
    <w:p w:rsidR="00430F54" w:rsidRDefault="00430F54" w:rsidP="00430F54">
      <w:pPr>
        <w:pStyle w:val="ListParagraph"/>
        <w:spacing w:line="360" w:lineRule="auto"/>
        <w:ind w:left="1276"/>
        <w:jc w:val="center"/>
        <w:rPr>
          <w:rFonts w:ascii="Times New Roman" w:hAnsi="Times New Roman" w:cs="Times New Roman"/>
          <w:sz w:val="24"/>
          <w:szCs w:val="24"/>
          <w:lang w:val="id-ID"/>
        </w:rPr>
      </w:pPr>
      <w:r w:rsidRPr="00430F54">
        <w:rPr>
          <w:rFonts w:ascii="Times New Roman" w:hAnsi="Times New Roman" w:cs="Times New Roman"/>
          <w:noProof/>
          <w:sz w:val="24"/>
          <w:szCs w:val="24"/>
        </w:rPr>
        <w:lastRenderedPageBreak/>
        <w:drawing>
          <wp:inline distT="0" distB="0" distL="0" distR="0">
            <wp:extent cx="2147230" cy="2381693"/>
            <wp:effectExtent l="0" t="0" r="5715" b="0"/>
            <wp:docPr id="18" name="Picture 18" descr="C:\Users\Welcomp\Desktop\b04ade4f-25cc-4e84-955b-1db891337a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lcomp\Desktop\b04ade4f-25cc-4e84-955b-1db891337a00.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928" t="1" r="22718" b="-37"/>
                    <a:stretch/>
                  </pic:blipFill>
                  <pic:spPr bwMode="auto">
                    <a:xfrm>
                      <a:off x="0" y="0"/>
                      <a:ext cx="2160005" cy="2395863"/>
                    </a:xfrm>
                    <a:prstGeom prst="rect">
                      <a:avLst/>
                    </a:prstGeom>
                    <a:noFill/>
                    <a:ln>
                      <a:noFill/>
                    </a:ln>
                    <a:extLst>
                      <a:ext uri="{53640926-AAD7-44D8-BBD7-CCE9431645EC}">
                        <a14:shadowObscured xmlns:a14="http://schemas.microsoft.com/office/drawing/2010/main"/>
                      </a:ext>
                    </a:extLst>
                  </pic:spPr>
                </pic:pic>
              </a:graphicData>
            </a:graphic>
          </wp:inline>
        </w:drawing>
      </w:r>
    </w:p>
    <w:p w:rsidR="00430F54" w:rsidRDefault="00430F54"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2.14 Bak Transmisi</w:t>
      </w:r>
    </w:p>
    <w:p w:rsidR="00430F54" w:rsidRDefault="00430F54"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31" w:history="1">
        <w:r w:rsidR="00542181" w:rsidRPr="0039137B">
          <w:rPr>
            <w:rStyle w:val="Hyperlink"/>
            <w:rFonts w:ascii="Times New Roman" w:hAnsi="Times New Roman" w:cs="Times New Roman"/>
            <w:sz w:val="24"/>
            <w:szCs w:val="24"/>
            <w:lang w:val="id-ID"/>
          </w:rPr>
          <w:t>https://www.tokopedia.com/onepartmobil/bak-persneling-transmisi-gearbox-grandmax-manual-original</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430F54">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Poros Output (Output Shaft): Komponen berupa poros yang dapat mentransferkan torsi dari sist</w:t>
      </w:r>
      <w:r>
        <w:rPr>
          <w:rFonts w:ascii="Times New Roman" w:hAnsi="Times New Roman" w:cs="Times New Roman"/>
          <w:sz w:val="24"/>
          <w:szCs w:val="24"/>
          <w:lang w:val="id-ID"/>
        </w:rPr>
        <w:t>em transmisi ke gigi terakhir</w:t>
      </w:r>
      <w:r w:rsidRPr="00430F54">
        <w:rPr>
          <w:rFonts w:ascii="Times New Roman" w:hAnsi="Times New Roman" w:cs="Times New Roman"/>
          <w:sz w:val="24"/>
          <w:szCs w:val="24"/>
          <w:lang w:val="id-ID"/>
        </w:rPr>
        <w:t>.</w:t>
      </w:r>
    </w:p>
    <w:p w:rsidR="00430F54" w:rsidRDefault="00E32341" w:rsidP="00430F54">
      <w:pPr>
        <w:pStyle w:val="ListParagraph"/>
        <w:spacing w:line="360" w:lineRule="auto"/>
        <w:ind w:left="1276"/>
        <w:jc w:val="center"/>
        <w:rPr>
          <w:rFonts w:ascii="Times New Roman" w:hAnsi="Times New Roman" w:cs="Times New Roman"/>
          <w:sz w:val="24"/>
          <w:szCs w:val="24"/>
          <w:lang w:val="id-ID"/>
        </w:rPr>
      </w:pPr>
      <w:r w:rsidRPr="00E32341">
        <w:rPr>
          <w:rFonts w:ascii="Times New Roman" w:hAnsi="Times New Roman" w:cs="Times New Roman"/>
          <w:noProof/>
          <w:sz w:val="24"/>
          <w:szCs w:val="24"/>
        </w:rPr>
        <w:drawing>
          <wp:inline distT="0" distB="0" distL="0" distR="0">
            <wp:extent cx="1520190" cy="1520190"/>
            <wp:effectExtent l="0" t="0" r="3810" b="3810"/>
            <wp:docPr id="19" name="Picture 19" descr="C:\Users\Welcomp\Desktop\HTB1aOJVSVXXXXaKapXXq6xXFXX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lcomp\Desktop\HTB1aOJVSVXXXXaKapXXq6xXFXXX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0190" cy="1520190"/>
                    </a:xfrm>
                    <a:prstGeom prst="rect">
                      <a:avLst/>
                    </a:prstGeom>
                    <a:noFill/>
                    <a:ln>
                      <a:noFill/>
                    </a:ln>
                  </pic:spPr>
                </pic:pic>
              </a:graphicData>
            </a:graphic>
          </wp:inline>
        </w:drawing>
      </w:r>
    </w:p>
    <w:p w:rsidR="00430F54" w:rsidRDefault="00430F54"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2.15. Poros Output</w:t>
      </w:r>
    </w:p>
    <w:p w:rsidR="00430F54" w:rsidRDefault="00430F54"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33" w:history="1">
        <w:r w:rsidR="00542181" w:rsidRPr="0039137B">
          <w:rPr>
            <w:rStyle w:val="Hyperlink"/>
            <w:rFonts w:ascii="Times New Roman" w:hAnsi="Times New Roman" w:cs="Times New Roman"/>
            <w:sz w:val="24"/>
            <w:szCs w:val="24"/>
            <w:lang w:val="id-ID"/>
          </w:rPr>
          <w:t>https://indonesian.alibaba.com/product-detail/truck-transmission-gear-parts-output-shaft-u8875877-for-eaton-60719580822.html</w:t>
        </w:r>
      </w:hyperlink>
    </w:p>
    <w:p w:rsidR="00542181" w:rsidRPr="00430F54"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 xml:space="preserve">Bantalan / Laker (Bearing): Berfungsi untukmengurangi gesekan yang terjadi di antara komponen-komponen yang berputar di </w:t>
      </w:r>
      <w:r w:rsidR="00E32341">
        <w:rPr>
          <w:rFonts w:ascii="Times New Roman" w:hAnsi="Times New Roman" w:cs="Times New Roman"/>
          <w:sz w:val="24"/>
          <w:szCs w:val="24"/>
          <w:lang w:val="id-ID"/>
        </w:rPr>
        <w:t>dalam sebuah sistem transmisi.</w:t>
      </w:r>
    </w:p>
    <w:p w:rsidR="00E32341" w:rsidRDefault="00E32341" w:rsidP="00E32341">
      <w:pPr>
        <w:pStyle w:val="ListParagraph"/>
        <w:spacing w:line="360" w:lineRule="auto"/>
        <w:ind w:left="1276"/>
        <w:jc w:val="center"/>
        <w:rPr>
          <w:rFonts w:ascii="Times New Roman" w:hAnsi="Times New Roman" w:cs="Times New Roman"/>
          <w:sz w:val="24"/>
          <w:szCs w:val="24"/>
          <w:lang w:val="id-ID"/>
        </w:rPr>
      </w:pPr>
      <w:r w:rsidRPr="00E32341">
        <w:rPr>
          <w:rFonts w:ascii="Times New Roman" w:hAnsi="Times New Roman" w:cs="Times New Roman"/>
          <w:noProof/>
          <w:sz w:val="24"/>
          <w:szCs w:val="24"/>
        </w:rPr>
        <w:lastRenderedPageBreak/>
        <w:drawing>
          <wp:inline distT="0" distB="0" distL="0" distR="0">
            <wp:extent cx="3338195" cy="1860697"/>
            <wp:effectExtent l="0" t="0" r="0" b="6350"/>
            <wp:docPr id="21" name="Picture 21" descr="C:\Users\Welcomp\Desktop\bantalan-geli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lcomp\Desktop\bantalan-gelind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1712" cy="1868232"/>
                    </a:xfrm>
                    <a:prstGeom prst="rect">
                      <a:avLst/>
                    </a:prstGeom>
                    <a:noFill/>
                    <a:ln>
                      <a:noFill/>
                    </a:ln>
                  </pic:spPr>
                </pic:pic>
              </a:graphicData>
            </a:graphic>
          </wp:inline>
        </w:drawing>
      </w:r>
    </w:p>
    <w:p w:rsidR="00E32341" w:rsidRDefault="00E32341"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2.16. Bantalan/Bearing</w:t>
      </w:r>
    </w:p>
    <w:p w:rsidR="00E32341" w:rsidRDefault="00E32341"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35" w:history="1">
        <w:r w:rsidR="00542181" w:rsidRPr="0039137B">
          <w:rPr>
            <w:rStyle w:val="Hyperlink"/>
            <w:rFonts w:ascii="Times New Roman" w:hAnsi="Times New Roman" w:cs="Times New Roman"/>
            <w:sz w:val="24"/>
            <w:szCs w:val="24"/>
            <w:lang w:val="id-ID"/>
          </w:rPr>
          <w:t>https://catatanabimanyu.wordpress.com/2011/09/14/mendaki-tanjakan-maut-baduy/</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Pemanjangan bak (Extension Housing): Komponen ini melindungi poros keluaran yang ada di dalam sistem transmisi serta dapat menahan seal oli belakang.  Selain itu, komponen ini juga berfungsi untuk menyokong dari poros outpu</w:t>
      </w:r>
      <w:r>
        <w:rPr>
          <w:rFonts w:ascii="Times New Roman" w:hAnsi="Times New Roman" w:cs="Times New Roman"/>
          <w:sz w:val="24"/>
          <w:szCs w:val="24"/>
          <w:lang w:val="id-ID"/>
        </w:rPr>
        <w:t>t.</w:t>
      </w:r>
    </w:p>
    <w:p w:rsidR="00E32341" w:rsidRDefault="00E32341" w:rsidP="00E32341">
      <w:pPr>
        <w:pStyle w:val="ListParagraph"/>
        <w:spacing w:line="360" w:lineRule="auto"/>
        <w:ind w:left="1276"/>
        <w:jc w:val="center"/>
        <w:rPr>
          <w:rFonts w:ascii="Times New Roman" w:hAnsi="Times New Roman" w:cs="Times New Roman"/>
          <w:sz w:val="24"/>
          <w:szCs w:val="24"/>
          <w:lang w:val="id-ID"/>
        </w:rPr>
      </w:pPr>
      <w:r w:rsidRPr="00E32341">
        <w:rPr>
          <w:rFonts w:ascii="Times New Roman" w:hAnsi="Times New Roman" w:cs="Times New Roman"/>
          <w:noProof/>
          <w:sz w:val="24"/>
          <w:szCs w:val="24"/>
        </w:rPr>
        <w:drawing>
          <wp:inline distT="0" distB="0" distL="0" distR="0">
            <wp:extent cx="4050665" cy="2743200"/>
            <wp:effectExtent l="0" t="0" r="6985" b="0"/>
            <wp:docPr id="22" name="Picture 22" descr="C:\Users\Welcomp\Desktop\f10432b1d552f299069cb5571d20a4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elcomp\Desktop\f10432b1d552f299069cb5571d20a48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8995" cy="2748841"/>
                    </a:xfrm>
                    <a:prstGeom prst="rect">
                      <a:avLst/>
                    </a:prstGeom>
                    <a:noFill/>
                    <a:ln>
                      <a:noFill/>
                    </a:ln>
                  </pic:spPr>
                </pic:pic>
              </a:graphicData>
            </a:graphic>
          </wp:inline>
        </w:drawing>
      </w:r>
    </w:p>
    <w:p w:rsidR="00E32341" w:rsidRDefault="00E32341"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2.17. Pemanjang Bak</w:t>
      </w:r>
    </w:p>
    <w:p w:rsidR="00E32341" w:rsidRDefault="00E32341"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37" w:history="1">
        <w:r w:rsidR="00542181" w:rsidRPr="0039137B">
          <w:rPr>
            <w:rStyle w:val="Hyperlink"/>
            <w:rFonts w:ascii="Times New Roman" w:hAnsi="Times New Roman" w:cs="Times New Roman"/>
            <w:sz w:val="24"/>
            <w:szCs w:val="24"/>
            <w:lang w:val="id-ID"/>
          </w:rPr>
          <w:t>https://www.nissanparts.cc/p-transmission-extension-housing-m32130aa010</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Gigi Konter (Counter Gear): Digunakan untuk menghasilkan torsi da</w:t>
      </w:r>
      <w:r>
        <w:rPr>
          <w:rFonts w:ascii="Times New Roman" w:hAnsi="Times New Roman" w:cs="Times New Roman"/>
          <w:sz w:val="24"/>
          <w:szCs w:val="24"/>
          <w:lang w:val="id-ID"/>
        </w:rPr>
        <w:t>r</w:t>
      </w:r>
      <w:r w:rsidRPr="00943370">
        <w:rPr>
          <w:rFonts w:ascii="Times New Roman" w:hAnsi="Times New Roman" w:cs="Times New Roman"/>
          <w:sz w:val="24"/>
          <w:szCs w:val="24"/>
          <w:lang w:val="id-ID"/>
        </w:rPr>
        <w:t xml:space="preserve">i gigi </w:t>
      </w:r>
      <w:r>
        <w:rPr>
          <w:rFonts w:ascii="Times New Roman" w:hAnsi="Times New Roman" w:cs="Times New Roman"/>
          <w:sz w:val="24"/>
          <w:szCs w:val="24"/>
          <w:lang w:val="id-ID"/>
        </w:rPr>
        <w:t>input menuju gigi kecepatan.</w:t>
      </w:r>
    </w:p>
    <w:p w:rsidR="00D36326" w:rsidRDefault="00D36326" w:rsidP="00E32341">
      <w:pPr>
        <w:pStyle w:val="ListParagraph"/>
        <w:spacing w:line="360" w:lineRule="auto"/>
        <w:ind w:left="1276"/>
        <w:jc w:val="center"/>
        <w:rPr>
          <w:rFonts w:ascii="Times New Roman" w:hAnsi="Times New Roman" w:cs="Times New Roman"/>
          <w:sz w:val="24"/>
          <w:szCs w:val="24"/>
          <w:lang w:val="id-ID"/>
        </w:rPr>
      </w:pPr>
      <w:r w:rsidRPr="00D36326">
        <w:rPr>
          <w:rFonts w:ascii="Times New Roman" w:hAnsi="Times New Roman" w:cs="Times New Roman"/>
          <w:noProof/>
          <w:sz w:val="24"/>
          <w:szCs w:val="24"/>
        </w:rPr>
        <w:lastRenderedPageBreak/>
        <w:drawing>
          <wp:inline distT="0" distB="0" distL="0" distR="0" wp14:anchorId="4590DEF0" wp14:editId="61C56D49">
            <wp:extent cx="3370521" cy="2519680"/>
            <wp:effectExtent l="0" t="0" r="1905" b="0"/>
            <wp:docPr id="23" name="Picture 23" descr="C:\Users\Welcomp\Desktop\p1030714_500x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elcomp\Desktop\p1030714_500x26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944" cy="2523734"/>
                    </a:xfrm>
                    <a:prstGeom prst="rect">
                      <a:avLst/>
                    </a:prstGeom>
                    <a:noFill/>
                    <a:ln>
                      <a:noFill/>
                    </a:ln>
                  </pic:spPr>
                </pic:pic>
              </a:graphicData>
            </a:graphic>
          </wp:inline>
        </w:drawing>
      </w:r>
    </w:p>
    <w:p w:rsidR="00E32341" w:rsidRDefault="00E32341"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676299">
        <w:rPr>
          <w:rFonts w:ascii="Times New Roman" w:hAnsi="Times New Roman" w:cs="Times New Roman"/>
          <w:sz w:val="24"/>
          <w:szCs w:val="24"/>
          <w:lang w:val="id-ID"/>
        </w:rPr>
        <w:t xml:space="preserve"> 2.18. Gigi konter</w:t>
      </w:r>
    </w:p>
    <w:p w:rsidR="00E32341" w:rsidRDefault="00E32341"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39" w:history="1">
        <w:r w:rsidR="00542181" w:rsidRPr="0039137B">
          <w:rPr>
            <w:rStyle w:val="Hyperlink"/>
            <w:rFonts w:ascii="Times New Roman" w:hAnsi="Times New Roman" w:cs="Times New Roman"/>
            <w:sz w:val="24"/>
            <w:szCs w:val="24"/>
            <w:lang w:val="id-ID"/>
          </w:rPr>
          <w:t>http://www.alatmobil.com/gear/counter-gear-m-ps120.html?___store=indonesian&amp;___from_store=indonesian</w:t>
        </w:r>
      </w:hyperlink>
    </w:p>
    <w:p w:rsidR="00542181" w:rsidRDefault="00542181" w:rsidP="00E32341">
      <w:pPr>
        <w:pStyle w:val="ListParagraph"/>
        <w:spacing w:line="360" w:lineRule="auto"/>
        <w:ind w:left="1276"/>
        <w:jc w:val="center"/>
        <w:rPr>
          <w:rFonts w:ascii="Times New Roman" w:hAnsi="Times New Roman" w:cs="Times New Roman"/>
          <w:sz w:val="24"/>
          <w:szCs w:val="24"/>
          <w:lang w:val="id-ID"/>
        </w:rPr>
      </w:pPr>
    </w:p>
    <w:p w:rsidR="0045209D" w:rsidRDefault="00943370" w:rsidP="00FD1D61">
      <w:pPr>
        <w:pStyle w:val="ListParagraph"/>
        <w:numPr>
          <w:ilvl w:val="0"/>
          <w:numId w:val="6"/>
        </w:numPr>
        <w:spacing w:line="360" w:lineRule="auto"/>
        <w:ind w:left="1276"/>
        <w:jc w:val="both"/>
        <w:rPr>
          <w:rFonts w:ascii="Times New Roman" w:hAnsi="Times New Roman" w:cs="Times New Roman"/>
          <w:sz w:val="24"/>
          <w:szCs w:val="24"/>
          <w:lang w:val="id-ID"/>
        </w:rPr>
      </w:pPr>
      <w:r w:rsidRPr="00943370">
        <w:rPr>
          <w:rFonts w:ascii="Times New Roman" w:hAnsi="Times New Roman" w:cs="Times New Roman"/>
          <w:sz w:val="24"/>
          <w:szCs w:val="24"/>
          <w:lang w:val="id-ID"/>
        </w:rPr>
        <w:t>Speedometer</w:t>
      </w:r>
      <w:r>
        <w:rPr>
          <w:rFonts w:ascii="Times New Roman" w:hAnsi="Times New Roman" w:cs="Times New Roman"/>
          <w:sz w:val="24"/>
          <w:szCs w:val="24"/>
          <w:lang w:val="id-ID"/>
        </w:rPr>
        <w:t xml:space="preserve"> Gear: </w:t>
      </w:r>
      <w:r w:rsidRPr="00943370">
        <w:rPr>
          <w:rFonts w:ascii="Times New Roman" w:hAnsi="Times New Roman" w:cs="Times New Roman"/>
          <w:sz w:val="24"/>
          <w:szCs w:val="24"/>
          <w:lang w:val="id-ID"/>
        </w:rPr>
        <w:t>Komponen ini sebagai penggerak kabel dapat mengukur kecepatan rpm d</w:t>
      </w:r>
      <w:r>
        <w:rPr>
          <w:rFonts w:ascii="Times New Roman" w:hAnsi="Times New Roman" w:cs="Times New Roman"/>
          <w:sz w:val="24"/>
          <w:szCs w:val="24"/>
          <w:lang w:val="id-ID"/>
        </w:rPr>
        <w:t>ari mobil yang dikendarai.</w:t>
      </w:r>
    </w:p>
    <w:p w:rsidR="00D36326" w:rsidRDefault="008679BF" w:rsidP="00D36326">
      <w:pPr>
        <w:pStyle w:val="ListParagraph"/>
        <w:spacing w:line="360" w:lineRule="auto"/>
        <w:ind w:left="1276"/>
        <w:jc w:val="center"/>
        <w:rPr>
          <w:rFonts w:ascii="Times New Roman" w:hAnsi="Times New Roman" w:cs="Times New Roman"/>
          <w:sz w:val="24"/>
          <w:szCs w:val="24"/>
          <w:lang w:val="id-ID"/>
        </w:rPr>
      </w:pPr>
      <w:r w:rsidRPr="008679BF">
        <w:rPr>
          <w:rFonts w:ascii="Times New Roman" w:hAnsi="Times New Roman" w:cs="Times New Roman"/>
          <w:noProof/>
          <w:sz w:val="24"/>
          <w:szCs w:val="24"/>
        </w:rPr>
        <w:drawing>
          <wp:inline distT="0" distB="0" distL="0" distR="0" wp14:anchorId="54366695" wp14:editId="460A4C74">
            <wp:extent cx="3858249" cy="2211572"/>
            <wp:effectExtent l="0" t="0" r="0" b="0"/>
            <wp:docPr id="24" name="Picture 24" descr="C:\Users\Welcomp\Desktop\is-your-speedometer-inaccurate-here-are-a-few-tips-to-correct-it-2019-10-29_13-19-10_932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elcomp\Desktop\is-your-speedometer-inaccurate-here-are-a-few-tips-to-correct-it-2019-10-29_13-19-10_93221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08" cy="2232299"/>
                    </a:xfrm>
                    <a:prstGeom prst="rect">
                      <a:avLst/>
                    </a:prstGeom>
                    <a:noFill/>
                    <a:ln>
                      <a:noFill/>
                    </a:ln>
                  </pic:spPr>
                </pic:pic>
              </a:graphicData>
            </a:graphic>
          </wp:inline>
        </w:drawing>
      </w:r>
    </w:p>
    <w:p w:rsidR="00D36326" w:rsidRDefault="00D36326"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532A9A">
        <w:rPr>
          <w:rFonts w:ascii="Times New Roman" w:hAnsi="Times New Roman" w:cs="Times New Roman"/>
          <w:sz w:val="24"/>
          <w:szCs w:val="24"/>
          <w:lang w:val="id-ID"/>
        </w:rPr>
        <w:t xml:space="preserve"> 2.19. Speedometer Gear</w:t>
      </w:r>
    </w:p>
    <w:p w:rsidR="00D36326" w:rsidRDefault="00D36326" w:rsidP="00542181">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hyperlink r:id="rId41" w:history="1">
        <w:r w:rsidR="00542181" w:rsidRPr="0039137B">
          <w:rPr>
            <w:rStyle w:val="Hyperlink"/>
            <w:rFonts w:ascii="Times New Roman" w:hAnsi="Times New Roman" w:cs="Times New Roman"/>
            <w:sz w:val="24"/>
            <w:szCs w:val="24"/>
            <w:lang w:val="id-ID"/>
          </w:rPr>
          <w:t>https://www.chevyhardcore.com/tech-stories/other-tech/is-your-speedometer-inaccurate-here-are-a-few-tips-to-correct-it/</w:t>
        </w:r>
      </w:hyperlink>
    </w:p>
    <w:p w:rsidR="00542181" w:rsidRDefault="00542181" w:rsidP="00542181">
      <w:pPr>
        <w:pStyle w:val="ListParagraph"/>
        <w:spacing w:line="240" w:lineRule="auto"/>
        <w:ind w:left="1276"/>
        <w:jc w:val="center"/>
        <w:rPr>
          <w:rFonts w:ascii="Times New Roman" w:hAnsi="Times New Roman" w:cs="Times New Roman"/>
          <w:sz w:val="24"/>
          <w:szCs w:val="24"/>
          <w:lang w:val="id-ID"/>
        </w:rPr>
      </w:pPr>
    </w:p>
    <w:p w:rsidR="0045209D" w:rsidRPr="0045209D" w:rsidRDefault="00943370" w:rsidP="00FD1D61">
      <w:pPr>
        <w:spacing w:line="360" w:lineRule="auto"/>
        <w:ind w:left="709" w:firstLine="360"/>
        <w:jc w:val="both"/>
        <w:rPr>
          <w:rFonts w:ascii="Times New Roman" w:hAnsi="Times New Roman" w:cs="Times New Roman"/>
          <w:sz w:val="24"/>
          <w:szCs w:val="24"/>
          <w:lang w:val="id-ID"/>
        </w:rPr>
      </w:pPr>
      <w:r w:rsidRPr="0045209D">
        <w:rPr>
          <w:rFonts w:ascii="Times New Roman" w:hAnsi="Times New Roman" w:cs="Times New Roman"/>
          <w:sz w:val="24"/>
          <w:szCs w:val="24"/>
          <w:lang w:val="id-ID"/>
        </w:rPr>
        <w:t>Roda gigi merupakan salah satu komponen penting di dalam sebuah sistem transmisi.  Terdapat 4 jenis roda gigi yang digunakan dalam sistem transmisi, yaitu:</w:t>
      </w:r>
    </w:p>
    <w:p w:rsidR="0045209D" w:rsidRDefault="00943370" w:rsidP="00FD1D61">
      <w:pPr>
        <w:pStyle w:val="ListParagraph"/>
        <w:numPr>
          <w:ilvl w:val="0"/>
          <w:numId w:val="7"/>
        </w:numPr>
        <w:spacing w:line="360" w:lineRule="auto"/>
        <w:ind w:left="1276"/>
        <w:jc w:val="both"/>
        <w:rPr>
          <w:rFonts w:ascii="Times New Roman" w:hAnsi="Times New Roman" w:cs="Times New Roman"/>
          <w:sz w:val="24"/>
          <w:szCs w:val="24"/>
          <w:lang w:val="id-ID"/>
        </w:rPr>
      </w:pPr>
      <w:r w:rsidRPr="0045209D">
        <w:rPr>
          <w:rFonts w:ascii="Times New Roman" w:hAnsi="Times New Roman" w:cs="Times New Roman"/>
          <w:sz w:val="24"/>
          <w:szCs w:val="24"/>
          <w:lang w:val="id-ID"/>
        </w:rPr>
        <w:lastRenderedPageBreak/>
        <w:t>Roda gigi jenis spur, bentuk dari roda gigi ini lurus sejajar dengan poros.  Fungsi dari roda gigi yang digunakan untuk roda gigi yang b</w:t>
      </w:r>
      <w:r w:rsidR="0045209D" w:rsidRPr="0045209D">
        <w:rPr>
          <w:rFonts w:ascii="Times New Roman" w:hAnsi="Times New Roman" w:cs="Times New Roman"/>
          <w:sz w:val="24"/>
          <w:szCs w:val="24"/>
          <w:lang w:val="id-ID"/>
        </w:rPr>
        <w:t>isa digeser atau sliding mesh.</w:t>
      </w:r>
    </w:p>
    <w:p w:rsidR="008679BF" w:rsidRDefault="008679BF" w:rsidP="008679BF">
      <w:pPr>
        <w:pStyle w:val="ListParagraph"/>
        <w:spacing w:line="360" w:lineRule="auto"/>
        <w:ind w:left="1276"/>
        <w:jc w:val="center"/>
        <w:rPr>
          <w:rFonts w:ascii="Times New Roman" w:hAnsi="Times New Roman" w:cs="Times New Roman"/>
          <w:sz w:val="24"/>
          <w:szCs w:val="24"/>
          <w:lang w:val="id-ID"/>
        </w:rPr>
      </w:pPr>
      <w:r w:rsidRPr="008679BF">
        <w:rPr>
          <w:rFonts w:ascii="Times New Roman" w:hAnsi="Times New Roman" w:cs="Times New Roman"/>
          <w:noProof/>
          <w:sz w:val="24"/>
          <w:szCs w:val="24"/>
        </w:rPr>
        <w:drawing>
          <wp:inline distT="0" distB="0" distL="0" distR="0">
            <wp:extent cx="2147570" cy="2073275"/>
            <wp:effectExtent l="0" t="0" r="5080" b="3175"/>
            <wp:docPr id="25" name="Picture 25" descr="C:\Users\Welcomp\Desktop\Spur 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elcomp\Desktop\Spur Gea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7570" cy="2073275"/>
                    </a:xfrm>
                    <a:prstGeom prst="rect">
                      <a:avLst/>
                    </a:prstGeom>
                    <a:noFill/>
                    <a:ln>
                      <a:noFill/>
                    </a:ln>
                  </pic:spPr>
                </pic:pic>
              </a:graphicData>
            </a:graphic>
          </wp:inline>
        </w:drawing>
      </w:r>
    </w:p>
    <w:p w:rsidR="008679BF" w:rsidRDefault="008679BF"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532A9A">
        <w:rPr>
          <w:rFonts w:ascii="Times New Roman" w:hAnsi="Times New Roman" w:cs="Times New Roman"/>
          <w:sz w:val="24"/>
          <w:szCs w:val="24"/>
          <w:lang w:val="id-ID"/>
        </w:rPr>
        <w:t xml:space="preserve"> 2.20. Roda Gigi Jenis Spur</w:t>
      </w:r>
    </w:p>
    <w:p w:rsidR="008679BF" w:rsidRDefault="008679BF"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Sumbeer: </w:t>
      </w:r>
      <w:r w:rsidR="007365E7">
        <w:rPr>
          <w:rFonts w:ascii="Times New Roman" w:hAnsi="Times New Roman" w:cs="Times New Roman"/>
          <w:sz w:val="24"/>
          <w:szCs w:val="24"/>
          <w:lang w:val="id-ID"/>
        </w:rPr>
        <w:fldChar w:fldCharType="begin"/>
      </w:r>
      <w:r w:rsidR="007365E7">
        <w:rPr>
          <w:rFonts w:ascii="Times New Roman" w:hAnsi="Times New Roman" w:cs="Times New Roman"/>
          <w:sz w:val="24"/>
          <w:szCs w:val="24"/>
          <w:lang w:val="id-ID"/>
        </w:rPr>
        <w:instrText xml:space="preserve"> HYPERLINK "</w:instrText>
      </w:r>
      <w:r w:rsidR="007365E7" w:rsidRPr="008679BF">
        <w:rPr>
          <w:rFonts w:ascii="Times New Roman" w:hAnsi="Times New Roman" w:cs="Times New Roman"/>
          <w:sz w:val="24"/>
          <w:szCs w:val="24"/>
          <w:lang w:val="id-ID"/>
        </w:rPr>
        <w:instrText>https://www.etsworlds.id/2020/03/klasifikasi-dan-jenis-roda-gigi.html</w:instrText>
      </w:r>
      <w:r w:rsidR="007365E7">
        <w:rPr>
          <w:rFonts w:ascii="Times New Roman" w:hAnsi="Times New Roman" w:cs="Times New Roman"/>
          <w:sz w:val="24"/>
          <w:szCs w:val="24"/>
          <w:lang w:val="id-ID"/>
        </w:rPr>
        <w:instrText xml:space="preserve">" </w:instrText>
      </w:r>
      <w:r w:rsidR="007365E7">
        <w:rPr>
          <w:rFonts w:ascii="Times New Roman" w:hAnsi="Times New Roman" w:cs="Times New Roman"/>
          <w:sz w:val="24"/>
          <w:szCs w:val="24"/>
          <w:lang w:val="id-ID"/>
        </w:rPr>
        <w:fldChar w:fldCharType="separate"/>
      </w:r>
      <w:r w:rsidR="007365E7" w:rsidRPr="00E37DE9">
        <w:rPr>
          <w:rStyle w:val="Hyperlink"/>
          <w:rFonts w:ascii="Times New Roman" w:hAnsi="Times New Roman" w:cs="Times New Roman"/>
          <w:sz w:val="24"/>
          <w:szCs w:val="24"/>
          <w:lang w:val="id-ID"/>
        </w:rPr>
        <w:t>https://www.etsworlds.id/2020/03/klasifikasi-dan-jenis-roda-gigi.html</w:t>
      </w:r>
      <w:r w:rsidR="007365E7">
        <w:rPr>
          <w:rFonts w:ascii="Times New Roman" w:hAnsi="Times New Roman" w:cs="Times New Roman"/>
          <w:sz w:val="24"/>
          <w:szCs w:val="24"/>
          <w:lang w:val="id-ID"/>
        </w:rPr>
        <w:fldChar w:fldCharType="end"/>
      </w:r>
    </w:p>
    <w:p w:rsidR="007365E7" w:rsidRDefault="007365E7" w:rsidP="007365E7">
      <w:pPr>
        <w:pStyle w:val="ListParagraph"/>
        <w:spacing w:line="240" w:lineRule="auto"/>
        <w:ind w:left="1276"/>
        <w:jc w:val="center"/>
        <w:rPr>
          <w:rFonts w:ascii="Times New Roman" w:hAnsi="Times New Roman" w:cs="Times New Roman"/>
          <w:sz w:val="24"/>
          <w:szCs w:val="24"/>
          <w:lang w:val="id-ID"/>
        </w:rPr>
      </w:pPr>
    </w:p>
    <w:p w:rsidR="0045209D" w:rsidRDefault="00943370" w:rsidP="00FD1D61">
      <w:pPr>
        <w:pStyle w:val="ListParagraph"/>
        <w:numPr>
          <w:ilvl w:val="0"/>
          <w:numId w:val="7"/>
        </w:numPr>
        <w:spacing w:line="360" w:lineRule="auto"/>
        <w:ind w:left="1276"/>
        <w:jc w:val="both"/>
        <w:rPr>
          <w:rFonts w:ascii="Times New Roman" w:hAnsi="Times New Roman" w:cs="Times New Roman"/>
          <w:sz w:val="24"/>
          <w:szCs w:val="24"/>
          <w:lang w:val="id-ID"/>
        </w:rPr>
      </w:pPr>
      <w:r w:rsidRPr="0045209D">
        <w:rPr>
          <w:rFonts w:ascii="Times New Roman" w:hAnsi="Times New Roman" w:cs="Times New Roman"/>
          <w:sz w:val="24"/>
          <w:szCs w:val="24"/>
          <w:lang w:val="id-ID"/>
        </w:rPr>
        <w:t>Roda gigi jenis heliks, bentuk dari roda gigi ini biasanya miring terhadap poros.  Biasanya digunakan untuk roda gigi</w:t>
      </w:r>
      <w:r w:rsidR="0045209D">
        <w:rPr>
          <w:rFonts w:ascii="Times New Roman" w:hAnsi="Times New Roman" w:cs="Times New Roman"/>
          <w:sz w:val="24"/>
          <w:szCs w:val="24"/>
          <w:lang w:val="id-ID"/>
        </w:rPr>
        <w:t xml:space="preserve"> yang tidak dapat digeser.</w:t>
      </w:r>
    </w:p>
    <w:p w:rsidR="008679BF" w:rsidRPr="008679BF" w:rsidRDefault="003D3FB2" w:rsidP="008679BF">
      <w:pPr>
        <w:pStyle w:val="ListParagraph"/>
        <w:spacing w:line="360" w:lineRule="auto"/>
        <w:ind w:left="1276"/>
        <w:jc w:val="center"/>
        <w:rPr>
          <w:rFonts w:ascii="Times New Roman" w:hAnsi="Times New Roman" w:cs="Times New Roman"/>
          <w:sz w:val="24"/>
          <w:szCs w:val="24"/>
          <w:lang w:val="id-ID"/>
        </w:rPr>
      </w:pPr>
      <w:r w:rsidRPr="003D3FB2">
        <w:rPr>
          <w:rFonts w:ascii="Times New Roman" w:hAnsi="Times New Roman" w:cs="Times New Roman"/>
          <w:noProof/>
          <w:sz w:val="24"/>
          <w:szCs w:val="24"/>
        </w:rPr>
        <w:drawing>
          <wp:inline distT="0" distB="0" distL="0" distR="0">
            <wp:extent cx="2753833" cy="1731645"/>
            <wp:effectExtent l="0" t="0" r="8890" b="1905"/>
            <wp:docPr id="29" name="Picture 29" descr="C:\Users\Welcomp\Desktop\helix-g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elcomp\Desktop\helix-gear.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5014" b="21374"/>
                    <a:stretch/>
                  </pic:blipFill>
                  <pic:spPr bwMode="auto">
                    <a:xfrm>
                      <a:off x="0" y="0"/>
                      <a:ext cx="2778163" cy="1746944"/>
                    </a:xfrm>
                    <a:prstGeom prst="rect">
                      <a:avLst/>
                    </a:prstGeom>
                    <a:noFill/>
                    <a:ln>
                      <a:noFill/>
                    </a:ln>
                    <a:extLst>
                      <a:ext uri="{53640926-AAD7-44D8-BBD7-CCE9431645EC}">
                        <a14:shadowObscured xmlns:a14="http://schemas.microsoft.com/office/drawing/2010/main"/>
                      </a:ext>
                    </a:extLst>
                  </pic:spPr>
                </pic:pic>
              </a:graphicData>
            </a:graphic>
          </wp:inline>
        </w:drawing>
      </w:r>
    </w:p>
    <w:p w:rsidR="008679BF" w:rsidRDefault="008679BF"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532A9A">
        <w:rPr>
          <w:rFonts w:ascii="Times New Roman" w:hAnsi="Times New Roman" w:cs="Times New Roman"/>
          <w:sz w:val="24"/>
          <w:szCs w:val="24"/>
          <w:lang w:val="id-ID"/>
        </w:rPr>
        <w:t xml:space="preserve"> 2.21. Roda Gigi Jenis Heliks</w:t>
      </w:r>
    </w:p>
    <w:p w:rsidR="008679BF" w:rsidRDefault="008679BF"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7365E7">
        <w:rPr>
          <w:rFonts w:ascii="Times New Roman" w:hAnsi="Times New Roman" w:cs="Times New Roman"/>
          <w:sz w:val="24"/>
          <w:szCs w:val="24"/>
          <w:lang w:val="id-ID"/>
        </w:rPr>
        <w:fldChar w:fldCharType="begin"/>
      </w:r>
      <w:r w:rsidR="007365E7">
        <w:rPr>
          <w:rFonts w:ascii="Times New Roman" w:hAnsi="Times New Roman" w:cs="Times New Roman"/>
          <w:sz w:val="24"/>
          <w:szCs w:val="24"/>
          <w:lang w:val="id-ID"/>
        </w:rPr>
        <w:instrText xml:space="preserve"> HYPERLINK "</w:instrText>
      </w:r>
      <w:r w:rsidR="007365E7" w:rsidRPr="003D3FB2">
        <w:rPr>
          <w:rFonts w:ascii="Times New Roman" w:hAnsi="Times New Roman" w:cs="Times New Roman"/>
          <w:sz w:val="24"/>
          <w:szCs w:val="24"/>
          <w:lang w:val="id-ID"/>
        </w:rPr>
        <w:instrText>https://teknikece.com/roda-gigi/</w:instrText>
      </w:r>
      <w:r w:rsidR="007365E7">
        <w:rPr>
          <w:rFonts w:ascii="Times New Roman" w:hAnsi="Times New Roman" w:cs="Times New Roman"/>
          <w:sz w:val="24"/>
          <w:szCs w:val="24"/>
          <w:lang w:val="id-ID"/>
        </w:rPr>
        <w:instrText xml:space="preserve">" </w:instrText>
      </w:r>
      <w:r w:rsidR="007365E7">
        <w:rPr>
          <w:rFonts w:ascii="Times New Roman" w:hAnsi="Times New Roman" w:cs="Times New Roman"/>
          <w:sz w:val="24"/>
          <w:szCs w:val="24"/>
          <w:lang w:val="id-ID"/>
        </w:rPr>
        <w:fldChar w:fldCharType="separate"/>
      </w:r>
      <w:r w:rsidR="007365E7" w:rsidRPr="00E37DE9">
        <w:rPr>
          <w:rStyle w:val="Hyperlink"/>
          <w:rFonts w:ascii="Times New Roman" w:hAnsi="Times New Roman" w:cs="Times New Roman"/>
          <w:sz w:val="24"/>
          <w:szCs w:val="24"/>
          <w:lang w:val="id-ID"/>
        </w:rPr>
        <w:t>https://teknikece.com/roda-gigi/</w:t>
      </w:r>
      <w:r w:rsidR="007365E7">
        <w:rPr>
          <w:rFonts w:ascii="Times New Roman" w:hAnsi="Times New Roman" w:cs="Times New Roman"/>
          <w:sz w:val="24"/>
          <w:szCs w:val="24"/>
          <w:lang w:val="id-ID"/>
        </w:rPr>
        <w:fldChar w:fldCharType="end"/>
      </w:r>
    </w:p>
    <w:p w:rsidR="007365E7" w:rsidRDefault="007365E7" w:rsidP="007365E7">
      <w:pPr>
        <w:pStyle w:val="ListParagraph"/>
        <w:spacing w:line="240" w:lineRule="auto"/>
        <w:ind w:left="1276"/>
        <w:jc w:val="center"/>
        <w:rPr>
          <w:rFonts w:ascii="Times New Roman" w:hAnsi="Times New Roman" w:cs="Times New Roman"/>
          <w:sz w:val="24"/>
          <w:szCs w:val="24"/>
          <w:lang w:val="id-ID"/>
        </w:rPr>
      </w:pPr>
    </w:p>
    <w:p w:rsidR="0045209D" w:rsidRDefault="00943370" w:rsidP="00FD1D61">
      <w:pPr>
        <w:pStyle w:val="ListParagraph"/>
        <w:numPr>
          <w:ilvl w:val="0"/>
          <w:numId w:val="7"/>
        </w:numPr>
        <w:spacing w:line="360" w:lineRule="auto"/>
        <w:ind w:left="1276"/>
        <w:jc w:val="both"/>
        <w:rPr>
          <w:rFonts w:ascii="Times New Roman" w:hAnsi="Times New Roman" w:cs="Times New Roman"/>
          <w:sz w:val="24"/>
          <w:szCs w:val="24"/>
          <w:lang w:val="id-ID"/>
        </w:rPr>
      </w:pPr>
      <w:r w:rsidRPr="0045209D">
        <w:rPr>
          <w:rFonts w:ascii="Times New Roman" w:hAnsi="Times New Roman" w:cs="Times New Roman"/>
          <w:sz w:val="24"/>
          <w:szCs w:val="24"/>
          <w:lang w:val="id-ID"/>
        </w:rPr>
        <w:t xml:space="preserve">Roda gigi jenis double helical, bentuk dari roda gigi ini double dan miring terhadap poros.  Biasanya gigi roda ini digunakan untuk roda gigi yang </w:t>
      </w:r>
      <w:r w:rsidR="0045209D">
        <w:rPr>
          <w:rFonts w:ascii="Times New Roman" w:hAnsi="Times New Roman" w:cs="Times New Roman"/>
          <w:sz w:val="24"/>
          <w:szCs w:val="24"/>
          <w:lang w:val="id-ID"/>
        </w:rPr>
        <w:t>tidak bisa digeser atau tetap.</w:t>
      </w:r>
    </w:p>
    <w:p w:rsidR="003D3FB2" w:rsidRDefault="003D3FB2" w:rsidP="008679BF">
      <w:pPr>
        <w:pStyle w:val="ListParagraph"/>
        <w:spacing w:line="360" w:lineRule="auto"/>
        <w:ind w:left="1276"/>
        <w:jc w:val="center"/>
        <w:rPr>
          <w:rFonts w:ascii="Times New Roman" w:hAnsi="Times New Roman" w:cs="Times New Roman"/>
          <w:sz w:val="24"/>
          <w:szCs w:val="24"/>
          <w:lang w:val="id-ID"/>
        </w:rPr>
      </w:pPr>
      <w:r w:rsidRPr="003D3FB2">
        <w:rPr>
          <w:rFonts w:ascii="Times New Roman" w:hAnsi="Times New Roman" w:cs="Times New Roman"/>
          <w:noProof/>
          <w:sz w:val="24"/>
          <w:szCs w:val="24"/>
        </w:rPr>
        <w:lastRenderedPageBreak/>
        <w:drawing>
          <wp:inline distT="0" distB="0" distL="0" distR="0">
            <wp:extent cx="3444875" cy="2222204"/>
            <wp:effectExtent l="0" t="0" r="3175" b="6985"/>
            <wp:docPr id="27" name="Picture 27" descr="C:\Users\Welcomp\Desktop\double helical 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elcomp\Desktop\double helical ge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475" cy="2225171"/>
                    </a:xfrm>
                    <a:prstGeom prst="rect">
                      <a:avLst/>
                    </a:prstGeom>
                    <a:noFill/>
                    <a:ln>
                      <a:noFill/>
                    </a:ln>
                  </pic:spPr>
                </pic:pic>
              </a:graphicData>
            </a:graphic>
          </wp:inline>
        </w:drawing>
      </w:r>
    </w:p>
    <w:p w:rsidR="008679BF" w:rsidRDefault="008679BF"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532A9A">
        <w:rPr>
          <w:rFonts w:ascii="Times New Roman" w:hAnsi="Times New Roman" w:cs="Times New Roman"/>
          <w:sz w:val="24"/>
          <w:szCs w:val="24"/>
          <w:lang w:val="id-ID"/>
        </w:rPr>
        <w:t xml:space="preserve"> 2.22. Roda Gigi Jenis Double Heliks</w:t>
      </w:r>
    </w:p>
    <w:p w:rsidR="008679BF" w:rsidRDefault="008679BF"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7365E7">
        <w:rPr>
          <w:rFonts w:ascii="Times New Roman" w:hAnsi="Times New Roman" w:cs="Times New Roman"/>
          <w:sz w:val="24"/>
          <w:szCs w:val="24"/>
          <w:lang w:val="id-ID"/>
        </w:rPr>
        <w:fldChar w:fldCharType="begin"/>
      </w:r>
      <w:r w:rsidR="007365E7">
        <w:rPr>
          <w:rFonts w:ascii="Times New Roman" w:hAnsi="Times New Roman" w:cs="Times New Roman"/>
          <w:sz w:val="24"/>
          <w:szCs w:val="24"/>
          <w:lang w:val="id-ID"/>
        </w:rPr>
        <w:instrText xml:space="preserve"> HYPERLINK "</w:instrText>
      </w:r>
      <w:r w:rsidR="007365E7" w:rsidRPr="008679BF">
        <w:rPr>
          <w:rFonts w:ascii="Times New Roman" w:hAnsi="Times New Roman" w:cs="Times New Roman"/>
          <w:sz w:val="24"/>
          <w:szCs w:val="24"/>
          <w:lang w:val="id-ID"/>
        </w:rPr>
        <w:instrText>https://teknikpemesinan-smk.blogspot.com/2017/03/jenis-jenis-roda-gigi.html</w:instrText>
      </w:r>
      <w:r w:rsidR="007365E7">
        <w:rPr>
          <w:rFonts w:ascii="Times New Roman" w:hAnsi="Times New Roman" w:cs="Times New Roman"/>
          <w:sz w:val="24"/>
          <w:szCs w:val="24"/>
          <w:lang w:val="id-ID"/>
        </w:rPr>
        <w:instrText xml:space="preserve">" </w:instrText>
      </w:r>
      <w:r w:rsidR="007365E7">
        <w:rPr>
          <w:rFonts w:ascii="Times New Roman" w:hAnsi="Times New Roman" w:cs="Times New Roman"/>
          <w:sz w:val="24"/>
          <w:szCs w:val="24"/>
          <w:lang w:val="id-ID"/>
        </w:rPr>
        <w:fldChar w:fldCharType="separate"/>
      </w:r>
      <w:r w:rsidR="007365E7" w:rsidRPr="00E37DE9">
        <w:rPr>
          <w:rStyle w:val="Hyperlink"/>
          <w:rFonts w:ascii="Times New Roman" w:hAnsi="Times New Roman" w:cs="Times New Roman"/>
          <w:sz w:val="24"/>
          <w:szCs w:val="24"/>
          <w:lang w:val="id-ID"/>
        </w:rPr>
        <w:t>https://teknikpemesinan-smk.blogspot.com/2017/03/jenis-jenis-roda-gigi.html</w:t>
      </w:r>
      <w:r w:rsidR="007365E7">
        <w:rPr>
          <w:rFonts w:ascii="Times New Roman" w:hAnsi="Times New Roman" w:cs="Times New Roman"/>
          <w:sz w:val="24"/>
          <w:szCs w:val="24"/>
          <w:lang w:val="id-ID"/>
        </w:rPr>
        <w:fldChar w:fldCharType="end"/>
      </w:r>
    </w:p>
    <w:p w:rsidR="007365E7" w:rsidRDefault="007365E7" w:rsidP="007365E7">
      <w:pPr>
        <w:pStyle w:val="ListParagraph"/>
        <w:spacing w:line="240" w:lineRule="auto"/>
        <w:ind w:left="1276"/>
        <w:jc w:val="center"/>
        <w:rPr>
          <w:rFonts w:ascii="Times New Roman" w:hAnsi="Times New Roman" w:cs="Times New Roman"/>
          <w:sz w:val="24"/>
          <w:szCs w:val="24"/>
          <w:lang w:val="id-ID"/>
        </w:rPr>
      </w:pPr>
    </w:p>
    <w:p w:rsidR="00943370" w:rsidRDefault="00943370" w:rsidP="00FD1D61">
      <w:pPr>
        <w:pStyle w:val="ListParagraph"/>
        <w:numPr>
          <w:ilvl w:val="0"/>
          <w:numId w:val="7"/>
        </w:numPr>
        <w:spacing w:line="360" w:lineRule="auto"/>
        <w:ind w:left="1276"/>
        <w:jc w:val="both"/>
        <w:rPr>
          <w:rFonts w:ascii="Times New Roman" w:hAnsi="Times New Roman" w:cs="Times New Roman"/>
          <w:sz w:val="24"/>
          <w:szCs w:val="24"/>
          <w:lang w:val="id-ID"/>
        </w:rPr>
      </w:pPr>
      <w:r w:rsidRPr="0045209D">
        <w:rPr>
          <w:rFonts w:ascii="Times New Roman" w:hAnsi="Times New Roman" w:cs="Times New Roman"/>
          <w:sz w:val="24"/>
          <w:szCs w:val="24"/>
          <w:lang w:val="id-ID"/>
        </w:rPr>
        <w:t>Roda gigi jenis epicyclic, bentuk dari roda gigi ini bisa lurus atau miring terhadap porosnya.  Biasanya digunakan untuk roda gigi yang duduknya tidak tetap pada titik porosnya.</w:t>
      </w:r>
    </w:p>
    <w:p w:rsidR="002D1239" w:rsidRDefault="002D1239" w:rsidP="002D1239">
      <w:pPr>
        <w:pStyle w:val="ListParagraph"/>
        <w:spacing w:line="360" w:lineRule="auto"/>
        <w:ind w:left="1276"/>
        <w:jc w:val="center"/>
        <w:rPr>
          <w:rFonts w:ascii="Times New Roman" w:hAnsi="Times New Roman" w:cs="Times New Roman"/>
          <w:sz w:val="24"/>
          <w:szCs w:val="24"/>
          <w:lang w:val="id-ID"/>
        </w:rPr>
      </w:pPr>
      <w:r w:rsidRPr="002D1239">
        <w:rPr>
          <w:rFonts w:ascii="Times New Roman" w:hAnsi="Times New Roman" w:cs="Times New Roman"/>
          <w:noProof/>
          <w:sz w:val="24"/>
          <w:szCs w:val="24"/>
        </w:rPr>
        <w:drawing>
          <wp:inline distT="0" distB="0" distL="0" distR="0">
            <wp:extent cx="2987749" cy="2275205"/>
            <wp:effectExtent l="0" t="0" r="3175" b="0"/>
            <wp:docPr id="35" name="Picture 35" descr="C:\Users\Welcomp\Desktop\bevel g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elcomp\Desktop\bevel gea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7487" cy="2282621"/>
                    </a:xfrm>
                    <a:prstGeom prst="rect">
                      <a:avLst/>
                    </a:prstGeom>
                    <a:noFill/>
                    <a:ln>
                      <a:noFill/>
                    </a:ln>
                  </pic:spPr>
                </pic:pic>
              </a:graphicData>
            </a:graphic>
          </wp:inline>
        </w:drawing>
      </w:r>
    </w:p>
    <w:p w:rsidR="002D1239" w:rsidRDefault="002D1239"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365AD6">
        <w:rPr>
          <w:rFonts w:ascii="Times New Roman" w:hAnsi="Times New Roman" w:cs="Times New Roman"/>
          <w:sz w:val="24"/>
          <w:szCs w:val="24"/>
          <w:lang w:val="id-ID"/>
        </w:rPr>
        <w:t xml:space="preserve"> 2.23. Roda gigi Jenis Epicyclic</w:t>
      </w:r>
    </w:p>
    <w:p w:rsidR="002D1239" w:rsidRDefault="002D1239" w:rsidP="007365E7">
      <w:pPr>
        <w:pStyle w:val="ListParagraph"/>
        <w:spacing w:line="240" w:lineRule="auto"/>
        <w:ind w:left="1276"/>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Pr="002D1239">
        <w:rPr>
          <w:rFonts w:ascii="Times New Roman" w:hAnsi="Times New Roman" w:cs="Times New Roman"/>
          <w:sz w:val="24"/>
          <w:szCs w:val="24"/>
          <w:lang w:val="id-ID"/>
        </w:rPr>
        <w:t>https://teknikpemesinan-smk.blogspot.com/2017/03/jenis-jenis-roda-gigi.html</w:t>
      </w:r>
    </w:p>
    <w:p w:rsidR="002D1239" w:rsidRDefault="002D1239" w:rsidP="002D1239">
      <w:pPr>
        <w:pStyle w:val="ListParagraph"/>
        <w:spacing w:line="360" w:lineRule="auto"/>
        <w:ind w:left="1276"/>
        <w:jc w:val="both"/>
        <w:rPr>
          <w:rFonts w:ascii="Times New Roman" w:hAnsi="Times New Roman" w:cs="Times New Roman"/>
          <w:sz w:val="24"/>
          <w:szCs w:val="24"/>
          <w:lang w:val="id-ID"/>
        </w:rPr>
      </w:pPr>
    </w:p>
    <w:p w:rsidR="00EE0581" w:rsidRDefault="00FD7BFC" w:rsidP="00D666E7">
      <w:pPr>
        <w:pStyle w:val="ListParagraph"/>
        <w:spacing w:line="360" w:lineRule="auto"/>
        <w:ind w:left="993"/>
        <w:jc w:val="center"/>
        <w:rPr>
          <w:rFonts w:ascii="Times New Roman" w:hAnsi="Times New Roman" w:cs="Times New Roman"/>
          <w:sz w:val="24"/>
          <w:szCs w:val="24"/>
          <w:lang w:val="id-ID"/>
        </w:rPr>
      </w:pPr>
      <w:r w:rsidRPr="00FD7BFC">
        <w:rPr>
          <w:rFonts w:ascii="Times New Roman" w:hAnsi="Times New Roman" w:cs="Times New Roman"/>
          <w:noProof/>
          <w:sz w:val="24"/>
          <w:szCs w:val="24"/>
        </w:rPr>
        <w:lastRenderedPageBreak/>
        <w:drawing>
          <wp:inline distT="0" distB="0" distL="0" distR="0">
            <wp:extent cx="4048125" cy="2133600"/>
            <wp:effectExtent l="0" t="0" r="9525" b="0"/>
            <wp:docPr id="8" name="Picture 8" descr="C:\Users\Welcomp\Desktop\transmisi_slid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p\Desktop\transmisi_sliding_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48571" cy="2133835"/>
                    </a:xfrm>
                    <a:prstGeom prst="rect">
                      <a:avLst/>
                    </a:prstGeom>
                    <a:noFill/>
                    <a:ln>
                      <a:noFill/>
                    </a:ln>
                  </pic:spPr>
                </pic:pic>
              </a:graphicData>
            </a:graphic>
          </wp:inline>
        </w:drawing>
      </w:r>
    </w:p>
    <w:p w:rsidR="00EE0581" w:rsidRDefault="00365AD6" w:rsidP="007365E7">
      <w:pPr>
        <w:pStyle w:val="ListParagraph"/>
        <w:spacing w:line="240" w:lineRule="auto"/>
        <w:ind w:left="993"/>
        <w:jc w:val="center"/>
        <w:rPr>
          <w:rFonts w:ascii="Times New Roman" w:hAnsi="Times New Roman" w:cs="Times New Roman"/>
          <w:sz w:val="24"/>
          <w:szCs w:val="24"/>
          <w:lang w:val="id-ID"/>
        </w:rPr>
      </w:pPr>
      <w:r>
        <w:rPr>
          <w:rFonts w:ascii="Times New Roman" w:hAnsi="Times New Roman" w:cs="Times New Roman"/>
          <w:sz w:val="24"/>
          <w:szCs w:val="24"/>
          <w:lang w:val="id-ID"/>
        </w:rPr>
        <w:t>Gambar 2.24</w:t>
      </w:r>
      <w:r w:rsidR="00EE0581">
        <w:rPr>
          <w:rFonts w:ascii="Times New Roman" w:hAnsi="Times New Roman" w:cs="Times New Roman"/>
          <w:sz w:val="24"/>
          <w:szCs w:val="24"/>
          <w:lang w:val="id-ID"/>
        </w:rPr>
        <w:t>. Komponen roda gigi transmisi manual</w:t>
      </w:r>
    </w:p>
    <w:p w:rsidR="00EE0581" w:rsidRDefault="00EE0581" w:rsidP="007365E7">
      <w:pPr>
        <w:pStyle w:val="ListParagraph"/>
        <w:spacing w:line="240" w:lineRule="auto"/>
        <w:ind w:left="993"/>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3B0D6F">
        <w:rPr>
          <w:rFonts w:ascii="Times New Roman" w:hAnsi="Times New Roman" w:cs="Times New Roman"/>
          <w:sz w:val="24"/>
          <w:szCs w:val="24"/>
          <w:lang w:val="id-ID"/>
        </w:rPr>
        <w:fldChar w:fldCharType="begin"/>
      </w:r>
      <w:r w:rsidR="003B0D6F">
        <w:rPr>
          <w:rFonts w:ascii="Times New Roman" w:hAnsi="Times New Roman" w:cs="Times New Roman"/>
          <w:sz w:val="24"/>
          <w:szCs w:val="24"/>
          <w:lang w:val="id-ID"/>
        </w:rPr>
        <w:instrText xml:space="preserve"> HYPERLINK "</w:instrText>
      </w:r>
      <w:r w:rsidR="003B0D6F" w:rsidRPr="00EE0581">
        <w:rPr>
          <w:rFonts w:ascii="Times New Roman" w:hAnsi="Times New Roman" w:cs="Times New Roman"/>
          <w:sz w:val="24"/>
          <w:szCs w:val="24"/>
          <w:lang w:val="id-ID"/>
        </w:rPr>
        <w:instrText>https://otozola.com/mengenal-cara-kerja-transmisi-manual-dari-pengertian-fungsi-dan-komponen-2/</w:instrText>
      </w:r>
      <w:r w:rsidR="003B0D6F">
        <w:rPr>
          <w:rFonts w:ascii="Times New Roman" w:hAnsi="Times New Roman" w:cs="Times New Roman"/>
          <w:sz w:val="24"/>
          <w:szCs w:val="24"/>
          <w:lang w:val="id-ID"/>
        </w:rPr>
        <w:instrText xml:space="preserve">" </w:instrText>
      </w:r>
      <w:r w:rsidR="003B0D6F">
        <w:rPr>
          <w:rFonts w:ascii="Times New Roman" w:hAnsi="Times New Roman" w:cs="Times New Roman"/>
          <w:sz w:val="24"/>
          <w:szCs w:val="24"/>
          <w:lang w:val="id-ID"/>
        </w:rPr>
        <w:fldChar w:fldCharType="separate"/>
      </w:r>
      <w:r w:rsidR="003B0D6F" w:rsidRPr="00D7598D">
        <w:rPr>
          <w:rStyle w:val="Hyperlink"/>
          <w:rFonts w:ascii="Times New Roman" w:hAnsi="Times New Roman" w:cs="Times New Roman"/>
          <w:sz w:val="24"/>
          <w:szCs w:val="24"/>
          <w:lang w:val="id-ID"/>
        </w:rPr>
        <w:t>https://otozola.com/mengenal-cara-kerja-transmisi-manual-dari-pengertian-fungsi-dan-komponen-2/</w:t>
      </w:r>
      <w:r w:rsidR="003B0D6F">
        <w:rPr>
          <w:rFonts w:ascii="Times New Roman" w:hAnsi="Times New Roman" w:cs="Times New Roman"/>
          <w:sz w:val="24"/>
          <w:szCs w:val="24"/>
          <w:lang w:val="id-ID"/>
        </w:rPr>
        <w:fldChar w:fldCharType="end"/>
      </w:r>
    </w:p>
    <w:p w:rsidR="007365E7" w:rsidRDefault="007365E7" w:rsidP="007365E7">
      <w:pPr>
        <w:pStyle w:val="ListParagraph"/>
        <w:spacing w:line="240" w:lineRule="auto"/>
        <w:ind w:left="993"/>
        <w:jc w:val="center"/>
        <w:rPr>
          <w:rFonts w:ascii="Times New Roman" w:hAnsi="Times New Roman" w:cs="Times New Roman"/>
          <w:sz w:val="24"/>
          <w:szCs w:val="24"/>
          <w:lang w:val="id-ID"/>
        </w:rPr>
      </w:pPr>
    </w:p>
    <w:p w:rsidR="00567514" w:rsidRDefault="00567514" w:rsidP="00567514">
      <w:pPr>
        <w:pStyle w:val="ListParagraph"/>
        <w:numPr>
          <w:ilvl w:val="0"/>
          <w:numId w:val="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Komponen transmisi matic adalah sebagai berikut:</w:t>
      </w:r>
    </w:p>
    <w:p w:rsidR="00F219AD" w:rsidRDefault="00F219AD" w:rsidP="00F219AD">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Torque Converter</w:t>
      </w:r>
      <w:r w:rsidRPr="00F219AD">
        <w:rPr>
          <w:rFonts w:ascii="Times New Roman" w:hAnsi="Times New Roman" w:cs="Times New Roman"/>
          <w:sz w:val="24"/>
          <w:szCs w:val="24"/>
          <w:lang w:val="id-ID"/>
        </w:rPr>
        <w:t xml:space="preserve"> </w:t>
      </w:r>
    </w:p>
    <w:p w:rsidR="00F219AD" w:rsidRDefault="00F219AD" w:rsidP="00F219AD">
      <w:pPr>
        <w:pStyle w:val="ListParagraph"/>
        <w:spacing w:line="360" w:lineRule="auto"/>
        <w:ind w:left="1440" w:firstLine="720"/>
        <w:jc w:val="both"/>
      </w:pPr>
      <w:r>
        <w:rPr>
          <w:rFonts w:ascii="Times New Roman" w:hAnsi="Times New Roman" w:cs="Times New Roman"/>
          <w:sz w:val="24"/>
          <w:szCs w:val="24"/>
          <w:lang w:val="id-ID"/>
        </w:rPr>
        <w:t xml:space="preserve">Torque Converter </w:t>
      </w:r>
      <w:r w:rsidRPr="00F219AD">
        <w:rPr>
          <w:rFonts w:ascii="Times New Roman" w:hAnsi="Times New Roman" w:cs="Times New Roman"/>
          <w:sz w:val="24"/>
          <w:szCs w:val="24"/>
          <w:lang w:val="id-ID"/>
        </w:rPr>
        <w:t>adalah komponen transmisi otomatis yang sudah dipasangkan di bagian poros input yang terhubung dengan baut ke poros engkol roda gila.  Pada komponen ini pada umumnya diisi dengan minyak transmisi otomatis atau ATF yang berfungsi untuk memperbesar yang dihasilkan oleh mesin,</w:t>
      </w:r>
      <w:r w:rsidR="00567514">
        <w:rPr>
          <w:rFonts w:ascii="Times New Roman" w:hAnsi="Times New Roman" w:cs="Times New Roman"/>
          <w:sz w:val="24"/>
          <w:szCs w:val="24"/>
          <w:lang w:val="id-ID"/>
        </w:rPr>
        <w:t xml:space="preserve"> </w:t>
      </w:r>
      <w:r w:rsidRPr="00F219AD">
        <w:rPr>
          <w:rFonts w:ascii="Times New Roman" w:hAnsi="Times New Roman" w:cs="Times New Roman"/>
          <w:sz w:val="24"/>
          <w:szCs w:val="24"/>
          <w:lang w:val="id-ID"/>
        </w:rPr>
        <w:t>Torque Converter ini berfungsi sebagai kopling otomatis agar dapat memindah</w:t>
      </w:r>
      <w:r>
        <w:rPr>
          <w:rFonts w:ascii="Times New Roman" w:hAnsi="Times New Roman" w:cs="Times New Roman"/>
          <w:sz w:val="24"/>
          <w:szCs w:val="24"/>
          <w:lang w:val="id-ID"/>
        </w:rPr>
        <w:t xml:space="preserve"> </w:t>
      </w:r>
      <w:r w:rsidRPr="00F219AD">
        <w:rPr>
          <w:rFonts w:ascii="Times New Roman" w:hAnsi="Times New Roman" w:cs="Times New Roman"/>
          <w:sz w:val="24"/>
          <w:szCs w:val="24"/>
          <w:lang w:val="id-ID"/>
        </w:rPr>
        <w:t>atau</w:t>
      </w:r>
      <w:r>
        <w:rPr>
          <w:rFonts w:ascii="Times New Roman" w:hAnsi="Times New Roman" w:cs="Times New Roman"/>
          <w:sz w:val="24"/>
          <w:szCs w:val="24"/>
          <w:lang w:val="id-ID"/>
        </w:rPr>
        <w:t xml:space="preserve"> </w:t>
      </w:r>
      <w:r w:rsidRPr="00F219AD">
        <w:rPr>
          <w:rFonts w:ascii="Times New Roman" w:hAnsi="Times New Roman" w:cs="Times New Roman"/>
          <w:sz w:val="24"/>
          <w:szCs w:val="24"/>
          <w:lang w:val="id-ID"/>
        </w:rPr>
        <w:t>memutuskan momen mesin ketransmisi.  Komponen ini bekerja dan dapat memperlembut mesin, me</w:t>
      </w:r>
      <w:r>
        <w:rPr>
          <w:rFonts w:ascii="Times New Roman" w:hAnsi="Times New Roman" w:cs="Times New Roman"/>
          <w:sz w:val="24"/>
          <w:szCs w:val="24"/>
          <w:lang w:val="id-ID"/>
        </w:rPr>
        <w:t>nggerakkan pompa oli dan meredam</w:t>
      </w:r>
      <w:r w:rsidRPr="00F219AD">
        <w:rPr>
          <w:rFonts w:ascii="Times New Roman" w:hAnsi="Times New Roman" w:cs="Times New Roman"/>
          <w:sz w:val="24"/>
          <w:szCs w:val="24"/>
          <w:lang w:val="id-ID"/>
        </w:rPr>
        <w:t xml:space="preserve"> getaran.</w:t>
      </w:r>
      <w:r w:rsidRPr="00F219AD">
        <w:t xml:space="preserve"> </w:t>
      </w:r>
    </w:p>
    <w:p w:rsidR="003D3FB2" w:rsidRDefault="00E36D9A" w:rsidP="003D3FB2">
      <w:pPr>
        <w:pStyle w:val="ListParagraph"/>
        <w:spacing w:line="360" w:lineRule="auto"/>
        <w:ind w:left="1440" w:firstLine="720"/>
        <w:jc w:val="center"/>
        <w:rPr>
          <w:rFonts w:ascii="Times New Roman" w:hAnsi="Times New Roman" w:cs="Times New Roman"/>
          <w:sz w:val="24"/>
          <w:szCs w:val="24"/>
          <w:lang w:val="id-ID"/>
        </w:rPr>
      </w:pPr>
      <w:r w:rsidRPr="00E36D9A">
        <w:rPr>
          <w:rFonts w:ascii="Times New Roman" w:hAnsi="Times New Roman" w:cs="Times New Roman"/>
          <w:noProof/>
          <w:sz w:val="24"/>
          <w:szCs w:val="24"/>
        </w:rPr>
        <w:lastRenderedPageBreak/>
        <w:drawing>
          <wp:inline distT="0" distB="0" distL="0" distR="0">
            <wp:extent cx="3380740" cy="2169042"/>
            <wp:effectExtent l="0" t="0" r="0" b="3175"/>
            <wp:docPr id="30" name="Picture 30" descr="C:\Users\Welcomp\Desktop\Torque-Converter-Separ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elcomp\Desktop\Torque-Converter-Separate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4389" cy="2177799"/>
                    </a:xfrm>
                    <a:prstGeom prst="rect">
                      <a:avLst/>
                    </a:prstGeom>
                    <a:noFill/>
                    <a:ln>
                      <a:noFill/>
                    </a:ln>
                  </pic:spPr>
                </pic:pic>
              </a:graphicData>
            </a:graphic>
          </wp:inline>
        </w:drawing>
      </w:r>
    </w:p>
    <w:p w:rsidR="003D3FB2" w:rsidRPr="003D3FB2" w:rsidRDefault="003D3FB2" w:rsidP="007365E7">
      <w:pPr>
        <w:pStyle w:val="ListParagraph"/>
        <w:spacing w:line="240" w:lineRule="auto"/>
        <w:ind w:left="1440" w:firstLine="720"/>
        <w:jc w:val="center"/>
        <w:rPr>
          <w:rFonts w:ascii="Times New Roman" w:hAnsi="Times New Roman" w:cs="Times New Roman"/>
          <w:sz w:val="24"/>
          <w:szCs w:val="24"/>
          <w:lang w:val="id-ID"/>
        </w:rPr>
      </w:pPr>
      <w:r w:rsidRPr="003D3FB2">
        <w:rPr>
          <w:rFonts w:ascii="Times New Roman" w:hAnsi="Times New Roman" w:cs="Times New Roman"/>
          <w:sz w:val="24"/>
          <w:szCs w:val="24"/>
          <w:lang w:val="id-ID"/>
        </w:rPr>
        <w:t>Gambar</w:t>
      </w:r>
      <w:r w:rsidR="00365AD6">
        <w:rPr>
          <w:rFonts w:ascii="Times New Roman" w:hAnsi="Times New Roman" w:cs="Times New Roman"/>
          <w:sz w:val="24"/>
          <w:szCs w:val="24"/>
          <w:lang w:val="id-ID"/>
        </w:rPr>
        <w:t xml:space="preserve"> 2.25. Torque Converter</w:t>
      </w:r>
    </w:p>
    <w:p w:rsidR="003D3FB2" w:rsidRDefault="003D3FB2" w:rsidP="007365E7">
      <w:pPr>
        <w:pStyle w:val="ListParagraph"/>
        <w:spacing w:line="240" w:lineRule="auto"/>
        <w:ind w:left="1440" w:firstLine="720"/>
        <w:jc w:val="center"/>
        <w:rPr>
          <w:rFonts w:ascii="Times New Roman" w:hAnsi="Times New Roman" w:cs="Times New Roman"/>
          <w:sz w:val="24"/>
          <w:szCs w:val="24"/>
          <w:lang w:val="id-ID"/>
        </w:rPr>
      </w:pPr>
      <w:r w:rsidRPr="003D3FB2">
        <w:rPr>
          <w:rFonts w:ascii="Times New Roman" w:hAnsi="Times New Roman" w:cs="Times New Roman"/>
          <w:sz w:val="24"/>
          <w:szCs w:val="24"/>
          <w:lang w:val="id-ID"/>
        </w:rPr>
        <w:t>Sumber</w:t>
      </w:r>
      <w:r>
        <w:rPr>
          <w:rFonts w:ascii="Times New Roman" w:hAnsi="Times New Roman" w:cs="Times New Roman"/>
          <w:sz w:val="24"/>
          <w:szCs w:val="24"/>
          <w:lang w:val="id-ID"/>
        </w:rPr>
        <w:t xml:space="preserve">: </w:t>
      </w:r>
      <w:hyperlink r:id="rId48" w:history="1">
        <w:r w:rsidR="007365E7" w:rsidRPr="00E37DE9">
          <w:rPr>
            <w:rStyle w:val="Hyperlink"/>
            <w:rFonts w:ascii="Times New Roman" w:hAnsi="Times New Roman" w:cs="Times New Roman"/>
            <w:sz w:val="24"/>
            <w:szCs w:val="24"/>
            <w:lang w:val="id-ID"/>
          </w:rPr>
          <w:t>https://www.claytex.com/tech-blog/torque-converters-the-clutches-of-automatic-transmissions/</w:t>
        </w:r>
      </w:hyperlink>
    </w:p>
    <w:p w:rsidR="007365E7" w:rsidRPr="003D3FB2" w:rsidRDefault="007365E7" w:rsidP="007365E7">
      <w:pPr>
        <w:pStyle w:val="ListParagraph"/>
        <w:spacing w:line="240" w:lineRule="auto"/>
        <w:ind w:left="1440" w:firstLine="720"/>
        <w:jc w:val="center"/>
        <w:rPr>
          <w:rFonts w:ascii="Times New Roman" w:hAnsi="Times New Roman" w:cs="Times New Roman"/>
          <w:sz w:val="24"/>
          <w:szCs w:val="24"/>
          <w:lang w:val="id-ID"/>
        </w:rPr>
      </w:pPr>
    </w:p>
    <w:p w:rsidR="00F219AD" w:rsidRPr="003D3FB2" w:rsidRDefault="00F219AD" w:rsidP="00F219AD">
      <w:pPr>
        <w:pStyle w:val="ListParagraph"/>
        <w:numPr>
          <w:ilvl w:val="0"/>
          <w:numId w:val="9"/>
        </w:numPr>
        <w:spacing w:line="360" w:lineRule="auto"/>
        <w:jc w:val="both"/>
        <w:rPr>
          <w:rFonts w:ascii="Times New Roman" w:hAnsi="Times New Roman" w:cs="Times New Roman"/>
          <w:sz w:val="24"/>
          <w:szCs w:val="24"/>
          <w:lang w:val="id-ID"/>
        </w:rPr>
      </w:pPr>
      <w:r w:rsidRPr="003D3FB2">
        <w:rPr>
          <w:rFonts w:ascii="Times New Roman" w:hAnsi="Times New Roman" w:cs="Times New Roman"/>
          <w:sz w:val="24"/>
          <w:szCs w:val="24"/>
          <w:lang w:val="id-ID"/>
        </w:rPr>
        <w:t>Planetary Gear</w:t>
      </w:r>
    </w:p>
    <w:p w:rsidR="00F219AD" w:rsidRDefault="00F219AD" w:rsidP="00F219AD">
      <w:pPr>
        <w:pStyle w:val="ListParagraph"/>
        <w:spacing w:line="360" w:lineRule="auto"/>
        <w:ind w:left="1440" w:firstLine="720"/>
        <w:jc w:val="both"/>
        <w:rPr>
          <w:rFonts w:ascii="Times New Roman" w:hAnsi="Times New Roman" w:cs="Times New Roman"/>
          <w:sz w:val="24"/>
          <w:szCs w:val="24"/>
          <w:lang w:val="id-ID"/>
        </w:rPr>
      </w:pPr>
      <w:r w:rsidRPr="00F219AD">
        <w:rPr>
          <w:rFonts w:ascii="Times New Roman" w:hAnsi="Times New Roman" w:cs="Times New Roman"/>
          <w:sz w:val="24"/>
          <w:szCs w:val="24"/>
          <w:lang w:val="id-ID"/>
        </w:rPr>
        <w:t>Planetary Gear Unit adalah salah satu komponen pada transmisi otomatis yang berfungsi untuk menurunkan dan meningkatkan momen mesin dan kecepatan</w:t>
      </w:r>
      <w:r>
        <w:rPr>
          <w:rFonts w:ascii="Times New Roman" w:hAnsi="Times New Roman" w:cs="Times New Roman"/>
          <w:sz w:val="24"/>
          <w:szCs w:val="24"/>
          <w:lang w:val="id-ID"/>
        </w:rPr>
        <w:t xml:space="preserve"> laju</w:t>
      </w:r>
      <w:r w:rsidRPr="00F219AD">
        <w:rPr>
          <w:rFonts w:ascii="Times New Roman" w:hAnsi="Times New Roman" w:cs="Times New Roman"/>
          <w:sz w:val="24"/>
          <w:szCs w:val="24"/>
          <w:lang w:val="id-ID"/>
        </w:rPr>
        <w:t xml:space="preserve"> ken</w:t>
      </w:r>
      <w:r>
        <w:rPr>
          <w:rFonts w:ascii="Times New Roman" w:hAnsi="Times New Roman" w:cs="Times New Roman"/>
          <w:sz w:val="24"/>
          <w:szCs w:val="24"/>
          <w:lang w:val="id-ID"/>
        </w:rPr>
        <w:t xml:space="preserve">daraan.  Komponen ini pada dasarnya dipakai </w:t>
      </w:r>
      <w:r w:rsidRPr="00F219AD">
        <w:rPr>
          <w:rFonts w:ascii="Times New Roman" w:hAnsi="Times New Roman" w:cs="Times New Roman"/>
          <w:sz w:val="24"/>
          <w:szCs w:val="24"/>
          <w:lang w:val="id-ID"/>
        </w:rPr>
        <w:t>agar dapat menghasilkan tenaga dan menggerakkan kendaraan yang mempunyai beban berat dengan tenaga yang ringan.  Salah satu komponen penting di planetary gear adalah rem yang berfungsi untuk bergerak dan mendapatkan perbandingan gigi yang diperlukan.  Brake is salah satu komponen transmisi otomatis yang digera</w:t>
      </w:r>
      <w:r>
        <w:rPr>
          <w:rFonts w:ascii="Times New Roman" w:hAnsi="Times New Roman" w:cs="Times New Roman"/>
          <w:sz w:val="24"/>
          <w:szCs w:val="24"/>
          <w:lang w:val="id-ID"/>
        </w:rPr>
        <w:t>kkan dengan tekanan hidraulik.</w:t>
      </w:r>
    </w:p>
    <w:p w:rsidR="00E36D9A" w:rsidRDefault="00E36D9A" w:rsidP="00E36D9A">
      <w:pPr>
        <w:pStyle w:val="ListParagraph"/>
        <w:spacing w:line="360" w:lineRule="auto"/>
        <w:ind w:left="1440" w:firstLine="720"/>
        <w:jc w:val="center"/>
        <w:rPr>
          <w:rFonts w:ascii="Times New Roman" w:hAnsi="Times New Roman" w:cs="Times New Roman"/>
          <w:sz w:val="24"/>
          <w:szCs w:val="24"/>
          <w:lang w:val="id-ID"/>
        </w:rPr>
      </w:pPr>
      <w:r w:rsidRPr="00E36D9A">
        <w:rPr>
          <w:rFonts w:ascii="Times New Roman" w:hAnsi="Times New Roman" w:cs="Times New Roman"/>
          <w:noProof/>
          <w:sz w:val="24"/>
          <w:szCs w:val="24"/>
        </w:rPr>
        <w:lastRenderedPageBreak/>
        <w:drawing>
          <wp:inline distT="0" distB="0" distL="0" distR="0">
            <wp:extent cx="2953046" cy="2880000"/>
            <wp:effectExtent l="0" t="0" r="0" b="0"/>
            <wp:docPr id="31" name="Picture 31" descr="C:\Users\Welcomp\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elcomp\Desktop\1-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3046" cy="2880000"/>
                    </a:xfrm>
                    <a:prstGeom prst="rect">
                      <a:avLst/>
                    </a:prstGeom>
                    <a:noFill/>
                    <a:ln>
                      <a:noFill/>
                    </a:ln>
                  </pic:spPr>
                </pic:pic>
              </a:graphicData>
            </a:graphic>
          </wp:inline>
        </w:drawing>
      </w:r>
    </w:p>
    <w:p w:rsidR="00E36D9A" w:rsidRDefault="00E36D9A" w:rsidP="007365E7">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365AD6">
        <w:rPr>
          <w:rFonts w:ascii="Times New Roman" w:hAnsi="Times New Roman" w:cs="Times New Roman"/>
          <w:sz w:val="24"/>
          <w:szCs w:val="24"/>
          <w:lang w:val="id-ID"/>
        </w:rPr>
        <w:t xml:space="preserve"> 2.26. Planetary Gear</w:t>
      </w:r>
    </w:p>
    <w:p w:rsidR="00E36D9A" w:rsidRDefault="00E36D9A" w:rsidP="007365E7">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7365E7">
        <w:rPr>
          <w:rFonts w:ascii="Times New Roman" w:hAnsi="Times New Roman" w:cs="Times New Roman"/>
          <w:sz w:val="24"/>
          <w:szCs w:val="24"/>
          <w:lang w:val="id-ID"/>
        </w:rPr>
        <w:fldChar w:fldCharType="begin"/>
      </w:r>
      <w:r w:rsidR="007365E7">
        <w:rPr>
          <w:rFonts w:ascii="Times New Roman" w:hAnsi="Times New Roman" w:cs="Times New Roman"/>
          <w:sz w:val="24"/>
          <w:szCs w:val="24"/>
          <w:lang w:val="id-ID"/>
        </w:rPr>
        <w:instrText xml:space="preserve"> HYPERLINK "</w:instrText>
      </w:r>
      <w:r w:rsidR="007365E7" w:rsidRPr="00E36D9A">
        <w:rPr>
          <w:rFonts w:ascii="Times New Roman" w:hAnsi="Times New Roman" w:cs="Times New Roman"/>
          <w:sz w:val="24"/>
          <w:szCs w:val="24"/>
          <w:lang w:val="id-ID"/>
        </w:rPr>
        <w:instrText>https://teknisiab.com/memahami-apa-itu-planetary-gear-unit/</w:instrText>
      </w:r>
      <w:r w:rsidR="007365E7">
        <w:rPr>
          <w:rFonts w:ascii="Times New Roman" w:hAnsi="Times New Roman" w:cs="Times New Roman"/>
          <w:sz w:val="24"/>
          <w:szCs w:val="24"/>
          <w:lang w:val="id-ID"/>
        </w:rPr>
        <w:instrText xml:space="preserve">" </w:instrText>
      </w:r>
      <w:r w:rsidR="007365E7">
        <w:rPr>
          <w:rFonts w:ascii="Times New Roman" w:hAnsi="Times New Roman" w:cs="Times New Roman"/>
          <w:sz w:val="24"/>
          <w:szCs w:val="24"/>
          <w:lang w:val="id-ID"/>
        </w:rPr>
        <w:fldChar w:fldCharType="separate"/>
      </w:r>
      <w:r w:rsidR="007365E7" w:rsidRPr="00E37DE9">
        <w:rPr>
          <w:rStyle w:val="Hyperlink"/>
          <w:rFonts w:ascii="Times New Roman" w:hAnsi="Times New Roman" w:cs="Times New Roman"/>
          <w:sz w:val="24"/>
          <w:szCs w:val="24"/>
          <w:lang w:val="id-ID"/>
        </w:rPr>
        <w:t>https://teknisiab.com/memahami-apa-itu-planetary-gear-unit/</w:t>
      </w:r>
      <w:r w:rsidR="007365E7">
        <w:rPr>
          <w:rFonts w:ascii="Times New Roman" w:hAnsi="Times New Roman" w:cs="Times New Roman"/>
          <w:sz w:val="24"/>
          <w:szCs w:val="24"/>
          <w:lang w:val="id-ID"/>
        </w:rPr>
        <w:fldChar w:fldCharType="end"/>
      </w:r>
    </w:p>
    <w:p w:rsidR="007365E7" w:rsidRDefault="007365E7" w:rsidP="007365E7">
      <w:pPr>
        <w:pStyle w:val="ListParagraph"/>
        <w:spacing w:line="240" w:lineRule="auto"/>
        <w:ind w:left="1440" w:firstLine="720"/>
        <w:jc w:val="center"/>
      </w:pPr>
    </w:p>
    <w:p w:rsidR="00F219AD" w:rsidRPr="00F219AD" w:rsidRDefault="00F219AD" w:rsidP="00F219AD">
      <w:pPr>
        <w:pStyle w:val="ListParagraph"/>
        <w:numPr>
          <w:ilvl w:val="0"/>
          <w:numId w:val="9"/>
        </w:numPr>
        <w:spacing w:line="360" w:lineRule="auto"/>
        <w:jc w:val="both"/>
      </w:pPr>
      <w:r>
        <w:rPr>
          <w:rFonts w:ascii="Times New Roman" w:hAnsi="Times New Roman" w:cs="Times New Roman"/>
          <w:sz w:val="24"/>
          <w:szCs w:val="24"/>
          <w:lang w:val="id-ID"/>
        </w:rPr>
        <w:t>Hydraulic Control Unit</w:t>
      </w:r>
    </w:p>
    <w:p w:rsidR="0083705F" w:rsidRDefault="00365AD6" w:rsidP="0083705F">
      <w:pPr>
        <w:pStyle w:val="ListParagraph"/>
        <w:spacing w:line="36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lang w:val="id-ID"/>
        </w:rPr>
        <w:t>Hydraulic Control</w:t>
      </w:r>
      <w:r w:rsidR="00F219AD">
        <w:rPr>
          <w:rFonts w:ascii="Times New Roman" w:hAnsi="Times New Roman" w:cs="Times New Roman"/>
          <w:sz w:val="24"/>
          <w:szCs w:val="24"/>
          <w:lang w:val="id-ID"/>
        </w:rPr>
        <w:t xml:space="preserve"> Unit </w:t>
      </w:r>
      <w:r w:rsidR="00F219AD" w:rsidRPr="00F219AD">
        <w:rPr>
          <w:rFonts w:ascii="Times New Roman" w:hAnsi="Times New Roman" w:cs="Times New Roman"/>
          <w:sz w:val="24"/>
          <w:szCs w:val="24"/>
          <w:lang w:val="id-ID"/>
        </w:rPr>
        <w:t>adalah salah satu komponen pada transmisi otomatis yang berguna untuk mengontrol kerja rem dan kopling dengan menggunakan tekanan yang dih</w:t>
      </w:r>
      <w:r w:rsidR="0083705F">
        <w:rPr>
          <w:rFonts w:ascii="Times New Roman" w:hAnsi="Times New Roman" w:cs="Times New Roman"/>
          <w:sz w:val="24"/>
          <w:szCs w:val="24"/>
          <w:lang w:val="id-ID"/>
        </w:rPr>
        <w:t>asilkan dari pompa oli. Hidrolic</w:t>
      </w:r>
      <w:r w:rsidR="00F219AD" w:rsidRPr="00F219AD">
        <w:rPr>
          <w:rFonts w:ascii="Times New Roman" w:hAnsi="Times New Roman" w:cs="Times New Roman"/>
          <w:sz w:val="24"/>
          <w:szCs w:val="24"/>
          <w:lang w:val="id-ID"/>
        </w:rPr>
        <w:t xml:space="preserve"> </w:t>
      </w:r>
      <w:r w:rsidR="0083705F">
        <w:rPr>
          <w:rFonts w:ascii="Times New Roman" w:hAnsi="Times New Roman" w:cs="Times New Roman"/>
          <w:sz w:val="24"/>
          <w:szCs w:val="24"/>
          <w:lang w:val="id-ID"/>
        </w:rPr>
        <w:t>Control ini mempunyai oil pan</w:t>
      </w:r>
      <w:r w:rsidR="00F219AD" w:rsidRPr="00F219AD">
        <w:rPr>
          <w:rFonts w:ascii="Times New Roman" w:hAnsi="Times New Roman" w:cs="Times New Roman"/>
          <w:sz w:val="24"/>
          <w:szCs w:val="24"/>
          <w:lang w:val="id-ID"/>
        </w:rPr>
        <w:t xml:space="preserve"> yang berfungsi sebagai reservoir fluida, pompa oli dapat menambah tek</w:t>
      </w:r>
      <w:r w:rsidR="0083705F">
        <w:rPr>
          <w:rFonts w:ascii="Times New Roman" w:hAnsi="Times New Roman" w:cs="Times New Roman"/>
          <w:sz w:val="24"/>
          <w:szCs w:val="24"/>
          <w:lang w:val="id-ID"/>
        </w:rPr>
        <w:t xml:space="preserve">anan hidraulik dan banyak macam </w:t>
      </w:r>
      <w:r w:rsidR="00F219AD" w:rsidRPr="00F219AD">
        <w:rPr>
          <w:rFonts w:ascii="Times New Roman" w:hAnsi="Times New Roman" w:cs="Times New Roman"/>
          <w:sz w:val="24"/>
          <w:szCs w:val="24"/>
          <w:lang w:val="id-ID"/>
        </w:rPr>
        <w:t>katup dan pipa yang akan mengalirkan mi</w:t>
      </w:r>
      <w:r w:rsidR="0083705F">
        <w:rPr>
          <w:rFonts w:ascii="Times New Roman" w:hAnsi="Times New Roman" w:cs="Times New Roman"/>
          <w:sz w:val="24"/>
          <w:szCs w:val="24"/>
          <w:lang w:val="id-ID"/>
        </w:rPr>
        <w:t>nyak transmisi ke bagian clutch, break</w:t>
      </w:r>
      <w:r w:rsidR="00F219AD" w:rsidRPr="00F219AD">
        <w:rPr>
          <w:rFonts w:ascii="Times New Roman" w:hAnsi="Times New Roman" w:cs="Times New Roman"/>
          <w:sz w:val="24"/>
          <w:szCs w:val="24"/>
          <w:lang w:val="id-ID"/>
        </w:rPr>
        <w:t xml:space="preserve"> dan beberapa bagian lain.  Katup dari hydraulic control unit ini dapat ditemui di valve body assembly yang ada di bawah planetary gear</w:t>
      </w:r>
      <w:r w:rsidR="0083705F">
        <w:rPr>
          <w:rFonts w:ascii="Times New Roman" w:hAnsi="Times New Roman" w:cs="Times New Roman"/>
          <w:sz w:val="24"/>
          <w:szCs w:val="24"/>
          <w:lang w:val="id-ID"/>
        </w:rPr>
        <w:t>.</w:t>
      </w:r>
    </w:p>
    <w:p w:rsidR="00E36D9A" w:rsidRDefault="00E36D9A" w:rsidP="00E36D9A">
      <w:pPr>
        <w:pStyle w:val="ListParagraph"/>
        <w:spacing w:line="360" w:lineRule="auto"/>
        <w:ind w:left="1440" w:firstLine="720"/>
        <w:jc w:val="center"/>
        <w:rPr>
          <w:rFonts w:ascii="Times New Roman" w:hAnsi="Times New Roman" w:cs="Times New Roman"/>
          <w:sz w:val="24"/>
          <w:szCs w:val="24"/>
          <w:lang w:val="id-ID"/>
        </w:rPr>
      </w:pPr>
      <w:r w:rsidRPr="00E36D9A">
        <w:rPr>
          <w:rFonts w:ascii="Times New Roman" w:hAnsi="Times New Roman" w:cs="Times New Roman"/>
          <w:noProof/>
          <w:sz w:val="24"/>
          <w:szCs w:val="24"/>
        </w:rPr>
        <w:lastRenderedPageBreak/>
        <w:drawing>
          <wp:inline distT="0" distB="0" distL="0" distR="0">
            <wp:extent cx="3509010" cy="1998921"/>
            <wp:effectExtent l="0" t="0" r="0" b="1905"/>
            <wp:docPr id="32" name="Picture 32" descr="C:\Users\Welcomp\Desktop\61yL0aP1OxL._AC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elcomp\Desktop\61yL0aP1OxL._AC_SY355_.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6232" cy="2003035"/>
                    </a:xfrm>
                    <a:prstGeom prst="rect">
                      <a:avLst/>
                    </a:prstGeom>
                    <a:noFill/>
                    <a:ln>
                      <a:noFill/>
                    </a:ln>
                  </pic:spPr>
                </pic:pic>
              </a:graphicData>
            </a:graphic>
          </wp:inline>
        </w:drawing>
      </w:r>
    </w:p>
    <w:p w:rsidR="00E36D9A" w:rsidRDefault="00E36D9A" w:rsidP="007365E7">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365AD6">
        <w:rPr>
          <w:rFonts w:ascii="Times New Roman" w:hAnsi="Times New Roman" w:cs="Times New Roman"/>
          <w:sz w:val="24"/>
          <w:szCs w:val="24"/>
          <w:lang w:val="id-ID"/>
        </w:rPr>
        <w:t xml:space="preserve"> 2.27. Hidraulic Control Unit</w:t>
      </w:r>
    </w:p>
    <w:p w:rsidR="00E36D9A" w:rsidRDefault="00E36D9A" w:rsidP="007365E7">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7365E7">
        <w:rPr>
          <w:rFonts w:ascii="Times New Roman" w:hAnsi="Times New Roman" w:cs="Times New Roman"/>
          <w:sz w:val="24"/>
          <w:szCs w:val="24"/>
          <w:lang w:val="id-ID"/>
        </w:rPr>
        <w:fldChar w:fldCharType="begin"/>
      </w:r>
      <w:r w:rsidR="007365E7">
        <w:rPr>
          <w:rFonts w:ascii="Times New Roman" w:hAnsi="Times New Roman" w:cs="Times New Roman"/>
          <w:sz w:val="24"/>
          <w:szCs w:val="24"/>
          <w:lang w:val="id-ID"/>
        </w:rPr>
        <w:instrText xml:space="preserve"> HYPERLINK "</w:instrText>
      </w:r>
      <w:r w:rsidR="007365E7" w:rsidRPr="00E36D9A">
        <w:rPr>
          <w:rFonts w:ascii="Times New Roman" w:hAnsi="Times New Roman" w:cs="Times New Roman"/>
          <w:sz w:val="24"/>
          <w:szCs w:val="24"/>
          <w:lang w:val="id-ID"/>
        </w:rPr>
        <w:instrText>https://www.amazon.com/Omix-ADA-52008727-Hydraulic-Control-94-96/dp/B000FPZVDQ</w:instrText>
      </w:r>
      <w:r w:rsidR="007365E7">
        <w:rPr>
          <w:rFonts w:ascii="Times New Roman" w:hAnsi="Times New Roman" w:cs="Times New Roman"/>
          <w:sz w:val="24"/>
          <w:szCs w:val="24"/>
          <w:lang w:val="id-ID"/>
        </w:rPr>
        <w:instrText xml:space="preserve">" </w:instrText>
      </w:r>
      <w:r w:rsidR="007365E7">
        <w:rPr>
          <w:rFonts w:ascii="Times New Roman" w:hAnsi="Times New Roman" w:cs="Times New Roman"/>
          <w:sz w:val="24"/>
          <w:szCs w:val="24"/>
          <w:lang w:val="id-ID"/>
        </w:rPr>
        <w:fldChar w:fldCharType="separate"/>
      </w:r>
      <w:r w:rsidR="007365E7" w:rsidRPr="00E37DE9">
        <w:rPr>
          <w:rStyle w:val="Hyperlink"/>
          <w:rFonts w:ascii="Times New Roman" w:hAnsi="Times New Roman" w:cs="Times New Roman"/>
          <w:sz w:val="24"/>
          <w:szCs w:val="24"/>
          <w:lang w:val="id-ID"/>
        </w:rPr>
        <w:t>https://www.amazon.com/Omix-ADA-52008727-Hydraulic-Control-94-96/dp/B000FPZVDQ</w:t>
      </w:r>
      <w:r w:rsidR="007365E7">
        <w:rPr>
          <w:rFonts w:ascii="Times New Roman" w:hAnsi="Times New Roman" w:cs="Times New Roman"/>
          <w:sz w:val="24"/>
          <w:szCs w:val="24"/>
          <w:lang w:val="id-ID"/>
        </w:rPr>
        <w:fldChar w:fldCharType="end"/>
      </w:r>
    </w:p>
    <w:p w:rsidR="007365E7" w:rsidRDefault="007365E7" w:rsidP="007365E7">
      <w:pPr>
        <w:pStyle w:val="ListParagraph"/>
        <w:spacing w:line="240" w:lineRule="auto"/>
        <w:ind w:left="1440" w:firstLine="720"/>
        <w:jc w:val="center"/>
        <w:rPr>
          <w:rFonts w:ascii="Times New Roman" w:hAnsi="Times New Roman" w:cs="Times New Roman"/>
          <w:sz w:val="24"/>
          <w:szCs w:val="24"/>
          <w:lang w:val="id-ID"/>
        </w:rPr>
      </w:pPr>
    </w:p>
    <w:p w:rsidR="0083705F" w:rsidRDefault="0083705F" w:rsidP="0083705F">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Manual Linkage</w:t>
      </w:r>
    </w:p>
    <w:p w:rsidR="0083705F" w:rsidRDefault="0083705F" w:rsidP="0083705F">
      <w:pPr>
        <w:pStyle w:val="ListParagraph"/>
        <w:spacing w:line="36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lang w:val="id-ID"/>
        </w:rPr>
        <w:t>Walaupun transmisi otomatis melakukan gigi</w:t>
      </w:r>
      <w:r w:rsidRPr="0083705F">
        <w:rPr>
          <w:rFonts w:ascii="Times New Roman" w:hAnsi="Times New Roman" w:cs="Times New Roman"/>
          <w:sz w:val="24"/>
          <w:szCs w:val="24"/>
          <w:lang w:val="id-ID"/>
        </w:rPr>
        <w:t xml:space="preserve"> otomatis, tapi pada transmisi ini memiliki dua buah linkage yang dapat dioperasikan dengan cara manu</w:t>
      </w:r>
      <w:r>
        <w:rPr>
          <w:rFonts w:ascii="Times New Roman" w:hAnsi="Times New Roman" w:cs="Times New Roman"/>
          <w:sz w:val="24"/>
          <w:szCs w:val="24"/>
          <w:lang w:val="id-ID"/>
        </w:rPr>
        <w:t>al. M</w:t>
      </w:r>
      <w:r w:rsidRPr="0083705F">
        <w:rPr>
          <w:rFonts w:ascii="Times New Roman" w:hAnsi="Times New Roman" w:cs="Times New Roman"/>
          <w:sz w:val="24"/>
          <w:szCs w:val="24"/>
          <w:lang w:val="id-ID"/>
        </w:rPr>
        <w:t>anual</w:t>
      </w:r>
      <w:r>
        <w:rPr>
          <w:rFonts w:ascii="Times New Roman" w:hAnsi="Times New Roman" w:cs="Times New Roman"/>
          <w:sz w:val="24"/>
          <w:szCs w:val="24"/>
          <w:lang w:val="id-ID"/>
        </w:rPr>
        <w:t xml:space="preserve"> linkage</w:t>
      </w:r>
      <w:r w:rsidRPr="0083705F">
        <w:rPr>
          <w:rFonts w:ascii="Times New Roman" w:hAnsi="Times New Roman" w:cs="Times New Roman"/>
          <w:sz w:val="24"/>
          <w:szCs w:val="24"/>
          <w:lang w:val="id-ID"/>
        </w:rPr>
        <w:t xml:space="preserve"> ini adalah salah satu komponen transmisi otomatis berupa tuas pemilih dengan akselerator, kabel dan throttle kabel.</w:t>
      </w:r>
    </w:p>
    <w:p w:rsidR="00676299" w:rsidRDefault="00676299" w:rsidP="00E36D9A">
      <w:pPr>
        <w:pStyle w:val="ListParagraph"/>
        <w:spacing w:line="360" w:lineRule="auto"/>
        <w:ind w:left="1440" w:firstLine="720"/>
        <w:jc w:val="center"/>
        <w:rPr>
          <w:rFonts w:ascii="Times New Roman" w:hAnsi="Times New Roman" w:cs="Times New Roman"/>
          <w:sz w:val="24"/>
          <w:szCs w:val="24"/>
          <w:lang w:val="id-ID"/>
        </w:rPr>
      </w:pPr>
      <w:r w:rsidRPr="00676299">
        <w:rPr>
          <w:rFonts w:ascii="Times New Roman" w:hAnsi="Times New Roman" w:cs="Times New Roman"/>
          <w:noProof/>
          <w:sz w:val="24"/>
          <w:szCs w:val="24"/>
        </w:rPr>
        <w:drawing>
          <wp:inline distT="0" distB="0" distL="0" distR="0">
            <wp:extent cx="2722245" cy="1680210"/>
            <wp:effectExtent l="0" t="0" r="1905" b="0"/>
            <wp:docPr id="33" name="Picture 33" descr="C:\Users\Welcomp\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elcomp\Desktop\downloa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2245" cy="1680210"/>
                    </a:xfrm>
                    <a:prstGeom prst="rect">
                      <a:avLst/>
                    </a:prstGeom>
                    <a:noFill/>
                    <a:ln>
                      <a:noFill/>
                    </a:ln>
                  </pic:spPr>
                </pic:pic>
              </a:graphicData>
            </a:graphic>
          </wp:inline>
        </w:drawing>
      </w:r>
    </w:p>
    <w:p w:rsidR="00E36D9A" w:rsidRDefault="00E36D9A" w:rsidP="007365E7">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365AD6">
        <w:rPr>
          <w:rFonts w:ascii="Times New Roman" w:hAnsi="Times New Roman" w:cs="Times New Roman"/>
          <w:sz w:val="24"/>
          <w:szCs w:val="24"/>
          <w:lang w:val="id-ID"/>
        </w:rPr>
        <w:t xml:space="preserve"> 2.28. Manual Linkage</w:t>
      </w:r>
    </w:p>
    <w:p w:rsidR="00E36D9A" w:rsidRDefault="00365AD6" w:rsidP="007365E7">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Sumber:</w:t>
      </w:r>
      <w:r w:rsidR="00676299" w:rsidRPr="00676299">
        <w:rPr>
          <w:rFonts w:ascii="Times New Roman" w:hAnsi="Times New Roman" w:cs="Times New Roman"/>
          <w:sz w:val="24"/>
          <w:szCs w:val="24"/>
          <w:lang w:val="id-ID"/>
        </w:rPr>
        <w:t>https://mercedessource.com/problems/transmission/manual-transmission-shift-linkage-binding</w:t>
      </w:r>
    </w:p>
    <w:p w:rsidR="007365E7" w:rsidRDefault="007365E7" w:rsidP="007365E7">
      <w:pPr>
        <w:pStyle w:val="ListParagraph"/>
        <w:spacing w:line="240" w:lineRule="auto"/>
        <w:ind w:left="1440" w:firstLine="720"/>
        <w:jc w:val="center"/>
        <w:rPr>
          <w:rFonts w:ascii="Times New Roman" w:hAnsi="Times New Roman" w:cs="Times New Roman"/>
          <w:sz w:val="24"/>
          <w:szCs w:val="24"/>
          <w:lang w:val="id-ID"/>
        </w:rPr>
      </w:pPr>
    </w:p>
    <w:p w:rsidR="0083705F" w:rsidRDefault="0083705F" w:rsidP="0083705F">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Automatic Transmision Fluida (ATF)</w:t>
      </w:r>
    </w:p>
    <w:p w:rsidR="00F219AD" w:rsidRDefault="0083705F" w:rsidP="0083705F">
      <w:pPr>
        <w:pStyle w:val="ListParagraph"/>
        <w:spacing w:line="360" w:lineRule="auto"/>
        <w:ind w:left="1440" w:firstLine="720"/>
        <w:jc w:val="both"/>
        <w:rPr>
          <w:rFonts w:ascii="Times New Roman" w:hAnsi="Times New Roman" w:cs="Times New Roman"/>
          <w:sz w:val="24"/>
          <w:szCs w:val="24"/>
          <w:lang w:val="id-ID"/>
        </w:rPr>
      </w:pPr>
      <w:r w:rsidRPr="0083705F">
        <w:rPr>
          <w:rFonts w:ascii="Times New Roman" w:hAnsi="Times New Roman" w:cs="Times New Roman"/>
          <w:sz w:val="24"/>
          <w:szCs w:val="24"/>
          <w:lang w:val="id-ID"/>
        </w:rPr>
        <w:t>Salah satu komponen utama dari sistem transmisi otoma</w:t>
      </w:r>
      <w:r>
        <w:rPr>
          <w:rFonts w:ascii="Times New Roman" w:hAnsi="Times New Roman" w:cs="Times New Roman"/>
          <w:sz w:val="24"/>
          <w:szCs w:val="24"/>
          <w:lang w:val="id-ID"/>
        </w:rPr>
        <w:t>tis yaitu automatic transmision f</w:t>
      </w:r>
      <w:r w:rsidRPr="0083705F">
        <w:rPr>
          <w:rFonts w:ascii="Times New Roman" w:hAnsi="Times New Roman" w:cs="Times New Roman"/>
          <w:sz w:val="24"/>
          <w:szCs w:val="24"/>
          <w:lang w:val="id-ID"/>
        </w:rPr>
        <w:t>luida ata</w:t>
      </w:r>
      <w:r>
        <w:rPr>
          <w:rFonts w:ascii="Times New Roman" w:hAnsi="Times New Roman" w:cs="Times New Roman"/>
          <w:sz w:val="24"/>
          <w:szCs w:val="24"/>
          <w:lang w:val="id-ID"/>
        </w:rPr>
        <w:t>u oli khusus yang sudah dicampur</w:t>
      </w:r>
      <w:r w:rsidRPr="0083705F">
        <w:rPr>
          <w:rFonts w:ascii="Times New Roman" w:hAnsi="Times New Roman" w:cs="Times New Roman"/>
          <w:sz w:val="24"/>
          <w:szCs w:val="24"/>
          <w:lang w:val="id-ID"/>
        </w:rPr>
        <w:t xml:space="preserve"> dengan beberapa tambahan untuk digunakan sebagai pelumas transmisi </w:t>
      </w:r>
      <w:r w:rsidRPr="0083705F">
        <w:rPr>
          <w:rFonts w:ascii="Times New Roman" w:hAnsi="Times New Roman" w:cs="Times New Roman"/>
          <w:sz w:val="24"/>
          <w:szCs w:val="24"/>
          <w:lang w:val="id-ID"/>
        </w:rPr>
        <w:lastRenderedPageBreak/>
        <w:t>ini.  Pada transmisi otomatis harus dilengkapi</w:t>
      </w:r>
      <w:r>
        <w:rPr>
          <w:rFonts w:ascii="Times New Roman" w:hAnsi="Times New Roman" w:cs="Times New Roman"/>
          <w:sz w:val="24"/>
          <w:szCs w:val="24"/>
          <w:lang w:val="id-ID"/>
        </w:rPr>
        <w:t xml:space="preserve"> d</w:t>
      </w:r>
      <w:r w:rsidRPr="0083705F">
        <w:rPr>
          <w:rFonts w:ascii="Times New Roman" w:hAnsi="Times New Roman" w:cs="Times New Roman"/>
          <w:sz w:val="24"/>
          <w:szCs w:val="24"/>
          <w:lang w:val="id-ID"/>
        </w:rPr>
        <w:t>engan ATF yang ditentukan sesu</w:t>
      </w:r>
      <w:r>
        <w:rPr>
          <w:rFonts w:ascii="Times New Roman" w:hAnsi="Times New Roman" w:cs="Times New Roman"/>
          <w:sz w:val="24"/>
          <w:szCs w:val="24"/>
          <w:lang w:val="id-ID"/>
        </w:rPr>
        <w:t>ai kebutuhan karena apabila m</w:t>
      </w:r>
      <w:r w:rsidRPr="0083705F">
        <w:rPr>
          <w:rFonts w:ascii="Times New Roman" w:hAnsi="Times New Roman" w:cs="Times New Roman"/>
          <w:sz w:val="24"/>
          <w:szCs w:val="24"/>
          <w:lang w:val="id-ID"/>
        </w:rPr>
        <w:t>engguna</w:t>
      </w:r>
      <w:r>
        <w:rPr>
          <w:rFonts w:ascii="Times New Roman" w:hAnsi="Times New Roman" w:cs="Times New Roman"/>
          <w:sz w:val="24"/>
          <w:szCs w:val="24"/>
          <w:lang w:val="id-ID"/>
        </w:rPr>
        <w:t>k</w:t>
      </w:r>
      <w:r w:rsidRPr="0083705F">
        <w:rPr>
          <w:rFonts w:ascii="Times New Roman" w:hAnsi="Times New Roman" w:cs="Times New Roman"/>
          <w:sz w:val="24"/>
          <w:szCs w:val="24"/>
          <w:lang w:val="id-ID"/>
        </w:rPr>
        <w:t>an yang lainnya maka dapat mengakibatkan menurunnya performa transmisi tersebut.  Pemeriksaan level minyak juga harus dilakukan agar dapat memastikan bahwa transmisi dapat bekerja dengan baik dan benar.</w:t>
      </w:r>
      <w:r w:rsidR="00AF3CB0">
        <w:rPr>
          <w:rFonts w:ascii="Times New Roman" w:hAnsi="Times New Roman" w:cs="Times New Roman"/>
          <w:sz w:val="24"/>
          <w:szCs w:val="24"/>
          <w:lang w:val="id-ID"/>
        </w:rPr>
        <w:t xml:space="preserve"> </w:t>
      </w:r>
    </w:p>
    <w:p w:rsidR="00676299" w:rsidRDefault="00676299" w:rsidP="00676299">
      <w:pPr>
        <w:pStyle w:val="ListParagraph"/>
        <w:spacing w:line="360" w:lineRule="auto"/>
        <w:ind w:left="1440" w:firstLine="720"/>
        <w:jc w:val="center"/>
        <w:rPr>
          <w:rFonts w:ascii="Times New Roman" w:hAnsi="Times New Roman" w:cs="Times New Roman"/>
          <w:sz w:val="24"/>
          <w:szCs w:val="24"/>
          <w:lang w:val="id-ID"/>
        </w:rPr>
      </w:pPr>
      <w:r w:rsidRPr="00676299">
        <w:rPr>
          <w:rFonts w:ascii="Times New Roman" w:hAnsi="Times New Roman" w:cs="Times New Roman"/>
          <w:noProof/>
          <w:sz w:val="24"/>
          <w:szCs w:val="24"/>
        </w:rPr>
        <w:drawing>
          <wp:inline distT="0" distB="0" distL="0" distR="0">
            <wp:extent cx="2879725" cy="2174875"/>
            <wp:effectExtent l="0" t="0" r="0" b="0"/>
            <wp:docPr id="34" name="Picture 34" descr="C:\Users\Welcomp\Desktop\eb3a3e303f21058ba8a485f2574a1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elcomp\Desktop\eb3a3e303f21058ba8a485f2574a1ad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1" cy="2175083"/>
                    </a:xfrm>
                    <a:prstGeom prst="rect">
                      <a:avLst/>
                    </a:prstGeom>
                    <a:noFill/>
                    <a:ln>
                      <a:noFill/>
                    </a:ln>
                  </pic:spPr>
                </pic:pic>
              </a:graphicData>
            </a:graphic>
          </wp:inline>
        </w:drawing>
      </w:r>
    </w:p>
    <w:p w:rsidR="00676299" w:rsidRDefault="00676299" w:rsidP="00505E83">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Gambar</w:t>
      </w:r>
      <w:r w:rsidR="00365AD6">
        <w:rPr>
          <w:rFonts w:ascii="Times New Roman" w:hAnsi="Times New Roman" w:cs="Times New Roman"/>
          <w:sz w:val="24"/>
          <w:szCs w:val="24"/>
          <w:lang w:val="id-ID"/>
        </w:rPr>
        <w:t xml:space="preserve"> 2.29. Automatic Transmision Fluida</w:t>
      </w:r>
    </w:p>
    <w:p w:rsidR="00676299" w:rsidRDefault="00676299" w:rsidP="00505E83">
      <w:pPr>
        <w:pStyle w:val="ListParagraph"/>
        <w:spacing w:line="240" w:lineRule="auto"/>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Sumber: </w:t>
      </w:r>
      <w:r w:rsidR="00E339AD">
        <w:rPr>
          <w:rFonts w:ascii="Times New Roman" w:hAnsi="Times New Roman" w:cs="Times New Roman"/>
          <w:sz w:val="24"/>
          <w:szCs w:val="24"/>
          <w:lang w:val="id-ID"/>
        </w:rPr>
        <w:fldChar w:fldCharType="begin"/>
      </w:r>
      <w:r w:rsidR="00E339AD">
        <w:rPr>
          <w:rFonts w:ascii="Times New Roman" w:hAnsi="Times New Roman" w:cs="Times New Roman"/>
          <w:sz w:val="24"/>
          <w:szCs w:val="24"/>
          <w:lang w:val="id-ID"/>
        </w:rPr>
        <w:instrText xml:space="preserve"> HYPERLINK "</w:instrText>
      </w:r>
      <w:r w:rsidR="00E339AD" w:rsidRPr="00676299">
        <w:rPr>
          <w:rFonts w:ascii="Times New Roman" w:hAnsi="Times New Roman" w:cs="Times New Roman"/>
          <w:sz w:val="24"/>
          <w:szCs w:val="24"/>
          <w:lang w:val="id-ID"/>
        </w:rPr>
        <w:instrText>https://shopee.co.id/Top-One-ATF-Top1-ATF-Automatic-Transmission-Fluid-Power-Steering-Dextron3-1-Liter-i.36591609.1936527648</w:instrText>
      </w:r>
      <w:r w:rsidR="00E339AD">
        <w:rPr>
          <w:rFonts w:ascii="Times New Roman" w:hAnsi="Times New Roman" w:cs="Times New Roman"/>
          <w:sz w:val="24"/>
          <w:szCs w:val="24"/>
          <w:lang w:val="id-ID"/>
        </w:rPr>
        <w:instrText xml:space="preserve">" </w:instrText>
      </w:r>
      <w:r w:rsidR="00E339AD">
        <w:rPr>
          <w:rFonts w:ascii="Times New Roman" w:hAnsi="Times New Roman" w:cs="Times New Roman"/>
          <w:sz w:val="24"/>
          <w:szCs w:val="24"/>
          <w:lang w:val="id-ID"/>
        </w:rPr>
        <w:fldChar w:fldCharType="separate"/>
      </w:r>
      <w:r w:rsidR="00E339AD" w:rsidRPr="00D7598D">
        <w:rPr>
          <w:rStyle w:val="Hyperlink"/>
          <w:rFonts w:ascii="Times New Roman" w:hAnsi="Times New Roman" w:cs="Times New Roman"/>
          <w:sz w:val="24"/>
          <w:szCs w:val="24"/>
          <w:lang w:val="id-ID"/>
        </w:rPr>
        <w:t>https://shopee.co.id/Top-One-ATF-Top1-ATF-Automatic-Transmission-Fluid-Power-Steering-Dextron3-1-Liter-i.36591609.1936527648</w:t>
      </w:r>
      <w:r w:rsidR="00E339AD">
        <w:rPr>
          <w:rFonts w:ascii="Times New Roman" w:hAnsi="Times New Roman" w:cs="Times New Roman"/>
          <w:sz w:val="24"/>
          <w:szCs w:val="24"/>
          <w:lang w:val="id-ID"/>
        </w:rPr>
        <w:fldChar w:fldCharType="end"/>
      </w:r>
    </w:p>
    <w:p w:rsidR="00505E83" w:rsidRDefault="00505E83" w:rsidP="00505E83">
      <w:pPr>
        <w:pStyle w:val="ListParagraph"/>
        <w:spacing w:line="240" w:lineRule="auto"/>
        <w:ind w:left="1440" w:firstLine="720"/>
        <w:jc w:val="center"/>
        <w:rPr>
          <w:rFonts w:ascii="Times New Roman" w:hAnsi="Times New Roman" w:cs="Times New Roman"/>
          <w:sz w:val="24"/>
          <w:szCs w:val="24"/>
          <w:lang w:val="id-ID"/>
        </w:rPr>
      </w:pPr>
    </w:p>
    <w:p w:rsidR="00E339AD" w:rsidRPr="00E339AD" w:rsidRDefault="00E339AD" w:rsidP="00E339AD">
      <w:pPr>
        <w:pStyle w:val="ListParagraph"/>
        <w:numPr>
          <w:ilvl w:val="1"/>
          <w:numId w:val="8"/>
        </w:numPr>
        <w:spacing w:line="360" w:lineRule="auto"/>
        <w:ind w:left="567" w:hanging="567"/>
        <w:rPr>
          <w:rFonts w:ascii="Times New Roman" w:hAnsi="Times New Roman" w:cs="Times New Roman"/>
          <w:b/>
          <w:sz w:val="24"/>
          <w:szCs w:val="24"/>
          <w:lang w:val="id-ID"/>
        </w:rPr>
      </w:pPr>
      <w:r w:rsidRPr="00E339AD">
        <w:rPr>
          <w:rFonts w:ascii="Times New Roman" w:hAnsi="Times New Roman" w:cs="Times New Roman"/>
          <w:b/>
          <w:sz w:val="24"/>
          <w:szCs w:val="24"/>
          <w:lang w:val="id-ID"/>
        </w:rPr>
        <w:t>Hasil Penelitian Yang Relevan</w:t>
      </w:r>
    </w:p>
    <w:p w:rsidR="00E339AD" w:rsidRPr="0069198B" w:rsidRDefault="00E339AD" w:rsidP="00E339AD">
      <w:pPr>
        <w:pStyle w:val="ListParagraph"/>
        <w:numPr>
          <w:ilvl w:val="0"/>
          <w:numId w:val="12"/>
        </w:numPr>
        <w:spacing w:after="200" w:line="480" w:lineRule="auto"/>
        <w:jc w:val="both"/>
        <w:rPr>
          <w:rFonts w:ascii="Times New Roman" w:hAnsi="Times New Roman"/>
          <w:b/>
          <w:sz w:val="24"/>
          <w:szCs w:val="24"/>
        </w:rPr>
      </w:pPr>
      <w:proofErr w:type="spellStart"/>
      <w:r w:rsidRPr="00E339AD">
        <w:rPr>
          <w:rFonts w:ascii="Times New Roman" w:hAnsi="Times New Roman"/>
          <w:sz w:val="24"/>
          <w:szCs w:val="24"/>
        </w:rPr>
        <w:t>Janoko</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Bayu</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Dkk</w:t>
      </w:r>
      <w:proofErr w:type="spellEnd"/>
      <w:r w:rsidRPr="00E339AD">
        <w:rPr>
          <w:rFonts w:ascii="Times New Roman" w:hAnsi="Times New Roman"/>
          <w:sz w:val="24"/>
          <w:szCs w:val="24"/>
        </w:rPr>
        <w:t xml:space="preserve">. 2010. </w:t>
      </w:r>
      <w:proofErr w:type="spellStart"/>
      <w:r w:rsidRPr="00E339AD">
        <w:rPr>
          <w:rFonts w:ascii="Times New Roman" w:hAnsi="Times New Roman"/>
          <w:sz w:val="24"/>
          <w:szCs w:val="24"/>
        </w:rPr>
        <w:t>Pada</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jurnal</w:t>
      </w:r>
      <w:proofErr w:type="spellEnd"/>
      <w:r w:rsidRPr="00E339AD">
        <w:rPr>
          <w:rFonts w:ascii="Times New Roman" w:hAnsi="Times New Roman"/>
          <w:sz w:val="24"/>
          <w:szCs w:val="24"/>
        </w:rPr>
        <w:t xml:space="preserve"> MODIFIKASI KENDARAAN ATV DENGAN PENGGERAK MESIN HONDA TIGER 200CC. </w:t>
      </w:r>
      <w:proofErr w:type="spellStart"/>
      <w:r w:rsidRPr="00E339AD">
        <w:rPr>
          <w:rFonts w:ascii="Times New Roman" w:hAnsi="Times New Roman"/>
          <w:sz w:val="24"/>
          <w:szCs w:val="24"/>
        </w:rPr>
        <w:t>Hasil</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penelitian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setelah</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melakukan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modifikasi</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kendaraan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atv</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dengan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penggerak</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mesin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honda</w:t>
      </w:r>
      <w:proofErr w:type="spellEnd"/>
      <w:r w:rsidRPr="00E339AD">
        <w:rPr>
          <w:rFonts w:ascii="Times New Roman" w:hAnsi="Times New Roman"/>
          <w:sz w:val="24"/>
          <w:szCs w:val="24"/>
        </w:rPr>
        <w:t xml:space="preserve"> tiger 200cc. </w:t>
      </w:r>
      <w:proofErr w:type="spellStart"/>
      <w:r w:rsidRPr="00E339AD">
        <w:rPr>
          <w:rFonts w:ascii="Times New Roman" w:hAnsi="Times New Roman"/>
          <w:sz w:val="24"/>
          <w:szCs w:val="24"/>
        </w:rPr>
        <w:t>Berdasarkan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pengujian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akselerasi</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deselerasi</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dan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pengujian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bahan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bakar</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didapat</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hasil</w:t>
      </w:r>
      <w:proofErr w:type="spellEnd"/>
      <w:r w:rsidRPr="00E339AD">
        <w:rPr>
          <w:rFonts w:ascii="Times New Roman" w:hAnsi="Times New Roman"/>
          <w:sz w:val="24"/>
          <w:szCs w:val="24"/>
        </w:rPr>
        <w:t xml:space="preserve"> limit </w:t>
      </w:r>
      <w:proofErr w:type="spellStart"/>
      <w:r w:rsidRPr="00E339AD">
        <w:rPr>
          <w:rFonts w:ascii="Times New Roman" w:hAnsi="Times New Roman"/>
          <w:sz w:val="24"/>
          <w:szCs w:val="24"/>
        </w:rPr>
        <w:t>gaya</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traksi</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maksimum</w:t>
      </w:r>
      <w:proofErr w:type="spellEnd"/>
      <w:r w:rsidRPr="00E339AD">
        <w:rPr>
          <w:rFonts w:ascii="Times New Roman" w:hAnsi="Times New Roman"/>
          <w:sz w:val="24"/>
          <w:szCs w:val="24"/>
        </w:rPr>
        <w:t xml:space="preserve"> 550</w:t>
      </w:r>
      <w:proofErr w:type="gramStart"/>
      <w:r w:rsidRPr="00E339AD">
        <w:rPr>
          <w:rFonts w:ascii="Times New Roman" w:hAnsi="Times New Roman"/>
          <w:sz w:val="24"/>
          <w:szCs w:val="24"/>
        </w:rPr>
        <w:t>,30</w:t>
      </w:r>
      <w:proofErr w:type="gramEnd"/>
      <w:r w:rsidRPr="00E339AD">
        <w:rPr>
          <w:rFonts w:ascii="Times New Roman" w:hAnsi="Times New Roman"/>
          <w:sz w:val="24"/>
          <w:szCs w:val="24"/>
        </w:rPr>
        <w:t xml:space="preserve"> N , limit </w:t>
      </w:r>
      <w:proofErr w:type="spellStart"/>
      <w:r w:rsidRPr="00E339AD">
        <w:rPr>
          <w:rFonts w:ascii="Times New Roman" w:hAnsi="Times New Roman"/>
          <w:sz w:val="24"/>
          <w:szCs w:val="24"/>
        </w:rPr>
        <w:t>percepatan</w:t>
      </w:r>
      <w:proofErr w:type="spellEnd"/>
      <w:r w:rsidRPr="00E339AD">
        <w:rPr>
          <w:rFonts w:ascii="Times New Roman" w:hAnsi="Times New Roman"/>
          <w:sz w:val="24"/>
          <w:szCs w:val="24"/>
        </w:rPr>
        <w:t xml:space="preserve"> 2.8 m/s, limit </w:t>
      </w:r>
      <w:proofErr w:type="spellStart"/>
      <w:r w:rsidRPr="00E339AD">
        <w:rPr>
          <w:rFonts w:ascii="Times New Roman" w:hAnsi="Times New Roman"/>
          <w:sz w:val="24"/>
          <w:szCs w:val="24"/>
        </w:rPr>
        <w:t>perlambatan</w:t>
      </w:r>
      <w:proofErr w:type="spellEnd"/>
      <w:r w:rsidRPr="00E339AD">
        <w:rPr>
          <w:rFonts w:ascii="Times New Roman" w:hAnsi="Times New Roman"/>
          <w:sz w:val="24"/>
          <w:szCs w:val="24"/>
        </w:rPr>
        <w:t xml:space="preserve"> 0.93m/s, limit </w:t>
      </w:r>
      <w:proofErr w:type="spellStart"/>
      <w:r w:rsidRPr="00E339AD">
        <w:rPr>
          <w:rFonts w:ascii="Times New Roman" w:hAnsi="Times New Roman"/>
          <w:sz w:val="24"/>
          <w:szCs w:val="24"/>
        </w:rPr>
        <w:t>kecepatan</w:t>
      </w:r>
      <w:proofErr w:type="spellEnd"/>
      <w:r w:rsidRPr="00E339AD">
        <w:rPr>
          <w:rFonts w:ascii="Times New Roman" w:hAnsi="Times New Roman"/>
          <w:sz w:val="24"/>
          <w:szCs w:val="24"/>
        </w:rPr>
        <w:t xml:space="preserve"> 17,75m/s </w:t>
      </w:r>
      <w:proofErr w:type="spellStart"/>
      <w:r w:rsidRPr="00E339AD">
        <w:rPr>
          <w:rFonts w:ascii="Times New Roman" w:hAnsi="Times New Roman"/>
          <w:sz w:val="24"/>
          <w:szCs w:val="24"/>
        </w:rPr>
        <w:t>memerlukan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bahan</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bakar</w:t>
      </w:r>
      <w:proofErr w:type="spellEnd"/>
      <w:r w:rsidRPr="00E339AD">
        <w:rPr>
          <w:rFonts w:ascii="Times New Roman" w:hAnsi="Times New Roman"/>
          <w:sz w:val="24"/>
          <w:szCs w:val="24"/>
        </w:rPr>
        <w:t xml:space="preserve"> 1,11ml / </w:t>
      </w:r>
      <w:proofErr w:type="spellStart"/>
      <w:r w:rsidRPr="00E339AD">
        <w:rPr>
          <w:rFonts w:ascii="Times New Roman" w:hAnsi="Times New Roman"/>
          <w:sz w:val="24"/>
          <w:szCs w:val="24"/>
        </w:rPr>
        <w:t>detik</w:t>
      </w:r>
      <w:proofErr w:type="spellEnd"/>
      <w:r w:rsidRPr="00E339AD">
        <w:rPr>
          <w:rFonts w:ascii="Times New Roman" w:hAnsi="Times New Roman"/>
          <w:sz w:val="24"/>
          <w:szCs w:val="24"/>
        </w:rPr>
        <w:t xml:space="preserve"> </w:t>
      </w:r>
      <w:proofErr w:type="spellStart"/>
      <w:r w:rsidRPr="00E339AD">
        <w:rPr>
          <w:rFonts w:ascii="Times New Roman" w:hAnsi="Times New Roman"/>
          <w:sz w:val="24"/>
          <w:szCs w:val="24"/>
        </w:rPr>
        <w:t>atau</w:t>
      </w:r>
      <w:proofErr w:type="spellEnd"/>
      <w:r w:rsidRPr="00E339AD">
        <w:rPr>
          <w:rFonts w:ascii="Times New Roman" w:hAnsi="Times New Roman"/>
          <w:sz w:val="24"/>
          <w:szCs w:val="24"/>
        </w:rPr>
        <w:t xml:space="preserve"> 0.0001 / liter. </w:t>
      </w:r>
    </w:p>
    <w:p w:rsidR="0069198B" w:rsidRDefault="0069198B" w:rsidP="0069198B">
      <w:pPr>
        <w:pStyle w:val="ListParagraph"/>
        <w:numPr>
          <w:ilvl w:val="0"/>
          <w:numId w:val="12"/>
        </w:numPr>
        <w:spacing w:after="200" w:line="480" w:lineRule="auto"/>
        <w:jc w:val="both"/>
        <w:rPr>
          <w:rFonts w:ascii="Times New Roman" w:hAnsi="Times New Roman"/>
          <w:sz w:val="24"/>
          <w:szCs w:val="24"/>
          <w:lang w:val="id-ID"/>
        </w:rPr>
      </w:pPr>
      <w:r>
        <w:rPr>
          <w:rFonts w:ascii="Times New Roman" w:hAnsi="Times New Roman"/>
          <w:sz w:val="24"/>
          <w:szCs w:val="24"/>
          <w:lang w:val="id-ID"/>
        </w:rPr>
        <w:t xml:space="preserve">Menurut </w:t>
      </w:r>
      <w:r>
        <w:rPr>
          <w:rFonts w:ascii="Times New Roman" w:hAnsi="Times New Roman"/>
          <w:sz w:val="24"/>
          <w:szCs w:val="24"/>
          <w:lang w:val="id-ID"/>
        </w:rPr>
        <w:fldChar w:fldCharType="begin" w:fldLock="1"/>
      </w:r>
      <w:r>
        <w:rPr>
          <w:rFonts w:ascii="Times New Roman" w:hAnsi="Times New Roman"/>
          <w:sz w:val="24"/>
          <w:szCs w:val="24"/>
          <w:lang w:val="id-ID"/>
        </w:rPr>
        <w:instrText>ADDIN CSL_CITATION {"citationItems":[{"id":"ITEM-1","itemData":{"abstract":"Penelitian bertujuan untuk mengetahui ratio perbedaan sprocket system transmisi rantai, beban serta dan daya yang bekerja pada transmisi rantai, Dalam penelitian ini system transmisi menggunakan rantai didesain menggunakan software Autodesk inventor yang kemudian dianalisa perbedaan ratio sprocket dengan perhitungan. Rantai dengan nomor 40 standar ANSI sebagai data Analisa dalam penelitian ini. Hasil penelitian menunjukkan bahwa daya 6730,521 N dan beban 827,471 N tertinggi yang diterima pada system transmisi rantai C dengan jumlah gigi sprocket depan sebanyak 34 buah dan gigi sprocket belakang sebanyak 17 buah. Nilai Faktor keamanan 21,833 tertinggi pada","author":[{"dropping-particle":"","family":"Paisal, Yuspian Gunawan","given":"Samhuddin","non-dropping-particle":"","parse-names":false,"suffix":""}],"container-title":"Enthalpy","id":"ITEM-1","issue":"4","issued":{"date-parts":[["2018"]]},"page":"1-7","title":"Analisa perbedaan ratio sprocket pada sistem transmisi rantai","type":"article-journal","volume":"3"},"uris":["http://www.mendeley.com/documents/?uuid=e84084c1-4c5c-4cb4-a4e4-6fe0432fa232"]}],"mendeley":{"formattedCitation":"(Paisal, Yuspian Gunawan 2018)","plainTextFormattedCitation":"(Paisal, Yuspian Gunawan 2018)","previouslyFormattedCitation":"(Paisal, Yuspian Gunawan 2018)"},"properties":{"noteIndex":0},"schema":"https://github.com/citation-style-language/schema/raw/master/csl-citation.json"}</w:instrText>
      </w:r>
      <w:r>
        <w:rPr>
          <w:rFonts w:ascii="Times New Roman" w:hAnsi="Times New Roman"/>
          <w:sz w:val="24"/>
          <w:szCs w:val="24"/>
          <w:lang w:val="id-ID"/>
        </w:rPr>
        <w:fldChar w:fldCharType="separate"/>
      </w:r>
      <w:r w:rsidRPr="0069198B">
        <w:rPr>
          <w:rFonts w:ascii="Times New Roman" w:hAnsi="Times New Roman"/>
          <w:noProof/>
          <w:sz w:val="24"/>
          <w:szCs w:val="24"/>
          <w:lang w:val="id-ID"/>
        </w:rPr>
        <w:t>(Paisal, Yuspian Gunawan 2018)</w:t>
      </w:r>
      <w:r>
        <w:rPr>
          <w:rFonts w:ascii="Times New Roman" w:hAnsi="Times New Roman"/>
          <w:sz w:val="24"/>
          <w:szCs w:val="24"/>
          <w:lang w:val="id-ID"/>
        </w:rPr>
        <w:fldChar w:fldCharType="end"/>
      </w:r>
      <w:r>
        <w:rPr>
          <w:rFonts w:ascii="Times New Roman" w:hAnsi="Times New Roman"/>
          <w:sz w:val="24"/>
          <w:szCs w:val="24"/>
          <w:lang w:val="id-ID"/>
        </w:rPr>
        <w:t xml:space="preserve"> pada judul analisa perbedaan ratio sproket pada sistem rantai menyatakan bahwa, </w:t>
      </w:r>
      <w:r w:rsidRPr="0069198B">
        <w:rPr>
          <w:rFonts w:ascii="Times New Roman" w:hAnsi="Times New Roman"/>
          <w:sz w:val="24"/>
          <w:szCs w:val="24"/>
          <w:lang w:val="id-ID"/>
        </w:rPr>
        <w:t xml:space="preserve">Penelitian bertujuan untuk </w:t>
      </w:r>
      <w:r w:rsidRPr="0069198B">
        <w:rPr>
          <w:rFonts w:ascii="Times New Roman" w:hAnsi="Times New Roman"/>
          <w:sz w:val="24"/>
          <w:szCs w:val="24"/>
          <w:lang w:val="id-ID"/>
        </w:rPr>
        <w:lastRenderedPageBreak/>
        <w:t>mengetahui ratio perbedaan sprocket system transmisi rantai, beban serta dan daya yang bekerja pada transmisi rantai, Dalam penelitian ini system transmisi menggunakan rantai didesain menggunakan software Autodesk inventor yang kemudian dianalisa perbedaan ratio sprocket dengan perhitungan. Rantai dengan nomor 40 standar ANSI sebagai data Analisa dalam penelitian ini. Hasil penelitian menunjukkan bahwa daya 6730,521 N dan beban 827,471 N tertinggi yang diterima pada system transmisi rantai C dengan jumlah gigi sprocket depan sebanyak 34 buah dan gigi sprocket belakang sebanyak 17 buah. Nilai Faktor keamanan 21,833 tertinggi pada transmisi rantai A dengan jumlah gigi sprocket 9 dan 17.</w:t>
      </w:r>
    </w:p>
    <w:p w:rsidR="0069198B" w:rsidRDefault="0069198B" w:rsidP="0069198B">
      <w:pPr>
        <w:pStyle w:val="ListParagraph"/>
        <w:numPr>
          <w:ilvl w:val="0"/>
          <w:numId w:val="12"/>
        </w:numPr>
        <w:spacing w:after="200" w:line="480" w:lineRule="auto"/>
        <w:jc w:val="both"/>
        <w:rPr>
          <w:rFonts w:ascii="Times New Roman" w:hAnsi="Times New Roman"/>
          <w:sz w:val="24"/>
          <w:szCs w:val="24"/>
          <w:lang w:val="id-ID"/>
        </w:rPr>
      </w:pPr>
      <w:r>
        <w:rPr>
          <w:rFonts w:ascii="Times New Roman" w:hAnsi="Times New Roman"/>
          <w:sz w:val="24"/>
          <w:szCs w:val="24"/>
          <w:lang w:val="id-ID"/>
        </w:rPr>
        <w:t xml:space="preserve">Menurut </w:t>
      </w:r>
      <w:r>
        <w:rPr>
          <w:rFonts w:ascii="Times New Roman" w:hAnsi="Times New Roman"/>
          <w:sz w:val="24"/>
          <w:szCs w:val="24"/>
          <w:lang w:val="id-ID"/>
        </w:rPr>
        <w:fldChar w:fldCharType="begin" w:fldLock="1"/>
      </w:r>
      <w:r>
        <w:rPr>
          <w:rFonts w:ascii="Times New Roman" w:hAnsi="Times New Roman"/>
          <w:sz w:val="24"/>
          <w:szCs w:val="24"/>
          <w:lang w:val="id-ID"/>
        </w:rPr>
        <w:instrText>ADDIN CSL_CITATION {"citationItems":[{"id":"ITEM-1","itemData":{"abstract":"Que el 28 de septiembre de 2005 se publicó en el Diario Oficial de la Federación, la Norma Oficial Mexicana NOM-040-SSA2-2004 “En Materia de Información en Salud”, la cual tiene por objeto establecer los criterios para obtener, integrar, organizar, procesar, analizar y difundir la Información en Salud, en lo referente a población y cobertura, recursos disponibles, servicios otorgados, daños a la salud y evaluación del desempeño del Sistema Nacional de Salud, y es de observancia obligatoria en todo el territorio nacional para los establecimientos, personas físicas y morales del Sistema Nacional de Salud de los sectores público, social y privado, que proporcionen servicios de atención a la salud.","author":[{"dropping-particle":"","family":"زين الدين","given":"رضية","non-dropping-particle":"","parse-names":false,"suffix":""}],"id":"ITEM-1","issued":{"date-parts":[["2005"]]},"page":"1-4","title":"No Title طرق وسترتيغى تعليم اللغة العربية","type":"article-journal"},"uris":["http://www.mendeley.com/documents/?uuid=6c087c85-b660-4bd4-ba60-914660b6321f"]}],"mendeley":{"formattedCitation":"(زين الدين 2005)","plainTextFormattedCitation":"(زين الدين 2005)","previouslyFormattedCitation":"(زين الدين 2005)"},"properties":{"noteIndex":0},"schema":"https://github.com/citation-style-language/schema/raw/master/csl-citation.json"}</w:instrText>
      </w:r>
      <w:r>
        <w:rPr>
          <w:rFonts w:ascii="Times New Roman" w:hAnsi="Times New Roman"/>
          <w:sz w:val="24"/>
          <w:szCs w:val="24"/>
          <w:lang w:val="id-ID"/>
        </w:rPr>
        <w:fldChar w:fldCharType="separate"/>
      </w:r>
      <w:r w:rsidRPr="0069198B">
        <w:rPr>
          <w:rFonts w:ascii="Times New Roman" w:hAnsi="Times New Roman"/>
          <w:noProof/>
          <w:sz w:val="24"/>
          <w:szCs w:val="24"/>
          <w:lang w:val="id-ID"/>
        </w:rPr>
        <w:t>(زين الدين 2005)</w:t>
      </w:r>
      <w:r>
        <w:rPr>
          <w:rFonts w:ascii="Times New Roman" w:hAnsi="Times New Roman"/>
          <w:sz w:val="24"/>
          <w:szCs w:val="24"/>
          <w:lang w:val="id-ID"/>
        </w:rPr>
        <w:fldChar w:fldCharType="end"/>
      </w:r>
      <w:r>
        <w:rPr>
          <w:rFonts w:ascii="Times New Roman" w:hAnsi="Times New Roman"/>
          <w:sz w:val="24"/>
          <w:szCs w:val="24"/>
          <w:lang w:val="id-ID"/>
        </w:rPr>
        <w:t xml:space="preserve"> menyatakan bahwa </w:t>
      </w:r>
      <w:r w:rsidRPr="0069198B">
        <w:rPr>
          <w:rFonts w:ascii="Times New Roman" w:hAnsi="Times New Roman"/>
          <w:sz w:val="24"/>
          <w:szCs w:val="24"/>
          <w:lang w:val="id-ID"/>
        </w:rPr>
        <w:t>Transmisi adalah salah satu dari sistem pemindah tenaga dari mesin ke</w:t>
      </w:r>
      <w:r>
        <w:rPr>
          <w:rFonts w:ascii="Times New Roman" w:hAnsi="Times New Roman"/>
          <w:sz w:val="24"/>
          <w:szCs w:val="24"/>
          <w:lang w:val="id-ID"/>
        </w:rPr>
        <w:t xml:space="preserve"> </w:t>
      </w:r>
      <w:r w:rsidRPr="0069198B">
        <w:rPr>
          <w:rFonts w:ascii="Times New Roman" w:hAnsi="Times New Roman"/>
          <w:sz w:val="24"/>
          <w:szCs w:val="24"/>
          <w:lang w:val="id-ID"/>
        </w:rPr>
        <w:t>diferensial kemudian ke poros axle yang mengakibatkan roda dapat berputar dan menggerakkan roda mobil, yang berfungsi memperbesar momen pada saat momen yang besar diperlukan, dan memperkecil momen pada saat kendaraan berjalan pada kecepatan tinggi, hal ini akan mengurangi bahan bakar dan memperkecil sua</w:t>
      </w:r>
      <w:r>
        <w:rPr>
          <w:rFonts w:ascii="Times New Roman" w:hAnsi="Times New Roman"/>
          <w:sz w:val="24"/>
          <w:szCs w:val="24"/>
          <w:lang w:val="id-ID"/>
        </w:rPr>
        <w:t xml:space="preserve">ra yang terjadi pada kendaraan. </w:t>
      </w:r>
      <w:r w:rsidRPr="0069198B">
        <w:rPr>
          <w:rFonts w:ascii="Times New Roman" w:hAnsi="Times New Roman"/>
          <w:sz w:val="24"/>
          <w:szCs w:val="24"/>
          <w:lang w:val="id-ID"/>
        </w:rPr>
        <w:t>Dalam sebuah rangkain mesin terdapat komponen-komponenpendukung diantaranya Transmission Case, Shift Fork, Input Shaft, Counter Gear, Gigi percepatan, Hub Sleave,Sinkronizer ring / Singkromes, Reverse Gear, Main Bearing, Output shaft, Extension Housing. Oleh karena itu, penulis termotivasi untuk merancang bangun sebuah</w:t>
      </w:r>
    </w:p>
    <w:p w:rsidR="0069198B" w:rsidRDefault="0069198B" w:rsidP="00C3352E">
      <w:pPr>
        <w:pStyle w:val="ListParagraph"/>
        <w:numPr>
          <w:ilvl w:val="0"/>
          <w:numId w:val="12"/>
        </w:numPr>
        <w:spacing w:after="200" w:line="480" w:lineRule="auto"/>
        <w:jc w:val="both"/>
        <w:rPr>
          <w:rFonts w:ascii="Times New Roman" w:hAnsi="Times New Roman"/>
          <w:sz w:val="24"/>
          <w:szCs w:val="24"/>
          <w:lang w:val="id-ID"/>
        </w:rPr>
      </w:pPr>
      <w:r>
        <w:rPr>
          <w:rFonts w:ascii="Times New Roman" w:hAnsi="Times New Roman"/>
          <w:sz w:val="24"/>
          <w:szCs w:val="24"/>
          <w:lang w:val="id-ID"/>
        </w:rPr>
        <w:t xml:space="preserve">Menurut </w:t>
      </w:r>
      <w:r>
        <w:rPr>
          <w:rFonts w:ascii="Times New Roman" w:hAnsi="Times New Roman"/>
          <w:sz w:val="24"/>
          <w:szCs w:val="24"/>
          <w:lang w:val="id-ID"/>
        </w:rPr>
        <w:fldChar w:fldCharType="begin" w:fldLock="1"/>
      </w:r>
      <w:r w:rsidR="008204CB">
        <w:rPr>
          <w:rFonts w:ascii="Times New Roman" w:hAnsi="Times New Roman"/>
          <w:sz w:val="24"/>
          <w:szCs w:val="24"/>
          <w:lang w:val="id-ID"/>
        </w:rPr>
        <w:instrText>ADDIN CSL_CITATION {"citationItems":[{"id":"ITEM-1","itemData":{"DOI":"10.24843/10.24843/MITE","ISSN":"2302-5255","abstract":"Abstrak : Sistem transmisi adalah salah satu komponen penting pada sistem drive train, yang fungsiutamanya adalah mentramsmisikan atau mentransformasikan torsi yang keluar dari mesin sampaike torsi yang terjadi pada roda penggerak. Ratio transmisi berpengaruh terhadap besarnya torsiyang dapat ditransmisikan, sedangkan jumlah tingkat kecepatannya berpengaruh terhadapkehalusan (smoothness) proses transmisi dan transformasi daya pada sistem transmisi tersebut.Karakteristik traksi dan kinerja transmisi kendaraan yang diuji adalah Toyota Kijang Inova tahun2012, Pemodelan kinerja traksi dilakukan dengan metode simulasi. Karakteristik traksi dari sistemtransmisi kendaraan dianalisa paada beberapa tingkat kecepatan untuk mengatasi berbagaihambatan sepanjang kondisi operasi kendaraan. Perhitungan awal dari ratio gigi antara yangtertinggi dan terendah dapat dicari dengan menggunakan hukum Progresi Geometri. Ratio dariroda gigi akhir (terendah) ditentukan oleh kecepatan maksimum kendaraan yang akan dirancang.Sedangkan traksi maksimum atau tanjakan maksimum menentukan besar ratio roda gigi awal(tertinggi). Kemudian ratio diantara kedua batas tersebut dibuat sedemikian rupa agar traksi yangdihasilkan kendaraan dapat mendekati karakteristik idealnya. Modifikasi ratio gigi transmisi daristandarnya mendapatkan kebutuhan traksi yang lebih kecil untuk kecepatan yang sama, baikpemasangan 4 tingkat, 5 tingkat, maupun 6 tingkat kecepatan. Jarak kurva traksi antara dua ratiogigi menunjukkan besarnya traksi yang tidak terpakai. Dari grafik kinerja transmisi menunjukkansemakin banyak tingkat transmisi, semakin kecil traksi yang terbuang.Karakteristik traksi mendekatikarakteristik idealnya pada gearless transmission system dengan 10 stages.Kata kunci: drive train, rasio transmisi, kinerja traksi, progresi geometri, gearless transmissionAbstract : The transmission system is one of the important components in the drive train system, whose mainfunction is to transmit or to transform out of the engine torque to the torque that occurs at the drivewheels. Transmission ratio affects the amount of torque that can be transmitted, while the numberof speed levels affect the fineness (smoothness) transmission process and the transformation ofpower in the transmission system. Traction characteristics and transmission performance vehiclesare tested on Toyota Kijang Inova 2012. Modeling traction performance is realized with simulationmethods. Traction characteristics of the vehicle transmissi…","author":[{"dropping-particle":"","family":"Komaladewi","given":"A.","non-dropping-particle":"","parse-names":false,"suffix":""},{"dropping-particle":"","family":"Atmika","given":"I","non-dropping-particle":"","parse-names":false,"suffix":""}],"container-title":"Jurnal Energi Dan Manufaktur","id":"ITEM-1","issue":"1","issued":{"date-parts":[["2014"]]},"page":"57-62","title":"Karakteristik Traksi dan Kinerja Transmisi pada Sistem Gear Transmission dan Gearless Transmission","type":"article-journal","volume":"7"},"uris":["http://www.mendeley.com/documents/?uuid=ed4d8998-b07b-4d4d-816c-7e3fca1c95dd"]}],"mendeley":{"formattedCitation":"(Komaladewi and Atmika 2014)","plainTextFormattedCitation":"(Komaladewi and Atmika 2014)","previouslyFormattedCitation":"(Komaladewi and Atmika 2014)"},"properties":{"noteIndex":0},"schema":"https://github.com/citation-style-language/schema/raw/master/csl-citation.json"}</w:instrText>
      </w:r>
      <w:r>
        <w:rPr>
          <w:rFonts w:ascii="Times New Roman" w:hAnsi="Times New Roman"/>
          <w:sz w:val="24"/>
          <w:szCs w:val="24"/>
          <w:lang w:val="id-ID"/>
        </w:rPr>
        <w:fldChar w:fldCharType="separate"/>
      </w:r>
      <w:r w:rsidRPr="0069198B">
        <w:rPr>
          <w:rFonts w:ascii="Times New Roman" w:hAnsi="Times New Roman"/>
          <w:noProof/>
          <w:sz w:val="24"/>
          <w:szCs w:val="24"/>
          <w:lang w:val="id-ID"/>
        </w:rPr>
        <w:t>(Komaladewi and Atmika 2014)</w:t>
      </w:r>
      <w:r>
        <w:rPr>
          <w:rFonts w:ascii="Times New Roman" w:hAnsi="Times New Roman"/>
          <w:sz w:val="24"/>
          <w:szCs w:val="24"/>
          <w:lang w:val="id-ID"/>
        </w:rPr>
        <w:fldChar w:fldCharType="end"/>
      </w:r>
      <w:r w:rsidR="00C3352E">
        <w:rPr>
          <w:rFonts w:ascii="Times New Roman" w:hAnsi="Times New Roman"/>
          <w:sz w:val="24"/>
          <w:szCs w:val="24"/>
          <w:lang w:val="id-ID"/>
        </w:rPr>
        <w:t xml:space="preserve"> dengan judul </w:t>
      </w:r>
      <w:r w:rsidR="00C3352E" w:rsidRPr="00C3352E">
        <w:rPr>
          <w:rFonts w:ascii="Times New Roman" w:hAnsi="Times New Roman"/>
          <w:sz w:val="24"/>
          <w:szCs w:val="24"/>
          <w:lang w:val="id-ID"/>
        </w:rPr>
        <w:t xml:space="preserve">Karakteristik Traksi dan Kinerja Transmisi pada Sistem Gear Transmission dan Gearless </w:t>
      </w:r>
      <w:r w:rsidR="00C3352E" w:rsidRPr="00C3352E">
        <w:rPr>
          <w:rFonts w:ascii="Times New Roman" w:hAnsi="Times New Roman"/>
          <w:sz w:val="24"/>
          <w:szCs w:val="24"/>
          <w:lang w:val="id-ID"/>
        </w:rPr>
        <w:lastRenderedPageBreak/>
        <w:t>Transmission</w:t>
      </w:r>
      <w:r w:rsidR="00C3352E">
        <w:rPr>
          <w:rFonts w:ascii="Times New Roman" w:hAnsi="Times New Roman"/>
          <w:sz w:val="24"/>
          <w:szCs w:val="24"/>
          <w:lang w:val="id-ID"/>
        </w:rPr>
        <w:t xml:space="preserve"> menyatakan bahwa </w:t>
      </w:r>
      <w:r w:rsidR="00C3352E" w:rsidRPr="00C3352E">
        <w:rPr>
          <w:rFonts w:ascii="Times New Roman" w:hAnsi="Times New Roman"/>
          <w:sz w:val="24"/>
          <w:szCs w:val="24"/>
          <w:lang w:val="id-ID"/>
        </w:rPr>
        <w:t xml:space="preserve">Ratio transmisi berpengaruh terhadap besarnya torsi yang dapat ditransmisikan, sedangkan jumlah tingkat kecepatannya berpengaruh terhadap kehalusan (smoothness) proses transmisi dan transformasi daya pada sistem transmisi tersebut. Karakteristik traksi dan kinerja transmisi kendaraan yang diuji adalah Toyota Kijang Inova tahun 2012, Pemodelan kinerja traksi dilakukan dengan metode simulasi. Karakteristik traksi dari sistem transmisi kendaraan dianalisa paada beberapa tingkat kecepatan untuk mengatasi berbagai hambatan sepanjang kondisi operasi kendaraan. Perhitungan awal dari ratio gigi antara yang tertinggi dan terendah dapat dicari dengan menggunakan hukum Progresi Geometri. Ratio dari roda gigi akhir (terendah) ditentukan oleh kecepatan maksimum kendaraan yang akan dirancang. Sedangkan traksi maksimum atau tanjakan maksimum menentukan besar ratio roda gigi awal (tertinggi). Kemudian ratio diantara kedua batas tersebut dibuat sedemikian rupa agar traksi yang dihasilkan kendaraan dapat mendekati karakteristik idealnya. Modifikasi ratio gigi transmisi dari standarnya mendapatkan kebutuhan traksi yang lebih kecil untuk kecepatan yang sama, baik pemasangan 4 tingkat, 5 tingkat, maupun 6 tingkat kecepatan. </w:t>
      </w:r>
    </w:p>
    <w:p w:rsidR="008204CB" w:rsidRPr="008204CB" w:rsidRDefault="008204CB" w:rsidP="008204CB">
      <w:pPr>
        <w:pStyle w:val="ListParagraph"/>
        <w:numPr>
          <w:ilvl w:val="0"/>
          <w:numId w:val="12"/>
        </w:numPr>
        <w:spacing w:after="200" w:line="480" w:lineRule="auto"/>
        <w:jc w:val="both"/>
        <w:rPr>
          <w:rFonts w:ascii="Times New Roman" w:hAnsi="Times New Roman"/>
          <w:sz w:val="24"/>
          <w:szCs w:val="24"/>
          <w:lang w:val="id-ID"/>
        </w:rPr>
      </w:pPr>
      <w:r>
        <w:rPr>
          <w:rFonts w:ascii="Times New Roman" w:hAnsi="Times New Roman"/>
          <w:sz w:val="24"/>
          <w:szCs w:val="24"/>
          <w:lang w:val="id-ID"/>
        </w:rPr>
        <w:t xml:space="preserve">Menurut </w:t>
      </w:r>
      <w:r>
        <w:rPr>
          <w:rFonts w:ascii="Times New Roman" w:hAnsi="Times New Roman"/>
          <w:sz w:val="24"/>
          <w:szCs w:val="24"/>
          <w:lang w:val="id-ID"/>
        </w:rPr>
        <w:fldChar w:fldCharType="begin" w:fldLock="1"/>
      </w:r>
      <w:r>
        <w:rPr>
          <w:rFonts w:ascii="Times New Roman" w:hAnsi="Times New Roman"/>
          <w:sz w:val="24"/>
          <w:szCs w:val="24"/>
          <w:lang w:val="id-ID"/>
        </w:rPr>
        <w:instrText>ADDIN CSL_CITATION {"citationItems":[{"id":"ITEM-1","itemData":{"abstract":"The increasing mobility of people at this time and is supported by its less representative of public transportation in Indonesia makes the automotive industry cars and motorcycles is growing rapidly. Increased transport needs of the community will encourage automotive industries more competitive in marketing their products, especially in Indonesia. And products of the automotive industry's most in demand in Indonesia is a two-wheeled vehicle is often called a motorcycle. At the present time matic motorcycle is suitable for use because it does not need to move the gears because it is set to automatic. The thing that distinguishes the motorcycle matic with other types of motorcycles lies in the transmission system. In the motorcycle matic automatic transmission system using called CVT (continuously variable transmission). CVT basic difference compared with other energy transfer is the way forward torque or power from the engine to the wheels. In this research, replacement of weight variation roller weighing 10gr, 13gr and 14gr. With the weight of different variations of this which will be examined further on the impact of changes in the performance. It is hoped that these modifications can improve engine performance honda beat optimal. From the research that has been conducted between the variation of the weight roller is a roller 14gr produce effective power (Ne) greater than the roller 10gr and 13gr. On research of fuel consumption (fc), roller 10gr and 13gr fuel consumption is more efficient than the roller 14gr round 3500-4000rpm. While the research effective specific fuel consumption (SFCE), at rotation 2000-3500rpm 10gr roller has a effective specific fuel consumption of the highest. While at 4000rpm rotation roller 10gr, 13gr and 14gr have effective specific fuel consumption is almost the same results.","author":[{"dropping-particle":"","family":"Salam","given":"Rudi","non-dropping-particle":"","parse-names":false,"suffix":""},{"dropping-particle":"","family":"Dinas","given":"Tenaga","non-dropping-particle":"","parse-names":false,"suffix":""},{"dropping-particle":"","family":"Kerja","given":"Dan","non-dropping-particle":"","parse-names":false,"suffix":""},{"dropping-particle":"","family":"Transmigrasi","given":"Balai","non-dropping-particle":"","parse-names":false,"suffix":""},{"dropping-particle":"","family":"Latihan","given":"Kerja","non-dropping-particle":"","parse-names":false,"suffix":""},{"dropping-particle":"","family":"Provinsi","given":"Kalimantan","non-dropping-particle":"","parse-names":false,"suffix":""},{"dropping-particle":"","family":"Selatan","given":"P M","non-dropping-particle":"","parse-names":false,"suffix":""}],"container-title":"Jurnal Teknik Mesin","id":"ITEM-1","issue":"Agustus 2016","issued":{"date-parts":[["2016"]]},"page":"1 - 6","title":"PENGARUH PENGGUNAAN VARIASI BERAT ROLLER PADA SISTEM CVT (CONTINUOUSLY VARIABLE TRANSMISSION) TERHADAP PERFORMA SEPEDA MOTOR HONDA BEAT 110cc TAHUN 2009","type":"article-journal"},"uris":["http://www.mendeley.com/documents/?uuid=89dabc9b-377b-4602-95ac-f4298dba7088"]}],"mendeley":{"formattedCitation":"(Salam et al. 2016)","plainTextFormattedCitation":"(Salam et al. 2016)"},"properties":{"noteIndex":0},"schema":"https://github.com/citation-style-language/schema/raw/master/csl-citation.json"}</w:instrText>
      </w:r>
      <w:r>
        <w:rPr>
          <w:rFonts w:ascii="Times New Roman" w:hAnsi="Times New Roman"/>
          <w:sz w:val="24"/>
          <w:szCs w:val="24"/>
          <w:lang w:val="id-ID"/>
        </w:rPr>
        <w:fldChar w:fldCharType="separate"/>
      </w:r>
      <w:r w:rsidRPr="008204CB">
        <w:rPr>
          <w:rFonts w:ascii="Times New Roman" w:hAnsi="Times New Roman"/>
          <w:noProof/>
          <w:sz w:val="24"/>
          <w:szCs w:val="24"/>
          <w:lang w:val="id-ID"/>
        </w:rPr>
        <w:t>(Salam et al. 2016)</w:t>
      </w:r>
      <w:r>
        <w:rPr>
          <w:rFonts w:ascii="Times New Roman" w:hAnsi="Times New Roman"/>
          <w:sz w:val="24"/>
          <w:szCs w:val="24"/>
          <w:lang w:val="id-ID"/>
        </w:rPr>
        <w:fldChar w:fldCharType="end"/>
      </w:r>
      <w:r>
        <w:rPr>
          <w:rFonts w:ascii="Times New Roman" w:hAnsi="Times New Roman"/>
          <w:sz w:val="24"/>
          <w:szCs w:val="24"/>
          <w:lang w:val="id-ID"/>
        </w:rPr>
        <w:t xml:space="preserve"> dengan judul </w:t>
      </w:r>
      <w:r w:rsidRPr="008204CB">
        <w:rPr>
          <w:rFonts w:ascii="Times New Roman" w:hAnsi="Times New Roman"/>
          <w:sz w:val="24"/>
          <w:szCs w:val="24"/>
          <w:lang w:val="id-ID"/>
        </w:rPr>
        <w:t>PENGARUH PENGGUNAAN VARIASI BERAT ROLLER PADA SISTEM CVT (CONTINUOUSLY VARIABLE TRANSMISSION) TERHADAP PERFORMA SEPEDA MOTOR HONDA BEAT 110cc TAHUN 2009</w:t>
      </w:r>
      <w:r>
        <w:rPr>
          <w:rFonts w:ascii="Times New Roman" w:hAnsi="Times New Roman"/>
          <w:sz w:val="24"/>
          <w:szCs w:val="24"/>
          <w:lang w:val="id-ID"/>
        </w:rPr>
        <w:t xml:space="preserve"> menyatakan bahwa </w:t>
      </w:r>
      <w:r w:rsidRPr="008204CB">
        <w:rPr>
          <w:rFonts w:ascii="Times New Roman" w:hAnsi="Times New Roman"/>
          <w:sz w:val="24"/>
          <w:szCs w:val="24"/>
          <w:lang w:val="id-ID"/>
        </w:rPr>
        <w:t xml:space="preserve">Pada masa sekarang ini sepeda motor matic sangat cocok untuk dipakai karena tidak perlu </w:t>
      </w:r>
      <w:r w:rsidRPr="008204CB">
        <w:rPr>
          <w:rFonts w:ascii="Times New Roman" w:hAnsi="Times New Roman"/>
          <w:sz w:val="24"/>
          <w:szCs w:val="24"/>
          <w:lang w:val="id-ID"/>
        </w:rPr>
        <w:lastRenderedPageBreak/>
        <w:t>lagi memindahkan gigi karena sudah disetel otomatis. Hal yang membedakan sepeda motor matic dengan jenis sepeda motor tipe lainnya terletak pada sistem transmisinya. Pada sepeda motor matic menggunakan sistem transmisi otomatis yang disebut dengan cvt (continuously variable transmission). Perbedaan dasar cvt dibandingkan dengan pemindah tenaga lain adalah cara meneruskan torsi atau daya dari mesin ke roda. Pada penelitian ini dilakukan penggantian variasi berat roller dengan berat 10gr, 13gr, dan 14gr. Dengan variasi berat yang berbeda ini yang nantinya akan diteliti lebih lanjut tentang dampak perubahan performa yang dihasilkan. Diharapkan modifikasi ini mampu meningkatkan performa mesin honda beat yang optimal. Dari penelitian yang telah dilakukan antara variasi berat roller adalah roller 14gr menghasilkan daya efektif (Ne) yang lebih besar daripada roller 10gr dan 13gr. Pada penelitian konsumsi bahan bakar (fc), roller 10gr dan 13gr memiliki konsumsi bahan bakar yang lebih irit daripada roller 14gr pada putaran 3500 – 4000rpm. Sedangkan pada penelitian konsumsi bahan bakar spesifik efektif (sfce), pada putaran 2000-3500rpm roller 10gr memiliki konsumsi bahan bakar spesifik efektif paling tinggi. Sedangkan pada putaran 4000rpm roller 10gr, 13gr dan 14gr memiliki konsumsi bahan bakar spesifik efektif yang hampir sama.</w:t>
      </w:r>
    </w:p>
    <w:sectPr w:rsidR="008204CB" w:rsidRPr="008204CB" w:rsidSect="00D457AB">
      <w:headerReference w:type="default" r:id="rId53"/>
      <w:footerReference w:type="default" r:id="rId54"/>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7D5" w:rsidRDefault="00CC77D5" w:rsidP="000154C1">
      <w:pPr>
        <w:spacing w:after="0" w:line="240" w:lineRule="auto"/>
      </w:pPr>
      <w:r>
        <w:separator/>
      </w:r>
    </w:p>
  </w:endnote>
  <w:endnote w:type="continuationSeparator" w:id="0">
    <w:p w:rsidR="00CC77D5" w:rsidRDefault="00CC77D5" w:rsidP="00015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181" w:rsidRPr="00655841" w:rsidRDefault="00655841">
    <w:pPr>
      <w:pStyle w:val="Footer"/>
      <w:jc w:val="center"/>
      <w:rPr>
        <w:lang w:val="id-ID"/>
      </w:rPr>
    </w:pPr>
    <w:r>
      <w:rPr>
        <w:lang w:val="id-ID"/>
      </w:rPr>
      <w:t>6</w:t>
    </w:r>
  </w:p>
  <w:p w:rsidR="000154C1" w:rsidRDefault="00015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7D5" w:rsidRDefault="00CC77D5" w:rsidP="000154C1">
      <w:pPr>
        <w:spacing w:after="0" w:line="240" w:lineRule="auto"/>
      </w:pPr>
      <w:r>
        <w:separator/>
      </w:r>
    </w:p>
  </w:footnote>
  <w:footnote w:type="continuationSeparator" w:id="0">
    <w:p w:rsidR="00CC77D5" w:rsidRDefault="00CC77D5" w:rsidP="000154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64E" w:rsidRDefault="004A464E">
    <w:pPr>
      <w:pStyle w:val="Header"/>
      <w:jc w:val="right"/>
    </w:pPr>
  </w:p>
  <w:p w:rsidR="000154C1" w:rsidRDefault="000154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A03F56"/>
    <w:multiLevelType w:val="hybridMultilevel"/>
    <w:tmpl w:val="ECD8B75A"/>
    <w:lvl w:ilvl="0" w:tplc="8C4475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1D3C2F39"/>
    <w:multiLevelType w:val="hybridMultilevel"/>
    <w:tmpl w:val="A88CB4E0"/>
    <w:lvl w:ilvl="0" w:tplc="685AA7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EE7F01"/>
    <w:multiLevelType w:val="hybridMultilevel"/>
    <w:tmpl w:val="31F265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125CF7"/>
    <w:multiLevelType w:val="hybridMultilevel"/>
    <w:tmpl w:val="DE1A3E96"/>
    <w:lvl w:ilvl="0" w:tplc="694CE362">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28642D40"/>
    <w:multiLevelType w:val="multilevel"/>
    <w:tmpl w:val="6A76C2F8"/>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3B312DA"/>
    <w:multiLevelType w:val="hybridMultilevel"/>
    <w:tmpl w:val="69BAA268"/>
    <w:lvl w:ilvl="0" w:tplc="F42CD9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D8510F"/>
    <w:multiLevelType w:val="hybridMultilevel"/>
    <w:tmpl w:val="C25822E8"/>
    <w:lvl w:ilvl="0" w:tplc="7BFE42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F0D1714"/>
    <w:multiLevelType w:val="multilevel"/>
    <w:tmpl w:val="042697C2"/>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nsid w:val="3F322D0D"/>
    <w:multiLevelType w:val="hybridMultilevel"/>
    <w:tmpl w:val="A3EACC20"/>
    <w:lvl w:ilvl="0" w:tplc="04090019">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nsid w:val="46CD625C"/>
    <w:multiLevelType w:val="hybridMultilevel"/>
    <w:tmpl w:val="F70C171A"/>
    <w:lvl w:ilvl="0" w:tplc="88081C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3266A09"/>
    <w:multiLevelType w:val="multilevel"/>
    <w:tmpl w:val="F758A17C"/>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7AD52346"/>
    <w:multiLevelType w:val="hybridMultilevel"/>
    <w:tmpl w:val="3E06E6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6"/>
  </w:num>
  <w:num w:numId="4">
    <w:abstractNumId w:val="10"/>
  </w:num>
  <w:num w:numId="5">
    <w:abstractNumId w:val="1"/>
  </w:num>
  <w:num w:numId="6">
    <w:abstractNumId w:val="8"/>
  </w:num>
  <w:num w:numId="7">
    <w:abstractNumId w:val="11"/>
  </w:num>
  <w:num w:numId="8">
    <w:abstractNumId w:val="7"/>
  </w:num>
  <w:num w:numId="9">
    <w:abstractNumId w:val="3"/>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782"/>
    <w:rsid w:val="000154C1"/>
    <w:rsid w:val="00094B71"/>
    <w:rsid w:val="00171603"/>
    <w:rsid w:val="001A0698"/>
    <w:rsid w:val="002156D7"/>
    <w:rsid w:val="002271E1"/>
    <w:rsid w:val="00297224"/>
    <w:rsid w:val="002C3284"/>
    <w:rsid w:val="002D1239"/>
    <w:rsid w:val="00365AD6"/>
    <w:rsid w:val="00365FE2"/>
    <w:rsid w:val="003B0D6F"/>
    <w:rsid w:val="003D3FB2"/>
    <w:rsid w:val="003F799E"/>
    <w:rsid w:val="00417DEB"/>
    <w:rsid w:val="00430F54"/>
    <w:rsid w:val="0045209D"/>
    <w:rsid w:val="00475ED7"/>
    <w:rsid w:val="0049285A"/>
    <w:rsid w:val="004A464E"/>
    <w:rsid w:val="004D5326"/>
    <w:rsid w:val="00505E83"/>
    <w:rsid w:val="00532A9A"/>
    <w:rsid w:val="00542181"/>
    <w:rsid w:val="00567514"/>
    <w:rsid w:val="005F590E"/>
    <w:rsid w:val="00655841"/>
    <w:rsid w:val="00676299"/>
    <w:rsid w:val="0069198B"/>
    <w:rsid w:val="006A7E0F"/>
    <w:rsid w:val="006E798A"/>
    <w:rsid w:val="00712188"/>
    <w:rsid w:val="007365E7"/>
    <w:rsid w:val="00777A4B"/>
    <w:rsid w:val="007B2782"/>
    <w:rsid w:val="007B3DF0"/>
    <w:rsid w:val="008204CB"/>
    <w:rsid w:val="0083705F"/>
    <w:rsid w:val="008679BF"/>
    <w:rsid w:val="008B308F"/>
    <w:rsid w:val="008D7887"/>
    <w:rsid w:val="00943370"/>
    <w:rsid w:val="009E6803"/>
    <w:rsid w:val="00AB4F34"/>
    <w:rsid w:val="00AF3CB0"/>
    <w:rsid w:val="00BB0D78"/>
    <w:rsid w:val="00C3352E"/>
    <w:rsid w:val="00CA7CD3"/>
    <w:rsid w:val="00CC77D5"/>
    <w:rsid w:val="00CF60D7"/>
    <w:rsid w:val="00D0468B"/>
    <w:rsid w:val="00D36326"/>
    <w:rsid w:val="00D457AB"/>
    <w:rsid w:val="00D666E7"/>
    <w:rsid w:val="00DB7DBD"/>
    <w:rsid w:val="00E32341"/>
    <w:rsid w:val="00E339AD"/>
    <w:rsid w:val="00E36D9A"/>
    <w:rsid w:val="00EE0581"/>
    <w:rsid w:val="00EF5408"/>
    <w:rsid w:val="00F219AD"/>
    <w:rsid w:val="00FD1D61"/>
    <w:rsid w:val="00FD7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F37E9-A6CE-4AA6-BE11-A483ACF08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2156D7"/>
    <w:pPr>
      <w:ind w:left="720"/>
      <w:contextualSpacing/>
    </w:pPr>
  </w:style>
  <w:style w:type="character" w:styleId="Hyperlink">
    <w:name w:val="Hyperlink"/>
    <w:basedOn w:val="DefaultParagraphFont"/>
    <w:uiPriority w:val="99"/>
    <w:unhideWhenUsed/>
    <w:rsid w:val="005F590E"/>
    <w:rPr>
      <w:color w:val="0563C1" w:themeColor="hyperlink"/>
      <w:u w:val="single"/>
    </w:rPr>
  </w:style>
  <w:style w:type="character" w:customStyle="1" w:styleId="ListParagraphChar">
    <w:name w:val="List Paragraph Char"/>
    <w:aliases w:val="Body of text Char"/>
    <w:link w:val="ListParagraph"/>
    <w:uiPriority w:val="34"/>
    <w:locked/>
    <w:rsid w:val="00E339AD"/>
  </w:style>
  <w:style w:type="paragraph" w:styleId="Header">
    <w:name w:val="header"/>
    <w:basedOn w:val="Normal"/>
    <w:link w:val="HeaderChar"/>
    <w:uiPriority w:val="99"/>
    <w:unhideWhenUsed/>
    <w:rsid w:val="00015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4C1"/>
  </w:style>
  <w:style w:type="paragraph" w:styleId="Footer">
    <w:name w:val="footer"/>
    <w:basedOn w:val="Normal"/>
    <w:link w:val="FooterChar"/>
    <w:uiPriority w:val="99"/>
    <w:unhideWhenUsed/>
    <w:rsid w:val="00015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4C1"/>
  </w:style>
  <w:style w:type="paragraph" w:styleId="BalloonText">
    <w:name w:val="Balloon Text"/>
    <w:basedOn w:val="Normal"/>
    <w:link w:val="BalloonTextChar"/>
    <w:uiPriority w:val="99"/>
    <w:semiHidden/>
    <w:unhideWhenUsed/>
    <w:rsid w:val="00015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4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kolahkami.com/2019/11/cara-menghitung-gear-ratio.html" TargetMode="External"/><Relationship Id="rId18" Type="http://schemas.openxmlformats.org/officeDocument/2006/relationships/image" Target="media/image7.jpeg"/><Relationship Id="rId26" Type="http://schemas.openxmlformats.org/officeDocument/2006/relationships/hyperlink" Target="https://indonesian.alibaba.com/product-detail/quality-automobile-truck-shifter-fork-manufacturer-1600073580017.html" TargetMode="External"/><Relationship Id="rId39" Type="http://schemas.openxmlformats.org/officeDocument/2006/relationships/hyperlink" Target="http://www.alatmobil.com/gear/counter-gear-m-ps120.html?___store=indonesian&amp;___from_store=indonesian" TargetMode="Externa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7.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player.info/50434412-Bab-ii-landasan-teori.html" TargetMode="External"/><Relationship Id="rId29" Type="http://schemas.openxmlformats.org/officeDocument/2006/relationships/hyperlink" Target="https://dsmc.en.ec21.com/Gear_Shift_Lever_Ass%27y--419_3281119.html" TargetMode="External"/><Relationship Id="rId11" Type="http://schemas.openxmlformats.org/officeDocument/2006/relationships/hyperlink" Target="http://yusufblogspeed.blogspot.com/2016/11/cara-kerja-transmisi-manual-sepeda-motor.html" TargetMode="External"/><Relationship Id="rId24" Type="http://schemas.openxmlformats.org/officeDocument/2006/relationships/hyperlink" Target="https://www.teknik-otomotif.com/2017/10/bagian-dan-fungsi-synchronmesh-pada.html" TargetMode="External"/><Relationship Id="rId32" Type="http://schemas.openxmlformats.org/officeDocument/2006/relationships/image" Target="media/image15.jpeg"/><Relationship Id="rId37" Type="http://schemas.openxmlformats.org/officeDocument/2006/relationships/hyperlink" Target="https://www.nissanparts.cc/p-transmission-extension-housing-m32130aa010" TargetMode="External"/><Relationship Id="rId40" Type="http://schemas.openxmlformats.org/officeDocument/2006/relationships/image" Target="media/image19.jpeg"/><Relationship Id="rId45" Type="http://schemas.openxmlformats.org/officeDocument/2006/relationships/image" Target="media/image23.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s://www.tokopedia.com/onepartmobil/bak-persneling-transmisi-gearbox-grandmax-manual-original" TargetMode="External"/><Relationship Id="rId44" Type="http://schemas.openxmlformats.org/officeDocument/2006/relationships/image" Target="media/image22.png"/><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https://totalotomotif.com/sistem-pemindah-tenaga/" TargetMode="External"/><Relationship Id="rId14" Type="http://schemas.openxmlformats.org/officeDocument/2006/relationships/image" Target="media/image4.png"/><Relationship Id="rId22" Type="http://schemas.openxmlformats.org/officeDocument/2006/relationships/hyperlink" Target="https://otosigna99.blogspot.com/2020/10/jenis-jenis-roda-gigi-transmisi-manual.html" TargetMode="External"/><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catatanabimanyu.wordpress.com/2011/09/14/mendaki-tanjakan-maut-baduy/" TargetMode="External"/><Relationship Id="rId43" Type="http://schemas.openxmlformats.org/officeDocument/2006/relationships/image" Target="media/image21.jpeg"/><Relationship Id="rId48" Type="http://schemas.openxmlformats.org/officeDocument/2006/relationships/hyperlink" Target="https://www.claytex.com/tech-blog/torque-converters-the-clutches-of-automatic-transmissions/"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hyperlink" Target="https://indonesian.alibaba.com/product-detail/truck-transmission-gear-parts-output-shaft-u8875877-for-eaton-60719580822.html" TargetMode="External"/><Relationship Id="rId38" Type="http://schemas.openxmlformats.org/officeDocument/2006/relationships/image" Target="media/image18.jpeg"/><Relationship Id="rId46" Type="http://schemas.openxmlformats.org/officeDocument/2006/relationships/image" Target="media/image24.jpeg"/><Relationship Id="rId20" Type="http://schemas.openxmlformats.org/officeDocument/2006/relationships/hyperlink" Target="https://otosigna99.blogspot.com/2019/05/komponen-transmisi-manual.html" TargetMode="External"/><Relationship Id="rId41" Type="http://schemas.openxmlformats.org/officeDocument/2006/relationships/hyperlink" Target="https://www.chevyhardcore.com/tech-stories/other-tech/is-your-speedometer-inaccurate-here-are-a-few-tips-to-correct-i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7.jpeg"/><Relationship Id="rId4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4DF3-7EE3-4E9E-8159-A15E3F97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29</Pages>
  <Words>5245</Words>
  <Characters>29897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cp:lastPrinted>2021-05-02T03:55:00Z</cp:lastPrinted>
  <dcterms:created xsi:type="dcterms:W3CDTF">2021-04-29T12:59:00Z</dcterms:created>
  <dcterms:modified xsi:type="dcterms:W3CDTF">2021-05-02T03:56:00Z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2f415265-d8c4-3869-ab96-df40432c7c7a</vt:lpwstr>
  </property>
  <property fmtid="{D5CDD505-2E9C-101B-9397-08002B2CF9AE}" pid="24" name="Mendeley Citation Style_1">
    <vt:lpwstr>http://www.zotero.org/styles/american-sociological-association</vt:lpwstr>
  </property>
</Properties>
</file>