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anggota yg menjadi admin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seluruh data anggota yg tidak menjadi admin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 dan nama anggota yg belum pernah melakukan peminjaman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id, nama, telp anggota yg pernah melakukan peminjaman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id, nama, telp anggota yg pernah melakukan peminjaman lebih dari 1x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kembalinya ada di bulan juni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pinjamnya ada di bulan mei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 dan tanggal kembalinya ada di bulan juni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 dan berjenis kelamin perempuan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 dan qty, dimana jumlah qty lebih dari 1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isbn, qty, judul buku, harga pinjam dan total harga (qty di kali harga pinjam)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 anggota, telp anggota, alamat anggota, tanggal pinjam, tanggal kembali, isbn, qty, judul buku, nama penerbit, nama pengarang dan nama katalog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katalog, judul buku, dimana semua data katalog mempunyai relasi ke data buku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buku dan nama penerbit. Beserta data buku yang tidak mempunyai relasi ke data penerbit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ada berapa jumlah pengarang PG05 pada table buku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data buku yang harganya lebih dari 10000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buku yang diterbitkan oleh Penerbit 01, dimana buku tersebut harus mempunyai qty lebih dari 10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/>
      </w:pPr>
      <w:r>
        <w:rPr/>
        <w:t>Tampilkan seluruh data anggota yang baru ditambahkan pada bulan juni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0a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LibreOffice/6.4.7.2$Linux_X86_64 LibreOffice_project/40$Build-2</Application>
  <Pages>1</Pages>
  <Words>286</Words>
  <Characters>1575</Characters>
  <CharactersWithSpaces>1823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  <dc:description/>
  <dc:language>en-US</dc:language>
  <cp:lastModifiedBy>Pelita Nur Najmina</cp:lastModifiedBy>
  <dcterms:modified xsi:type="dcterms:W3CDTF">2021-06-04T13:39:00Z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