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3E14" w14:textId="7CCBEA81" w:rsidR="000D6932" w:rsidRDefault="00D16B46">
      <w:r>
        <w:t>1.Security Requirements</w:t>
      </w:r>
    </w:p>
    <w:p w14:paraId="0F0A54D6" w14:textId="516506FF" w:rsidR="00D16B46" w:rsidRDefault="00D16B46">
      <w:r>
        <w:t>-Secure Password Storage:Passwords must never be stored in plaintext.The system must use a strong cryptographic hashing algorithm(like bcrypt or a salted hashlib.pbkdf 2 – hmec)to hash passwords before saving them.</w:t>
      </w:r>
    </w:p>
    <w:p w14:paraId="5EB1B88E" w14:textId="2BCA32F0" w:rsidR="00D16B46" w:rsidRDefault="00D16B46">
      <w:r>
        <w:t>-Input Validation:The system must validate all inputs before processing.It must reject empty strings and enforce a minimum password length of  8 characters to prevent weak credentials.</w:t>
      </w:r>
    </w:p>
    <w:p w14:paraId="5D3AE2BC" w14:textId="57E188DC" w:rsidR="00D16B46" w:rsidRDefault="00D16B46">
      <w:r>
        <w:t>-Generic Error Handling:To prevent user enumeration attacks,the system must provide identical,generic error messages(e.g,”Inval</w:t>
      </w:r>
      <w:r w:rsidR="00620B02">
        <w:t>id username or password”)for both non-existent usernames and incorrect passwords.</w:t>
      </w:r>
    </w:p>
    <w:p w14:paraId="41567F41" w14:textId="77777777" w:rsidR="00620B02" w:rsidRDefault="00620B02"/>
    <w:p w14:paraId="351C6BD1" w14:textId="4AB494B5" w:rsidR="00620B02" w:rsidRDefault="00620B02">
      <w:r>
        <w:t>2.Potential Threats</w:t>
      </w:r>
    </w:p>
    <w:p w14:paraId="18044CA7" w14:textId="77FD7456" w:rsidR="00246C57" w:rsidRDefault="00620B02">
      <w:r>
        <w:t>-Credential Theft(Database Compromise):If an attacker gains unauthorized access to the storage dictionary or file,plaintext passwords would allow total account takeover across this and other platforms.Hashing ensures that even if data is stolen,the actual passwords remain protected.</w:t>
      </w:r>
    </w:p>
    <w:p w14:paraId="35DFE466" w14:textId="5DB5777E" w:rsidR="005A3070" w:rsidRDefault="005A3070">
      <w:r>
        <w:t>-Brute-Force and Dictionary Attacks:Attackers may  attempt to guess passwords by rapidly submitting thousands of common combinations,Implementing a strong hashing algorithm introduces a computational delay,making large-scale guessing attacks unfeasible.</w:t>
      </w:r>
    </w:p>
    <w:p w14:paraId="02AB60BA" w14:textId="77777777" w:rsidR="005A3070" w:rsidRDefault="005A3070"/>
    <w:p w14:paraId="3B79F724" w14:textId="1CDC5B52" w:rsidR="005A3070" w:rsidRDefault="005A3070">
      <w:r>
        <w:t>3.Simple Secure Design</w:t>
      </w:r>
    </w:p>
    <w:p w14:paraId="654D457C" w14:textId="2A5303AD" w:rsidR="005A3070" w:rsidRDefault="005A3070">
      <w:r>
        <w:t>-Registration Flow:The user provides a username and password.The system validates that the inputs are non-empty and meet the length requirement.It checks if the username already exits.If it is unique,the system generates a secure hash of the password and stores the username and the hashed password in the data store.</w:t>
      </w:r>
    </w:p>
    <w:p w14:paraId="5A76844D" w14:textId="14093665" w:rsidR="00246C57" w:rsidRDefault="00246C57">
      <w:r>
        <w:t>-Login Flow:The user enters their credentials.The system checks if the username exits.If found,it cryptographically compares the incoming plaintext password against the stored hash.If the hash matches,access is granted,otherwise a generic failure message is shown.</w:t>
      </w:r>
    </w:p>
    <w:sectPr w:rsidR="00246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B46"/>
    <w:rsid w:val="000D6932"/>
    <w:rsid w:val="00246C57"/>
    <w:rsid w:val="005A3070"/>
    <w:rsid w:val="005C1C2E"/>
    <w:rsid w:val="00620B02"/>
    <w:rsid w:val="00D16B46"/>
    <w:rsid w:val="00E42B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D943E"/>
  <w15:chartTrackingRefBased/>
  <w15:docId w15:val="{4CC6EAC5-785F-419A-932B-20BC00F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B46"/>
    <w:rPr>
      <w:rFonts w:eastAsiaTheme="majorEastAsia" w:cstheme="majorBidi"/>
      <w:color w:val="272727" w:themeColor="text1" w:themeTint="D8"/>
    </w:rPr>
  </w:style>
  <w:style w:type="paragraph" w:styleId="Title">
    <w:name w:val="Title"/>
    <w:basedOn w:val="Normal"/>
    <w:next w:val="Normal"/>
    <w:link w:val="TitleChar"/>
    <w:uiPriority w:val="10"/>
    <w:qFormat/>
    <w:rsid w:val="00D16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B46"/>
    <w:pPr>
      <w:spacing w:before="160"/>
      <w:jc w:val="center"/>
    </w:pPr>
    <w:rPr>
      <w:i/>
      <w:iCs/>
      <w:color w:val="404040" w:themeColor="text1" w:themeTint="BF"/>
    </w:rPr>
  </w:style>
  <w:style w:type="character" w:customStyle="1" w:styleId="QuoteChar">
    <w:name w:val="Quote Char"/>
    <w:basedOn w:val="DefaultParagraphFont"/>
    <w:link w:val="Quote"/>
    <w:uiPriority w:val="29"/>
    <w:rsid w:val="00D16B46"/>
    <w:rPr>
      <w:i/>
      <w:iCs/>
      <w:color w:val="404040" w:themeColor="text1" w:themeTint="BF"/>
    </w:rPr>
  </w:style>
  <w:style w:type="paragraph" w:styleId="ListParagraph">
    <w:name w:val="List Paragraph"/>
    <w:basedOn w:val="Normal"/>
    <w:uiPriority w:val="34"/>
    <w:qFormat/>
    <w:rsid w:val="00D16B46"/>
    <w:pPr>
      <w:ind w:left="720"/>
      <w:contextualSpacing/>
    </w:pPr>
  </w:style>
  <w:style w:type="character" w:styleId="IntenseEmphasis">
    <w:name w:val="Intense Emphasis"/>
    <w:basedOn w:val="DefaultParagraphFont"/>
    <w:uiPriority w:val="21"/>
    <w:qFormat/>
    <w:rsid w:val="00D16B46"/>
    <w:rPr>
      <w:i/>
      <w:iCs/>
      <w:color w:val="0F4761" w:themeColor="accent1" w:themeShade="BF"/>
    </w:rPr>
  </w:style>
  <w:style w:type="paragraph" w:styleId="IntenseQuote">
    <w:name w:val="Intense Quote"/>
    <w:basedOn w:val="Normal"/>
    <w:next w:val="Normal"/>
    <w:link w:val="IntenseQuoteChar"/>
    <w:uiPriority w:val="30"/>
    <w:qFormat/>
    <w:rsid w:val="00D16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B46"/>
    <w:rPr>
      <w:i/>
      <w:iCs/>
      <w:color w:val="0F4761" w:themeColor="accent1" w:themeShade="BF"/>
    </w:rPr>
  </w:style>
  <w:style w:type="character" w:styleId="IntenseReference">
    <w:name w:val="Intense Reference"/>
    <w:basedOn w:val="DefaultParagraphFont"/>
    <w:uiPriority w:val="32"/>
    <w:qFormat/>
    <w:rsid w:val="00D16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Hendricks</dc:creator>
  <cp:keywords/>
  <dc:description/>
  <cp:lastModifiedBy>Dylan Hendricks</cp:lastModifiedBy>
  <cp:revision>1</cp:revision>
  <dcterms:created xsi:type="dcterms:W3CDTF">2026-10-19T13:08:00Z</dcterms:created>
  <dcterms:modified xsi:type="dcterms:W3CDTF">2026-10-19T14:36:00Z</dcterms:modified>
</cp:coreProperties>
</file>