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CARACTERISTICAS DE LAS BASES DE DATOS</w:t>
      </w: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655897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MIGUEL ANGEL OQUENDO RINCON</w:t>
      </w:r>
    </w:p>
    <w:p w:rsidR="00971BEC" w:rsidRDefault="00B52E24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DUVAN </w:t>
      </w:r>
      <w:r w:rsidR="00971BE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FERNANDO PINTO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DIAZ</w:t>
      </w: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655897" w:rsidRDefault="00655897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bookmarkStart w:id="0" w:name="_GoBack"/>
      <w:bookmarkEnd w:id="0"/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655897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GRUPO No. 3</w:t>
      </w: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UNIVERSIDAD INDUSTRIAL DE SANTANDER</w:t>
      </w:r>
    </w:p>
    <w:p w:rsidR="00971BEC" w:rsidRDefault="00971BEC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2018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1857153092"/>
        <w:docPartObj>
          <w:docPartGallery w:val="Table of Contents"/>
          <w:docPartUnique/>
        </w:docPartObj>
      </w:sdtPr>
      <w:sdtEndPr/>
      <w:sdtContent>
        <w:p w:rsidR="009F09F3" w:rsidRPr="009F09F3" w:rsidRDefault="009F09F3">
          <w:pPr>
            <w:pStyle w:val="Ttulo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F09F3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Tabla de contenido</w:t>
          </w:r>
        </w:p>
        <w:p w:rsidR="009F09F3" w:rsidRPr="009F09F3" w:rsidRDefault="009F09F3" w:rsidP="009F09F3">
          <w:pPr>
            <w:pStyle w:val="TD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Portada</w:t>
          </w:r>
          <w:r w:rsidRPr="009F09F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09F3"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  <w:t>1</w:t>
          </w:r>
        </w:p>
        <w:p w:rsidR="009F09F3" w:rsidRPr="009F09F3" w:rsidRDefault="009F09F3" w:rsidP="009F09F3">
          <w:pPr>
            <w:pStyle w:val="TD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Tabla de Contenido</w:t>
          </w:r>
          <w:r w:rsidRPr="009F09F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  <w:t>2</w:t>
          </w:r>
        </w:p>
        <w:p w:rsidR="009F09F3" w:rsidRPr="009F09F3" w:rsidRDefault="009F09F3" w:rsidP="009F09F3">
          <w:pPr>
            <w:pStyle w:val="TD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Consistencia de la Base de Datos</w:t>
          </w:r>
          <w:r w:rsidRPr="009F09F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  <w:t>3</w:t>
          </w:r>
        </w:p>
        <w:p w:rsidR="009F09F3" w:rsidRPr="009F09F3" w:rsidRDefault="009F09F3" w:rsidP="00F76DA0">
          <w:pPr>
            <w:pStyle w:val="TDC2"/>
            <w:rPr>
              <w:lang w:val="es-ES"/>
            </w:rPr>
          </w:pPr>
          <w:r w:rsidRPr="009F09F3">
            <w:t xml:space="preserve">Consistencia </w:t>
          </w:r>
          <w:r>
            <w:t>Secuenci</w:t>
          </w:r>
          <w:r w:rsidRPr="009F09F3">
            <w:t>al</w:t>
          </w:r>
          <w:r w:rsidRPr="009F09F3">
            <w:ptab w:relativeTo="margin" w:alignment="right" w:leader="dot"/>
          </w:r>
          <w:r>
            <w:t>3</w:t>
          </w:r>
        </w:p>
        <w:p w:rsidR="009F09F3" w:rsidRPr="009F09F3" w:rsidRDefault="009F09F3" w:rsidP="00F76DA0">
          <w:pPr>
            <w:pStyle w:val="TDC2"/>
            <w:rPr>
              <w:lang w:val="es-ES"/>
            </w:rPr>
          </w:pPr>
          <w:r w:rsidRPr="009F09F3">
            <w:t>Consistencia Casual</w:t>
          </w:r>
          <w:r w:rsidRPr="009F09F3">
            <w:ptab w:relativeTo="margin" w:alignment="right" w:leader="dot"/>
          </w:r>
          <w:r>
            <w:t>3</w:t>
          </w:r>
        </w:p>
        <w:p w:rsidR="009F09F3" w:rsidRPr="009F09F3" w:rsidRDefault="009F09F3" w:rsidP="00F76DA0">
          <w:pPr>
            <w:pStyle w:val="TDC2"/>
          </w:pPr>
          <w:r>
            <w:t>Consistencia FIFO</w:t>
          </w:r>
          <w:r w:rsidRPr="009F09F3">
            <w:ptab w:relativeTo="margin" w:alignment="right" w:leader="dot"/>
          </w:r>
          <w:r>
            <w:rPr>
              <w:lang w:val="es-ES"/>
            </w:rPr>
            <w:t>4</w:t>
          </w:r>
        </w:p>
        <w:p w:rsidR="009F09F3" w:rsidRPr="009F09F3" w:rsidRDefault="009F09F3">
          <w:pPr>
            <w:pStyle w:val="TD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Auditoria</w:t>
          </w:r>
          <w:r w:rsidRPr="009F09F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76DA0"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  <w:t>4</w:t>
          </w:r>
        </w:p>
        <w:p w:rsidR="009F09F3" w:rsidRPr="009F09F3" w:rsidRDefault="009F09F3" w:rsidP="00F76DA0">
          <w:pPr>
            <w:pStyle w:val="TDC2"/>
          </w:pPr>
          <w:r>
            <w:t>Objetivos Generales de la Auditoria</w:t>
          </w:r>
          <w:r w:rsidRPr="009F09F3">
            <w:ptab w:relativeTo="margin" w:alignment="right" w:leader="dot"/>
          </w:r>
          <w:r w:rsidRPr="009F09F3">
            <w:rPr>
              <w:lang w:val="es-ES"/>
            </w:rPr>
            <w:t>5</w:t>
          </w:r>
        </w:p>
        <w:p w:rsidR="00F76DA0" w:rsidRDefault="00F76DA0">
          <w:pPr>
            <w:pStyle w:val="TDC3"/>
            <w:ind w:left="446"/>
            <w:rPr>
              <w:rFonts w:ascii="Times New Roman" w:hAnsi="Times New Roman"/>
              <w:sz w:val="24"/>
              <w:szCs w:val="24"/>
            </w:rPr>
          </w:pPr>
          <w:r w:rsidRPr="00F76DA0">
            <w:rPr>
              <w:rFonts w:ascii="Times New Roman" w:hAnsi="Times New Roman"/>
              <w:sz w:val="24"/>
            </w:rPr>
            <w:t>Importancia de la Base de Datos</w:t>
          </w:r>
          <w:r>
            <w:rPr>
              <w:rFonts w:ascii="Times New Roman" w:hAnsi="Times New Roman"/>
              <w:b/>
              <w:sz w:val="24"/>
            </w:rPr>
            <w:t xml:space="preserve"> </w:t>
          </w:r>
          <w:r w:rsidR="009F09F3" w:rsidRPr="009F09F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:rsidR="00F76DA0" w:rsidRPr="009F09F3" w:rsidRDefault="00F76DA0" w:rsidP="00F76DA0">
          <w:pPr>
            <w:pStyle w:val="TD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Tiempo de Respuesta</w:t>
          </w:r>
          <w:r w:rsidRPr="009F09F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  <w:t>5</w:t>
          </w:r>
        </w:p>
        <w:p w:rsidR="00F76DA0" w:rsidRPr="009F09F3" w:rsidRDefault="00F76DA0" w:rsidP="00F76DA0">
          <w:pPr>
            <w:pStyle w:val="TDC2"/>
          </w:pPr>
          <w:r>
            <w:t>Tiempo de Respuesta</w:t>
          </w:r>
          <w:r w:rsidRPr="009F09F3">
            <w:ptab w:relativeTo="margin" w:alignment="right" w:leader="dot"/>
          </w:r>
          <w:r w:rsidRPr="009F09F3">
            <w:rPr>
              <w:lang w:val="es-ES"/>
            </w:rPr>
            <w:t>5</w:t>
          </w:r>
        </w:p>
        <w:p w:rsidR="00F76DA0" w:rsidRPr="00F76DA0" w:rsidRDefault="00F76DA0" w:rsidP="00F76DA0">
          <w:pPr>
            <w:pStyle w:val="TDC2"/>
          </w:pPr>
          <w:r w:rsidRPr="00F76DA0">
            <w:t>Tiempo de Retorno</w:t>
          </w:r>
          <w:r w:rsidRPr="00F76DA0">
            <w:ptab w:relativeTo="margin" w:alignment="right" w:leader="dot"/>
          </w:r>
          <w:r>
            <w:rPr>
              <w:lang w:val="es-ES"/>
            </w:rPr>
            <w:t>6</w:t>
          </w:r>
        </w:p>
        <w:p w:rsidR="00F76DA0" w:rsidRPr="00F76DA0" w:rsidRDefault="00F76DA0" w:rsidP="00F76DA0">
          <w:pPr>
            <w:pStyle w:val="TDC2"/>
          </w:pPr>
          <w:r w:rsidRPr="00F76DA0">
            <w:t xml:space="preserve">Tiempo de </w:t>
          </w:r>
          <w:r>
            <w:t>Descarga</w:t>
          </w:r>
          <w:r w:rsidRPr="00F76DA0">
            <w:ptab w:relativeTo="margin" w:alignment="right" w:leader="dot"/>
          </w:r>
          <w:r>
            <w:rPr>
              <w:lang w:val="es-ES"/>
            </w:rPr>
            <w:t>6</w:t>
          </w:r>
        </w:p>
        <w:p w:rsidR="00F76DA0" w:rsidRPr="009F09F3" w:rsidRDefault="00F76DA0" w:rsidP="00F76DA0">
          <w:pPr>
            <w:pStyle w:val="TD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Control de Concurrencia</w:t>
          </w:r>
          <w:r w:rsidRPr="009F09F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  <w:t>6</w:t>
          </w:r>
        </w:p>
        <w:p w:rsidR="00F76DA0" w:rsidRPr="009F09F3" w:rsidRDefault="00F76DA0" w:rsidP="00F76DA0">
          <w:pPr>
            <w:pStyle w:val="TD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Conclusiones</w:t>
          </w:r>
          <w:r w:rsidRPr="009F09F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  <w:t>7</w:t>
          </w:r>
        </w:p>
        <w:p w:rsidR="00F76DA0" w:rsidRPr="009F09F3" w:rsidRDefault="00F76DA0" w:rsidP="00F76DA0">
          <w:pPr>
            <w:pStyle w:val="TD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Webgrafía</w:t>
          </w:r>
          <w:r w:rsidRPr="009F09F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  <w:t>8</w:t>
          </w:r>
        </w:p>
        <w:p w:rsidR="009F09F3" w:rsidRPr="00F76DA0" w:rsidRDefault="00F25423" w:rsidP="00F76DA0">
          <w:pPr>
            <w:rPr>
              <w:lang w:eastAsia="es-CO"/>
            </w:rPr>
          </w:pPr>
        </w:p>
      </w:sdtContent>
    </w:sdt>
    <w:p w:rsidR="009F09F3" w:rsidRPr="009F09F3" w:rsidRDefault="009F09F3" w:rsidP="009F09F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F09F3" w:rsidRDefault="009F09F3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F09F3" w:rsidRDefault="009F09F3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F09F3" w:rsidRDefault="009F09F3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F09F3" w:rsidRDefault="009F09F3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F09F3" w:rsidRDefault="009F09F3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F09F3" w:rsidRDefault="009F09F3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F09F3" w:rsidRDefault="009F09F3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F09F3" w:rsidRDefault="009F09F3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F09F3" w:rsidRDefault="009F09F3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F09F3" w:rsidRDefault="009F09F3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F09F3" w:rsidRDefault="009F09F3" w:rsidP="00F76DA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76DA0" w:rsidRDefault="00F76DA0" w:rsidP="00F76DA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63179D" w:rsidRPr="0063179D" w:rsidRDefault="00123288" w:rsidP="00971BE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317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CARACTERÍSTICAS DE LAS BASES DE DATOS</w:t>
      </w:r>
    </w:p>
    <w:p w:rsidR="0063179D" w:rsidRDefault="00123288" w:rsidP="00971BE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17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CONSISTENCIA:</w:t>
      </w:r>
    </w:p>
    <w:p w:rsidR="00B46184" w:rsidRPr="002E41B8" w:rsidRDefault="00B46184" w:rsidP="00971BE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41B8">
        <w:rPr>
          <w:rFonts w:ascii="Times New Roman" w:hAnsi="Times New Roman" w:cs="Times New Roman"/>
          <w:sz w:val="24"/>
          <w:szCs w:val="24"/>
          <w:shd w:val="clear" w:color="auto" w:fill="FFFFFF"/>
        </w:rPr>
        <w:t>En </w:t>
      </w:r>
      <w:hyperlink r:id="rId5" w:tooltip="Informática" w:history="1">
        <w:r w:rsidRPr="002E41B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Informática</w:t>
        </w:r>
      </w:hyperlink>
      <w:r w:rsidRPr="002E41B8">
        <w:rPr>
          <w:rFonts w:ascii="Times New Roman" w:hAnsi="Times New Roman" w:cs="Times New Roman"/>
          <w:sz w:val="24"/>
          <w:szCs w:val="24"/>
          <w:shd w:val="clear" w:color="auto" w:fill="FFFFFF"/>
        </w:rPr>
        <w:t>, en un </w:t>
      </w:r>
      <w:hyperlink r:id="rId6" w:tooltip="Computación distribuida" w:history="1">
        <w:r w:rsidRPr="002E41B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sistema distribuido</w:t>
        </w:r>
      </w:hyperlink>
      <w:r w:rsidRPr="002E41B8">
        <w:rPr>
          <w:rFonts w:ascii="Times New Roman" w:hAnsi="Times New Roman" w:cs="Times New Roman"/>
          <w:sz w:val="24"/>
          <w:szCs w:val="24"/>
          <w:shd w:val="clear" w:color="auto" w:fill="FFFFFF"/>
        </w:rPr>
        <w:t>, tal como una </w:t>
      </w:r>
      <w:hyperlink r:id="rId7" w:tooltip="Distributed Shared Memory" w:history="1">
        <w:r w:rsidRPr="002E41B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memoria compartida distribuida</w:t>
        </w:r>
      </w:hyperlink>
      <w:r w:rsidRPr="002E41B8">
        <w:rPr>
          <w:rFonts w:ascii="Times New Roman" w:hAnsi="Times New Roman" w:cs="Times New Roman"/>
          <w:sz w:val="24"/>
          <w:szCs w:val="24"/>
          <w:shd w:val="clear" w:color="auto" w:fill="FFFFFF"/>
        </w:rPr>
        <w:t> o almacenes de datos distribuido,</w:t>
      </w:r>
      <w:r w:rsidR="006317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por ejemplo </w:t>
      </w:r>
      <w:r w:rsidRPr="002E41B8">
        <w:rPr>
          <w:rFonts w:ascii="Times New Roman" w:hAnsi="Times New Roman" w:cs="Times New Roman"/>
          <w:sz w:val="24"/>
          <w:szCs w:val="24"/>
          <w:shd w:val="clear" w:color="auto" w:fill="FFFFFF"/>
        </w:rPr>
        <w:t>una </w:t>
      </w:r>
      <w:hyperlink r:id="rId8" w:tooltip="Base de datos" w:history="1">
        <w:r w:rsidRPr="002E41B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base de datos</w:t>
        </w:r>
      </w:hyperlink>
      <w:r w:rsidRPr="002E41B8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6317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 </w:t>
      </w:r>
      <w:hyperlink r:id="rId9" w:tooltip="Sistema de archivos" w:history="1">
        <w:r w:rsidRPr="002E41B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sistema de archivos</w:t>
        </w:r>
      </w:hyperlink>
      <w:r w:rsidRPr="002E41B8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0" w:tooltip="Caché web" w:history="1">
        <w:r w:rsidRPr="002E41B8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caché web</w:t>
        </w:r>
      </w:hyperlink>
      <w:r w:rsidRPr="002E41B8">
        <w:rPr>
          <w:rFonts w:ascii="Times New Roman" w:hAnsi="Times New Roman" w:cs="Times New Roman"/>
          <w:sz w:val="24"/>
          <w:szCs w:val="24"/>
          <w:shd w:val="clear" w:color="auto" w:fill="FFFFFF"/>
        </w:rPr>
        <w:t>, hay una serie de posibles modelos de </w:t>
      </w:r>
      <w:r w:rsidRPr="002E41B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consistencia de datos</w:t>
      </w:r>
      <w:r w:rsidRPr="002E41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 dice que un sistema soporta un determinado modelo, si las operaciones en memoria siguen normas específicas. La consistencia de los datos es definida entre el programador y el sistema, que garantiza </w:t>
      </w:r>
      <w:r w:rsidR="002E41B8" w:rsidRPr="002E41B8">
        <w:rPr>
          <w:rFonts w:ascii="Times New Roman" w:hAnsi="Times New Roman" w:cs="Times New Roman"/>
          <w:sz w:val="24"/>
          <w:szCs w:val="24"/>
          <w:shd w:val="clear" w:color="auto" w:fill="FFFFFF"/>
        </w:rPr>
        <w:t>que,</w:t>
      </w:r>
      <w:r w:rsidRPr="002E41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 el programador sigue las reglas, la memoria será consistente y el resultado de las operaciones de memoria será predecible.</w:t>
      </w:r>
      <w:r w:rsidR="006317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Entre los tipos de consistencia se encuentran:</w:t>
      </w:r>
    </w:p>
    <w:p w:rsidR="00B46184" w:rsidRPr="00B46184" w:rsidRDefault="00B46184" w:rsidP="00971BEC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4618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Consistencia secuencial</w:t>
      </w:r>
    </w:p>
    <w:p w:rsidR="00C2228B" w:rsidRPr="002E41B8" w:rsidRDefault="00B46184" w:rsidP="00971BEC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4618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Consistencia de causalidad</w:t>
      </w:r>
    </w:p>
    <w:p w:rsidR="00B46184" w:rsidRPr="00B46184" w:rsidRDefault="00B46184" w:rsidP="00971BEC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4618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Consistencia PRAM (también conocido como consistencia FIFO)</w:t>
      </w:r>
    </w:p>
    <w:p w:rsidR="00F13388" w:rsidRDefault="00F13388" w:rsidP="00971B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2236B1" w:rsidRDefault="002236B1" w:rsidP="00971B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2236B1">
        <w:rPr>
          <w:noProof/>
        </w:rPr>
        <w:drawing>
          <wp:inline distT="0" distB="0" distL="0" distR="0" wp14:anchorId="77F0C329" wp14:editId="368E8E5C">
            <wp:extent cx="3743325" cy="16044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572" cy="16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B1" w:rsidRDefault="002236B1" w:rsidP="00971B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2236B1" w:rsidRPr="002E41B8" w:rsidRDefault="002236B1" w:rsidP="00971B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F13388" w:rsidRDefault="00F13388" w:rsidP="00971B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1232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Consistencia Secuencial</w:t>
      </w:r>
    </w:p>
    <w:p w:rsidR="00123288" w:rsidRPr="00123288" w:rsidRDefault="00123288" w:rsidP="00971B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2E41B8" w:rsidRDefault="00F13388" w:rsidP="00971BEC">
      <w:pPr>
        <w:shd w:val="clear" w:color="auto" w:fill="FFFFFF"/>
        <w:spacing w:after="0" w:line="240" w:lineRule="auto"/>
        <w:ind w:left="-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2E41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La consistencia secuencial </w:t>
      </w:r>
      <w:r w:rsidR="0063179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da cuando se </w:t>
      </w:r>
      <w:r w:rsidRPr="002E41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satisface:</w:t>
      </w:r>
    </w:p>
    <w:p w:rsidR="00275A56" w:rsidRPr="00123288" w:rsidRDefault="00275A56" w:rsidP="00971BEC">
      <w:pPr>
        <w:shd w:val="clear" w:color="auto" w:fill="FFFFFF"/>
        <w:spacing w:after="0" w:line="240" w:lineRule="auto"/>
        <w:ind w:left="-36"/>
        <w:jc w:val="both"/>
        <w:rPr>
          <w:rFonts w:ascii="Times New Roman" w:hAnsi="Times New Roman" w:cs="Times New Roman"/>
          <w:iCs/>
          <w:sz w:val="24"/>
          <w:szCs w:val="27"/>
        </w:rPr>
      </w:pPr>
      <w:r w:rsidRPr="00275A56">
        <w:rPr>
          <w:rFonts w:ascii="Times New Roman" w:hAnsi="Times New Roman" w:cs="Times New Roman"/>
          <w:iCs/>
          <w:sz w:val="24"/>
          <w:szCs w:val="27"/>
        </w:rPr>
        <w:t>El resultado de cualquier ejecución es el mismo que si las operaciones de todos los procesos fueran ejecutad</w:t>
      </w:r>
      <w:r>
        <w:rPr>
          <w:rFonts w:ascii="Times New Roman" w:hAnsi="Times New Roman" w:cs="Times New Roman"/>
          <w:iCs/>
          <w:sz w:val="24"/>
          <w:szCs w:val="27"/>
        </w:rPr>
        <w:t>a</w:t>
      </w:r>
      <w:r w:rsidRPr="00275A56">
        <w:rPr>
          <w:rFonts w:ascii="Times New Roman" w:hAnsi="Times New Roman" w:cs="Times New Roman"/>
          <w:iCs/>
          <w:sz w:val="24"/>
          <w:szCs w:val="27"/>
        </w:rPr>
        <w:t>s en algún orden secuencial, y las operaciones de cada proceso individual aparecen en esta secuencia en el orden especificado por su programa</w:t>
      </w:r>
      <w:r w:rsidR="00123288">
        <w:rPr>
          <w:rFonts w:ascii="Times New Roman" w:hAnsi="Times New Roman" w:cs="Times New Roman"/>
          <w:iCs/>
          <w:sz w:val="24"/>
          <w:szCs w:val="27"/>
        </w:rPr>
        <w:t>.</w:t>
      </w:r>
    </w:p>
    <w:p w:rsidR="009F09F3" w:rsidRDefault="009F09F3" w:rsidP="00971BEC">
      <w:pPr>
        <w:shd w:val="clear" w:color="auto" w:fill="FFFFFF"/>
        <w:spacing w:after="0" w:line="240" w:lineRule="auto"/>
        <w:ind w:lef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275A56" w:rsidRDefault="00F13388" w:rsidP="00971BEC">
      <w:pPr>
        <w:shd w:val="clear" w:color="auto" w:fill="FFFFFF"/>
        <w:spacing w:after="0" w:line="240" w:lineRule="auto"/>
        <w:ind w:left="-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2E41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Consistencia Causal</w:t>
      </w:r>
    </w:p>
    <w:p w:rsidR="00275A56" w:rsidRPr="00275A56" w:rsidRDefault="00275A56" w:rsidP="00971BE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CO"/>
        </w:rPr>
      </w:pPr>
      <w:r w:rsidRPr="00275A56">
        <w:rPr>
          <w:rFonts w:ascii="Times New Roman" w:eastAsia="Times New Roman" w:hAnsi="Times New Roman" w:cs="Times New Roman"/>
          <w:sz w:val="24"/>
          <w:szCs w:val="27"/>
          <w:lang w:eastAsia="es-CO"/>
        </w:rPr>
        <w:t>Es un debilitamiento de la consistencia secuencial que hace distinción entre eventos potencialmente relacionados por causalidad y aquellos que no lo están</w:t>
      </w:r>
      <w:r>
        <w:rPr>
          <w:rFonts w:ascii="Times New Roman" w:eastAsia="Times New Roman" w:hAnsi="Times New Roman" w:cs="Times New Roman"/>
          <w:sz w:val="24"/>
          <w:szCs w:val="27"/>
          <w:lang w:eastAsia="es-CO"/>
        </w:rPr>
        <w:t>.</w:t>
      </w:r>
      <w:r>
        <w:rPr>
          <w:rFonts w:ascii="Times New Roman" w:eastAsia="Times New Roman" w:hAnsi="Times New Roman" w:cs="Times New Roman"/>
          <w:szCs w:val="24"/>
          <w:lang w:eastAsia="es-CO"/>
        </w:rPr>
        <w:t xml:space="preserve"> </w:t>
      </w:r>
      <w:r w:rsidRPr="00275A56">
        <w:rPr>
          <w:rFonts w:ascii="Times New Roman" w:eastAsia="Times New Roman" w:hAnsi="Times New Roman" w:cs="Times New Roman"/>
          <w:sz w:val="24"/>
          <w:szCs w:val="27"/>
          <w:lang w:eastAsia="es-CO"/>
        </w:rPr>
        <w:t>La memoria con consistencia causal obedece las siguientes condiciones</w:t>
      </w:r>
    </w:p>
    <w:p w:rsidR="00275A56" w:rsidRPr="00275A56" w:rsidRDefault="00275A56" w:rsidP="00971BEC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es-CO"/>
        </w:rPr>
      </w:pPr>
      <w:r w:rsidRPr="00275A56">
        <w:rPr>
          <w:rFonts w:ascii="Times New Roman" w:eastAsia="Times New Roman" w:hAnsi="Times New Roman" w:cs="Times New Roman"/>
          <w:iCs/>
          <w:sz w:val="24"/>
          <w:szCs w:val="27"/>
          <w:lang w:eastAsia="es-CO"/>
        </w:rPr>
        <w:t>Las escrituras potencialmente relacionadas de forma causal son vistas por todos los procesos en el mismo orden. Las escrituras concurrentes pueden ser vistas en un orden diferente en máquinas diferentes</w:t>
      </w:r>
    </w:p>
    <w:p w:rsidR="009F09F3" w:rsidRPr="00B46184" w:rsidRDefault="009F09F3" w:rsidP="00971B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B46184" w:rsidRDefault="00F13388" w:rsidP="00971BEC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E41B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Consistencia FIFO</w:t>
      </w:r>
    </w:p>
    <w:p w:rsidR="00F13388" w:rsidRPr="00123288" w:rsidRDefault="00123288" w:rsidP="00971BE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En este tipo de consistencia se sigue el lineamiento FIFO (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First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in,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first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out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), así mismo, toda escritura </w:t>
      </w:r>
      <w:r w:rsidRPr="002E41B8">
        <w:rPr>
          <w:rFonts w:ascii="Times New Roman" w:hAnsi="Times New Roman" w:cs="Times New Roman"/>
          <w:sz w:val="24"/>
          <w:szCs w:val="24"/>
          <w:shd w:val="clear" w:color="auto" w:fill="FFFFFF"/>
        </w:rPr>
        <w:t>realizada por un proceso debe ser vistas por los otros procesos en el orden que fueron realizadas.</w:t>
      </w:r>
    </w:p>
    <w:p w:rsidR="00B46184" w:rsidRPr="002E41B8" w:rsidRDefault="00123288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1B8">
        <w:rPr>
          <w:rFonts w:ascii="Times New Roman" w:hAnsi="Times New Roman" w:cs="Times New Roman"/>
          <w:b/>
          <w:sz w:val="24"/>
          <w:szCs w:val="24"/>
        </w:rPr>
        <w:lastRenderedPageBreak/>
        <w:t>AUDITORIA</w:t>
      </w:r>
    </w:p>
    <w:p w:rsidR="00123288" w:rsidRDefault="002236B1" w:rsidP="00971BE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419100</wp:posOffset>
            </wp:positionV>
            <wp:extent cx="2867025" cy="1911350"/>
            <wp:effectExtent l="0" t="0" r="0" b="0"/>
            <wp:wrapNone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28B" w:rsidRPr="00123288">
        <w:rPr>
          <w:rFonts w:ascii="Times New Roman" w:hAnsi="Times New Roman" w:cs="Times New Roman"/>
          <w:sz w:val="24"/>
        </w:rPr>
        <w:t>Es el proceso que permite medir, asegurar, demostrar, monitorear y registrar los accesos a la información almacenada en las bases de datos incluyendo la capacidad de determinar:</w:t>
      </w:r>
    </w:p>
    <w:p w:rsidR="002236B1" w:rsidRDefault="00C2228B" w:rsidP="00971BEC">
      <w:pPr>
        <w:rPr>
          <w:rFonts w:ascii="Times New Roman" w:hAnsi="Times New Roman" w:cs="Times New Roman"/>
          <w:sz w:val="24"/>
        </w:rPr>
      </w:pPr>
      <w:r w:rsidRPr="00123288">
        <w:rPr>
          <w:rFonts w:ascii="Times New Roman" w:hAnsi="Times New Roman" w:cs="Times New Roman"/>
          <w:sz w:val="24"/>
        </w:rPr>
        <w:t>                            </w:t>
      </w:r>
      <w:r w:rsidRPr="00123288">
        <w:rPr>
          <w:rFonts w:ascii="Times New Roman" w:hAnsi="Times New Roman" w:cs="Times New Roman"/>
          <w:sz w:val="24"/>
        </w:rPr>
        <w:br/>
      </w:r>
    </w:p>
    <w:p w:rsidR="002236B1" w:rsidRDefault="002236B1" w:rsidP="00971BEC">
      <w:pPr>
        <w:rPr>
          <w:rFonts w:ascii="Times New Roman" w:hAnsi="Times New Roman" w:cs="Times New Roman"/>
          <w:sz w:val="24"/>
        </w:rPr>
      </w:pPr>
    </w:p>
    <w:p w:rsidR="002236B1" w:rsidRDefault="002236B1" w:rsidP="00971BEC">
      <w:pPr>
        <w:rPr>
          <w:rFonts w:ascii="Times New Roman" w:hAnsi="Times New Roman" w:cs="Times New Roman"/>
          <w:sz w:val="24"/>
        </w:rPr>
      </w:pPr>
    </w:p>
    <w:p w:rsidR="002236B1" w:rsidRDefault="002236B1" w:rsidP="00971BEC">
      <w:pPr>
        <w:rPr>
          <w:rFonts w:ascii="Times New Roman" w:hAnsi="Times New Roman" w:cs="Times New Roman"/>
          <w:sz w:val="24"/>
        </w:rPr>
      </w:pPr>
    </w:p>
    <w:p w:rsidR="002236B1" w:rsidRDefault="002236B1" w:rsidP="00971BEC">
      <w:pPr>
        <w:rPr>
          <w:rFonts w:ascii="Times New Roman" w:hAnsi="Times New Roman" w:cs="Times New Roman"/>
          <w:sz w:val="24"/>
        </w:rPr>
      </w:pPr>
    </w:p>
    <w:p w:rsidR="002236B1" w:rsidRDefault="002236B1" w:rsidP="00971BEC">
      <w:pPr>
        <w:rPr>
          <w:rFonts w:ascii="Times New Roman" w:hAnsi="Times New Roman" w:cs="Times New Roman"/>
          <w:sz w:val="24"/>
        </w:rPr>
      </w:pPr>
    </w:p>
    <w:p w:rsidR="00B46184" w:rsidRPr="00123288" w:rsidRDefault="00C2228B" w:rsidP="00971BEC">
      <w:pPr>
        <w:rPr>
          <w:rFonts w:ascii="Times New Roman" w:hAnsi="Times New Roman" w:cs="Times New Roman"/>
          <w:sz w:val="24"/>
        </w:rPr>
      </w:pPr>
      <w:r w:rsidRPr="00123288">
        <w:rPr>
          <w:rFonts w:ascii="Times New Roman" w:hAnsi="Times New Roman" w:cs="Times New Roman"/>
          <w:sz w:val="24"/>
        </w:rPr>
        <w:t>– Quién accede a los datos.</w:t>
      </w:r>
      <w:r w:rsidRPr="00123288">
        <w:rPr>
          <w:rFonts w:ascii="Times New Roman" w:hAnsi="Times New Roman" w:cs="Times New Roman"/>
          <w:sz w:val="24"/>
        </w:rPr>
        <w:br/>
        <w:t>– Cuándo se accedió a los datos.</w:t>
      </w:r>
      <w:r w:rsidRPr="00123288">
        <w:rPr>
          <w:rFonts w:ascii="Times New Roman" w:hAnsi="Times New Roman" w:cs="Times New Roman"/>
          <w:sz w:val="24"/>
        </w:rPr>
        <w:br/>
        <w:t>– Desde qué tipo de dispositivo/aplicación.</w:t>
      </w:r>
      <w:r w:rsidRPr="00123288">
        <w:rPr>
          <w:rFonts w:ascii="Times New Roman" w:hAnsi="Times New Roman" w:cs="Times New Roman"/>
          <w:sz w:val="24"/>
        </w:rPr>
        <w:br/>
        <w:t>– Desde que ubicación en la Red.</w:t>
      </w:r>
      <w:r w:rsidRPr="00123288">
        <w:rPr>
          <w:rFonts w:ascii="Times New Roman" w:hAnsi="Times New Roman" w:cs="Times New Roman"/>
          <w:sz w:val="24"/>
        </w:rPr>
        <w:br/>
        <w:t>– Cuál fue la sentencia SQL ejecutada.</w:t>
      </w:r>
      <w:r w:rsidRPr="00123288">
        <w:rPr>
          <w:rFonts w:ascii="Times New Roman" w:hAnsi="Times New Roman" w:cs="Times New Roman"/>
          <w:sz w:val="24"/>
        </w:rPr>
        <w:br/>
        <w:t>– Cuál fue el efecto del acceso a la base de datos</w:t>
      </w:r>
      <w:r w:rsidR="00574E24" w:rsidRPr="00123288">
        <w:rPr>
          <w:rFonts w:ascii="Times New Roman" w:hAnsi="Times New Roman" w:cs="Times New Roman"/>
          <w:sz w:val="24"/>
        </w:rPr>
        <w:t>.</w:t>
      </w:r>
    </w:p>
    <w:p w:rsidR="00574E24" w:rsidRPr="00123288" w:rsidRDefault="00574E24" w:rsidP="00971BEC">
      <w:pPr>
        <w:jc w:val="both"/>
        <w:rPr>
          <w:rFonts w:ascii="Times New Roman" w:hAnsi="Times New Roman" w:cs="Times New Roman"/>
          <w:b/>
          <w:sz w:val="24"/>
        </w:rPr>
      </w:pPr>
      <w:r w:rsidRPr="00123288">
        <w:rPr>
          <w:rFonts w:ascii="Times New Roman" w:hAnsi="Times New Roman" w:cs="Times New Roman"/>
          <w:b/>
          <w:sz w:val="24"/>
        </w:rPr>
        <w:t>Objetivos Generales de la Auditoría de B</w:t>
      </w:r>
      <w:r w:rsidR="00F76DA0">
        <w:rPr>
          <w:rFonts w:ascii="Times New Roman" w:hAnsi="Times New Roman" w:cs="Times New Roman"/>
          <w:b/>
          <w:sz w:val="24"/>
        </w:rPr>
        <w:t xml:space="preserve">ase de </w:t>
      </w:r>
      <w:r w:rsidRPr="00123288">
        <w:rPr>
          <w:rFonts w:ascii="Times New Roman" w:hAnsi="Times New Roman" w:cs="Times New Roman"/>
          <w:b/>
          <w:sz w:val="24"/>
        </w:rPr>
        <w:t>D</w:t>
      </w:r>
      <w:r w:rsidR="00F76DA0">
        <w:rPr>
          <w:rFonts w:ascii="Times New Roman" w:hAnsi="Times New Roman" w:cs="Times New Roman"/>
          <w:b/>
          <w:sz w:val="24"/>
        </w:rPr>
        <w:t>atos</w:t>
      </w:r>
    </w:p>
    <w:p w:rsidR="00574E24" w:rsidRPr="00123288" w:rsidRDefault="00574E24" w:rsidP="00971BEC">
      <w:pPr>
        <w:jc w:val="both"/>
        <w:rPr>
          <w:rFonts w:ascii="Times New Roman" w:hAnsi="Times New Roman" w:cs="Times New Roman"/>
          <w:sz w:val="24"/>
        </w:rPr>
      </w:pPr>
      <w:r w:rsidRPr="00123288">
        <w:rPr>
          <w:rFonts w:ascii="Times New Roman" w:hAnsi="Times New Roman" w:cs="Times New Roman"/>
          <w:sz w:val="24"/>
        </w:rPr>
        <w:t>Disponer de mecanismos que permitan tener trazas de auditoría completas y automáticas relacionadas con el acceso a las bases de datos incluyendo la capacidad de generar alertas con el objetivo de:</w:t>
      </w:r>
    </w:p>
    <w:p w:rsidR="00574E24" w:rsidRPr="00123288" w:rsidRDefault="00574E24" w:rsidP="00971BEC">
      <w:pPr>
        <w:jc w:val="both"/>
        <w:rPr>
          <w:rFonts w:ascii="Times New Roman" w:hAnsi="Times New Roman" w:cs="Times New Roman"/>
          <w:sz w:val="24"/>
        </w:rPr>
      </w:pPr>
      <w:r w:rsidRPr="00123288">
        <w:rPr>
          <w:rFonts w:ascii="Times New Roman" w:hAnsi="Times New Roman" w:cs="Times New Roman"/>
          <w:sz w:val="24"/>
        </w:rPr>
        <w:br/>
        <w:t>– Mitigar los riesgos asociados con el manejo inadecuado de los datos.</w:t>
      </w:r>
    </w:p>
    <w:p w:rsidR="00574E24" w:rsidRPr="00123288" w:rsidRDefault="00574E24" w:rsidP="00971BEC">
      <w:pPr>
        <w:jc w:val="both"/>
        <w:rPr>
          <w:rFonts w:ascii="Times New Roman" w:hAnsi="Times New Roman" w:cs="Times New Roman"/>
          <w:sz w:val="24"/>
        </w:rPr>
      </w:pPr>
      <w:r w:rsidRPr="00123288">
        <w:rPr>
          <w:rFonts w:ascii="Times New Roman" w:hAnsi="Times New Roman" w:cs="Times New Roman"/>
          <w:sz w:val="24"/>
        </w:rPr>
        <w:t>– Apoyar el cumplimiento regulatorio.</w:t>
      </w:r>
    </w:p>
    <w:p w:rsidR="00574E24" w:rsidRPr="00123288" w:rsidRDefault="00574E24" w:rsidP="00971BEC">
      <w:pPr>
        <w:jc w:val="both"/>
        <w:rPr>
          <w:rFonts w:ascii="Times New Roman" w:hAnsi="Times New Roman" w:cs="Times New Roman"/>
          <w:sz w:val="24"/>
        </w:rPr>
      </w:pPr>
      <w:r w:rsidRPr="00123288">
        <w:rPr>
          <w:rFonts w:ascii="Times New Roman" w:hAnsi="Times New Roman" w:cs="Times New Roman"/>
          <w:sz w:val="24"/>
        </w:rPr>
        <w:t>– Evitar acciones criminales.</w:t>
      </w:r>
    </w:p>
    <w:p w:rsidR="00574E24" w:rsidRPr="00123288" w:rsidRDefault="00574E24" w:rsidP="00971BEC">
      <w:pPr>
        <w:jc w:val="both"/>
        <w:rPr>
          <w:rFonts w:ascii="Times New Roman" w:hAnsi="Times New Roman" w:cs="Times New Roman"/>
          <w:sz w:val="24"/>
        </w:rPr>
      </w:pPr>
      <w:r w:rsidRPr="00123288">
        <w:rPr>
          <w:rFonts w:ascii="Times New Roman" w:hAnsi="Times New Roman" w:cs="Times New Roman"/>
          <w:sz w:val="24"/>
        </w:rPr>
        <w:t>– Evitar multas por incumplimiento.</w:t>
      </w:r>
    </w:p>
    <w:p w:rsidR="009F09F3" w:rsidRPr="00F76DA0" w:rsidRDefault="00574E24" w:rsidP="00971BEC">
      <w:pPr>
        <w:jc w:val="both"/>
        <w:rPr>
          <w:rFonts w:ascii="Times New Roman" w:hAnsi="Times New Roman" w:cs="Times New Roman"/>
          <w:sz w:val="24"/>
        </w:rPr>
      </w:pPr>
      <w:r w:rsidRPr="00123288">
        <w:rPr>
          <w:rFonts w:ascii="Times New Roman" w:hAnsi="Times New Roman" w:cs="Times New Roman"/>
          <w:sz w:val="24"/>
        </w:rPr>
        <w:t>La importancia de la auditoría del entorno de bases de datos radica en que es el punto de partida para poder realizar la auditoría de las aplicaciones que utiliza esta tecnología.</w:t>
      </w:r>
    </w:p>
    <w:p w:rsidR="009F09F3" w:rsidRDefault="009F09F3" w:rsidP="00971BEC">
      <w:pPr>
        <w:jc w:val="both"/>
        <w:rPr>
          <w:rFonts w:ascii="Times New Roman" w:hAnsi="Times New Roman" w:cs="Times New Roman"/>
          <w:b/>
          <w:sz w:val="24"/>
        </w:rPr>
      </w:pPr>
    </w:p>
    <w:p w:rsidR="00F76DA0" w:rsidRDefault="00F76DA0" w:rsidP="00971BE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Importancia de la Base de Datos</w:t>
      </w:r>
    </w:p>
    <w:p w:rsidR="00574E24" w:rsidRPr="00F76DA0" w:rsidRDefault="00574E24" w:rsidP="00971BEC">
      <w:pPr>
        <w:jc w:val="both"/>
        <w:rPr>
          <w:rFonts w:ascii="Times New Roman" w:hAnsi="Times New Roman" w:cs="Times New Roman"/>
          <w:sz w:val="24"/>
        </w:rPr>
      </w:pPr>
      <w:r w:rsidRPr="00F76DA0">
        <w:rPr>
          <w:rFonts w:ascii="Times New Roman" w:hAnsi="Times New Roman" w:cs="Times New Roman"/>
          <w:sz w:val="24"/>
        </w:rPr>
        <w:t>La Auditoría de B</w:t>
      </w:r>
      <w:r w:rsidR="00F76DA0" w:rsidRPr="00F76DA0">
        <w:rPr>
          <w:rFonts w:ascii="Times New Roman" w:hAnsi="Times New Roman" w:cs="Times New Roman"/>
          <w:sz w:val="24"/>
        </w:rPr>
        <w:t xml:space="preserve">ase de </w:t>
      </w:r>
      <w:r w:rsidRPr="00F76DA0">
        <w:rPr>
          <w:rFonts w:ascii="Times New Roman" w:hAnsi="Times New Roman" w:cs="Times New Roman"/>
          <w:sz w:val="24"/>
        </w:rPr>
        <w:t>D</w:t>
      </w:r>
      <w:r w:rsidR="00F76DA0" w:rsidRPr="00F76DA0">
        <w:rPr>
          <w:rFonts w:ascii="Times New Roman" w:hAnsi="Times New Roman" w:cs="Times New Roman"/>
          <w:sz w:val="24"/>
        </w:rPr>
        <w:t>atos</w:t>
      </w:r>
      <w:r w:rsidRPr="00F76DA0">
        <w:rPr>
          <w:rFonts w:ascii="Times New Roman" w:hAnsi="Times New Roman" w:cs="Times New Roman"/>
          <w:sz w:val="24"/>
        </w:rPr>
        <w:t xml:space="preserve"> es importante porque:</w:t>
      </w:r>
    </w:p>
    <w:p w:rsidR="00A069F4" w:rsidRDefault="00A069F4" w:rsidP="00971BE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74E24" w:rsidRPr="00123288">
        <w:rPr>
          <w:rFonts w:ascii="Times New Roman" w:hAnsi="Times New Roman" w:cs="Times New Roman"/>
          <w:sz w:val="24"/>
        </w:rPr>
        <w:t xml:space="preserve"> Toda la información financiera de la organización reside en bases de datos y deben existir controles relacionados con el acceso a las mismas.</w:t>
      </w:r>
    </w:p>
    <w:p w:rsidR="00574E24" w:rsidRPr="00123288" w:rsidRDefault="00574E24" w:rsidP="00971BEC">
      <w:pPr>
        <w:jc w:val="both"/>
        <w:rPr>
          <w:rFonts w:ascii="Times New Roman" w:hAnsi="Times New Roman" w:cs="Times New Roman"/>
          <w:sz w:val="24"/>
        </w:rPr>
      </w:pPr>
      <w:r w:rsidRPr="00123288">
        <w:rPr>
          <w:rFonts w:ascii="Times New Roman" w:hAnsi="Times New Roman" w:cs="Times New Roman"/>
          <w:sz w:val="24"/>
        </w:rPr>
        <w:lastRenderedPageBreak/>
        <w:br/>
      </w:r>
      <w:r w:rsidR="00A069F4">
        <w:rPr>
          <w:rFonts w:ascii="Times New Roman" w:hAnsi="Times New Roman" w:cs="Times New Roman"/>
          <w:sz w:val="24"/>
        </w:rPr>
        <w:t>-</w:t>
      </w:r>
      <w:r w:rsidRPr="00123288">
        <w:rPr>
          <w:rFonts w:ascii="Times New Roman" w:hAnsi="Times New Roman" w:cs="Times New Roman"/>
          <w:sz w:val="24"/>
        </w:rPr>
        <w:t xml:space="preserve"> Se debe poder demostrar la integridad de la información almacenada en las bases de datos.</w:t>
      </w:r>
    </w:p>
    <w:p w:rsidR="00574E24" w:rsidRPr="00123288" w:rsidRDefault="00A069F4" w:rsidP="00971BE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74E24" w:rsidRPr="00123288">
        <w:rPr>
          <w:rFonts w:ascii="Times New Roman" w:hAnsi="Times New Roman" w:cs="Times New Roman"/>
          <w:sz w:val="24"/>
        </w:rPr>
        <w:t xml:space="preserve"> Las organizaciones deben mitigar los riesgos asociados a la pérdida de datos y a la fuga de información.</w:t>
      </w:r>
    </w:p>
    <w:p w:rsidR="00574E24" w:rsidRPr="00123288" w:rsidRDefault="00A069F4" w:rsidP="00971BE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74E24" w:rsidRPr="00123288">
        <w:rPr>
          <w:rFonts w:ascii="Times New Roman" w:hAnsi="Times New Roman" w:cs="Times New Roman"/>
          <w:sz w:val="24"/>
        </w:rPr>
        <w:t xml:space="preserve"> La información confidencial de los clientes, son responsabilidad de las organizaciones.</w:t>
      </w:r>
    </w:p>
    <w:p w:rsidR="00574E24" w:rsidRPr="00123288" w:rsidRDefault="00A069F4" w:rsidP="00971BE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74E24" w:rsidRPr="00123288">
        <w:rPr>
          <w:rFonts w:ascii="Times New Roman" w:hAnsi="Times New Roman" w:cs="Times New Roman"/>
          <w:sz w:val="24"/>
        </w:rPr>
        <w:t xml:space="preserve"> Los datos convertidos en información a través de bases de datos y procesos de negocios representan el negocio.</w:t>
      </w:r>
    </w:p>
    <w:p w:rsidR="00574E24" w:rsidRPr="00123288" w:rsidRDefault="00A069F4" w:rsidP="00971BE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74E24" w:rsidRPr="00123288">
        <w:rPr>
          <w:rFonts w:ascii="Times New Roman" w:hAnsi="Times New Roman" w:cs="Times New Roman"/>
          <w:sz w:val="24"/>
        </w:rPr>
        <w:t xml:space="preserve"> Las organizaciones deben tomar medidas mucho más allá de asegurar sus datos.</w:t>
      </w:r>
    </w:p>
    <w:p w:rsidR="00574E24" w:rsidRDefault="00A069F4" w:rsidP="00971BE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74E24" w:rsidRPr="00123288">
        <w:rPr>
          <w:rFonts w:ascii="Times New Roman" w:hAnsi="Times New Roman" w:cs="Times New Roman"/>
          <w:sz w:val="24"/>
        </w:rPr>
        <w:t>Deben monitorearse perfectamente a fin de conocer quién o qué les hizo exactamente qué, cuándo y cómo.</w:t>
      </w:r>
    </w:p>
    <w:p w:rsidR="00A069F4" w:rsidRPr="00123288" w:rsidRDefault="00A069F4" w:rsidP="00971BEC">
      <w:pPr>
        <w:jc w:val="both"/>
        <w:rPr>
          <w:rFonts w:ascii="Times New Roman" w:hAnsi="Times New Roman" w:cs="Times New Roman"/>
          <w:sz w:val="24"/>
        </w:rPr>
      </w:pPr>
    </w:p>
    <w:p w:rsidR="00574E24" w:rsidRDefault="00123288" w:rsidP="00971BE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TIEMPO DE RESPUESTA</w:t>
      </w:r>
    </w:p>
    <w:p w:rsidR="002236B1" w:rsidRDefault="002236B1" w:rsidP="00971BEC">
      <w:pPr>
        <w:jc w:val="both"/>
        <w:rPr>
          <w:rFonts w:ascii="Times New Roman" w:hAnsi="Times New Roman" w:cs="Times New Roman"/>
          <w:b/>
          <w:sz w:val="24"/>
        </w:rPr>
      </w:pPr>
      <w:r w:rsidRPr="002236B1">
        <w:rPr>
          <w:noProof/>
        </w:rPr>
        <w:drawing>
          <wp:inline distT="0" distB="0" distL="0" distR="0" wp14:anchorId="4591EE9B" wp14:editId="78A4335A">
            <wp:extent cx="5612130" cy="18084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B1" w:rsidRPr="00123288" w:rsidRDefault="002236B1" w:rsidP="00971BEC">
      <w:pPr>
        <w:jc w:val="both"/>
        <w:rPr>
          <w:rFonts w:ascii="Times New Roman" w:hAnsi="Times New Roman" w:cs="Times New Roman"/>
          <w:b/>
          <w:sz w:val="24"/>
        </w:rPr>
      </w:pPr>
    </w:p>
    <w:p w:rsidR="00574E24" w:rsidRPr="00A069F4" w:rsidRDefault="00574E24" w:rsidP="00971BEC">
      <w:pPr>
        <w:numPr>
          <w:ilvl w:val="0"/>
          <w:numId w:val="6"/>
        </w:numPr>
        <w:shd w:val="clear" w:color="auto" w:fill="FFFFFF"/>
        <w:spacing w:after="0" w:line="351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</w:pPr>
      <w:r w:rsidRPr="00A069F4">
        <w:rPr>
          <w:rFonts w:ascii="Times New Roman" w:eastAsia="Times New Roman" w:hAnsi="Times New Roman" w:cs="Times New Roman"/>
          <w:b/>
          <w:bCs/>
          <w:iCs/>
          <w:sz w:val="24"/>
          <w:szCs w:val="24"/>
          <w:bdr w:val="none" w:sz="0" w:space="0" w:color="auto" w:frame="1"/>
          <w:lang w:eastAsia="es-CO"/>
        </w:rPr>
        <w:t>Tiempo de respuesta</w:t>
      </w:r>
      <w:r w:rsidR="00B52E2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: cuanto tiempo tarda u</w:t>
      </w:r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n servidor en empezar a devolver resultados al navegador. Este es el parámetro más importante que debe tener en cuenta el o los programadores. De él depende que se pueda ajustar el diseño para que los usuarios puedan empezar a visualizar la página lo más rápido posible. Si las primeras consultas a la base de datos son muy complejas o tenemos habilitado el </w:t>
      </w:r>
      <w:proofErr w:type="spellStart"/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buffering</w:t>
      </w:r>
      <w:proofErr w:type="spellEnd"/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 en el lado servidor</w:t>
      </w:r>
      <w:r w:rsid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, </w:t>
      </w:r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podemos afectar negativamente el resultado. Por el contrario, si el resultado se obtiene muy rápidamente el uso del </w:t>
      </w:r>
      <w:proofErr w:type="spellStart"/>
      <w:r w:rsidRPr="00A069F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buffering</w:t>
      </w:r>
      <w:proofErr w:type="spellEnd"/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 puede ayudar bastante al envío eficiente de los datos a través de la red. Para que la página de una sensación de </w:t>
      </w:r>
      <w:r w:rsidR="00A069F4"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agilidad</w:t>
      </w:r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 es importante que el tiempo de respuesta no supere los 2 o 3 segundos.</w:t>
      </w:r>
    </w:p>
    <w:p w:rsidR="00574E24" w:rsidRPr="00A069F4" w:rsidRDefault="00574E24" w:rsidP="00971BEC">
      <w:pPr>
        <w:numPr>
          <w:ilvl w:val="0"/>
          <w:numId w:val="6"/>
        </w:numPr>
        <w:shd w:val="clear" w:color="auto" w:fill="FFFFFF"/>
        <w:spacing w:after="0" w:line="351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</w:pPr>
      <w:r w:rsidRPr="00A069F4">
        <w:rPr>
          <w:rFonts w:ascii="Times New Roman" w:eastAsia="Times New Roman" w:hAnsi="Times New Roman" w:cs="Times New Roman"/>
          <w:b/>
          <w:bCs/>
          <w:iCs/>
          <w:sz w:val="24"/>
          <w:szCs w:val="24"/>
          <w:bdr w:val="none" w:sz="0" w:space="0" w:color="auto" w:frame="1"/>
          <w:lang w:eastAsia="es-CO"/>
        </w:rPr>
        <w:t>Tiempo de retorno</w:t>
      </w:r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: cuanto tiempo tarda el servidor en terminar de ejecutar los programas en el servidor y entregar todos los datos y será siempre superior al tiempo de respuesta (</w:t>
      </w:r>
      <w:proofErr w:type="spellStart"/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Tretorno</w:t>
      </w:r>
      <w:proofErr w:type="spellEnd"/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 &gt; </w:t>
      </w:r>
      <w:proofErr w:type="spellStart"/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Trepuesta</w:t>
      </w:r>
      <w:proofErr w:type="spellEnd"/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). El tiempo que tarde el programa en terminar de generar todos los datos no sólo influirá en la conexión con un usuario en particular, sino con el </w:t>
      </w:r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lastRenderedPageBreak/>
        <w:t>rendimiento de todo el sistema. A mayor tiempo de retorno, menor cantidad de conexiones simultáneas posibles y mayor carga de todo el sistema. Si el tiempo de retorno de un </w:t>
      </w:r>
      <w:r w:rsidRPr="00A069F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script</w:t>
      </w:r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 es superior a un 1 segundo, hay que estudiarlo detenidamente. </w:t>
      </w:r>
      <w:r w:rsidR="00971BEC"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E</w:t>
      </w:r>
      <w:r w:rsidR="00971BEC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l</w:t>
      </w:r>
      <w:r w:rsidR="00971BEC"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 primer estudio por hacer</w:t>
      </w:r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 es el consumo de CPU. Si ésta es baja, tenemos problemas de latencia, posiblemente con la conexión a la base de datos. Si por el contrario el consumo es elevado, la lógica del programa es muy compleja o usamos muchas llamadas de sistema. En estos casos puede </w:t>
      </w:r>
      <w:r w:rsidR="00971BEC"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ayudar</w:t>
      </w:r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 el uso de sistemas de cache de código.</w:t>
      </w:r>
    </w:p>
    <w:p w:rsidR="00574E24" w:rsidRPr="00A069F4" w:rsidRDefault="00574E24" w:rsidP="00971BEC">
      <w:pPr>
        <w:numPr>
          <w:ilvl w:val="0"/>
          <w:numId w:val="6"/>
        </w:numPr>
        <w:shd w:val="clear" w:color="auto" w:fill="FFFFFF"/>
        <w:spacing w:after="0" w:line="351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</w:pPr>
      <w:r w:rsidRPr="00A069F4">
        <w:rPr>
          <w:rFonts w:ascii="Times New Roman" w:eastAsia="Times New Roman" w:hAnsi="Times New Roman" w:cs="Times New Roman"/>
          <w:b/>
          <w:bCs/>
          <w:iCs/>
          <w:sz w:val="24"/>
          <w:szCs w:val="24"/>
          <w:bdr w:val="none" w:sz="0" w:space="0" w:color="auto" w:frame="1"/>
          <w:lang w:eastAsia="es-CO"/>
        </w:rPr>
        <w:t>Tiempo de descarga</w:t>
      </w:r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: es el tiempo que tarda el cliente en bajarse todos los datos a su ordenador. Este tiempo es siempre mayor al tiempo de respuesta (</w:t>
      </w:r>
      <w:proofErr w:type="spellStart"/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Tdescarga</w:t>
      </w:r>
      <w:proofErr w:type="spellEnd"/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 &gt; </w:t>
      </w:r>
      <w:proofErr w:type="spellStart"/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Tretorno</w:t>
      </w:r>
      <w:proofErr w:type="spellEnd"/>
      <w:r w:rsidRPr="00A069F4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) y depende de la velocidad de conexión.</w:t>
      </w:r>
    </w:p>
    <w:p w:rsidR="00B46184" w:rsidRPr="00A069F4" w:rsidRDefault="00B46184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41B8" w:rsidRPr="002E41B8" w:rsidRDefault="00F25423" w:rsidP="00971BEC">
      <w:pPr>
        <w:shd w:val="clear" w:color="auto" w:fill="FFFFFF"/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4" w:history="1">
        <w:r w:rsidR="002E41B8" w:rsidRPr="002E41B8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CO"/>
          </w:rPr>
          <w:t>CONTROL</w:t>
        </w:r>
      </w:hyperlink>
      <w:r w:rsidR="002E41B8" w:rsidRPr="002E41B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DE CONCURRENCIA EN BASES DE DATOS</w:t>
      </w:r>
    </w:p>
    <w:p w:rsidR="002E41B8" w:rsidRPr="002E41B8" w:rsidRDefault="002E41B8" w:rsidP="00971BEC">
      <w:pPr>
        <w:shd w:val="clear" w:color="auto" w:fill="FFFFFF"/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41B8">
        <w:rPr>
          <w:rFonts w:ascii="Times New Roman" w:eastAsia="Times New Roman" w:hAnsi="Times New Roman" w:cs="Times New Roman"/>
          <w:sz w:val="24"/>
          <w:szCs w:val="24"/>
          <w:lang w:eastAsia="es-CO"/>
        </w:rPr>
        <w:t>El control de transacciones concurrentes en una </w:t>
      </w:r>
      <w:hyperlink r:id="rId15" w:history="1">
        <w:r w:rsidRPr="002E41B8"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t>base de datos</w:t>
        </w:r>
      </w:hyperlink>
      <w:r w:rsidRPr="002E41B8">
        <w:rPr>
          <w:rFonts w:ascii="Times New Roman" w:eastAsia="Times New Roman" w:hAnsi="Times New Roman" w:cs="Times New Roman"/>
          <w:sz w:val="24"/>
          <w:szCs w:val="24"/>
          <w:lang w:eastAsia="es-CO"/>
        </w:rPr>
        <w:t> brinda un eficiente </w:t>
      </w:r>
      <w:hyperlink r:id="rId16" w:history="1">
        <w:r w:rsidRPr="002E41B8"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t>desempeño</w:t>
        </w:r>
      </w:hyperlink>
      <w:r w:rsidRPr="002E41B8">
        <w:rPr>
          <w:rFonts w:ascii="Times New Roman" w:eastAsia="Times New Roman" w:hAnsi="Times New Roman" w:cs="Times New Roman"/>
          <w:sz w:val="24"/>
          <w:szCs w:val="24"/>
          <w:lang w:eastAsia="es-CO"/>
        </w:rPr>
        <w:t> del </w:t>
      </w:r>
      <w:hyperlink r:id="rId17" w:history="1">
        <w:r w:rsidRPr="002E41B8"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t>Sistema</w:t>
        </w:r>
      </w:hyperlink>
      <w:r w:rsidRPr="002E41B8">
        <w:rPr>
          <w:rFonts w:ascii="Times New Roman" w:eastAsia="Times New Roman" w:hAnsi="Times New Roman" w:cs="Times New Roman"/>
          <w:sz w:val="24"/>
          <w:szCs w:val="24"/>
          <w:lang w:eastAsia="es-CO"/>
        </w:rPr>
        <w:t> de Base de </w:t>
      </w:r>
      <w:hyperlink r:id="rId18" w:history="1">
        <w:r w:rsidRPr="002E41B8"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t>Datos</w:t>
        </w:r>
      </w:hyperlink>
      <w:r w:rsidRPr="002E41B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puesto que permite controlar la ejecución de transacciones que operan en paralelo, </w:t>
      </w:r>
      <w:r w:rsidR="00776B05">
        <w:rPr>
          <w:rFonts w:ascii="Times New Roman" w:eastAsia="Times New Roman" w:hAnsi="Times New Roman" w:cs="Times New Roman"/>
          <w:sz w:val="24"/>
          <w:szCs w:val="24"/>
          <w:lang w:eastAsia="es-CO"/>
        </w:rPr>
        <w:t>accediendo</w:t>
      </w:r>
      <w:r w:rsidRPr="002E41B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 </w:t>
      </w:r>
      <w:hyperlink r:id="rId19" w:history="1">
        <w:r w:rsidRPr="002E41B8"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t>información</w:t>
        </w:r>
      </w:hyperlink>
      <w:r w:rsidRPr="002E41B8">
        <w:rPr>
          <w:rFonts w:ascii="Times New Roman" w:eastAsia="Times New Roman" w:hAnsi="Times New Roman" w:cs="Times New Roman"/>
          <w:sz w:val="24"/>
          <w:szCs w:val="24"/>
          <w:lang w:eastAsia="es-CO"/>
        </w:rPr>
        <w:t> compartida y, por lo tanto, interfiriendo potencialmente unas con otras.</w:t>
      </w:r>
    </w:p>
    <w:p w:rsidR="002E41B8" w:rsidRPr="002E41B8" w:rsidRDefault="002E41B8" w:rsidP="00971BEC">
      <w:pPr>
        <w:shd w:val="clear" w:color="auto" w:fill="FFFFFF"/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41B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hecho de reservar un asiento en una avión mediante un sistema basado en aplicaciones </w:t>
      </w:r>
      <w:hyperlink r:id="rId20" w:history="1">
        <w:r w:rsidRPr="002E41B8"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t>web</w:t>
        </w:r>
      </w:hyperlink>
      <w:r w:rsidRPr="002E41B8">
        <w:rPr>
          <w:rFonts w:ascii="Times New Roman" w:eastAsia="Times New Roman" w:hAnsi="Times New Roman" w:cs="Times New Roman"/>
          <w:sz w:val="24"/>
          <w:szCs w:val="24"/>
          <w:lang w:eastAsia="es-CO"/>
        </w:rPr>
        <w:t>, cuando decenas de personas en el mundo pueden reservarlo también, nos da una idea de lo importante y crucial que es el control de concurrencia en un sistema de base de datos a mediana o gran </w:t>
      </w:r>
      <w:hyperlink r:id="rId21" w:anchor="evo" w:history="1">
        <w:r w:rsidRPr="002E41B8"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t>escala</w:t>
        </w:r>
      </w:hyperlink>
      <w:r w:rsidRPr="002E41B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2E41B8" w:rsidRPr="002E41B8" w:rsidRDefault="002E41B8" w:rsidP="00971BEC">
      <w:pPr>
        <w:shd w:val="clear" w:color="auto" w:fill="FFFFFF"/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41B8">
        <w:rPr>
          <w:rFonts w:ascii="Times New Roman" w:eastAsia="Times New Roman" w:hAnsi="Times New Roman" w:cs="Times New Roman"/>
          <w:sz w:val="24"/>
          <w:szCs w:val="24"/>
          <w:lang w:eastAsia="es-CO"/>
        </w:rPr>
        <w:t>Otro ejemplo en el que podemos observar la incidencia del control de concurrencia en el siguiente: en una Base de Datos bancaria podría ocurrir que se paguen dos </w:t>
      </w:r>
      <w:hyperlink r:id="rId22" w:anchor="CHEQ" w:history="1">
        <w:r w:rsidRPr="002E41B8"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t>cheques</w:t>
        </w:r>
      </w:hyperlink>
      <w:r w:rsidRPr="002E41B8">
        <w:rPr>
          <w:rFonts w:ascii="Times New Roman" w:eastAsia="Times New Roman" w:hAnsi="Times New Roman" w:cs="Times New Roman"/>
          <w:sz w:val="24"/>
          <w:szCs w:val="24"/>
          <w:lang w:eastAsia="es-CO"/>
        </w:rPr>
        <w:t> en forma simultánea sobre una cuenta que no tiene saldo suficiente para cubrirlos en su totalidad, esto es posible evitarlo si se tiene un control de concurrencia.</w:t>
      </w:r>
    </w:p>
    <w:p w:rsidR="00574E24" w:rsidRPr="002E41B8" w:rsidRDefault="00574E24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6184" w:rsidRPr="002E41B8" w:rsidRDefault="00F76DA0" w:rsidP="00971BEC">
      <w:pPr>
        <w:jc w:val="both"/>
        <w:rPr>
          <w:rFonts w:ascii="Times New Roman" w:hAnsi="Times New Roman" w:cs="Times New Roman"/>
          <w:sz w:val="24"/>
          <w:szCs w:val="24"/>
        </w:rPr>
      </w:pPr>
      <w:r w:rsidRPr="002236B1">
        <w:rPr>
          <w:noProof/>
        </w:rPr>
        <w:drawing>
          <wp:anchor distT="0" distB="0" distL="114300" distR="114300" simplePos="0" relativeHeight="251659264" behindDoc="1" locked="0" layoutInCell="1" allowOverlap="1" wp14:anchorId="1E588F1C">
            <wp:simplePos x="0" y="0"/>
            <wp:positionH relativeFrom="column">
              <wp:posOffset>1082040</wp:posOffset>
            </wp:positionH>
            <wp:positionV relativeFrom="paragraph">
              <wp:posOffset>136525</wp:posOffset>
            </wp:positionV>
            <wp:extent cx="2561092" cy="17526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09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184" w:rsidRPr="002E41B8" w:rsidRDefault="00B46184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6184" w:rsidRPr="002E41B8" w:rsidRDefault="00B46184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36B1" w:rsidRDefault="002236B1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36B1" w:rsidRDefault="002236B1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36B1" w:rsidRDefault="002236B1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36B1" w:rsidRDefault="002236B1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36B1" w:rsidRDefault="002236B1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36B1" w:rsidRDefault="002236B1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6DA0" w:rsidRDefault="00F76DA0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1BEC" w:rsidRDefault="00971BEC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:rsidR="00971BEC" w:rsidRDefault="00971BEC" w:rsidP="00971BE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bases de datos se pueden controlar</w:t>
      </w:r>
      <w:r w:rsidR="00B52E24">
        <w:rPr>
          <w:rFonts w:ascii="Times New Roman" w:hAnsi="Times New Roman" w:cs="Times New Roman"/>
          <w:sz w:val="24"/>
          <w:szCs w:val="24"/>
        </w:rPr>
        <w:t xml:space="preserve"> de maneras especiales </w:t>
      </w:r>
      <w:proofErr w:type="gramStart"/>
      <w:r w:rsidR="00B52E24">
        <w:rPr>
          <w:rFonts w:ascii="Times New Roman" w:hAnsi="Times New Roman" w:cs="Times New Roman"/>
          <w:sz w:val="24"/>
          <w:szCs w:val="24"/>
        </w:rPr>
        <w:t>de acuerdo a</w:t>
      </w:r>
      <w:proofErr w:type="gramEnd"/>
      <w:r w:rsidR="00B52E24">
        <w:rPr>
          <w:rFonts w:ascii="Times New Roman" w:hAnsi="Times New Roman" w:cs="Times New Roman"/>
          <w:sz w:val="24"/>
          <w:szCs w:val="24"/>
        </w:rPr>
        <w:t xml:space="preserve"> sus características</w:t>
      </w:r>
      <w:r>
        <w:rPr>
          <w:rFonts w:ascii="Times New Roman" w:hAnsi="Times New Roman" w:cs="Times New Roman"/>
          <w:sz w:val="24"/>
          <w:szCs w:val="24"/>
        </w:rPr>
        <w:t xml:space="preserve"> al igual que cualquier programa que hayamos realizado a lo largo de nuestras vidas.</w:t>
      </w:r>
    </w:p>
    <w:p w:rsidR="00971BEC" w:rsidRPr="00971BEC" w:rsidRDefault="00971BEC" w:rsidP="00971BE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igual que</w:t>
      </w:r>
      <w:r w:rsidR="001C42BA">
        <w:rPr>
          <w:rFonts w:ascii="Times New Roman" w:hAnsi="Times New Roman" w:cs="Times New Roman"/>
          <w:sz w:val="24"/>
          <w:szCs w:val="24"/>
        </w:rPr>
        <w:t xml:space="preserve"> los</w:t>
      </w:r>
      <w:r>
        <w:rPr>
          <w:rFonts w:ascii="Times New Roman" w:hAnsi="Times New Roman" w:cs="Times New Roman"/>
          <w:sz w:val="24"/>
          <w:szCs w:val="24"/>
        </w:rPr>
        <w:t xml:space="preserve"> programas, las bases de datos tienen control, estructuras y métodos correctos de construcción y funcionamiento.</w:t>
      </w:r>
    </w:p>
    <w:p w:rsidR="00971BEC" w:rsidRDefault="001C42BA" w:rsidP="00971BE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darnos cuenta </w:t>
      </w:r>
      <w:r w:rsidR="00B52E24">
        <w:rPr>
          <w:rFonts w:ascii="Times New Roman" w:hAnsi="Times New Roman" w:cs="Times New Roman"/>
          <w:sz w:val="24"/>
          <w:szCs w:val="24"/>
        </w:rPr>
        <w:t>de que</w:t>
      </w:r>
      <w:r w:rsidR="004D19FB">
        <w:rPr>
          <w:rFonts w:ascii="Times New Roman" w:hAnsi="Times New Roman" w:cs="Times New Roman"/>
          <w:sz w:val="24"/>
          <w:szCs w:val="24"/>
        </w:rPr>
        <w:t>&lt;&lt;&lt;&lt;&lt;&lt;&lt;&lt;&lt;&lt;&lt;&lt;&lt;&lt;&lt;&lt;</w:t>
      </w:r>
      <w:r>
        <w:rPr>
          <w:rFonts w:ascii="Times New Roman" w:hAnsi="Times New Roman" w:cs="Times New Roman"/>
          <w:sz w:val="24"/>
          <w:szCs w:val="24"/>
        </w:rPr>
        <w:t xml:space="preserve"> las bases de datos tiene</w:t>
      </w:r>
      <w:r w:rsidR="00B52E2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una forma de construcción determinado según se requiera.</w:t>
      </w:r>
    </w:p>
    <w:p w:rsidR="00971BEC" w:rsidRDefault="001C42BA" w:rsidP="00971BE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igual que cualquier programa, las bases de datos requieren un tiempo de ejecución interno. En el cual se hacen llamados, consultas y relaciones.</w:t>
      </w:r>
    </w:p>
    <w:p w:rsidR="00971BEC" w:rsidRPr="00971BEC" w:rsidRDefault="001C42BA" w:rsidP="00971BE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en cualquier otro programa, las bases de datos también requieren </w:t>
      </w:r>
      <w:r w:rsidR="00B52E24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un control, para evitar fallas</w:t>
      </w:r>
      <w:r w:rsidR="00B52E24">
        <w:rPr>
          <w:rFonts w:ascii="Times New Roman" w:hAnsi="Times New Roman" w:cs="Times New Roman"/>
          <w:sz w:val="24"/>
          <w:szCs w:val="24"/>
        </w:rPr>
        <w:t xml:space="preserve"> y obtener un tiempo de respuesta adecuado para el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BA" w:rsidRDefault="001C42BA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6184" w:rsidRPr="00971BEC" w:rsidRDefault="00B46184" w:rsidP="00971B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B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Webgrafía </w:t>
      </w:r>
    </w:p>
    <w:p w:rsidR="00B46184" w:rsidRPr="00971BEC" w:rsidRDefault="00F25423" w:rsidP="00971BE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B46184" w:rsidRPr="00971BEC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https://es.wikipedia.org/wiki/Consistencia_de_datos</w:t>
        </w:r>
      </w:hyperlink>
    </w:p>
    <w:p w:rsidR="00B46184" w:rsidRPr="00971BEC" w:rsidRDefault="00F25423" w:rsidP="00971BE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C2228B" w:rsidRPr="00971BEC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http://cidecame.uaeh.edu.mx/lcc/mapa/PROYECTO/libro21/322_auditoria_de_bases_de_datos.html</w:t>
        </w:r>
      </w:hyperlink>
    </w:p>
    <w:p w:rsidR="00C2228B" w:rsidRPr="00971BEC" w:rsidRDefault="00F25423" w:rsidP="00971BE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574E24" w:rsidRPr="00971BEC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https://gallir.wordpress.com/tag/tiempo-de-respuesta/</w:t>
        </w:r>
      </w:hyperlink>
    </w:p>
    <w:p w:rsidR="00574E24" w:rsidRDefault="00574E24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6140" w:rsidRPr="002E41B8" w:rsidRDefault="00F36140" w:rsidP="00971BE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36140" w:rsidRPr="002E4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695"/>
    <w:multiLevelType w:val="multilevel"/>
    <w:tmpl w:val="867E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C1F02"/>
    <w:multiLevelType w:val="hybridMultilevel"/>
    <w:tmpl w:val="8ACE7D3C"/>
    <w:lvl w:ilvl="0" w:tplc="F4EA4B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A6F7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69C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D674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4EEB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9EC0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21B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947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8EC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5956"/>
    <w:multiLevelType w:val="hybridMultilevel"/>
    <w:tmpl w:val="DF36A27C"/>
    <w:lvl w:ilvl="0" w:tplc="240A000F">
      <w:start w:val="1"/>
      <w:numFmt w:val="decimal"/>
      <w:lvlText w:val="%1."/>
      <w:lvlJc w:val="left"/>
      <w:pPr>
        <w:ind w:left="1404" w:hanging="360"/>
      </w:pPr>
    </w:lvl>
    <w:lvl w:ilvl="1" w:tplc="240A0019" w:tentative="1">
      <w:start w:val="1"/>
      <w:numFmt w:val="lowerLetter"/>
      <w:lvlText w:val="%2."/>
      <w:lvlJc w:val="left"/>
      <w:pPr>
        <w:ind w:left="2124" w:hanging="360"/>
      </w:pPr>
    </w:lvl>
    <w:lvl w:ilvl="2" w:tplc="240A001B" w:tentative="1">
      <w:start w:val="1"/>
      <w:numFmt w:val="lowerRoman"/>
      <w:lvlText w:val="%3."/>
      <w:lvlJc w:val="right"/>
      <w:pPr>
        <w:ind w:left="2844" w:hanging="180"/>
      </w:pPr>
    </w:lvl>
    <w:lvl w:ilvl="3" w:tplc="240A000F" w:tentative="1">
      <w:start w:val="1"/>
      <w:numFmt w:val="decimal"/>
      <w:lvlText w:val="%4."/>
      <w:lvlJc w:val="left"/>
      <w:pPr>
        <w:ind w:left="3564" w:hanging="360"/>
      </w:pPr>
    </w:lvl>
    <w:lvl w:ilvl="4" w:tplc="240A0019" w:tentative="1">
      <w:start w:val="1"/>
      <w:numFmt w:val="lowerLetter"/>
      <w:lvlText w:val="%5."/>
      <w:lvlJc w:val="left"/>
      <w:pPr>
        <w:ind w:left="4284" w:hanging="360"/>
      </w:pPr>
    </w:lvl>
    <w:lvl w:ilvl="5" w:tplc="240A001B" w:tentative="1">
      <w:start w:val="1"/>
      <w:numFmt w:val="lowerRoman"/>
      <w:lvlText w:val="%6."/>
      <w:lvlJc w:val="right"/>
      <w:pPr>
        <w:ind w:left="5004" w:hanging="180"/>
      </w:pPr>
    </w:lvl>
    <w:lvl w:ilvl="6" w:tplc="240A000F" w:tentative="1">
      <w:start w:val="1"/>
      <w:numFmt w:val="decimal"/>
      <w:lvlText w:val="%7."/>
      <w:lvlJc w:val="left"/>
      <w:pPr>
        <w:ind w:left="5724" w:hanging="360"/>
      </w:pPr>
    </w:lvl>
    <w:lvl w:ilvl="7" w:tplc="240A0019" w:tentative="1">
      <w:start w:val="1"/>
      <w:numFmt w:val="lowerLetter"/>
      <w:lvlText w:val="%8."/>
      <w:lvlJc w:val="left"/>
      <w:pPr>
        <w:ind w:left="6444" w:hanging="360"/>
      </w:pPr>
    </w:lvl>
    <w:lvl w:ilvl="8" w:tplc="240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" w15:restartNumberingAfterBreak="0">
    <w:nsid w:val="0CA01051"/>
    <w:multiLevelType w:val="multilevel"/>
    <w:tmpl w:val="668E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239EF"/>
    <w:multiLevelType w:val="hybridMultilevel"/>
    <w:tmpl w:val="6A64E192"/>
    <w:lvl w:ilvl="0" w:tplc="4E7A12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AA530">
      <w:start w:val="30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A04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B2FB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7C5C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38A9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EE83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C7B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01A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22058"/>
    <w:multiLevelType w:val="hybridMultilevel"/>
    <w:tmpl w:val="2488B7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F4199"/>
    <w:multiLevelType w:val="hybridMultilevel"/>
    <w:tmpl w:val="77BCDA30"/>
    <w:lvl w:ilvl="0" w:tplc="240A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7" w15:restartNumberingAfterBreak="0">
    <w:nsid w:val="560C5A53"/>
    <w:multiLevelType w:val="hybridMultilevel"/>
    <w:tmpl w:val="BA0622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875DA"/>
    <w:multiLevelType w:val="hybridMultilevel"/>
    <w:tmpl w:val="FB322F78"/>
    <w:lvl w:ilvl="0" w:tplc="63622E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546E36">
      <w:start w:val="30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E8D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653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5CC6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6CEB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A85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0C3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E856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E0D5A"/>
    <w:multiLevelType w:val="hybridMultilevel"/>
    <w:tmpl w:val="C6AAEA86"/>
    <w:lvl w:ilvl="0" w:tplc="A15CAD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8E80AC">
      <w:start w:val="30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7E010C">
      <w:start w:val="309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AA5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600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F463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B07D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821C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E9B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84"/>
    <w:rsid w:val="00123288"/>
    <w:rsid w:val="001C42BA"/>
    <w:rsid w:val="002236B1"/>
    <w:rsid w:val="00275A56"/>
    <w:rsid w:val="002C0F87"/>
    <w:rsid w:val="002C7FB6"/>
    <w:rsid w:val="002E41B8"/>
    <w:rsid w:val="004D19FB"/>
    <w:rsid w:val="00552889"/>
    <w:rsid w:val="00574E24"/>
    <w:rsid w:val="0063179D"/>
    <w:rsid w:val="00655897"/>
    <w:rsid w:val="007113A5"/>
    <w:rsid w:val="00776B05"/>
    <w:rsid w:val="00971BEC"/>
    <w:rsid w:val="009F09F3"/>
    <w:rsid w:val="00A069F4"/>
    <w:rsid w:val="00B46184"/>
    <w:rsid w:val="00B52E24"/>
    <w:rsid w:val="00C2228B"/>
    <w:rsid w:val="00D23C79"/>
    <w:rsid w:val="00F13388"/>
    <w:rsid w:val="00F25423"/>
    <w:rsid w:val="00F36140"/>
    <w:rsid w:val="00F7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ED42A"/>
  <w15:chartTrackingRefBased/>
  <w15:docId w15:val="{D82C742F-0C3E-47EF-A097-ED490225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74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618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1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2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74E2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Textoennegrita">
    <w:name w:val="Strong"/>
    <w:basedOn w:val="Fuentedeprrafopredeter"/>
    <w:uiPriority w:val="22"/>
    <w:qFormat/>
    <w:rsid w:val="00574E24"/>
    <w:rPr>
      <w:b/>
      <w:bCs/>
    </w:rPr>
  </w:style>
  <w:style w:type="character" w:styleId="nfasis">
    <w:name w:val="Emphasis"/>
    <w:basedOn w:val="Fuentedeprrafopredeter"/>
    <w:uiPriority w:val="20"/>
    <w:qFormat/>
    <w:rsid w:val="00574E24"/>
    <w:rPr>
      <w:i/>
      <w:iCs/>
    </w:rPr>
  </w:style>
  <w:style w:type="paragraph" w:styleId="Prrafodelista">
    <w:name w:val="List Paragraph"/>
    <w:basedOn w:val="Normal"/>
    <w:uiPriority w:val="34"/>
    <w:qFormat/>
    <w:rsid w:val="0012328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F09F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F76DA0"/>
    <w:pPr>
      <w:spacing w:after="100" w:line="240" w:lineRule="auto"/>
      <w:ind w:left="216"/>
    </w:pPr>
    <w:rPr>
      <w:rFonts w:ascii="Times New Roman" w:eastAsia="Times New Roman" w:hAnsi="Times New Roman" w:cs="Times New Roman"/>
      <w:bCs/>
      <w:iCs/>
      <w:sz w:val="24"/>
      <w:szCs w:val="24"/>
      <w:bdr w:val="none" w:sz="0" w:space="0" w:color="auto" w:frame="1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F09F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9F09F3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2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10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4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43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319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24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28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68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9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400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1164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94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9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72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4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92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Base_de_dato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monografias.com/trabajos11/basda/basda.shtml" TargetMode="External"/><Relationship Id="rId26" Type="http://schemas.openxmlformats.org/officeDocument/2006/relationships/hyperlink" Target="https://gallir.wordpress.com/tag/tiempo-de-respuest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nografias.com/trabajos6/dige/dige.shtml" TargetMode="External"/><Relationship Id="rId7" Type="http://schemas.openxmlformats.org/officeDocument/2006/relationships/hyperlink" Target="https://es.wikipedia.org/wiki/Distributed_Shared_Memory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monografias.com/trabajos11/teosis/teosis.shtml" TargetMode="External"/><Relationship Id="rId25" Type="http://schemas.openxmlformats.org/officeDocument/2006/relationships/hyperlink" Target="http://cidecame.uaeh.edu.mx/lcc/mapa/PROYECTO/libro21/322_auditoria_de_bases_de_dato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ografias.com/trabajos15/indicad-evaluacion/indicad-evaluacion.shtml" TargetMode="External"/><Relationship Id="rId20" Type="http://schemas.openxmlformats.org/officeDocument/2006/relationships/hyperlink" Target="https://www.monografias.com/trabajos5/laweb/laweb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mputaci%C3%B3n_distribuida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es.wikipedia.org/wiki/Consistencia_de_datos" TargetMode="External"/><Relationship Id="rId5" Type="http://schemas.openxmlformats.org/officeDocument/2006/relationships/hyperlink" Target="https://es.wikipedia.org/wiki/Inform%C3%A1tica" TargetMode="External"/><Relationship Id="rId15" Type="http://schemas.openxmlformats.org/officeDocument/2006/relationships/hyperlink" Target="https://www.monografias.com/trabajos34/base-de-datos/base-de-datos.shtml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s://es.wikipedia.org/wiki/Cach%C3%A9_web" TargetMode="External"/><Relationship Id="rId19" Type="http://schemas.openxmlformats.org/officeDocument/2006/relationships/hyperlink" Target="https://www.monografias.com/trabajos7/sisinf/sisinf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istema_de_archivos" TargetMode="External"/><Relationship Id="rId14" Type="http://schemas.openxmlformats.org/officeDocument/2006/relationships/hyperlink" Target="https://www.monografias.com/trabajos14/control/control.shtml" TargetMode="External"/><Relationship Id="rId22" Type="http://schemas.openxmlformats.org/officeDocument/2006/relationships/hyperlink" Target="https://www.monografias.com/trabajos11/opertit/opertit.s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1483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OQUENDO</dc:creator>
  <cp:keywords/>
  <dc:description/>
  <cp:lastModifiedBy>Fernando Pinto</cp:lastModifiedBy>
  <cp:revision>2</cp:revision>
  <dcterms:created xsi:type="dcterms:W3CDTF">2018-08-13T12:42:00Z</dcterms:created>
  <dcterms:modified xsi:type="dcterms:W3CDTF">2018-08-13T12:42:00Z</dcterms:modified>
</cp:coreProperties>
</file>