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971CC" w14:textId="2A9804D2" w:rsidR="357F0CCA" w:rsidRPr="004E3BCC" w:rsidRDefault="5220598D" w:rsidP="357F0CCA">
      <w:r w:rsidRPr="5220598D">
        <w:rPr>
          <w:b/>
          <w:bCs/>
        </w:rPr>
        <w:t>Proyecto Bases de Datos I</w:t>
      </w:r>
    </w:p>
    <w:p w14:paraId="26C42B89" w14:textId="77777777" w:rsidR="00B44C83" w:rsidRPr="000D07DC" w:rsidRDefault="00B44C83" w:rsidP="00B44C8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059F6">
        <w:rPr>
          <w:rFonts w:ascii="Times New Roman" w:hAnsi="Times New Roman" w:cs="Times New Roman"/>
          <w:sz w:val="24"/>
          <w:szCs w:val="24"/>
        </w:rPr>
        <w:t>La empresa de seguridad Security SA ofrece diversos productos y servicios a personas particulares y empresas. En caso de que el cliente sea una persona en particular, Security SA debe solicitar los siguientes datos del cliente: nombres, apellidos, fecha de nacimiento, edad, género, cédula de ciudadanía, ciudad, barrio, dirección, teléfono y números de celular (máximo dos números de celular); en caso de ser una empresa la que solicita el servicio, Security SA debe solicitar el nombre, la ciudad, barrio, dirección, NIT, teléfonos (máximo 2) y números de celular (máximo 2). Además, Security LTDA almacena datos de los barrios en los cuales sus productos y servicios se encuentran operando, tales como su nombre, estrato, código postal e ID.</w:t>
      </w:r>
    </w:p>
    <w:p w14:paraId="4EC6EF86" w14:textId="77777777" w:rsidR="00B44C83" w:rsidRPr="00B059F6" w:rsidRDefault="00B44C83" w:rsidP="00B44C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59F6">
        <w:rPr>
          <w:rFonts w:ascii="Times New Roman" w:hAnsi="Times New Roman" w:cs="Times New Roman"/>
          <w:sz w:val="24"/>
          <w:szCs w:val="24"/>
        </w:rPr>
        <w:t>Por cuestiones de seguridad, se mantiene la siguiente información de los empleados de Security SA:  código de empleado, cédula, teléfono, nombres, género, apellidos, fecha de nacimiento, edad y celulares (máximo 2)</w:t>
      </w:r>
    </w:p>
    <w:p w14:paraId="40DFCFD5" w14:textId="77777777" w:rsidR="00B44C83" w:rsidRPr="00B059F6" w:rsidRDefault="00B44C83" w:rsidP="00B44C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59F6">
        <w:rPr>
          <w:rFonts w:ascii="Times New Roman" w:hAnsi="Times New Roman" w:cs="Times New Roman"/>
          <w:sz w:val="24"/>
          <w:szCs w:val="24"/>
        </w:rPr>
        <w:t>El servicio que se ofrece es el de vigilantes; el cliente especifica la jornada de vigilancia (puede ser diurna o nocturna) y se pueden contratar varios vigilantes por cliente. Se requieren los siguientes datos del vigilante: Nombres y apellidos, fecha de nacimiento, edad, género, cédula de ciudadanía, código especial de vigilante, teléfono de residencia y números de celular (máximo 2). A la hora de firmar el contrato de prestación de servicios, debe quedar estipulado el número del contrato y la fecha en la cual se firmó; se debe aclarar que se debe realizar un contrato por cada vigilante contratado. Cada vigilante posee una paga, la cual se calcula con el número de horas trabajadas (cada jornada son 8 horas). Para asegurar la mayor calidad en el servicio de vigilancia, Security SA ofrece diversas capacitaciones a sus vigilantes, las cuales poseen un código especial, un título</w:t>
      </w:r>
      <w:r>
        <w:rPr>
          <w:rFonts w:ascii="Times New Roman" w:hAnsi="Times New Roman" w:cs="Times New Roman"/>
          <w:sz w:val="24"/>
          <w:szCs w:val="24"/>
        </w:rPr>
        <w:t xml:space="preserve"> y</w:t>
      </w:r>
      <w:r w:rsidRPr="00B059F6">
        <w:rPr>
          <w:rFonts w:ascii="Times New Roman" w:hAnsi="Times New Roman" w:cs="Times New Roman"/>
          <w:sz w:val="24"/>
          <w:szCs w:val="24"/>
        </w:rPr>
        <w:t xml:space="preserve"> el número de horas a realizar.</w:t>
      </w:r>
      <w:r>
        <w:rPr>
          <w:rFonts w:ascii="Times New Roman" w:hAnsi="Times New Roman" w:cs="Times New Roman"/>
          <w:sz w:val="24"/>
          <w:szCs w:val="24"/>
        </w:rPr>
        <w:t xml:space="preserve"> Además de ello, los empleados internos de la compañía también pueden realizar dichas capacitaciones. En caso de que algún vigilante reporte algún incidente sospechoso durante su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labor, se debe recoger la siguiente información: la fecha del incidente y una descripción </w:t>
      </w:r>
      <w:proofErr w:type="gramStart"/>
      <w:r>
        <w:rPr>
          <w:rFonts w:ascii="Times New Roman" w:hAnsi="Times New Roman" w:cs="Times New Roman"/>
          <w:sz w:val="24"/>
          <w:szCs w:val="24"/>
        </w:rPr>
        <w:t>del mismo</w:t>
      </w:r>
      <w:proofErr w:type="gramEnd"/>
      <w:r>
        <w:rPr>
          <w:rFonts w:ascii="Times New Roman" w:hAnsi="Times New Roman" w:cs="Times New Roman"/>
          <w:sz w:val="24"/>
          <w:szCs w:val="24"/>
        </w:rPr>
        <w:t>, además de un ID para identificarlo del resto.</w:t>
      </w:r>
    </w:p>
    <w:p w14:paraId="6534E449" w14:textId="77777777" w:rsidR="00B44C83" w:rsidRPr="00B059F6" w:rsidRDefault="00B44C83" w:rsidP="00B44C8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59F6">
        <w:rPr>
          <w:rFonts w:ascii="Times New Roman" w:hAnsi="Times New Roman" w:cs="Times New Roman"/>
          <w:sz w:val="24"/>
          <w:szCs w:val="24"/>
        </w:rPr>
        <w:t xml:space="preserve">Además de eso, Security SA ofrece diversos productos de vigilancia a sus clientes. Cada producto posee los siguientes datos: un código de identificación, un nombre, unidades, nombre del fabricante, costo sin IVA, costo con </w:t>
      </w:r>
      <w:proofErr w:type="gramStart"/>
      <w:r w:rsidRPr="00B059F6">
        <w:rPr>
          <w:rFonts w:ascii="Times New Roman" w:hAnsi="Times New Roman" w:cs="Times New Roman"/>
          <w:sz w:val="24"/>
          <w:szCs w:val="24"/>
        </w:rPr>
        <w:t>IVA ,</w:t>
      </w:r>
      <w:proofErr w:type="gramEnd"/>
      <w:r w:rsidRPr="00B059F6">
        <w:rPr>
          <w:rFonts w:ascii="Times New Roman" w:hAnsi="Times New Roman" w:cs="Times New Roman"/>
          <w:sz w:val="24"/>
          <w:szCs w:val="24"/>
        </w:rPr>
        <w:t xml:space="preserve"> el tiempo de garantía y el costo extra de garantía en caso de querer comprar una garantía adicional. A la hora de realizar la compra, al cliente se le debe entregar un recibo de pago; dicho recibo se caracteriza por poseer un código único y debe mostrar los productos comprados, su respectiva cantidad y el tipo de pago que efectuó (efectivo, tarjeta crédito</w:t>
      </w:r>
      <w:r>
        <w:rPr>
          <w:rFonts w:ascii="Times New Roman" w:hAnsi="Times New Roman" w:cs="Times New Roman"/>
          <w:sz w:val="24"/>
          <w:szCs w:val="24"/>
        </w:rPr>
        <w:t xml:space="preserve"> y</w:t>
      </w:r>
      <w:r w:rsidRPr="00B059F6">
        <w:rPr>
          <w:rFonts w:ascii="Times New Roman" w:hAnsi="Times New Roman" w:cs="Times New Roman"/>
          <w:sz w:val="24"/>
          <w:szCs w:val="24"/>
        </w:rPr>
        <w:t xml:space="preserve"> tarjeta débito). Si el cliente lo desea, puede pagar garantía extra. Siendo ese el caso, se debe mostrar el costo total (+IVA + garantía extra).</w:t>
      </w:r>
    </w:p>
    <w:p w14:paraId="2795761D" w14:textId="22EADA44" w:rsidR="00056B55" w:rsidRDefault="00056B55" w:rsidP="00B44C83">
      <w:bookmarkStart w:id="0" w:name="_GoBack"/>
      <w:bookmarkEnd w:id="0"/>
    </w:p>
    <w:sectPr w:rsidR="00056B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C4FA5E"/>
    <w:rsid w:val="00056B55"/>
    <w:rsid w:val="000C3A00"/>
    <w:rsid w:val="000D2B8B"/>
    <w:rsid w:val="0010315B"/>
    <w:rsid w:val="00134B87"/>
    <w:rsid w:val="0017786D"/>
    <w:rsid w:val="001A1554"/>
    <w:rsid w:val="00212913"/>
    <w:rsid w:val="0026319C"/>
    <w:rsid w:val="002C2B6D"/>
    <w:rsid w:val="002E7710"/>
    <w:rsid w:val="00306118"/>
    <w:rsid w:val="00337417"/>
    <w:rsid w:val="003869CF"/>
    <w:rsid w:val="003B53C5"/>
    <w:rsid w:val="003F14B2"/>
    <w:rsid w:val="00400F15"/>
    <w:rsid w:val="00403728"/>
    <w:rsid w:val="0041723D"/>
    <w:rsid w:val="004571EA"/>
    <w:rsid w:val="004E3BCC"/>
    <w:rsid w:val="0050605F"/>
    <w:rsid w:val="00516545"/>
    <w:rsid w:val="005B2E85"/>
    <w:rsid w:val="005C653F"/>
    <w:rsid w:val="005E1BC2"/>
    <w:rsid w:val="00647F5F"/>
    <w:rsid w:val="00743558"/>
    <w:rsid w:val="0077084D"/>
    <w:rsid w:val="00783DBF"/>
    <w:rsid w:val="007C2694"/>
    <w:rsid w:val="008D6524"/>
    <w:rsid w:val="00982499"/>
    <w:rsid w:val="009853A0"/>
    <w:rsid w:val="00985A93"/>
    <w:rsid w:val="009E6377"/>
    <w:rsid w:val="00A449E0"/>
    <w:rsid w:val="00A46071"/>
    <w:rsid w:val="00A51D1E"/>
    <w:rsid w:val="00B14C1C"/>
    <w:rsid w:val="00B44C83"/>
    <w:rsid w:val="00BD7452"/>
    <w:rsid w:val="00BE60AE"/>
    <w:rsid w:val="00BF718E"/>
    <w:rsid w:val="00CC54D7"/>
    <w:rsid w:val="00CE4C33"/>
    <w:rsid w:val="00D052FB"/>
    <w:rsid w:val="00D3736C"/>
    <w:rsid w:val="00D761D3"/>
    <w:rsid w:val="00D9210F"/>
    <w:rsid w:val="00D953B5"/>
    <w:rsid w:val="00DA48EF"/>
    <w:rsid w:val="00E5293D"/>
    <w:rsid w:val="00EC120F"/>
    <w:rsid w:val="00EE0B2F"/>
    <w:rsid w:val="00F17870"/>
    <w:rsid w:val="00F30DEE"/>
    <w:rsid w:val="00F32C25"/>
    <w:rsid w:val="00FF5428"/>
    <w:rsid w:val="1DA3AD83"/>
    <w:rsid w:val="357F0CCA"/>
    <w:rsid w:val="5220598D"/>
    <w:rsid w:val="76C4F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3AD83"/>
  <w15:chartTrackingRefBased/>
  <w15:docId w15:val="{DE5CBC1E-9F17-4B70-B29A-BCD3AB26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Lopez Dueñas</dc:creator>
  <cp:keywords/>
  <dc:description/>
  <cp:lastModifiedBy>Hendrik Lopez Dueñas</cp:lastModifiedBy>
  <cp:revision>58</cp:revision>
  <dcterms:created xsi:type="dcterms:W3CDTF">2018-09-17T13:43:00Z</dcterms:created>
  <dcterms:modified xsi:type="dcterms:W3CDTF">2019-03-21T13:01:00Z</dcterms:modified>
</cp:coreProperties>
</file>