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919C3" w14:textId="382EDDEA" w:rsidR="0028098B" w:rsidRDefault="002105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A6E135F" w14:textId="77777777" w:rsidR="0028098B" w:rsidRDefault="002809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EA12EF" w14:textId="77777777" w:rsidR="0028098B" w:rsidRDefault="0028098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5121E" w14:textId="77777777" w:rsidR="0028098B" w:rsidRDefault="00B345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FACULTAD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INGENIERIAS FISICOMECANICAS</w:t>
      </w:r>
    </w:p>
    <w:p w14:paraId="57F50B0C" w14:textId="77777777" w:rsidR="0028098B" w:rsidRDefault="00B345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B5B8D4" w14:textId="77777777" w:rsidR="009C18E9" w:rsidRDefault="009C18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808551" w14:textId="77777777" w:rsidR="0028098B" w:rsidRDefault="00B345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INGENIERÍA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SISTEMAS</w:t>
      </w:r>
    </w:p>
    <w:p w14:paraId="79874844" w14:textId="77777777" w:rsidR="0028098B" w:rsidRDefault="0028098B">
      <w:p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Times New Roman" w:eastAsia="Times New Roman" w:hAnsi="Times New Roman" w:cs="Times New Roman"/>
          <w:color w:val="5A5A5A"/>
          <w:sz w:val="24"/>
          <w:szCs w:val="24"/>
        </w:rPr>
      </w:pPr>
    </w:p>
    <w:p w14:paraId="55EC62B8" w14:textId="77777777" w:rsidR="0028098B" w:rsidRDefault="0028098B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941D29" w14:textId="77777777" w:rsidR="0028098B" w:rsidRDefault="0028098B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F9274" w14:textId="77777777" w:rsidR="0028098B" w:rsidRDefault="0028098B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121679" w14:textId="77777777" w:rsidR="0028098B" w:rsidRDefault="00B345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Proyecto Final de Bases de Datos</w:t>
      </w:r>
    </w:p>
    <w:p w14:paraId="19F511DA" w14:textId="77777777" w:rsidR="0028098B" w:rsidRDefault="0028098B">
      <w:p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Times New Roman" w:eastAsia="Times New Roman" w:hAnsi="Times New Roman" w:cs="Times New Roman"/>
          <w:color w:val="5A5A5A"/>
          <w:sz w:val="24"/>
          <w:szCs w:val="24"/>
        </w:rPr>
      </w:pPr>
    </w:p>
    <w:p w14:paraId="69BA8F44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710F3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20DAC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35FB1" w14:textId="77777777" w:rsidR="0028098B" w:rsidRDefault="0028098B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AEBD5" w14:textId="77777777" w:rsidR="0028098B" w:rsidRDefault="0028098B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B61ED2" w14:textId="77777777" w:rsidR="0028098B" w:rsidRDefault="0028098B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95354" w14:textId="77777777" w:rsidR="0028098B" w:rsidRDefault="0028098B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E8CDD" w14:textId="77777777" w:rsidR="0028098B" w:rsidRDefault="00B345F0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APLICACIÓN PARA LA ADMINISTRACIÓN DE FINCAS MEDIANAS Y PEQUEÑAS</w:t>
      </w:r>
    </w:p>
    <w:p w14:paraId="49BEE1D6" w14:textId="77777777" w:rsidR="0028098B" w:rsidRDefault="00B345F0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FINCAPP </w:t>
      </w:r>
    </w:p>
    <w:p w14:paraId="3AEAA9C8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7802BBB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B1A891C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AF1C0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9593F" w14:textId="77777777" w:rsidR="0028098B" w:rsidRDefault="00B345F0">
      <w:pPr>
        <w:tabs>
          <w:tab w:val="left" w:pos="80"/>
        </w:tabs>
        <w:spacing w:line="480" w:lineRule="auto"/>
        <w:ind w:left="708" w:hanging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PROPONENTES</w:t>
      </w:r>
    </w:p>
    <w:p w14:paraId="186E7124" w14:textId="61F9E30E" w:rsidR="009C18E9" w:rsidRDefault="008D4BA5" w:rsidP="00704468">
      <w:pPr>
        <w:tabs>
          <w:tab w:val="left" w:pos="80"/>
        </w:tabs>
        <w:spacing w:line="480" w:lineRule="auto"/>
        <w:ind w:left="708" w:hanging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HENDRIK LÓPEZ DUEÑAS – 2170129</w:t>
      </w:r>
    </w:p>
    <w:p w14:paraId="1E6CF3F2" w14:textId="2D0A7FCE" w:rsidR="008D4BA5" w:rsidRDefault="008D4BA5" w:rsidP="00704468">
      <w:pPr>
        <w:tabs>
          <w:tab w:val="left" w:pos="80"/>
        </w:tabs>
        <w:spacing w:line="480" w:lineRule="auto"/>
        <w:ind w:left="708" w:hanging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SERGIO </w:t>
      </w:r>
      <w:r w:rsidR="00D145E8">
        <w:rPr>
          <w:rFonts w:ascii="Times New Roman" w:eastAsia="Times New Roman" w:hAnsi="Times New Roman" w:cs="Times New Roman"/>
          <w:sz w:val="24"/>
          <w:szCs w:val="24"/>
        </w:rPr>
        <w:t xml:space="preserve"> ANDRES CARRILLO MUÑOZ – 2171714</w:t>
      </w:r>
    </w:p>
    <w:p w14:paraId="7611B691" w14:textId="373AC734" w:rsidR="00D145E8" w:rsidRDefault="00D145E8" w:rsidP="00704468">
      <w:pPr>
        <w:tabs>
          <w:tab w:val="left" w:pos="80"/>
        </w:tabs>
        <w:spacing w:line="480" w:lineRule="auto"/>
        <w:ind w:left="708" w:hanging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MATEO FLOREZ BACCA - </w:t>
      </w:r>
      <w:r w:rsidR="00591505">
        <w:rPr>
          <w:rFonts w:ascii="Times New Roman" w:eastAsia="Times New Roman" w:hAnsi="Times New Roman" w:cs="Times New Roman"/>
          <w:sz w:val="24"/>
          <w:szCs w:val="24"/>
        </w:rPr>
        <w:t>2170077</w:t>
      </w:r>
    </w:p>
    <w:p w14:paraId="5FF7354A" w14:textId="77777777" w:rsidR="0028098B" w:rsidRDefault="0028098B">
      <w:pPr>
        <w:spacing w:line="480" w:lineRule="auto"/>
        <w:jc w:val="center"/>
        <w:rPr>
          <w:rFonts w:ascii="Times New Roman" w:eastAsia="Times New Roman" w:hAnsi="Times New Roman" w:cs="Times New Roman"/>
          <w:color w:val="A6A6A6"/>
          <w:sz w:val="24"/>
          <w:szCs w:val="24"/>
        </w:rPr>
      </w:pPr>
    </w:p>
    <w:p w14:paraId="29C42F1A" w14:textId="77777777" w:rsidR="0028098B" w:rsidRDefault="0028098B">
      <w:pPr>
        <w:spacing w:line="480" w:lineRule="auto"/>
        <w:jc w:val="center"/>
        <w:rPr>
          <w:rFonts w:ascii="Times New Roman" w:eastAsia="Times New Roman" w:hAnsi="Times New Roman" w:cs="Times New Roman"/>
          <w:color w:val="A6A6A6"/>
          <w:sz w:val="24"/>
          <w:szCs w:val="24"/>
        </w:rPr>
      </w:pPr>
    </w:p>
    <w:p w14:paraId="664FBC67" w14:textId="77777777" w:rsidR="0028098B" w:rsidRDefault="0028098B">
      <w:pPr>
        <w:spacing w:line="480" w:lineRule="auto"/>
        <w:jc w:val="center"/>
        <w:rPr>
          <w:rFonts w:ascii="Times New Roman" w:eastAsia="Times New Roman" w:hAnsi="Times New Roman" w:cs="Times New Roman"/>
          <w:color w:val="A6A6A6"/>
          <w:sz w:val="24"/>
          <w:szCs w:val="24"/>
        </w:rPr>
      </w:pPr>
    </w:p>
    <w:p w14:paraId="1BFBB1F5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6C51E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4E3D2" w14:textId="77777777" w:rsidR="0028098B" w:rsidRDefault="00B345F0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A</w:t>
      </w:r>
    </w:p>
    <w:p w14:paraId="7B44B38C" w14:textId="77777777" w:rsidR="0028098B" w:rsidRDefault="00B345F0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Martha Yolanda Díaz Sánchez</w:t>
      </w:r>
    </w:p>
    <w:p w14:paraId="15A8EDE9" w14:textId="77777777" w:rsidR="0028098B" w:rsidRDefault="0028098B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BB46D" w14:textId="77777777" w:rsidR="0028098B" w:rsidRDefault="0028098B">
      <w:pPr>
        <w:spacing w:line="48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8057698" w14:textId="77777777" w:rsidR="0028098B" w:rsidRDefault="0028098B">
      <w:pPr>
        <w:spacing w:line="48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A35327" w14:textId="51DD899D" w:rsidR="0028098B" w:rsidRDefault="00B345F0">
      <w:pPr>
        <w:spacing w:line="48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Fecha de Presentación: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E82CC9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-0</w:t>
      </w:r>
      <w:r w:rsidR="009C18E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 w:rsidR="009C18E9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28B9BFE8" w14:textId="77777777" w:rsidR="0028098B" w:rsidRDefault="00B345F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03FEB8" w14:textId="77777777" w:rsidR="0028098B" w:rsidRDefault="00B345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TABLA DE CONTENIDO</w:t>
      </w:r>
    </w:p>
    <w:p w14:paraId="294FD813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982036436"/>
        <w:docPartObj>
          <w:docPartGallery w:val="Table of Contents"/>
          <w:docPartUnique/>
        </w:docPartObj>
      </w:sdtPr>
      <w:sdtEndPr/>
      <w:sdtContent>
        <w:p w14:paraId="772114DC" w14:textId="35035246" w:rsidR="0028098B" w:rsidRDefault="00B345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240" w:after="24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u w:val="single"/>
              </w:rPr>
              <w:t>1.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FF"/>
              <w:sz w:val="24"/>
              <w:szCs w:val="24"/>
              <w:u w:val="single"/>
            </w:rPr>
            <w:t>MARCO CONCEPTUA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4"/>
              <w:szCs w:val="24"/>
              <w:u w:val="single"/>
            </w:rPr>
            <w:tab/>
            <w:t>3</w:t>
          </w:r>
          <w:r>
            <w:fldChar w:fldCharType="end"/>
          </w:r>
        </w:p>
        <w:p w14:paraId="4B2A3275" w14:textId="24D4240F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120" w:after="12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0j0zll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u w:val="single"/>
              </w:rPr>
              <w:t>1.1</w:t>
            </w:r>
          </w:hyperlink>
          <w:hyperlink w:anchor="_30j0zll">
            <w:r w:rsidR="00B34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B345F0">
            <w:fldChar w:fldCharType="begin"/>
          </w:r>
          <w:r w:rsidR="00B345F0">
            <w:instrText xml:space="preserve"> PAGEREF _30j0zll \h </w:instrText>
          </w:r>
          <w:r w:rsidR="00B345F0">
            <w:fldChar w:fldCharType="separate"/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FF"/>
              <w:sz w:val="24"/>
              <w:szCs w:val="24"/>
              <w:u w:val="single"/>
            </w:rPr>
            <w:t xml:space="preserve">Título: </w:t>
          </w:r>
          <w:r w:rsidR="00E82CC9">
            <w:rPr>
              <w:rFonts w:ascii="Times New Roman" w:eastAsia="Times New Roman" w:hAnsi="Times New Roman" w:cs="Times New Roman"/>
              <w:b/>
              <w:smallCaps/>
              <w:color w:val="0000FF"/>
              <w:sz w:val="24"/>
              <w:szCs w:val="24"/>
              <w:u w:val="single"/>
            </w:rPr>
            <w:t>BDSSA</w:t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00"/>
              <w:sz w:val="24"/>
              <w:szCs w:val="24"/>
            </w:rPr>
            <w:tab/>
            <w:t>3</w:t>
          </w:r>
          <w:r w:rsidR="00B345F0">
            <w:fldChar w:fldCharType="end"/>
          </w:r>
        </w:p>
        <w:p w14:paraId="2CDE9A22" w14:textId="77777777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120" w:after="12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fob9te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u w:val="single"/>
              </w:rPr>
              <w:t>1.2</w:t>
            </w:r>
          </w:hyperlink>
          <w:hyperlink w:anchor="_1fob9te">
            <w:r w:rsidR="00B34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B345F0">
            <w:fldChar w:fldCharType="begin"/>
          </w:r>
          <w:r w:rsidR="00B345F0">
            <w:instrText xml:space="preserve"> PAGEREF _1fob9te \h </w:instrText>
          </w:r>
          <w:r w:rsidR="00B345F0">
            <w:fldChar w:fldCharType="separate"/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FF"/>
              <w:sz w:val="24"/>
              <w:szCs w:val="24"/>
              <w:u w:val="single"/>
            </w:rPr>
            <w:t>Justificación del Proyecto</w:t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00"/>
              <w:sz w:val="24"/>
              <w:szCs w:val="24"/>
            </w:rPr>
            <w:tab/>
            <w:t>3</w:t>
          </w:r>
          <w:r w:rsidR="00B345F0">
            <w:fldChar w:fldCharType="end"/>
          </w:r>
        </w:p>
        <w:p w14:paraId="72CBC5D8" w14:textId="77777777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120" w:after="12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znysh7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u w:val="single"/>
              </w:rPr>
              <w:t>1.3</w:t>
            </w:r>
          </w:hyperlink>
          <w:hyperlink w:anchor="_3znysh7">
            <w:r w:rsidR="00B34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B345F0">
            <w:fldChar w:fldCharType="begin"/>
          </w:r>
          <w:r w:rsidR="00B345F0">
            <w:instrText xml:space="preserve"> PAGEREF _3znysh7 \h </w:instrText>
          </w:r>
          <w:r w:rsidR="00B345F0">
            <w:fldChar w:fldCharType="separate"/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FF"/>
              <w:sz w:val="24"/>
              <w:szCs w:val="24"/>
              <w:u w:val="single"/>
            </w:rPr>
            <w:t>Objetivo General</w:t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00"/>
              <w:sz w:val="24"/>
              <w:szCs w:val="24"/>
            </w:rPr>
            <w:tab/>
            <w:t>5</w:t>
          </w:r>
          <w:r w:rsidR="00B345F0">
            <w:fldChar w:fldCharType="end"/>
          </w:r>
        </w:p>
        <w:p w14:paraId="0E71D1DA" w14:textId="77777777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120" w:after="12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nxbz9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u w:val="single"/>
              </w:rPr>
              <w:t>1.4</w:t>
            </w:r>
          </w:hyperlink>
          <w:hyperlink w:anchor="_lnxbz9">
            <w:r w:rsidR="00B34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B345F0">
            <w:fldChar w:fldCharType="begin"/>
          </w:r>
          <w:r w:rsidR="00B345F0">
            <w:instrText xml:space="preserve"> PAGEREF _lnxbz9 \h </w:instrText>
          </w:r>
          <w:r w:rsidR="00B345F0">
            <w:fldChar w:fldCharType="separate"/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FF"/>
              <w:sz w:val="24"/>
              <w:szCs w:val="24"/>
              <w:u w:val="single"/>
            </w:rPr>
            <w:t>Objetivos Específicos</w:t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00"/>
              <w:sz w:val="24"/>
              <w:szCs w:val="24"/>
            </w:rPr>
            <w:tab/>
            <w:t>5</w:t>
          </w:r>
          <w:r w:rsidR="00B345F0">
            <w:fldChar w:fldCharType="end"/>
          </w:r>
        </w:p>
        <w:p w14:paraId="3F8C5EB4" w14:textId="77777777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240" w:after="24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5nkun2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u w:val="single"/>
              </w:rPr>
              <w:t>2.</w:t>
            </w:r>
          </w:hyperlink>
          <w:hyperlink w:anchor="_35nkun2">
            <w:r w:rsidR="00B34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B345F0">
            <w:fldChar w:fldCharType="begin"/>
          </w:r>
          <w:r w:rsidR="00B345F0">
            <w:instrText xml:space="preserve"> PAGEREF _35nkun2 \h </w:instrText>
          </w:r>
          <w:r w:rsidR="00B345F0">
            <w:fldChar w:fldCharType="separate"/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FF"/>
              <w:sz w:val="24"/>
              <w:szCs w:val="24"/>
              <w:u w:val="single"/>
            </w:rPr>
            <w:t>MARCO TEÓRICO</w:t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00"/>
              <w:sz w:val="24"/>
              <w:szCs w:val="24"/>
              <w:u w:val="single"/>
            </w:rPr>
            <w:tab/>
            <w:t>5</w:t>
          </w:r>
          <w:r w:rsidR="00B345F0">
            <w:fldChar w:fldCharType="end"/>
          </w:r>
        </w:p>
        <w:p w14:paraId="0719F650" w14:textId="77777777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120" w:after="12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yjcwt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u w:val="single"/>
              </w:rPr>
              <w:t>2.1 Requerimientos Software</w:t>
            </w:r>
          </w:hyperlink>
          <w:hyperlink w:anchor="_tyjcwt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0A0B0327" w14:textId="77777777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240" w:after="24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dy6vkm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u w:val="single"/>
              </w:rPr>
              <w:t>3.</w:t>
            </w:r>
          </w:hyperlink>
          <w:hyperlink w:anchor="_3dy6vkm">
            <w:r w:rsidR="00B34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B345F0">
            <w:fldChar w:fldCharType="begin"/>
          </w:r>
          <w:r w:rsidR="00B345F0">
            <w:instrText xml:space="preserve"> PAGEREF _3dy6vkm \h </w:instrText>
          </w:r>
          <w:r w:rsidR="00B345F0">
            <w:fldChar w:fldCharType="separate"/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FF"/>
              <w:sz w:val="24"/>
              <w:szCs w:val="24"/>
              <w:u w:val="single"/>
            </w:rPr>
            <w:t>DESARROLLO DEL PROYECTO</w:t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00"/>
              <w:sz w:val="24"/>
              <w:szCs w:val="24"/>
              <w:u w:val="single"/>
            </w:rPr>
            <w:tab/>
            <w:t>6</w:t>
          </w:r>
          <w:r w:rsidR="00B345F0">
            <w:fldChar w:fldCharType="end"/>
          </w:r>
        </w:p>
        <w:p w14:paraId="6384A976" w14:textId="77777777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120" w:after="12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t3h5sf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highlight w:val="yellow"/>
                <w:u w:val="single"/>
              </w:rPr>
              <w:t>3.1 Definición de Requerimientos:</w:t>
            </w:r>
          </w:hyperlink>
          <w:hyperlink w:anchor="_1t3h5sf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6</w:t>
            </w:r>
          </w:hyperlink>
        </w:p>
        <w:p w14:paraId="7365F9D7" w14:textId="77777777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6"/>
            </w:tabs>
            <w:spacing w:line="480" w:lineRule="auto"/>
            <w:ind w:firstLine="708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t3h5sf">
            <w:r w:rsidR="00B345F0">
              <w:rPr>
                <w:rFonts w:ascii="Times New Roman" w:eastAsia="Times New Roman" w:hAnsi="Times New Roman" w:cs="Times New Roman"/>
                <w:smallCaps/>
                <w:color w:val="0000FF"/>
                <w:sz w:val="24"/>
                <w:szCs w:val="24"/>
                <w:u w:val="single"/>
              </w:rPr>
              <w:t>(Enunciado para desarrollar la BD)</w:t>
            </w:r>
          </w:hyperlink>
          <w:hyperlink w:anchor="_1t3h5sf">
            <w:r w:rsidR="00B345F0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6</w:t>
            </w:r>
          </w:hyperlink>
        </w:p>
        <w:p w14:paraId="2A2EB57A" w14:textId="77777777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</w:tabs>
            <w:spacing w:line="480" w:lineRule="auto"/>
            <w:ind w:firstLine="708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d34og8">
            <w:r w:rsidR="00B345F0">
              <w:rPr>
                <w:rFonts w:ascii="Times New Roman" w:eastAsia="Times New Roman" w:hAnsi="Times New Roman" w:cs="Times New Roman"/>
                <w:smallCaps/>
                <w:color w:val="0000FF"/>
                <w:sz w:val="24"/>
                <w:szCs w:val="24"/>
                <w:u w:val="single"/>
              </w:rPr>
              <w:t>3.1.1</w:t>
            </w:r>
          </w:hyperlink>
          <w:hyperlink w:anchor="_4d34og8">
            <w:r w:rsidR="00B34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B345F0">
            <w:fldChar w:fldCharType="begin"/>
          </w:r>
          <w:r w:rsidR="00B345F0">
            <w:instrText xml:space="preserve"> PAGEREF _4d34og8 \h </w:instrText>
          </w:r>
          <w:r w:rsidR="00B345F0">
            <w:fldChar w:fldCharType="separate"/>
          </w:r>
          <w:r w:rsidR="00B345F0">
            <w:rPr>
              <w:rFonts w:ascii="Times New Roman" w:eastAsia="Times New Roman" w:hAnsi="Times New Roman" w:cs="Times New Roman"/>
              <w:smallCaps/>
              <w:color w:val="0000FF"/>
              <w:sz w:val="24"/>
              <w:szCs w:val="24"/>
              <w:u w:val="single"/>
            </w:rPr>
            <w:t>Diseño del Software:</w:t>
          </w:r>
          <w:r w:rsidR="00B345F0">
            <w:rPr>
              <w:rFonts w:ascii="Times New Roman" w:eastAsia="Times New Roman" w:hAnsi="Times New Roman" w:cs="Times New Roman"/>
              <w:smallCaps/>
              <w:color w:val="000000"/>
              <w:sz w:val="24"/>
              <w:szCs w:val="24"/>
            </w:rPr>
            <w:tab/>
            <w:t>6</w:t>
          </w:r>
          <w:r w:rsidR="00B345F0">
            <w:fldChar w:fldCharType="end"/>
          </w:r>
        </w:p>
        <w:p w14:paraId="5CF4D346" w14:textId="77777777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240" w:after="24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7dp8vu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u w:val="single"/>
              </w:rPr>
              <w:t>4.</w:t>
            </w:r>
          </w:hyperlink>
          <w:hyperlink w:anchor="_17dp8vu">
            <w:r w:rsidR="00B34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B345F0">
            <w:fldChar w:fldCharType="begin"/>
          </w:r>
          <w:r w:rsidR="00B345F0">
            <w:instrText xml:space="preserve"> PAGEREF _17dp8vu \h </w:instrText>
          </w:r>
          <w:r w:rsidR="00B345F0">
            <w:fldChar w:fldCharType="separate"/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FF"/>
              <w:sz w:val="24"/>
              <w:szCs w:val="24"/>
              <w:u w:val="single"/>
            </w:rPr>
            <w:t>REFERENCIAS BIBLIOGRÁFICAS</w:t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00"/>
              <w:sz w:val="24"/>
              <w:szCs w:val="24"/>
              <w:u w:val="single"/>
            </w:rPr>
            <w:tab/>
            <w:t>8</w:t>
          </w:r>
          <w:r w:rsidR="00B345F0">
            <w:fldChar w:fldCharType="end"/>
          </w:r>
        </w:p>
        <w:p w14:paraId="375A08FC" w14:textId="77777777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240" w:after="24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rdcrjn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u w:val="single"/>
              </w:rPr>
              <w:t>5.</w:t>
            </w:r>
          </w:hyperlink>
          <w:hyperlink w:anchor="_3rdcrjn">
            <w:r w:rsidR="00B34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B345F0">
            <w:fldChar w:fldCharType="begin"/>
          </w:r>
          <w:r w:rsidR="00B345F0">
            <w:instrText xml:space="preserve"> PAGEREF _3rdcrjn \h </w:instrText>
          </w:r>
          <w:r w:rsidR="00B345F0">
            <w:fldChar w:fldCharType="separate"/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FF"/>
              <w:sz w:val="24"/>
              <w:szCs w:val="24"/>
              <w:u w:val="single"/>
            </w:rPr>
            <w:t>CONCLUSIONES</w:t>
          </w:r>
          <w:r w:rsidR="00B345F0">
            <w:rPr>
              <w:rFonts w:ascii="Times New Roman" w:eastAsia="Times New Roman" w:hAnsi="Times New Roman" w:cs="Times New Roman"/>
              <w:b/>
              <w:smallCaps/>
              <w:color w:val="000000"/>
              <w:sz w:val="24"/>
              <w:szCs w:val="24"/>
              <w:u w:val="single"/>
            </w:rPr>
            <w:tab/>
            <w:t>9</w:t>
          </w:r>
          <w:r w:rsidR="00B345F0">
            <w:fldChar w:fldCharType="end"/>
          </w:r>
        </w:p>
        <w:p w14:paraId="14177C3F" w14:textId="39C1678C" w:rsidR="0028098B" w:rsidRDefault="00835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356"/>
            </w:tabs>
            <w:spacing w:before="240" w:after="240" w:line="480" w:lineRule="auto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6in1rg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FF"/>
                <w:sz w:val="24"/>
                <w:szCs w:val="24"/>
                <w:u w:val="single"/>
              </w:rPr>
              <w:t>ANEXOS</w:t>
            </w:r>
          </w:hyperlink>
          <w:hyperlink w:anchor="_26in1rg">
            <w:r w:rsidR="00B345F0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  <w:u w:val="single"/>
              </w:rPr>
              <w:tab/>
              <w:t>10</w:t>
            </w:r>
          </w:hyperlink>
          <w:r w:rsidR="00B345F0">
            <w:fldChar w:fldCharType="end"/>
          </w:r>
        </w:p>
      </w:sdtContent>
    </w:sdt>
    <w:p w14:paraId="6406486A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4E7F1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2F5CC" w14:textId="77777777" w:rsidR="0028098B" w:rsidRDefault="0028098B">
      <w:pPr>
        <w:tabs>
          <w:tab w:val="left" w:pos="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C6680" w14:textId="77777777" w:rsidR="0028098B" w:rsidRDefault="0028098B">
      <w:pPr>
        <w:tabs>
          <w:tab w:val="left" w:pos="8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08A54313" w14:textId="77777777" w:rsidR="0028098B" w:rsidRDefault="00B3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  <w:sectPr w:rsidR="0028098B">
          <w:headerReference w:type="default" r:id="rId7"/>
          <w:footerReference w:type="default" r:id="rId8"/>
          <w:pgSz w:w="12240" w:h="15840"/>
          <w:pgMar w:top="2268" w:right="1134" w:bottom="1701" w:left="1701" w:header="720" w:footer="720" w:gutter="0"/>
          <w:pgNumType w:start="1"/>
          <w:cols w:space="720"/>
        </w:sectPr>
      </w:pPr>
      <w:r>
        <w:br w:type="page"/>
      </w:r>
    </w:p>
    <w:p w14:paraId="470AEC12" w14:textId="77777777" w:rsidR="0028098B" w:rsidRDefault="0028098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432" w:hanging="4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0F42E9" w14:textId="77777777" w:rsidR="0028098B" w:rsidRDefault="00B345F0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MARCO CONCEPTUAL</w:t>
      </w:r>
    </w:p>
    <w:p w14:paraId="2986AC5A" w14:textId="337991FE" w:rsidR="0028098B" w:rsidRDefault="00B345F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Título: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116C2">
        <w:rPr>
          <w:rFonts w:ascii="Times New Roman" w:eastAsia="Times New Roman" w:hAnsi="Times New Roman" w:cs="Times New Roman"/>
          <w:sz w:val="24"/>
          <w:szCs w:val="24"/>
        </w:rPr>
        <w:t>Security SA</w:t>
      </w:r>
    </w:p>
    <w:p w14:paraId="2E8ECC04" w14:textId="77777777" w:rsidR="0028098B" w:rsidRDefault="00B345F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Empresa</w:t>
      </w:r>
    </w:p>
    <w:p w14:paraId="37358EB2" w14:textId="4F35E625" w:rsidR="0028098B" w:rsidRDefault="008679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base de datos se desarrolla para Security SA, una compañía colombiana dedicada</w:t>
      </w:r>
      <w:r w:rsidR="0007284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94297E">
        <w:rPr>
          <w:rFonts w:ascii="Times New Roman" w:eastAsia="Times New Roman" w:hAnsi="Times New Roman" w:cs="Times New Roman"/>
          <w:sz w:val="24"/>
          <w:szCs w:val="24"/>
        </w:rPr>
        <w:t xml:space="preserve"> ofrecer el servicio de vigilantes alrededor de todo el país. Además de ello, se dedica a vender diversos productos, tales como cámaras de seguridad, </w:t>
      </w:r>
      <w:r w:rsidR="00AD4670">
        <w:rPr>
          <w:rFonts w:ascii="Times New Roman" w:eastAsia="Times New Roman" w:hAnsi="Times New Roman" w:cs="Times New Roman"/>
          <w:sz w:val="24"/>
          <w:szCs w:val="24"/>
        </w:rPr>
        <w:t>sensores de movimiento, entre otros productos afines a la vigilancia.</w:t>
      </w:r>
    </w:p>
    <w:p w14:paraId="1CB002F4" w14:textId="2A9E0CAD" w:rsidR="0028098B" w:rsidRDefault="00B345F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Justificación del Proyecto</w:t>
      </w:r>
    </w:p>
    <w:p w14:paraId="0C591DD2" w14:textId="1A58B37D" w:rsidR="00AA4CA2" w:rsidRPr="00AA4CA2" w:rsidRDefault="00AA4CA2" w:rsidP="00AA4CA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Security SA </w:t>
      </w:r>
      <w:r w:rsidR="00FE429E">
        <w:rPr>
          <w:rFonts w:ascii="Times New Roman" w:eastAsia="Times New Roman" w:hAnsi="Times New Roman" w:cs="Times New Roman"/>
          <w:color w:val="000000"/>
          <w:sz w:val="24"/>
          <w:szCs w:val="24"/>
        </w:rPr>
        <w:t>ha almacenado toda su información de forma física en libretas y documentos</w:t>
      </w:r>
      <w:r w:rsidR="008F3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durante varios años. Recientemente, </w:t>
      </w:r>
      <w:r w:rsidR="001C4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ingresos de la compañía han tenido un aumento significativo debido a los </w:t>
      </w:r>
      <w:r w:rsidR="00B71F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bajos niveles de seguridad que muchas ciudades alrededor de Colombia han sufrido en los últimos años; cada vez más, su servicio de </w:t>
      </w:r>
      <w:r w:rsidR="003976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vigilantes ha sido más solicitado, al igual que </w:t>
      </w:r>
      <w:r w:rsidR="00D45F86">
        <w:rPr>
          <w:rFonts w:ascii="Times New Roman" w:eastAsia="Times New Roman" w:hAnsi="Times New Roman" w:cs="Times New Roman"/>
          <w:color w:val="000000"/>
          <w:sz w:val="24"/>
          <w:szCs w:val="24"/>
        </w:rPr>
        <w:t>los productos que tiene a la venta. Sin embargo, el aumento en la demanda significa también que se debe aumentar la oferta</w:t>
      </w:r>
      <w:r w:rsidR="00C32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por lo que la cantidad de vigilantes a disposición es mayor, al igual que los productos en venta. </w:t>
      </w:r>
      <w:r w:rsidR="006D1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 haber tanta oferta y demanda, la cantidad de información que Security SA debe almacenar para mantener un registro de todos sus movimientos </w:t>
      </w:r>
      <w:r w:rsidR="0035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ha disparado, dejando al tradicional método de guardar todo en un medio físico completamente obsoleto. Para </w:t>
      </w:r>
      <w:r w:rsidR="003509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compensar esto, se ha decidido desarrollar una moderna base de datos</w:t>
      </w:r>
      <w:r w:rsidR="00C962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permita almacenar una cantidad mucho mayor de información, además de hacerlo de una manera más organizada y fácil de consultar.</w:t>
      </w:r>
    </w:p>
    <w:p w14:paraId="218EBCFA" w14:textId="77777777" w:rsidR="0028098B" w:rsidRDefault="00B345F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 General</w:t>
      </w:r>
    </w:p>
    <w:p w14:paraId="7BF49A2F" w14:textId="53A678B3" w:rsidR="0028098B" w:rsidRDefault="00C9622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principal objetivo del desarrollo de la base de </w:t>
      </w:r>
      <w:r w:rsidR="00445137">
        <w:rPr>
          <w:rFonts w:ascii="Times New Roman" w:eastAsia="Times New Roman" w:hAnsi="Times New Roman" w:cs="Times New Roman"/>
          <w:sz w:val="24"/>
          <w:szCs w:val="24"/>
        </w:rPr>
        <w:t xml:space="preserve">datos para Security SA es poder almacenar una mayor cantidad de información </w:t>
      </w:r>
      <w:r w:rsidR="000E6412">
        <w:rPr>
          <w:rFonts w:ascii="Times New Roman" w:eastAsia="Times New Roman" w:hAnsi="Times New Roman" w:cs="Times New Roman"/>
          <w:sz w:val="24"/>
          <w:szCs w:val="24"/>
        </w:rPr>
        <w:t>referente a los movimientos de la compañía, para así evitar usar un excesivo espacio físico</w:t>
      </w:r>
      <w:r w:rsidR="00616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BF555" w14:textId="77777777" w:rsidR="0028098B" w:rsidRDefault="00B345F0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tyjcwt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MARCO TEÓRICO</w:t>
      </w:r>
    </w:p>
    <w:p w14:paraId="388FAC40" w14:textId="77777777" w:rsidR="0028098B" w:rsidRDefault="00B345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 Requerimientos Software </w:t>
      </w:r>
    </w:p>
    <w:p w14:paraId="133DBA42" w14:textId="1FAEBFB1" w:rsidR="0028098B" w:rsidRDefault="00953F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3dy6vkm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</w:t>
      </w:r>
      <w:r w:rsidR="004B77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diseñar la estructura de la base de datos, es menester comenzar con el modelo entidad-relación y el modelo relacional. Para ello, se ha hecho uso de “draw.io”</w:t>
      </w:r>
      <w:r w:rsidR="001A54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545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4B77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 software alojado en la nube diseñado para crear un sinfín de gráficos y diagramas. En este contexto es perfecto, pues maneja las figuras necesarias para diseñar un MER y un MR. Permite alojar los proyectos en diversos formatos; los usados en este caso fueron </w:t>
      </w:r>
      <w:proofErr w:type="spellStart"/>
      <w:r w:rsidR="004B770D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 w:rsidR="004B77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“.</w:t>
      </w:r>
      <w:proofErr w:type="spellStart"/>
      <w:r w:rsidR="004B770D">
        <w:rPr>
          <w:rFonts w:ascii="Times New Roman" w:eastAsia="Times New Roman" w:hAnsi="Times New Roman" w:cs="Times New Roman"/>
          <w:color w:val="000000"/>
          <w:sz w:val="24"/>
          <w:szCs w:val="24"/>
        </w:rPr>
        <w:t>xml</w:t>
      </w:r>
      <w:proofErr w:type="spellEnd"/>
      <w:r w:rsidR="004B770D">
        <w:rPr>
          <w:rFonts w:ascii="Times New Roman" w:eastAsia="Times New Roman" w:hAnsi="Times New Roman" w:cs="Times New Roman"/>
          <w:color w:val="000000"/>
          <w:sz w:val="24"/>
          <w:szCs w:val="24"/>
        </w:rPr>
        <w:t>”: un tipo de formato basado en un lenguaje orientado para desarrollo vía web y cualquier formato de imagen que genere una calidad decente de resolución, tal es el caso del “.</w:t>
      </w:r>
      <w:proofErr w:type="spellStart"/>
      <w:r w:rsidR="004B770D">
        <w:rPr>
          <w:rFonts w:ascii="Times New Roman" w:eastAsia="Times New Roman" w:hAnsi="Times New Roman" w:cs="Times New Roman"/>
          <w:color w:val="000000"/>
          <w:sz w:val="24"/>
          <w:szCs w:val="24"/>
        </w:rPr>
        <w:t>jpg</w:t>
      </w:r>
      <w:proofErr w:type="spellEnd"/>
      <w:r w:rsidR="004B770D">
        <w:rPr>
          <w:rFonts w:ascii="Times New Roman" w:eastAsia="Times New Roman" w:hAnsi="Times New Roman" w:cs="Times New Roman"/>
          <w:color w:val="000000"/>
          <w:sz w:val="24"/>
          <w:szCs w:val="24"/>
        </w:rPr>
        <w:t>” y del “.png”.</w:t>
      </w:r>
    </w:p>
    <w:p w14:paraId="11612F66" w14:textId="122E2C29" w:rsidR="00EA6A20" w:rsidRDefault="004B77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Después de diseñar la estructura de la base de datos, es hora de implementarla en un SGBD que posea un IDE práctico y sencillo. En este caso, se ha hecho uso de PostgreSQL, un </w:t>
      </w:r>
      <w:r w:rsidR="00B059F6">
        <w:rPr>
          <w:rFonts w:ascii="Times New Roman" w:eastAsia="Times New Roman" w:hAnsi="Times New Roman" w:cs="Times New Roman"/>
          <w:color w:val="000000"/>
          <w:sz w:val="24"/>
          <w:szCs w:val="24"/>
        </w:rPr>
        <w:t>entorno de desarrollo</w:t>
      </w:r>
      <w:r w:rsidR="0091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basado en objetos</w:t>
      </w:r>
      <w:r w:rsidR="00B05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orientado a las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bases de datos robusto y de fácil aprendizaje, pues su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documentación es bastante completa</w:t>
      </w:r>
      <w:r w:rsidR="00B059F6">
        <w:rPr>
          <w:rFonts w:ascii="Times New Roman" w:eastAsia="Times New Roman" w:hAnsi="Times New Roman" w:cs="Times New Roman"/>
          <w:color w:val="000000"/>
          <w:sz w:val="24"/>
          <w:szCs w:val="24"/>
        </w:rPr>
        <w:t>. Además de ello, este software hace uso de una herramienta que permite gestionar las bases de datos que poseamos; dicha herramienta es conocida como “</w:t>
      </w:r>
      <w:proofErr w:type="spellStart"/>
      <w:r w:rsidR="00B059F6">
        <w:rPr>
          <w:rFonts w:ascii="Times New Roman" w:eastAsia="Times New Roman" w:hAnsi="Times New Roman" w:cs="Times New Roman"/>
          <w:color w:val="000000"/>
          <w:sz w:val="24"/>
          <w:szCs w:val="24"/>
        </w:rPr>
        <w:t>pgAdmin</w:t>
      </w:r>
      <w:proofErr w:type="spellEnd"/>
      <w:r w:rsidR="00B05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3849"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r w:rsidR="00B059F6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733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3D1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B05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 cual nos permite crear y gestionar las bases de datos que queramos, además de que podemos compartir cuantos </w:t>
      </w:r>
      <w:proofErr w:type="spellStart"/>
      <w:r w:rsidR="00B059F6">
        <w:rPr>
          <w:rFonts w:ascii="Times New Roman" w:eastAsia="Times New Roman" w:hAnsi="Times New Roman" w:cs="Times New Roman"/>
          <w:color w:val="000000"/>
          <w:sz w:val="24"/>
          <w:szCs w:val="24"/>
        </w:rPr>
        <w:t>backups</w:t>
      </w:r>
      <w:proofErr w:type="spellEnd"/>
      <w:r w:rsidR="00B05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5438">
        <w:rPr>
          <w:rFonts w:ascii="Times New Roman" w:eastAsia="Times New Roman" w:hAnsi="Times New Roman" w:cs="Times New Roman"/>
          <w:color w:val="000000"/>
          <w:sz w:val="24"/>
          <w:szCs w:val="24"/>
        </w:rPr>
        <w:t>sean posibles</w:t>
      </w:r>
      <w:r w:rsidR="00B05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poder compartir los proyectos que se deseen a los demás desarrolladores de la comunidad, además de evitar que los datos se pierdan por factores externos.</w:t>
      </w:r>
      <w:r w:rsidR="009A63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6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 embargo, a la hora de querer implementar una interfaz en la cual se puedan hacer consultas, </w:t>
      </w:r>
      <w:r w:rsidR="001027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dificultad de la implementación es bastante elevada, por lo que se decidió </w:t>
      </w:r>
      <w:r w:rsidR="00985C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transportar toda la base de datos a MySQL Server, </w:t>
      </w:r>
      <w:r w:rsidR="009673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r w:rsidR="003C0FC6">
        <w:rPr>
          <w:rFonts w:ascii="Times New Roman" w:eastAsia="Times New Roman" w:hAnsi="Times New Roman" w:cs="Times New Roman"/>
          <w:color w:val="000000"/>
          <w:sz w:val="24"/>
          <w:szCs w:val="24"/>
        </w:rPr>
        <w:t>servidor</w:t>
      </w:r>
      <w:r w:rsidR="009673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bases de datos desarrollado por Oracle. </w:t>
      </w:r>
    </w:p>
    <w:p w14:paraId="7568D866" w14:textId="120DC118" w:rsidR="009A631D" w:rsidRDefault="009A631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Entrando en detalle acerca del desarrollo de la interfaz, </w:t>
      </w:r>
      <w:r w:rsidR="00D155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ha hecho uso de diversos softwares; el primero de ellos es </w:t>
      </w:r>
      <w:r w:rsidR="001E3D15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D15565">
        <w:rPr>
          <w:rFonts w:ascii="Times New Roman" w:eastAsia="Times New Roman" w:hAnsi="Times New Roman" w:cs="Times New Roman"/>
          <w:color w:val="000000"/>
          <w:sz w:val="24"/>
          <w:szCs w:val="24"/>
        </w:rPr>
        <w:t>XAMPP</w:t>
      </w:r>
      <w:r w:rsidR="001E3D15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1E3D1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511F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Un paquete de software que incluye el gestor de bases de datos basado en MySQL llamado </w:t>
      </w:r>
      <w:r w:rsidR="00D31EB2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D31EB2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r w:rsidR="00627687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6C0C30"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  <w:proofErr w:type="spellEnd"/>
      <w:r w:rsidR="00627687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  <w:r w:rsidR="00C91E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1E63" w:rsidRPr="00C91E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una herramienta escrita en PHP con la intención de manejar la administración de MySQL a través de páginas web, utilizando un navegador web</w:t>
      </w:r>
      <w:r w:rsidR="00C91E63">
        <w:rPr>
          <w:color w:val="222222"/>
          <w:shd w:val="clear" w:color="auto" w:fill="FFFFFF"/>
        </w:rPr>
        <w:t>.</w:t>
      </w:r>
      <w:r w:rsidR="004557B4">
        <w:rPr>
          <w:color w:val="222222"/>
          <w:shd w:val="clear" w:color="auto" w:fill="FFFFFF"/>
        </w:rPr>
        <w:t xml:space="preserve"> Dicho software actúa como gestor de todas las bases de datos que MySQL Server almacene</w:t>
      </w:r>
      <w:r w:rsidR="003C0FC6">
        <w:rPr>
          <w:color w:val="222222"/>
          <w:shd w:val="clear" w:color="auto" w:fill="FFFFFF"/>
        </w:rPr>
        <w:t>.</w:t>
      </w:r>
    </w:p>
    <w:p w14:paraId="306AB098" w14:textId="63600D2D" w:rsidR="003C0FC6" w:rsidRPr="004B770D" w:rsidRDefault="003C0FC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 con la base de datos lista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PHPMyAdmin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se ha decidido recurrir a implementar u</w:t>
      </w:r>
      <w:r w:rsidR="00532088">
        <w:rPr>
          <w:rFonts w:ascii="Times New Roman" w:eastAsia="Times New Roman" w:hAnsi="Times New Roman" w:cs="Times New Roman"/>
          <w:color w:val="000000"/>
          <w:sz w:val="24"/>
          <w:szCs w:val="24"/>
        </w:rPr>
        <w:t>n prototipo de interfaz web basado en HTML, CSS, PHP y SQL. P</w:t>
      </w:r>
      <w:r w:rsidR="00B417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medio de </w:t>
      </w:r>
      <w:r w:rsidR="00C60E48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001507">
        <w:rPr>
          <w:rFonts w:ascii="Times New Roman" w:eastAsia="Times New Roman" w:hAnsi="Times New Roman" w:cs="Times New Roman"/>
          <w:color w:val="000000"/>
          <w:sz w:val="24"/>
          <w:szCs w:val="24"/>
        </w:rPr>
        <w:t>Sublime Text</w:t>
      </w:r>
      <w:r w:rsidR="00C60E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C60E4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="00001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 editor de texto plano que resalta la sintaxis de decenas de lenguajes de programación para la comodidad del desarrollador, </w:t>
      </w:r>
      <w:r w:rsidR="00B417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</w:t>
      </w:r>
      <w:r w:rsidR="00815016">
        <w:rPr>
          <w:rFonts w:ascii="Times New Roman" w:eastAsia="Times New Roman" w:hAnsi="Times New Roman" w:cs="Times New Roman"/>
          <w:color w:val="000000"/>
          <w:sz w:val="24"/>
          <w:szCs w:val="24"/>
        </w:rPr>
        <w:t>diseñan dos piezas clave de la interfaz: el script que permite conectar la base de datos almacenada en MySQL Server a</w:t>
      </w:r>
      <w:r w:rsidR="00CF6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siguiente pieza</w:t>
      </w:r>
      <w:r w:rsidR="007D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el script para hacer consultas. Dicho script posee </w:t>
      </w:r>
      <w:r w:rsidR="00007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comando en SQL </w:t>
      </w:r>
      <w:r w:rsidR="00C122DA">
        <w:rPr>
          <w:rFonts w:ascii="Times New Roman" w:eastAsia="Times New Roman" w:hAnsi="Times New Roman" w:cs="Times New Roman"/>
          <w:color w:val="000000"/>
          <w:sz w:val="24"/>
          <w:szCs w:val="24"/>
        </w:rPr>
        <w:t>que imprime la información que se deseen mostrar</w:t>
      </w:r>
      <w:r w:rsidR="001465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cada consulta posee un script, por lo que, al ser nueve consultas las que se han realizado, </w:t>
      </w:r>
      <w:r w:rsidR="0085703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 tienen un total de diez scripts.</w:t>
      </w:r>
      <w:r w:rsidR="00623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 cuestiones de practicidad, se ha decidido almacenar los scripts en una carpeta de XAMPP llamada</w:t>
      </w:r>
      <w:r w:rsidR="001506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1506E7">
        <w:rPr>
          <w:rFonts w:ascii="Times New Roman" w:eastAsia="Times New Roman" w:hAnsi="Times New Roman" w:cs="Times New Roman"/>
          <w:color w:val="000000"/>
          <w:sz w:val="24"/>
          <w:szCs w:val="24"/>
        </w:rPr>
        <w:t>htdocs</w:t>
      </w:r>
      <w:proofErr w:type="spellEnd"/>
      <w:r w:rsidR="001506E7">
        <w:rPr>
          <w:rFonts w:ascii="Times New Roman" w:eastAsia="Times New Roman" w:hAnsi="Times New Roman" w:cs="Times New Roman"/>
          <w:color w:val="000000"/>
          <w:sz w:val="24"/>
          <w:szCs w:val="24"/>
        </w:rPr>
        <w:t>”, que permite usar el localhost del ordenador para visualizar la interfaz.</w:t>
      </w:r>
    </w:p>
    <w:p w14:paraId="421F33A5" w14:textId="77777777" w:rsidR="0028098B" w:rsidRDefault="00B345F0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DESARROLLO DEL PROYECTO</w:t>
      </w:r>
    </w:p>
    <w:p w14:paraId="3C555E82" w14:textId="77777777" w:rsidR="000D07DC" w:rsidRDefault="00B345F0" w:rsidP="000D07D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1t3h5sf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Definición de Requerimientos:</w:t>
      </w:r>
      <w:bookmarkStart w:id="6" w:name="_4d34og8" w:colFirst="0" w:colLast="0"/>
      <w:bookmarkEnd w:id="6"/>
    </w:p>
    <w:p w14:paraId="0F7553B4" w14:textId="4AE4887F" w:rsidR="00B059F6" w:rsidRPr="000D07DC" w:rsidRDefault="00B059F6" w:rsidP="000D07D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59F6">
        <w:rPr>
          <w:rFonts w:ascii="Times New Roman" w:hAnsi="Times New Roman" w:cs="Times New Roman"/>
          <w:sz w:val="24"/>
          <w:szCs w:val="24"/>
        </w:rPr>
        <w:t>La empresa de seguridad Security SA ofrece diversos productos y servicios a personas particulares y empresas. En caso de que el cliente sea una persona en particular, Security SA debe solicitar los siguientes datos del cliente: nombres, apellidos, fecha de nacimiento, edad, género, cédula de ciudadanía, ciudad, barrio, dirección, teléfono y números de celular (máximo dos números de celular); en caso de ser una empresa la que solicita el servicio, Security SA debe solicitar el nombre, la ciudad, barrio, dirección, NIT, teléfonos (máximo 2) y números de celular (máximo 2). Además, Security LTDA almacena datos de los barrios en los cuales sus productos y servicios se encuentran operando, tales como su nombre, estrato, código postal e ID.</w:t>
      </w:r>
    </w:p>
    <w:p w14:paraId="2318EBB2" w14:textId="77777777" w:rsidR="00B059F6" w:rsidRPr="00B059F6" w:rsidRDefault="00B059F6" w:rsidP="00B059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59F6">
        <w:rPr>
          <w:rFonts w:ascii="Times New Roman" w:hAnsi="Times New Roman" w:cs="Times New Roman"/>
          <w:sz w:val="24"/>
          <w:szCs w:val="24"/>
        </w:rPr>
        <w:t>Por cuestiones de seguridad, se mantiene la siguiente información de los empleados de Security SA:  código de empleado, cédula, teléfono, nombres, género, apellidos, fecha de nacimiento, edad y celulares (máximo 2)</w:t>
      </w:r>
    </w:p>
    <w:p w14:paraId="12D5894E" w14:textId="3641ECCB" w:rsidR="00874B06" w:rsidRPr="00B059F6" w:rsidRDefault="00B059F6" w:rsidP="00B059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59F6">
        <w:rPr>
          <w:rFonts w:ascii="Times New Roman" w:hAnsi="Times New Roman" w:cs="Times New Roman"/>
          <w:sz w:val="24"/>
          <w:szCs w:val="24"/>
        </w:rPr>
        <w:t xml:space="preserve">El servicio que se ofrece es el de vigilantes; el cliente especifica la jornada de vigilancia (puede ser diurna o nocturna) y se pueden contratar varios vigilantes por cliente. Se requieren los siguientes datos del vigilante: Nombres y apellidos, fecha de nacimiento, edad, género, cédula de ciudadanía, código especial de vigilante, teléfono de residencia y números de celular (máximo 2). </w:t>
      </w:r>
      <w:r w:rsidRPr="00B059F6">
        <w:rPr>
          <w:rFonts w:ascii="Times New Roman" w:hAnsi="Times New Roman" w:cs="Times New Roman"/>
          <w:sz w:val="24"/>
          <w:szCs w:val="24"/>
        </w:rPr>
        <w:lastRenderedPageBreak/>
        <w:t>A la hora de firmar el contrato de prestación de servicios, debe quedar estipulado el número del contrato y la fecha en la cual se firmó; se debe aclarar que se debe realizar un contrato por cada vigilante contratado. Cada vigilante posee una paga, la cual se calcula con el número de horas trabajadas (cada jornada son 8 horas). Para asegurar la mayor calidad en el servicio de vigilancia, Security SA ofrece diversas capacitaciones a sus vigilantes, las cuales poseen un código especial, un título</w:t>
      </w:r>
      <w:r w:rsidR="0003394A">
        <w:rPr>
          <w:rFonts w:ascii="Times New Roman" w:hAnsi="Times New Roman" w:cs="Times New Roman"/>
          <w:sz w:val="24"/>
          <w:szCs w:val="24"/>
        </w:rPr>
        <w:t xml:space="preserve"> y</w:t>
      </w:r>
      <w:r w:rsidRPr="00B059F6">
        <w:rPr>
          <w:rFonts w:ascii="Times New Roman" w:hAnsi="Times New Roman" w:cs="Times New Roman"/>
          <w:sz w:val="24"/>
          <w:szCs w:val="24"/>
        </w:rPr>
        <w:t xml:space="preserve"> el número de horas a realizar</w:t>
      </w:r>
      <w:r w:rsidR="0025748C">
        <w:rPr>
          <w:rFonts w:ascii="Times New Roman" w:hAnsi="Times New Roman" w:cs="Times New Roman"/>
          <w:sz w:val="24"/>
          <w:szCs w:val="24"/>
        </w:rPr>
        <w:t>; es necesario registrar la</w:t>
      </w:r>
      <w:r w:rsidR="00835D42">
        <w:rPr>
          <w:rFonts w:ascii="Times New Roman" w:hAnsi="Times New Roman" w:cs="Times New Roman"/>
          <w:sz w:val="24"/>
          <w:szCs w:val="24"/>
        </w:rPr>
        <w:t>s</w:t>
      </w:r>
      <w:r w:rsidR="0025748C">
        <w:rPr>
          <w:rFonts w:ascii="Times New Roman" w:hAnsi="Times New Roman" w:cs="Times New Roman"/>
          <w:sz w:val="24"/>
          <w:szCs w:val="24"/>
        </w:rPr>
        <w:t xml:space="preserve"> fecha</w:t>
      </w:r>
      <w:r w:rsidR="00835D42">
        <w:rPr>
          <w:rFonts w:ascii="Times New Roman" w:hAnsi="Times New Roman" w:cs="Times New Roman"/>
          <w:sz w:val="24"/>
          <w:szCs w:val="24"/>
        </w:rPr>
        <w:t>s</w:t>
      </w:r>
      <w:r w:rsidR="0025748C">
        <w:rPr>
          <w:rFonts w:ascii="Times New Roman" w:hAnsi="Times New Roman" w:cs="Times New Roman"/>
          <w:sz w:val="24"/>
          <w:szCs w:val="24"/>
        </w:rPr>
        <w:t xml:space="preserve"> de ingreso</w:t>
      </w:r>
      <w:r w:rsidR="00835D42">
        <w:rPr>
          <w:rFonts w:ascii="Times New Roman" w:hAnsi="Times New Roman" w:cs="Times New Roman"/>
          <w:sz w:val="24"/>
          <w:szCs w:val="24"/>
        </w:rPr>
        <w:t xml:space="preserve"> y salida de toda persona que aplique a dichas capacitaciones</w:t>
      </w:r>
      <w:bookmarkStart w:id="7" w:name="_GoBack"/>
      <w:bookmarkEnd w:id="7"/>
      <w:r w:rsidRPr="00B059F6">
        <w:rPr>
          <w:rFonts w:ascii="Times New Roman" w:hAnsi="Times New Roman" w:cs="Times New Roman"/>
          <w:sz w:val="24"/>
          <w:szCs w:val="24"/>
        </w:rPr>
        <w:t>.</w:t>
      </w:r>
      <w:r w:rsidR="007079D6">
        <w:rPr>
          <w:rFonts w:ascii="Times New Roman" w:hAnsi="Times New Roman" w:cs="Times New Roman"/>
          <w:sz w:val="24"/>
          <w:szCs w:val="24"/>
        </w:rPr>
        <w:t xml:space="preserve"> Además de ello, los empleados internos de la compañía también pueden </w:t>
      </w:r>
      <w:r w:rsidR="0003394A">
        <w:rPr>
          <w:rFonts w:ascii="Times New Roman" w:hAnsi="Times New Roman" w:cs="Times New Roman"/>
          <w:sz w:val="24"/>
          <w:szCs w:val="24"/>
        </w:rPr>
        <w:t>realizar dichas capacitaciones</w:t>
      </w:r>
      <w:r w:rsidR="0038358D">
        <w:rPr>
          <w:rFonts w:ascii="Times New Roman" w:hAnsi="Times New Roman" w:cs="Times New Roman"/>
          <w:sz w:val="24"/>
          <w:szCs w:val="24"/>
        </w:rPr>
        <w:t xml:space="preserve">. </w:t>
      </w:r>
      <w:r w:rsidR="00874B06">
        <w:rPr>
          <w:rFonts w:ascii="Times New Roman" w:hAnsi="Times New Roman" w:cs="Times New Roman"/>
          <w:sz w:val="24"/>
          <w:szCs w:val="24"/>
        </w:rPr>
        <w:t xml:space="preserve">En caso de que algún vigilante reporte algún incidente sospechoso durante su labor, </w:t>
      </w:r>
      <w:r w:rsidR="00DF6CA1">
        <w:rPr>
          <w:rFonts w:ascii="Times New Roman" w:hAnsi="Times New Roman" w:cs="Times New Roman"/>
          <w:sz w:val="24"/>
          <w:szCs w:val="24"/>
        </w:rPr>
        <w:t xml:space="preserve">se debe recoger la siguiente información: </w:t>
      </w:r>
      <w:r w:rsidR="00C3559B">
        <w:rPr>
          <w:rFonts w:ascii="Times New Roman" w:hAnsi="Times New Roman" w:cs="Times New Roman"/>
          <w:sz w:val="24"/>
          <w:szCs w:val="24"/>
        </w:rPr>
        <w:t xml:space="preserve">la fecha del incidente y una descripción </w:t>
      </w:r>
      <w:r w:rsidR="00DA769E">
        <w:rPr>
          <w:rFonts w:ascii="Times New Roman" w:hAnsi="Times New Roman" w:cs="Times New Roman"/>
          <w:sz w:val="24"/>
          <w:szCs w:val="24"/>
        </w:rPr>
        <w:t>de este</w:t>
      </w:r>
      <w:r w:rsidR="003B597D">
        <w:rPr>
          <w:rFonts w:ascii="Times New Roman" w:hAnsi="Times New Roman" w:cs="Times New Roman"/>
          <w:sz w:val="24"/>
          <w:szCs w:val="24"/>
        </w:rPr>
        <w:t>, además de un ID para identificarlo del resto</w:t>
      </w:r>
      <w:r w:rsidR="00341326">
        <w:rPr>
          <w:rFonts w:ascii="Times New Roman" w:hAnsi="Times New Roman" w:cs="Times New Roman"/>
          <w:sz w:val="24"/>
          <w:szCs w:val="24"/>
        </w:rPr>
        <w:t>.</w:t>
      </w:r>
    </w:p>
    <w:p w14:paraId="1CD75569" w14:textId="548414F4" w:rsidR="00B059F6" w:rsidRPr="00B059F6" w:rsidRDefault="00B059F6" w:rsidP="00B059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59F6">
        <w:rPr>
          <w:rFonts w:ascii="Times New Roman" w:hAnsi="Times New Roman" w:cs="Times New Roman"/>
          <w:sz w:val="24"/>
          <w:szCs w:val="24"/>
        </w:rPr>
        <w:t>Además de eso, Security SA ofrece diversos productos de vigilancia a sus clientes. Cada producto posee los siguientes datos: un código de identificación, un nombre, unidades, nombre del fabricante, costo sin IVA, el tiempo de garantía y el costo extra de garantía en caso de querer comprar una garantía adicional. A la hora de realizar la compra, al cliente se le debe entregar un recibo de pago; dicho recibo se caracteriza por poseer un código único y debe mostrar los productos comprados, su respectiva cantidad y el tipo de pago que efectuó (efectivo, tarjeta crédito</w:t>
      </w:r>
      <w:r w:rsidR="00CA2855">
        <w:rPr>
          <w:rFonts w:ascii="Times New Roman" w:hAnsi="Times New Roman" w:cs="Times New Roman"/>
          <w:sz w:val="24"/>
          <w:szCs w:val="24"/>
        </w:rPr>
        <w:t xml:space="preserve"> y</w:t>
      </w:r>
      <w:r w:rsidRPr="00B059F6">
        <w:rPr>
          <w:rFonts w:ascii="Times New Roman" w:hAnsi="Times New Roman" w:cs="Times New Roman"/>
          <w:sz w:val="24"/>
          <w:szCs w:val="24"/>
        </w:rPr>
        <w:t xml:space="preserve"> tarjeta débito). Si el cliente lo desea, puede pagar garantía extra.</w:t>
      </w:r>
    </w:p>
    <w:p w14:paraId="73653C95" w14:textId="77777777" w:rsidR="0028098B" w:rsidRDefault="0028098B"/>
    <w:p w14:paraId="0DD210AD" w14:textId="77777777" w:rsidR="0028098B" w:rsidRDefault="00B345F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Diseño de la Base de Datos:</w:t>
      </w:r>
    </w:p>
    <w:p w14:paraId="4ED669BB" w14:textId="77777777" w:rsidR="0028098B" w:rsidRDefault="00B345F0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Diseño del MER. </w:t>
      </w:r>
    </w:p>
    <w:p w14:paraId="5EE6EF8D" w14:textId="28DF1DB3" w:rsidR="0028098B" w:rsidRDefault="00F333D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ind w:left="720" w:hanging="720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32DB4" wp14:editId="3063E7B9">
            <wp:extent cx="5972175" cy="3086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C196" w14:textId="3065739A" w:rsidR="002E7F10" w:rsidRPr="002E7F10" w:rsidRDefault="002E7F1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ind w:left="720" w:hanging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7F10">
        <w:rPr>
          <w:rFonts w:ascii="Times New Roman" w:eastAsia="Times New Roman" w:hAnsi="Times New Roman" w:cs="Times New Roman"/>
          <w:color w:val="000000"/>
          <w:sz w:val="24"/>
          <w:szCs w:val="24"/>
        </w:rPr>
        <w:t>Imagén</w:t>
      </w:r>
      <w:proofErr w:type="spellEnd"/>
      <w:r w:rsidRPr="002E7F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Modelo entidad-relación de la base de datos</w:t>
      </w:r>
    </w:p>
    <w:p w14:paraId="5C80DA20" w14:textId="77777777" w:rsidR="0028098B" w:rsidRDefault="00B345F0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Modelo Relacional. </w:t>
      </w:r>
    </w:p>
    <w:p w14:paraId="3F216DB3" w14:textId="464382A5" w:rsidR="0028098B" w:rsidRDefault="00660CD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200BFED0" wp14:editId="073B38E6">
            <wp:extent cx="5969000" cy="259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0A1C" w14:textId="3476CE92" w:rsidR="002E7F10" w:rsidRDefault="002E7F10" w:rsidP="002E7F1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ind w:left="720" w:hanging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7F10">
        <w:rPr>
          <w:rFonts w:ascii="Times New Roman" w:eastAsia="Times New Roman" w:hAnsi="Times New Roman" w:cs="Times New Roman"/>
          <w:color w:val="000000"/>
          <w:sz w:val="24"/>
          <w:szCs w:val="24"/>
        </w:rPr>
        <w:t>Imagén</w:t>
      </w:r>
      <w:proofErr w:type="spellEnd"/>
      <w:r w:rsidRPr="002E7F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Modelo relacional de la base de datos</w:t>
      </w:r>
    </w:p>
    <w:p w14:paraId="007A4A84" w14:textId="65292912" w:rsidR="0028098B" w:rsidRDefault="00B345F0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Código SQL </w:t>
      </w:r>
    </w:p>
    <w:p w14:paraId="6E895F4D" w14:textId="2544173B" w:rsidR="0028098B" w:rsidRDefault="003344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46C">
        <w:rPr>
          <w:rFonts w:ascii="Times New Roman" w:eastAsia="Times New Roman" w:hAnsi="Times New Roman" w:cs="Times New Roman"/>
          <w:sz w:val="24"/>
          <w:szCs w:val="24"/>
        </w:rPr>
        <w:t xml:space="preserve">Se entrega el </w:t>
      </w:r>
      <w:proofErr w:type="spellStart"/>
      <w:r w:rsidRPr="0033446C">
        <w:rPr>
          <w:rFonts w:ascii="Times New Roman" w:eastAsia="Times New Roman" w:hAnsi="Times New Roman" w:cs="Times New Roman"/>
          <w:sz w:val="24"/>
          <w:szCs w:val="24"/>
        </w:rPr>
        <w:t>backup</w:t>
      </w:r>
      <w:proofErr w:type="spellEnd"/>
      <w:r w:rsidRPr="0033446C">
        <w:rPr>
          <w:rFonts w:ascii="Times New Roman" w:eastAsia="Times New Roman" w:hAnsi="Times New Roman" w:cs="Times New Roman"/>
          <w:sz w:val="24"/>
          <w:szCs w:val="24"/>
        </w:rPr>
        <w:t xml:space="preserve"> de la base de datos</w:t>
      </w:r>
      <w:r w:rsidR="00592367"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 w:rsidRPr="003344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proofErr w:type="spellStart"/>
      <w:r w:rsidRPr="0033446C">
        <w:rPr>
          <w:rFonts w:ascii="Times New Roman" w:eastAsia="Times New Roman" w:hAnsi="Times New Roman" w:cs="Times New Roman"/>
          <w:color w:val="000000"/>
          <w:sz w:val="24"/>
          <w:szCs w:val="24"/>
        </w:rPr>
        <w:t>txt</w:t>
      </w:r>
      <w:proofErr w:type="spellEnd"/>
      <w:r w:rsidRPr="003344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script de la creación de la BD (</w:t>
      </w:r>
      <w:proofErr w:type="spellStart"/>
      <w:r w:rsidRPr="0033446C">
        <w:rPr>
          <w:rFonts w:ascii="Times New Roman" w:eastAsia="Times New Roman" w:hAnsi="Times New Roman" w:cs="Times New Roman"/>
          <w:color w:val="000000"/>
          <w:sz w:val="24"/>
          <w:szCs w:val="24"/>
        </w:rPr>
        <w:t>codigo</w:t>
      </w:r>
      <w:proofErr w:type="spellEnd"/>
      <w:r w:rsidRPr="0033446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9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344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33446C">
        <w:rPr>
          <w:rFonts w:ascii="Times New Roman" w:eastAsia="Times New Roman" w:hAnsi="Times New Roman" w:cs="Times New Roman"/>
          <w:color w:val="000000"/>
          <w:sz w:val="24"/>
          <w:szCs w:val="24"/>
        </w:rPr>
        <w:t>Inser</w:t>
      </w:r>
      <w:r w:rsidR="0059236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 w:rsidR="0059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</w:t>
      </w:r>
      <w:r w:rsidR="00592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45F0">
        <w:rPr>
          <w:rFonts w:ascii="Times New Roman" w:eastAsia="Times New Roman" w:hAnsi="Times New Roman" w:cs="Times New Roman"/>
          <w:sz w:val="24"/>
          <w:szCs w:val="24"/>
        </w:rPr>
        <w:t xml:space="preserve">el archivo de Word “CÓDIGO DLL-DML”, con el código SQL-DLL, mínimo 5 ejemplos DOCUMENTADOS con aplicación y resultados como imagen, y con aplicación del código SQL-DML, mínimo 5 ejemplos con aplicación y resultados </w:t>
      </w:r>
      <w:r w:rsidR="00B345F0" w:rsidRPr="00733609">
        <w:rPr>
          <w:rFonts w:ascii="Times New Roman" w:eastAsia="Times New Roman" w:hAnsi="Times New Roman" w:cs="Times New Roman"/>
          <w:sz w:val="24"/>
          <w:szCs w:val="24"/>
        </w:rPr>
        <w:t>DOCUMENTADOS</w:t>
      </w:r>
      <w:r w:rsidR="00B345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19F367" w14:textId="77777777" w:rsidR="0028098B" w:rsidRDefault="0028098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B8120" w14:textId="77777777" w:rsidR="0028098B" w:rsidRDefault="00B345F0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Modelo de Consultas</w:t>
      </w:r>
    </w:p>
    <w:p w14:paraId="074241CF" w14:textId="3EB06A2E" w:rsidR="0028098B" w:rsidRPr="00592367" w:rsidRDefault="00B345F0" w:rsidP="005923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entrega el archivo de Word “REPORTES”, con e</w:t>
      </w:r>
      <w:r>
        <w:rPr>
          <w:rFonts w:ascii="Times New Roman" w:eastAsia="Times New Roman" w:hAnsi="Times New Roman" w:cs="Times New Roman"/>
        </w:rPr>
        <w:t>l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iseño de </w:t>
      </w:r>
      <w:r w:rsidR="00A96113">
        <w:rPr>
          <w:rFonts w:ascii="Times New Roman" w:eastAsia="Times New Roman" w:hAnsi="Times New Roman" w:cs="Times New Roman"/>
          <w:sz w:val="24"/>
          <w:szCs w:val="24"/>
        </w:rPr>
        <w:t>Interfaz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incluya mínimo 5 consultas con sus </w:t>
      </w:r>
      <w:r w:rsidR="004D6464">
        <w:rPr>
          <w:rFonts w:ascii="Times New Roman" w:eastAsia="Times New Roman" w:hAnsi="Times New Roman" w:cs="Times New Roman"/>
          <w:sz w:val="24"/>
          <w:szCs w:val="24"/>
        </w:rPr>
        <w:t>respectivos reportes</w:t>
      </w:r>
      <w:r>
        <w:rPr>
          <w:rFonts w:ascii="Times New Roman" w:eastAsia="Times New Roman" w:hAnsi="Times New Roman" w:cs="Times New Roman"/>
          <w:sz w:val="24"/>
          <w:szCs w:val="24"/>
        </w:rPr>
        <w:t>. Incluir el título, las gráficas y los reportes que realiza.</w:t>
      </w:r>
    </w:p>
    <w:p w14:paraId="13E353CE" w14:textId="355D2ED8" w:rsidR="0028098B" w:rsidRDefault="00B345F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Todas las aplicaciones que se utilizan para implementar el proceso de consulta se colocan en la carpeta “REPORTES”.</w:t>
      </w:r>
      <w:r w:rsidR="007336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Además de ello, se </w:t>
      </w:r>
      <w:r w:rsidR="000F2C27">
        <w:rPr>
          <w:rFonts w:ascii="Times New Roman" w:eastAsia="Times New Roman" w:hAnsi="Times New Roman" w:cs="Times New Roman"/>
          <w:color w:val="000000"/>
          <w:sz w:val="24"/>
          <w:szCs w:val="24"/>
        </w:rPr>
        <w:t>explica la manera de usar la interfaz.</w:t>
      </w:r>
    </w:p>
    <w:p w14:paraId="1312C2C1" w14:textId="040FE837" w:rsidR="0028098B" w:rsidRDefault="00B345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52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17dp8vu" w:colFirst="0" w:colLast="0"/>
      <w:bookmarkEnd w:id="8"/>
      <w:r>
        <w:br w:type="page"/>
      </w:r>
      <w:commentRangeStart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REFERENCIAS BIBLIOGRÁFICAS</w:t>
      </w:r>
      <w:commentRangeEnd w:id="9"/>
      <w:r>
        <w:commentReference w:id="9"/>
      </w:r>
    </w:p>
    <w:tbl>
      <w:tblPr>
        <w:tblW w:w="6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  <w:gridCol w:w="6"/>
      </w:tblGrid>
      <w:tr w:rsidR="00B60015" w:rsidRPr="00B60015" w14:paraId="0428E21A" w14:textId="77777777" w:rsidTr="00B6001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879CFE2" w14:textId="77777777" w:rsidR="00B60015" w:rsidRPr="00B60015" w:rsidRDefault="00B60015" w:rsidP="00B6001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bookmarkStart w:id="10" w:name="_3rdcrjn" w:colFirst="0" w:colLast="0"/>
            <w:bookmarkEnd w:id="10"/>
          </w:p>
        </w:tc>
      </w:tr>
      <w:tr w:rsidR="00B60015" w:rsidRPr="00B60015" w14:paraId="79C321FF" w14:textId="77777777" w:rsidTr="00B60015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1FC4F63" w14:textId="7C5D737C" w:rsidR="00B60015" w:rsidRDefault="00B60015" w:rsidP="00B60015">
            <w:pPr>
              <w:pStyle w:val="Prrafodelista"/>
              <w:numPr>
                <w:ilvl w:val="0"/>
                <w:numId w:val="7"/>
              </w:numPr>
              <w:jc w:val="left"/>
              <w:rPr>
                <w:rFonts w:eastAsia="Times New Roman"/>
                <w:color w:val="222222"/>
                <w:sz w:val="20"/>
                <w:szCs w:val="20"/>
                <w:lang w:val="es-CO"/>
              </w:rPr>
            </w:pPr>
            <w:proofErr w:type="spellStart"/>
            <w:r w:rsidRPr="007079D6">
              <w:rPr>
                <w:rFonts w:eastAsia="Times New Roman"/>
                <w:color w:val="222222"/>
                <w:sz w:val="20"/>
                <w:szCs w:val="20"/>
                <w:lang w:val="fr-FR"/>
              </w:rPr>
              <w:t>Ginestà</w:t>
            </w:r>
            <w:proofErr w:type="spellEnd"/>
            <w:r w:rsidRPr="007079D6">
              <w:rPr>
                <w:rFonts w:eastAsia="Times New Roman"/>
                <w:color w:val="222222"/>
                <w:sz w:val="20"/>
                <w:szCs w:val="20"/>
                <w:lang w:val="fr-FR"/>
              </w:rPr>
              <w:t xml:space="preserve">, M. G., &amp; Mora, O. P. (2012). </w:t>
            </w:r>
            <w:r w:rsidRPr="00B60015">
              <w:rPr>
                <w:rFonts w:eastAsia="Times New Roman"/>
                <w:color w:val="222222"/>
                <w:sz w:val="20"/>
                <w:szCs w:val="20"/>
                <w:lang w:val="es-CO"/>
              </w:rPr>
              <w:t>Bases de datos en PostgreSQL. </w:t>
            </w:r>
            <w:proofErr w:type="spellStart"/>
            <w:r w:rsidRPr="00B60015">
              <w:rPr>
                <w:rFonts w:eastAsia="Times New Roman"/>
                <w:i/>
                <w:iCs/>
                <w:color w:val="222222"/>
                <w:sz w:val="20"/>
                <w:szCs w:val="20"/>
                <w:lang w:val="es-CO"/>
              </w:rPr>
              <w:t>Sl</w:t>
            </w:r>
            <w:proofErr w:type="spellEnd"/>
            <w:r w:rsidRPr="00B60015">
              <w:rPr>
                <w:rFonts w:eastAsia="Times New Roman"/>
                <w:i/>
                <w:iCs/>
                <w:color w:val="222222"/>
                <w:sz w:val="20"/>
                <w:szCs w:val="20"/>
                <w:lang w:val="es-CO"/>
              </w:rPr>
              <w:t>]:[</w:t>
            </w:r>
            <w:proofErr w:type="spellStart"/>
            <w:r w:rsidRPr="00B60015">
              <w:rPr>
                <w:rFonts w:eastAsia="Times New Roman"/>
                <w:i/>
                <w:iCs/>
                <w:color w:val="222222"/>
                <w:sz w:val="20"/>
                <w:szCs w:val="20"/>
                <w:lang w:val="es-CO"/>
              </w:rPr>
              <w:t>sn</w:t>
            </w:r>
            <w:proofErr w:type="spellEnd"/>
            <w:r w:rsidRPr="00B60015">
              <w:rPr>
                <w:rFonts w:eastAsia="Times New Roman"/>
                <w:i/>
                <w:iCs/>
                <w:color w:val="222222"/>
                <w:sz w:val="20"/>
                <w:szCs w:val="20"/>
                <w:lang w:val="es-CO"/>
              </w:rPr>
              <w:t>]</w:t>
            </w:r>
            <w:r w:rsidRPr="00B60015">
              <w:rPr>
                <w:rFonts w:eastAsia="Times New Roman"/>
                <w:color w:val="222222"/>
                <w:sz w:val="20"/>
                <w:szCs w:val="20"/>
                <w:lang w:val="es-CO"/>
              </w:rPr>
              <w:t>.</w:t>
            </w:r>
          </w:p>
          <w:p w14:paraId="282451B0" w14:textId="77777777" w:rsidR="00075D05" w:rsidRDefault="00075D05" w:rsidP="00075D05">
            <w:pPr>
              <w:pStyle w:val="Prrafodelista"/>
              <w:jc w:val="left"/>
              <w:rPr>
                <w:rFonts w:eastAsia="Times New Roman"/>
                <w:color w:val="222222"/>
                <w:sz w:val="20"/>
                <w:szCs w:val="20"/>
                <w:lang w:val="es-CO"/>
              </w:rPr>
            </w:pPr>
          </w:p>
          <w:p w14:paraId="3932B3D2" w14:textId="77777777" w:rsidR="00075D05" w:rsidRPr="005D4889" w:rsidRDefault="00075D05" w:rsidP="00B60015">
            <w:pPr>
              <w:pStyle w:val="Prrafodelista"/>
              <w:numPr>
                <w:ilvl w:val="0"/>
                <w:numId w:val="7"/>
              </w:numPr>
              <w:jc w:val="left"/>
              <w:rPr>
                <w:rFonts w:eastAsia="Times New Roman"/>
                <w:color w:val="222222"/>
                <w:sz w:val="20"/>
                <w:szCs w:val="20"/>
                <w:lang w:val="es-CO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Martínez-</w:t>
            </w:r>
            <w:proofErr w:type="spellStart"/>
            <w:r>
              <w:rPr>
                <w:color w:val="222222"/>
                <w:sz w:val="20"/>
                <w:szCs w:val="20"/>
                <w:shd w:val="clear" w:color="auto" w:fill="FFFFFF"/>
              </w:rPr>
              <w:t>Samora</w:t>
            </w:r>
            <w:proofErr w:type="spellEnd"/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, J., &amp; </w:t>
            </w:r>
            <w:proofErr w:type="spellStart"/>
            <w:r>
              <w:rPr>
                <w:color w:val="222222"/>
                <w:sz w:val="20"/>
                <w:szCs w:val="20"/>
                <w:shd w:val="clear" w:color="auto" w:fill="FFFFFF"/>
              </w:rPr>
              <w:t>Jaimez</w:t>
            </w:r>
            <w:proofErr w:type="spellEnd"/>
            <w:r>
              <w:rPr>
                <w:color w:val="222222"/>
                <w:sz w:val="20"/>
                <w:szCs w:val="20"/>
                <w:shd w:val="clear" w:color="auto" w:fill="FFFFFF"/>
              </w:rPr>
              <w:t>-González, C. R. (2016). Propuesta de aplicación educativa en línea para crear diagramas ER. </w:t>
            </w:r>
            <w:r>
              <w:rPr>
                <w:i/>
                <w:iCs/>
                <w:color w:val="222222"/>
                <w:sz w:val="20"/>
                <w:szCs w:val="20"/>
                <w:shd w:val="clear" w:color="auto" w:fill="FFFFFF"/>
              </w:rPr>
              <w:t>Revista Iberoamericana de Producción Académica y Gestión Educativa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i/>
                <w:iCs/>
                <w:color w:val="222222"/>
                <w:sz w:val="20"/>
                <w:szCs w:val="20"/>
                <w:shd w:val="clear" w:color="auto" w:fill="FFFFFF"/>
              </w:rPr>
              <w:t>3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(6).</w:t>
            </w:r>
          </w:p>
          <w:p w14:paraId="692941C0" w14:textId="77777777" w:rsidR="005D4889" w:rsidRPr="005D4889" w:rsidRDefault="005D4889" w:rsidP="005D4889">
            <w:pPr>
              <w:pStyle w:val="Prrafodelista"/>
              <w:rPr>
                <w:rFonts w:eastAsia="Times New Roman"/>
                <w:color w:val="222222"/>
                <w:sz w:val="20"/>
                <w:szCs w:val="20"/>
                <w:lang w:val="es-CO"/>
              </w:rPr>
            </w:pPr>
          </w:p>
          <w:p w14:paraId="39E24324" w14:textId="77777777" w:rsidR="005D4889" w:rsidRPr="009849AF" w:rsidRDefault="005D4889" w:rsidP="00B60015">
            <w:pPr>
              <w:pStyle w:val="Prrafodelista"/>
              <w:numPr>
                <w:ilvl w:val="0"/>
                <w:numId w:val="7"/>
              </w:numPr>
              <w:jc w:val="left"/>
              <w:rPr>
                <w:rFonts w:eastAsia="Times New Roman"/>
                <w:color w:val="222222"/>
                <w:sz w:val="20"/>
                <w:szCs w:val="20"/>
                <w:lang w:val="es-CO"/>
              </w:rPr>
            </w:pPr>
            <w:proofErr w:type="spellStart"/>
            <w:r w:rsidRPr="005D4889">
              <w:rPr>
                <w:color w:val="222222"/>
                <w:sz w:val="20"/>
                <w:szCs w:val="20"/>
                <w:shd w:val="clear" w:color="auto" w:fill="FFFFFF"/>
                <w:lang w:val="en-US"/>
              </w:rPr>
              <w:t>Dvorski</w:t>
            </w:r>
            <w:proofErr w:type="spellEnd"/>
            <w:r w:rsidRPr="005D4889">
              <w:rPr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, D. D. (2007). Installing, configuring, and developing with </w:t>
            </w:r>
            <w:proofErr w:type="spellStart"/>
            <w:r w:rsidRPr="005D4889">
              <w:rPr>
                <w:color w:val="222222"/>
                <w:sz w:val="20"/>
                <w:szCs w:val="20"/>
                <w:shd w:val="clear" w:color="auto" w:fill="FFFFFF"/>
                <w:lang w:val="en-US"/>
              </w:rPr>
              <w:t>Xampp</w:t>
            </w:r>
            <w:proofErr w:type="spellEnd"/>
            <w:r w:rsidRPr="005D4889">
              <w:rPr>
                <w:color w:val="222222"/>
                <w:sz w:val="20"/>
                <w:szCs w:val="20"/>
                <w:shd w:val="clear" w:color="auto" w:fill="FFFFFF"/>
                <w:lang w:val="en-US"/>
              </w:rPr>
              <w:t>. </w:t>
            </w:r>
            <w:proofErr w:type="spellStart"/>
            <w:r>
              <w:rPr>
                <w:i/>
                <w:iCs/>
                <w:color w:val="222222"/>
                <w:sz w:val="20"/>
                <w:szCs w:val="20"/>
                <w:shd w:val="clear" w:color="auto" w:fill="FFFFFF"/>
              </w:rPr>
              <w:t>Skills</w:t>
            </w:r>
            <w:proofErr w:type="spellEnd"/>
            <w:r>
              <w:rPr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222222"/>
                <w:sz w:val="20"/>
                <w:szCs w:val="20"/>
                <w:shd w:val="clear" w:color="auto" w:fill="FFFFFF"/>
              </w:rPr>
              <w:t>Canada</w:t>
            </w:r>
            <w:proofErr w:type="spellEnd"/>
            <w:r>
              <w:rPr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3836A0B6" w14:textId="77777777" w:rsidR="009849AF" w:rsidRPr="009849AF" w:rsidRDefault="009849AF" w:rsidP="009849AF">
            <w:pPr>
              <w:pStyle w:val="Prrafodelista"/>
              <w:rPr>
                <w:rFonts w:eastAsia="Times New Roman"/>
                <w:color w:val="222222"/>
                <w:sz w:val="20"/>
                <w:szCs w:val="20"/>
                <w:lang w:val="es-CO"/>
              </w:rPr>
            </w:pPr>
          </w:p>
          <w:p w14:paraId="2F76C07C" w14:textId="61BBB9E3" w:rsidR="009849AF" w:rsidRPr="00B60015" w:rsidRDefault="009849AF" w:rsidP="00B60015">
            <w:pPr>
              <w:pStyle w:val="Prrafodelista"/>
              <w:numPr>
                <w:ilvl w:val="0"/>
                <w:numId w:val="7"/>
              </w:numPr>
              <w:jc w:val="left"/>
              <w:rPr>
                <w:rFonts w:eastAsia="Times New Roman"/>
                <w:color w:val="222222"/>
                <w:sz w:val="20"/>
                <w:szCs w:val="20"/>
                <w:lang w:val="es-CO"/>
              </w:rPr>
            </w:pPr>
            <w:proofErr w:type="spellStart"/>
            <w:r w:rsidRPr="009849AF">
              <w:rPr>
                <w:color w:val="222222"/>
                <w:sz w:val="20"/>
                <w:szCs w:val="20"/>
                <w:shd w:val="clear" w:color="auto" w:fill="FFFFFF"/>
                <w:lang w:val="en-US"/>
              </w:rPr>
              <w:t>Haughee</w:t>
            </w:r>
            <w:proofErr w:type="spellEnd"/>
            <w:r w:rsidRPr="009849AF">
              <w:rPr>
                <w:color w:val="222222"/>
                <w:sz w:val="20"/>
                <w:szCs w:val="20"/>
                <w:shd w:val="clear" w:color="auto" w:fill="FFFFFF"/>
                <w:lang w:val="en-US"/>
              </w:rPr>
              <w:t>, E. (2013). </w:t>
            </w:r>
            <w:r w:rsidRPr="009849AF">
              <w:rPr>
                <w:i/>
                <w:iCs/>
                <w:color w:val="222222"/>
                <w:sz w:val="20"/>
                <w:szCs w:val="20"/>
                <w:shd w:val="clear" w:color="auto" w:fill="FFFFFF"/>
                <w:lang w:val="en-US"/>
              </w:rPr>
              <w:t>Instant Sublime Text Starter</w:t>
            </w:r>
            <w:r w:rsidRPr="009849AF">
              <w:rPr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proofErr w:type="spellStart"/>
            <w:r>
              <w:rPr>
                <w:color w:val="222222"/>
                <w:sz w:val="20"/>
                <w:szCs w:val="20"/>
                <w:shd w:val="clear" w:color="auto" w:fill="FFFFFF"/>
              </w:rPr>
              <w:t>Packt</w:t>
            </w:r>
            <w:proofErr w:type="spellEnd"/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Publishing Ltd.</w:t>
            </w:r>
          </w:p>
        </w:tc>
      </w:tr>
      <w:tr w:rsidR="00B60015" w:rsidRPr="00B60015" w14:paraId="45775AE6" w14:textId="77777777" w:rsidTr="00B60015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4DFC2261" w14:textId="687C3458" w:rsidR="00B60015" w:rsidRPr="00B60015" w:rsidRDefault="00B60015" w:rsidP="00B60015">
            <w:pPr>
              <w:jc w:val="right"/>
              <w:rPr>
                <w:rFonts w:eastAsia="Times New Roman"/>
                <w:color w:val="777777"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CBFCF0F" w14:textId="77777777" w:rsidR="00B60015" w:rsidRPr="00B60015" w:rsidRDefault="00B60015" w:rsidP="00B60015">
            <w:pPr>
              <w:jc w:val="right"/>
              <w:rPr>
                <w:rFonts w:eastAsia="Times New Roman"/>
                <w:color w:val="777777"/>
                <w:sz w:val="20"/>
                <w:szCs w:val="20"/>
                <w:lang w:val="es-CO"/>
              </w:rPr>
            </w:pPr>
          </w:p>
        </w:tc>
      </w:tr>
    </w:tbl>
    <w:p w14:paraId="3BB03AE9" w14:textId="4307353C" w:rsidR="0028098B" w:rsidRDefault="00B345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5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06C3">
        <w:rPr>
          <w:lang w:val="es-CO"/>
        </w:rPr>
        <w:br w:type="page"/>
      </w:r>
      <w:commentRangeStart w:id="11"/>
      <w:r w:rsidRPr="008263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CONCL</w:t>
      </w:r>
      <w:commentRangeEnd w:id="11"/>
      <w:r w:rsidRPr="00826340">
        <w:commentReference w:id="11"/>
      </w:r>
      <w:r w:rsidRPr="00826340">
        <w:rPr>
          <w:rFonts w:ascii="Times New Roman" w:eastAsia="Times New Roman" w:hAnsi="Times New Roman" w:cs="Times New Roman"/>
          <w:b/>
          <w:sz w:val="24"/>
          <w:szCs w:val="24"/>
        </w:rPr>
        <w:t>USIONES</w:t>
      </w:r>
    </w:p>
    <w:p w14:paraId="06921E2F" w14:textId="3B0FADEF" w:rsidR="00826340" w:rsidRPr="00826340" w:rsidRDefault="00826340" w:rsidP="0082634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525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implementación de una base de datos puede traer una serie de</w:t>
      </w:r>
      <w:r w:rsidR="0061512E">
        <w:rPr>
          <w:rFonts w:ascii="Times New Roman" w:hAnsi="Times New Roman" w:cs="Times New Roman"/>
          <w:sz w:val="24"/>
          <w:szCs w:val="24"/>
          <w:lang w:val="es-CO"/>
        </w:rPr>
        <w:t xml:space="preserve"> posibilidades y limitaciones dependiendo del gestor que se haya deseado implementar; en el caso presentado </w:t>
      </w:r>
      <w:r w:rsidR="00847791">
        <w:rPr>
          <w:rFonts w:ascii="Times New Roman" w:hAnsi="Times New Roman" w:cs="Times New Roman"/>
          <w:sz w:val="24"/>
          <w:szCs w:val="24"/>
          <w:lang w:val="es-CO"/>
        </w:rPr>
        <w:t xml:space="preserve">en este documento, se ha concluido que PostgreSQL y su gestor </w:t>
      </w:r>
      <w:proofErr w:type="spellStart"/>
      <w:r w:rsidR="00847791">
        <w:rPr>
          <w:rFonts w:ascii="Times New Roman" w:hAnsi="Times New Roman" w:cs="Times New Roman"/>
          <w:sz w:val="24"/>
          <w:szCs w:val="24"/>
          <w:lang w:val="es-CO"/>
        </w:rPr>
        <w:t>PGAdmin</w:t>
      </w:r>
      <w:proofErr w:type="spellEnd"/>
      <w:r w:rsidR="00847791">
        <w:rPr>
          <w:rFonts w:ascii="Times New Roman" w:hAnsi="Times New Roman" w:cs="Times New Roman"/>
          <w:sz w:val="24"/>
          <w:szCs w:val="24"/>
          <w:lang w:val="es-CO"/>
        </w:rPr>
        <w:t xml:space="preserve"> IV</w:t>
      </w:r>
      <w:r w:rsidR="00F51EAE">
        <w:rPr>
          <w:rFonts w:ascii="Times New Roman" w:hAnsi="Times New Roman" w:cs="Times New Roman"/>
          <w:sz w:val="24"/>
          <w:szCs w:val="24"/>
          <w:lang w:val="es-CO"/>
        </w:rPr>
        <w:t xml:space="preserve"> son entornos óptimos para el entorno académico, pues su interpretación del lenguaje de programación SQL posee un grado de</w:t>
      </w:r>
      <w:r w:rsidR="00217D09">
        <w:rPr>
          <w:rFonts w:ascii="Times New Roman" w:hAnsi="Times New Roman" w:cs="Times New Roman"/>
          <w:sz w:val="24"/>
          <w:szCs w:val="24"/>
          <w:lang w:val="es-CO"/>
        </w:rPr>
        <w:t xml:space="preserve"> rigurosidad sintá</w:t>
      </w:r>
      <w:r w:rsidR="00742E87">
        <w:rPr>
          <w:rFonts w:ascii="Times New Roman" w:hAnsi="Times New Roman" w:cs="Times New Roman"/>
          <w:sz w:val="24"/>
          <w:szCs w:val="24"/>
          <w:lang w:val="es-CO"/>
        </w:rPr>
        <w:t>ct</w:t>
      </w:r>
      <w:r w:rsidR="00217D09">
        <w:rPr>
          <w:rFonts w:ascii="Times New Roman" w:hAnsi="Times New Roman" w:cs="Times New Roman"/>
          <w:sz w:val="24"/>
          <w:szCs w:val="24"/>
          <w:lang w:val="es-CO"/>
        </w:rPr>
        <w:t>ica</w:t>
      </w:r>
      <w:r w:rsidR="00742E87">
        <w:rPr>
          <w:rFonts w:ascii="Times New Roman" w:hAnsi="Times New Roman" w:cs="Times New Roman"/>
          <w:sz w:val="24"/>
          <w:szCs w:val="24"/>
          <w:lang w:val="es-CO"/>
        </w:rPr>
        <w:t xml:space="preserve"> menor al de otros gestores del mercado. Sin embargo, al querer exportar la información en otros entornos</w:t>
      </w:r>
      <w:r w:rsidR="00103845">
        <w:rPr>
          <w:rFonts w:ascii="Times New Roman" w:hAnsi="Times New Roman" w:cs="Times New Roman"/>
          <w:sz w:val="24"/>
          <w:szCs w:val="24"/>
          <w:lang w:val="es-CO"/>
        </w:rPr>
        <w:t xml:space="preserve"> ajenos a los gestores de bases de datos, como puede ser el caso de una interfaz gráfica, </w:t>
      </w:r>
      <w:r w:rsidR="00BB2842">
        <w:rPr>
          <w:rFonts w:ascii="Times New Roman" w:hAnsi="Times New Roman" w:cs="Times New Roman"/>
          <w:sz w:val="24"/>
          <w:szCs w:val="24"/>
          <w:lang w:val="es-CO"/>
        </w:rPr>
        <w:t>la dificultad</w:t>
      </w:r>
      <w:r w:rsidR="008516C0">
        <w:rPr>
          <w:rFonts w:ascii="Times New Roman" w:hAnsi="Times New Roman" w:cs="Times New Roman"/>
          <w:sz w:val="24"/>
          <w:szCs w:val="24"/>
          <w:lang w:val="es-CO"/>
        </w:rPr>
        <w:t xml:space="preserve"> de implementarla es mucho mayor. Por ende, es recomendable adquirir otros</w:t>
      </w:r>
      <w:r w:rsidR="00DA0473">
        <w:rPr>
          <w:rFonts w:ascii="Times New Roman" w:hAnsi="Times New Roman" w:cs="Times New Roman"/>
          <w:sz w:val="24"/>
          <w:szCs w:val="24"/>
          <w:lang w:val="es-CO"/>
        </w:rPr>
        <w:t xml:space="preserve"> gestores de bases de datos, como el previamente mencionado </w:t>
      </w:r>
      <w:proofErr w:type="spellStart"/>
      <w:r w:rsidR="00DA0473">
        <w:rPr>
          <w:rFonts w:ascii="Times New Roman" w:hAnsi="Times New Roman" w:cs="Times New Roman"/>
          <w:sz w:val="24"/>
          <w:szCs w:val="24"/>
          <w:lang w:val="es-CO"/>
        </w:rPr>
        <w:t>PHPMyAdmin</w:t>
      </w:r>
      <w:proofErr w:type="spellEnd"/>
      <w:r w:rsidR="00DA0473">
        <w:rPr>
          <w:rFonts w:ascii="Times New Roman" w:hAnsi="Times New Roman" w:cs="Times New Roman"/>
          <w:sz w:val="24"/>
          <w:szCs w:val="24"/>
          <w:lang w:val="es-CO"/>
        </w:rPr>
        <w:t xml:space="preserve"> si se desea </w:t>
      </w:r>
      <w:r w:rsidR="00F30F09">
        <w:rPr>
          <w:rFonts w:ascii="Times New Roman" w:hAnsi="Times New Roman" w:cs="Times New Roman"/>
          <w:sz w:val="24"/>
          <w:szCs w:val="24"/>
          <w:lang w:val="es-CO"/>
        </w:rPr>
        <w:t>diseñar entornos web que muestren la información solicitada</w:t>
      </w:r>
      <w:r w:rsidR="003818D3">
        <w:rPr>
          <w:rFonts w:ascii="Times New Roman" w:hAnsi="Times New Roman" w:cs="Times New Roman"/>
          <w:sz w:val="24"/>
          <w:szCs w:val="24"/>
          <w:lang w:val="es-CO"/>
        </w:rPr>
        <w:t>, estando claro que se debe tener una experiencia previa en el manejo del lenguaje SQL, pues su sintaxis puede llegar a ser rigurosa</w:t>
      </w:r>
      <w:r w:rsidR="00F30F09">
        <w:rPr>
          <w:rFonts w:ascii="Times New Roman" w:hAnsi="Times New Roman" w:cs="Times New Roman"/>
          <w:sz w:val="24"/>
          <w:szCs w:val="24"/>
          <w:lang w:val="es-CO"/>
        </w:rPr>
        <w:t xml:space="preserve">. Sin embargo, esto no desacredita completamente a </w:t>
      </w:r>
      <w:proofErr w:type="spellStart"/>
      <w:r w:rsidR="003F1F77">
        <w:rPr>
          <w:rFonts w:ascii="Times New Roman" w:hAnsi="Times New Roman" w:cs="Times New Roman"/>
          <w:sz w:val="24"/>
          <w:szCs w:val="24"/>
          <w:lang w:val="es-CO"/>
        </w:rPr>
        <w:t>PGAdmin</w:t>
      </w:r>
      <w:proofErr w:type="spellEnd"/>
      <w:r w:rsidR="003F1F77">
        <w:rPr>
          <w:rFonts w:ascii="Times New Roman" w:hAnsi="Times New Roman" w:cs="Times New Roman"/>
          <w:sz w:val="24"/>
          <w:szCs w:val="24"/>
          <w:lang w:val="es-CO"/>
        </w:rPr>
        <w:t xml:space="preserve"> como un buen gestor de bases de datos; su </w:t>
      </w:r>
      <w:r w:rsidR="00F21968">
        <w:rPr>
          <w:rFonts w:ascii="Times New Roman" w:hAnsi="Times New Roman" w:cs="Times New Roman"/>
          <w:sz w:val="24"/>
          <w:szCs w:val="24"/>
          <w:lang w:val="es-CO"/>
        </w:rPr>
        <w:t xml:space="preserve">sintaxis poco exigente </w:t>
      </w:r>
      <w:r w:rsidR="003F1F77">
        <w:rPr>
          <w:rFonts w:ascii="Times New Roman" w:hAnsi="Times New Roman" w:cs="Times New Roman"/>
          <w:sz w:val="24"/>
          <w:szCs w:val="24"/>
          <w:lang w:val="es-CO"/>
        </w:rPr>
        <w:t xml:space="preserve">lo hace muy práctico para los </w:t>
      </w:r>
      <w:r w:rsidR="00FB43DB">
        <w:rPr>
          <w:rFonts w:ascii="Times New Roman" w:hAnsi="Times New Roman" w:cs="Times New Roman"/>
          <w:sz w:val="24"/>
          <w:szCs w:val="24"/>
          <w:lang w:val="es-CO"/>
        </w:rPr>
        <w:t xml:space="preserve">desarrolladores </w:t>
      </w:r>
      <w:r w:rsidR="006166DA">
        <w:rPr>
          <w:rFonts w:ascii="Times New Roman" w:hAnsi="Times New Roman" w:cs="Times New Roman"/>
          <w:sz w:val="24"/>
          <w:szCs w:val="24"/>
          <w:lang w:val="es-CO"/>
        </w:rPr>
        <w:t>aficionados</w:t>
      </w:r>
      <w:r w:rsidR="00FB43DB">
        <w:rPr>
          <w:rFonts w:ascii="Times New Roman" w:hAnsi="Times New Roman" w:cs="Times New Roman"/>
          <w:sz w:val="24"/>
          <w:szCs w:val="24"/>
          <w:lang w:val="es-CO"/>
        </w:rPr>
        <w:t xml:space="preserve"> que quieran aprender acerca de</w:t>
      </w:r>
      <w:r w:rsidR="00F21968">
        <w:rPr>
          <w:rFonts w:ascii="Times New Roman" w:hAnsi="Times New Roman" w:cs="Times New Roman"/>
          <w:sz w:val="24"/>
          <w:szCs w:val="24"/>
          <w:lang w:val="es-CO"/>
        </w:rPr>
        <w:t xml:space="preserve"> la creación de bases de datos</w:t>
      </w:r>
      <w:r w:rsidR="003818D3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36DE2754" w14:textId="7615F28E" w:rsidR="003E1DE9" w:rsidRPr="00826340" w:rsidRDefault="003E1DE9" w:rsidP="003E1DE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525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2D0D3B5" w14:textId="77777777" w:rsidR="0028098B" w:rsidRDefault="0028098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525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bookmarkStart w:id="12" w:name="_2ay34yubcg7a" w:colFirst="0" w:colLast="0"/>
      <w:bookmarkEnd w:id="12"/>
    </w:p>
    <w:p w14:paraId="187A7A1E" w14:textId="781F126A" w:rsidR="00F045D1" w:rsidRDefault="00F045D1" w:rsidP="003F7C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ygxrhhz5rk3" w:colFirst="0" w:colLast="0"/>
      <w:bookmarkStart w:id="14" w:name="_89fevntv0ty0" w:colFirst="0" w:colLast="0"/>
      <w:bookmarkStart w:id="15" w:name="_2c19kovyc0bk" w:colFirst="0" w:colLast="0"/>
      <w:bookmarkStart w:id="16" w:name="_3lqvha54gx9i" w:colFirst="0" w:colLast="0"/>
      <w:bookmarkStart w:id="17" w:name="_oz8jgox222d4" w:colFirst="0" w:colLast="0"/>
      <w:bookmarkStart w:id="18" w:name="_ihgpo9cyn5y0" w:colFirst="0" w:colLast="0"/>
      <w:bookmarkStart w:id="19" w:name="_otomfdx4nf" w:colFirst="0" w:colLast="0"/>
      <w:bookmarkStart w:id="20" w:name="_gjef0z12se92" w:colFirst="0" w:colLast="0"/>
      <w:bookmarkStart w:id="21" w:name="_dr6wouunek8a" w:colFirst="0" w:colLast="0"/>
      <w:bookmarkStart w:id="22" w:name="_kjiwp47mauld" w:colFirst="0" w:colLast="0"/>
      <w:bookmarkStart w:id="23" w:name="_8olhuobq3at1" w:colFirst="0" w:colLast="0"/>
      <w:bookmarkStart w:id="24" w:name="_eew8v06fl0cj" w:colFirst="0" w:colLast="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5B12625E" w14:textId="77777777" w:rsidR="003F7C3E" w:rsidRDefault="003F7C3E" w:rsidP="003F7C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230A9" w14:textId="5D7349C0" w:rsidR="0028098B" w:rsidRDefault="00B345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52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bookmarkStart w:id="25" w:name="_wo0zajhuk34z" w:colFirst="0" w:colLast="0"/>
      <w:bookmarkEnd w:id="25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>ANE</w:t>
      </w:r>
      <w:commentRangeStart w:id="2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XOS</w:t>
      </w:r>
      <w:commentRangeEnd w:id="26"/>
      <w:r>
        <w:commentReference w:id="26"/>
      </w:r>
    </w:p>
    <w:p w14:paraId="4AF1D241" w14:textId="3877A649" w:rsidR="008F6F58" w:rsidRPr="003F7C3E" w:rsidRDefault="00835D42" w:rsidP="003F7C3E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3A7822" w:rsidRPr="003F7C3E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http://www.pag.org.mx/index.php/PAG/article/view/596/647</w:t>
        </w:r>
      </w:hyperlink>
    </w:p>
    <w:p w14:paraId="54C3210A" w14:textId="090E265E" w:rsidR="003A7822" w:rsidRPr="003F7C3E" w:rsidRDefault="003F7C3E" w:rsidP="003F7C3E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Pr="003F7C3E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https://s3.amazonaws.com/academia.edu.documents/35811174/P06_M2109_02152.pdf?AWSAccessKeyId=AKIAIWOWYYGZ2Y53UL3A&amp;Expires=1552957159&amp;Signature=3ky9v9Z2zgK1QARiIVlMfc%2FL9wA%3D&amp;response-content-disposition=inline%3B%20filename%3DBases_de_datos_en_PostgreSQL.pdf</w:t>
        </w:r>
      </w:hyperlink>
    </w:p>
    <w:p w14:paraId="296610BC" w14:textId="1182BC81" w:rsidR="003F7C3E" w:rsidRDefault="001F7A0B" w:rsidP="00486B74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Pr="009C567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http://dalibor.dvorski.net/downloads/docs/installingconfiguringdevelopingwithxampp.pdf</w:t>
        </w:r>
      </w:hyperlink>
    </w:p>
    <w:p w14:paraId="2F51E0AB" w14:textId="681F66CA" w:rsidR="001F7A0B" w:rsidRPr="003F7C3E" w:rsidRDefault="00B1549E" w:rsidP="00486B74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49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https://books.google.es/books?hl=es&amp;lr=&amp;id=URH9mR5eXhcC&amp;oi=fnd&amp;pg=PT7&amp;dq=sublime+text+3&amp;ots=04ateZbxja&amp;sig=oMh4qGssCGD0I-sB9a0BTNbjE4M#v=onepage&amp;q=sublime%20text%203&amp;f=false</w:t>
      </w:r>
    </w:p>
    <w:sectPr w:rsidR="001F7A0B" w:rsidRPr="003F7C3E">
      <w:type w:val="continuous"/>
      <w:pgSz w:w="12240" w:h="15840"/>
      <w:pgMar w:top="2268" w:right="1134" w:bottom="1701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wiltech" w:date="2016-05-09T10:02:00Z" w:initials="">
    <w:p w14:paraId="70661CFF" w14:textId="77777777" w:rsidR="0028098B" w:rsidRDefault="00B345F0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Colocar la bibliografía y la web grafía que se va a utiliza para desarrollar éste proyecto.</w:t>
      </w:r>
    </w:p>
    <w:p w14:paraId="18734445" w14:textId="77777777" w:rsidR="0028098B" w:rsidRDefault="00B345F0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Sólo se acepta de Google Académico, artículos científicos o libros académicos. Manuales propios de herramientas también.</w:t>
      </w:r>
    </w:p>
  </w:comment>
  <w:comment w:id="11" w:author="wiltech" w:date="2016-05-09T10:03:00Z" w:initials="">
    <w:p w14:paraId="190ED89F" w14:textId="77777777" w:rsidR="0028098B" w:rsidRDefault="00B345F0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Definir mínimo 3 conclusiones en la realización del trabajo, relacionada con los temas vistos en clase y su aplicación en el campo profesional.</w:t>
      </w:r>
    </w:p>
  </w:comment>
  <w:comment w:id="26" w:author="wiltech" w:date="2016-05-09T10:04:00Z" w:initials="">
    <w:p w14:paraId="6998FF29" w14:textId="77777777" w:rsidR="0028098B" w:rsidRDefault="00B345F0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Enumerando los anexos en el contenido del documento se coloca cada anexo con su respectivo número que le corresponda.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734445" w15:done="0"/>
  <w15:commentEx w15:paraId="190ED89F" w15:done="0"/>
  <w15:commentEx w15:paraId="6998FF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734445" w16cid:durableId="203143AF"/>
  <w16cid:commentId w16cid:paraId="190ED89F" w16cid:durableId="203143B0"/>
  <w16cid:commentId w16cid:paraId="6998FF29" w16cid:durableId="203143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C654F" w14:textId="77777777" w:rsidR="00043F59" w:rsidRDefault="00043F59">
      <w:r>
        <w:separator/>
      </w:r>
    </w:p>
  </w:endnote>
  <w:endnote w:type="continuationSeparator" w:id="0">
    <w:p w14:paraId="7A1E8E13" w14:textId="77777777" w:rsidR="00043F59" w:rsidRDefault="0004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BA9A3" w14:textId="77777777" w:rsidR="0028098B" w:rsidRDefault="00B345F0">
    <w:r>
      <w:rPr>
        <w:b/>
      </w:rPr>
      <w:t xml:space="preserve">UNIVERSIDAD INDUSTRIAL DE SANTANDER – 2019                                            </w:t>
    </w:r>
    <w:r>
      <w:t xml:space="preserve">Página | </w:t>
    </w:r>
    <w:r>
      <w:fldChar w:fldCharType="begin"/>
    </w:r>
    <w:r>
      <w:instrText>PAGE</w:instrText>
    </w:r>
    <w:r>
      <w:fldChar w:fldCharType="separate"/>
    </w:r>
    <w:r w:rsidR="009C18E9">
      <w:rPr>
        <w:noProof/>
      </w:rPr>
      <w:t>1</w:t>
    </w:r>
    <w:r>
      <w:fldChar w:fldCharType="end"/>
    </w:r>
    <w:r>
      <w:t xml:space="preserve"> </w:t>
    </w:r>
  </w:p>
  <w:p w14:paraId="5857AFA6" w14:textId="77777777" w:rsidR="0028098B" w:rsidRDefault="0028098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A79D7" w14:textId="77777777" w:rsidR="00043F59" w:rsidRDefault="00043F59">
      <w:r>
        <w:separator/>
      </w:r>
    </w:p>
  </w:footnote>
  <w:footnote w:type="continuationSeparator" w:id="0">
    <w:p w14:paraId="7C2EBE15" w14:textId="77777777" w:rsidR="00043F59" w:rsidRDefault="00043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F88EC" w14:textId="77777777" w:rsidR="0028098B" w:rsidRDefault="00B345F0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noProof/>
        <w:sz w:val="20"/>
        <w:szCs w:val="20"/>
      </w:rPr>
      <w:drawing>
        <wp:inline distT="114300" distB="114300" distL="114300" distR="114300" wp14:anchorId="2427919C" wp14:editId="1D09C9D7">
          <wp:extent cx="1305878" cy="63339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878" cy="633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4FE"/>
    <w:multiLevelType w:val="multilevel"/>
    <w:tmpl w:val="5060071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E097F"/>
    <w:multiLevelType w:val="hybridMultilevel"/>
    <w:tmpl w:val="E3BAE8D6"/>
    <w:lvl w:ilvl="0" w:tplc="240A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0EE650AA"/>
    <w:multiLevelType w:val="hybridMultilevel"/>
    <w:tmpl w:val="82740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74F5"/>
    <w:multiLevelType w:val="multilevel"/>
    <w:tmpl w:val="5A0618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4" w15:restartNumberingAfterBreak="0">
    <w:nsid w:val="3EB55AB4"/>
    <w:multiLevelType w:val="multilevel"/>
    <w:tmpl w:val="D69831B2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1B8741A"/>
    <w:multiLevelType w:val="multilevel"/>
    <w:tmpl w:val="91ACD5F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4302638"/>
    <w:multiLevelType w:val="hybridMultilevel"/>
    <w:tmpl w:val="D3CCC7EE"/>
    <w:lvl w:ilvl="0" w:tplc="240A000F">
      <w:start w:val="1"/>
      <w:numFmt w:val="decimal"/>
      <w:lvlText w:val="%1."/>
      <w:lvlJc w:val="left"/>
      <w:pPr>
        <w:ind w:left="1245" w:hanging="360"/>
      </w:pPr>
    </w:lvl>
    <w:lvl w:ilvl="1" w:tplc="240A0019" w:tentative="1">
      <w:start w:val="1"/>
      <w:numFmt w:val="lowerLetter"/>
      <w:lvlText w:val="%2."/>
      <w:lvlJc w:val="left"/>
      <w:pPr>
        <w:ind w:left="1965" w:hanging="360"/>
      </w:pPr>
    </w:lvl>
    <w:lvl w:ilvl="2" w:tplc="240A001B" w:tentative="1">
      <w:start w:val="1"/>
      <w:numFmt w:val="lowerRoman"/>
      <w:lvlText w:val="%3."/>
      <w:lvlJc w:val="right"/>
      <w:pPr>
        <w:ind w:left="2685" w:hanging="180"/>
      </w:pPr>
    </w:lvl>
    <w:lvl w:ilvl="3" w:tplc="240A000F" w:tentative="1">
      <w:start w:val="1"/>
      <w:numFmt w:val="decimal"/>
      <w:lvlText w:val="%4."/>
      <w:lvlJc w:val="left"/>
      <w:pPr>
        <w:ind w:left="3405" w:hanging="360"/>
      </w:pPr>
    </w:lvl>
    <w:lvl w:ilvl="4" w:tplc="240A0019" w:tentative="1">
      <w:start w:val="1"/>
      <w:numFmt w:val="lowerLetter"/>
      <w:lvlText w:val="%5."/>
      <w:lvlJc w:val="left"/>
      <w:pPr>
        <w:ind w:left="4125" w:hanging="360"/>
      </w:pPr>
    </w:lvl>
    <w:lvl w:ilvl="5" w:tplc="240A001B" w:tentative="1">
      <w:start w:val="1"/>
      <w:numFmt w:val="lowerRoman"/>
      <w:lvlText w:val="%6."/>
      <w:lvlJc w:val="right"/>
      <w:pPr>
        <w:ind w:left="4845" w:hanging="180"/>
      </w:pPr>
    </w:lvl>
    <w:lvl w:ilvl="6" w:tplc="240A000F" w:tentative="1">
      <w:start w:val="1"/>
      <w:numFmt w:val="decimal"/>
      <w:lvlText w:val="%7."/>
      <w:lvlJc w:val="left"/>
      <w:pPr>
        <w:ind w:left="5565" w:hanging="360"/>
      </w:pPr>
    </w:lvl>
    <w:lvl w:ilvl="7" w:tplc="240A0019" w:tentative="1">
      <w:start w:val="1"/>
      <w:numFmt w:val="lowerLetter"/>
      <w:lvlText w:val="%8."/>
      <w:lvlJc w:val="left"/>
      <w:pPr>
        <w:ind w:left="6285" w:hanging="360"/>
      </w:pPr>
    </w:lvl>
    <w:lvl w:ilvl="8" w:tplc="24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61327CBE"/>
    <w:multiLevelType w:val="hybridMultilevel"/>
    <w:tmpl w:val="81DC4958"/>
    <w:lvl w:ilvl="0" w:tplc="B92A19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05" w:hanging="360"/>
      </w:pPr>
    </w:lvl>
    <w:lvl w:ilvl="2" w:tplc="240A001B" w:tentative="1">
      <w:start w:val="1"/>
      <w:numFmt w:val="lowerRoman"/>
      <w:lvlText w:val="%3."/>
      <w:lvlJc w:val="right"/>
      <w:pPr>
        <w:ind w:left="2325" w:hanging="180"/>
      </w:pPr>
    </w:lvl>
    <w:lvl w:ilvl="3" w:tplc="240A000F" w:tentative="1">
      <w:start w:val="1"/>
      <w:numFmt w:val="decimal"/>
      <w:lvlText w:val="%4."/>
      <w:lvlJc w:val="left"/>
      <w:pPr>
        <w:ind w:left="3045" w:hanging="360"/>
      </w:pPr>
    </w:lvl>
    <w:lvl w:ilvl="4" w:tplc="240A0019" w:tentative="1">
      <w:start w:val="1"/>
      <w:numFmt w:val="lowerLetter"/>
      <w:lvlText w:val="%5."/>
      <w:lvlJc w:val="left"/>
      <w:pPr>
        <w:ind w:left="3765" w:hanging="360"/>
      </w:pPr>
    </w:lvl>
    <w:lvl w:ilvl="5" w:tplc="240A001B" w:tentative="1">
      <w:start w:val="1"/>
      <w:numFmt w:val="lowerRoman"/>
      <w:lvlText w:val="%6."/>
      <w:lvlJc w:val="right"/>
      <w:pPr>
        <w:ind w:left="4485" w:hanging="180"/>
      </w:pPr>
    </w:lvl>
    <w:lvl w:ilvl="6" w:tplc="240A000F" w:tentative="1">
      <w:start w:val="1"/>
      <w:numFmt w:val="decimal"/>
      <w:lvlText w:val="%7."/>
      <w:lvlJc w:val="left"/>
      <w:pPr>
        <w:ind w:left="5205" w:hanging="360"/>
      </w:pPr>
    </w:lvl>
    <w:lvl w:ilvl="7" w:tplc="240A0019" w:tentative="1">
      <w:start w:val="1"/>
      <w:numFmt w:val="lowerLetter"/>
      <w:lvlText w:val="%8."/>
      <w:lvlJc w:val="left"/>
      <w:pPr>
        <w:ind w:left="5925" w:hanging="360"/>
      </w:pPr>
    </w:lvl>
    <w:lvl w:ilvl="8" w:tplc="240A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 w15:restartNumberingAfterBreak="0">
    <w:nsid w:val="6D546BD4"/>
    <w:multiLevelType w:val="multilevel"/>
    <w:tmpl w:val="E9B0855C"/>
    <w:lvl w:ilvl="0">
      <w:start w:val="3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098B"/>
    <w:rsid w:val="00001507"/>
    <w:rsid w:val="00007C16"/>
    <w:rsid w:val="0003394A"/>
    <w:rsid w:val="00043F59"/>
    <w:rsid w:val="00072841"/>
    <w:rsid w:val="00075D05"/>
    <w:rsid w:val="000D07DC"/>
    <w:rsid w:val="000E1EDE"/>
    <w:rsid w:val="000E6412"/>
    <w:rsid w:val="000E6769"/>
    <w:rsid w:val="000F2C27"/>
    <w:rsid w:val="0010270B"/>
    <w:rsid w:val="00103845"/>
    <w:rsid w:val="001116C2"/>
    <w:rsid w:val="0014659F"/>
    <w:rsid w:val="001506E7"/>
    <w:rsid w:val="001A5456"/>
    <w:rsid w:val="001C42E0"/>
    <w:rsid w:val="001E3D15"/>
    <w:rsid w:val="001F7A0B"/>
    <w:rsid w:val="002006C3"/>
    <w:rsid w:val="0021052D"/>
    <w:rsid w:val="00217D09"/>
    <w:rsid w:val="002344F2"/>
    <w:rsid w:val="0025748C"/>
    <w:rsid w:val="0028098B"/>
    <w:rsid w:val="002E7F10"/>
    <w:rsid w:val="0033446C"/>
    <w:rsid w:val="00341326"/>
    <w:rsid w:val="0035097B"/>
    <w:rsid w:val="00361A74"/>
    <w:rsid w:val="003818D3"/>
    <w:rsid w:val="0038358D"/>
    <w:rsid w:val="003839C2"/>
    <w:rsid w:val="003976BE"/>
    <w:rsid w:val="003A7822"/>
    <w:rsid w:val="003B335C"/>
    <w:rsid w:val="003B597D"/>
    <w:rsid w:val="003C0FC6"/>
    <w:rsid w:val="003E1DE9"/>
    <w:rsid w:val="003F099A"/>
    <w:rsid w:val="003F1F77"/>
    <w:rsid w:val="003F7C3E"/>
    <w:rsid w:val="0041252B"/>
    <w:rsid w:val="00445137"/>
    <w:rsid w:val="004557B4"/>
    <w:rsid w:val="00462AD1"/>
    <w:rsid w:val="00486B74"/>
    <w:rsid w:val="004B770D"/>
    <w:rsid w:val="004D6464"/>
    <w:rsid w:val="00511FBE"/>
    <w:rsid w:val="00532088"/>
    <w:rsid w:val="00591505"/>
    <w:rsid w:val="00592367"/>
    <w:rsid w:val="005D4889"/>
    <w:rsid w:val="0061512E"/>
    <w:rsid w:val="006166DA"/>
    <w:rsid w:val="00616959"/>
    <w:rsid w:val="00623C2B"/>
    <w:rsid w:val="00627687"/>
    <w:rsid w:val="00630AF2"/>
    <w:rsid w:val="00660CDB"/>
    <w:rsid w:val="006C0C30"/>
    <w:rsid w:val="006D1029"/>
    <w:rsid w:val="00704468"/>
    <w:rsid w:val="007079D6"/>
    <w:rsid w:val="00717D48"/>
    <w:rsid w:val="00721275"/>
    <w:rsid w:val="00726125"/>
    <w:rsid w:val="00733609"/>
    <w:rsid w:val="00733849"/>
    <w:rsid w:val="00742E87"/>
    <w:rsid w:val="007D322B"/>
    <w:rsid w:val="007D42C6"/>
    <w:rsid w:val="008019CE"/>
    <w:rsid w:val="00815016"/>
    <w:rsid w:val="00826340"/>
    <w:rsid w:val="00835D42"/>
    <w:rsid w:val="00847791"/>
    <w:rsid w:val="008516C0"/>
    <w:rsid w:val="00857036"/>
    <w:rsid w:val="0086295A"/>
    <w:rsid w:val="00864E4B"/>
    <w:rsid w:val="00867912"/>
    <w:rsid w:val="00874B06"/>
    <w:rsid w:val="00892714"/>
    <w:rsid w:val="008D4BA5"/>
    <w:rsid w:val="008F341D"/>
    <w:rsid w:val="008F6F58"/>
    <w:rsid w:val="009105AB"/>
    <w:rsid w:val="0092399F"/>
    <w:rsid w:val="0094297E"/>
    <w:rsid w:val="00953FAD"/>
    <w:rsid w:val="009608F7"/>
    <w:rsid w:val="009673B7"/>
    <w:rsid w:val="009849AF"/>
    <w:rsid w:val="00985C71"/>
    <w:rsid w:val="0099031A"/>
    <w:rsid w:val="009A631D"/>
    <w:rsid w:val="009C18E9"/>
    <w:rsid w:val="00A96113"/>
    <w:rsid w:val="00AA4CA2"/>
    <w:rsid w:val="00AD4670"/>
    <w:rsid w:val="00B059F6"/>
    <w:rsid w:val="00B1549E"/>
    <w:rsid w:val="00B345F0"/>
    <w:rsid w:val="00B41721"/>
    <w:rsid w:val="00B60015"/>
    <w:rsid w:val="00B71FF2"/>
    <w:rsid w:val="00BB2842"/>
    <w:rsid w:val="00BC1E83"/>
    <w:rsid w:val="00BC7244"/>
    <w:rsid w:val="00C122DA"/>
    <w:rsid w:val="00C3210A"/>
    <w:rsid w:val="00C3559B"/>
    <w:rsid w:val="00C60E48"/>
    <w:rsid w:val="00C91E63"/>
    <w:rsid w:val="00C96226"/>
    <w:rsid w:val="00C968D5"/>
    <w:rsid w:val="00CA2855"/>
    <w:rsid w:val="00CF6562"/>
    <w:rsid w:val="00D145E8"/>
    <w:rsid w:val="00D15565"/>
    <w:rsid w:val="00D31EB2"/>
    <w:rsid w:val="00D45F86"/>
    <w:rsid w:val="00D67E24"/>
    <w:rsid w:val="00D907F2"/>
    <w:rsid w:val="00DA0473"/>
    <w:rsid w:val="00DA2B8E"/>
    <w:rsid w:val="00DA769E"/>
    <w:rsid w:val="00DF6CA1"/>
    <w:rsid w:val="00E45438"/>
    <w:rsid w:val="00E673F9"/>
    <w:rsid w:val="00E82CC9"/>
    <w:rsid w:val="00EA6A20"/>
    <w:rsid w:val="00EE1443"/>
    <w:rsid w:val="00F045D1"/>
    <w:rsid w:val="00F21968"/>
    <w:rsid w:val="00F30F09"/>
    <w:rsid w:val="00F333DE"/>
    <w:rsid w:val="00F51EAE"/>
    <w:rsid w:val="00F9656C"/>
    <w:rsid w:val="00FA7DFA"/>
    <w:rsid w:val="00FB43DB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07"/>
  <w15:docId w15:val="{A15AF44B-F77A-4CC5-896C-B0769C11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18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8E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17D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7D4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344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61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6125"/>
  </w:style>
  <w:style w:type="paragraph" w:styleId="Piedepgina">
    <w:name w:val="footer"/>
    <w:basedOn w:val="Normal"/>
    <w:link w:val="PiedepginaCar"/>
    <w:uiPriority w:val="99"/>
    <w:unhideWhenUsed/>
    <w:rsid w:val="007261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alibor.dvorski.net/downloads/docs/installingconfiguringdevelopingwithxampp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yperlink" Target="https://s3.amazonaws.com/academia.edu.documents/35811174/P06_M2109_02152.pdf?AWSAccessKeyId=AKIAIWOWYYGZ2Y53UL3A&amp;Expires=1552957159&amp;Signature=3ky9v9Z2zgK1QARiIVlMfc%2FL9wA%3D&amp;response-content-disposition=inline%3B%20filename%3DBases_de_datos_en_PostgreSQL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pag.org.mx/index.php/PAG/article/view/596/64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14</Pages>
  <Words>2043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Hendrik Lopez Dueñas</cp:lastModifiedBy>
  <cp:revision>137</cp:revision>
  <dcterms:created xsi:type="dcterms:W3CDTF">2019-03-12T01:29:00Z</dcterms:created>
  <dcterms:modified xsi:type="dcterms:W3CDTF">2019-03-24T04:43:00Z</dcterms:modified>
</cp:coreProperties>
</file>