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67D3" w14:textId="41866F94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4E6BB05E" w14:textId="5B8897F7" w:rsidR="00A61863" w:rsidRPr="00A61863" w:rsidRDefault="00A61863" w:rsidP="00A61863">
      <w:r w:rsidRPr="00A61863">
        <w:t>The goal of this project is to classify a propositional logic formula as either a contradiction, tautology, or contingency using the Method of Analytic Tableaux (</w:t>
      </w:r>
      <w:hyperlink r:id="rId10" w:history="1">
        <w:r w:rsidRPr="005110B4">
          <w:rPr>
            <w:rStyle w:val="Hyperlink"/>
          </w:rPr>
          <w:t>https://en.wikipedia.org/wiki/Method_of_analytic_tableaux</w:t>
        </w:r>
      </w:hyperlink>
      <w:r w:rsidRPr="00A61863">
        <w:t xml:space="preserve">) and a satisfiability solver. </w:t>
      </w:r>
    </w:p>
    <w:p w14:paraId="576B7926" w14:textId="05778A78" w:rsidR="00A61863" w:rsidRPr="00A61863" w:rsidRDefault="00FB4F4D" w:rsidP="41B922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E908175" wp14:editId="7F7CCC75">
                <wp:simplePos x="0" y="0"/>
                <wp:positionH relativeFrom="column">
                  <wp:posOffset>4362450</wp:posOffset>
                </wp:positionH>
                <wp:positionV relativeFrom="paragraph">
                  <wp:posOffset>3049905</wp:posOffset>
                </wp:positionV>
                <wp:extent cx="1556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205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BD63E" w14:textId="4DD0B0D4" w:rsidR="00FB4F4D" w:rsidRPr="00466A47" w:rsidRDefault="00FB4F4D" w:rsidP="00FB4F4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Tableau generated for the formula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a∨¬b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∧b∧¬a</m:t>
                              </m:r>
                            </m:oMath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type id="_x0000_t202" coordsize="21600,21600" o:spt="202" path="m,l,21600r21600,l21600,xe" w14:anchorId="6E908175">
                <v:stroke joinstyle="miter"/>
                <v:path gradientshapeok="t" o:connecttype="rect"/>
              </v:shapetype>
              <v:shape id="Text Box 1" style="position:absolute;margin-left:343.5pt;margin-top:240.15pt;width:122.5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">
                <v:textbox style="mso-fit-shape-to-text:t" inset="0,0,0,0">
                  <w:txbxContent>
                    <w:p w:rsidRPr="00466A47" w:rsidR="00FB4F4D" w:rsidP="00FB4F4D" w:rsidRDefault="00FB4F4D" w14:paraId="092BD63E" w14:textId="4DD0B0D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Tableau generated for the formula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a∨¬b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∧b∧¬a</m:t>
                        </m:r>
                      </m:oMath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2786" w:rsidRPr="00BF2786">
        <w:rPr>
          <w:noProof/>
        </w:rPr>
        <w:drawing>
          <wp:anchor distT="0" distB="0" distL="114300" distR="114300" simplePos="0" relativeHeight="251658240" behindDoc="1" locked="0" layoutInCell="1" allowOverlap="1" wp14:anchorId="5E52B3DA" wp14:editId="11FD10FC">
            <wp:simplePos x="0" y="0"/>
            <wp:positionH relativeFrom="margin">
              <wp:align>right</wp:align>
            </wp:positionH>
            <wp:positionV relativeFrom="paragraph">
              <wp:posOffset>134206</wp:posOffset>
            </wp:positionV>
            <wp:extent cx="1556385" cy="2858770"/>
            <wp:effectExtent l="19050" t="19050" r="24765" b="17780"/>
            <wp:wrapTight wrapText="bothSides">
              <wp:wrapPolygon edited="0">
                <wp:start x="-264" y="-144"/>
                <wp:lineTo x="-264" y="21590"/>
                <wp:lineTo x="21679" y="21590"/>
                <wp:lineTo x="21679" y="-144"/>
                <wp:lineTo x="-264" y="-144"/>
              </wp:wrapPolygon>
            </wp:wrapTight>
            <wp:docPr id="1026" name="Picture 2" descr="A black line with letters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3A7231-C391-909D-84CC-DFD19201C1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black line with letters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313A7231-C391-909D-84CC-DFD19201C1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61863" w:rsidRPr="00A61863">
        <w:t>Specifically, we take a propositional logic formula and its negation, produce the</w:t>
      </w:r>
      <w:r w:rsidR="0043676B">
        <w:t xml:space="preserve"> two corresponding tableaus</w:t>
      </w:r>
      <w:r w:rsidR="00A61863" w:rsidRPr="00A61863">
        <w:t xml:space="preserve"> (which are represented as trees)</w:t>
      </w:r>
      <w:r w:rsidR="0043676B">
        <w:t xml:space="preserve"> (regular_tableau</w:t>
      </w:r>
      <w:r w:rsidR="50F40872">
        <w:t>x</w:t>
      </w:r>
      <w:r w:rsidR="0043676B">
        <w:t xml:space="preserve"> and negated_tableau</w:t>
      </w:r>
      <w:r w:rsidR="580AD5F2">
        <w:t>x</w:t>
      </w:r>
      <w:r w:rsidR="0043676B">
        <w:t>)</w:t>
      </w:r>
      <w:r w:rsidR="00920CC8">
        <w:t>. Then, r</w:t>
      </w:r>
      <w:r w:rsidR="00A61863" w:rsidRPr="00A61863">
        <w:t xml:space="preserve">epresent the two tableaus as a combination of propositions and relate them to the classification of the original formula. Finally, feed the propositions into a satisfiability solver to determine the classification of </w:t>
      </w:r>
      <w:r w:rsidR="009230DB">
        <w:t xml:space="preserve">the </w:t>
      </w:r>
      <w:r w:rsidR="00A61863" w:rsidRPr="00A61863">
        <w:t>original formula (contradiction/tautology/contingency).</w:t>
      </w:r>
      <w:r w:rsidR="00BF2786" w:rsidRPr="00BF2786">
        <w:rPr>
          <w:noProof/>
        </w:rPr>
        <w:t xml:space="preserve"> </w:t>
      </w:r>
    </w:p>
    <w:p w14:paraId="1DB82FF0" w14:textId="75E04203" w:rsidR="00A61863" w:rsidRDefault="00A61863" w:rsidP="00A61863">
      <w:r w:rsidRPr="00A61863">
        <w:t xml:space="preserve">A tableau is constructed by repeatedly applying pre-defined inference rules to a given formula to </w:t>
      </w:r>
      <w:r w:rsidR="006244ED">
        <w:t>produce several simpler formula</w:t>
      </w:r>
      <w:r w:rsidR="00A160BB">
        <w:t>s</w:t>
      </w:r>
      <w:r w:rsidR="003F79E8">
        <w:t xml:space="preserve"> which are eventually all literals</w:t>
      </w:r>
      <w:r w:rsidRPr="00A61863">
        <w:t xml:space="preserve"> (e.g</w:t>
      </w:r>
      <w:r>
        <w:t>.</w:t>
      </w:r>
      <w:r w:rsidR="595296F8">
        <w:t xml:space="preserve"> </w:t>
      </w:r>
      <w:r w:rsidR="4BD56F10">
        <w:t>“a”, “not a”</w:t>
      </w:r>
      <w:r>
        <w:t>).</w:t>
      </w:r>
      <w:r w:rsidRPr="00A61863">
        <w:t xml:space="preserve"> The literals can then trivially be checked to see if they form a contradiction using negation elimination (the law of non-contradiction). Three of the 7 inference rules introduce branches into the structure of the tableau tree due to being disjunctive in nature. </w:t>
      </w:r>
      <w:r w:rsidR="00C018DE">
        <w:t>Each branch of a tableau can contain different formulas</w:t>
      </w:r>
      <w:r w:rsidR="00E71475">
        <w:t xml:space="preserve">. </w:t>
      </w:r>
      <w:r w:rsidRPr="00A61863">
        <w:t xml:space="preserve">For the initial formula to be a contradiction, every branch of the tableau tree must result in a contradiction. If at least one branch of the tableau does not result in a contradiction, then the initial formula </w:t>
      </w:r>
      <w:r w:rsidR="00226905">
        <w:t>is</w:t>
      </w:r>
      <w:r w:rsidRPr="00A61863">
        <w:t xml:space="preserve"> not a contradiction.</w:t>
      </w:r>
    </w:p>
    <w:p w14:paraId="1DA57992" w14:textId="671A1C01" w:rsidR="00FC301F" w:rsidRPr="00FC301F" w:rsidRDefault="009A53E3" w:rsidP="4B9A305C">
      <w:pPr>
        <w:pStyle w:val="Heading1"/>
      </w:pPr>
      <w:r>
        <w:t>Propositions</w:t>
      </w:r>
    </w:p>
    <w:p w14:paraId="5123DE14" w14:textId="401E932E" w:rsidR="2E08565E" w:rsidRDefault="1FE2D328" w:rsidP="2E0856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D853EE6">
        <w:rPr>
          <w:rFonts w:ascii="Times New Roman" w:eastAsia="Times New Roman" w:hAnsi="Times New Roman" w:cs="Times New Roman"/>
          <w:i/>
          <w:iCs/>
          <w:sz w:val="24"/>
          <w:szCs w:val="24"/>
        </w:rPr>
        <w:t>LiteralProposition</w:t>
      </w:r>
      <w:r w:rsidR="7C07D6CA" w:rsidRPr="5961F74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i,j,k,p</w:t>
      </w:r>
      <w:r w:rsidR="7699A935" w:rsidRPr="44D3F3C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7699A935" w:rsidRPr="44D3F3CE">
        <w:rPr>
          <w:rFonts w:ascii="Times New Roman" w:eastAsia="Times New Roman" w:hAnsi="Times New Roman" w:cs="Times New Roman"/>
          <w:sz w:val="24"/>
          <w:szCs w:val="24"/>
        </w:rPr>
        <w:t xml:space="preserve">= True if the </w:t>
      </w:r>
      <w:r w:rsidR="00B22047">
        <w:rPr>
          <w:rFonts w:ascii="Times New Roman" w:eastAsia="Times New Roman" w:hAnsi="Times New Roman" w:cs="Times New Roman"/>
          <w:sz w:val="24"/>
          <w:szCs w:val="24"/>
        </w:rPr>
        <w:t xml:space="preserve">literal </w:t>
      </w:r>
      <w:r w:rsidR="13A48EF3" w:rsidRPr="44D3F3CE">
        <w:rPr>
          <w:rFonts w:ascii="Times New Roman" w:eastAsia="Times New Roman" w:hAnsi="Times New Roman" w:cs="Times New Roman"/>
          <w:sz w:val="24"/>
          <w:szCs w:val="24"/>
        </w:rPr>
        <w:t>proposition</w:t>
      </w:r>
      <w:r w:rsidR="000416E9">
        <w:rPr>
          <w:rFonts w:ascii="Times New Roman" w:eastAsia="Times New Roman" w:hAnsi="Times New Roman" w:cs="Times New Roman"/>
          <w:sz w:val="24"/>
          <w:szCs w:val="24"/>
        </w:rPr>
        <w:t xml:space="preserve"> ‘p’ is</w:t>
      </w:r>
      <w:r w:rsidR="13A48EF3" w:rsidRPr="44D3F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81C290" w:rsidRPr="1D91B31A">
        <w:rPr>
          <w:rFonts w:ascii="Times New Roman" w:eastAsia="Times New Roman" w:hAnsi="Times New Roman" w:cs="Times New Roman"/>
          <w:sz w:val="24"/>
          <w:szCs w:val="24"/>
        </w:rPr>
        <w:t>contained in</w:t>
      </w:r>
      <w:r w:rsidR="0C81C290" w:rsidRPr="1E0D7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487" w:rsidRPr="64B9B6CC">
        <w:rPr>
          <w:rFonts w:ascii="Times New Roman" w:eastAsia="Times New Roman" w:hAnsi="Times New Roman" w:cs="Times New Roman"/>
          <w:sz w:val="24"/>
          <w:szCs w:val="24"/>
        </w:rPr>
        <w:t xml:space="preserve">branch </w:t>
      </w:r>
      <w:r w:rsidR="00EB0487" w:rsidRPr="52DE922E">
        <w:rPr>
          <w:rFonts w:ascii="Times New Roman" w:eastAsia="Times New Roman" w:hAnsi="Times New Roman" w:cs="Times New Roman"/>
          <w:sz w:val="24"/>
          <w:szCs w:val="24"/>
        </w:rPr>
        <w:t>‘k’</w:t>
      </w:r>
      <w:r w:rsidR="00EB0487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C81C290" w:rsidRPr="1E0D7B69">
        <w:rPr>
          <w:rFonts w:ascii="Times New Roman" w:eastAsia="Times New Roman" w:hAnsi="Times New Roman" w:cs="Times New Roman"/>
          <w:sz w:val="24"/>
          <w:szCs w:val="24"/>
        </w:rPr>
        <w:t xml:space="preserve"> tableaux ‘j’</w:t>
      </w:r>
      <w:r w:rsidR="13A48EF3" w:rsidRPr="6FD97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48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EB0487" w:rsidRPr="1E0D7B69">
        <w:rPr>
          <w:rFonts w:ascii="Times New Roman" w:eastAsia="Times New Roman" w:hAnsi="Times New Roman" w:cs="Times New Roman"/>
          <w:sz w:val="24"/>
          <w:szCs w:val="24"/>
        </w:rPr>
        <w:t>formula ‘i’</w:t>
      </w:r>
      <w:r w:rsidR="00EB0487" w:rsidRPr="2BA1D69D">
        <w:rPr>
          <w:rFonts w:ascii="Times New Roman" w:eastAsia="Times New Roman" w:hAnsi="Times New Roman" w:cs="Times New Roman"/>
          <w:sz w:val="24"/>
          <w:szCs w:val="24"/>
        </w:rPr>
        <w:t>,</w:t>
      </w:r>
      <w:r w:rsidR="13A48EF3" w:rsidRPr="44D3F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1CC34" w14:textId="14B41630" w:rsidR="00FC301F" w:rsidRDefault="1FE2D328" w:rsidP="309E9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59E7D0">
        <w:rPr>
          <w:rFonts w:ascii="Times New Roman" w:eastAsia="Times New Roman" w:hAnsi="Times New Roman" w:cs="Times New Roman"/>
          <w:i/>
          <w:sz w:val="24"/>
          <w:szCs w:val="24"/>
        </w:rPr>
        <w:t>BranchClosed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 j</w:t>
      </w:r>
      <w:r w:rsidR="4B6A834C" w:rsidRPr="72F6B9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,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4B6A834C" w:rsidRPr="52B423B4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="583348A6" w:rsidRPr="52B423B4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= True if branch </w:t>
      </w:r>
      <w:r w:rsidR="4A36515C" w:rsidRPr="258115F8">
        <w:rPr>
          <w:rFonts w:ascii="Times New Roman" w:eastAsia="Times New Roman" w:hAnsi="Times New Roman" w:cs="Times New Roman"/>
          <w:sz w:val="24"/>
          <w:szCs w:val="24"/>
        </w:rPr>
        <w:t>‘</w:t>
      </w:r>
      <w:r w:rsidR="14759692" w:rsidRPr="042BC628">
        <w:rPr>
          <w:rFonts w:ascii="Times New Roman" w:eastAsia="Times New Roman" w:hAnsi="Times New Roman" w:cs="Times New Roman"/>
          <w:sz w:val="24"/>
          <w:szCs w:val="24"/>
        </w:rPr>
        <w:t>k</w:t>
      </w:r>
      <w:r w:rsidR="38086F8D" w:rsidRPr="042BC628">
        <w:rPr>
          <w:rFonts w:ascii="Times New Roman" w:eastAsia="Times New Roman" w:hAnsi="Times New Roman" w:cs="Times New Roman"/>
          <w:sz w:val="24"/>
          <w:szCs w:val="24"/>
        </w:rPr>
        <w:t>’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 in tableaux type </w:t>
      </w:r>
      <w:r w:rsidR="280F40A1" w:rsidRPr="5E8EF3AD">
        <w:rPr>
          <w:rFonts w:ascii="Times New Roman" w:eastAsia="Times New Roman" w:hAnsi="Times New Roman" w:cs="Times New Roman"/>
          <w:sz w:val="24"/>
          <w:szCs w:val="24"/>
        </w:rPr>
        <w:t>‘</w:t>
      </w:r>
      <w:r w:rsidR="6C4F521B" w:rsidRPr="042BC628">
        <w:rPr>
          <w:rFonts w:ascii="Times New Roman" w:eastAsia="Times New Roman" w:hAnsi="Times New Roman" w:cs="Times New Roman"/>
          <w:sz w:val="24"/>
          <w:szCs w:val="24"/>
        </w:rPr>
        <w:t>j</w:t>
      </w:r>
      <w:r w:rsidR="280F40A1" w:rsidRPr="042BC628">
        <w:rPr>
          <w:rFonts w:ascii="Times New Roman" w:eastAsia="Times New Roman" w:hAnsi="Times New Roman" w:cs="Times New Roman"/>
          <w:sz w:val="24"/>
          <w:szCs w:val="24"/>
        </w:rPr>
        <w:t>’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06614E" w:rsidRPr="59EBB7B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4F06614E" w:rsidRPr="3F112505">
        <w:rPr>
          <w:rFonts w:ascii="Times New Roman" w:eastAsia="Times New Roman" w:hAnsi="Times New Roman" w:cs="Times New Roman"/>
          <w:sz w:val="24"/>
          <w:szCs w:val="24"/>
        </w:rPr>
        <w:t>formula</w:t>
      </w:r>
      <w:r w:rsidR="4F06614E" w:rsidRPr="36F0E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06614E" w:rsidRPr="07263E7E">
        <w:rPr>
          <w:rFonts w:ascii="Times New Roman" w:eastAsia="Times New Roman" w:hAnsi="Times New Roman" w:cs="Times New Roman"/>
          <w:sz w:val="24"/>
          <w:szCs w:val="24"/>
        </w:rPr>
        <w:t>‘</w:t>
      </w:r>
      <w:r w:rsidR="2C351557" w:rsidRPr="1320B32B">
        <w:rPr>
          <w:rFonts w:ascii="Times New Roman" w:eastAsia="Times New Roman" w:hAnsi="Times New Roman" w:cs="Times New Roman"/>
          <w:sz w:val="24"/>
          <w:szCs w:val="24"/>
        </w:rPr>
        <w:t>i</w:t>
      </w:r>
      <w:r w:rsidR="4F06614E" w:rsidRPr="1320B32B">
        <w:rPr>
          <w:rFonts w:ascii="Times New Roman" w:eastAsia="Times New Roman" w:hAnsi="Times New Roman" w:cs="Times New Roman"/>
          <w:sz w:val="24"/>
          <w:szCs w:val="24"/>
        </w:rPr>
        <w:t>’</w:t>
      </w:r>
      <w:r w:rsidR="583348A6" w:rsidRPr="758F8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contains </w:t>
      </w:r>
      <w:r w:rsidR="142BA5A3" w:rsidRPr="44D3F3CE">
        <w:rPr>
          <w:rFonts w:ascii="Times New Roman" w:eastAsia="Times New Roman" w:hAnsi="Times New Roman" w:cs="Times New Roman"/>
          <w:sz w:val="24"/>
          <w:szCs w:val="24"/>
        </w:rPr>
        <w:t xml:space="preserve">both an atomic proposition and </w:t>
      </w:r>
      <w:r w:rsidR="50AFB5CE" w:rsidRPr="02AC2FD0">
        <w:rPr>
          <w:rFonts w:ascii="Times New Roman" w:eastAsia="Times New Roman" w:hAnsi="Times New Roman" w:cs="Times New Roman"/>
          <w:sz w:val="24"/>
          <w:szCs w:val="24"/>
        </w:rPr>
        <w:t>its</w:t>
      </w:r>
      <w:r w:rsidR="142BA5A3" w:rsidRPr="44D3F3CE">
        <w:rPr>
          <w:rFonts w:ascii="Times New Roman" w:eastAsia="Times New Roman" w:hAnsi="Times New Roman" w:cs="Times New Roman"/>
          <w:sz w:val="24"/>
          <w:szCs w:val="24"/>
        </w:rPr>
        <w:t xml:space="preserve"> negation. (For example, ‘a’ and ‘</w:t>
      </w:r>
      <w:r w:rsidR="142BA5A3" w:rsidRPr="799EBB2C">
        <w:rPr>
          <w:rFonts w:ascii="Times New Roman" w:eastAsia="Times New Roman" w:hAnsi="Times New Roman" w:cs="Times New Roman"/>
          <w:sz w:val="24"/>
          <w:szCs w:val="24"/>
        </w:rPr>
        <w:t>¬</w:t>
      </w:r>
      <w:r w:rsidR="310FE0AC" w:rsidRPr="799EBB2C">
        <w:rPr>
          <w:rFonts w:ascii="Times New Roman" w:eastAsia="Times New Roman" w:hAnsi="Times New Roman" w:cs="Times New Roman"/>
          <w:sz w:val="24"/>
          <w:szCs w:val="24"/>
        </w:rPr>
        <w:t>a’ in the same branch’)</w:t>
      </w:r>
    </w:p>
    <w:p w14:paraId="384DB4EE" w14:textId="52EAA46B" w:rsidR="43D02A7E" w:rsidRDefault="43D02A7E" w:rsidP="1B48F8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DC4BC8F">
        <w:rPr>
          <w:rFonts w:ascii="Times New Roman" w:eastAsia="Times New Roman" w:hAnsi="Times New Roman" w:cs="Times New Roman"/>
          <w:i/>
          <w:sz w:val="24"/>
          <w:szCs w:val="24"/>
        </w:rPr>
        <w:t>TableauxClosed</w:t>
      </w:r>
      <w:r w:rsidRPr="33DC2F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i,j</w:t>
      </w:r>
      <w:r w:rsidRPr="33DC2F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1DC4BC8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487373E0">
        <w:rPr>
          <w:rFonts w:ascii="Times New Roman" w:eastAsia="Times New Roman" w:hAnsi="Times New Roman" w:cs="Times New Roman"/>
          <w:sz w:val="24"/>
          <w:szCs w:val="24"/>
        </w:rPr>
        <w:t>if</w:t>
      </w:r>
      <w:r w:rsidR="5802D0ED" w:rsidRPr="487373E0">
        <w:rPr>
          <w:rFonts w:ascii="Times New Roman" w:eastAsia="Times New Roman" w:hAnsi="Times New Roman" w:cs="Times New Roman"/>
          <w:sz w:val="24"/>
          <w:szCs w:val="24"/>
        </w:rPr>
        <w:t>f</w:t>
      </w:r>
      <w:r w:rsidRPr="1DC4BC8F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Pr="7277B787">
        <w:rPr>
          <w:rFonts w:ascii="Times New Roman" w:eastAsia="Times New Roman" w:hAnsi="Times New Roman" w:cs="Times New Roman"/>
          <w:sz w:val="24"/>
          <w:szCs w:val="24"/>
        </w:rPr>
        <w:t xml:space="preserve">branches </w:t>
      </w:r>
      <w:r w:rsidRPr="1DC4BC8F">
        <w:rPr>
          <w:rFonts w:ascii="Times New Roman" w:eastAsia="Times New Roman" w:hAnsi="Times New Roman" w:cs="Times New Roman"/>
          <w:sz w:val="24"/>
          <w:szCs w:val="24"/>
        </w:rPr>
        <w:t xml:space="preserve">contained </w:t>
      </w:r>
      <w:r w:rsidR="39A3AF6E" w:rsidRPr="7277B787">
        <w:rPr>
          <w:rFonts w:ascii="Times New Roman" w:eastAsia="Times New Roman" w:hAnsi="Times New Roman" w:cs="Times New Roman"/>
          <w:sz w:val="24"/>
          <w:szCs w:val="24"/>
        </w:rPr>
        <w:t xml:space="preserve">in tableaux ‘j’ </w:t>
      </w:r>
      <w:r w:rsidR="00566D5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66D5D" w:rsidRPr="7277B787">
        <w:rPr>
          <w:rFonts w:ascii="Times New Roman" w:eastAsia="Times New Roman" w:hAnsi="Times New Roman" w:cs="Times New Roman"/>
          <w:sz w:val="24"/>
          <w:szCs w:val="24"/>
        </w:rPr>
        <w:t xml:space="preserve">formula ‘i’ </w:t>
      </w:r>
      <w:r w:rsidRPr="67711B56">
        <w:rPr>
          <w:rFonts w:ascii="Times New Roman" w:eastAsia="Times New Roman" w:hAnsi="Times New Roman" w:cs="Times New Roman"/>
          <w:sz w:val="24"/>
          <w:szCs w:val="24"/>
        </w:rPr>
        <w:t>are closed.</w:t>
      </w:r>
    </w:p>
    <w:p w14:paraId="45D39A95" w14:textId="017C5183" w:rsidR="4792EDE8" w:rsidRDefault="4792EDE8" w:rsidP="3FE4D8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3BA4A38">
        <w:rPr>
          <w:rFonts w:ascii="Times New Roman" w:eastAsia="Times New Roman" w:hAnsi="Times New Roman" w:cs="Times New Roman"/>
          <w:i/>
          <w:iCs/>
          <w:sz w:val="24"/>
          <w:szCs w:val="24"/>
        </w:rPr>
        <w:t>FormulaClassification</w:t>
      </w:r>
      <w:r w:rsidR="795A71A9" w:rsidRPr="03BA4A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795A71A9" w:rsidRPr="51B3257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, j</w:t>
      </w:r>
      <w:r w:rsidR="795A71A9" w:rsidRPr="7B6931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795A71A9" w:rsidRPr="7F1FA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</w:t>
      </w:r>
      <w:r w:rsidR="795A71A9" w:rsidRPr="5E62C4C7">
        <w:rPr>
          <w:rFonts w:ascii="Times New Roman" w:eastAsia="Times New Roman" w:hAnsi="Times New Roman" w:cs="Times New Roman"/>
          <w:sz w:val="24"/>
          <w:szCs w:val="24"/>
        </w:rPr>
        <w:t>True iff</w:t>
      </w:r>
      <w:r w:rsidR="795A71A9" w:rsidRPr="6B4127D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48BF9E12" w:rsidRPr="59CA80C6">
        <w:rPr>
          <w:rFonts w:ascii="Times New Roman" w:eastAsia="Times New Roman" w:hAnsi="Times New Roman" w:cs="Times New Roman"/>
          <w:sz w:val="24"/>
          <w:szCs w:val="24"/>
        </w:rPr>
        <w:t xml:space="preserve">formula </w:t>
      </w:r>
      <w:r w:rsidR="48BF9E12" w:rsidRPr="26DAF881">
        <w:rPr>
          <w:rFonts w:ascii="Times New Roman" w:eastAsia="Times New Roman" w:hAnsi="Times New Roman" w:cs="Times New Roman"/>
          <w:sz w:val="24"/>
          <w:szCs w:val="24"/>
        </w:rPr>
        <w:t xml:space="preserve">‘i’ has </w:t>
      </w:r>
      <w:r w:rsidR="26EED593" w:rsidRPr="59CA80C6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26EED593" w:rsidRPr="06133BFB">
        <w:rPr>
          <w:rFonts w:ascii="Times New Roman" w:eastAsia="Times New Roman" w:hAnsi="Times New Roman" w:cs="Times New Roman"/>
          <w:sz w:val="24"/>
          <w:szCs w:val="24"/>
        </w:rPr>
        <w:t xml:space="preserve"> ‘j’ </w:t>
      </w:r>
      <w:r w:rsidR="11FCBE1D" w:rsidRPr="70C39643">
        <w:rPr>
          <w:rFonts w:ascii="Times New Roman" w:eastAsia="Times New Roman" w:hAnsi="Times New Roman" w:cs="Times New Roman"/>
          <w:sz w:val="24"/>
          <w:szCs w:val="24"/>
        </w:rPr>
        <w:t xml:space="preserve">depending on if </w:t>
      </w:r>
      <w:r w:rsidR="11FCBE1D" w:rsidRPr="7579A1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95A71A9" w:rsidRPr="70C39643">
        <w:rPr>
          <w:rFonts w:ascii="Times New Roman" w:eastAsia="Times New Roman" w:hAnsi="Times New Roman" w:cs="Times New Roman"/>
          <w:sz w:val="24"/>
          <w:szCs w:val="24"/>
        </w:rPr>
        <w:t>regular</w:t>
      </w:r>
      <w:r w:rsidR="795A71A9" w:rsidRPr="23BDE54F">
        <w:rPr>
          <w:rFonts w:ascii="Times New Roman" w:eastAsia="Times New Roman" w:hAnsi="Times New Roman" w:cs="Times New Roman"/>
          <w:sz w:val="24"/>
          <w:szCs w:val="24"/>
        </w:rPr>
        <w:t xml:space="preserve"> tableaux </w:t>
      </w:r>
      <w:r w:rsidR="795A71A9" w:rsidRPr="168E24DD">
        <w:rPr>
          <w:rFonts w:ascii="Times New Roman" w:eastAsia="Times New Roman" w:hAnsi="Times New Roman" w:cs="Times New Roman"/>
          <w:sz w:val="24"/>
          <w:szCs w:val="24"/>
        </w:rPr>
        <w:t xml:space="preserve">and negated </w:t>
      </w:r>
      <w:r w:rsidR="795A71A9" w:rsidRPr="5B5AFAF1">
        <w:rPr>
          <w:rFonts w:ascii="Times New Roman" w:eastAsia="Times New Roman" w:hAnsi="Times New Roman" w:cs="Times New Roman"/>
          <w:sz w:val="24"/>
          <w:szCs w:val="24"/>
        </w:rPr>
        <w:t xml:space="preserve">tableaux </w:t>
      </w:r>
      <w:r w:rsidR="69982A69" w:rsidRPr="62E9EAB9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1D876234" w:rsidRPr="47562627">
        <w:rPr>
          <w:rFonts w:ascii="Times New Roman" w:eastAsia="Times New Roman" w:hAnsi="Times New Roman" w:cs="Times New Roman"/>
          <w:sz w:val="24"/>
          <w:szCs w:val="24"/>
        </w:rPr>
        <w:t xml:space="preserve">open or </w:t>
      </w:r>
      <w:r w:rsidR="1D876234" w:rsidRPr="7D188853">
        <w:rPr>
          <w:rFonts w:ascii="Times New Roman" w:eastAsia="Times New Roman" w:hAnsi="Times New Roman" w:cs="Times New Roman"/>
          <w:sz w:val="24"/>
          <w:szCs w:val="24"/>
        </w:rPr>
        <w:t>closed</w:t>
      </w:r>
      <w:r w:rsidR="3634EAEF" w:rsidRPr="766DDC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A3BD5C" w14:textId="7015DFA2" w:rsidR="7D877D95" w:rsidRDefault="7D877D95" w:rsidP="1638163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DD13309">
        <w:rPr>
          <w:rFonts w:ascii="Times New Roman" w:eastAsia="Times New Roman" w:hAnsi="Times New Roman" w:cs="Times New Roman"/>
          <w:sz w:val="24"/>
          <w:szCs w:val="24"/>
        </w:rPr>
        <w:t>Tautology</w:t>
      </w:r>
      <w:r w:rsidRPr="1CA6E655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6FEB873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D95CE0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="62787022" w:rsidRPr="52F39C1C">
        <w:rPr>
          <w:rFonts w:ascii="Times New Roman" w:eastAsia="Times New Roman" w:hAnsi="Times New Roman" w:cs="Times New Roman"/>
          <w:sz w:val="24"/>
          <w:szCs w:val="24"/>
        </w:rPr>
        <w:t xml:space="preserve">iff </w:t>
      </w:r>
      <w:r w:rsidR="1F123DB4" w:rsidRPr="4F37D54A">
        <w:rPr>
          <w:rFonts w:ascii="Times New Roman" w:eastAsia="Times New Roman" w:hAnsi="Times New Roman" w:cs="Times New Roman"/>
          <w:sz w:val="24"/>
          <w:szCs w:val="24"/>
        </w:rPr>
        <w:t xml:space="preserve">regular tableaux </w:t>
      </w:r>
      <w:r w:rsidR="1F123DB4" w:rsidRPr="4F9170B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1A05C139" w:rsidRPr="71127EC2">
        <w:rPr>
          <w:rFonts w:ascii="Times New Roman" w:eastAsia="Times New Roman" w:hAnsi="Times New Roman" w:cs="Times New Roman"/>
          <w:sz w:val="24"/>
          <w:szCs w:val="24"/>
        </w:rPr>
        <w:t>NOT</w:t>
      </w:r>
      <w:r w:rsidR="1F123DB4" w:rsidRPr="6629B1B0">
        <w:rPr>
          <w:rFonts w:ascii="Times New Roman" w:eastAsia="Times New Roman" w:hAnsi="Times New Roman" w:cs="Times New Roman"/>
          <w:sz w:val="24"/>
          <w:szCs w:val="24"/>
        </w:rPr>
        <w:t xml:space="preserve"> closed and negated </w:t>
      </w:r>
      <w:r w:rsidR="1F123DB4" w:rsidRPr="5C2BF36E">
        <w:rPr>
          <w:rFonts w:ascii="Times New Roman" w:eastAsia="Times New Roman" w:hAnsi="Times New Roman" w:cs="Times New Roman"/>
          <w:sz w:val="24"/>
          <w:szCs w:val="24"/>
        </w:rPr>
        <w:t>tableaux is closed</w:t>
      </w:r>
      <w:r w:rsidR="1A455A9D" w:rsidRPr="6CFF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0D9C7" w14:textId="684CFACB" w:rsidR="0FE77A37" w:rsidRDefault="0FE77A37" w:rsidP="28FEFB2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13DBB64">
        <w:rPr>
          <w:rFonts w:ascii="Times New Roman" w:eastAsia="Times New Roman" w:hAnsi="Times New Roman" w:cs="Times New Roman"/>
          <w:sz w:val="24"/>
          <w:szCs w:val="24"/>
        </w:rPr>
        <w:t>Contradiction</w:t>
      </w:r>
      <w:r w:rsidR="1C7025E0" w:rsidRPr="713DBB64">
        <w:rPr>
          <w:rFonts w:ascii="Times New Roman" w:eastAsia="Times New Roman" w:hAnsi="Times New Roman" w:cs="Times New Roman"/>
          <w:sz w:val="24"/>
          <w:szCs w:val="24"/>
        </w:rPr>
        <w:t xml:space="preserve"> = True iff regular tableaux is </w:t>
      </w:r>
      <w:r w:rsidR="1C7025E0" w:rsidRPr="63297ACC">
        <w:rPr>
          <w:rFonts w:ascii="Times New Roman" w:eastAsia="Times New Roman" w:hAnsi="Times New Roman" w:cs="Times New Roman"/>
          <w:sz w:val="24"/>
          <w:szCs w:val="24"/>
        </w:rPr>
        <w:t xml:space="preserve">closed and negated </w:t>
      </w:r>
      <w:r w:rsidR="1C7025E0" w:rsidRPr="4CB59621">
        <w:rPr>
          <w:rFonts w:ascii="Times New Roman" w:eastAsia="Times New Roman" w:hAnsi="Times New Roman" w:cs="Times New Roman"/>
          <w:sz w:val="24"/>
          <w:szCs w:val="24"/>
        </w:rPr>
        <w:t xml:space="preserve">tableaux </w:t>
      </w:r>
      <w:r w:rsidR="1C7025E0" w:rsidRPr="3B80A88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BCC8B0D" w:rsidRPr="789F55D1">
        <w:rPr>
          <w:rFonts w:ascii="Times New Roman" w:eastAsia="Times New Roman" w:hAnsi="Times New Roman" w:cs="Times New Roman"/>
          <w:sz w:val="24"/>
          <w:szCs w:val="24"/>
        </w:rPr>
        <w:t>NOT</w:t>
      </w:r>
      <w:r w:rsidR="1C7025E0" w:rsidRPr="3B80A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7025E0" w:rsidRPr="22FB6A2A">
        <w:rPr>
          <w:rFonts w:ascii="Times New Roman" w:eastAsia="Times New Roman" w:hAnsi="Times New Roman" w:cs="Times New Roman"/>
          <w:sz w:val="24"/>
          <w:szCs w:val="24"/>
        </w:rPr>
        <w:t>closed.</w:t>
      </w:r>
    </w:p>
    <w:p w14:paraId="64A2A58A" w14:textId="2B3B49F9" w:rsidR="22FB6A2A" w:rsidRDefault="1C7025E0" w:rsidP="22FB6A2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27B960">
        <w:rPr>
          <w:rFonts w:ascii="Times New Roman" w:eastAsia="Times New Roman" w:hAnsi="Times New Roman" w:cs="Times New Roman"/>
          <w:sz w:val="24"/>
          <w:szCs w:val="24"/>
        </w:rPr>
        <w:t>Con</w:t>
      </w:r>
      <w:r w:rsidR="2381B3E3" w:rsidRPr="1527B960">
        <w:rPr>
          <w:rFonts w:ascii="Times New Roman" w:eastAsia="Times New Roman" w:hAnsi="Times New Roman" w:cs="Times New Roman"/>
          <w:sz w:val="24"/>
          <w:szCs w:val="24"/>
        </w:rPr>
        <w:t>ti</w:t>
      </w:r>
      <w:r w:rsidR="29E2AE7E" w:rsidRPr="1527B960">
        <w:rPr>
          <w:rFonts w:ascii="Times New Roman" w:eastAsia="Times New Roman" w:hAnsi="Times New Roman" w:cs="Times New Roman"/>
          <w:sz w:val="24"/>
          <w:szCs w:val="24"/>
        </w:rPr>
        <w:t>n</w:t>
      </w:r>
      <w:r w:rsidR="2381B3E3" w:rsidRPr="1527B960">
        <w:rPr>
          <w:rFonts w:ascii="Times New Roman" w:eastAsia="Times New Roman" w:hAnsi="Times New Roman" w:cs="Times New Roman"/>
          <w:sz w:val="24"/>
          <w:szCs w:val="24"/>
        </w:rPr>
        <w:t>gency</w:t>
      </w:r>
      <w:r w:rsidR="2381B3E3" w:rsidRPr="75EC354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B0E065D" w:rsidRPr="523FB16B">
        <w:rPr>
          <w:rFonts w:ascii="Times New Roman" w:eastAsia="Times New Roman" w:hAnsi="Times New Roman" w:cs="Times New Roman"/>
          <w:sz w:val="24"/>
          <w:szCs w:val="24"/>
        </w:rPr>
        <w:t xml:space="preserve">True iff </w:t>
      </w:r>
      <w:r w:rsidR="0B0E065D" w:rsidRPr="5576B9AA">
        <w:rPr>
          <w:rFonts w:ascii="Times New Roman" w:eastAsia="Times New Roman" w:hAnsi="Times New Roman" w:cs="Times New Roman"/>
          <w:sz w:val="24"/>
          <w:szCs w:val="24"/>
        </w:rPr>
        <w:t xml:space="preserve">neither </w:t>
      </w:r>
      <w:r w:rsidR="0B0E065D" w:rsidRPr="05711530">
        <w:rPr>
          <w:rFonts w:ascii="Times New Roman" w:eastAsia="Times New Roman" w:hAnsi="Times New Roman" w:cs="Times New Roman"/>
          <w:sz w:val="24"/>
          <w:szCs w:val="24"/>
        </w:rPr>
        <w:t xml:space="preserve">regular tableaux </w:t>
      </w:r>
      <w:r w:rsidR="0B0E065D" w:rsidRPr="131314FF">
        <w:rPr>
          <w:rFonts w:ascii="Times New Roman" w:eastAsia="Times New Roman" w:hAnsi="Times New Roman" w:cs="Times New Roman"/>
          <w:sz w:val="24"/>
          <w:szCs w:val="24"/>
        </w:rPr>
        <w:t>nor</w:t>
      </w:r>
      <w:r w:rsidR="0B0E065D" w:rsidRPr="05711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0E065D" w:rsidRPr="24524CCA">
        <w:rPr>
          <w:rFonts w:ascii="Times New Roman" w:eastAsia="Times New Roman" w:hAnsi="Times New Roman" w:cs="Times New Roman"/>
          <w:sz w:val="24"/>
          <w:szCs w:val="24"/>
        </w:rPr>
        <w:t xml:space="preserve">negated </w:t>
      </w:r>
      <w:r w:rsidR="0B0E065D" w:rsidRPr="17CDD2F3">
        <w:rPr>
          <w:rFonts w:ascii="Times New Roman" w:eastAsia="Times New Roman" w:hAnsi="Times New Roman" w:cs="Times New Roman"/>
          <w:sz w:val="24"/>
          <w:szCs w:val="24"/>
        </w:rPr>
        <w:t xml:space="preserve">tableaux is </w:t>
      </w:r>
      <w:r w:rsidR="0B0E065D" w:rsidRPr="4037D8B0">
        <w:rPr>
          <w:rFonts w:ascii="Times New Roman" w:eastAsia="Times New Roman" w:hAnsi="Times New Roman" w:cs="Times New Roman"/>
          <w:sz w:val="24"/>
          <w:szCs w:val="24"/>
        </w:rPr>
        <w:t>closed.</w:t>
      </w:r>
    </w:p>
    <w:p w14:paraId="6E8E44D0" w14:textId="3A1C9255" w:rsidR="000C6CCA" w:rsidRDefault="000C6CCA" w:rsidP="00FC301F">
      <w:pPr>
        <w:pStyle w:val="Heading1"/>
      </w:pPr>
      <w:r>
        <w:t>Constraints</w:t>
      </w:r>
    </w:p>
    <w:p w14:paraId="0745F807" w14:textId="2C5D287B" w:rsidR="008A488C" w:rsidRPr="008A488C" w:rsidRDefault="3594FFBB" w:rsidP="784F60FC">
      <w:pPr>
        <w:rPr>
          <w:i/>
          <w:iCs/>
        </w:rPr>
      </w:pPr>
      <w:r w:rsidRPr="784F60FC">
        <w:rPr>
          <w:i/>
          <w:iCs/>
        </w:rPr>
        <w:t>If an atom</w:t>
      </w:r>
      <w:r w:rsidR="005165DE" w:rsidRPr="784F60FC">
        <w:rPr>
          <w:i/>
          <w:iCs/>
        </w:rPr>
        <w:t>/negation of an atom</w:t>
      </w:r>
      <w:r w:rsidRPr="784F60FC">
        <w:rPr>
          <w:i/>
          <w:iCs/>
        </w:rPr>
        <w:t xml:space="preserve"> is within a branch</w:t>
      </w:r>
      <w:r w:rsidR="05488D10" w:rsidRPr="784F60FC">
        <w:rPr>
          <w:i/>
          <w:iCs/>
        </w:rPr>
        <w:t>.</w:t>
      </w:r>
    </w:p>
    <w:p w14:paraId="18939C94" w14:textId="396292A3" w:rsidR="009D51E4" w:rsidRPr="0041371D" w:rsidRDefault="003A29A3" w:rsidP="008A488C">
      <w:pPr>
        <w:rPr>
          <w:rFonts w:eastAsiaTheme="minorEastAsia"/>
          <w:i/>
          <w:sz w:val="24"/>
          <w:szCs w:val="24"/>
          <w:vertAlign w:val="subscrip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LiteralProposition(</m:t>
          </m:r>
          <m: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i,j,k,p)</m:t>
          </m:r>
        </m:oMath>
      </m:oMathPara>
    </w:p>
    <w:p w14:paraId="40C5A99B" w14:textId="47F2C9FA" w:rsidR="0041371D" w:rsidRDefault="0041371D" w:rsidP="784F60FC">
      <w:pPr>
        <w:rPr>
          <w:i/>
          <w:iCs/>
        </w:rPr>
      </w:pPr>
      <w:r w:rsidRPr="784F60FC">
        <w:rPr>
          <w:i/>
          <w:iCs/>
        </w:rPr>
        <w:t>If an atom/negation of an atom is not within a branch</w:t>
      </w:r>
      <w:r w:rsidR="50382D7F" w:rsidRPr="784F60FC">
        <w:rPr>
          <w:i/>
          <w:iCs/>
        </w:rPr>
        <w:t>.</w:t>
      </w:r>
    </w:p>
    <w:p w14:paraId="0790F842" w14:textId="3F240BDB" w:rsidR="008B0275" w:rsidRPr="008B0275" w:rsidRDefault="00707752" w:rsidP="008B0275">
      <w:pPr>
        <w:pStyle w:val="ListParagraph"/>
        <w:rPr>
          <w:rFonts w:eastAsiaTheme="minorEastAsia"/>
          <w:i/>
          <w:sz w:val="24"/>
          <w:szCs w:val="24"/>
          <w:vertAlign w:val="subscrip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¬LiteralProposition(</m:t>
          </m:r>
          <m: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i,j,k,p)</m:t>
          </m:r>
        </m:oMath>
      </m:oMathPara>
    </w:p>
    <w:p w14:paraId="096C226C" w14:textId="77777777" w:rsidR="008B0275" w:rsidRDefault="008B0275" w:rsidP="008B0275">
      <w:pPr>
        <w:pStyle w:val="ListParagraph"/>
        <w:rPr>
          <w:i/>
          <w:iCs/>
        </w:rPr>
      </w:pPr>
    </w:p>
    <w:p w14:paraId="0E30D1A3" w14:textId="4638A605" w:rsidR="000A5932" w:rsidRPr="00F702D7" w:rsidRDefault="2688C199" w:rsidP="784F60FC">
      <w:pPr>
        <w:rPr>
          <w:i/>
          <w:iCs/>
        </w:rPr>
      </w:pPr>
      <w:r w:rsidRPr="784F60FC">
        <w:rPr>
          <w:i/>
          <w:iCs/>
        </w:rPr>
        <w:t>The t</w:t>
      </w:r>
      <w:r w:rsidR="00B37330" w:rsidRPr="784F60FC">
        <w:rPr>
          <w:i/>
          <w:iCs/>
        </w:rPr>
        <w:t>ableaux</w:t>
      </w:r>
      <w:r w:rsidR="03E8F3EC" w:rsidRPr="784F60FC">
        <w:rPr>
          <w:i/>
          <w:iCs/>
        </w:rPr>
        <w:t xml:space="preserve"> is closed if </w:t>
      </w:r>
      <w:r w:rsidR="00B37330" w:rsidRPr="784F60FC">
        <w:rPr>
          <w:i/>
          <w:iCs/>
        </w:rPr>
        <w:t>and only if all branches</w:t>
      </w:r>
      <w:r w:rsidR="3733117D" w:rsidRPr="784F60FC">
        <w:rPr>
          <w:i/>
          <w:iCs/>
        </w:rPr>
        <w:t xml:space="preserve"> within the tableaux</w:t>
      </w:r>
      <w:r w:rsidR="00B37330" w:rsidRPr="784F60FC">
        <w:rPr>
          <w:i/>
          <w:iCs/>
        </w:rPr>
        <w:t xml:space="preserve"> are closed as well</w:t>
      </w:r>
      <w:r w:rsidR="7CFAB0DA" w:rsidRPr="784F60FC">
        <w:rPr>
          <w:i/>
          <w:iCs/>
        </w:rPr>
        <w:t>.</w:t>
      </w:r>
    </w:p>
    <w:p w14:paraId="789B96CA" w14:textId="24A9F788" w:rsidR="00117767" w:rsidRPr="00117767" w:rsidRDefault="00284C56" w:rsidP="541CD577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TableauxClosed(i,j)↔</m:t>
          </m:r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# of branches-1</m:t>
              </m:r>
            </m:sup>
            <m:e>
              <m:r>
                <w:rPr>
                  <w:rFonts w:ascii="Cambria Math" w:eastAsiaTheme="minorEastAsia" w:hAnsi="Cambria Math"/>
                </w:rPr>
                <m:t>BranchClosed(i,j,k)</m:t>
              </m:r>
            </m:e>
          </m:nary>
        </m:oMath>
      </m:oMathPara>
    </w:p>
    <w:p w14:paraId="6B336664" w14:textId="100BB0B2" w:rsidR="74314C37" w:rsidRDefault="0E0BD2C4" w:rsidP="784F60FC">
      <w:pPr>
        <w:rPr>
          <w:i/>
          <w:iCs/>
        </w:rPr>
      </w:pPr>
      <w:r w:rsidRPr="784F60FC">
        <w:rPr>
          <w:i/>
          <w:iCs/>
        </w:rPr>
        <w:t>Any b</w:t>
      </w:r>
      <w:r w:rsidR="00B37330" w:rsidRPr="784F60FC">
        <w:rPr>
          <w:i/>
          <w:iCs/>
        </w:rPr>
        <w:t>ranch is closed if and only if there is a pair of contradicting literal</w:t>
      </w:r>
      <w:r w:rsidR="00751B51" w:rsidRPr="784F60FC">
        <w:rPr>
          <w:i/>
          <w:iCs/>
        </w:rPr>
        <w:t>s in the branch</w:t>
      </w:r>
      <w:r w:rsidR="4FA4AAF9" w:rsidRPr="784F60FC">
        <w:rPr>
          <w:i/>
          <w:iCs/>
        </w:rPr>
        <w:t>.</w:t>
      </w:r>
    </w:p>
    <w:p w14:paraId="141656CC" w14:textId="41ABD897" w:rsidR="25F52B70" w:rsidRDefault="00B37330" w:rsidP="67922E88">
      <w:pPr>
        <w:rPr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BranchClosed</m:t>
          </m:r>
          <m:r>
            <w:rPr>
              <w:rFonts w:ascii="Cambria Math" w:hAnsi="Cambria Math"/>
            </w:rPr>
            <m:t>(i,j,c)↔</m:t>
          </m:r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(FormulaClassification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i,j,c,¬p</m:t>
                  </m:r>
                </m:e>
              </m:d>
              <m:r>
                <w:rPr>
                  <w:rFonts w:ascii="Cambria Math" w:hAnsi="Cambria Math"/>
                </w:rPr>
                <m:t>∧FormulaClassification(i,j,c,p))</m:t>
              </m:r>
            </m:e>
          </m:nary>
        </m:oMath>
      </m:oMathPara>
    </w:p>
    <w:p w14:paraId="1C3118A0" w14:textId="1F30AC8F" w:rsidR="008B2F7F" w:rsidRPr="008B2F7F" w:rsidRDefault="00D6775C" w:rsidP="784F60FC">
      <w:pPr>
        <w:rPr>
          <w:i/>
          <w:iCs/>
        </w:rPr>
      </w:pPr>
      <w:r w:rsidRPr="784F60FC">
        <w:rPr>
          <w:i/>
          <w:iCs/>
        </w:rPr>
        <w:t>co</w:t>
      </w:r>
      <w:r w:rsidR="40EB16BE" w:rsidRPr="784F60FC">
        <w:rPr>
          <w:i/>
          <w:iCs/>
        </w:rPr>
        <w:t xml:space="preserve">nstraint </w:t>
      </w:r>
      <w:r w:rsidRPr="784F60FC">
        <w:rPr>
          <w:i/>
          <w:iCs/>
        </w:rPr>
        <w:t>to say</w:t>
      </w:r>
      <w:r w:rsidR="40EB16BE" w:rsidRPr="784F60FC">
        <w:rPr>
          <w:i/>
          <w:iCs/>
        </w:rPr>
        <w:t xml:space="preserve"> if the </w:t>
      </w:r>
      <w:r w:rsidRPr="784F60FC">
        <w:rPr>
          <w:i/>
          <w:iCs/>
        </w:rPr>
        <w:t>regular</w:t>
      </w:r>
      <w:r w:rsidR="40EB16BE" w:rsidRPr="784F60FC">
        <w:rPr>
          <w:i/>
          <w:iCs/>
        </w:rPr>
        <w:t>/negated tableaux is closed</w:t>
      </w:r>
      <w:r w:rsidR="20661CC0" w:rsidRPr="784F60FC">
        <w:rPr>
          <w:i/>
          <w:iCs/>
        </w:rPr>
        <w:t>, at most one of these constraints must be true.</w:t>
      </w:r>
    </w:p>
    <w:p w14:paraId="3FC7C697" w14:textId="2C751164" w:rsidR="008B2F7F" w:rsidRPr="008B2F7F" w:rsidRDefault="00CE200B" w:rsidP="41B9229F">
      <w:pPr>
        <w:ind w:left="72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, ¬TableauxClosed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7F0347DA" w14:textId="3D8CBFF9" w:rsidR="40EB16BE" w:rsidRPr="008B2F7F" w:rsidRDefault="00AB4AD6" w:rsidP="784F60FC">
      <w:pPr>
        <w:rPr>
          <w:rFonts w:eastAsiaTheme="minorEastAsia"/>
          <w:i/>
          <w:iCs/>
        </w:rPr>
      </w:pPr>
      <w:r w:rsidRPr="784F60FC">
        <w:rPr>
          <w:i/>
          <w:iCs/>
        </w:rPr>
        <w:t>C</w:t>
      </w:r>
      <w:r w:rsidR="40EB16BE" w:rsidRPr="784F60FC">
        <w:rPr>
          <w:i/>
          <w:iCs/>
        </w:rPr>
        <w:t>onstraint to describe the classification of the tableaux</w:t>
      </w:r>
      <w:r w:rsidR="4FBD3353" w:rsidRPr="784F60FC">
        <w:rPr>
          <w:i/>
          <w:iCs/>
        </w:rPr>
        <w:t>, exactly one of these must be true.</w:t>
      </w:r>
    </w:p>
    <w:p w14:paraId="48CE6BDC" w14:textId="31818743" w:rsidR="0027205B" w:rsidRDefault="003D67A5" w:rsidP="001B4603">
      <w:pPr>
        <w:pStyle w:val="ListParagraph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FormulaClassification(i,tautology)</m:t>
          </m:r>
        </m:oMath>
      </m:oMathPara>
    </w:p>
    <w:p w14:paraId="49527DB0" w14:textId="5219EAB9" w:rsidR="003D67A5" w:rsidRPr="00CE4D4D" w:rsidRDefault="003D67A5" w:rsidP="00CE4D4D">
      <w:pPr>
        <w:ind w:left="2160" w:firstLine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FormulaClassification(i,contradiction</m:t>
        </m:r>
      </m:oMath>
      <w:r w:rsidR="00CE4D4D" w:rsidRPr="00CE4D4D">
        <w:rPr>
          <w:rFonts w:eastAsiaTheme="minorEastAsia"/>
          <w:i/>
        </w:rPr>
        <w:t>)</w:t>
      </w:r>
    </w:p>
    <w:p w14:paraId="2CBC18A0" w14:textId="5DE1A2F1" w:rsidR="003D67A5" w:rsidRPr="00CE5346" w:rsidRDefault="003D67A5" w:rsidP="784F60FC">
      <w:pPr>
        <w:pStyle w:val="ListParagraph"/>
        <w:ind w:left="0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FormulaClassification(i, contingency)</m:t>
          </m:r>
        </m:oMath>
      </m:oMathPara>
    </w:p>
    <w:p w14:paraId="313C86FC" w14:textId="77777777" w:rsidR="00CE5346" w:rsidRDefault="00CE5346" w:rsidP="001B4603">
      <w:pPr>
        <w:pStyle w:val="ListParagraph"/>
        <w:ind w:left="0"/>
        <w:rPr>
          <w:rFonts w:eastAsiaTheme="minorEastAsia"/>
          <w:i/>
        </w:rPr>
      </w:pPr>
    </w:p>
    <w:p w14:paraId="401570FF" w14:textId="4FD22756" w:rsidR="2AD81B2E" w:rsidRDefault="2AD81B2E" w:rsidP="784F60FC">
      <w:pPr>
        <w:pStyle w:val="ListParagraph"/>
        <w:ind w:left="0"/>
        <w:rPr>
          <w:rFonts w:eastAsiaTheme="minorEastAsia"/>
          <w:i/>
          <w:iCs/>
        </w:rPr>
      </w:pPr>
      <w:r w:rsidRPr="784F60FC">
        <w:rPr>
          <w:rFonts w:eastAsiaTheme="minorEastAsia"/>
          <w:i/>
          <w:iCs/>
        </w:rPr>
        <w:t>Each of these constraints can be added based on the result of the classification</w:t>
      </w:r>
    </w:p>
    <w:p w14:paraId="7B510503" w14:textId="142AB873" w:rsidR="0027205B" w:rsidRPr="00B96BF1" w:rsidRDefault="008F7379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FormulaClassification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tautology</m:t>
              </m:r>
            </m:e>
          </m:d>
          <m:r>
            <w:rPr>
              <w:rFonts w:ascii="Cambria Math" w:hAnsi="Cambria Math"/>
            </w:rPr>
            <m:t>↔(¬TableauxClosed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∧TableauxClosed(i,¬j))</m:t>
          </m:r>
        </m:oMath>
      </m:oMathPara>
    </w:p>
    <w:p w14:paraId="154B8EF2" w14:textId="77777777" w:rsidR="00B96BF1" w:rsidRPr="00BA5868" w:rsidRDefault="00B96BF1" w:rsidP="001B4603">
      <w:pPr>
        <w:pStyle w:val="ListParagraph"/>
        <w:ind w:left="0"/>
        <w:rPr>
          <w:rFonts w:eastAsiaTheme="minorEastAsia"/>
          <w:i/>
          <w:iCs/>
        </w:rPr>
      </w:pPr>
    </w:p>
    <w:p w14:paraId="6A7D37FF" w14:textId="2A20FB47" w:rsidR="00BA5868" w:rsidRPr="00B96BF1" w:rsidRDefault="008F7379" w:rsidP="00BA5868">
      <w:pPr>
        <w:pStyle w:val="ListParagraph"/>
        <w:ind w:left="0"/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FormulaClassification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contradiction</m:t>
              </m:r>
            </m:e>
          </m:d>
          <m:r>
            <w:rPr>
              <w:rFonts w:ascii="Cambria Math" w:hAnsi="Cambria Math"/>
            </w:rPr>
            <m:t>↔(TableauxClosed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∧¬TableauxClosed(i,¬j))</m:t>
          </m:r>
        </m:oMath>
      </m:oMathPara>
    </w:p>
    <w:p w14:paraId="34FF8CBF" w14:textId="77777777" w:rsidR="00B96BF1" w:rsidRDefault="00B96BF1" w:rsidP="00BA5868">
      <w:pPr>
        <w:pStyle w:val="ListParagraph"/>
        <w:ind w:left="0"/>
        <w:rPr>
          <w:i/>
          <w:iCs/>
        </w:rPr>
      </w:pPr>
    </w:p>
    <w:p w14:paraId="19119036" w14:textId="2DFC68EF" w:rsidR="00BA5868" w:rsidRDefault="008F7379" w:rsidP="00BA5868">
      <w:pPr>
        <w:pStyle w:val="ListParagraph"/>
        <w:ind w:left="0"/>
        <w:rPr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FormulaClassification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contigency</m:t>
              </m:r>
            </m:e>
          </m:d>
          <m:r>
            <w:rPr>
              <w:rFonts w:ascii="Cambria Math" w:hAnsi="Cambria Math"/>
            </w:rPr>
            <m:t>↔(¬TableauxClosed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∧¬TableauxClosed(i,¬j))</m:t>
          </m:r>
        </m:oMath>
      </m:oMathPara>
    </w:p>
    <w:p w14:paraId="71C9EC5A" w14:textId="77777777" w:rsidR="00BA5868" w:rsidRDefault="00BA5868" w:rsidP="001B4603">
      <w:pPr>
        <w:pStyle w:val="ListParagraph"/>
        <w:ind w:left="0"/>
        <w:rPr>
          <w:i/>
          <w:iCs/>
        </w:rPr>
      </w:pPr>
    </w:p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16B06FD1" w14:textId="4C783E16" w:rsidR="3FAD47F7" w:rsidRDefault="00143738" w:rsidP="00C01CA2">
      <w:r>
        <w:t xml:space="preserve">The initial version of our model takes a single </w:t>
      </w:r>
      <w:r w:rsidR="00002C19">
        <w:t xml:space="preserve">string representing a </w:t>
      </w:r>
      <w:r>
        <w:t xml:space="preserve">propositional logic formula </w:t>
      </w:r>
      <w:r w:rsidR="00892FA8">
        <w:t xml:space="preserve">formed with atomic propositions and </w:t>
      </w:r>
      <w:r w:rsidR="0052687B">
        <w:t xml:space="preserve">the </w:t>
      </w:r>
      <w:r w:rsidR="00892FA8">
        <w:t>connectives negation, conjunction, disjunction, implication</w:t>
      </w:r>
      <w:r w:rsidR="0052687B">
        <w:t xml:space="preserve">. </w:t>
      </w:r>
      <w:r w:rsidR="002829D8">
        <w:t xml:space="preserve">The </w:t>
      </w:r>
      <w:r w:rsidR="0075074F">
        <w:t xml:space="preserve">goal of the model is to classify the </w:t>
      </w:r>
      <w:r w:rsidR="002F3DDA">
        <w:t xml:space="preserve">input formula as either </w:t>
      </w:r>
      <w:r w:rsidR="00381EAA">
        <w:t>tautology, contradiction, or contingency</w:t>
      </w:r>
      <w:r w:rsidR="00694E95">
        <w:t>. The classification</w:t>
      </w:r>
      <w:r w:rsidR="007D64F2">
        <w:t xml:space="preserve"> </w:t>
      </w:r>
      <w:r w:rsidR="000C7EE1">
        <w:t>of a particular formula</w:t>
      </w:r>
      <w:r w:rsidR="00DC5E43">
        <w:t xml:space="preserve"> is represented by</w:t>
      </w:r>
      <w:r w:rsidR="007D64F2">
        <w:t xml:space="preserve"> the </w:t>
      </w:r>
      <w:r w:rsidR="00931C89">
        <w:t xml:space="preserve">propositions </w:t>
      </w:r>
      <w:bookmarkStart w:id="0" w:name="_Hlk180851700"/>
      <w:r w:rsidR="0016380E">
        <w:t>“formula.{formula_id}.classification.is_tautology”</w:t>
      </w:r>
      <w:bookmarkEnd w:id="0"/>
      <w:r w:rsidR="0016380E">
        <w:t>, “formula.{formula_id}.classification.is_contradiction”, and “formula.{formula_id}.classification.is_contingency”</w:t>
      </w:r>
      <w:r w:rsidR="003756B0">
        <w:t xml:space="preserve"> where</w:t>
      </w:r>
      <w:r w:rsidR="00400512">
        <w:t xml:space="preserve"> {formula_id} is the </w:t>
      </w:r>
      <w:r w:rsidR="00A835F7">
        <w:t>integer</w:t>
      </w:r>
      <w:r w:rsidR="007E1905">
        <w:t xml:space="preserve"> index </w:t>
      </w:r>
      <w:r w:rsidR="00DE124B">
        <w:t xml:space="preserve">where the formula is stored </w:t>
      </w:r>
      <w:r w:rsidR="00830E5D">
        <w:t xml:space="preserve">in </w:t>
      </w:r>
      <w:r w:rsidR="001B45C6">
        <w:t xml:space="preserve">the list </w:t>
      </w:r>
      <w:r w:rsidR="005C3726">
        <w:t>C</w:t>
      </w:r>
      <w:r w:rsidR="005229C9">
        <w:t>ANDIDATE_FORMULAS.</w:t>
      </w:r>
    </w:p>
    <w:p w14:paraId="332E6A70" w14:textId="05746669" w:rsidR="001C69AE" w:rsidRDefault="00C5397B" w:rsidP="00C01CA2">
      <w:r>
        <w:t>The first formula tested was</w:t>
      </w:r>
      <w:r w:rsidR="007A1E11">
        <w:t xml:space="preserve"> </w:t>
      </w:r>
      <w:r w:rsidR="00D824C5">
        <w:t>“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∨¬a</m:t>
        </m:r>
      </m:oMath>
      <w:r w:rsidR="001874C9">
        <w:t xml:space="preserve">” which </w:t>
      </w:r>
      <w:r w:rsidR="005577DF">
        <w:t xml:space="preserve">corresponded to </w:t>
      </w:r>
      <w:r w:rsidR="001D35DD">
        <w:t>CANDIDATE_FORMULAS[0]</w:t>
      </w:r>
      <w:r w:rsidR="001874C9">
        <w:t>.</w:t>
      </w:r>
      <w:r w:rsidR="00743A2C">
        <w:t xml:space="preserve"> This is an example </w:t>
      </w:r>
      <w:r w:rsidR="00B9514D">
        <w:t xml:space="preserve">of one of the well-known tautologies </w:t>
      </w:r>
      <w:r w:rsidR="00CB707F">
        <w:t xml:space="preserve">called </w:t>
      </w:r>
      <w:r w:rsidR="00743A2C">
        <w:t xml:space="preserve">the </w:t>
      </w:r>
      <w:r w:rsidR="00CD6D0A">
        <w:t>Law of Excluded middle</w:t>
      </w:r>
      <w:r w:rsidR="00CB707F">
        <w:t>,</w:t>
      </w:r>
      <w:r w:rsidR="001D35DD">
        <w:t xml:space="preserve"> </w:t>
      </w:r>
      <w:r w:rsidR="007446C3">
        <w:t xml:space="preserve">so </w:t>
      </w:r>
      <w:r w:rsidR="00CB707F">
        <w:t xml:space="preserve">the expected result is for the </w:t>
      </w:r>
      <w:r w:rsidR="00563A41">
        <w:t xml:space="preserve">model to classify this formula </w:t>
      </w:r>
      <w:r w:rsidR="002015AB">
        <w:t>as a tautology</w:t>
      </w:r>
      <w:r w:rsidR="00CB707F">
        <w:t>.</w:t>
      </w:r>
      <w:r w:rsidR="0062773B">
        <w:t xml:space="preserve"> </w:t>
      </w:r>
      <w:r w:rsidR="00EB02D3">
        <w:t xml:space="preserve">This would be reflected </w:t>
      </w:r>
      <w:r w:rsidR="00484607">
        <w:t xml:space="preserve">in the </w:t>
      </w:r>
      <w:r w:rsidR="0070190A">
        <w:t xml:space="preserve">theory with </w:t>
      </w:r>
      <w:r w:rsidR="002B6CBF">
        <w:t>the corresponding valuation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BAA" w14:paraId="791AEF04" w14:textId="77777777" w:rsidTr="00B93BAA">
        <w:tc>
          <w:tcPr>
            <w:tcW w:w="4675" w:type="dxa"/>
          </w:tcPr>
          <w:p w14:paraId="6263DD0B" w14:textId="23387F0C" w:rsidR="00B93BAA" w:rsidRDefault="00B93BAA" w:rsidP="00C01CA2">
            <w:r>
              <w:t>Proposition</w:t>
            </w:r>
          </w:p>
        </w:tc>
        <w:tc>
          <w:tcPr>
            <w:tcW w:w="4675" w:type="dxa"/>
          </w:tcPr>
          <w:p w14:paraId="2C23EBD4" w14:textId="07F0ECAC" w:rsidR="00B93BAA" w:rsidRDefault="00DA6442" w:rsidP="00C01CA2">
            <w:r>
              <w:t>Valuation (True / False)</w:t>
            </w:r>
          </w:p>
        </w:tc>
      </w:tr>
      <w:tr w:rsidR="00B93BAA" w14:paraId="3C8240BB" w14:textId="77777777" w:rsidTr="00B93BAA">
        <w:tc>
          <w:tcPr>
            <w:tcW w:w="4675" w:type="dxa"/>
          </w:tcPr>
          <w:p w14:paraId="195065D7" w14:textId="04B67F47" w:rsidR="00B93BAA" w:rsidRDefault="00DA6442" w:rsidP="00C01CA2">
            <w:r>
              <w:t>formula.</w:t>
            </w:r>
            <w:r w:rsidR="00440A8A">
              <w:t>0</w:t>
            </w:r>
            <w:r>
              <w:t>.classification.is_tautology</w:t>
            </w:r>
          </w:p>
        </w:tc>
        <w:tc>
          <w:tcPr>
            <w:tcW w:w="4675" w:type="dxa"/>
          </w:tcPr>
          <w:p w14:paraId="3C5FA679" w14:textId="7CC1C67D" w:rsidR="00B93BAA" w:rsidRDefault="000D17B0" w:rsidP="00C01CA2">
            <w:r>
              <w:t>True</w:t>
            </w:r>
          </w:p>
        </w:tc>
      </w:tr>
      <w:tr w:rsidR="00B93BAA" w14:paraId="2272240D" w14:textId="77777777" w:rsidTr="00B93BAA">
        <w:tc>
          <w:tcPr>
            <w:tcW w:w="4675" w:type="dxa"/>
          </w:tcPr>
          <w:p w14:paraId="6BFA186D" w14:textId="2EBC4F6A" w:rsidR="00B93BAA" w:rsidRDefault="000D17B0" w:rsidP="00C01CA2">
            <w:r>
              <w:t>formula.</w:t>
            </w:r>
            <w:r w:rsidR="00440A8A">
              <w:t>0</w:t>
            </w:r>
            <w:r>
              <w:t>.classification.is_contradiction</w:t>
            </w:r>
          </w:p>
        </w:tc>
        <w:tc>
          <w:tcPr>
            <w:tcW w:w="4675" w:type="dxa"/>
          </w:tcPr>
          <w:p w14:paraId="74880D46" w14:textId="7532F1E3" w:rsidR="00B93BAA" w:rsidRDefault="000D17B0" w:rsidP="00C01CA2">
            <w:r>
              <w:t>False</w:t>
            </w:r>
          </w:p>
        </w:tc>
      </w:tr>
      <w:tr w:rsidR="00B93BAA" w14:paraId="18F5945F" w14:textId="77777777" w:rsidTr="00B93BAA">
        <w:tc>
          <w:tcPr>
            <w:tcW w:w="4675" w:type="dxa"/>
          </w:tcPr>
          <w:p w14:paraId="0FDDD6AD" w14:textId="1ABEECC6" w:rsidR="00B93BAA" w:rsidRDefault="000D17B0" w:rsidP="00C01CA2">
            <w:r>
              <w:t>formula.</w:t>
            </w:r>
            <w:r w:rsidR="00440A8A">
              <w:t>0</w:t>
            </w:r>
            <w:r>
              <w:t>.classification.is_contingency</w:t>
            </w:r>
          </w:p>
        </w:tc>
        <w:tc>
          <w:tcPr>
            <w:tcW w:w="4675" w:type="dxa"/>
          </w:tcPr>
          <w:p w14:paraId="4C81570E" w14:textId="0FDB68A0" w:rsidR="000D17B0" w:rsidRDefault="000D17B0" w:rsidP="00C01CA2">
            <w:r>
              <w:t>False</w:t>
            </w:r>
          </w:p>
        </w:tc>
      </w:tr>
    </w:tbl>
    <w:p w14:paraId="760CEA02" w14:textId="77777777" w:rsidR="00730571" w:rsidRDefault="00730571" w:rsidP="00C01CA2"/>
    <w:p w14:paraId="6E6E1AEB" w14:textId="5E8F94BB" w:rsidR="000D17B0" w:rsidRDefault="00410AF2" w:rsidP="00C01CA2">
      <w:r>
        <w:t xml:space="preserve">Running the </w:t>
      </w:r>
      <w:r w:rsidR="00144CBB">
        <w:t>model produced the following output:</w:t>
      </w:r>
    </w:p>
    <w:p w14:paraId="370B1E5C" w14:textId="119CACBE" w:rsidR="00144CBB" w:rsidRDefault="00B814F2" w:rsidP="00C01CA2">
      <w:r>
        <w:rPr>
          <w:noProof/>
        </w:rPr>
        <w:drawing>
          <wp:inline distT="0" distB="0" distL="0" distR="0" wp14:anchorId="10C66C8E" wp14:editId="107BBB26">
            <wp:extent cx="5923174" cy="3962400"/>
            <wp:effectExtent l="0" t="0" r="1905" b="0"/>
            <wp:docPr id="198669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7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B6D" w14:textId="638C3EC1" w:rsidR="006872E3" w:rsidRDefault="00C64CAE" w:rsidP="00C01CA2">
      <w:r>
        <w:t xml:space="preserve">It’s not easy to pick out the propositions of interest from the </w:t>
      </w:r>
      <w:r w:rsidR="00393665">
        <w:t xml:space="preserve">solution </w:t>
      </w:r>
      <w:r w:rsidR="000733C2">
        <w:t>set with 15 variables</w:t>
      </w:r>
      <w:r w:rsidR="006D6FD0">
        <w:t>,</w:t>
      </w:r>
      <w:r w:rsidR="000733C2">
        <w:t xml:space="preserve"> so </w:t>
      </w:r>
      <w:r w:rsidR="00FA7134">
        <w:t xml:space="preserve">the </w:t>
      </w:r>
      <w:r w:rsidR="000733C2">
        <w:t>relevant information is summarized</w:t>
      </w:r>
      <w:r w:rsidR="00FA7134">
        <w:t xml:space="preserve"> at the bottom</w:t>
      </w:r>
      <w:r w:rsidR="004222FF">
        <w:t>.</w:t>
      </w:r>
      <w:r w:rsidR="00FA7134">
        <w:t xml:space="preserve"> The Formula Classifications show that</w:t>
      </w:r>
      <w:r w:rsidR="006872E3">
        <w:t xml:space="preserve"> the output corresponds with what was expected in the table above.</w:t>
      </w:r>
    </w:p>
    <w:p w14:paraId="12FC9A3D" w14:textId="30E1FADD" w:rsidR="00B814F2" w:rsidRDefault="00C455D8" w:rsidP="00C01CA2">
      <w:r>
        <w:t>The second formula tested was “</w:t>
      </w:r>
      <m:oMath>
        <m:r>
          <w:rPr>
            <w:rFonts w:ascii="Cambria Math" w:hAnsi="Cambria Math"/>
          </w:rPr>
          <m:t>a∧¬a"</m:t>
        </m:r>
      </m:oMath>
      <w:r w:rsidR="007A0754">
        <w:rPr>
          <w:rFonts w:eastAsiaTheme="minorEastAsia"/>
        </w:rPr>
        <w:t xml:space="preserve"> which corresponds to CANDIDATE_FORMULAS[1] and is expected to be a contradiction.</w:t>
      </w:r>
      <w:r w:rsidR="006802BD">
        <w:rPr>
          <w:rFonts w:eastAsiaTheme="minorEastAsia"/>
        </w:rPr>
        <w:t xml:space="preserve"> The expected and actual results are detailed in the table and image below</w:t>
      </w:r>
      <w:r w:rsidR="002F78EF">
        <w:rPr>
          <w:rFonts w:eastAsiaTheme="minorEastAsia"/>
        </w:rPr>
        <w:t xml:space="preserve"> and show that the model is once again successful</w:t>
      </w:r>
      <w:r w:rsidR="006802BD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2BD" w14:paraId="0B8FAA20" w14:textId="77777777" w:rsidTr="006802BD">
        <w:tc>
          <w:tcPr>
            <w:tcW w:w="4675" w:type="dxa"/>
          </w:tcPr>
          <w:p w14:paraId="564CB6DF" w14:textId="12633E6C" w:rsidR="006802BD" w:rsidRDefault="006802BD" w:rsidP="00C01CA2">
            <w:r>
              <w:t>Proposition</w:t>
            </w:r>
          </w:p>
        </w:tc>
        <w:tc>
          <w:tcPr>
            <w:tcW w:w="4675" w:type="dxa"/>
          </w:tcPr>
          <w:p w14:paraId="58107CC6" w14:textId="50370B06" w:rsidR="006802BD" w:rsidRDefault="0029165C" w:rsidP="00C01CA2">
            <w:r>
              <w:t>Valuation (True / False)</w:t>
            </w:r>
          </w:p>
        </w:tc>
      </w:tr>
      <w:tr w:rsidR="00025AA2" w14:paraId="4B1DCE59" w14:textId="77777777" w:rsidTr="006802BD">
        <w:tc>
          <w:tcPr>
            <w:tcW w:w="4675" w:type="dxa"/>
          </w:tcPr>
          <w:p w14:paraId="217E3A36" w14:textId="531336A6" w:rsidR="00025AA2" w:rsidRDefault="00025AA2" w:rsidP="00025AA2">
            <w:r>
              <w:t>formula.</w:t>
            </w:r>
            <w:r w:rsidR="00D500CA">
              <w:t>1</w:t>
            </w:r>
            <w:r>
              <w:t>.classification.is_tautology</w:t>
            </w:r>
          </w:p>
        </w:tc>
        <w:tc>
          <w:tcPr>
            <w:tcW w:w="4675" w:type="dxa"/>
          </w:tcPr>
          <w:p w14:paraId="028BE005" w14:textId="4A6BE71B" w:rsidR="00025AA2" w:rsidRDefault="00025AA2" w:rsidP="00025AA2">
            <w:r>
              <w:t>False</w:t>
            </w:r>
          </w:p>
        </w:tc>
      </w:tr>
      <w:tr w:rsidR="00025AA2" w14:paraId="6F6BBEFA" w14:textId="77777777" w:rsidTr="006802BD">
        <w:tc>
          <w:tcPr>
            <w:tcW w:w="4675" w:type="dxa"/>
          </w:tcPr>
          <w:p w14:paraId="5181FE74" w14:textId="445D56D2" w:rsidR="00025AA2" w:rsidRDefault="00025AA2" w:rsidP="00025AA2">
            <w:r>
              <w:t>formula.</w:t>
            </w:r>
            <w:r w:rsidR="00D500CA">
              <w:t>1</w:t>
            </w:r>
            <w:r>
              <w:t>.classification.is_contradiction</w:t>
            </w:r>
          </w:p>
        </w:tc>
        <w:tc>
          <w:tcPr>
            <w:tcW w:w="4675" w:type="dxa"/>
          </w:tcPr>
          <w:p w14:paraId="030B9BFC" w14:textId="74DFE40E" w:rsidR="00025AA2" w:rsidRDefault="00025AA2" w:rsidP="00025AA2">
            <w:r>
              <w:t>True</w:t>
            </w:r>
          </w:p>
        </w:tc>
      </w:tr>
      <w:tr w:rsidR="00025AA2" w14:paraId="266BA57C" w14:textId="77777777" w:rsidTr="006802BD">
        <w:tc>
          <w:tcPr>
            <w:tcW w:w="4675" w:type="dxa"/>
          </w:tcPr>
          <w:p w14:paraId="1756E7DE" w14:textId="4FBEE0E8" w:rsidR="00025AA2" w:rsidRDefault="00025AA2" w:rsidP="00025AA2">
            <w:r>
              <w:t>formula.</w:t>
            </w:r>
            <w:r w:rsidR="00D500CA">
              <w:t>1</w:t>
            </w:r>
            <w:r>
              <w:t>.classification.is_contingency</w:t>
            </w:r>
          </w:p>
        </w:tc>
        <w:tc>
          <w:tcPr>
            <w:tcW w:w="4675" w:type="dxa"/>
          </w:tcPr>
          <w:p w14:paraId="7C09FE3F" w14:textId="05FD8DBD" w:rsidR="00025AA2" w:rsidRDefault="00025AA2" w:rsidP="00025AA2">
            <w:r>
              <w:t>False</w:t>
            </w:r>
          </w:p>
        </w:tc>
      </w:tr>
    </w:tbl>
    <w:p w14:paraId="455D40E0" w14:textId="23CCED86" w:rsidR="003C1886" w:rsidRDefault="003C1886" w:rsidP="00C01CA2"/>
    <w:p w14:paraId="5762DE17" w14:textId="5955C909" w:rsidR="00AA5D7A" w:rsidRDefault="00290C41" w:rsidP="00C01CA2">
      <w:r w:rsidRPr="00290C41">
        <w:rPr>
          <w:noProof/>
        </w:rPr>
        <w:drawing>
          <wp:inline distT="0" distB="0" distL="0" distR="0" wp14:anchorId="688E1939" wp14:editId="0C2A0FB5">
            <wp:extent cx="5943600" cy="3957320"/>
            <wp:effectExtent l="0" t="0" r="0" b="5080"/>
            <wp:docPr id="285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EE63" w14:textId="15F61399" w:rsidR="00290C41" w:rsidRDefault="004252D8" w:rsidP="00C01CA2">
      <w:r>
        <w:t xml:space="preserve">One last test case to </w:t>
      </w:r>
      <w:r w:rsidR="00C124FB">
        <w:t>demonstrate a contingency</w:t>
      </w:r>
      <w:r w:rsidR="004D7242">
        <w:t>, the formula</w:t>
      </w:r>
      <w:r w:rsidR="004171EE">
        <w:t xml:space="preserve"> tested was 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∨c</m:t>
        </m:r>
      </m:oMath>
      <w:r w:rsidR="00746AE8">
        <w:rPr>
          <w:rFonts w:eastAsiaTheme="minorEastAsia"/>
        </w:rPr>
        <w:t>”</w:t>
      </w:r>
      <w:r w:rsidR="000E3B7C">
        <w:rPr>
          <w:rFonts w:eastAsiaTheme="minorEastAsia"/>
        </w:rPr>
        <w:t xml:space="preserve"> </w:t>
      </w:r>
      <w:r w:rsidR="00E737D7">
        <w:rPr>
          <w:rFonts w:eastAsiaTheme="minorEastAsia"/>
        </w:rPr>
        <w:t>corresponding to CANDIDATE_FORMULAS[2]</w:t>
      </w:r>
      <w:r w:rsidR="00CA5380">
        <w:rPr>
          <w:rFonts w:eastAsiaTheme="minorEastAsia"/>
        </w:rPr>
        <w:t>. The expected and actual results are detailed in the following table and image</w:t>
      </w:r>
      <w:r w:rsidR="00FA1FBA">
        <w:rPr>
          <w:rFonts w:eastAsiaTheme="minorEastAsia"/>
        </w:rPr>
        <w:t xml:space="preserve">, showing the model to </w:t>
      </w:r>
      <w:r w:rsidR="003C1886">
        <w:rPr>
          <w:rFonts w:eastAsiaTheme="minorEastAsia"/>
        </w:rPr>
        <w:t>produce the correct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886" w14:paraId="0ED6B4FD" w14:textId="77777777">
        <w:tc>
          <w:tcPr>
            <w:tcW w:w="4675" w:type="dxa"/>
          </w:tcPr>
          <w:p w14:paraId="6C021762" w14:textId="77777777" w:rsidR="003C1886" w:rsidRDefault="003C1886">
            <w:r>
              <w:t>Proposition</w:t>
            </w:r>
          </w:p>
        </w:tc>
        <w:tc>
          <w:tcPr>
            <w:tcW w:w="4675" w:type="dxa"/>
          </w:tcPr>
          <w:p w14:paraId="2747F6E0" w14:textId="77777777" w:rsidR="003C1886" w:rsidRDefault="003C1886">
            <w:r>
              <w:t>Valuation (True / False)</w:t>
            </w:r>
          </w:p>
        </w:tc>
      </w:tr>
      <w:tr w:rsidR="003C1886" w14:paraId="5F6A8AED" w14:textId="77777777">
        <w:tc>
          <w:tcPr>
            <w:tcW w:w="4675" w:type="dxa"/>
          </w:tcPr>
          <w:p w14:paraId="5DE9F792" w14:textId="77777777" w:rsidR="003C1886" w:rsidRDefault="003C1886">
            <w:r>
              <w:t>formula.1.classification.is_tautology</w:t>
            </w:r>
          </w:p>
        </w:tc>
        <w:tc>
          <w:tcPr>
            <w:tcW w:w="4675" w:type="dxa"/>
          </w:tcPr>
          <w:p w14:paraId="73CB7593" w14:textId="77777777" w:rsidR="003C1886" w:rsidRDefault="003C1886">
            <w:r>
              <w:t>False</w:t>
            </w:r>
          </w:p>
        </w:tc>
      </w:tr>
      <w:tr w:rsidR="003C1886" w14:paraId="0C8688B3" w14:textId="77777777">
        <w:tc>
          <w:tcPr>
            <w:tcW w:w="4675" w:type="dxa"/>
          </w:tcPr>
          <w:p w14:paraId="15609020" w14:textId="77777777" w:rsidR="003C1886" w:rsidRDefault="003C1886">
            <w:r>
              <w:t>formula.1.classification.is_contradiction</w:t>
            </w:r>
          </w:p>
        </w:tc>
        <w:tc>
          <w:tcPr>
            <w:tcW w:w="4675" w:type="dxa"/>
          </w:tcPr>
          <w:p w14:paraId="3485CFED" w14:textId="7D2459A5" w:rsidR="003C1886" w:rsidRDefault="00251F4D">
            <w:r>
              <w:t>False</w:t>
            </w:r>
          </w:p>
        </w:tc>
      </w:tr>
      <w:tr w:rsidR="003C1886" w14:paraId="010F19FD" w14:textId="77777777">
        <w:tc>
          <w:tcPr>
            <w:tcW w:w="4675" w:type="dxa"/>
          </w:tcPr>
          <w:p w14:paraId="2036E716" w14:textId="77777777" w:rsidR="003C1886" w:rsidRDefault="003C1886">
            <w:r>
              <w:t>formula.1.classification.is_contingency</w:t>
            </w:r>
          </w:p>
        </w:tc>
        <w:tc>
          <w:tcPr>
            <w:tcW w:w="4675" w:type="dxa"/>
          </w:tcPr>
          <w:p w14:paraId="754C0956" w14:textId="20716F7F" w:rsidR="003C1886" w:rsidRDefault="00251F4D">
            <w:r>
              <w:t>True</w:t>
            </w:r>
          </w:p>
        </w:tc>
      </w:tr>
    </w:tbl>
    <w:p w14:paraId="5BE56DCC" w14:textId="417B4DF8" w:rsidR="003C1886" w:rsidRDefault="003C1886" w:rsidP="00C01CA2"/>
    <w:p w14:paraId="0613D03D" w14:textId="401CA330" w:rsidR="00251F4D" w:rsidRDefault="003E12A2" w:rsidP="00C01CA2">
      <w:r>
        <w:rPr>
          <w:noProof/>
        </w:rPr>
        <w:drawing>
          <wp:inline distT="0" distB="0" distL="0" distR="0" wp14:anchorId="78EE2C75" wp14:editId="59DE1BCB">
            <wp:extent cx="5938574" cy="4120515"/>
            <wp:effectExtent l="0" t="0" r="5080" b="0"/>
            <wp:docPr id="13250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7189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74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BB63" w14:textId="50E2754D" w:rsidR="003E12A2" w:rsidRDefault="003E12A2" w:rsidP="00C01CA2">
      <w:r>
        <w:t>Additional testing on large formulas</w:t>
      </w:r>
      <w:r w:rsidR="00183760">
        <w:t xml:space="preserve"> was also done, however the </w:t>
      </w:r>
      <w:r w:rsidR="00F2578F">
        <w:t xml:space="preserve">Solution set was omitted from </w:t>
      </w:r>
      <w:r w:rsidR="00187B99">
        <w:t>being printed d</w:t>
      </w:r>
      <w:r w:rsidR="009227AD">
        <w:t>ue</w:t>
      </w:r>
      <w:r w:rsidR="00187B99">
        <w:t xml:space="preserve"> to the large</w:t>
      </w:r>
      <w:r w:rsidR="002641E1">
        <w:t xml:space="preserve"> number of variables.</w:t>
      </w:r>
      <w:r w:rsidR="00F9320F">
        <w:t xml:space="preserve"> </w:t>
      </w:r>
      <w:r w:rsidR="00C74B98">
        <w:t xml:space="preserve">The relevant </w:t>
      </w:r>
      <w:r w:rsidR="00F9320F">
        <w:t>tests are shown below.</w:t>
      </w:r>
      <w:r w:rsidR="00345C75">
        <w:t xml:space="preserve"> </w:t>
      </w:r>
    </w:p>
    <w:p w14:paraId="2E9E2B34" w14:textId="60D6546B" w:rsidR="009227AD" w:rsidRDefault="00C74B98" w:rsidP="00C01CA2">
      <w:r w:rsidRPr="00C74B98">
        <w:rPr>
          <w:noProof/>
        </w:rPr>
        <w:drawing>
          <wp:inline distT="0" distB="0" distL="0" distR="0" wp14:anchorId="19717E17" wp14:editId="751B3E4E">
            <wp:extent cx="5943600" cy="2027555"/>
            <wp:effectExtent l="0" t="0" r="0" b="0"/>
            <wp:docPr id="21238033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3305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46B" w14:textId="6D9D9D7D" w:rsidR="00C74B98" w:rsidRDefault="001101CE" w:rsidP="00C01CA2">
      <w:r w:rsidRPr="001101CE">
        <w:rPr>
          <w:noProof/>
        </w:rPr>
        <w:drawing>
          <wp:inline distT="0" distB="0" distL="0" distR="0" wp14:anchorId="52AFB5DA" wp14:editId="28BB2F36">
            <wp:extent cx="5943600" cy="1985010"/>
            <wp:effectExtent l="0" t="0" r="0" b="0"/>
            <wp:docPr id="1581383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328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D63A" w14:textId="6BEA1337" w:rsidR="001101CE" w:rsidRDefault="00241FD6" w:rsidP="00C01CA2">
      <w:r>
        <w:rPr>
          <w:noProof/>
        </w:rPr>
        <w:drawing>
          <wp:inline distT="0" distB="0" distL="0" distR="0" wp14:anchorId="0DF014C7" wp14:editId="0B74BCF4">
            <wp:extent cx="5943600" cy="1976755"/>
            <wp:effectExtent l="0" t="0" r="0" b="4445"/>
            <wp:docPr id="7523368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2E0" w14:textId="2201BF71" w:rsidR="00C036F8" w:rsidRDefault="00C036F8" w:rsidP="00C01CA2">
      <w:r>
        <w:t>Formula 5 is a contingency since it is a disjunction of 52 different atomic propositions. Formula 6 is a tautology since it is a disjunction of 52 different atomic propositions with the negation of one of them at the end. Formula 7 is a contradiction since it is a conjunction of 52 different atomic propositions added with the negation of one of them at the end.</w:t>
      </w:r>
    </w:p>
    <w:p w14:paraId="6C052F1D" w14:textId="78A8E9FF" w:rsidR="001F51C5" w:rsidRDefault="001F51C5" w:rsidP="001F51C5">
      <w:pPr>
        <w:pStyle w:val="Heading1"/>
      </w:pPr>
      <w:r>
        <w:t xml:space="preserve">Jape Proof </w:t>
      </w:r>
      <w:r w:rsidR="2ADBCF9E">
        <w:t>Notes</w:t>
      </w:r>
    </w:p>
    <w:p w14:paraId="1637ED94" w14:textId="0BC50A8D" w:rsidR="612BE498" w:rsidRDefault="7DBDE474" w:rsidP="1209A838">
      <w:r>
        <w:t xml:space="preserve">This section has all the jape sequents along with their proofs that we used throughout the project to </w:t>
      </w:r>
      <w:r w:rsidR="284A7669">
        <w:t>construct the analytic tableaux</w:t>
      </w:r>
      <w:r>
        <w:t xml:space="preserve"> </w:t>
      </w:r>
      <w:r w:rsidR="284A7669">
        <w:t>that</w:t>
      </w:r>
      <w:r>
        <w:t xml:space="preserve"> determine</w:t>
      </w:r>
      <w:r w:rsidR="0597890D">
        <w:t>s</w:t>
      </w:r>
      <w:r>
        <w:t xml:space="preserve"> propositi</w:t>
      </w:r>
      <w:r w:rsidR="4C0ABD08">
        <w:t>onal logic formulas as contradiction, tautologies and contingency.</w:t>
      </w:r>
      <w:r w:rsidR="191A7990">
        <w:t xml:space="preserve"> </w:t>
      </w:r>
      <w:r w:rsidR="03C8D378">
        <w:t xml:space="preserve"> We breakdown the starting formula into simpler components by ap</w:t>
      </w:r>
      <w:r w:rsidR="2EA2EE0E">
        <w:t>p</w:t>
      </w:r>
      <w:r w:rsidR="03C8D378">
        <w:t xml:space="preserve">lying the following inference rules. </w:t>
      </w:r>
      <w:r w:rsidR="06E00E52">
        <w:t>Three</w:t>
      </w:r>
      <w:r w:rsidR="7B02CEEF">
        <w:t xml:space="preserve"> of the sequents are used to introduce </w:t>
      </w:r>
      <w:r w:rsidR="1C284DBC">
        <w:t xml:space="preserve">new </w:t>
      </w:r>
      <w:r w:rsidR="7B02CEEF">
        <w:t>branches in the tableaux</w:t>
      </w:r>
      <w:r w:rsidR="5C54A5FB">
        <w:t xml:space="preserve">. </w:t>
      </w:r>
      <w:r w:rsidR="7CFDD2F2">
        <w:t xml:space="preserve">The simplification process </w:t>
      </w:r>
      <w:r w:rsidR="666C99F0">
        <w:t xml:space="preserve">by applying inference rules </w:t>
      </w:r>
      <w:r w:rsidR="7CFDD2F2">
        <w:t>continues until we reach atomic propositions or contradictio</w:t>
      </w:r>
      <w:r w:rsidR="52683F71">
        <w:t xml:space="preserve">n. </w:t>
      </w:r>
    </w:p>
    <w:p w14:paraId="64B16EAD" w14:textId="5B9D08B6" w:rsidR="612BE498" w:rsidRDefault="612BE498" w:rsidP="1209A838">
      <w:r>
        <w:rPr>
          <w:noProof/>
        </w:rPr>
        <w:drawing>
          <wp:inline distT="0" distB="0" distL="0" distR="0" wp14:anchorId="5AA1A085" wp14:editId="437FC205">
            <wp:extent cx="3096600" cy="2496138"/>
            <wp:effectExtent l="0" t="0" r="0" b="0"/>
            <wp:docPr id="1143091352" name="Picture 114309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0913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00" cy="24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D48" w14:textId="1D0AD083" w:rsidR="25F52B70" w:rsidRDefault="5A16D38F" w:rsidP="157FEDDB">
      <w:pPr>
        <w:pStyle w:val="ListParagraph"/>
        <w:numPr>
          <w:ilvl w:val="0"/>
          <w:numId w:val="4"/>
        </w:numPr>
        <w:rPr>
          <w:b/>
          <w:bCs/>
        </w:rPr>
      </w:pPr>
      <w:r w:rsidRPr="4ACFC129">
        <w:rPr>
          <w:b/>
        </w:rPr>
        <w:t>¬¬P ⊢ P</w:t>
      </w:r>
      <w:r w:rsidR="1DFEACA3" w:rsidRPr="02927764">
        <w:rPr>
          <w:b/>
          <w:bCs/>
        </w:rPr>
        <w:t>:</w:t>
      </w:r>
    </w:p>
    <w:p w14:paraId="7D783A78" w14:textId="125AF8BC" w:rsidR="6C9682D2" w:rsidRDefault="6C9682D2" w:rsidP="673DA438">
      <w:pPr>
        <w:pStyle w:val="ListParagraph"/>
      </w:pPr>
      <w:r>
        <w:t xml:space="preserve">This is known as </w:t>
      </w:r>
      <w:r w:rsidRPr="673DA438">
        <w:rPr>
          <w:b/>
          <w:bCs/>
        </w:rPr>
        <w:t>Double Negation Elimination</w:t>
      </w:r>
      <w:r w:rsidRPr="0265E80E">
        <w:rPr>
          <w:b/>
          <w:bCs/>
        </w:rPr>
        <w:t xml:space="preserve"> </w:t>
      </w:r>
      <w:r>
        <w:t xml:space="preserve">which states that if the negation of the negation </w:t>
      </w:r>
      <w:r w:rsidR="648CF481">
        <w:t>of a proposition P is true, then the proposition P must also be true.</w:t>
      </w:r>
    </w:p>
    <w:p w14:paraId="13F5E8E5" w14:textId="40094A12" w:rsidR="553480D7" w:rsidRDefault="2ADBCF9E" w:rsidP="553480D7">
      <w:pPr>
        <w:pStyle w:val="ListParagraph"/>
      </w:pPr>
      <w:r>
        <w:rPr>
          <w:noProof/>
        </w:rPr>
        <w:drawing>
          <wp:inline distT="0" distB="0" distL="0" distR="0" wp14:anchorId="7F1D5386" wp14:editId="0D472172">
            <wp:extent cx="2132559" cy="1062862"/>
            <wp:effectExtent l="0" t="0" r="0" b="0"/>
            <wp:docPr id="123792291" name="Picture 12379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922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59" cy="10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E58" w14:textId="5218835C" w:rsidR="6C84E797" w:rsidRDefault="6C84E797" w:rsidP="6C84E797">
      <w:pPr>
        <w:pStyle w:val="ListParagraph"/>
        <w:rPr>
          <w:b/>
          <w:bCs/>
        </w:rPr>
      </w:pPr>
    </w:p>
    <w:p w14:paraId="63DAAFCC" w14:textId="4BF9C66E" w:rsidR="341EC2AC" w:rsidRDefault="42542951" w:rsidP="1AC55948">
      <w:pPr>
        <w:pStyle w:val="ListParagraph"/>
        <w:numPr>
          <w:ilvl w:val="0"/>
          <w:numId w:val="9"/>
        </w:numPr>
      </w:pPr>
      <w:r w:rsidRPr="3CB079A4">
        <w:rPr>
          <w:b/>
        </w:rPr>
        <w:t xml:space="preserve">P </w:t>
      </w:r>
      <w:r w:rsidR="708A2BE3" w:rsidRPr="3CB079A4">
        <w:rPr>
          <w:b/>
        </w:rPr>
        <w:t xml:space="preserve">∧ </w:t>
      </w:r>
      <w:r w:rsidRPr="3CB079A4">
        <w:rPr>
          <w:b/>
        </w:rPr>
        <w:t>Q</w:t>
      </w:r>
      <w:r w:rsidR="72A45989" w:rsidRPr="3CB079A4">
        <w:rPr>
          <w:b/>
        </w:rPr>
        <w:t xml:space="preserve"> </w:t>
      </w:r>
      <w:r w:rsidR="72A45989" w:rsidRPr="1ECE5EE5">
        <w:rPr>
          <w:b/>
          <w:bCs/>
        </w:rPr>
        <w:t>⊢ P</w:t>
      </w:r>
      <w:r w:rsidR="03937E8D" w:rsidRPr="651E4F78">
        <w:rPr>
          <w:b/>
          <w:bCs/>
        </w:rPr>
        <w:t>:</w:t>
      </w:r>
    </w:p>
    <w:p w14:paraId="063B8EF7" w14:textId="1F172452" w:rsidR="1C2F843F" w:rsidRDefault="2B546712" w:rsidP="29667C2B">
      <w:pPr>
        <w:pStyle w:val="ListParagraph"/>
      </w:pPr>
      <w:bookmarkStart w:id="1" w:name="_Int_ZsnQgi7k"/>
      <w:r>
        <w:t>This sequent states</w:t>
      </w:r>
      <w:bookmarkEnd w:id="1"/>
      <w:r>
        <w:t xml:space="preserve"> that the if the conjunction of two propositions P and Q is true, then the p</w:t>
      </w:r>
      <w:r w:rsidR="02EECB4A">
        <w:t>roposition P should also be true.</w:t>
      </w:r>
    </w:p>
    <w:p w14:paraId="4FE9616F" w14:textId="176F009D" w:rsidR="0B36FE3A" w:rsidRDefault="0B36FE3A" w:rsidP="0B36FE3A">
      <w:pPr>
        <w:pStyle w:val="ListParagraph"/>
        <w:rPr>
          <w:b/>
          <w:bCs/>
        </w:rPr>
      </w:pPr>
    </w:p>
    <w:p w14:paraId="5DD9CAE2" w14:textId="4924E8C1" w:rsidR="42542951" w:rsidRDefault="42542951" w:rsidP="42B53E11">
      <w:pPr>
        <w:pStyle w:val="ListParagraph"/>
      </w:pPr>
      <w:r>
        <w:rPr>
          <w:noProof/>
        </w:rPr>
        <w:drawing>
          <wp:inline distT="0" distB="0" distL="0" distR="0" wp14:anchorId="0A586692" wp14:editId="173EEFB6">
            <wp:extent cx="1200662" cy="517688"/>
            <wp:effectExtent l="0" t="0" r="0" b="0"/>
            <wp:docPr id="1805433559" name="Picture 180543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62" cy="5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2B5F" w14:textId="0C69D893" w:rsidR="0FC08167" w:rsidRDefault="0FC08167" w:rsidP="14283E39">
      <w:pPr>
        <w:pStyle w:val="ListParagraph"/>
        <w:rPr>
          <w:b/>
          <w:bCs/>
        </w:rPr>
      </w:pPr>
    </w:p>
    <w:p w14:paraId="2E6F690D" w14:textId="3C2FE97B" w:rsidR="3C17BFDD" w:rsidRDefault="3C17BFDD" w:rsidP="1A4CB5C1">
      <w:pPr>
        <w:pStyle w:val="ListParagraph"/>
        <w:numPr>
          <w:ilvl w:val="0"/>
          <w:numId w:val="7"/>
        </w:numPr>
        <w:rPr>
          <w:b/>
        </w:rPr>
      </w:pPr>
      <w:r w:rsidRPr="72E4DC94">
        <w:rPr>
          <w:b/>
        </w:rPr>
        <w:t xml:space="preserve">P </w:t>
      </w:r>
      <w:r w:rsidR="4358D197" w:rsidRPr="72E4DC94">
        <w:rPr>
          <w:b/>
        </w:rPr>
        <w:t xml:space="preserve">∧ </w:t>
      </w:r>
      <w:r w:rsidRPr="72E4DC94">
        <w:rPr>
          <w:b/>
        </w:rPr>
        <w:t>Q</w:t>
      </w:r>
      <w:r w:rsidR="09F37FE8" w:rsidRPr="72E4DC94">
        <w:rPr>
          <w:b/>
        </w:rPr>
        <w:t xml:space="preserve"> </w:t>
      </w:r>
      <w:r w:rsidR="09F37FE8" w:rsidRPr="23B391CF">
        <w:rPr>
          <w:b/>
          <w:bCs/>
        </w:rPr>
        <w:t xml:space="preserve">⊢ </w:t>
      </w:r>
      <w:r w:rsidR="09F37FE8" w:rsidRPr="52A92252">
        <w:rPr>
          <w:b/>
          <w:bCs/>
        </w:rPr>
        <w:t>Q</w:t>
      </w:r>
      <w:r w:rsidR="66A99DE5" w:rsidRPr="7B88AA6D">
        <w:rPr>
          <w:b/>
          <w:bCs/>
        </w:rPr>
        <w:t>:</w:t>
      </w:r>
    </w:p>
    <w:p w14:paraId="0392B8C9" w14:textId="52952C03" w:rsidR="600F82BF" w:rsidRDefault="66A99DE5" w:rsidP="600F82BF">
      <w:pPr>
        <w:pStyle w:val="ListParagraph"/>
      </w:pPr>
      <w:bookmarkStart w:id="2" w:name="_Int_p5acdZDO"/>
      <w:r w:rsidRPr="2D061A72">
        <w:t>This sequent states</w:t>
      </w:r>
      <w:bookmarkEnd w:id="2"/>
      <w:r w:rsidRPr="2D061A72">
        <w:t xml:space="preserve"> </w:t>
      </w:r>
      <w:r w:rsidRPr="590E776F">
        <w:t xml:space="preserve">that </w:t>
      </w:r>
      <w:r w:rsidRPr="32760087">
        <w:t xml:space="preserve">if the </w:t>
      </w:r>
      <w:r w:rsidRPr="4222F3A5">
        <w:t xml:space="preserve">conjunction of two </w:t>
      </w:r>
      <w:r w:rsidRPr="4BF9484F">
        <w:t>propositions</w:t>
      </w:r>
      <w:r w:rsidRPr="471D313E">
        <w:t xml:space="preserve"> P and Q is </w:t>
      </w:r>
      <w:r w:rsidRPr="3498EF6F">
        <w:t>true,</w:t>
      </w:r>
      <w:r w:rsidRPr="5B49B676">
        <w:t xml:space="preserve"> </w:t>
      </w:r>
      <w:r w:rsidRPr="624491B4">
        <w:t xml:space="preserve">then </w:t>
      </w:r>
      <w:r w:rsidRPr="2E135D34">
        <w:t xml:space="preserve">the </w:t>
      </w:r>
      <w:r w:rsidRPr="4C07AA3B">
        <w:t xml:space="preserve">proposition </w:t>
      </w:r>
      <w:r w:rsidR="2D2A39C5" w:rsidRPr="4C07AA3B">
        <w:t>Q should also be true.</w:t>
      </w:r>
    </w:p>
    <w:p w14:paraId="7866340D" w14:textId="2DA65997" w:rsidR="224DFEDB" w:rsidRDefault="224DFEDB" w:rsidP="02A86CDF">
      <w:pPr>
        <w:pStyle w:val="ListParagraph"/>
        <w:rPr>
          <w:b/>
          <w:bCs/>
        </w:rPr>
      </w:pPr>
    </w:p>
    <w:p w14:paraId="7A79D8DD" w14:textId="18F1E2D6" w:rsidR="341EC2AC" w:rsidRDefault="3C17BFDD" w:rsidP="1A4CB5C1">
      <w:pPr>
        <w:pStyle w:val="ListParagraph"/>
      </w:pPr>
      <w:r>
        <w:rPr>
          <w:noProof/>
        </w:rPr>
        <w:drawing>
          <wp:inline distT="0" distB="0" distL="0" distR="0" wp14:anchorId="30EB354B" wp14:editId="4D8C37A1">
            <wp:extent cx="1246919" cy="438347"/>
            <wp:effectExtent l="0" t="0" r="0" b="0"/>
            <wp:docPr id="81442003" name="Picture 8144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19" cy="4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4F8" w14:textId="6FD136ED" w:rsidR="0BAAA253" w:rsidRDefault="0BAAA253" w:rsidP="217E1E7D">
      <w:pPr>
        <w:pStyle w:val="ListParagraph"/>
      </w:pPr>
    </w:p>
    <w:p w14:paraId="36F1AF5B" w14:textId="6C8782EB" w:rsidR="4C07AA3B" w:rsidRDefault="0DA32828" w:rsidP="19AF96E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8B6F305">
        <w:rPr>
          <w:b/>
          <w:sz w:val="24"/>
          <w:szCs w:val="24"/>
        </w:rPr>
        <w:t>¬</w:t>
      </w:r>
      <w:r w:rsidRPr="1ACD3186">
        <w:rPr>
          <w:b/>
          <w:sz w:val="24"/>
          <w:szCs w:val="24"/>
        </w:rPr>
        <w:t>(</w:t>
      </w:r>
      <w:r w:rsidRPr="08B6F305">
        <w:rPr>
          <w:b/>
          <w:sz w:val="24"/>
          <w:szCs w:val="24"/>
        </w:rPr>
        <w:t>P∨Q) ⊢ ¬P</w:t>
      </w:r>
      <w:r w:rsidR="5C8A6FA7" w:rsidRPr="4315EED7">
        <w:rPr>
          <w:b/>
          <w:bCs/>
          <w:sz w:val="24"/>
          <w:szCs w:val="24"/>
        </w:rPr>
        <w:t>:</w:t>
      </w:r>
    </w:p>
    <w:p w14:paraId="2A332A4B" w14:textId="5D2CBDF7" w:rsidR="19AF96EE" w:rsidRDefault="1A66A413" w:rsidP="19AF96EE">
      <w:pPr>
        <w:pStyle w:val="ListParagraph"/>
        <w:rPr>
          <w:sz w:val="24"/>
          <w:szCs w:val="24"/>
        </w:rPr>
      </w:pPr>
      <w:r w:rsidRPr="31024558">
        <w:rPr>
          <w:sz w:val="24"/>
          <w:szCs w:val="24"/>
        </w:rPr>
        <w:t xml:space="preserve">If the negation </w:t>
      </w:r>
      <w:r w:rsidRPr="3F054182">
        <w:rPr>
          <w:sz w:val="24"/>
          <w:szCs w:val="24"/>
        </w:rPr>
        <w:t xml:space="preserve">of the </w:t>
      </w:r>
      <w:r w:rsidRPr="16A864E0">
        <w:rPr>
          <w:sz w:val="24"/>
          <w:szCs w:val="24"/>
        </w:rPr>
        <w:t xml:space="preserve">disjunction of two </w:t>
      </w:r>
      <w:r w:rsidRPr="58EA4558">
        <w:rPr>
          <w:sz w:val="24"/>
          <w:szCs w:val="24"/>
        </w:rPr>
        <w:t>propositions</w:t>
      </w:r>
      <w:r w:rsidRPr="5999CD47">
        <w:rPr>
          <w:sz w:val="24"/>
          <w:szCs w:val="24"/>
        </w:rPr>
        <w:t xml:space="preserve"> P and </w:t>
      </w:r>
      <w:r w:rsidRPr="185A547A">
        <w:rPr>
          <w:sz w:val="24"/>
          <w:szCs w:val="24"/>
        </w:rPr>
        <w:t xml:space="preserve">Q </w:t>
      </w:r>
      <w:r w:rsidRPr="383E1CB8">
        <w:rPr>
          <w:sz w:val="24"/>
          <w:szCs w:val="24"/>
        </w:rPr>
        <w:t>is true</w:t>
      </w:r>
      <w:r w:rsidR="3FDB6A34" w:rsidRPr="3B2D3CE4">
        <w:rPr>
          <w:sz w:val="24"/>
          <w:szCs w:val="24"/>
        </w:rPr>
        <w:t>, then P</w:t>
      </w:r>
      <w:r w:rsidR="3FDB6A34" w:rsidRPr="4E6A31FA">
        <w:rPr>
          <w:sz w:val="24"/>
          <w:szCs w:val="24"/>
        </w:rPr>
        <w:t xml:space="preserve"> should </w:t>
      </w:r>
      <w:r w:rsidR="3FDB6A34" w:rsidRPr="23329C4B">
        <w:rPr>
          <w:sz w:val="24"/>
          <w:szCs w:val="24"/>
        </w:rPr>
        <w:t xml:space="preserve">be </w:t>
      </w:r>
      <w:r w:rsidR="02910932" w:rsidRPr="5E163C2D">
        <w:rPr>
          <w:sz w:val="24"/>
          <w:szCs w:val="24"/>
        </w:rPr>
        <w:t>false,</w:t>
      </w:r>
      <w:r w:rsidR="3FDB6A34" w:rsidRPr="1A832C8C">
        <w:rPr>
          <w:sz w:val="24"/>
          <w:szCs w:val="24"/>
        </w:rPr>
        <w:t xml:space="preserve"> </w:t>
      </w:r>
      <w:r w:rsidR="3FDB6A34" w:rsidRPr="0DAE54B9">
        <w:rPr>
          <w:sz w:val="24"/>
          <w:szCs w:val="24"/>
        </w:rPr>
        <w:t xml:space="preserve">or </w:t>
      </w:r>
      <w:r w:rsidR="3FDB6A34" w:rsidRPr="4D7D73B8">
        <w:rPr>
          <w:sz w:val="24"/>
          <w:szCs w:val="24"/>
        </w:rPr>
        <w:t xml:space="preserve">negation of P </w:t>
      </w:r>
      <w:r w:rsidR="3FDB6A34" w:rsidRPr="6ECF5922">
        <w:rPr>
          <w:sz w:val="24"/>
          <w:szCs w:val="24"/>
        </w:rPr>
        <w:t xml:space="preserve">should </w:t>
      </w:r>
      <w:r w:rsidR="3FDB6A34" w:rsidRPr="1DA57020">
        <w:rPr>
          <w:sz w:val="24"/>
          <w:szCs w:val="24"/>
        </w:rPr>
        <w:t>be true.</w:t>
      </w:r>
    </w:p>
    <w:p w14:paraId="6E0A7D45" w14:textId="1FA44ED0" w:rsidR="19AF96EE" w:rsidRDefault="19AF96EE" w:rsidP="19AF96EE">
      <w:pPr>
        <w:pStyle w:val="ListParagraph"/>
        <w:rPr>
          <w:b/>
          <w:bCs/>
          <w:sz w:val="24"/>
          <w:szCs w:val="24"/>
        </w:rPr>
      </w:pPr>
    </w:p>
    <w:p w14:paraId="5028C689" w14:textId="6C8E370F" w:rsidR="3E1AF603" w:rsidRDefault="0DA32828" w:rsidP="09F53F65">
      <w:pPr>
        <w:pStyle w:val="ListParagraph"/>
      </w:pPr>
      <w:r>
        <w:rPr>
          <w:noProof/>
        </w:rPr>
        <w:drawing>
          <wp:inline distT="0" distB="0" distL="0" distR="0" wp14:anchorId="655E002A" wp14:editId="5FF8240F">
            <wp:extent cx="1850763" cy="1276713"/>
            <wp:effectExtent l="0" t="0" r="0" b="0"/>
            <wp:docPr id="1914305284" name="Picture 1914305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763" cy="12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827D" w14:textId="73C38827" w:rsidR="09F53F65" w:rsidRDefault="09F53F65" w:rsidP="09F53F65">
      <w:pPr>
        <w:pStyle w:val="ListParagraph"/>
      </w:pPr>
    </w:p>
    <w:p w14:paraId="6108709F" w14:textId="49663F48" w:rsidR="5B5D910E" w:rsidRDefault="5B5D910E" w:rsidP="51BF9F37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36D2BABE">
        <w:rPr>
          <w:b/>
          <w:bCs/>
          <w:sz w:val="24"/>
          <w:szCs w:val="24"/>
        </w:rPr>
        <w:t>¬(P∨Q) ⊢ ¬</w:t>
      </w:r>
      <w:r w:rsidRPr="4AF62012">
        <w:rPr>
          <w:b/>
          <w:bCs/>
          <w:sz w:val="24"/>
          <w:szCs w:val="24"/>
        </w:rPr>
        <w:t>Q</w:t>
      </w:r>
    </w:p>
    <w:p w14:paraId="1BEB7BD7" w14:textId="429D311F" w:rsidR="3994B314" w:rsidRDefault="7BDE74A9" w:rsidP="3994B314">
      <w:pPr>
        <w:pStyle w:val="ListParagraph"/>
        <w:rPr>
          <w:sz w:val="24"/>
          <w:szCs w:val="24"/>
        </w:rPr>
      </w:pPr>
      <w:r w:rsidRPr="77C12D81">
        <w:rPr>
          <w:sz w:val="24"/>
          <w:szCs w:val="24"/>
        </w:rPr>
        <w:t xml:space="preserve">If the negation of the disjunction of two propositions P and Q is true, then </w:t>
      </w:r>
      <w:r w:rsidRPr="51278346">
        <w:rPr>
          <w:sz w:val="24"/>
          <w:szCs w:val="24"/>
        </w:rPr>
        <w:t>Q should</w:t>
      </w:r>
      <w:r w:rsidRPr="77C12D81">
        <w:rPr>
          <w:sz w:val="24"/>
          <w:szCs w:val="24"/>
        </w:rPr>
        <w:t xml:space="preserve"> be </w:t>
      </w:r>
      <w:r w:rsidR="00AA8E6B" w:rsidRPr="54C3F34B">
        <w:rPr>
          <w:sz w:val="24"/>
          <w:szCs w:val="24"/>
        </w:rPr>
        <w:t>false</w:t>
      </w:r>
      <w:r w:rsidR="38A8ED12" w:rsidRPr="5E163C2D">
        <w:rPr>
          <w:sz w:val="24"/>
          <w:szCs w:val="24"/>
        </w:rPr>
        <w:t>,</w:t>
      </w:r>
      <w:r w:rsidRPr="2ACB21DA">
        <w:rPr>
          <w:sz w:val="24"/>
          <w:szCs w:val="24"/>
        </w:rPr>
        <w:t xml:space="preserve"> </w:t>
      </w:r>
      <w:r w:rsidRPr="77C12D81">
        <w:rPr>
          <w:sz w:val="24"/>
          <w:szCs w:val="24"/>
        </w:rPr>
        <w:t xml:space="preserve">or negation of </w:t>
      </w:r>
      <w:r w:rsidRPr="3FD7A2E7">
        <w:rPr>
          <w:sz w:val="24"/>
          <w:szCs w:val="24"/>
        </w:rPr>
        <w:t>Q</w:t>
      </w:r>
      <w:r w:rsidRPr="77C12D81">
        <w:rPr>
          <w:sz w:val="24"/>
          <w:szCs w:val="24"/>
        </w:rPr>
        <w:t xml:space="preserve"> should be true.</w:t>
      </w:r>
    </w:p>
    <w:p w14:paraId="787D5D99" w14:textId="1CA8C13B" w:rsidR="73E43090" w:rsidRDefault="73E43090" w:rsidP="73E43090">
      <w:pPr>
        <w:pStyle w:val="ListParagraph"/>
        <w:rPr>
          <w:sz w:val="24"/>
          <w:szCs w:val="24"/>
        </w:rPr>
      </w:pPr>
    </w:p>
    <w:p w14:paraId="509E15B2" w14:textId="75591CA6" w:rsidR="098594BD" w:rsidRDefault="5B5D910E" w:rsidP="225BAC3E">
      <w:pPr>
        <w:pStyle w:val="ListParagraph"/>
      </w:pPr>
      <w:r>
        <w:rPr>
          <w:noProof/>
        </w:rPr>
        <w:drawing>
          <wp:inline distT="0" distB="0" distL="0" distR="0" wp14:anchorId="5E03F691" wp14:editId="64EFD62B">
            <wp:extent cx="1711143" cy="1133995"/>
            <wp:effectExtent l="0" t="0" r="0" b="0"/>
            <wp:docPr id="297719497" name="Picture 29771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43" cy="11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2E2" w14:textId="2B3F7259" w:rsidR="225BAC3E" w:rsidRDefault="225BAC3E" w:rsidP="225BAC3E">
      <w:pPr>
        <w:pStyle w:val="ListParagraph"/>
      </w:pPr>
    </w:p>
    <w:p w14:paraId="56C3E379" w14:textId="1318CEBF" w:rsidR="5E163C2D" w:rsidRDefault="4AC54EC6" w:rsidP="5E163C2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570E68BF">
        <w:rPr>
          <w:b/>
          <w:bCs/>
          <w:sz w:val="24"/>
          <w:szCs w:val="24"/>
        </w:rPr>
        <w:t>P∨Q</w:t>
      </w:r>
      <w:r w:rsidRPr="31492855">
        <w:rPr>
          <w:b/>
          <w:bCs/>
          <w:sz w:val="24"/>
          <w:szCs w:val="24"/>
        </w:rPr>
        <w:t xml:space="preserve"> ⊢ </w:t>
      </w:r>
      <w:r w:rsidRPr="10DEF414">
        <w:rPr>
          <w:b/>
          <w:bCs/>
          <w:sz w:val="24"/>
          <w:szCs w:val="24"/>
        </w:rPr>
        <w:t>P∨Q</w:t>
      </w:r>
    </w:p>
    <w:p w14:paraId="166E3DC1" w14:textId="17455CAE" w:rsidR="690A0A3D" w:rsidRDefault="2483A48A" w:rsidP="13A731B7">
      <w:pPr>
        <w:pStyle w:val="ListParagraph"/>
        <w:rPr>
          <w:sz w:val="24"/>
          <w:szCs w:val="24"/>
        </w:rPr>
      </w:pPr>
      <w:r w:rsidRPr="2BBC9E42">
        <w:rPr>
          <w:sz w:val="24"/>
          <w:szCs w:val="24"/>
        </w:rPr>
        <w:t>If the disjunction of the proposition</w:t>
      </w:r>
      <w:r w:rsidR="08780AF4" w:rsidRPr="2BBC9E42">
        <w:rPr>
          <w:sz w:val="24"/>
          <w:szCs w:val="24"/>
        </w:rPr>
        <w:t xml:space="preserve">s </w:t>
      </w:r>
      <w:r w:rsidRPr="2BBC9E42">
        <w:rPr>
          <w:sz w:val="24"/>
          <w:szCs w:val="24"/>
        </w:rPr>
        <w:t xml:space="preserve">P or Q is </w:t>
      </w:r>
      <w:r w:rsidR="2E797893" w:rsidRPr="2BBC9E42">
        <w:rPr>
          <w:sz w:val="24"/>
          <w:szCs w:val="24"/>
        </w:rPr>
        <w:t xml:space="preserve">true, that implies that the </w:t>
      </w:r>
      <w:r w:rsidR="2E797893" w:rsidRPr="73F9F2F7">
        <w:rPr>
          <w:sz w:val="24"/>
          <w:szCs w:val="24"/>
        </w:rPr>
        <w:t>propositions P or Q are also true</w:t>
      </w:r>
      <w:r w:rsidR="2E797893" w:rsidRPr="7EEA6486">
        <w:rPr>
          <w:sz w:val="24"/>
          <w:szCs w:val="24"/>
        </w:rPr>
        <w:t>.</w:t>
      </w:r>
    </w:p>
    <w:p w14:paraId="3EBA1C13" w14:textId="6599B410" w:rsidR="13A731B7" w:rsidRDefault="13A731B7" w:rsidP="13A731B7">
      <w:pPr>
        <w:pStyle w:val="ListParagraph"/>
        <w:rPr>
          <w:b/>
          <w:bCs/>
          <w:sz w:val="24"/>
          <w:szCs w:val="24"/>
        </w:rPr>
      </w:pPr>
    </w:p>
    <w:p w14:paraId="42866715" w14:textId="173196A8" w:rsidR="0F523335" w:rsidRDefault="4AC54EC6" w:rsidP="0F523335">
      <w:pPr>
        <w:pStyle w:val="ListParagraph"/>
      </w:pPr>
      <w:r>
        <w:rPr>
          <w:noProof/>
        </w:rPr>
        <w:drawing>
          <wp:inline distT="0" distB="0" distL="0" distR="0" wp14:anchorId="40D531A8" wp14:editId="6466A5C2">
            <wp:extent cx="1114926" cy="168570"/>
            <wp:effectExtent l="0" t="0" r="0" b="0"/>
            <wp:docPr id="919352326" name="Picture 91935232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5232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26" cy="1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BD5C" w14:textId="0F9E73A5" w:rsidR="6B82ECCF" w:rsidRDefault="6B82ECCF" w:rsidP="6B82ECCF">
      <w:pPr>
        <w:pStyle w:val="ListParagraph"/>
      </w:pPr>
    </w:p>
    <w:p w14:paraId="02947228" w14:textId="5224177D" w:rsidR="360D6D6D" w:rsidRDefault="70379F85" w:rsidP="360D6D6D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48E0DC1E">
        <w:rPr>
          <w:b/>
          <w:sz w:val="24"/>
          <w:szCs w:val="24"/>
        </w:rPr>
        <w:t>¬(P∧Q) ⊢ ¬P∨¬Q</w:t>
      </w:r>
    </w:p>
    <w:p w14:paraId="329A3604" w14:textId="7B761B80" w:rsidR="184749E5" w:rsidRDefault="3B963CA3" w:rsidP="184749E5">
      <w:pPr>
        <w:pStyle w:val="ListParagraph"/>
        <w:rPr>
          <w:b/>
          <w:sz w:val="24"/>
          <w:szCs w:val="24"/>
        </w:rPr>
      </w:pPr>
      <w:r w:rsidRPr="45043249">
        <w:rPr>
          <w:sz w:val="24"/>
          <w:szCs w:val="24"/>
        </w:rPr>
        <w:t>If the negation of the conjunction of two propositions P and Q is true, then either one of the proposition P or Q should be False</w:t>
      </w:r>
      <w:r w:rsidR="337EAE81" w:rsidRPr="45043249">
        <w:rPr>
          <w:sz w:val="24"/>
          <w:szCs w:val="24"/>
        </w:rPr>
        <w:t xml:space="preserve"> or the negation of one of the propositions should be true.</w:t>
      </w:r>
    </w:p>
    <w:p w14:paraId="2968B623" w14:textId="2F4709C6" w:rsidR="184749E5" w:rsidRDefault="184749E5" w:rsidP="184749E5">
      <w:pPr>
        <w:pStyle w:val="ListParagraph"/>
        <w:rPr>
          <w:b/>
          <w:bCs/>
          <w:sz w:val="28"/>
          <w:szCs w:val="28"/>
        </w:rPr>
      </w:pPr>
    </w:p>
    <w:p w14:paraId="3E48869C" w14:textId="5217A08C" w:rsidR="61B0FE8B" w:rsidRDefault="40EC52DA" w:rsidP="1DB3AC2C">
      <w:pPr>
        <w:pStyle w:val="ListParagraph"/>
      </w:pPr>
      <w:r>
        <w:rPr>
          <w:noProof/>
        </w:rPr>
        <w:drawing>
          <wp:inline distT="0" distB="0" distL="0" distR="0" wp14:anchorId="65ABE532" wp14:editId="79A22685">
            <wp:extent cx="2377726" cy="2990850"/>
            <wp:effectExtent l="0" t="0" r="0" b="0"/>
            <wp:docPr id="101859806" name="Picture 10185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598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2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8A17" w14:textId="590E9C27" w:rsidR="1DB3AC2C" w:rsidRDefault="1DB3AC2C" w:rsidP="1DB3AC2C">
      <w:pPr>
        <w:pStyle w:val="ListParagraph"/>
        <w:rPr>
          <w:sz w:val="24"/>
          <w:szCs w:val="24"/>
        </w:rPr>
      </w:pPr>
    </w:p>
    <w:p w14:paraId="72A99B92" w14:textId="4C8B4AD4" w:rsidR="1DB3AC2C" w:rsidRDefault="10688D01" w:rsidP="1DB3AC2C">
      <w:pPr>
        <w:pStyle w:val="ListParagraph"/>
        <w:numPr>
          <w:ilvl w:val="0"/>
          <w:numId w:val="28"/>
        </w:numPr>
        <w:rPr>
          <w:b/>
        </w:rPr>
      </w:pPr>
      <w:r w:rsidRPr="63839EA5">
        <w:rPr>
          <w:b/>
        </w:rPr>
        <w:t>¬(P→Q) ⊢ P∧¬Q</w:t>
      </w:r>
    </w:p>
    <w:p w14:paraId="7BEC06C5" w14:textId="37CC38B5" w:rsidR="7227BE5C" w:rsidRDefault="78903AA2" w:rsidP="4E3D39A2">
      <w:pPr>
        <w:pStyle w:val="ListParagraph"/>
        <w:rPr>
          <w:b/>
          <w:bCs/>
        </w:rPr>
      </w:pPr>
      <w:r>
        <w:t>If the negation of the implication P→Q which translates to “if P then Q” is true, then P should be true</w:t>
      </w:r>
      <w:r w:rsidR="671D7D4F">
        <w:t>,</w:t>
      </w:r>
      <w:r>
        <w:t xml:space="preserve"> a</w:t>
      </w:r>
      <w:r w:rsidR="623EEACE">
        <w:t>nd Q should be false</w:t>
      </w:r>
      <w:r w:rsidR="00D44CA6">
        <w:t>,</w:t>
      </w:r>
      <w:r w:rsidR="623EEACE">
        <w:t xml:space="preserve"> or the conjunction of P and negation of Q must be true.</w:t>
      </w:r>
    </w:p>
    <w:p w14:paraId="78D4293D" w14:textId="3B765EC3" w:rsidR="375FC6AB" w:rsidRDefault="375FC6AB" w:rsidP="375FC6AB">
      <w:pPr>
        <w:pStyle w:val="ListParagraph"/>
        <w:rPr>
          <w:b/>
          <w:bCs/>
        </w:rPr>
      </w:pPr>
    </w:p>
    <w:p w14:paraId="01DDE134" w14:textId="1C96A0F7" w:rsidR="3829C7B0" w:rsidRDefault="1077A404" w:rsidP="3829C7B0">
      <w:pPr>
        <w:pStyle w:val="ListParagraph"/>
      </w:pPr>
      <w:r>
        <w:rPr>
          <w:noProof/>
        </w:rPr>
        <w:drawing>
          <wp:inline distT="0" distB="0" distL="0" distR="0" wp14:anchorId="0E352BC6" wp14:editId="1EA80AA7">
            <wp:extent cx="2893990" cy="2745580"/>
            <wp:effectExtent l="0" t="0" r="0" b="0"/>
            <wp:docPr id="1665580347" name="Picture 166558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990" cy="27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0DC0" w14:textId="51462201" w:rsidR="0775A879" w:rsidRDefault="0775A879" w:rsidP="48CD6969">
      <w:pPr>
        <w:pStyle w:val="ListParagraph"/>
      </w:pPr>
    </w:p>
    <w:p w14:paraId="45A7DCE6" w14:textId="1F2194BE" w:rsidR="48CD6969" w:rsidRDefault="00854761" w:rsidP="4F0B4C47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19F3CEB2">
        <w:rPr>
          <w:b/>
          <w:sz w:val="24"/>
          <w:szCs w:val="24"/>
        </w:rPr>
        <w:t>P→Q ⊢ ¬P∨Q</w:t>
      </w:r>
    </w:p>
    <w:p w14:paraId="5F29A958" w14:textId="5C30A3DE" w:rsidR="0736F54E" w:rsidRDefault="0736F54E" w:rsidP="305BB7C2">
      <w:pPr>
        <w:pStyle w:val="ListParagraph"/>
        <w:rPr>
          <w:sz w:val="24"/>
          <w:szCs w:val="24"/>
        </w:rPr>
      </w:pPr>
      <w:r w:rsidRPr="083966EF">
        <w:rPr>
          <w:sz w:val="24"/>
          <w:szCs w:val="24"/>
        </w:rPr>
        <w:t xml:space="preserve">If the implication of the two </w:t>
      </w:r>
      <w:r w:rsidRPr="5B4F63F0">
        <w:rPr>
          <w:sz w:val="24"/>
          <w:szCs w:val="24"/>
        </w:rPr>
        <w:t>propositions</w:t>
      </w:r>
      <w:r w:rsidRPr="083966EF">
        <w:rPr>
          <w:sz w:val="24"/>
          <w:szCs w:val="24"/>
        </w:rPr>
        <w:t xml:space="preserve"> </w:t>
      </w:r>
      <w:r w:rsidRPr="18C1A9F9">
        <w:rPr>
          <w:sz w:val="24"/>
          <w:szCs w:val="24"/>
        </w:rPr>
        <w:t xml:space="preserve">P and </w:t>
      </w:r>
      <w:r w:rsidRPr="50F31E10">
        <w:rPr>
          <w:sz w:val="24"/>
          <w:szCs w:val="24"/>
        </w:rPr>
        <w:t xml:space="preserve">Q which </w:t>
      </w:r>
      <w:r w:rsidRPr="60524735">
        <w:rPr>
          <w:sz w:val="24"/>
          <w:szCs w:val="24"/>
        </w:rPr>
        <w:t>translates to “</w:t>
      </w:r>
      <w:r w:rsidRPr="0805659A">
        <w:rPr>
          <w:sz w:val="24"/>
          <w:szCs w:val="24"/>
        </w:rPr>
        <w:t>if P then Q”</w:t>
      </w:r>
      <w:r w:rsidRPr="38F3E09E">
        <w:rPr>
          <w:sz w:val="24"/>
          <w:szCs w:val="24"/>
        </w:rPr>
        <w:t xml:space="preserve"> is </w:t>
      </w:r>
      <w:r w:rsidRPr="3FE4D88B">
        <w:rPr>
          <w:sz w:val="24"/>
          <w:szCs w:val="24"/>
        </w:rPr>
        <w:t>true</w:t>
      </w:r>
      <w:r w:rsidRPr="7506A6B5">
        <w:rPr>
          <w:sz w:val="24"/>
          <w:szCs w:val="24"/>
        </w:rPr>
        <w:t xml:space="preserve">, </w:t>
      </w:r>
      <w:r w:rsidRPr="4518EC11">
        <w:rPr>
          <w:sz w:val="24"/>
          <w:szCs w:val="24"/>
        </w:rPr>
        <w:t>t</w:t>
      </w:r>
      <w:r w:rsidR="61E60D2F" w:rsidRPr="4518EC11">
        <w:rPr>
          <w:sz w:val="24"/>
          <w:szCs w:val="24"/>
        </w:rPr>
        <w:t>hen either P should be false or Q should be true</w:t>
      </w:r>
      <w:r w:rsidR="5EACDAE4" w:rsidRPr="5896E0E2">
        <w:rPr>
          <w:sz w:val="24"/>
          <w:szCs w:val="24"/>
        </w:rPr>
        <w:t xml:space="preserve"> </w:t>
      </w:r>
      <w:r w:rsidR="5EACDAE4" w:rsidRPr="3EC84873">
        <w:rPr>
          <w:sz w:val="24"/>
          <w:szCs w:val="24"/>
        </w:rPr>
        <w:t xml:space="preserve">or we </w:t>
      </w:r>
      <w:r w:rsidR="5EACDAE4" w:rsidRPr="63D67859">
        <w:rPr>
          <w:sz w:val="24"/>
          <w:szCs w:val="24"/>
        </w:rPr>
        <w:t xml:space="preserve">can say </w:t>
      </w:r>
      <w:r w:rsidR="5EACDAE4" w:rsidRPr="33E195C7">
        <w:rPr>
          <w:sz w:val="24"/>
          <w:szCs w:val="24"/>
        </w:rPr>
        <w:t xml:space="preserve">disjunction </w:t>
      </w:r>
      <w:r w:rsidR="5EACDAE4" w:rsidRPr="19FE1AA7">
        <w:rPr>
          <w:sz w:val="24"/>
          <w:szCs w:val="24"/>
        </w:rPr>
        <w:t>not P</w:t>
      </w:r>
      <w:r w:rsidR="5EACDAE4" w:rsidRPr="6229B9F0">
        <w:rPr>
          <w:sz w:val="24"/>
          <w:szCs w:val="24"/>
        </w:rPr>
        <w:t xml:space="preserve"> or Q </w:t>
      </w:r>
      <w:r w:rsidR="5EACDAE4" w:rsidRPr="7D4A80B9">
        <w:rPr>
          <w:sz w:val="24"/>
          <w:szCs w:val="24"/>
        </w:rPr>
        <w:t xml:space="preserve">should be </w:t>
      </w:r>
      <w:r w:rsidR="5EACDAE4" w:rsidRPr="15220463">
        <w:rPr>
          <w:sz w:val="24"/>
          <w:szCs w:val="24"/>
        </w:rPr>
        <w:t xml:space="preserve">true. </w:t>
      </w:r>
    </w:p>
    <w:p w14:paraId="029B342B" w14:textId="37AD10F5" w:rsidR="19F3CEB2" w:rsidRDefault="78F3A513" w:rsidP="43D8A06E">
      <w:pPr>
        <w:pStyle w:val="ListParagraph"/>
      </w:pPr>
      <w:r>
        <w:rPr>
          <w:noProof/>
        </w:rPr>
        <w:drawing>
          <wp:inline distT="0" distB="0" distL="0" distR="0" wp14:anchorId="7362E4A1" wp14:editId="284621FA">
            <wp:extent cx="2716891" cy="2673352"/>
            <wp:effectExtent l="0" t="0" r="0" b="0"/>
            <wp:docPr id="558235472" name="Picture 55823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3547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2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1557C90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2-3 questions </w:t>
      </w:r>
      <w:r w:rsidR="000F3292">
        <w:rPr>
          <w:i/>
          <w:iCs/>
        </w:rPr>
        <w:t>we</w:t>
      </w:r>
      <w:r>
        <w:rPr>
          <w:i/>
          <w:iCs/>
        </w:rPr>
        <w:t>’d like the TA’s and other students to comment on.</w:t>
      </w:r>
    </w:p>
    <w:p w14:paraId="659A503D" w14:textId="5D56372D" w:rsidR="001F51C5" w:rsidRDefault="002C0C6D" w:rsidP="00FC301F">
      <w:r>
        <w:t xml:space="preserve">A significant amount of the work for this project was </w:t>
      </w:r>
      <w:r w:rsidR="00B9090C">
        <w:t xml:space="preserve">in </w:t>
      </w:r>
      <w:r>
        <w:t xml:space="preserve">generating the tableau for a given formula. </w:t>
      </w:r>
      <w:r w:rsidR="00B9090C">
        <w:t>It appears</w:t>
      </w:r>
      <w:r w:rsidR="006A3C99">
        <w:t xml:space="preserve"> that </w:t>
      </w:r>
      <w:r w:rsidR="00B9090C">
        <w:t xml:space="preserve">this </w:t>
      </w:r>
      <w:r w:rsidR="006A3C99">
        <w:t xml:space="preserve">part of the project doesn’t fit </w:t>
      </w:r>
      <w:r w:rsidR="00B9090C">
        <w:t xml:space="preserve">nicely </w:t>
      </w:r>
      <w:r w:rsidR="006A3C99">
        <w:t xml:space="preserve">into any of the sections except for part of the summary and </w:t>
      </w:r>
      <w:r w:rsidR="00B9090C">
        <w:t>the Jape proofs for the inference rules.</w:t>
      </w:r>
      <w:r w:rsidR="00C00CA9">
        <w:t xml:space="preserve"> Would it be beneficial to elaborate on that part of the project more in perhaps a dedicated section?</w:t>
      </w:r>
    </w:p>
    <w:p w14:paraId="5202EAA0" w14:textId="3A02D5EE" w:rsidR="00C00CA9" w:rsidRDefault="008C4018" w:rsidP="00FC301F">
      <w:r>
        <w:t xml:space="preserve">Which sections </w:t>
      </w:r>
      <w:r w:rsidR="00F35894">
        <w:t>could we add more detail to explain more clearly?</w:t>
      </w:r>
    </w:p>
    <w:p w14:paraId="323111A8" w14:textId="5C79DD76" w:rsidR="00F35894" w:rsidRDefault="00F35894" w:rsidP="00FC301F">
      <w:r>
        <w:t xml:space="preserve">For the model exploration section, would it be </w:t>
      </w:r>
      <w:r w:rsidR="000A4E2F">
        <w:t xml:space="preserve">helpful </w:t>
      </w:r>
      <w:r>
        <w:t xml:space="preserve">to add more detail on the intermediate outputs from the tableau branch generation (prior to </w:t>
      </w:r>
      <w:r w:rsidR="000A4E2F">
        <w:t>the logic encoding)? What other aspects of the model</w:t>
      </w:r>
      <w:r w:rsidR="00CD75FC">
        <w:t xml:space="preserve"> do you think would be interesting to explore?</w:t>
      </w:r>
    </w:p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Default="00A72A67" w:rsidP="00A72A67">
      <w:pPr>
        <w:rPr>
          <w:b/>
          <w:bCs/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65817DAA" w14:textId="21BB73C4" w:rsidR="00FE2228" w:rsidRPr="00FA426A" w:rsidRDefault="00FE2228" w:rsidP="00FE2228">
      <w:pPr>
        <w:rPr>
          <w:rFonts w:eastAsiaTheme="minorEastAsia"/>
        </w:rPr>
      </w:pPr>
      <w:r>
        <w:t xml:space="preserve">To model the constraints of this scenario using predicate logic. </w:t>
      </w:r>
      <w:r w:rsidR="00FA426A">
        <w:rPr>
          <w:rFonts w:eastAsiaTheme="minorEastAsia"/>
        </w:rPr>
        <w:t>The first and last constraint types for presence of literals in branches and formula classifications would remain unchanged since they inherently do not involve</w:t>
      </w:r>
      <w:r w:rsidR="00BA13F6">
        <w:rPr>
          <w:rFonts w:eastAsiaTheme="minorEastAsia"/>
        </w:rPr>
        <w:t xml:space="preserve"> quantification over variables</w:t>
      </w:r>
      <w:r w:rsidR="00FA426A">
        <w:rPr>
          <w:rFonts w:eastAsiaTheme="minorEastAsia"/>
        </w:rPr>
        <w:t xml:space="preserve">. </w:t>
      </w:r>
      <w:r>
        <w:t xml:space="preserve">The second type of constraint of whether a branch of a particular tableaux for a particular formula is closed could be written as </w:t>
      </w:r>
    </w:p>
    <w:p w14:paraId="52FEF304" w14:textId="1543E9C1" w:rsidR="00FE2228" w:rsidRDefault="00FE2228" w:rsidP="00FE22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formula.{formula_id}.tableaux.{tableaux_name}.branch.{branch_id}.closed↔∃x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isAtomicProposition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r>
                <m:rPr>
                  <m:nor/>
                </m:rPr>
                <w:rPr>
                  <w:rFonts w:ascii="Cambria Math" w:hAnsi="Cambria Math"/>
                </w:rPr>
                <m:t>formula.{formula_id}.tableaux.{tableaux_name}.branch.{branch_id}.literal.x</m:t>
              </m:r>
              <m:r>
                <w:rPr>
                  <w:rFonts w:ascii="Cambria Math" w:hAnsi="Cambria Math"/>
                </w:rPr>
                <m:t>∧</m:t>
              </m:r>
              <m:r>
                <m:rPr>
                  <m:nor/>
                </m:rPr>
                <w:rPr>
                  <w:rFonts w:ascii="Cambria Math" w:hAnsi="Cambria Math"/>
                </w:rPr>
                <m:t>formula.{formula_id}.tableaux.{tableaux_name}.branch.{branch_id}.literal.¬x</m:t>
              </m:r>
            </m:e>
          </m:d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5DBB910C" w14:textId="77777777" w:rsidR="000F3292" w:rsidRDefault="000F3292" w:rsidP="00FE2228">
      <w:pPr>
        <w:rPr>
          <w:rFonts w:eastAsiaTheme="minorEastAsia"/>
        </w:rPr>
      </w:pPr>
    </w:p>
    <w:p w14:paraId="60D7B51B" w14:textId="77777777" w:rsidR="000F3292" w:rsidRDefault="000F3292" w:rsidP="00FE2228">
      <w:pPr>
        <w:rPr>
          <w:rFonts w:eastAsiaTheme="minorEastAsia"/>
        </w:rPr>
      </w:pPr>
    </w:p>
    <w:p w14:paraId="19BDB37A" w14:textId="7FB86A6C" w:rsidR="00FE2228" w:rsidRDefault="00FE2228" w:rsidP="00FE2228">
      <w:pPr>
        <w:rPr>
          <w:rFonts w:eastAsiaTheme="minorEastAsia"/>
        </w:rPr>
      </w:pPr>
      <w:r>
        <w:rPr>
          <w:rFonts w:eastAsiaTheme="minorEastAsia"/>
        </w:rPr>
        <w:t>The other constraint for checking if an entire tableau is closed is also easily written in predicate logic.</w:t>
      </w:r>
    </w:p>
    <w:p w14:paraId="1D9B0CB0" w14:textId="77777777" w:rsidR="00FE2228" w:rsidRPr="006414B2" w:rsidRDefault="00FE2228" w:rsidP="00FE222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formula.{formula_id}.tableaux.{tableaux_name}.closed ↔ </m:t>
          </m:r>
        </m:oMath>
      </m:oMathPara>
    </w:p>
    <w:p w14:paraId="60428CB5" w14:textId="616364D3" w:rsidR="00FE2228" w:rsidRPr="00C93090" w:rsidRDefault="00FE2228" w:rsidP="00FE222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∀x(isValidBranchId(x) → formula.{formula_id}.tableaux.{tableaux_name}.branch.{branch_id}.closed)</m:t>
          </m:r>
        </m:oMath>
      </m:oMathPara>
    </w:p>
    <w:p w14:paraId="486F0739" w14:textId="2554E607" w:rsidR="00AB7106" w:rsidRDefault="00A5191E">
      <w:r>
        <w:t xml:space="preserve">This </w:t>
      </w:r>
      <w:r w:rsidR="00167ECF">
        <w:t xml:space="preserve">project </w:t>
      </w:r>
      <w:r w:rsidR="00693EB1">
        <w:t xml:space="preserve">may also </w:t>
      </w:r>
      <w:r w:rsidR="00167ECF">
        <w:t xml:space="preserve">be extended to </w:t>
      </w:r>
      <w:r w:rsidR="005111C0">
        <w:t>apply</w:t>
      </w:r>
      <w:r w:rsidR="00693EB1">
        <w:t xml:space="preserve"> to </w:t>
      </w:r>
      <w:r w:rsidR="005111C0">
        <w:t xml:space="preserve">classify (tautology, contradiction, contingency) general </w:t>
      </w:r>
      <w:r w:rsidR="00693EB1">
        <w:t xml:space="preserve">predicate </w:t>
      </w:r>
      <w:r w:rsidR="00167ECF">
        <w:t xml:space="preserve">logic </w:t>
      </w:r>
      <w:r w:rsidR="00693EB1">
        <w:t>formulas</w:t>
      </w:r>
      <w:r w:rsidR="005111C0">
        <w:t xml:space="preserve"> as well</w:t>
      </w:r>
      <w:r w:rsidR="00167ECF">
        <w:t xml:space="preserve">. </w:t>
      </w:r>
      <w:r w:rsidR="00CC3335">
        <w:t xml:space="preserve">The target would be to </w:t>
      </w:r>
      <w:r w:rsidR="00976577">
        <w:t xml:space="preserve">consider </w:t>
      </w:r>
      <w:r w:rsidR="00CC2496">
        <w:t xml:space="preserve">general </w:t>
      </w:r>
      <w:r w:rsidR="00950230">
        <w:t>propositional logic formula</w:t>
      </w:r>
      <w:r w:rsidR="00EB59BA">
        <w:t xml:space="preserve">s and </w:t>
      </w:r>
      <w:r w:rsidR="0004011E">
        <w:t>not consider</w:t>
      </w:r>
      <w:r w:rsidR="00F61C4B">
        <w:t xml:space="preserve"> whether formulas were </w:t>
      </w:r>
      <w:r w:rsidR="00BA6023">
        <w:t>true under certain models</w:t>
      </w:r>
      <w:r w:rsidR="00976577">
        <w:t>.</w:t>
      </w:r>
      <w:r w:rsidR="00FF6756">
        <w:t xml:space="preserve"> </w:t>
      </w:r>
      <w:r w:rsidR="00167ECF">
        <w:t xml:space="preserve">The formulas would have to be expanded to support quantifier symbols and </w:t>
      </w:r>
      <w:r w:rsidR="002C40EB">
        <w:t>p</w:t>
      </w:r>
      <w:r w:rsidR="006E6263">
        <w:t>redicate</w:t>
      </w:r>
      <w:r w:rsidR="002C40EB">
        <w:t xml:space="preserve"> symbols </w:t>
      </w:r>
      <w:r w:rsidR="006E6263">
        <w:t>would have to be extended to have the ability to include variables as ar</w:t>
      </w:r>
      <w:r w:rsidR="007923E0">
        <w:t>guments.</w:t>
      </w:r>
    </w:p>
    <w:p w14:paraId="5A11828C" w14:textId="301EC34D" w:rsidR="00CC3335" w:rsidRDefault="003507F9">
      <w:r>
        <w:t xml:space="preserve">Furthermore, </w:t>
      </w:r>
      <w:r w:rsidR="00974893">
        <w:t xml:space="preserve">additional inference rules to </w:t>
      </w:r>
      <w:r w:rsidR="002A0AF7">
        <w:t xml:space="preserve">simplify </w:t>
      </w:r>
      <w:r w:rsidR="00974893">
        <w:t>the quantified formulas would have to be de</w:t>
      </w:r>
      <w:r w:rsidR="009D5314">
        <w:t>veloped</w:t>
      </w:r>
      <w:r w:rsidR="00CC3335">
        <w:t>.</w:t>
      </w:r>
      <w:r w:rsidR="007B2DA7">
        <w:t xml:space="preserve"> And considering that </w:t>
      </w:r>
      <w:r w:rsidR="00B473AC">
        <w:t xml:space="preserve">it may not be possible to simplify predicate logic formulas </w:t>
      </w:r>
      <w:r w:rsidR="002443D4">
        <w:t>into literals</w:t>
      </w:r>
      <w:r w:rsidR="00656868">
        <w:t xml:space="preserve">, </w:t>
      </w:r>
      <w:r w:rsidR="00C736C6">
        <w:t xml:space="preserve">the branch closure </w:t>
      </w:r>
      <w:r w:rsidR="002C40EB">
        <w:t xml:space="preserve">condition would </w:t>
      </w:r>
      <w:r w:rsidR="00C736C6">
        <w:t>need to be expanded beyond checking for matching literals.</w:t>
      </w:r>
    </w:p>
    <w:sectPr w:rsidR="00CC3335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CC2D0" w14:textId="77777777" w:rsidR="00F96D27" w:rsidRDefault="00F96D27" w:rsidP="00E71BBA">
      <w:pPr>
        <w:spacing w:after="0" w:line="240" w:lineRule="auto"/>
      </w:pPr>
      <w:r>
        <w:separator/>
      </w:r>
    </w:p>
  </w:endnote>
  <w:endnote w:type="continuationSeparator" w:id="0">
    <w:p w14:paraId="043D886B" w14:textId="77777777" w:rsidR="00F96D27" w:rsidRDefault="00F96D27" w:rsidP="00E71BBA">
      <w:pPr>
        <w:spacing w:after="0" w:line="240" w:lineRule="auto"/>
      </w:pPr>
      <w:r>
        <w:continuationSeparator/>
      </w:r>
    </w:p>
  </w:endnote>
  <w:endnote w:type="continuationNotice" w:id="1">
    <w:p w14:paraId="722A3C00" w14:textId="77777777" w:rsidR="00F96D27" w:rsidRDefault="00F96D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90972B" w14:paraId="44A4B0A2" w14:textId="77777777" w:rsidTr="2690972B">
      <w:trPr>
        <w:trHeight w:val="300"/>
      </w:trPr>
      <w:tc>
        <w:tcPr>
          <w:tcW w:w="3120" w:type="dxa"/>
        </w:tcPr>
        <w:p w14:paraId="1C98FB67" w14:textId="1D760D8B" w:rsidR="2690972B" w:rsidRDefault="2690972B" w:rsidP="2690972B">
          <w:pPr>
            <w:pStyle w:val="Header"/>
            <w:ind w:left="-115"/>
          </w:pPr>
        </w:p>
      </w:tc>
      <w:tc>
        <w:tcPr>
          <w:tcW w:w="3120" w:type="dxa"/>
        </w:tcPr>
        <w:p w14:paraId="2859CCB2" w14:textId="183342B9" w:rsidR="2690972B" w:rsidRDefault="2690972B" w:rsidP="2690972B">
          <w:pPr>
            <w:pStyle w:val="Header"/>
            <w:jc w:val="center"/>
          </w:pPr>
        </w:p>
      </w:tc>
      <w:tc>
        <w:tcPr>
          <w:tcW w:w="3120" w:type="dxa"/>
        </w:tcPr>
        <w:p w14:paraId="1A7579CD" w14:textId="7286D318" w:rsidR="2690972B" w:rsidRDefault="2690972B" w:rsidP="2690972B">
          <w:pPr>
            <w:pStyle w:val="Header"/>
            <w:ind w:right="-115"/>
            <w:jc w:val="right"/>
          </w:pPr>
        </w:p>
      </w:tc>
    </w:tr>
  </w:tbl>
  <w:p w14:paraId="05411A71" w14:textId="61525558" w:rsidR="00597DED" w:rsidRDefault="00597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3A53E" w14:textId="77777777" w:rsidR="00F96D27" w:rsidRDefault="00F96D27" w:rsidP="00E71BBA">
      <w:pPr>
        <w:spacing w:after="0" w:line="240" w:lineRule="auto"/>
      </w:pPr>
      <w:r>
        <w:separator/>
      </w:r>
    </w:p>
  </w:footnote>
  <w:footnote w:type="continuationSeparator" w:id="0">
    <w:p w14:paraId="666C7C52" w14:textId="77777777" w:rsidR="00F96D27" w:rsidRDefault="00F96D27" w:rsidP="00E71BBA">
      <w:pPr>
        <w:spacing w:after="0" w:line="240" w:lineRule="auto"/>
      </w:pPr>
      <w:r>
        <w:continuationSeparator/>
      </w:r>
    </w:p>
  </w:footnote>
  <w:footnote w:type="continuationNotice" w:id="1">
    <w:p w14:paraId="37E9A5DD" w14:textId="77777777" w:rsidR="00F96D27" w:rsidRDefault="00F96D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1F0FCBE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A92A7" w14:textId="1AF47567" w:rsidR="0027139C" w:rsidRDefault="008F7379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F5939"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8F5939">
                                <w:t xml:space="preserve">Group </w:t>
                              </w:r>
                              <w:r w:rsidR="005274E7">
                                <w:t>5</w:t>
                              </w:r>
                            </w:sdtContent>
                          </w:sdt>
                        </w:p>
                        <w:p w14:paraId="141173D8" w14:textId="2AED2A1E" w:rsidR="0027139C" w:rsidRDefault="0027139C">
                          <w:pPr>
                            <w:spacing w:after="0" w:line="240" w:lineRule="auto"/>
                          </w:pPr>
                          <w:r>
                            <w:t xml:space="preserve">Hendrix Gryspeerdt, </w:t>
                          </w:r>
                          <w:r w:rsidR="00767CF0">
                            <w:t>Zirui Wang, Ryan Silverberg, Khushi Grover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222A5656">
              <v:stroke joinstyle="miter"/>
              <v:path gradientshapeok="t" o:connecttype="rect"/>
            </v:shapetype>
            <v:shape id="Text Box 218" style="position:absolute;margin-left:0;margin-top:0;width:468pt;height:13.4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">
              <v:textbox style="mso-fit-shape-to-text:t" inset=",0,,0">
                <w:txbxContent>
                  <w:p w:rsidR="0027139C" w:rsidRDefault="00E51CB8" w14:paraId="75EA92A7" w14:textId="1AF47567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F5939"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8F5939">
                          <w:t xml:space="preserve">Group </w:t>
                        </w:r>
                        <w:r w:rsidR="005274E7">
                          <w:t>5</w:t>
                        </w:r>
                      </w:sdtContent>
                    </w:sdt>
                  </w:p>
                  <w:p w:rsidR="0027139C" w:rsidRDefault="0027139C" w14:paraId="141173D8" w14:textId="2AED2A1E">
                    <w:pPr>
                      <w:spacing w:after="0" w:line="240" w:lineRule="auto"/>
                    </w:pPr>
                    <w:r>
                      <w:t xml:space="preserve">Hendrix Gryspeerdt, </w:t>
                    </w:r>
                    <w:r w:rsidR="00767CF0">
                      <w:t>Zirui Wang, Ryan Silverberg, Khushi Grover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 id="Text Box 219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spid="_x0000_s1028" o:allowincell="f" fillcolor="#a8d08d [1945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w14:anchorId="033ED14C">
              <v:textbox style="mso-fit-shape-to-text:t" inset=",0,,0">
                <w:txbxContent>
                  <w:p w:rsidR="008F5939" w:rsidRDefault="008F5939" w14:paraId="0579AF1B" w14:textId="7777777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pGNZzQCYxj6g" int2:id="6JEbetXY">
      <int2:state int2:value="Rejected" int2:type="AugLoop_Text_Critique"/>
    </int2:textHash>
    <int2:textHash int2:hashCode="8tf1I5Ql/1KgJb" int2:id="G8yD8oqv">
      <int2:state int2:value="Rejected" int2:type="AugLoop_Text_Critique"/>
    </int2:textHash>
    <int2:textHash int2:hashCode="eb2XM8XBKAnXz8" int2:id="K7J4a3y4">
      <int2:state int2:value="Rejected" int2:type="AugLoop_Text_Critique"/>
    </int2:textHash>
    <int2:textHash int2:hashCode="9UVW+xIltfhyOt" int2:id="MUdPYKGI">
      <int2:state int2:value="Rejected" int2:type="AugLoop_Text_Critique"/>
    </int2:textHash>
    <int2:textHash int2:hashCode="XhR5jU7Vk873EW" int2:id="POc4JHva">
      <int2:state int2:value="Rejected" int2:type="AugLoop_Text_Critique"/>
    </int2:textHash>
    <int2:textHash int2:hashCode="BC3EUS+j05HFFw" int2:id="Vbfz3T4Z">
      <int2:state int2:value="Rejected" int2:type="AugLoop_Text_Critique"/>
    </int2:textHash>
    <int2:textHash int2:hashCode="xBKTOnYXCdJYNV" int2:id="XyeCYnjP">
      <int2:state int2:value="Rejected" int2:type="AugLoop_Text_Critique"/>
    </int2:textHash>
    <int2:textHash int2:hashCode="GgpK0JX3XRaPFw" int2:id="dalvUhiC">
      <int2:state int2:value="Rejected" int2:type="AugLoop_Text_Critique"/>
    </int2:textHash>
    <int2:textHash int2:hashCode="IHWGNfzkdTmDb2" int2:id="lEVDMSZy">
      <int2:state int2:value="Rejected" int2:type="AugLoop_Text_Critique"/>
    </int2:textHash>
    <int2:textHash int2:hashCode="7hwAnnOUIuMem4" int2:id="ykl1qT9G">
      <int2:state int2:value="Rejected" int2:type="AugLoop_Text_Critique"/>
    </int2:textHash>
    <int2:bookmark int2:bookmarkName="_Int_p5acdZDO" int2:invalidationBookmarkName="" int2:hashCode="anXARUIsajQobh" int2:id="27SFCJY9">
      <int2:state int2:value="Rejected" int2:type="AugLoop_Text_Critique"/>
    </int2:bookmark>
    <int2:bookmark int2:bookmarkName="_Int_ZsnQgi7k" int2:invalidationBookmarkName="" int2:hashCode="anXARUIsajQobh" int2:id="oy0nt6g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6C5C"/>
    <w:multiLevelType w:val="hybridMultilevel"/>
    <w:tmpl w:val="FFFFFFFF"/>
    <w:lvl w:ilvl="0" w:tplc="421EF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65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4E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4D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E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0F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A1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9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78BC"/>
    <w:multiLevelType w:val="hybridMultilevel"/>
    <w:tmpl w:val="FFFFFFFF"/>
    <w:lvl w:ilvl="0" w:tplc="A7A87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E0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3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03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E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60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0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0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C0E6"/>
    <w:multiLevelType w:val="hybridMultilevel"/>
    <w:tmpl w:val="FFFFFFFF"/>
    <w:lvl w:ilvl="0" w:tplc="AA482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8B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0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8D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6B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E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AF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AF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6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AE08"/>
    <w:multiLevelType w:val="hybridMultilevel"/>
    <w:tmpl w:val="FFFFFFFF"/>
    <w:lvl w:ilvl="0" w:tplc="3E7C9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A6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ED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45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A6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8C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AE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3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EA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6CFA"/>
    <w:multiLevelType w:val="hybridMultilevel"/>
    <w:tmpl w:val="FFFFFFFF"/>
    <w:lvl w:ilvl="0" w:tplc="17BAB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82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5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A5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4C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C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A7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A3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22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9765"/>
    <w:multiLevelType w:val="hybridMultilevel"/>
    <w:tmpl w:val="FFFFFFFF"/>
    <w:lvl w:ilvl="0" w:tplc="BCCC5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26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E8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00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EB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A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E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CD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C0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9C7DF"/>
    <w:multiLevelType w:val="hybridMultilevel"/>
    <w:tmpl w:val="FFFFFFFF"/>
    <w:lvl w:ilvl="0" w:tplc="D9A086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0E4C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22CAB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DA82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66D9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3255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DD634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52D7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E487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0C2F1"/>
    <w:multiLevelType w:val="hybridMultilevel"/>
    <w:tmpl w:val="FFFFFFFF"/>
    <w:lvl w:ilvl="0" w:tplc="A4666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C6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86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0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EE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8B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C5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AF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6D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85D9C"/>
    <w:multiLevelType w:val="hybridMultilevel"/>
    <w:tmpl w:val="FFFFFFFF"/>
    <w:lvl w:ilvl="0" w:tplc="1B608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0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6C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A7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48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E0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02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40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4E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A635A"/>
    <w:multiLevelType w:val="hybridMultilevel"/>
    <w:tmpl w:val="FFFFFFFF"/>
    <w:lvl w:ilvl="0" w:tplc="2A4C117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A9EB47C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A2BA5EE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8AA623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5FE652B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54A823CA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41687DF0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544CB10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42A7AA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35028D7"/>
    <w:multiLevelType w:val="hybridMultilevel"/>
    <w:tmpl w:val="FFFFFFFF"/>
    <w:lvl w:ilvl="0" w:tplc="82C8A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7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E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0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EE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8A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3016B"/>
    <w:multiLevelType w:val="hybridMultilevel"/>
    <w:tmpl w:val="C602DCFC"/>
    <w:lvl w:ilvl="0" w:tplc="600AF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E4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6B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6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C8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EE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05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0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89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2C6B4"/>
    <w:multiLevelType w:val="hybridMultilevel"/>
    <w:tmpl w:val="FFFFFFFF"/>
    <w:lvl w:ilvl="0" w:tplc="7B724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2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C1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EC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E8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47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41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E9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7A896"/>
    <w:multiLevelType w:val="hybridMultilevel"/>
    <w:tmpl w:val="FFFFFFFF"/>
    <w:lvl w:ilvl="0" w:tplc="26BA28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5207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4AE7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2E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4ED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DCAC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7AC8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88D8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68AC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23FAA9"/>
    <w:multiLevelType w:val="hybridMultilevel"/>
    <w:tmpl w:val="FFFFFFFF"/>
    <w:lvl w:ilvl="0" w:tplc="B8423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83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85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84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EC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6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A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82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46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828E9"/>
    <w:multiLevelType w:val="hybridMultilevel"/>
    <w:tmpl w:val="FFFFFFFF"/>
    <w:lvl w:ilvl="0" w:tplc="7DB4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02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6F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EB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00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A8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2F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A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E0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7A6B"/>
    <w:multiLevelType w:val="hybridMultilevel"/>
    <w:tmpl w:val="FFFFFFFF"/>
    <w:lvl w:ilvl="0" w:tplc="1DD0F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00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E7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A0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AF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E1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C2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26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7255B"/>
    <w:multiLevelType w:val="hybridMultilevel"/>
    <w:tmpl w:val="FFFFFFFF"/>
    <w:lvl w:ilvl="0" w:tplc="A4E4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C3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89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B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45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20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8E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65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4D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349BF"/>
    <w:multiLevelType w:val="hybridMultilevel"/>
    <w:tmpl w:val="FFFFFFFF"/>
    <w:lvl w:ilvl="0" w:tplc="5C907D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A653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C4C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6C19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AA53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50E4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2AE5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A2FF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DE3C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E7C01"/>
    <w:multiLevelType w:val="hybridMultilevel"/>
    <w:tmpl w:val="FFFFFFFF"/>
    <w:lvl w:ilvl="0" w:tplc="18BE82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85D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7297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580D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CC8F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A0FE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EAAE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2E89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FC4A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0CE61A"/>
    <w:multiLevelType w:val="hybridMultilevel"/>
    <w:tmpl w:val="FFFFFFFF"/>
    <w:lvl w:ilvl="0" w:tplc="AB06AB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E687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EEC0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2652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4671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A67F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045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BA63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F8DD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DADE3F"/>
    <w:multiLevelType w:val="hybridMultilevel"/>
    <w:tmpl w:val="FFFFFFFF"/>
    <w:lvl w:ilvl="0" w:tplc="74B23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C4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8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4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21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69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6F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0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CB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C2A3F"/>
    <w:multiLevelType w:val="hybridMultilevel"/>
    <w:tmpl w:val="FFFFFFFF"/>
    <w:lvl w:ilvl="0" w:tplc="C7861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0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86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EC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5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26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22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4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951E8"/>
    <w:multiLevelType w:val="hybridMultilevel"/>
    <w:tmpl w:val="FFFFFFFF"/>
    <w:lvl w:ilvl="0" w:tplc="60029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8A47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FEF9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1017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BCB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0E0E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425F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2EDD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22E3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1F44D8"/>
    <w:multiLevelType w:val="hybridMultilevel"/>
    <w:tmpl w:val="FFFFFFFF"/>
    <w:lvl w:ilvl="0" w:tplc="49525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4009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F838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B428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EC27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1A6B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2C6A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A8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CFA4F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35DCE8"/>
    <w:multiLevelType w:val="hybridMultilevel"/>
    <w:tmpl w:val="FFFFFFFF"/>
    <w:lvl w:ilvl="0" w:tplc="046A9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B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4A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B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4C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EF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87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09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55A84"/>
    <w:multiLevelType w:val="hybridMultilevel"/>
    <w:tmpl w:val="FFFFFFFF"/>
    <w:lvl w:ilvl="0" w:tplc="58E81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04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6B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67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69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3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A2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0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C9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C71F6"/>
    <w:multiLevelType w:val="hybridMultilevel"/>
    <w:tmpl w:val="FFFFFFFF"/>
    <w:lvl w:ilvl="0" w:tplc="11FE9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C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AB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24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2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03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0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7E4AD"/>
    <w:multiLevelType w:val="hybridMultilevel"/>
    <w:tmpl w:val="FFFFFFFF"/>
    <w:lvl w:ilvl="0" w:tplc="CB38B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82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A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8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4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A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5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AD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2AAAF"/>
    <w:multiLevelType w:val="hybridMultilevel"/>
    <w:tmpl w:val="FFFFFFFF"/>
    <w:lvl w:ilvl="0" w:tplc="7ADCB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65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C8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48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C5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0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E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A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56610">
    <w:abstractNumId w:val="9"/>
  </w:num>
  <w:num w:numId="2" w16cid:durableId="430049535">
    <w:abstractNumId w:val="11"/>
  </w:num>
  <w:num w:numId="3" w16cid:durableId="2049639751">
    <w:abstractNumId w:val="23"/>
  </w:num>
  <w:num w:numId="4" w16cid:durableId="1670478376">
    <w:abstractNumId w:val="22"/>
  </w:num>
  <w:num w:numId="5" w16cid:durableId="1637100221">
    <w:abstractNumId w:val="2"/>
  </w:num>
  <w:num w:numId="6" w16cid:durableId="2115050524">
    <w:abstractNumId w:val="15"/>
  </w:num>
  <w:num w:numId="7" w16cid:durableId="302471597">
    <w:abstractNumId w:val="29"/>
  </w:num>
  <w:num w:numId="8" w16cid:durableId="478814355">
    <w:abstractNumId w:val="28"/>
  </w:num>
  <w:num w:numId="9" w16cid:durableId="40835037">
    <w:abstractNumId w:val="17"/>
  </w:num>
  <w:num w:numId="10" w16cid:durableId="1324893196">
    <w:abstractNumId w:val="18"/>
  </w:num>
  <w:num w:numId="11" w16cid:durableId="1210722643">
    <w:abstractNumId w:val="21"/>
  </w:num>
  <w:num w:numId="12" w16cid:durableId="761075142">
    <w:abstractNumId w:val="10"/>
  </w:num>
  <w:num w:numId="13" w16cid:durableId="434247672">
    <w:abstractNumId w:val="27"/>
  </w:num>
  <w:num w:numId="14" w16cid:durableId="860707799">
    <w:abstractNumId w:val="24"/>
  </w:num>
  <w:num w:numId="15" w16cid:durableId="1908761077">
    <w:abstractNumId w:val="5"/>
  </w:num>
  <w:num w:numId="16" w16cid:durableId="66342388">
    <w:abstractNumId w:val="1"/>
  </w:num>
  <w:num w:numId="17" w16cid:durableId="999622628">
    <w:abstractNumId w:val="12"/>
  </w:num>
  <w:num w:numId="18" w16cid:durableId="1947275020">
    <w:abstractNumId w:val="8"/>
  </w:num>
  <w:num w:numId="19" w16cid:durableId="2097749500">
    <w:abstractNumId w:val="7"/>
  </w:num>
  <w:num w:numId="20" w16cid:durableId="1572035208">
    <w:abstractNumId w:val="30"/>
  </w:num>
  <w:num w:numId="21" w16cid:durableId="520977322">
    <w:abstractNumId w:val="6"/>
  </w:num>
  <w:num w:numId="22" w16cid:durableId="437675469">
    <w:abstractNumId w:val="16"/>
  </w:num>
  <w:num w:numId="23" w16cid:durableId="248538447">
    <w:abstractNumId w:val="20"/>
  </w:num>
  <w:num w:numId="24" w16cid:durableId="1269854246">
    <w:abstractNumId w:val="13"/>
  </w:num>
  <w:num w:numId="25" w16cid:durableId="874735440">
    <w:abstractNumId w:val="3"/>
  </w:num>
  <w:num w:numId="26" w16cid:durableId="2041973264">
    <w:abstractNumId w:val="14"/>
  </w:num>
  <w:num w:numId="27" w16cid:durableId="1319462956">
    <w:abstractNumId w:val="19"/>
  </w:num>
  <w:num w:numId="28" w16cid:durableId="1281913417">
    <w:abstractNumId w:val="4"/>
  </w:num>
  <w:num w:numId="29" w16cid:durableId="1929922273">
    <w:abstractNumId w:val="25"/>
  </w:num>
  <w:num w:numId="30" w16cid:durableId="1091898605">
    <w:abstractNumId w:val="0"/>
  </w:num>
  <w:num w:numId="31" w16cid:durableId="4787710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50F"/>
    <w:rsid w:val="00000656"/>
    <w:rsid w:val="00002C19"/>
    <w:rsid w:val="000031AA"/>
    <w:rsid w:val="00003BDC"/>
    <w:rsid w:val="00006A76"/>
    <w:rsid w:val="00006CE5"/>
    <w:rsid w:val="00010A18"/>
    <w:rsid w:val="000110D0"/>
    <w:rsid w:val="00011650"/>
    <w:rsid w:val="000119E6"/>
    <w:rsid w:val="00011B2F"/>
    <w:rsid w:val="00011F9F"/>
    <w:rsid w:val="000125B3"/>
    <w:rsid w:val="00012B3A"/>
    <w:rsid w:val="00012F19"/>
    <w:rsid w:val="0001511C"/>
    <w:rsid w:val="000177AE"/>
    <w:rsid w:val="00020718"/>
    <w:rsid w:val="000212EB"/>
    <w:rsid w:val="00022F9F"/>
    <w:rsid w:val="0002315E"/>
    <w:rsid w:val="00023635"/>
    <w:rsid w:val="00023F44"/>
    <w:rsid w:val="0002411B"/>
    <w:rsid w:val="000242C2"/>
    <w:rsid w:val="00025236"/>
    <w:rsid w:val="00025AA2"/>
    <w:rsid w:val="00026333"/>
    <w:rsid w:val="00026E80"/>
    <w:rsid w:val="000274CC"/>
    <w:rsid w:val="00027F15"/>
    <w:rsid w:val="000302CF"/>
    <w:rsid w:val="00030CAF"/>
    <w:rsid w:val="00031DC8"/>
    <w:rsid w:val="0003202F"/>
    <w:rsid w:val="000325C5"/>
    <w:rsid w:val="000369BE"/>
    <w:rsid w:val="00036A9A"/>
    <w:rsid w:val="0004011E"/>
    <w:rsid w:val="000406F9"/>
    <w:rsid w:val="000412D7"/>
    <w:rsid w:val="000416E9"/>
    <w:rsid w:val="00041D2B"/>
    <w:rsid w:val="000422D8"/>
    <w:rsid w:val="000430C4"/>
    <w:rsid w:val="0004330D"/>
    <w:rsid w:val="00043696"/>
    <w:rsid w:val="00043EFF"/>
    <w:rsid w:val="00043F08"/>
    <w:rsid w:val="00044C51"/>
    <w:rsid w:val="00045996"/>
    <w:rsid w:val="00045BD1"/>
    <w:rsid w:val="000463D3"/>
    <w:rsid w:val="000503DA"/>
    <w:rsid w:val="00050D31"/>
    <w:rsid w:val="00051A37"/>
    <w:rsid w:val="000520F9"/>
    <w:rsid w:val="000523C1"/>
    <w:rsid w:val="00053DC5"/>
    <w:rsid w:val="000542C4"/>
    <w:rsid w:val="000549F7"/>
    <w:rsid w:val="00054DB0"/>
    <w:rsid w:val="00054EBF"/>
    <w:rsid w:val="00055906"/>
    <w:rsid w:val="00055A2A"/>
    <w:rsid w:val="00055E5A"/>
    <w:rsid w:val="00057764"/>
    <w:rsid w:val="0005778F"/>
    <w:rsid w:val="00060841"/>
    <w:rsid w:val="000611CC"/>
    <w:rsid w:val="0006205F"/>
    <w:rsid w:val="0006212E"/>
    <w:rsid w:val="000631F0"/>
    <w:rsid w:val="0006483C"/>
    <w:rsid w:val="00064F69"/>
    <w:rsid w:val="00065296"/>
    <w:rsid w:val="000652A4"/>
    <w:rsid w:val="000652C7"/>
    <w:rsid w:val="0006642C"/>
    <w:rsid w:val="00067260"/>
    <w:rsid w:val="00067C7D"/>
    <w:rsid w:val="000707E4"/>
    <w:rsid w:val="00070A39"/>
    <w:rsid w:val="00070EC0"/>
    <w:rsid w:val="00071852"/>
    <w:rsid w:val="00072271"/>
    <w:rsid w:val="0007235C"/>
    <w:rsid w:val="000733C2"/>
    <w:rsid w:val="00073CDA"/>
    <w:rsid w:val="00074790"/>
    <w:rsid w:val="00074FD0"/>
    <w:rsid w:val="0007634B"/>
    <w:rsid w:val="00076588"/>
    <w:rsid w:val="00077268"/>
    <w:rsid w:val="00080AF7"/>
    <w:rsid w:val="00080BFE"/>
    <w:rsid w:val="00081205"/>
    <w:rsid w:val="000813D5"/>
    <w:rsid w:val="00082C7C"/>
    <w:rsid w:val="0008307B"/>
    <w:rsid w:val="000845E9"/>
    <w:rsid w:val="000849AC"/>
    <w:rsid w:val="00084C15"/>
    <w:rsid w:val="00084CD7"/>
    <w:rsid w:val="0008740E"/>
    <w:rsid w:val="00090663"/>
    <w:rsid w:val="0009070D"/>
    <w:rsid w:val="000925A8"/>
    <w:rsid w:val="000925AC"/>
    <w:rsid w:val="00092A38"/>
    <w:rsid w:val="00092D3C"/>
    <w:rsid w:val="000933F8"/>
    <w:rsid w:val="00093A12"/>
    <w:rsid w:val="00095EEE"/>
    <w:rsid w:val="000970FC"/>
    <w:rsid w:val="000A0102"/>
    <w:rsid w:val="000A19B9"/>
    <w:rsid w:val="000A24FB"/>
    <w:rsid w:val="000A4BA5"/>
    <w:rsid w:val="000A4CB0"/>
    <w:rsid w:val="000A4E2F"/>
    <w:rsid w:val="000A50D7"/>
    <w:rsid w:val="000A518A"/>
    <w:rsid w:val="000A5212"/>
    <w:rsid w:val="000A538B"/>
    <w:rsid w:val="000A585D"/>
    <w:rsid w:val="000A5932"/>
    <w:rsid w:val="000A611D"/>
    <w:rsid w:val="000A622A"/>
    <w:rsid w:val="000A6278"/>
    <w:rsid w:val="000A679C"/>
    <w:rsid w:val="000A68AF"/>
    <w:rsid w:val="000A6DC5"/>
    <w:rsid w:val="000A7200"/>
    <w:rsid w:val="000A7EFF"/>
    <w:rsid w:val="000B042B"/>
    <w:rsid w:val="000B0565"/>
    <w:rsid w:val="000B1160"/>
    <w:rsid w:val="000B44C6"/>
    <w:rsid w:val="000B5436"/>
    <w:rsid w:val="000B577E"/>
    <w:rsid w:val="000B6ABE"/>
    <w:rsid w:val="000B6E67"/>
    <w:rsid w:val="000B7041"/>
    <w:rsid w:val="000B72A4"/>
    <w:rsid w:val="000C06A5"/>
    <w:rsid w:val="000C0F60"/>
    <w:rsid w:val="000C16E7"/>
    <w:rsid w:val="000C17F3"/>
    <w:rsid w:val="000C1BB6"/>
    <w:rsid w:val="000C2211"/>
    <w:rsid w:val="000C2B9E"/>
    <w:rsid w:val="000C3828"/>
    <w:rsid w:val="000C3A3B"/>
    <w:rsid w:val="000C4588"/>
    <w:rsid w:val="000C5D26"/>
    <w:rsid w:val="000C608D"/>
    <w:rsid w:val="000C6618"/>
    <w:rsid w:val="000C6CCA"/>
    <w:rsid w:val="000C6D23"/>
    <w:rsid w:val="000C6EDE"/>
    <w:rsid w:val="000C7251"/>
    <w:rsid w:val="000C777D"/>
    <w:rsid w:val="000C7EE1"/>
    <w:rsid w:val="000D177C"/>
    <w:rsid w:val="000D17B0"/>
    <w:rsid w:val="000D17CD"/>
    <w:rsid w:val="000D226E"/>
    <w:rsid w:val="000D40D5"/>
    <w:rsid w:val="000D467C"/>
    <w:rsid w:val="000D4A05"/>
    <w:rsid w:val="000D4F3F"/>
    <w:rsid w:val="000D5796"/>
    <w:rsid w:val="000D5EBF"/>
    <w:rsid w:val="000E2561"/>
    <w:rsid w:val="000E2C4B"/>
    <w:rsid w:val="000E34AE"/>
    <w:rsid w:val="000E3923"/>
    <w:rsid w:val="000E3B7C"/>
    <w:rsid w:val="000E4E53"/>
    <w:rsid w:val="000E5767"/>
    <w:rsid w:val="000E57F4"/>
    <w:rsid w:val="000E6DCA"/>
    <w:rsid w:val="000E7BC8"/>
    <w:rsid w:val="000F05D4"/>
    <w:rsid w:val="000F0EC8"/>
    <w:rsid w:val="000F1C8A"/>
    <w:rsid w:val="000F27AD"/>
    <w:rsid w:val="000F2D8E"/>
    <w:rsid w:val="000F3292"/>
    <w:rsid w:val="000F4166"/>
    <w:rsid w:val="000F4441"/>
    <w:rsid w:val="000F482B"/>
    <w:rsid w:val="000F5862"/>
    <w:rsid w:val="000F59F6"/>
    <w:rsid w:val="000F5AD4"/>
    <w:rsid w:val="001012BD"/>
    <w:rsid w:val="0010217A"/>
    <w:rsid w:val="00102355"/>
    <w:rsid w:val="001024DB"/>
    <w:rsid w:val="00102D4E"/>
    <w:rsid w:val="00103115"/>
    <w:rsid w:val="001036AA"/>
    <w:rsid w:val="00103D39"/>
    <w:rsid w:val="0010564D"/>
    <w:rsid w:val="00106509"/>
    <w:rsid w:val="001101CE"/>
    <w:rsid w:val="00110518"/>
    <w:rsid w:val="00110B37"/>
    <w:rsid w:val="00110D1D"/>
    <w:rsid w:val="0011127D"/>
    <w:rsid w:val="00111281"/>
    <w:rsid w:val="0011255C"/>
    <w:rsid w:val="0011261A"/>
    <w:rsid w:val="001131F7"/>
    <w:rsid w:val="00114F26"/>
    <w:rsid w:val="00117767"/>
    <w:rsid w:val="001209D9"/>
    <w:rsid w:val="00120EA0"/>
    <w:rsid w:val="0012118C"/>
    <w:rsid w:val="001216E3"/>
    <w:rsid w:val="001218F8"/>
    <w:rsid w:val="00121EA5"/>
    <w:rsid w:val="00124095"/>
    <w:rsid w:val="00124E99"/>
    <w:rsid w:val="00125568"/>
    <w:rsid w:val="00125BE1"/>
    <w:rsid w:val="00126BF3"/>
    <w:rsid w:val="00127117"/>
    <w:rsid w:val="001271DA"/>
    <w:rsid w:val="00130250"/>
    <w:rsid w:val="00131B14"/>
    <w:rsid w:val="00133DF1"/>
    <w:rsid w:val="0013432D"/>
    <w:rsid w:val="00135622"/>
    <w:rsid w:val="00135E81"/>
    <w:rsid w:val="00136958"/>
    <w:rsid w:val="00137AE7"/>
    <w:rsid w:val="00141081"/>
    <w:rsid w:val="00141652"/>
    <w:rsid w:val="00141B73"/>
    <w:rsid w:val="00141D05"/>
    <w:rsid w:val="00143738"/>
    <w:rsid w:val="001439E5"/>
    <w:rsid w:val="00143AAC"/>
    <w:rsid w:val="00143E14"/>
    <w:rsid w:val="00144CBB"/>
    <w:rsid w:val="00145957"/>
    <w:rsid w:val="00145A83"/>
    <w:rsid w:val="0014765A"/>
    <w:rsid w:val="001500A0"/>
    <w:rsid w:val="0015030A"/>
    <w:rsid w:val="00150E1D"/>
    <w:rsid w:val="00150F50"/>
    <w:rsid w:val="001519EF"/>
    <w:rsid w:val="001528D1"/>
    <w:rsid w:val="00152C49"/>
    <w:rsid w:val="00153993"/>
    <w:rsid w:val="00153BF2"/>
    <w:rsid w:val="00153DA2"/>
    <w:rsid w:val="00153FE9"/>
    <w:rsid w:val="00154D59"/>
    <w:rsid w:val="00155A34"/>
    <w:rsid w:val="00156C94"/>
    <w:rsid w:val="00156D52"/>
    <w:rsid w:val="00157142"/>
    <w:rsid w:val="00157676"/>
    <w:rsid w:val="001613AA"/>
    <w:rsid w:val="00161CB4"/>
    <w:rsid w:val="00161FE1"/>
    <w:rsid w:val="00162DD0"/>
    <w:rsid w:val="00163521"/>
    <w:rsid w:val="0016380E"/>
    <w:rsid w:val="001639FC"/>
    <w:rsid w:val="00163CF5"/>
    <w:rsid w:val="001647B1"/>
    <w:rsid w:val="00165F50"/>
    <w:rsid w:val="00167236"/>
    <w:rsid w:val="00167A4D"/>
    <w:rsid w:val="00167ECF"/>
    <w:rsid w:val="0017039B"/>
    <w:rsid w:val="00170E93"/>
    <w:rsid w:val="00171890"/>
    <w:rsid w:val="00172523"/>
    <w:rsid w:val="00172D4D"/>
    <w:rsid w:val="00173EB0"/>
    <w:rsid w:val="0017425E"/>
    <w:rsid w:val="001749B2"/>
    <w:rsid w:val="00175232"/>
    <w:rsid w:val="00177E37"/>
    <w:rsid w:val="00180C3E"/>
    <w:rsid w:val="00181876"/>
    <w:rsid w:val="00182B13"/>
    <w:rsid w:val="001831EC"/>
    <w:rsid w:val="00183760"/>
    <w:rsid w:val="001837B3"/>
    <w:rsid w:val="00183DBF"/>
    <w:rsid w:val="00185EC1"/>
    <w:rsid w:val="00186311"/>
    <w:rsid w:val="0018697D"/>
    <w:rsid w:val="00186D9B"/>
    <w:rsid w:val="001874C9"/>
    <w:rsid w:val="00187B99"/>
    <w:rsid w:val="00190C84"/>
    <w:rsid w:val="00192690"/>
    <w:rsid w:val="00192E92"/>
    <w:rsid w:val="00194FDB"/>
    <w:rsid w:val="00195421"/>
    <w:rsid w:val="001955FB"/>
    <w:rsid w:val="00195720"/>
    <w:rsid w:val="001969C9"/>
    <w:rsid w:val="00196F1F"/>
    <w:rsid w:val="00197AF8"/>
    <w:rsid w:val="00197BB8"/>
    <w:rsid w:val="001A0786"/>
    <w:rsid w:val="001A1103"/>
    <w:rsid w:val="001A1632"/>
    <w:rsid w:val="001A2EDB"/>
    <w:rsid w:val="001A3576"/>
    <w:rsid w:val="001A4C24"/>
    <w:rsid w:val="001A4C83"/>
    <w:rsid w:val="001A5998"/>
    <w:rsid w:val="001A5F36"/>
    <w:rsid w:val="001A6036"/>
    <w:rsid w:val="001A7550"/>
    <w:rsid w:val="001A7D55"/>
    <w:rsid w:val="001B0BA1"/>
    <w:rsid w:val="001B1E53"/>
    <w:rsid w:val="001B223C"/>
    <w:rsid w:val="001B223E"/>
    <w:rsid w:val="001B22B0"/>
    <w:rsid w:val="001B2429"/>
    <w:rsid w:val="001B42C1"/>
    <w:rsid w:val="001B45C6"/>
    <w:rsid w:val="001B4603"/>
    <w:rsid w:val="001B4D06"/>
    <w:rsid w:val="001B5393"/>
    <w:rsid w:val="001B5A3B"/>
    <w:rsid w:val="001B63B2"/>
    <w:rsid w:val="001B6BCA"/>
    <w:rsid w:val="001B7B6D"/>
    <w:rsid w:val="001C0472"/>
    <w:rsid w:val="001C066A"/>
    <w:rsid w:val="001C09A1"/>
    <w:rsid w:val="001C160B"/>
    <w:rsid w:val="001C2CEF"/>
    <w:rsid w:val="001C2D4D"/>
    <w:rsid w:val="001C3559"/>
    <w:rsid w:val="001C3F29"/>
    <w:rsid w:val="001C69AE"/>
    <w:rsid w:val="001C6B58"/>
    <w:rsid w:val="001C6E33"/>
    <w:rsid w:val="001C7024"/>
    <w:rsid w:val="001D04CA"/>
    <w:rsid w:val="001D13ED"/>
    <w:rsid w:val="001D204B"/>
    <w:rsid w:val="001D305B"/>
    <w:rsid w:val="001D310B"/>
    <w:rsid w:val="001D35DD"/>
    <w:rsid w:val="001D4188"/>
    <w:rsid w:val="001D4CEC"/>
    <w:rsid w:val="001D51D6"/>
    <w:rsid w:val="001D5D1A"/>
    <w:rsid w:val="001D7192"/>
    <w:rsid w:val="001D72D8"/>
    <w:rsid w:val="001D7323"/>
    <w:rsid w:val="001D7486"/>
    <w:rsid w:val="001D7BE0"/>
    <w:rsid w:val="001E051B"/>
    <w:rsid w:val="001E0E79"/>
    <w:rsid w:val="001E0F7D"/>
    <w:rsid w:val="001E1CB4"/>
    <w:rsid w:val="001E2538"/>
    <w:rsid w:val="001E2638"/>
    <w:rsid w:val="001E3AE5"/>
    <w:rsid w:val="001E550E"/>
    <w:rsid w:val="001E5601"/>
    <w:rsid w:val="001E74CE"/>
    <w:rsid w:val="001E7D89"/>
    <w:rsid w:val="001F0902"/>
    <w:rsid w:val="001F2172"/>
    <w:rsid w:val="001F2F5B"/>
    <w:rsid w:val="001F4714"/>
    <w:rsid w:val="001F51C5"/>
    <w:rsid w:val="001F545D"/>
    <w:rsid w:val="001F5DC3"/>
    <w:rsid w:val="001F6A68"/>
    <w:rsid w:val="001F6BA2"/>
    <w:rsid w:val="001F6D9D"/>
    <w:rsid w:val="001F7234"/>
    <w:rsid w:val="001F7883"/>
    <w:rsid w:val="001F7B89"/>
    <w:rsid w:val="001F7DE9"/>
    <w:rsid w:val="002015AB"/>
    <w:rsid w:val="0020298E"/>
    <w:rsid w:val="00202F11"/>
    <w:rsid w:val="00203BB5"/>
    <w:rsid w:val="00204E69"/>
    <w:rsid w:val="00204F25"/>
    <w:rsid w:val="002053A3"/>
    <w:rsid w:val="00205E4F"/>
    <w:rsid w:val="00206554"/>
    <w:rsid w:val="002069FC"/>
    <w:rsid w:val="00206D02"/>
    <w:rsid w:val="00206DED"/>
    <w:rsid w:val="00207893"/>
    <w:rsid w:val="002113B5"/>
    <w:rsid w:val="00211534"/>
    <w:rsid w:val="0021173A"/>
    <w:rsid w:val="00214E6A"/>
    <w:rsid w:val="00214FFE"/>
    <w:rsid w:val="00216187"/>
    <w:rsid w:val="00216518"/>
    <w:rsid w:val="00216B22"/>
    <w:rsid w:val="00217632"/>
    <w:rsid w:val="00220165"/>
    <w:rsid w:val="002209F8"/>
    <w:rsid w:val="00220A35"/>
    <w:rsid w:val="0022134A"/>
    <w:rsid w:val="0022211A"/>
    <w:rsid w:val="0022252F"/>
    <w:rsid w:val="00222705"/>
    <w:rsid w:val="002236C5"/>
    <w:rsid w:val="002240F6"/>
    <w:rsid w:val="002251EF"/>
    <w:rsid w:val="00225550"/>
    <w:rsid w:val="00226079"/>
    <w:rsid w:val="00226905"/>
    <w:rsid w:val="00227117"/>
    <w:rsid w:val="00230156"/>
    <w:rsid w:val="00230D00"/>
    <w:rsid w:val="0023175B"/>
    <w:rsid w:val="002321AF"/>
    <w:rsid w:val="0023252F"/>
    <w:rsid w:val="00232919"/>
    <w:rsid w:val="002330C2"/>
    <w:rsid w:val="002338A8"/>
    <w:rsid w:val="00234CDB"/>
    <w:rsid w:val="00236257"/>
    <w:rsid w:val="00236A21"/>
    <w:rsid w:val="00237C8B"/>
    <w:rsid w:val="00237ED2"/>
    <w:rsid w:val="00240884"/>
    <w:rsid w:val="00241007"/>
    <w:rsid w:val="002415CF"/>
    <w:rsid w:val="00241EF7"/>
    <w:rsid w:val="00241FC5"/>
    <w:rsid w:val="00241FD6"/>
    <w:rsid w:val="00242BB1"/>
    <w:rsid w:val="002443D4"/>
    <w:rsid w:val="002448D1"/>
    <w:rsid w:val="00244938"/>
    <w:rsid w:val="00244AA4"/>
    <w:rsid w:val="00244E05"/>
    <w:rsid w:val="00246132"/>
    <w:rsid w:val="0024690A"/>
    <w:rsid w:val="002471E3"/>
    <w:rsid w:val="0024738F"/>
    <w:rsid w:val="00247C4C"/>
    <w:rsid w:val="00247FEF"/>
    <w:rsid w:val="00250168"/>
    <w:rsid w:val="002503A1"/>
    <w:rsid w:val="0025181B"/>
    <w:rsid w:val="00251987"/>
    <w:rsid w:val="00251F4D"/>
    <w:rsid w:val="0025209B"/>
    <w:rsid w:val="0025287C"/>
    <w:rsid w:val="00255497"/>
    <w:rsid w:val="0025578D"/>
    <w:rsid w:val="00255EA7"/>
    <w:rsid w:val="002567B2"/>
    <w:rsid w:val="00256AB6"/>
    <w:rsid w:val="002578B6"/>
    <w:rsid w:val="00260A52"/>
    <w:rsid w:val="0026140B"/>
    <w:rsid w:val="0026336A"/>
    <w:rsid w:val="002641E1"/>
    <w:rsid w:val="0026528D"/>
    <w:rsid w:val="00265380"/>
    <w:rsid w:val="002654CC"/>
    <w:rsid w:val="00266034"/>
    <w:rsid w:val="002662A3"/>
    <w:rsid w:val="00266633"/>
    <w:rsid w:val="002669B6"/>
    <w:rsid w:val="0026716F"/>
    <w:rsid w:val="00267F1F"/>
    <w:rsid w:val="002704B9"/>
    <w:rsid w:val="002705C0"/>
    <w:rsid w:val="00270BBB"/>
    <w:rsid w:val="00271131"/>
    <w:rsid w:val="0027139C"/>
    <w:rsid w:val="00271A84"/>
    <w:rsid w:val="00271AFE"/>
    <w:rsid w:val="0027205B"/>
    <w:rsid w:val="00273FC0"/>
    <w:rsid w:val="002745B2"/>
    <w:rsid w:val="002749FD"/>
    <w:rsid w:val="00275603"/>
    <w:rsid w:val="00275AD5"/>
    <w:rsid w:val="00276321"/>
    <w:rsid w:val="0027638A"/>
    <w:rsid w:val="0027781D"/>
    <w:rsid w:val="00277A0A"/>
    <w:rsid w:val="002803DF"/>
    <w:rsid w:val="0028123E"/>
    <w:rsid w:val="00282263"/>
    <w:rsid w:val="002822B8"/>
    <w:rsid w:val="002824EC"/>
    <w:rsid w:val="002829D8"/>
    <w:rsid w:val="00282B30"/>
    <w:rsid w:val="002842A0"/>
    <w:rsid w:val="00284C56"/>
    <w:rsid w:val="002853DD"/>
    <w:rsid w:val="00285A81"/>
    <w:rsid w:val="00285E91"/>
    <w:rsid w:val="00286219"/>
    <w:rsid w:val="0028647F"/>
    <w:rsid w:val="002865B0"/>
    <w:rsid w:val="00286676"/>
    <w:rsid w:val="00286B72"/>
    <w:rsid w:val="002879BF"/>
    <w:rsid w:val="00290C41"/>
    <w:rsid w:val="0029165C"/>
    <w:rsid w:val="00291FB0"/>
    <w:rsid w:val="002925FD"/>
    <w:rsid w:val="00292753"/>
    <w:rsid w:val="00294FA9"/>
    <w:rsid w:val="002955F8"/>
    <w:rsid w:val="00296458"/>
    <w:rsid w:val="002966B9"/>
    <w:rsid w:val="0029716B"/>
    <w:rsid w:val="00297B65"/>
    <w:rsid w:val="00299016"/>
    <w:rsid w:val="002A0AA6"/>
    <w:rsid w:val="002A0AC5"/>
    <w:rsid w:val="002A0AF7"/>
    <w:rsid w:val="002A11AD"/>
    <w:rsid w:val="002A2CF9"/>
    <w:rsid w:val="002A3B6A"/>
    <w:rsid w:val="002A412C"/>
    <w:rsid w:val="002A446A"/>
    <w:rsid w:val="002A45A3"/>
    <w:rsid w:val="002A6DF0"/>
    <w:rsid w:val="002A7BED"/>
    <w:rsid w:val="002B0FB3"/>
    <w:rsid w:val="002B0FC6"/>
    <w:rsid w:val="002B141B"/>
    <w:rsid w:val="002B183C"/>
    <w:rsid w:val="002B2070"/>
    <w:rsid w:val="002B2087"/>
    <w:rsid w:val="002B2E07"/>
    <w:rsid w:val="002B373E"/>
    <w:rsid w:val="002B3D6B"/>
    <w:rsid w:val="002B5E69"/>
    <w:rsid w:val="002B68C7"/>
    <w:rsid w:val="002B6CBF"/>
    <w:rsid w:val="002B6FCD"/>
    <w:rsid w:val="002B745B"/>
    <w:rsid w:val="002B7ECB"/>
    <w:rsid w:val="002C03EC"/>
    <w:rsid w:val="002C0C6D"/>
    <w:rsid w:val="002C215D"/>
    <w:rsid w:val="002C3C58"/>
    <w:rsid w:val="002C40EB"/>
    <w:rsid w:val="002C4CD3"/>
    <w:rsid w:val="002C4D7C"/>
    <w:rsid w:val="002C52D9"/>
    <w:rsid w:val="002C6042"/>
    <w:rsid w:val="002C60C1"/>
    <w:rsid w:val="002C63EE"/>
    <w:rsid w:val="002C648F"/>
    <w:rsid w:val="002C65C8"/>
    <w:rsid w:val="002C676A"/>
    <w:rsid w:val="002C6A5D"/>
    <w:rsid w:val="002C78D5"/>
    <w:rsid w:val="002D289D"/>
    <w:rsid w:val="002D28C8"/>
    <w:rsid w:val="002D2C91"/>
    <w:rsid w:val="002D2D36"/>
    <w:rsid w:val="002D2D70"/>
    <w:rsid w:val="002D2EE3"/>
    <w:rsid w:val="002D31BB"/>
    <w:rsid w:val="002D31C1"/>
    <w:rsid w:val="002D443F"/>
    <w:rsid w:val="002D4DFA"/>
    <w:rsid w:val="002D58AB"/>
    <w:rsid w:val="002D6882"/>
    <w:rsid w:val="002D6AC2"/>
    <w:rsid w:val="002D6E84"/>
    <w:rsid w:val="002D75D2"/>
    <w:rsid w:val="002D784F"/>
    <w:rsid w:val="002E0447"/>
    <w:rsid w:val="002E0C1B"/>
    <w:rsid w:val="002E26A4"/>
    <w:rsid w:val="002E35F9"/>
    <w:rsid w:val="002E39DA"/>
    <w:rsid w:val="002E3A17"/>
    <w:rsid w:val="002E4394"/>
    <w:rsid w:val="002E46AF"/>
    <w:rsid w:val="002E535F"/>
    <w:rsid w:val="002E6697"/>
    <w:rsid w:val="002E66E5"/>
    <w:rsid w:val="002E6999"/>
    <w:rsid w:val="002E6FB2"/>
    <w:rsid w:val="002F076E"/>
    <w:rsid w:val="002F0A09"/>
    <w:rsid w:val="002F13DC"/>
    <w:rsid w:val="002F1A79"/>
    <w:rsid w:val="002F1D18"/>
    <w:rsid w:val="002F1D5A"/>
    <w:rsid w:val="002F2497"/>
    <w:rsid w:val="002F254B"/>
    <w:rsid w:val="002F2753"/>
    <w:rsid w:val="002F296D"/>
    <w:rsid w:val="002F2C56"/>
    <w:rsid w:val="002F321D"/>
    <w:rsid w:val="002F38C3"/>
    <w:rsid w:val="002F3DDA"/>
    <w:rsid w:val="002F41B4"/>
    <w:rsid w:val="002F4AD8"/>
    <w:rsid w:val="002F6107"/>
    <w:rsid w:val="002F6305"/>
    <w:rsid w:val="002F6C34"/>
    <w:rsid w:val="002F78EF"/>
    <w:rsid w:val="002F7B8A"/>
    <w:rsid w:val="003019F9"/>
    <w:rsid w:val="0030357B"/>
    <w:rsid w:val="00305162"/>
    <w:rsid w:val="00305BB4"/>
    <w:rsid w:val="0030656B"/>
    <w:rsid w:val="003067E6"/>
    <w:rsid w:val="00307D78"/>
    <w:rsid w:val="003100A9"/>
    <w:rsid w:val="00310947"/>
    <w:rsid w:val="00310D8B"/>
    <w:rsid w:val="00310E42"/>
    <w:rsid w:val="003116D0"/>
    <w:rsid w:val="00311E75"/>
    <w:rsid w:val="00313664"/>
    <w:rsid w:val="003138B5"/>
    <w:rsid w:val="00313FC2"/>
    <w:rsid w:val="003150B5"/>
    <w:rsid w:val="003165F1"/>
    <w:rsid w:val="00321334"/>
    <w:rsid w:val="0032154F"/>
    <w:rsid w:val="0032174A"/>
    <w:rsid w:val="00321A90"/>
    <w:rsid w:val="00321B2D"/>
    <w:rsid w:val="00322747"/>
    <w:rsid w:val="00322793"/>
    <w:rsid w:val="003254F6"/>
    <w:rsid w:val="00326021"/>
    <w:rsid w:val="0032618E"/>
    <w:rsid w:val="0032645E"/>
    <w:rsid w:val="003266F5"/>
    <w:rsid w:val="00326B23"/>
    <w:rsid w:val="00327310"/>
    <w:rsid w:val="0032790B"/>
    <w:rsid w:val="003310A4"/>
    <w:rsid w:val="003317FA"/>
    <w:rsid w:val="00331A20"/>
    <w:rsid w:val="0033209E"/>
    <w:rsid w:val="00332731"/>
    <w:rsid w:val="00332B5F"/>
    <w:rsid w:val="003332AF"/>
    <w:rsid w:val="0033438B"/>
    <w:rsid w:val="0033473A"/>
    <w:rsid w:val="00335356"/>
    <w:rsid w:val="003359D2"/>
    <w:rsid w:val="00336CD3"/>
    <w:rsid w:val="00336ED2"/>
    <w:rsid w:val="0033732F"/>
    <w:rsid w:val="003379AC"/>
    <w:rsid w:val="00337ACC"/>
    <w:rsid w:val="0034104D"/>
    <w:rsid w:val="0034186F"/>
    <w:rsid w:val="003429C7"/>
    <w:rsid w:val="00344C96"/>
    <w:rsid w:val="00344C9D"/>
    <w:rsid w:val="003451B1"/>
    <w:rsid w:val="00345C75"/>
    <w:rsid w:val="00345E65"/>
    <w:rsid w:val="003463CB"/>
    <w:rsid w:val="00347277"/>
    <w:rsid w:val="00350397"/>
    <w:rsid w:val="003507F9"/>
    <w:rsid w:val="0035088C"/>
    <w:rsid w:val="003526FB"/>
    <w:rsid w:val="00353063"/>
    <w:rsid w:val="003535A4"/>
    <w:rsid w:val="00353FF0"/>
    <w:rsid w:val="00354102"/>
    <w:rsid w:val="00354E38"/>
    <w:rsid w:val="00355DC9"/>
    <w:rsid w:val="00355FBC"/>
    <w:rsid w:val="003567D3"/>
    <w:rsid w:val="00356879"/>
    <w:rsid w:val="00356DD0"/>
    <w:rsid w:val="003577CB"/>
    <w:rsid w:val="00357A9C"/>
    <w:rsid w:val="00357C78"/>
    <w:rsid w:val="0036052C"/>
    <w:rsid w:val="00360ABF"/>
    <w:rsid w:val="00360EB1"/>
    <w:rsid w:val="0036189C"/>
    <w:rsid w:val="003619E9"/>
    <w:rsid w:val="00362B28"/>
    <w:rsid w:val="00364456"/>
    <w:rsid w:val="003645A0"/>
    <w:rsid w:val="0036627F"/>
    <w:rsid w:val="0036675A"/>
    <w:rsid w:val="0036681F"/>
    <w:rsid w:val="0036764C"/>
    <w:rsid w:val="003724FB"/>
    <w:rsid w:val="00372AC6"/>
    <w:rsid w:val="00372E61"/>
    <w:rsid w:val="003733EE"/>
    <w:rsid w:val="00373EDB"/>
    <w:rsid w:val="0037499D"/>
    <w:rsid w:val="003756B0"/>
    <w:rsid w:val="003757BA"/>
    <w:rsid w:val="003759D4"/>
    <w:rsid w:val="00377B52"/>
    <w:rsid w:val="003805F1"/>
    <w:rsid w:val="0038094D"/>
    <w:rsid w:val="0038140E"/>
    <w:rsid w:val="00381D11"/>
    <w:rsid w:val="00381EAA"/>
    <w:rsid w:val="003824F0"/>
    <w:rsid w:val="00382DE8"/>
    <w:rsid w:val="00383191"/>
    <w:rsid w:val="003853FA"/>
    <w:rsid w:val="0038766B"/>
    <w:rsid w:val="00387ED9"/>
    <w:rsid w:val="003909FC"/>
    <w:rsid w:val="00391578"/>
    <w:rsid w:val="0039181A"/>
    <w:rsid w:val="00393085"/>
    <w:rsid w:val="00393436"/>
    <w:rsid w:val="00393665"/>
    <w:rsid w:val="003938FE"/>
    <w:rsid w:val="00393D0F"/>
    <w:rsid w:val="00394C08"/>
    <w:rsid w:val="003954D1"/>
    <w:rsid w:val="00395C73"/>
    <w:rsid w:val="00395EAD"/>
    <w:rsid w:val="003964FB"/>
    <w:rsid w:val="0039748F"/>
    <w:rsid w:val="00397E94"/>
    <w:rsid w:val="003A1847"/>
    <w:rsid w:val="003A22F6"/>
    <w:rsid w:val="003A23F1"/>
    <w:rsid w:val="003A284D"/>
    <w:rsid w:val="003A28B3"/>
    <w:rsid w:val="003A29A3"/>
    <w:rsid w:val="003A3083"/>
    <w:rsid w:val="003A33AC"/>
    <w:rsid w:val="003A573D"/>
    <w:rsid w:val="003A6597"/>
    <w:rsid w:val="003A697D"/>
    <w:rsid w:val="003A7168"/>
    <w:rsid w:val="003A74FF"/>
    <w:rsid w:val="003A7A29"/>
    <w:rsid w:val="003B036A"/>
    <w:rsid w:val="003B0C2C"/>
    <w:rsid w:val="003B0DFE"/>
    <w:rsid w:val="003B0E5E"/>
    <w:rsid w:val="003B1631"/>
    <w:rsid w:val="003B2163"/>
    <w:rsid w:val="003B25B8"/>
    <w:rsid w:val="003B26F9"/>
    <w:rsid w:val="003B360D"/>
    <w:rsid w:val="003B3B7F"/>
    <w:rsid w:val="003B5375"/>
    <w:rsid w:val="003B57ED"/>
    <w:rsid w:val="003B58F1"/>
    <w:rsid w:val="003B6343"/>
    <w:rsid w:val="003B6401"/>
    <w:rsid w:val="003B6CEF"/>
    <w:rsid w:val="003B74DC"/>
    <w:rsid w:val="003B7C3F"/>
    <w:rsid w:val="003C1620"/>
    <w:rsid w:val="003C1886"/>
    <w:rsid w:val="003C1EE3"/>
    <w:rsid w:val="003C2C51"/>
    <w:rsid w:val="003C3007"/>
    <w:rsid w:val="003C307D"/>
    <w:rsid w:val="003C3700"/>
    <w:rsid w:val="003C3A6A"/>
    <w:rsid w:val="003C5C54"/>
    <w:rsid w:val="003C5C94"/>
    <w:rsid w:val="003C6A90"/>
    <w:rsid w:val="003C6EFD"/>
    <w:rsid w:val="003D1AEC"/>
    <w:rsid w:val="003D2E6D"/>
    <w:rsid w:val="003D2F31"/>
    <w:rsid w:val="003D3343"/>
    <w:rsid w:val="003D41FF"/>
    <w:rsid w:val="003D567B"/>
    <w:rsid w:val="003D67A5"/>
    <w:rsid w:val="003D76C6"/>
    <w:rsid w:val="003D7B66"/>
    <w:rsid w:val="003E12A2"/>
    <w:rsid w:val="003E175B"/>
    <w:rsid w:val="003E1AE4"/>
    <w:rsid w:val="003E3C79"/>
    <w:rsid w:val="003E42D8"/>
    <w:rsid w:val="003E52A4"/>
    <w:rsid w:val="003E6678"/>
    <w:rsid w:val="003E7F5B"/>
    <w:rsid w:val="003F000E"/>
    <w:rsid w:val="003F10CC"/>
    <w:rsid w:val="003F1334"/>
    <w:rsid w:val="003F2966"/>
    <w:rsid w:val="003F2B06"/>
    <w:rsid w:val="003F3196"/>
    <w:rsid w:val="003F3E71"/>
    <w:rsid w:val="003F4372"/>
    <w:rsid w:val="003F4BBE"/>
    <w:rsid w:val="003F5E66"/>
    <w:rsid w:val="003F6308"/>
    <w:rsid w:val="003F63C0"/>
    <w:rsid w:val="003F6E32"/>
    <w:rsid w:val="003F6F9E"/>
    <w:rsid w:val="003F7995"/>
    <w:rsid w:val="003F79E8"/>
    <w:rsid w:val="00400512"/>
    <w:rsid w:val="00400543"/>
    <w:rsid w:val="0040088A"/>
    <w:rsid w:val="00401298"/>
    <w:rsid w:val="00401820"/>
    <w:rsid w:val="00401C7E"/>
    <w:rsid w:val="00402092"/>
    <w:rsid w:val="00403A2A"/>
    <w:rsid w:val="00403CC8"/>
    <w:rsid w:val="00403E1E"/>
    <w:rsid w:val="00404756"/>
    <w:rsid w:val="0040500B"/>
    <w:rsid w:val="004052F4"/>
    <w:rsid w:val="004055FD"/>
    <w:rsid w:val="004074B8"/>
    <w:rsid w:val="0040751A"/>
    <w:rsid w:val="00407C6C"/>
    <w:rsid w:val="00410040"/>
    <w:rsid w:val="00410AF2"/>
    <w:rsid w:val="004110E2"/>
    <w:rsid w:val="004111C1"/>
    <w:rsid w:val="004129CC"/>
    <w:rsid w:val="00412D35"/>
    <w:rsid w:val="004133BF"/>
    <w:rsid w:val="004133EC"/>
    <w:rsid w:val="0041371D"/>
    <w:rsid w:val="004140BB"/>
    <w:rsid w:val="0041430B"/>
    <w:rsid w:val="00414949"/>
    <w:rsid w:val="00415A1E"/>
    <w:rsid w:val="00415AD6"/>
    <w:rsid w:val="00416232"/>
    <w:rsid w:val="00416629"/>
    <w:rsid w:val="004171EE"/>
    <w:rsid w:val="00420025"/>
    <w:rsid w:val="00420CFB"/>
    <w:rsid w:val="00421991"/>
    <w:rsid w:val="00421A7F"/>
    <w:rsid w:val="0042228A"/>
    <w:rsid w:val="004222FF"/>
    <w:rsid w:val="00422785"/>
    <w:rsid w:val="00422863"/>
    <w:rsid w:val="00422A68"/>
    <w:rsid w:val="00422F91"/>
    <w:rsid w:val="00423594"/>
    <w:rsid w:val="00424588"/>
    <w:rsid w:val="00424D82"/>
    <w:rsid w:val="004252D8"/>
    <w:rsid w:val="00427C21"/>
    <w:rsid w:val="0043049D"/>
    <w:rsid w:val="0043250A"/>
    <w:rsid w:val="0043280F"/>
    <w:rsid w:val="004338AD"/>
    <w:rsid w:val="004350B7"/>
    <w:rsid w:val="00435E1D"/>
    <w:rsid w:val="0043676B"/>
    <w:rsid w:val="00436C1B"/>
    <w:rsid w:val="004404E6"/>
    <w:rsid w:val="0044056C"/>
    <w:rsid w:val="00440A8A"/>
    <w:rsid w:val="00441093"/>
    <w:rsid w:val="004411D8"/>
    <w:rsid w:val="00441689"/>
    <w:rsid w:val="00443435"/>
    <w:rsid w:val="00444B34"/>
    <w:rsid w:val="00444F0A"/>
    <w:rsid w:val="004458A4"/>
    <w:rsid w:val="00446836"/>
    <w:rsid w:val="00446DC4"/>
    <w:rsid w:val="00446ED0"/>
    <w:rsid w:val="004501F2"/>
    <w:rsid w:val="00450588"/>
    <w:rsid w:val="0045080E"/>
    <w:rsid w:val="00450B49"/>
    <w:rsid w:val="00452778"/>
    <w:rsid w:val="0045334D"/>
    <w:rsid w:val="004541FE"/>
    <w:rsid w:val="004546AD"/>
    <w:rsid w:val="00456014"/>
    <w:rsid w:val="0045684F"/>
    <w:rsid w:val="00456FE9"/>
    <w:rsid w:val="00460626"/>
    <w:rsid w:val="00460F71"/>
    <w:rsid w:val="004616FC"/>
    <w:rsid w:val="00461A49"/>
    <w:rsid w:val="00461D0A"/>
    <w:rsid w:val="004621C9"/>
    <w:rsid w:val="00462202"/>
    <w:rsid w:val="004629FF"/>
    <w:rsid w:val="004634A2"/>
    <w:rsid w:val="0046442E"/>
    <w:rsid w:val="0046538E"/>
    <w:rsid w:val="00465FC2"/>
    <w:rsid w:val="00465FC9"/>
    <w:rsid w:val="00466C54"/>
    <w:rsid w:val="00466EF4"/>
    <w:rsid w:val="00470773"/>
    <w:rsid w:val="004711CA"/>
    <w:rsid w:val="00472B5E"/>
    <w:rsid w:val="00473563"/>
    <w:rsid w:val="00473706"/>
    <w:rsid w:val="00473A9E"/>
    <w:rsid w:val="0047488D"/>
    <w:rsid w:val="00474A3D"/>
    <w:rsid w:val="004754CA"/>
    <w:rsid w:val="0047568B"/>
    <w:rsid w:val="004757CE"/>
    <w:rsid w:val="00476AF2"/>
    <w:rsid w:val="0047710D"/>
    <w:rsid w:val="00477704"/>
    <w:rsid w:val="0047770D"/>
    <w:rsid w:val="00477876"/>
    <w:rsid w:val="00477E97"/>
    <w:rsid w:val="004805ED"/>
    <w:rsid w:val="0048103E"/>
    <w:rsid w:val="00481175"/>
    <w:rsid w:val="00481795"/>
    <w:rsid w:val="00481F68"/>
    <w:rsid w:val="00482396"/>
    <w:rsid w:val="004825D9"/>
    <w:rsid w:val="00482868"/>
    <w:rsid w:val="00482D44"/>
    <w:rsid w:val="00482FA6"/>
    <w:rsid w:val="00483216"/>
    <w:rsid w:val="0048323C"/>
    <w:rsid w:val="0048444A"/>
    <w:rsid w:val="004844E1"/>
    <w:rsid w:val="00484607"/>
    <w:rsid w:val="004854FD"/>
    <w:rsid w:val="00490220"/>
    <w:rsid w:val="004902BA"/>
    <w:rsid w:val="004911A8"/>
    <w:rsid w:val="004913A3"/>
    <w:rsid w:val="0049178D"/>
    <w:rsid w:val="00493BD3"/>
    <w:rsid w:val="00493EFC"/>
    <w:rsid w:val="00494417"/>
    <w:rsid w:val="00494DC7"/>
    <w:rsid w:val="0049506C"/>
    <w:rsid w:val="004950DA"/>
    <w:rsid w:val="00495181"/>
    <w:rsid w:val="004958C0"/>
    <w:rsid w:val="00495A43"/>
    <w:rsid w:val="00496CAD"/>
    <w:rsid w:val="00497C09"/>
    <w:rsid w:val="00497F56"/>
    <w:rsid w:val="004A0584"/>
    <w:rsid w:val="004A0D6B"/>
    <w:rsid w:val="004A18E8"/>
    <w:rsid w:val="004A1F1F"/>
    <w:rsid w:val="004A2168"/>
    <w:rsid w:val="004A219D"/>
    <w:rsid w:val="004A22E5"/>
    <w:rsid w:val="004A26C1"/>
    <w:rsid w:val="004A29B3"/>
    <w:rsid w:val="004A318C"/>
    <w:rsid w:val="004A3336"/>
    <w:rsid w:val="004A4154"/>
    <w:rsid w:val="004A427E"/>
    <w:rsid w:val="004A46BF"/>
    <w:rsid w:val="004A5356"/>
    <w:rsid w:val="004A7EFB"/>
    <w:rsid w:val="004B2400"/>
    <w:rsid w:val="004B242C"/>
    <w:rsid w:val="004B2675"/>
    <w:rsid w:val="004B3937"/>
    <w:rsid w:val="004B4510"/>
    <w:rsid w:val="004B48D4"/>
    <w:rsid w:val="004B5740"/>
    <w:rsid w:val="004B62C2"/>
    <w:rsid w:val="004B6389"/>
    <w:rsid w:val="004C00E4"/>
    <w:rsid w:val="004C0851"/>
    <w:rsid w:val="004C0F3A"/>
    <w:rsid w:val="004C112C"/>
    <w:rsid w:val="004C469A"/>
    <w:rsid w:val="004C57BD"/>
    <w:rsid w:val="004C651F"/>
    <w:rsid w:val="004C7AA3"/>
    <w:rsid w:val="004D036E"/>
    <w:rsid w:val="004D283E"/>
    <w:rsid w:val="004D54BE"/>
    <w:rsid w:val="004D6941"/>
    <w:rsid w:val="004D7242"/>
    <w:rsid w:val="004E01B5"/>
    <w:rsid w:val="004E16A8"/>
    <w:rsid w:val="004E17E0"/>
    <w:rsid w:val="004E1B39"/>
    <w:rsid w:val="004E253A"/>
    <w:rsid w:val="004E2559"/>
    <w:rsid w:val="004E263C"/>
    <w:rsid w:val="004E46EB"/>
    <w:rsid w:val="004E4D5A"/>
    <w:rsid w:val="004E55E5"/>
    <w:rsid w:val="004E5C44"/>
    <w:rsid w:val="004E623C"/>
    <w:rsid w:val="004E6A4D"/>
    <w:rsid w:val="004E7129"/>
    <w:rsid w:val="004E775E"/>
    <w:rsid w:val="004E79CC"/>
    <w:rsid w:val="004E7E84"/>
    <w:rsid w:val="004F04DD"/>
    <w:rsid w:val="004F114B"/>
    <w:rsid w:val="004F1582"/>
    <w:rsid w:val="004F1A08"/>
    <w:rsid w:val="004F1BB9"/>
    <w:rsid w:val="004F2E90"/>
    <w:rsid w:val="004F3849"/>
    <w:rsid w:val="004F4742"/>
    <w:rsid w:val="004F6884"/>
    <w:rsid w:val="004F7A35"/>
    <w:rsid w:val="00500422"/>
    <w:rsid w:val="005013A0"/>
    <w:rsid w:val="005022D8"/>
    <w:rsid w:val="00502BBE"/>
    <w:rsid w:val="00502F4F"/>
    <w:rsid w:val="00504022"/>
    <w:rsid w:val="005048C3"/>
    <w:rsid w:val="005050C4"/>
    <w:rsid w:val="00505ABC"/>
    <w:rsid w:val="00506916"/>
    <w:rsid w:val="00507169"/>
    <w:rsid w:val="00510704"/>
    <w:rsid w:val="00510746"/>
    <w:rsid w:val="0051104E"/>
    <w:rsid w:val="005111C0"/>
    <w:rsid w:val="005124C7"/>
    <w:rsid w:val="005127CC"/>
    <w:rsid w:val="00512C9E"/>
    <w:rsid w:val="005137F3"/>
    <w:rsid w:val="00515523"/>
    <w:rsid w:val="005165DE"/>
    <w:rsid w:val="00517157"/>
    <w:rsid w:val="0051736E"/>
    <w:rsid w:val="005173A4"/>
    <w:rsid w:val="005178AF"/>
    <w:rsid w:val="00517DF7"/>
    <w:rsid w:val="00520609"/>
    <w:rsid w:val="00520E73"/>
    <w:rsid w:val="00521B67"/>
    <w:rsid w:val="0052242B"/>
    <w:rsid w:val="00522573"/>
    <w:rsid w:val="005229C9"/>
    <w:rsid w:val="00523A9D"/>
    <w:rsid w:val="0052463C"/>
    <w:rsid w:val="0052577F"/>
    <w:rsid w:val="00526153"/>
    <w:rsid w:val="0052635B"/>
    <w:rsid w:val="0052687B"/>
    <w:rsid w:val="00526E8C"/>
    <w:rsid w:val="005274E7"/>
    <w:rsid w:val="0053236D"/>
    <w:rsid w:val="00532372"/>
    <w:rsid w:val="0053253E"/>
    <w:rsid w:val="005336CC"/>
    <w:rsid w:val="00533927"/>
    <w:rsid w:val="00536C17"/>
    <w:rsid w:val="0053713E"/>
    <w:rsid w:val="0053727B"/>
    <w:rsid w:val="00537D22"/>
    <w:rsid w:val="00537E46"/>
    <w:rsid w:val="0054254E"/>
    <w:rsid w:val="005449E8"/>
    <w:rsid w:val="00545AAB"/>
    <w:rsid w:val="00546412"/>
    <w:rsid w:val="00546B88"/>
    <w:rsid w:val="0055027D"/>
    <w:rsid w:val="005503F9"/>
    <w:rsid w:val="00551999"/>
    <w:rsid w:val="00552D53"/>
    <w:rsid w:val="005533F0"/>
    <w:rsid w:val="00553A45"/>
    <w:rsid w:val="00554117"/>
    <w:rsid w:val="00554BFE"/>
    <w:rsid w:val="00555428"/>
    <w:rsid w:val="00555961"/>
    <w:rsid w:val="00556974"/>
    <w:rsid w:val="0055742F"/>
    <w:rsid w:val="005577DF"/>
    <w:rsid w:val="005608D6"/>
    <w:rsid w:val="00561E05"/>
    <w:rsid w:val="00563820"/>
    <w:rsid w:val="00563A41"/>
    <w:rsid w:val="0056403B"/>
    <w:rsid w:val="00566071"/>
    <w:rsid w:val="00566235"/>
    <w:rsid w:val="00566D5D"/>
    <w:rsid w:val="0057154C"/>
    <w:rsid w:val="00571C26"/>
    <w:rsid w:val="0057216F"/>
    <w:rsid w:val="005728B0"/>
    <w:rsid w:val="00573E99"/>
    <w:rsid w:val="005740A4"/>
    <w:rsid w:val="00574C9F"/>
    <w:rsid w:val="00575BF2"/>
    <w:rsid w:val="00575C16"/>
    <w:rsid w:val="00576707"/>
    <w:rsid w:val="0058000A"/>
    <w:rsid w:val="005805B5"/>
    <w:rsid w:val="00580A69"/>
    <w:rsid w:val="0058220A"/>
    <w:rsid w:val="00583DA1"/>
    <w:rsid w:val="00584038"/>
    <w:rsid w:val="00585359"/>
    <w:rsid w:val="00587E1F"/>
    <w:rsid w:val="005902E6"/>
    <w:rsid w:val="005905F3"/>
    <w:rsid w:val="00590699"/>
    <w:rsid w:val="0059132C"/>
    <w:rsid w:val="0059133A"/>
    <w:rsid w:val="00592651"/>
    <w:rsid w:val="005933F3"/>
    <w:rsid w:val="00593C8B"/>
    <w:rsid w:val="0059472E"/>
    <w:rsid w:val="0059511A"/>
    <w:rsid w:val="005965BA"/>
    <w:rsid w:val="005970CD"/>
    <w:rsid w:val="00597DCB"/>
    <w:rsid w:val="00597DED"/>
    <w:rsid w:val="005A1570"/>
    <w:rsid w:val="005A1827"/>
    <w:rsid w:val="005A1978"/>
    <w:rsid w:val="005A2584"/>
    <w:rsid w:val="005A3558"/>
    <w:rsid w:val="005A3647"/>
    <w:rsid w:val="005A611B"/>
    <w:rsid w:val="005A684F"/>
    <w:rsid w:val="005A6C43"/>
    <w:rsid w:val="005A72E5"/>
    <w:rsid w:val="005B060A"/>
    <w:rsid w:val="005B06D0"/>
    <w:rsid w:val="005B41A6"/>
    <w:rsid w:val="005B4B33"/>
    <w:rsid w:val="005B5468"/>
    <w:rsid w:val="005B5DDE"/>
    <w:rsid w:val="005B61E4"/>
    <w:rsid w:val="005B6C9D"/>
    <w:rsid w:val="005C09A7"/>
    <w:rsid w:val="005C0FD6"/>
    <w:rsid w:val="005C12A7"/>
    <w:rsid w:val="005C1CD0"/>
    <w:rsid w:val="005C2933"/>
    <w:rsid w:val="005C2AB9"/>
    <w:rsid w:val="005C32E6"/>
    <w:rsid w:val="005C3726"/>
    <w:rsid w:val="005C383A"/>
    <w:rsid w:val="005C39F4"/>
    <w:rsid w:val="005C51CE"/>
    <w:rsid w:val="005C57E8"/>
    <w:rsid w:val="005C5A9E"/>
    <w:rsid w:val="005C6A7B"/>
    <w:rsid w:val="005C6EEC"/>
    <w:rsid w:val="005C70EF"/>
    <w:rsid w:val="005C785C"/>
    <w:rsid w:val="005D03B0"/>
    <w:rsid w:val="005D0D75"/>
    <w:rsid w:val="005D1362"/>
    <w:rsid w:val="005D40F4"/>
    <w:rsid w:val="005D4F20"/>
    <w:rsid w:val="005D5081"/>
    <w:rsid w:val="005D5830"/>
    <w:rsid w:val="005D5BD1"/>
    <w:rsid w:val="005D72A8"/>
    <w:rsid w:val="005D732E"/>
    <w:rsid w:val="005D7F66"/>
    <w:rsid w:val="005E00B6"/>
    <w:rsid w:val="005E040F"/>
    <w:rsid w:val="005E0628"/>
    <w:rsid w:val="005E0B55"/>
    <w:rsid w:val="005E0D38"/>
    <w:rsid w:val="005E1DA9"/>
    <w:rsid w:val="005E24A1"/>
    <w:rsid w:val="005E2ECE"/>
    <w:rsid w:val="005E2FD2"/>
    <w:rsid w:val="005E326F"/>
    <w:rsid w:val="005E4BDF"/>
    <w:rsid w:val="005E54E0"/>
    <w:rsid w:val="005E5F9B"/>
    <w:rsid w:val="005E6032"/>
    <w:rsid w:val="005E7592"/>
    <w:rsid w:val="005E7FBD"/>
    <w:rsid w:val="005F1319"/>
    <w:rsid w:val="005F2FBB"/>
    <w:rsid w:val="005F32AD"/>
    <w:rsid w:val="005F3421"/>
    <w:rsid w:val="005F437F"/>
    <w:rsid w:val="005F4A32"/>
    <w:rsid w:val="005F580F"/>
    <w:rsid w:val="005F5BB4"/>
    <w:rsid w:val="005F5C5B"/>
    <w:rsid w:val="005F5EAF"/>
    <w:rsid w:val="005F659C"/>
    <w:rsid w:val="005F73BC"/>
    <w:rsid w:val="005F75ED"/>
    <w:rsid w:val="005F79E2"/>
    <w:rsid w:val="00600456"/>
    <w:rsid w:val="00600B4A"/>
    <w:rsid w:val="00600D41"/>
    <w:rsid w:val="006019D4"/>
    <w:rsid w:val="00601B66"/>
    <w:rsid w:val="00602235"/>
    <w:rsid w:val="0060239C"/>
    <w:rsid w:val="006029F9"/>
    <w:rsid w:val="00602DE3"/>
    <w:rsid w:val="00602F98"/>
    <w:rsid w:val="0060472A"/>
    <w:rsid w:val="00605FE1"/>
    <w:rsid w:val="0060635E"/>
    <w:rsid w:val="00610080"/>
    <w:rsid w:val="006101FF"/>
    <w:rsid w:val="00610809"/>
    <w:rsid w:val="0061263C"/>
    <w:rsid w:val="00612AFA"/>
    <w:rsid w:val="00612EE6"/>
    <w:rsid w:val="00613AFA"/>
    <w:rsid w:val="00613D43"/>
    <w:rsid w:val="00613F3D"/>
    <w:rsid w:val="00613FF9"/>
    <w:rsid w:val="00614A8A"/>
    <w:rsid w:val="00614B0D"/>
    <w:rsid w:val="00614C22"/>
    <w:rsid w:val="00615444"/>
    <w:rsid w:val="006158B6"/>
    <w:rsid w:val="006179A6"/>
    <w:rsid w:val="006206F7"/>
    <w:rsid w:val="00621B6D"/>
    <w:rsid w:val="00621F41"/>
    <w:rsid w:val="00622DE6"/>
    <w:rsid w:val="006244ED"/>
    <w:rsid w:val="00624C40"/>
    <w:rsid w:val="006255DC"/>
    <w:rsid w:val="00625F7D"/>
    <w:rsid w:val="0062773B"/>
    <w:rsid w:val="00627AEA"/>
    <w:rsid w:val="00630E41"/>
    <w:rsid w:val="00630EB9"/>
    <w:rsid w:val="00631A13"/>
    <w:rsid w:val="006336D0"/>
    <w:rsid w:val="0063373C"/>
    <w:rsid w:val="006338AC"/>
    <w:rsid w:val="0063422A"/>
    <w:rsid w:val="006352BC"/>
    <w:rsid w:val="00635BB1"/>
    <w:rsid w:val="00635DFC"/>
    <w:rsid w:val="00640420"/>
    <w:rsid w:val="00640B72"/>
    <w:rsid w:val="0064102D"/>
    <w:rsid w:val="0064116B"/>
    <w:rsid w:val="006414B2"/>
    <w:rsid w:val="00643285"/>
    <w:rsid w:val="0064328E"/>
    <w:rsid w:val="006432B9"/>
    <w:rsid w:val="00643FEC"/>
    <w:rsid w:val="0064511B"/>
    <w:rsid w:val="00645413"/>
    <w:rsid w:val="00645804"/>
    <w:rsid w:val="0064587E"/>
    <w:rsid w:val="00647EA6"/>
    <w:rsid w:val="00650D0D"/>
    <w:rsid w:val="006525D2"/>
    <w:rsid w:val="00653C44"/>
    <w:rsid w:val="00653FE4"/>
    <w:rsid w:val="0065402E"/>
    <w:rsid w:val="00654491"/>
    <w:rsid w:val="006546E3"/>
    <w:rsid w:val="00655BFE"/>
    <w:rsid w:val="00655D0D"/>
    <w:rsid w:val="006563AC"/>
    <w:rsid w:val="00656868"/>
    <w:rsid w:val="00657518"/>
    <w:rsid w:val="00660376"/>
    <w:rsid w:val="00660AA6"/>
    <w:rsid w:val="00661575"/>
    <w:rsid w:val="006627C7"/>
    <w:rsid w:val="00662906"/>
    <w:rsid w:val="0066324B"/>
    <w:rsid w:val="0066356E"/>
    <w:rsid w:val="00663878"/>
    <w:rsid w:val="00664104"/>
    <w:rsid w:val="006648A6"/>
    <w:rsid w:val="00664FCA"/>
    <w:rsid w:val="0066510D"/>
    <w:rsid w:val="00665575"/>
    <w:rsid w:val="00665EFE"/>
    <w:rsid w:val="00666A42"/>
    <w:rsid w:val="006673DF"/>
    <w:rsid w:val="00667BF5"/>
    <w:rsid w:val="006703D9"/>
    <w:rsid w:val="00670A1F"/>
    <w:rsid w:val="00670AFD"/>
    <w:rsid w:val="0067195D"/>
    <w:rsid w:val="00671F19"/>
    <w:rsid w:val="006741F9"/>
    <w:rsid w:val="006748DE"/>
    <w:rsid w:val="00675678"/>
    <w:rsid w:val="006759F5"/>
    <w:rsid w:val="00676502"/>
    <w:rsid w:val="00676896"/>
    <w:rsid w:val="00676B43"/>
    <w:rsid w:val="006802BD"/>
    <w:rsid w:val="006803B1"/>
    <w:rsid w:val="00681153"/>
    <w:rsid w:val="0068135E"/>
    <w:rsid w:val="006820FE"/>
    <w:rsid w:val="006823AD"/>
    <w:rsid w:val="006823B6"/>
    <w:rsid w:val="0068306C"/>
    <w:rsid w:val="00683D75"/>
    <w:rsid w:val="00683F35"/>
    <w:rsid w:val="006840DB"/>
    <w:rsid w:val="006847AB"/>
    <w:rsid w:val="0068495B"/>
    <w:rsid w:val="00686BB1"/>
    <w:rsid w:val="00686FDE"/>
    <w:rsid w:val="006872E3"/>
    <w:rsid w:val="0069177F"/>
    <w:rsid w:val="00691DC4"/>
    <w:rsid w:val="00692573"/>
    <w:rsid w:val="006927CB"/>
    <w:rsid w:val="00693EB1"/>
    <w:rsid w:val="00693EDD"/>
    <w:rsid w:val="00694054"/>
    <w:rsid w:val="00694E95"/>
    <w:rsid w:val="00696290"/>
    <w:rsid w:val="00696B49"/>
    <w:rsid w:val="00696E5E"/>
    <w:rsid w:val="00697A57"/>
    <w:rsid w:val="00697C5C"/>
    <w:rsid w:val="00697F6D"/>
    <w:rsid w:val="006A0593"/>
    <w:rsid w:val="006A1262"/>
    <w:rsid w:val="006A2C7D"/>
    <w:rsid w:val="006A2FDF"/>
    <w:rsid w:val="006A3C99"/>
    <w:rsid w:val="006A4468"/>
    <w:rsid w:val="006A4864"/>
    <w:rsid w:val="006A6C99"/>
    <w:rsid w:val="006B0C0D"/>
    <w:rsid w:val="006B185D"/>
    <w:rsid w:val="006B3225"/>
    <w:rsid w:val="006B3EE8"/>
    <w:rsid w:val="006B4482"/>
    <w:rsid w:val="006B4630"/>
    <w:rsid w:val="006B49BB"/>
    <w:rsid w:val="006B4E94"/>
    <w:rsid w:val="006B5A30"/>
    <w:rsid w:val="006B5D38"/>
    <w:rsid w:val="006B5E5A"/>
    <w:rsid w:val="006B612B"/>
    <w:rsid w:val="006B6268"/>
    <w:rsid w:val="006B636A"/>
    <w:rsid w:val="006B6C99"/>
    <w:rsid w:val="006C0072"/>
    <w:rsid w:val="006C0385"/>
    <w:rsid w:val="006C0AEC"/>
    <w:rsid w:val="006C1180"/>
    <w:rsid w:val="006C1613"/>
    <w:rsid w:val="006C1659"/>
    <w:rsid w:val="006C1801"/>
    <w:rsid w:val="006C1D33"/>
    <w:rsid w:val="006C1FFE"/>
    <w:rsid w:val="006C3145"/>
    <w:rsid w:val="006C421A"/>
    <w:rsid w:val="006C471B"/>
    <w:rsid w:val="006C5E1F"/>
    <w:rsid w:val="006C6047"/>
    <w:rsid w:val="006C7462"/>
    <w:rsid w:val="006C76E7"/>
    <w:rsid w:val="006D2669"/>
    <w:rsid w:val="006D3323"/>
    <w:rsid w:val="006D5249"/>
    <w:rsid w:val="006D68C8"/>
    <w:rsid w:val="006D6FD0"/>
    <w:rsid w:val="006E02AD"/>
    <w:rsid w:val="006E0974"/>
    <w:rsid w:val="006E0C94"/>
    <w:rsid w:val="006E0ED6"/>
    <w:rsid w:val="006E1362"/>
    <w:rsid w:val="006E13A2"/>
    <w:rsid w:val="006E3A07"/>
    <w:rsid w:val="006E417B"/>
    <w:rsid w:val="006E4C91"/>
    <w:rsid w:val="006E4D46"/>
    <w:rsid w:val="006E568A"/>
    <w:rsid w:val="006E5F3A"/>
    <w:rsid w:val="006E6263"/>
    <w:rsid w:val="006E70B7"/>
    <w:rsid w:val="006F103F"/>
    <w:rsid w:val="006F1365"/>
    <w:rsid w:val="006F31BE"/>
    <w:rsid w:val="006F35A9"/>
    <w:rsid w:val="006F4296"/>
    <w:rsid w:val="006F4B54"/>
    <w:rsid w:val="006F54AB"/>
    <w:rsid w:val="006F56BE"/>
    <w:rsid w:val="006F665F"/>
    <w:rsid w:val="006F68A2"/>
    <w:rsid w:val="006F7650"/>
    <w:rsid w:val="00700CDE"/>
    <w:rsid w:val="007013CF"/>
    <w:rsid w:val="007015F2"/>
    <w:rsid w:val="007016DE"/>
    <w:rsid w:val="0070190A"/>
    <w:rsid w:val="007027D2"/>
    <w:rsid w:val="00702C32"/>
    <w:rsid w:val="00704109"/>
    <w:rsid w:val="007042E8"/>
    <w:rsid w:val="00704339"/>
    <w:rsid w:val="00705FDD"/>
    <w:rsid w:val="00706134"/>
    <w:rsid w:val="00706365"/>
    <w:rsid w:val="00707752"/>
    <w:rsid w:val="00707CEE"/>
    <w:rsid w:val="00707EDA"/>
    <w:rsid w:val="00707FEA"/>
    <w:rsid w:val="00710479"/>
    <w:rsid w:val="00710BD5"/>
    <w:rsid w:val="007118BE"/>
    <w:rsid w:val="00712D03"/>
    <w:rsid w:val="00712DD9"/>
    <w:rsid w:val="0071325E"/>
    <w:rsid w:val="00713B0B"/>
    <w:rsid w:val="007141E3"/>
    <w:rsid w:val="00714D02"/>
    <w:rsid w:val="00714F49"/>
    <w:rsid w:val="00715F25"/>
    <w:rsid w:val="00715F97"/>
    <w:rsid w:val="00716D60"/>
    <w:rsid w:val="00717471"/>
    <w:rsid w:val="007179B4"/>
    <w:rsid w:val="00717A79"/>
    <w:rsid w:val="007207E8"/>
    <w:rsid w:val="00720A61"/>
    <w:rsid w:val="00720E34"/>
    <w:rsid w:val="00721340"/>
    <w:rsid w:val="00721950"/>
    <w:rsid w:val="0072210D"/>
    <w:rsid w:val="00722D6A"/>
    <w:rsid w:val="007230C6"/>
    <w:rsid w:val="00724984"/>
    <w:rsid w:val="00727E3A"/>
    <w:rsid w:val="00730345"/>
    <w:rsid w:val="00730571"/>
    <w:rsid w:val="0073096D"/>
    <w:rsid w:val="00730BCE"/>
    <w:rsid w:val="00730C34"/>
    <w:rsid w:val="007313C9"/>
    <w:rsid w:val="00731C10"/>
    <w:rsid w:val="00732BF7"/>
    <w:rsid w:val="00732DC1"/>
    <w:rsid w:val="00732F68"/>
    <w:rsid w:val="00733167"/>
    <w:rsid w:val="00735CE4"/>
    <w:rsid w:val="007361DE"/>
    <w:rsid w:val="007403BD"/>
    <w:rsid w:val="007405FC"/>
    <w:rsid w:val="00740685"/>
    <w:rsid w:val="00740C6C"/>
    <w:rsid w:val="00740DDB"/>
    <w:rsid w:val="00740F0A"/>
    <w:rsid w:val="0074229F"/>
    <w:rsid w:val="00742330"/>
    <w:rsid w:val="0074295F"/>
    <w:rsid w:val="0074320E"/>
    <w:rsid w:val="007432EF"/>
    <w:rsid w:val="0074377C"/>
    <w:rsid w:val="00743A2C"/>
    <w:rsid w:val="00744689"/>
    <w:rsid w:val="007446C3"/>
    <w:rsid w:val="00745F45"/>
    <w:rsid w:val="0074655D"/>
    <w:rsid w:val="00746AE8"/>
    <w:rsid w:val="00747081"/>
    <w:rsid w:val="00747C21"/>
    <w:rsid w:val="00750099"/>
    <w:rsid w:val="0075074F"/>
    <w:rsid w:val="00751B51"/>
    <w:rsid w:val="00751CDA"/>
    <w:rsid w:val="00752009"/>
    <w:rsid w:val="00753926"/>
    <w:rsid w:val="007547EC"/>
    <w:rsid w:val="00754B54"/>
    <w:rsid w:val="00755203"/>
    <w:rsid w:val="00755F0F"/>
    <w:rsid w:val="00755FA8"/>
    <w:rsid w:val="007564DD"/>
    <w:rsid w:val="0075700F"/>
    <w:rsid w:val="0076001D"/>
    <w:rsid w:val="00760096"/>
    <w:rsid w:val="00760E61"/>
    <w:rsid w:val="0076141A"/>
    <w:rsid w:val="00762250"/>
    <w:rsid w:val="00767942"/>
    <w:rsid w:val="0076799B"/>
    <w:rsid w:val="00767C6D"/>
    <w:rsid w:val="00767CF0"/>
    <w:rsid w:val="007701FE"/>
    <w:rsid w:val="00770450"/>
    <w:rsid w:val="0077150F"/>
    <w:rsid w:val="007721F2"/>
    <w:rsid w:val="00773337"/>
    <w:rsid w:val="00773FAF"/>
    <w:rsid w:val="0077477C"/>
    <w:rsid w:val="00774997"/>
    <w:rsid w:val="00776A70"/>
    <w:rsid w:val="00776E2E"/>
    <w:rsid w:val="007773C3"/>
    <w:rsid w:val="00777880"/>
    <w:rsid w:val="00777CAF"/>
    <w:rsid w:val="0078010C"/>
    <w:rsid w:val="00780588"/>
    <w:rsid w:val="00781932"/>
    <w:rsid w:val="00782E53"/>
    <w:rsid w:val="00783619"/>
    <w:rsid w:val="0078366E"/>
    <w:rsid w:val="007836BE"/>
    <w:rsid w:val="007854E6"/>
    <w:rsid w:val="0078595C"/>
    <w:rsid w:val="00785D58"/>
    <w:rsid w:val="007861ED"/>
    <w:rsid w:val="0078625F"/>
    <w:rsid w:val="00787ADD"/>
    <w:rsid w:val="00790353"/>
    <w:rsid w:val="007903F3"/>
    <w:rsid w:val="007913E6"/>
    <w:rsid w:val="0079191D"/>
    <w:rsid w:val="007923E0"/>
    <w:rsid w:val="00792830"/>
    <w:rsid w:val="0079353C"/>
    <w:rsid w:val="0079395C"/>
    <w:rsid w:val="00793A6C"/>
    <w:rsid w:val="0079531B"/>
    <w:rsid w:val="00795A6C"/>
    <w:rsid w:val="007963B7"/>
    <w:rsid w:val="00796958"/>
    <w:rsid w:val="007A0158"/>
    <w:rsid w:val="007A026E"/>
    <w:rsid w:val="007A02F2"/>
    <w:rsid w:val="007A065B"/>
    <w:rsid w:val="007A0754"/>
    <w:rsid w:val="007A0B8E"/>
    <w:rsid w:val="007A1A28"/>
    <w:rsid w:val="007A1E11"/>
    <w:rsid w:val="007A3AB4"/>
    <w:rsid w:val="007A49F2"/>
    <w:rsid w:val="007A5542"/>
    <w:rsid w:val="007A5667"/>
    <w:rsid w:val="007A5EE8"/>
    <w:rsid w:val="007A64E9"/>
    <w:rsid w:val="007A6F13"/>
    <w:rsid w:val="007A7084"/>
    <w:rsid w:val="007B08B4"/>
    <w:rsid w:val="007B13D2"/>
    <w:rsid w:val="007B21AC"/>
    <w:rsid w:val="007B21CA"/>
    <w:rsid w:val="007B2DA7"/>
    <w:rsid w:val="007B5A95"/>
    <w:rsid w:val="007B671E"/>
    <w:rsid w:val="007B7057"/>
    <w:rsid w:val="007B7FA6"/>
    <w:rsid w:val="007C0FC9"/>
    <w:rsid w:val="007C1132"/>
    <w:rsid w:val="007C1351"/>
    <w:rsid w:val="007C17BF"/>
    <w:rsid w:val="007C31D5"/>
    <w:rsid w:val="007C3DD8"/>
    <w:rsid w:val="007C4E34"/>
    <w:rsid w:val="007C5AA5"/>
    <w:rsid w:val="007C6532"/>
    <w:rsid w:val="007C6CC1"/>
    <w:rsid w:val="007D0674"/>
    <w:rsid w:val="007D0A7D"/>
    <w:rsid w:val="007D16D1"/>
    <w:rsid w:val="007D285A"/>
    <w:rsid w:val="007D44ED"/>
    <w:rsid w:val="007D51E5"/>
    <w:rsid w:val="007D542F"/>
    <w:rsid w:val="007D5738"/>
    <w:rsid w:val="007D57A0"/>
    <w:rsid w:val="007D595C"/>
    <w:rsid w:val="007D5DC4"/>
    <w:rsid w:val="007D64F2"/>
    <w:rsid w:val="007D7B99"/>
    <w:rsid w:val="007E0330"/>
    <w:rsid w:val="007E0879"/>
    <w:rsid w:val="007E08BD"/>
    <w:rsid w:val="007E099D"/>
    <w:rsid w:val="007E1905"/>
    <w:rsid w:val="007E1CE0"/>
    <w:rsid w:val="007E1F59"/>
    <w:rsid w:val="007E25B0"/>
    <w:rsid w:val="007E2848"/>
    <w:rsid w:val="007E365B"/>
    <w:rsid w:val="007E36AF"/>
    <w:rsid w:val="007E4CDC"/>
    <w:rsid w:val="007E5CAA"/>
    <w:rsid w:val="007E5CFB"/>
    <w:rsid w:val="007E6534"/>
    <w:rsid w:val="007F2BC9"/>
    <w:rsid w:val="007F374D"/>
    <w:rsid w:val="007F4178"/>
    <w:rsid w:val="007F51E1"/>
    <w:rsid w:val="007F6095"/>
    <w:rsid w:val="007F66D4"/>
    <w:rsid w:val="007F6715"/>
    <w:rsid w:val="007F6CD7"/>
    <w:rsid w:val="00800F92"/>
    <w:rsid w:val="008013C4"/>
    <w:rsid w:val="008021A3"/>
    <w:rsid w:val="0080656A"/>
    <w:rsid w:val="008104BC"/>
    <w:rsid w:val="00811C68"/>
    <w:rsid w:val="00811FAD"/>
    <w:rsid w:val="00812E03"/>
    <w:rsid w:val="00813276"/>
    <w:rsid w:val="00813951"/>
    <w:rsid w:val="00814013"/>
    <w:rsid w:val="0081472A"/>
    <w:rsid w:val="0081533B"/>
    <w:rsid w:val="00816140"/>
    <w:rsid w:val="00817359"/>
    <w:rsid w:val="008174EC"/>
    <w:rsid w:val="00817FE6"/>
    <w:rsid w:val="00820140"/>
    <w:rsid w:val="008217F3"/>
    <w:rsid w:val="008218E9"/>
    <w:rsid w:val="0082197E"/>
    <w:rsid w:val="00822FF0"/>
    <w:rsid w:val="00823191"/>
    <w:rsid w:val="0082377C"/>
    <w:rsid w:val="0082414E"/>
    <w:rsid w:val="008271C4"/>
    <w:rsid w:val="00827CC0"/>
    <w:rsid w:val="00827F8B"/>
    <w:rsid w:val="008300AC"/>
    <w:rsid w:val="00830E5D"/>
    <w:rsid w:val="00831E6D"/>
    <w:rsid w:val="008322F3"/>
    <w:rsid w:val="00832934"/>
    <w:rsid w:val="00832A09"/>
    <w:rsid w:val="00833D1D"/>
    <w:rsid w:val="008340EF"/>
    <w:rsid w:val="008343B3"/>
    <w:rsid w:val="0083552C"/>
    <w:rsid w:val="00835746"/>
    <w:rsid w:val="00836030"/>
    <w:rsid w:val="00836A5D"/>
    <w:rsid w:val="00837494"/>
    <w:rsid w:val="00837C71"/>
    <w:rsid w:val="008409CB"/>
    <w:rsid w:val="00840C9A"/>
    <w:rsid w:val="00840F3C"/>
    <w:rsid w:val="008423EF"/>
    <w:rsid w:val="00842508"/>
    <w:rsid w:val="00843158"/>
    <w:rsid w:val="00844224"/>
    <w:rsid w:val="0084426B"/>
    <w:rsid w:val="00845AF2"/>
    <w:rsid w:val="00845CA4"/>
    <w:rsid w:val="00846193"/>
    <w:rsid w:val="00846BA3"/>
    <w:rsid w:val="00847879"/>
    <w:rsid w:val="00847C3D"/>
    <w:rsid w:val="008507AE"/>
    <w:rsid w:val="00850888"/>
    <w:rsid w:val="00850A1F"/>
    <w:rsid w:val="008516FA"/>
    <w:rsid w:val="008519E5"/>
    <w:rsid w:val="00851F66"/>
    <w:rsid w:val="00853BDB"/>
    <w:rsid w:val="00854093"/>
    <w:rsid w:val="00854761"/>
    <w:rsid w:val="00857C2E"/>
    <w:rsid w:val="00860EC1"/>
    <w:rsid w:val="00861C48"/>
    <w:rsid w:val="00862910"/>
    <w:rsid w:val="00862E53"/>
    <w:rsid w:val="00864BB0"/>
    <w:rsid w:val="00864E6D"/>
    <w:rsid w:val="00865471"/>
    <w:rsid w:val="008654FA"/>
    <w:rsid w:val="00865755"/>
    <w:rsid w:val="008662FD"/>
    <w:rsid w:val="00870516"/>
    <w:rsid w:val="00870ED1"/>
    <w:rsid w:val="00871501"/>
    <w:rsid w:val="00871C8C"/>
    <w:rsid w:val="00872D95"/>
    <w:rsid w:val="00873361"/>
    <w:rsid w:val="0087353C"/>
    <w:rsid w:val="00873A40"/>
    <w:rsid w:val="00873E1C"/>
    <w:rsid w:val="00874E0C"/>
    <w:rsid w:val="0087581B"/>
    <w:rsid w:val="00875EA8"/>
    <w:rsid w:val="00876069"/>
    <w:rsid w:val="008766A9"/>
    <w:rsid w:val="00877152"/>
    <w:rsid w:val="00882E65"/>
    <w:rsid w:val="008840AB"/>
    <w:rsid w:val="00884AF1"/>
    <w:rsid w:val="00884BFE"/>
    <w:rsid w:val="008864FC"/>
    <w:rsid w:val="0088767E"/>
    <w:rsid w:val="0088794F"/>
    <w:rsid w:val="00887FD8"/>
    <w:rsid w:val="00891E93"/>
    <w:rsid w:val="00892035"/>
    <w:rsid w:val="00892FA8"/>
    <w:rsid w:val="00893345"/>
    <w:rsid w:val="0089336C"/>
    <w:rsid w:val="00893F47"/>
    <w:rsid w:val="00894129"/>
    <w:rsid w:val="0089450C"/>
    <w:rsid w:val="00894574"/>
    <w:rsid w:val="0089480E"/>
    <w:rsid w:val="00894B0F"/>
    <w:rsid w:val="008A16DA"/>
    <w:rsid w:val="008A290B"/>
    <w:rsid w:val="008A4677"/>
    <w:rsid w:val="008A488C"/>
    <w:rsid w:val="008A4C2E"/>
    <w:rsid w:val="008A5429"/>
    <w:rsid w:val="008A5786"/>
    <w:rsid w:val="008A58AB"/>
    <w:rsid w:val="008A6365"/>
    <w:rsid w:val="008A6520"/>
    <w:rsid w:val="008B0275"/>
    <w:rsid w:val="008B086D"/>
    <w:rsid w:val="008B23C4"/>
    <w:rsid w:val="008B2F7F"/>
    <w:rsid w:val="008B39A2"/>
    <w:rsid w:val="008B40EF"/>
    <w:rsid w:val="008B44FF"/>
    <w:rsid w:val="008B4E83"/>
    <w:rsid w:val="008B61B6"/>
    <w:rsid w:val="008B762D"/>
    <w:rsid w:val="008B7C72"/>
    <w:rsid w:val="008B7D3E"/>
    <w:rsid w:val="008C1169"/>
    <w:rsid w:val="008C247C"/>
    <w:rsid w:val="008C29D4"/>
    <w:rsid w:val="008C2A4C"/>
    <w:rsid w:val="008C2EFB"/>
    <w:rsid w:val="008C4018"/>
    <w:rsid w:val="008C5186"/>
    <w:rsid w:val="008C5933"/>
    <w:rsid w:val="008C62C5"/>
    <w:rsid w:val="008C6F3E"/>
    <w:rsid w:val="008C6FCA"/>
    <w:rsid w:val="008C7257"/>
    <w:rsid w:val="008C789D"/>
    <w:rsid w:val="008D0193"/>
    <w:rsid w:val="008D0CFE"/>
    <w:rsid w:val="008D27FB"/>
    <w:rsid w:val="008D3290"/>
    <w:rsid w:val="008D3387"/>
    <w:rsid w:val="008D3E69"/>
    <w:rsid w:val="008D58D6"/>
    <w:rsid w:val="008D5B40"/>
    <w:rsid w:val="008D608B"/>
    <w:rsid w:val="008D6EB4"/>
    <w:rsid w:val="008E15C5"/>
    <w:rsid w:val="008E1BDB"/>
    <w:rsid w:val="008E2683"/>
    <w:rsid w:val="008E34F7"/>
    <w:rsid w:val="008E36F4"/>
    <w:rsid w:val="008E42C8"/>
    <w:rsid w:val="008E4E3E"/>
    <w:rsid w:val="008E56A4"/>
    <w:rsid w:val="008F2ABA"/>
    <w:rsid w:val="008F2E5E"/>
    <w:rsid w:val="008F3352"/>
    <w:rsid w:val="008F4324"/>
    <w:rsid w:val="008F5939"/>
    <w:rsid w:val="008F5AB0"/>
    <w:rsid w:val="008F7379"/>
    <w:rsid w:val="00901297"/>
    <w:rsid w:val="009024DC"/>
    <w:rsid w:val="00902C8E"/>
    <w:rsid w:val="00904E1A"/>
    <w:rsid w:val="00904F5C"/>
    <w:rsid w:val="00905156"/>
    <w:rsid w:val="00906359"/>
    <w:rsid w:val="0090751F"/>
    <w:rsid w:val="009114B5"/>
    <w:rsid w:val="00911E41"/>
    <w:rsid w:val="00912C15"/>
    <w:rsid w:val="00912E06"/>
    <w:rsid w:val="0091348D"/>
    <w:rsid w:val="009149AF"/>
    <w:rsid w:val="00914C93"/>
    <w:rsid w:val="009165E0"/>
    <w:rsid w:val="00917DD4"/>
    <w:rsid w:val="009201C4"/>
    <w:rsid w:val="00920CC8"/>
    <w:rsid w:val="0092273A"/>
    <w:rsid w:val="009227AD"/>
    <w:rsid w:val="009230DB"/>
    <w:rsid w:val="00923BC3"/>
    <w:rsid w:val="009246A1"/>
    <w:rsid w:val="00924826"/>
    <w:rsid w:val="0092498C"/>
    <w:rsid w:val="00924D88"/>
    <w:rsid w:val="009262B4"/>
    <w:rsid w:val="009271A4"/>
    <w:rsid w:val="009273BC"/>
    <w:rsid w:val="00927518"/>
    <w:rsid w:val="0092789F"/>
    <w:rsid w:val="00927953"/>
    <w:rsid w:val="009307A6"/>
    <w:rsid w:val="00930DAC"/>
    <w:rsid w:val="00930E3E"/>
    <w:rsid w:val="009319EB"/>
    <w:rsid w:val="00931C89"/>
    <w:rsid w:val="00931F0F"/>
    <w:rsid w:val="009349F8"/>
    <w:rsid w:val="00934F28"/>
    <w:rsid w:val="00935514"/>
    <w:rsid w:val="00935DD1"/>
    <w:rsid w:val="00936256"/>
    <w:rsid w:val="00937324"/>
    <w:rsid w:val="00937A3A"/>
    <w:rsid w:val="0094053E"/>
    <w:rsid w:val="00941504"/>
    <w:rsid w:val="00941876"/>
    <w:rsid w:val="00943592"/>
    <w:rsid w:val="00943ADD"/>
    <w:rsid w:val="00944473"/>
    <w:rsid w:val="009449E8"/>
    <w:rsid w:val="009465EF"/>
    <w:rsid w:val="00950230"/>
    <w:rsid w:val="009507A1"/>
    <w:rsid w:val="00951FC8"/>
    <w:rsid w:val="00952F21"/>
    <w:rsid w:val="009546F1"/>
    <w:rsid w:val="009547DB"/>
    <w:rsid w:val="00955A71"/>
    <w:rsid w:val="00955E1E"/>
    <w:rsid w:val="00957886"/>
    <w:rsid w:val="009605ED"/>
    <w:rsid w:val="00960752"/>
    <w:rsid w:val="00960AC1"/>
    <w:rsid w:val="00960ED9"/>
    <w:rsid w:val="00961536"/>
    <w:rsid w:val="00961622"/>
    <w:rsid w:val="00961C46"/>
    <w:rsid w:val="00962E24"/>
    <w:rsid w:val="00964F10"/>
    <w:rsid w:val="009655E8"/>
    <w:rsid w:val="009658EC"/>
    <w:rsid w:val="00965D66"/>
    <w:rsid w:val="00967884"/>
    <w:rsid w:val="009679BA"/>
    <w:rsid w:val="009679DD"/>
    <w:rsid w:val="00970257"/>
    <w:rsid w:val="00970B39"/>
    <w:rsid w:val="009718EC"/>
    <w:rsid w:val="00971A46"/>
    <w:rsid w:val="00972DD3"/>
    <w:rsid w:val="009734EB"/>
    <w:rsid w:val="009737D6"/>
    <w:rsid w:val="00973871"/>
    <w:rsid w:val="00974893"/>
    <w:rsid w:val="00974DFF"/>
    <w:rsid w:val="00975107"/>
    <w:rsid w:val="0097547A"/>
    <w:rsid w:val="00976577"/>
    <w:rsid w:val="009809EB"/>
    <w:rsid w:val="00981D6C"/>
    <w:rsid w:val="00981F85"/>
    <w:rsid w:val="00982D4A"/>
    <w:rsid w:val="00984058"/>
    <w:rsid w:val="00984078"/>
    <w:rsid w:val="00984811"/>
    <w:rsid w:val="00984F8B"/>
    <w:rsid w:val="00985201"/>
    <w:rsid w:val="0098567E"/>
    <w:rsid w:val="00985ECF"/>
    <w:rsid w:val="009871F5"/>
    <w:rsid w:val="00987563"/>
    <w:rsid w:val="00990096"/>
    <w:rsid w:val="009925E7"/>
    <w:rsid w:val="00993164"/>
    <w:rsid w:val="00993195"/>
    <w:rsid w:val="00993FD9"/>
    <w:rsid w:val="00995ABA"/>
    <w:rsid w:val="00995D21"/>
    <w:rsid w:val="009961E9"/>
    <w:rsid w:val="0099668A"/>
    <w:rsid w:val="009A090C"/>
    <w:rsid w:val="009A1202"/>
    <w:rsid w:val="009A21A1"/>
    <w:rsid w:val="009A2707"/>
    <w:rsid w:val="009A2813"/>
    <w:rsid w:val="009A2987"/>
    <w:rsid w:val="009A3063"/>
    <w:rsid w:val="009A3BB5"/>
    <w:rsid w:val="009A3BD9"/>
    <w:rsid w:val="009A4237"/>
    <w:rsid w:val="009A4784"/>
    <w:rsid w:val="009A53E3"/>
    <w:rsid w:val="009A65DA"/>
    <w:rsid w:val="009B0407"/>
    <w:rsid w:val="009B0AC2"/>
    <w:rsid w:val="009B0C14"/>
    <w:rsid w:val="009B1829"/>
    <w:rsid w:val="009B2999"/>
    <w:rsid w:val="009B508E"/>
    <w:rsid w:val="009B5375"/>
    <w:rsid w:val="009B537B"/>
    <w:rsid w:val="009B5D5F"/>
    <w:rsid w:val="009B5F9B"/>
    <w:rsid w:val="009B6854"/>
    <w:rsid w:val="009B6CD7"/>
    <w:rsid w:val="009C06BE"/>
    <w:rsid w:val="009C0A94"/>
    <w:rsid w:val="009C11CA"/>
    <w:rsid w:val="009C129C"/>
    <w:rsid w:val="009C1C07"/>
    <w:rsid w:val="009C3109"/>
    <w:rsid w:val="009C31FF"/>
    <w:rsid w:val="009C4B33"/>
    <w:rsid w:val="009C54CA"/>
    <w:rsid w:val="009C5BB8"/>
    <w:rsid w:val="009C5BEF"/>
    <w:rsid w:val="009C5E8A"/>
    <w:rsid w:val="009D0180"/>
    <w:rsid w:val="009D20BA"/>
    <w:rsid w:val="009D2716"/>
    <w:rsid w:val="009D27ED"/>
    <w:rsid w:val="009D3162"/>
    <w:rsid w:val="009D3847"/>
    <w:rsid w:val="009D39DC"/>
    <w:rsid w:val="009D3CD2"/>
    <w:rsid w:val="009D435D"/>
    <w:rsid w:val="009D51DB"/>
    <w:rsid w:val="009D51E4"/>
    <w:rsid w:val="009D5314"/>
    <w:rsid w:val="009D5B98"/>
    <w:rsid w:val="009D5EDB"/>
    <w:rsid w:val="009D753F"/>
    <w:rsid w:val="009D7ED4"/>
    <w:rsid w:val="009E1071"/>
    <w:rsid w:val="009E10CE"/>
    <w:rsid w:val="009E1B01"/>
    <w:rsid w:val="009E306C"/>
    <w:rsid w:val="009E368B"/>
    <w:rsid w:val="009E3D72"/>
    <w:rsid w:val="009E3E27"/>
    <w:rsid w:val="009E3E78"/>
    <w:rsid w:val="009E3F42"/>
    <w:rsid w:val="009E4B59"/>
    <w:rsid w:val="009E5809"/>
    <w:rsid w:val="009E5841"/>
    <w:rsid w:val="009E59C8"/>
    <w:rsid w:val="009E5B95"/>
    <w:rsid w:val="009E5EB4"/>
    <w:rsid w:val="009E6395"/>
    <w:rsid w:val="009E65A5"/>
    <w:rsid w:val="009E790C"/>
    <w:rsid w:val="009E7B5E"/>
    <w:rsid w:val="009F314A"/>
    <w:rsid w:val="009F3766"/>
    <w:rsid w:val="009F3E2C"/>
    <w:rsid w:val="009F4E26"/>
    <w:rsid w:val="009F541F"/>
    <w:rsid w:val="009F5731"/>
    <w:rsid w:val="009F58E4"/>
    <w:rsid w:val="009F7262"/>
    <w:rsid w:val="009F7A2D"/>
    <w:rsid w:val="00A00238"/>
    <w:rsid w:val="00A0039C"/>
    <w:rsid w:val="00A01C4E"/>
    <w:rsid w:val="00A0394C"/>
    <w:rsid w:val="00A04238"/>
    <w:rsid w:val="00A04B6E"/>
    <w:rsid w:val="00A04EC5"/>
    <w:rsid w:val="00A06380"/>
    <w:rsid w:val="00A0638D"/>
    <w:rsid w:val="00A06B21"/>
    <w:rsid w:val="00A06B5F"/>
    <w:rsid w:val="00A06F29"/>
    <w:rsid w:val="00A06F3E"/>
    <w:rsid w:val="00A07092"/>
    <w:rsid w:val="00A07478"/>
    <w:rsid w:val="00A07A19"/>
    <w:rsid w:val="00A07C6A"/>
    <w:rsid w:val="00A07E30"/>
    <w:rsid w:val="00A10098"/>
    <w:rsid w:val="00A10B49"/>
    <w:rsid w:val="00A10D59"/>
    <w:rsid w:val="00A10E7C"/>
    <w:rsid w:val="00A12C61"/>
    <w:rsid w:val="00A13072"/>
    <w:rsid w:val="00A131B9"/>
    <w:rsid w:val="00A14B2D"/>
    <w:rsid w:val="00A15D5D"/>
    <w:rsid w:val="00A160BB"/>
    <w:rsid w:val="00A17B37"/>
    <w:rsid w:val="00A22E73"/>
    <w:rsid w:val="00A24703"/>
    <w:rsid w:val="00A24DCC"/>
    <w:rsid w:val="00A260AB"/>
    <w:rsid w:val="00A26CD5"/>
    <w:rsid w:val="00A31269"/>
    <w:rsid w:val="00A32B3B"/>
    <w:rsid w:val="00A33D7C"/>
    <w:rsid w:val="00A35E40"/>
    <w:rsid w:val="00A36041"/>
    <w:rsid w:val="00A367F6"/>
    <w:rsid w:val="00A36B3C"/>
    <w:rsid w:val="00A36F02"/>
    <w:rsid w:val="00A405E0"/>
    <w:rsid w:val="00A40652"/>
    <w:rsid w:val="00A44027"/>
    <w:rsid w:val="00A4402C"/>
    <w:rsid w:val="00A458B1"/>
    <w:rsid w:val="00A4646F"/>
    <w:rsid w:val="00A46864"/>
    <w:rsid w:val="00A47125"/>
    <w:rsid w:val="00A4718B"/>
    <w:rsid w:val="00A47597"/>
    <w:rsid w:val="00A477AE"/>
    <w:rsid w:val="00A47859"/>
    <w:rsid w:val="00A47A6D"/>
    <w:rsid w:val="00A47CF0"/>
    <w:rsid w:val="00A47F31"/>
    <w:rsid w:val="00A503C2"/>
    <w:rsid w:val="00A514F0"/>
    <w:rsid w:val="00A51894"/>
    <w:rsid w:val="00A5191E"/>
    <w:rsid w:val="00A529DA"/>
    <w:rsid w:val="00A52AF0"/>
    <w:rsid w:val="00A52C1B"/>
    <w:rsid w:val="00A52C52"/>
    <w:rsid w:val="00A53B42"/>
    <w:rsid w:val="00A53C42"/>
    <w:rsid w:val="00A53F3C"/>
    <w:rsid w:val="00A554EC"/>
    <w:rsid w:val="00A57CC9"/>
    <w:rsid w:val="00A60B32"/>
    <w:rsid w:val="00A6170A"/>
    <w:rsid w:val="00A61863"/>
    <w:rsid w:val="00A62EBF"/>
    <w:rsid w:val="00A63046"/>
    <w:rsid w:val="00A63ADF"/>
    <w:rsid w:val="00A63F2F"/>
    <w:rsid w:val="00A648ED"/>
    <w:rsid w:val="00A65391"/>
    <w:rsid w:val="00A670F6"/>
    <w:rsid w:val="00A6718D"/>
    <w:rsid w:val="00A67E57"/>
    <w:rsid w:val="00A67F14"/>
    <w:rsid w:val="00A707BF"/>
    <w:rsid w:val="00A72A67"/>
    <w:rsid w:val="00A72B55"/>
    <w:rsid w:val="00A731DD"/>
    <w:rsid w:val="00A73A44"/>
    <w:rsid w:val="00A73D8B"/>
    <w:rsid w:val="00A7494D"/>
    <w:rsid w:val="00A750E7"/>
    <w:rsid w:val="00A75C60"/>
    <w:rsid w:val="00A75DC9"/>
    <w:rsid w:val="00A81795"/>
    <w:rsid w:val="00A820ED"/>
    <w:rsid w:val="00A835F7"/>
    <w:rsid w:val="00A8434D"/>
    <w:rsid w:val="00A846EE"/>
    <w:rsid w:val="00A93BCF"/>
    <w:rsid w:val="00A94687"/>
    <w:rsid w:val="00A95703"/>
    <w:rsid w:val="00A95C62"/>
    <w:rsid w:val="00A973BD"/>
    <w:rsid w:val="00AA0549"/>
    <w:rsid w:val="00AA0E53"/>
    <w:rsid w:val="00AA0FD8"/>
    <w:rsid w:val="00AA161D"/>
    <w:rsid w:val="00AA17BF"/>
    <w:rsid w:val="00AA2632"/>
    <w:rsid w:val="00AA2CD9"/>
    <w:rsid w:val="00AA2DE9"/>
    <w:rsid w:val="00AA4571"/>
    <w:rsid w:val="00AA4679"/>
    <w:rsid w:val="00AA4F83"/>
    <w:rsid w:val="00AA50DE"/>
    <w:rsid w:val="00AA5D7A"/>
    <w:rsid w:val="00AA66CC"/>
    <w:rsid w:val="00AA8E6B"/>
    <w:rsid w:val="00AB0034"/>
    <w:rsid w:val="00AB1BB9"/>
    <w:rsid w:val="00AB20DD"/>
    <w:rsid w:val="00AB286B"/>
    <w:rsid w:val="00AB2C97"/>
    <w:rsid w:val="00AB3335"/>
    <w:rsid w:val="00AB4595"/>
    <w:rsid w:val="00AB4AD6"/>
    <w:rsid w:val="00AB596B"/>
    <w:rsid w:val="00AB6ED1"/>
    <w:rsid w:val="00AB7106"/>
    <w:rsid w:val="00AC117A"/>
    <w:rsid w:val="00AC123B"/>
    <w:rsid w:val="00AC1CA1"/>
    <w:rsid w:val="00AC207B"/>
    <w:rsid w:val="00AC34EA"/>
    <w:rsid w:val="00AC46D1"/>
    <w:rsid w:val="00AC5116"/>
    <w:rsid w:val="00AC6512"/>
    <w:rsid w:val="00AC691F"/>
    <w:rsid w:val="00AC6B10"/>
    <w:rsid w:val="00AC70BE"/>
    <w:rsid w:val="00AC714D"/>
    <w:rsid w:val="00AC7A6E"/>
    <w:rsid w:val="00AD0456"/>
    <w:rsid w:val="00AD0D54"/>
    <w:rsid w:val="00AD124E"/>
    <w:rsid w:val="00AD1301"/>
    <w:rsid w:val="00AD1B67"/>
    <w:rsid w:val="00AD1C06"/>
    <w:rsid w:val="00AD1E68"/>
    <w:rsid w:val="00AD363F"/>
    <w:rsid w:val="00AD3908"/>
    <w:rsid w:val="00AD4C16"/>
    <w:rsid w:val="00AD5728"/>
    <w:rsid w:val="00AD624F"/>
    <w:rsid w:val="00AD6379"/>
    <w:rsid w:val="00AD661A"/>
    <w:rsid w:val="00AD6630"/>
    <w:rsid w:val="00AD6691"/>
    <w:rsid w:val="00AD6B9F"/>
    <w:rsid w:val="00AD6C1E"/>
    <w:rsid w:val="00AD77C9"/>
    <w:rsid w:val="00AD7B57"/>
    <w:rsid w:val="00AE13AA"/>
    <w:rsid w:val="00AE16F7"/>
    <w:rsid w:val="00AE1A33"/>
    <w:rsid w:val="00AE2BF4"/>
    <w:rsid w:val="00AE3212"/>
    <w:rsid w:val="00AE3E8F"/>
    <w:rsid w:val="00AE66C2"/>
    <w:rsid w:val="00AE6FDF"/>
    <w:rsid w:val="00AF0018"/>
    <w:rsid w:val="00AF052F"/>
    <w:rsid w:val="00AF0CCD"/>
    <w:rsid w:val="00AF0FB2"/>
    <w:rsid w:val="00AF2C9D"/>
    <w:rsid w:val="00AF38A0"/>
    <w:rsid w:val="00AF3E44"/>
    <w:rsid w:val="00AF5215"/>
    <w:rsid w:val="00AF5517"/>
    <w:rsid w:val="00AF7AFA"/>
    <w:rsid w:val="00B00085"/>
    <w:rsid w:val="00B00B46"/>
    <w:rsid w:val="00B01C82"/>
    <w:rsid w:val="00B0222B"/>
    <w:rsid w:val="00B0544F"/>
    <w:rsid w:val="00B05564"/>
    <w:rsid w:val="00B06F99"/>
    <w:rsid w:val="00B07525"/>
    <w:rsid w:val="00B07F0A"/>
    <w:rsid w:val="00B104B8"/>
    <w:rsid w:val="00B10ED6"/>
    <w:rsid w:val="00B121E5"/>
    <w:rsid w:val="00B12BC4"/>
    <w:rsid w:val="00B12C93"/>
    <w:rsid w:val="00B12D61"/>
    <w:rsid w:val="00B12DF7"/>
    <w:rsid w:val="00B13274"/>
    <w:rsid w:val="00B132DC"/>
    <w:rsid w:val="00B13920"/>
    <w:rsid w:val="00B14978"/>
    <w:rsid w:val="00B15453"/>
    <w:rsid w:val="00B15F8A"/>
    <w:rsid w:val="00B16936"/>
    <w:rsid w:val="00B169DD"/>
    <w:rsid w:val="00B17030"/>
    <w:rsid w:val="00B174D5"/>
    <w:rsid w:val="00B177C3"/>
    <w:rsid w:val="00B17CBD"/>
    <w:rsid w:val="00B2054C"/>
    <w:rsid w:val="00B209CA"/>
    <w:rsid w:val="00B20B48"/>
    <w:rsid w:val="00B21BAA"/>
    <w:rsid w:val="00B22047"/>
    <w:rsid w:val="00B22121"/>
    <w:rsid w:val="00B2231A"/>
    <w:rsid w:val="00B22EF2"/>
    <w:rsid w:val="00B23581"/>
    <w:rsid w:val="00B235AF"/>
    <w:rsid w:val="00B24352"/>
    <w:rsid w:val="00B2484C"/>
    <w:rsid w:val="00B24945"/>
    <w:rsid w:val="00B25180"/>
    <w:rsid w:val="00B25823"/>
    <w:rsid w:val="00B2591F"/>
    <w:rsid w:val="00B259F5"/>
    <w:rsid w:val="00B25E9F"/>
    <w:rsid w:val="00B260A6"/>
    <w:rsid w:val="00B26BB3"/>
    <w:rsid w:val="00B26CA3"/>
    <w:rsid w:val="00B2712D"/>
    <w:rsid w:val="00B279BA"/>
    <w:rsid w:val="00B305C0"/>
    <w:rsid w:val="00B31547"/>
    <w:rsid w:val="00B3158D"/>
    <w:rsid w:val="00B317C5"/>
    <w:rsid w:val="00B3181A"/>
    <w:rsid w:val="00B33253"/>
    <w:rsid w:val="00B336FE"/>
    <w:rsid w:val="00B35150"/>
    <w:rsid w:val="00B3669F"/>
    <w:rsid w:val="00B369B6"/>
    <w:rsid w:val="00B37330"/>
    <w:rsid w:val="00B374C6"/>
    <w:rsid w:val="00B37A09"/>
    <w:rsid w:val="00B4165B"/>
    <w:rsid w:val="00B41B9A"/>
    <w:rsid w:val="00B426F0"/>
    <w:rsid w:val="00B430F7"/>
    <w:rsid w:val="00B43C44"/>
    <w:rsid w:val="00B4488C"/>
    <w:rsid w:val="00B453C2"/>
    <w:rsid w:val="00B45BD5"/>
    <w:rsid w:val="00B45D13"/>
    <w:rsid w:val="00B46A06"/>
    <w:rsid w:val="00B473AC"/>
    <w:rsid w:val="00B50202"/>
    <w:rsid w:val="00B50F1C"/>
    <w:rsid w:val="00B5107A"/>
    <w:rsid w:val="00B51564"/>
    <w:rsid w:val="00B519D3"/>
    <w:rsid w:val="00B51B66"/>
    <w:rsid w:val="00B51E0F"/>
    <w:rsid w:val="00B523AE"/>
    <w:rsid w:val="00B525F6"/>
    <w:rsid w:val="00B5449F"/>
    <w:rsid w:val="00B5474A"/>
    <w:rsid w:val="00B54E25"/>
    <w:rsid w:val="00B55A6C"/>
    <w:rsid w:val="00B5603A"/>
    <w:rsid w:val="00B56634"/>
    <w:rsid w:val="00B5788C"/>
    <w:rsid w:val="00B61238"/>
    <w:rsid w:val="00B613DA"/>
    <w:rsid w:val="00B61420"/>
    <w:rsid w:val="00B61476"/>
    <w:rsid w:val="00B61504"/>
    <w:rsid w:val="00B61B61"/>
    <w:rsid w:val="00B61B96"/>
    <w:rsid w:val="00B62EE7"/>
    <w:rsid w:val="00B62F94"/>
    <w:rsid w:val="00B63450"/>
    <w:rsid w:val="00B63FD3"/>
    <w:rsid w:val="00B64407"/>
    <w:rsid w:val="00B64BDE"/>
    <w:rsid w:val="00B64EBB"/>
    <w:rsid w:val="00B659CA"/>
    <w:rsid w:val="00B66F11"/>
    <w:rsid w:val="00B70A34"/>
    <w:rsid w:val="00B721B1"/>
    <w:rsid w:val="00B7272A"/>
    <w:rsid w:val="00B72D38"/>
    <w:rsid w:val="00B72DC9"/>
    <w:rsid w:val="00B73943"/>
    <w:rsid w:val="00B7456C"/>
    <w:rsid w:val="00B74EFB"/>
    <w:rsid w:val="00B75C73"/>
    <w:rsid w:val="00B76632"/>
    <w:rsid w:val="00B76D13"/>
    <w:rsid w:val="00B777A6"/>
    <w:rsid w:val="00B77986"/>
    <w:rsid w:val="00B77F43"/>
    <w:rsid w:val="00B77FC5"/>
    <w:rsid w:val="00B80821"/>
    <w:rsid w:val="00B80C45"/>
    <w:rsid w:val="00B810C0"/>
    <w:rsid w:val="00B8119F"/>
    <w:rsid w:val="00B814F2"/>
    <w:rsid w:val="00B82E2C"/>
    <w:rsid w:val="00B831CA"/>
    <w:rsid w:val="00B8355D"/>
    <w:rsid w:val="00B838C2"/>
    <w:rsid w:val="00B847A0"/>
    <w:rsid w:val="00B84B8F"/>
    <w:rsid w:val="00B8529E"/>
    <w:rsid w:val="00B856EE"/>
    <w:rsid w:val="00B85AD8"/>
    <w:rsid w:val="00B8602C"/>
    <w:rsid w:val="00B8638C"/>
    <w:rsid w:val="00B86A4F"/>
    <w:rsid w:val="00B8717A"/>
    <w:rsid w:val="00B87D89"/>
    <w:rsid w:val="00B9090C"/>
    <w:rsid w:val="00B911C7"/>
    <w:rsid w:val="00B91E5D"/>
    <w:rsid w:val="00B92B4A"/>
    <w:rsid w:val="00B93A94"/>
    <w:rsid w:val="00B93BAA"/>
    <w:rsid w:val="00B944E3"/>
    <w:rsid w:val="00B94D56"/>
    <w:rsid w:val="00B94DE4"/>
    <w:rsid w:val="00B94EE3"/>
    <w:rsid w:val="00B9514D"/>
    <w:rsid w:val="00B959EC"/>
    <w:rsid w:val="00B95D10"/>
    <w:rsid w:val="00B96BF1"/>
    <w:rsid w:val="00B9708A"/>
    <w:rsid w:val="00BA13F6"/>
    <w:rsid w:val="00BA39FF"/>
    <w:rsid w:val="00BA545C"/>
    <w:rsid w:val="00BA5868"/>
    <w:rsid w:val="00BA58D4"/>
    <w:rsid w:val="00BA5E87"/>
    <w:rsid w:val="00BA6023"/>
    <w:rsid w:val="00BA6761"/>
    <w:rsid w:val="00BA6A11"/>
    <w:rsid w:val="00BA76AB"/>
    <w:rsid w:val="00BA7AC5"/>
    <w:rsid w:val="00BA7E2A"/>
    <w:rsid w:val="00BB30D2"/>
    <w:rsid w:val="00BB3220"/>
    <w:rsid w:val="00BB4A36"/>
    <w:rsid w:val="00BB4F59"/>
    <w:rsid w:val="00BB58AB"/>
    <w:rsid w:val="00BB6A45"/>
    <w:rsid w:val="00BB7A4D"/>
    <w:rsid w:val="00BB7DF3"/>
    <w:rsid w:val="00BC025C"/>
    <w:rsid w:val="00BC0622"/>
    <w:rsid w:val="00BC0C4E"/>
    <w:rsid w:val="00BC1319"/>
    <w:rsid w:val="00BC2067"/>
    <w:rsid w:val="00BC2957"/>
    <w:rsid w:val="00BC2B2A"/>
    <w:rsid w:val="00BC394C"/>
    <w:rsid w:val="00BC46F1"/>
    <w:rsid w:val="00BC47D9"/>
    <w:rsid w:val="00BC4E87"/>
    <w:rsid w:val="00BC6466"/>
    <w:rsid w:val="00BC7C17"/>
    <w:rsid w:val="00BD0242"/>
    <w:rsid w:val="00BD2AF5"/>
    <w:rsid w:val="00BD2BF7"/>
    <w:rsid w:val="00BD3CB6"/>
    <w:rsid w:val="00BD3DD3"/>
    <w:rsid w:val="00BD3F43"/>
    <w:rsid w:val="00BD3F80"/>
    <w:rsid w:val="00BD4852"/>
    <w:rsid w:val="00BD4A81"/>
    <w:rsid w:val="00BD4AAC"/>
    <w:rsid w:val="00BD4BF3"/>
    <w:rsid w:val="00BD5553"/>
    <w:rsid w:val="00BD5DF6"/>
    <w:rsid w:val="00BD7091"/>
    <w:rsid w:val="00BD713F"/>
    <w:rsid w:val="00BD7A2D"/>
    <w:rsid w:val="00BE0012"/>
    <w:rsid w:val="00BE12EC"/>
    <w:rsid w:val="00BE1963"/>
    <w:rsid w:val="00BE29A7"/>
    <w:rsid w:val="00BE2CB4"/>
    <w:rsid w:val="00BE2E3D"/>
    <w:rsid w:val="00BE2FED"/>
    <w:rsid w:val="00BE31DB"/>
    <w:rsid w:val="00BE4850"/>
    <w:rsid w:val="00BE4A33"/>
    <w:rsid w:val="00BE4BA6"/>
    <w:rsid w:val="00BE4E8D"/>
    <w:rsid w:val="00BE6ABE"/>
    <w:rsid w:val="00BF0F09"/>
    <w:rsid w:val="00BF14A2"/>
    <w:rsid w:val="00BF1840"/>
    <w:rsid w:val="00BF2786"/>
    <w:rsid w:val="00BF2AC2"/>
    <w:rsid w:val="00BF36C1"/>
    <w:rsid w:val="00BF4223"/>
    <w:rsid w:val="00BF5085"/>
    <w:rsid w:val="00BF557B"/>
    <w:rsid w:val="00BF6512"/>
    <w:rsid w:val="00BF651F"/>
    <w:rsid w:val="00BF67F9"/>
    <w:rsid w:val="00BF6BB3"/>
    <w:rsid w:val="00BF75FC"/>
    <w:rsid w:val="00BF76A7"/>
    <w:rsid w:val="00BF7817"/>
    <w:rsid w:val="00BF7DEB"/>
    <w:rsid w:val="00C00264"/>
    <w:rsid w:val="00C005A8"/>
    <w:rsid w:val="00C00CA9"/>
    <w:rsid w:val="00C01453"/>
    <w:rsid w:val="00C018DE"/>
    <w:rsid w:val="00C01CA2"/>
    <w:rsid w:val="00C03107"/>
    <w:rsid w:val="00C036F8"/>
    <w:rsid w:val="00C03F9F"/>
    <w:rsid w:val="00C04189"/>
    <w:rsid w:val="00C045AC"/>
    <w:rsid w:val="00C04C7F"/>
    <w:rsid w:val="00C0517F"/>
    <w:rsid w:val="00C06BDE"/>
    <w:rsid w:val="00C0752F"/>
    <w:rsid w:val="00C0795B"/>
    <w:rsid w:val="00C1027F"/>
    <w:rsid w:val="00C10C65"/>
    <w:rsid w:val="00C10D10"/>
    <w:rsid w:val="00C10E39"/>
    <w:rsid w:val="00C124FB"/>
    <w:rsid w:val="00C1331C"/>
    <w:rsid w:val="00C13558"/>
    <w:rsid w:val="00C136F8"/>
    <w:rsid w:val="00C145E9"/>
    <w:rsid w:val="00C14633"/>
    <w:rsid w:val="00C16AE5"/>
    <w:rsid w:val="00C16C10"/>
    <w:rsid w:val="00C16DDD"/>
    <w:rsid w:val="00C1731E"/>
    <w:rsid w:val="00C17350"/>
    <w:rsid w:val="00C206C9"/>
    <w:rsid w:val="00C207EB"/>
    <w:rsid w:val="00C209EC"/>
    <w:rsid w:val="00C20B80"/>
    <w:rsid w:val="00C21031"/>
    <w:rsid w:val="00C212B4"/>
    <w:rsid w:val="00C21CDF"/>
    <w:rsid w:val="00C220A2"/>
    <w:rsid w:val="00C22E20"/>
    <w:rsid w:val="00C23989"/>
    <w:rsid w:val="00C23E76"/>
    <w:rsid w:val="00C25249"/>
    <w:rsid w:val="00C2547B"/>
    <w:rsid w:val="00C255C1"/>
    <w:rsid w:val="00C26255"/>
    <w:rsid w:val="00C262BE"/>
    <w:rsid w:val="00C269AB"/>
    <w:rsid w:val="00C30903"/>
    <w:rsid w:val="00C30952"/>
    <w:rsid w:val="00C313C7"/>
    <w:rsid w:val="00C32857"/>
    <w:rsid w:val="00C32A57"/>
    <w:rsid w:val="00C33414"/>
    <w:rsid w:val="00C3341D"/>
    <w:rsid w:val="00C35F8C"/>
    <w:rsid w:val="00C36449"/>
    <w:rsid w:val="00C36955"/>
    <w:rsid w:val="00C36E25"/>
    <w:rsid w:val="00C374D1"/>
    <w:rsid w:val="00C40E3D"/>
    <w:rsid w:val="00C4278A"/>
    <w:rsid w:val="00C43B2B"/>
    <w:rsid w:val="00C4457A"/>
    <w:rsid w:val="00C455D8"/>
    <w:rsid w:val="00C456A8"/>
    <w:rsid w:val="00C45F17"/>
    <w:rsid w:val="00C4600C"/>
    <w:rsid w:val="00C4665D"/>
    <w:rsid w:val="00C46EC5"/>
    <w:rsid w:val="00C47045"/>
    <w:rsid w:val="00C47DD0"/>
    <w:rsid w:val="00C50F71"/>
    <w:rsid w:val="00C510DB"/>
    <w:rsid w:val="00C51CF6"/>
    <w:rsid w:val="00C52570"/>
    <w:rsid w:val="00C527EC"/>
    <w:rsid w:val="00C52991"/>
    <w:rsid w:val="00C52A24"/>
    <w:rsid w:val="00C52D44"/>
    <w:rsid w:val="00C536D7"/>
    <w:rsid w:val="00C538DF"/>
    <w:rsid w:val="00C5397B"/>
    <w:rsid w:val="00C53DFB"/>
    <w:rsid w:val="00C54004"/>
    <w:rsid w:val="00C5446E"/>
    <w:rsid w:val="00C5475F"/>
    <w:rsid w:val="00C54EA0"/>
    <w:rsid w:val="00C54EE2"/>
    <w:rsid w:val="00C55F71"/>
    <w:rsid w:val="00C56AFE"/>
    <w:rsid w:val="00C5719C"/>
    <w:rsid w:val="00C57A24"/>
    <w:rsid w:val="00C57E09"/>
    <w:rsid w:val="00C57EE7"/>
    <w:rsid w:val="00C60603"/>
    <w:rsid w:val="00C60D05"/>
    <w:rsid w:val="00C61F9C"/>
    <w:rsid w:val="00C6244B"/>
    <w:rsid w:val="00C62F30"/>
    <w:rsid w:val="00C636D3"/>
    <w:rsid w:val="00C639CF"/>
    <w:rsid w:val="00C6423B"/>
    <w:rsid w:val="00C647CB"/>
    <w:rsid w:val="00C6483E"/>
    <w:rsid w:val="00C64AD0"/>
    <w:rsid w:val="00C64B1E"/>
    <w:rsid w:val="00C64CAE"/>
    <w:rsid w:val="00C6621C"/>
    <w:rsid w:val="00C67876"/>
    <w:rsid w:val="00C67D7B"/>
    <w:rsid w:val="00C70129"/>
    <w:rsid w:val="00C701F2"/>
    <w:rsid w:val="00C70285"/>
    <w:rsid w:val="00C71143"/>
    <w:rsid w:val="00C711C8"/>
    <w:rsid w:val="00C7215C"/>
    <w:rsid w:val="00C7364A"/>
    <w:rsid w:val="00C736C6"/>
    <w:rsid w:val="00C74396"/>
    <w:rsid w:val="00C74465"/>
    <w:rsid w:val="00C74829"/>
    <w:rsid w:val="00C74B98"/>
    <w:rsid w:val="00C74BFB"/>
    <w:rsid w:val="00C76503"/>
    <w:rsid w:val="00C7686C"/>
    <w:rsid w:val="00C76A98"/>
    <w:rsid w:val="00C80D78"/>
    <w:rsid w:val="00C80EFC"/>
    <w:rsid w:val="00C82317"/>
    <w:rsid w:val="00C82379"/>
    <w:rsid w:val="00C82B57"/>
    <w:rsid w:val="00C8300A"/>
    <w:rsid w:val="00C83226"/>
    <w:rsid w:val="00C83B61"/>
    <w:rsid w:val="00C84134"/>
    <w:rsid w:val="00C84397"/>
    <w:rsid w:val="00C84D6C"/>
    <w:rsid w:val="00C86013"/>
    <w:rsid w:val="00C86282"/>
    <w:rsid w:val="00C86BA3"/>
    <w:rsid w:val="00C86E5B"/>
    <w:rsid w:val="00C8731C"/>
    <w:rsid w:val="00C90996"/>
    <w:rsid w:val="00C91314"/>
    <w:rsid w:val="00C9197E"/>
    <w:rsid w:val="00C91C5A"/>
    <w:rsid w:val="00C91E0D"/>
    <w:rsid w:val="00C91E9D"/>
    <w:rsid w:val="00C91ED9"/>
    <w:rsid w:val="00C92392"/>
    <w:rsid w:val="00C925D4"/>
    <w:rsid w:val="00C92F08"/>
    <w:rsid w:val="00C93002"/>
    <w:rsid w:val="00C93090"/>
    <w:rsid w:val="00C933DB"/>
    <w:rsid w:val="00C936D3"/>
    <w:rsid w:val="00C937D2"/>
    <w:rsid w:val="00C937FB"/>
    <w:rsid w:val="00C942C4"/>
    <w:rsid w:val="00C96191"/>
    <w:rsid w:val="00C96366"/>
    <w:rsid w:val="00C96CEA"/>
    <w:rsid w:val="00C97BBC"/>
    <w:rsid w:val="00CA00CD"/>
    <w:rsid w:val="00CA0A81"/>
    <w:rsid w:val="00CA0BB0"/>
    <w:rsid w:val="00CA1581"/>
    <w:rsid w:val="00CA1DAF"/>
    <w:rsid w:val="00CA2680"/>
    <w:rsid w:val="00CA2FCD"/>
    <w:rsid w:val="00CA3674"/>
    <w:rsid w:val="00CA4319"/>
    <w:rsid w:val="00CA4EF9"/>
    <w:rsid w:val="00CA5380"/>
    <w:rsid w:val="00CA5473"/>
    <w:rsid w:val="00CA5C65"/>
    <w:rsid w:val="00CA6DCB"/>
    <w:rsid w:val="00CA70FA"/>
    <w:rsid w:val="00CA772C"/>
    <w:rsid w:val="00CA7AC6"/>
    <w:rsid w:val="00CA7FAF"/>
    <w:rsid w:val="00CB0A58"/>
    <w:rsid w:val="00CB1AB9"/>
    <w:rsid w:val="00CB2059"/>
    <w:rsid w:val="00CB299D"/>
    <w:rsid w:val="00CB302D"/>
    <w:rsid w:val="00CB3DD0"/>
    <w:rsid w:val="00CB4D31"/>
    <w:rsid w:val="00CB5AD0"/>
    <w:rsid w:val="00CB6CB3"/>
    <w:rsid w:val="00CB707F"/>
    <w:rsid w:val="00CB7C03"/>
    <w:rsid w:val="00CC1729"/>
    <w:rsid w:val="00CC2496"/>
    <w:rsid w:val="00CC2D19"/>
    <w:rsid w:val="00CC3335"/>
    <w:rsid w:val="00CC4018"/>
    <w:rsid w:val="00CC405C"/>
    <w:rsid w:val="00CC441F"/>
    <w:rsid w:val="00CC4FB5"/>
    <w:rsid w:val="00CC7CA6"/>
    <w:rsid w:val="00CD0D03"/>
    <w:rsid w:val="00CD18F8"/>
    <w:rsid w:val="00CD1A29"/>
    <w:rsid w:val="00CD28B0"/>
    <w:rsid w:val="00CD29E8"/>
    <w:rsid w:val="00CD3757"/>
    <w:rsid w:val="00CD3FF1"/>
    <w:rsid w:val="00CD4B32"/>
    <w:rsid w:val="00CD6A0F"/>
    <w:rsid w:val="00CD6D0A"/>
    <w:rsid w:val="00CD75FC"/>
    <w:rsid w:val="00CD7F28"/>
    <w:rsid w:val="00CE0BEE"/>
    <w:rsid w:val="00CE0EBF"/>
    <w:rsid w:val="00CE15D5"/>
    <w:rsid w:val="00CE1CE9"/>
    <w:rsid w:val="00CE200B"/>
    <w:rsid w:val="00CE2779"/>
    <w:rsid w:val="00CE4D4D"/>
    <w:rsid w:val="00CE5346"/>
    <w:rsid w:val="00CE56AD"/>
    <w:rsid w:val="00CE6CDF"/>
    <w:rsid w:val="00CE79CA"/>
    <w:rsid w:val="00CE7B32"/>
    <w:rsid w:val="00CE7C99"/>
    <w:rsid w:val="00CE7DE5"/>
    <w:rsid w:val="00CE7EC5"/>
    <w:rsid w:val="00CF0818"/>
    <w:rsid w:val="00CF1876"/>
    <w:rsid w:val="00CF1889"/>
    <w:rsid w:val="00CF24C3"/>
    <w:rsid w:val="00CF2BD4"/>
    <w:rsid w:val="00CF341B"/>
    <w:rsid w:val="00CF4595"/>
    <w:rsid w:val="00CF465D"/>
    <w:rsid w:val="00CF52C2"/>
    <w:rsid w:val="00CF5474"/>
    <w:rsid w:val="00CF60F4"/>
    <w:rsid w:val="00CF674F"/>
    <w:rsid w:val="00CF6DA5"/>
    <w:rsid w:val="00CF6FBC"/>
    <w:rsid w:val="00CF7202"/>
    <w:rsid w:val="00CF77EB"/>
    <w:rsid w:val="00D00191"/>
    <w:rsid w:val="00D00655"/>
    <w:rsid w:val="00D01A77"/>
    <w:rsid w:val="00D020E3"/>
    <w:rsid w:val="00D02D35"/>
    <w:rsid w:val="00D0343E"/>
    <w:rsid w:val="00D039F9"/>
    <w:rsid w:val="00D059AB"/>
    <w:rsid w:val="00D05B11"/>
    <w:rsid w:val="00D06D3E"/>
    <w:rsid w:val="00D0766D"/>
    <w:rsid w:val="00D07F6A"/>
    <w:rsid w:val="00D1083A"/>
    <w:rsid w:val="00D1200F"/>
    <w:rsid w:val="00D125AF"/>
    <w:rsid w:val="00D12B44"/>
    <w:rsid w:val="00D12C80"/>
    <w:rsid w:val="00D131C6"/>
    <w:rsid w:val="00D133AC"/>
    <w:rsid w:val="00D14207"/>
    <w:rsid w:val="00D150A5"/>
    <w:rsid w:val="00D161FF"/>
    <w:rsid w:val="00D1720C"/>
    <w:rsid w:val="00D2033E"/>
    <w:rsid w:val="00D21A1C"/>
    <w:rsid w:val="00D22E18"/>
    <w:rsid w:val="00D23080"/>
    <w:rsid w:val="00D24A51"/>
    <w:rsid w:val="00D2509D"/>
    <w:rsid w:val="00D25195"/>
    <w:rsid w:val="00D2545A"/>
    <w:rsid w:val="00D26057"/>
    <w:rsid w:val="00D26D10"/>
    <w:rsid w:val="00D276EF"/>
    <w:rsid w:val="00D27A2F"/>
    <w:rsid w:val="00D31EE7"/>
    <w:rsid w:val="00D33CF4"/>
    <w:rsid w:val="00D34850"/>
    <w:rsid w:val="00D35B93"/>
    <w:rsid w:val="00D35E3F"/>
    <w:rsid w:val="00D36974"/>
    <w:rsid w:val="00D407C3"/>
    <w:rsid w:val="00D432F2"/>
    <w:rsid w:val="00D43D3C"/>
    <w:rsid w:val="00D43FAA"/>
    <w:rsid w:val="00D44CA6"/>
    <w:rsid w:val="00D44CF1"/>
    <w:rsid w:val="00D45C14"/>
    <w:rsid w:val="00D45C6C"/>
    <w:rsid w:val="00D463A1"/>
    <w:rsid w:val="00D46BC4"/>
    <w:rsid w:val="00D47A27"/>
    <w:rsid w:val="00D500BE"/>
    <w:rsid w:val="00D500CA"/>
    <w:rsid w:val="00D503C1"/>
    <w:rsid w:val="00D50B9B"/>
    <w:rsid w:val="00D51190"/>
    <w:rsid w:val="00D5161D"/>
    <w:rsid w:val="00D51C69"/>
    <w:rsid w:val="00D53AFC"/>
    <w:rsid w:val="00D53FDD"/>
    <w:rsid w:val="00D550FB"/>
    <w:rsid w:val="00D5674D"/>
    <w:rsid w:val="00D568B1"/>
    <w:rsid w:val="00D56DA9"/>
    <w:rsid w:val="00D572FC"/>
    <w:rsid w:val="00D577E4"/>
    <w:rsid w:val="00D57A9A"/>
    <w:rsid w:val="00D6036B"/>
    <w:rsid w:val="00D61CF6"/>
    <w:rsid w:val="00D61DED"/>
    <w:rsid w:val="00D62600"/>
    <w:rsid w:val="00D63313"/>
    <w:rsid w:val="00D63898"/>
    <w:rsid w:val="00D6418C"/>
    <w:rsid w:val="00D65A97"/>
    <w:rsid w:val="00D6644D"/>
    <w:rsid w:val="00D66580"/>
    <w:rsid w:val="00D66B59"/>
    <w:rsid w:val="00D674C4"/>
    <w:rsid w:val="00D6775C"/>
    <w:rsid w:val="00D70867"/>
    <w:rsid w:val="00D70FC0"/>
    <w:rsid w:val="00D71858"/>
    <w:rsid w:val="00D71CB3"/>
    <w:rsid w:val="00D72A61"/>
    <w:rsid w:val="00D7313E"/>
    <w:rsid w:val="00D734F8"/>
    <w:rsid w:val="00D76F81"/>
    <w:rsid w:val="00D772C1"/>
    <w:rsid w:val="00D778E4"/>
    <w:rsid w:val="00D77EDD"/>
    <w:rsid w:val="00D80E5D"/>
    <w:rsid w:val="00D824C5"/>
    <w:rsid w:val="00D826A3"/>
    <w:rsid w:val="00D830CD"/>
    <w:rsid w:val="00D84338"/>
    <w:rsid w:val="00D848C0"/>
    <w:rsid w:val="00D84C65"/>
    <w:rsid w:val="00D85149"/>
    <w:rsid w:val="00D90ED4"/>
    <w:rsid w:val="00D9235C"/>
    <w:rsid w:val="00D92583"/>
    <w:rsid w:val="00D92C39"/>
    <w:rsid w:val="00D94142"/>
    <w:rsid w:val="00D945FC"/>
    <w:rsid w:val="00D97124"/>
    <w:rsid w:val="00D9772E"/>
    <w:rsid w:val="00DA14AA"/>
    <w:rsid w:val="00DA1F90"/>
    <w:rsid w:val="00DA2210"/>
    <w:rsid w:val="00DA2366"/>
    <w:rsid w:val="00DA31B7"/>
    <w:rsid w:val="00DA330B"/>
    <w:rsid w:val="00DA3629"/>
    <w:rsid w:val="00DA395A"/>
    <w:rsid w:val="00DA5550"/>
    <w:rsid w:val="00DA5A93"/>
    <w:rsid w:val="00DA631C"/>
    <w:rsid w:val="00DA6442"/>
    <w:rsid w:val="00DB05AE"/>
    <w:rsid w:val="00DB0C95"/>
    <w:rsid w:val="00DB1C9A"/>
    <w:rsid w:val="00DB202A"/>
    <w:rsid w:val="00DB29A8"/>
    <w:rsid w:val="00DB3420"/>
    <w:rsid w:val="00DB4062"/>
    <w:rsid w:val="00DB4D75"/>
    <w:rsid w:val="00DB4EEB"/>
    <w:rsid w:val="00DB61F5"/>
    <w:rsid w:val="00DB6B54"/>
    <w:rsid w:val="00DB73E7"/>
    <w:rsid w:val="00DB7844"/>
    <w:rsid w:val="00DC00B2"/>
    <w:rsid w:val="00DC3822"/>
    <w:rsid w:val="00DC3832"/>
    <w:rsid w:val="00DC390B"/>
    <w:rsid w:val="00DC3981"/>
    <w:rsid w:val="00DC424A"/>
    <w:rsid w:val="00DC5953"/>
    <w:rsid w:val="00DC5E43"/>
    <w:rsid w:val="00DC5EF1"/>
    <w:rsid w:val="00DC65D5"/>
    <w:rsid w:val="00DC6736"/>
    <w:rsid w:val="00DC6742"/>
    <w:rsid w:val="00DC685B"/>
    <w:rsid w:val="00DC7F5C"/>
    <w:rsid w:val="00DD0A37"/>
    <w:rsid w:val="00DD0A78"/>
    <w:rsid w:val="00DD0DA1"/>
    <w:rsid w:val="00DD16AD"/>
    <w:rsid w:val="00DD1CA0"/>
    <w:rsid w:val="00DD2412"/>
    <w:rsid w:val="00DD2549"/>
    <w:rsid w:val="00DD27EC"/>
    <w:rsid w:val="00DD3026"/>
    <w:rsid w:val="00DD340C"/>
    <w:rsid w:val="00DD464E"/>
    <w:rsid w:val="00DD4A43"/>
    <w:rsid w:val="00DD4B34"/>
    <w:rsid w:val="00DD5EE0"/>
    <w:rsid w:val="00DD753F"/>
    <w:rsid w:val="00DD7854"/>
    <w:rsid w:val="00DE124B"/>
    <w:rsid w:val="00DE1273"/>
    <w:rsid w:val="00DE207D"/>
    <w:rsid w:val="00DE2102"/>
    <w:rsid w:val="00DE27B8"/>
    <w:rsid w:val="00DE41FF"/>
    <w:rsid w:val="00DE4554"/>
    <w:rsid w:val="00DE4878"/>
    <w:rsid w:val="00DE516B"/>
    <w:rsid w:val="00DE5F7A"/>
    <w:rsid w:val="00DE7571"/>
    <w:rsid w:val="00DE7F46"/>
    <w:rsid w:val="00DF06B3"/>
    <w:rsid w:val="00DF09FC"/>
    <w:rsid w:val="00DF0E51"/>
    <w:rsid w:val="00DF185F"/>
    <w:rsid w:val="00DF1F40"/>
    <w:rsid w:val="00DF1FC8"/>
    <w:rsid w:val="00DF2731"/>
    <w:rsid w:val="00DF27DB"/>
    <w:rsid w:val="00DF3F0A"/>
    <w:rsid w:val="00DF4B93"/>
    <w:rsid w:val="00DF688E"/>
    <w:rsid w:val="00DF689C"/>
    <w:rsid w:val="00DF7405"/>
    <w:rsid w:val="00DF7708"/>
    <w:rsid w:val="00E00180"/>
    <w:rsid w:val="00E00214"/>
    <w:rsid w:val="00E00424"/>
    <w:rsid w:val="00E005F5"/>
    <w:rsid w:val="00E0065F"/>
    <w:rsid w:val="00E01B57"/>
    <w:rsid w:val="00E020B1"/>
    <w:rsid w:val="00E02882"/>
    <w:rsid w:val="00E029CF"/>
    <w:rsid w:val="00E02DEF"/>
    <w:rsid w:val="00E02FC5"/>
    <w:rsid w:val="00E04080"/>
    <w:rsid w:val="00E04858"/>
    <w:rsid w:val="00E050EF"/>
    <w:rsid w:val="00E06D80"/>
    <w:rsid w:val="00E07F36"/>
    <w:rsid w:val="00E103B9"/>
    <w:rsid w:val="00E111F1"/>
    <w:rsid w:val="00E124BA"/>
    <w:rsid w:val="00E129B1"/>
    <w:rsid w:val="00E12F7E"/>
    <w:rsid w:val="00E138A0"/>
    <w:rsid w:val="00E139D9"/>
    <w:rsid w:val="00E13C47"/>
    <w:rsid w:val="00E148DD"/>
    <w:rsid w:val="00E14B1B"/>
    <w:rsid w:val="00E15AD4"/>
    <w:rsid w:val="00E15B3A"/>
    <w:rsid w:val="00E15B3D"/>
    <w:rsid w:val="00E16B3A"/>
    <w:rsid w:val="00E17437"/>
    <w:rsid w:val="00E174CF"/>
    <w:rsid w:val="00E17C9C"/>
    <w:rsid w:val="00E17D51"/>
    <w:rsid w:val="00E23339"/>
    <w:rsid w:val="00E23BFC"/>
    <w:rsid w:val="00E23DA0"/>
    <w:rsid w:val="00E241F5"/>
    <w:rsid w:val="00E2467D"/>
    <w:rsid w:val="00E2522E"/>
    <w:rsid w:val="00E25408"/>
    <w:rsid w:val="00E25D89"/>
    <w:rsid w:val="00E26852"/>
    <w:rsid w:val="00E27156"/>
    <w:rsid w:val="00E27661"/>
    <w:rsid w:val="00E27747"/>
    <w:rsid w:val="00E30096"/>
    <w:rsid w:val="00E30B78"/>
    <w:rsid w:val="00E32CD6"/>
    <w:rsid w:val="00E33AAD"/>
    <w:rsid w:val="00E33E51"/>
    <w:rsid w:val="00E341F7"/>
    <w:rsid w:val="00E34FC8"/>
    <w:rsid w:val="00E352B4"/>
    <w:rsid w:val="00E35660"/>
    <w:rsid w:val="00E35CDC"/>
    <w:rsid w:val="00E36636"/>
    <w:rsid w:val="00E36AFB"/>
    <w:rsid w:val="00E36E42"/>
    <w:rsid w:val="00E36F9C"/>
    <w:rsid w:val="00E37032"/>
    <w:rsid w:val="00E377DB"/>
    <w:rsid w:val="00E40941"/>
    <w:rsid w:val="00E40B48"/>
    <w:rsid w:val="00E41A25"/>
    <w:rsid w:val="00E41F73"/>
    <w:rsid w:val="00E42641"/>
    <w:rsid w:val="00E4285B"/>
    <w:rsid w:val="00E44509"/>
    <w:rsid w:val="00E449F8"/>
    <w:rsid w:val="00E452DC"/>
    <w:rsid w:val="00E4531B"/>
    <w:rsid w:val="00E4557D"/>
    <w:rsid w:val="00E45A37"/>
    <w:rsid w:val="00E479AA"/>
    <w:rsid w:val="00E502F2"/>
    <w:rsid w:val="00E51CB8"/>
    <w:rsid w:val="00E52D90"/>
    <w:rsid w:val="00E533D6"/>
    <w:rsid w:val="00E53BE0"/>
    <w:rsid w:val="00E54436"/>
    <w:rsid w:val="00E54AAB"/>
    <w:rsid w:val="00E57141"/>
    <w:rsid w:val="00E57F16"/>
    <w:rsid w:val="00E60031"/>
    <w:rsid w:val="00E61C3C"/>
    <w:rsid w:val="00E61F72"/>
    <w:rsid w:val="00E62C84"/>
    <w:rsid w:val="00E63626"/>
    <w:rsid w:val="00E63656"/>
    <w:rsid w:val="00E63811"/>
    <w:rsid w:val="00E6413D"/>
    <w:rsid w:val="00E64507"/>
    <w:rsid w:val="00E64A80"/>
    <w:rsid w:val="00E65286"/>
    <w:rsid w:val="00E65365"/>
    <w:rsid w:val="00E6560F"/>
    <w:rsid w:val="00E679D2"/>
    <w:rsid w:val="00E71227"/>
    <w:rsid w:val="00E71475"/>
    <w:rsid w:val="00E718C5"/>
    <w:rsid w:val="00E7193E"/>
    <w:rsid w:val="00E71BBA"/>
    <w:rsid w:val="00E71DD0"/>
    <w:rsid w:val="00E7243E"/>
    <w:rsid w:val="00E72944"/>
    <w:rsid w:val="00E730AC"/>
    <w:rsid w:val="00E737D7"/>
    <w:rsid w:val="00E74D3B"/>
    <w:rsid w:val="00E7569E"/>
    <w:rsid w:val="00E75AB2"/>
    <w:rsid w:val="00E77076"/>
    <w:rsid w:val="00E7734A"/>
    <w:rsid w:val="00E808DB"/>
    <w:rsid w:val="00E810F5"/>
    <w:rsid w:val="00E814EC"/>
    <w:rsid w:val="00E817C8"/>
    <w:rsid w:val="00E81BB9"/>
    <w:rsid w:val="00E82246"/>
    <w:rsid w:val="00E82809"/>
    <w:rsid w:val="00E835BB"/>
    <w:rsid w:val="00E83748"/>
    <w:rsid w:val="00E83E9A"/>
    <w:rsid w:val="00E84A51"/>
    <w:rsid w:val="00E84CB1"/>
    <w:rsid w:val="00E870F2"/>
    <w:rsid w:val="00E87697"/>
    <w:rsid w:val="00E87E21"/>
    <w:rsid w:val="00E924C0"/>
    <w:rsid w:val="00E92B1E"/>
    <w:rsid w:val="00E93842"/>
    <w:rsid w:val="00E938D0"/>
    <w:rsid w:val="00E94D93"/>
    <w:rsid w:val="00E95512"/>
    <w:rsid w:val="00E962A7"/>
    <w:rsid w:val="00E97905"/>
    <w:rsid w:val="00EA00EB"/>
    <w:rsid w:val="00EA0B22"/>
    <w:rsid w:val="00EA2DC7"/>
    <w:rsid w:val="00EA32B3"/>
    <w:rsid w:val="00EA4071"/>
    <w:rsid w:val="00EA50F2"/>
    <w:rsid w:val="00EA6045"/>
    <w:rsid w:val="00EA62D1"/>
    <w:rsid w:val="00EA765A"/>
    <w:rsid w:val="00EA7BAF"/>
    <w:rsid w:val="00EB02D3"/>
    <w:rsid w:val="00EB0416"/>
    <w:rsid w:val="00EB0487"/>
    <w:rsid w:val="00EB0503"/>
    <w:rsid w:val="00EB07CA"/>
    <w:rsid w:val="00EB0921"/>
    <w:rsid w:val="00EB1C70"/>
    <w:rsid w:val="00EB21A6"/>
    <w:rsid w:val="00EB45F6"/>
    <w:rsid w:val="00EB530B"/>
    <w:rsid w:val="00EB56AB"/>
    <w:rsid w:val="00EB584C"/>
    <w:rsid w:val="00EB59BA"/>
    <w:rsid w:val="00EC0692"/>
    <w:rsid w:val="00EC0ECF"/>
    <w:rsid w:val="00EC13C1"/>
    <w:rsid w:val="00EC1660"/>
    <w:rsid w:val="00EC29CF"/>
    <w:rsid w:val="00EC375A"/>
    <w:rsid w:val="00EC3BF5"/>
    <w:rsid w:val="00EC482C"/>
    <w:rsid w:val="00EC4A58"/>
    <w:rsid w:val="00EC5D0E"/>
    <w:rsid w:val="00EC5D4E"/>
    <w:rsid w:val="00EC6824"/>
    <w:rsid w:val="00EC6C3D"/>
    <w:rsid w:val="00EC6FD8"/>
    <w:rsid w:val="00EC7061"/>
    <w:rsid w:val="00ED0860"/>
    <w:rsid w:val="00ED2B7F"/>
    <w:rsid w:val="00ED30AF"/>
    <w:rsid w:val="00ED32B8"/>
    <w:rsid w:val="00ED557C"/>
    <w:rsid w:val="00ED5827"/>
    <w:rsid w:val="00ED7005"/>
    <w:rsid w:val="00EE0D2E"/>
    <w:rsid w:val="00EE24B8"/>
    <w:rsid w:val="00EE255C"/>
    <w:rsid w:val="00EE2AAC"/>
    <w:rsid w:val="00EE2E9E"/>
    <w:rsid w:val="00EE3C84"/>
    <w:rsid w:val="00EE41B4"/>
    <w:rsid w:val="00EE4E96"/>
    <w:rsid w:val="00EE5B15"/>
    <w:rsid w:val="00EE6BB7"/>
    <w:rsid w:val="00EE6E01"/>
    <w:rsid w:val="00EE74AD"/>
    <w:rsid w:val="00EE7B02"/>
    <w:rsid w:val="00EF044F"/>
    <w:rsid w:val="00EF04D7"/>
    <w:rsid w:val="00EF072E"/>
    <w:rsid w:val="00EF282C"/>
    <w:rsid w:val="00EF3011"/>
    <w:rsid w:val="00EF383E"/>
    <w:rsid w:val="00EF3AF3"/>
    <w:rsid w:val="00EF430A"/>
    <w:rsid w:val="00EF4B65"/>
    <w:rsid w:val="00EF67BE"/>
    <w:rsid w:val="00EF6884"/>
    <w:rsid w:val="00EF6EE1"/>
    <w:rsid w:val="00EF74C8"/>
    <w:rsid w:val="00EF7CF2"/>
    <w:rsid w:val="00F004AA"/>
    <w:rsid w:val="00F00B7D"/>
    <w:rsid w:val="00F01BD3"/>
    <w:rsid w:val="00F02E42"/>
    <w:rsid w:val="00F03B0E"/>
    <w:rsid w:val="00F041EB"/>
    <w:rsid w:val="00F0602F"/>
    <w:rsid w:val="00F064F4"/>
    <w:rsid w:val="00F07A5A"/>
    <w:rsid w:val="00F10196"/>
    <w:rsid w:val="00F10836"/>
    <w:rsid w:val="00F10A24"/>
    <w:rsid w:val="00F11A3A"/>
    <w:rsid w:val="00F12DCE"/>
    <w:rsid w:val="00F1301E"/>
    <w:rsid w:val="00F130EB"/>
    <w:rsid w:val="00F13EA5"/>
    <w:rsid w:val="00F142E5"/>
    <w:rsid w:val="00F15001"/>
    <w:rsid w:val="00F15634"/>
    <w:rsid w:val="00F15FD9"/>
    <w:rsid w:val="00F16959"/>
    <w:rsid w:val="00F16E35"/>
    <w:rsid w:val="00F176A5"/>
    <w:rsid w:val="00F2074D"/>
    <w:rsid w:val="00F213EE"/>
    <w:rsid w:val="00F21CB5"/>
    <w:rsid w:val="00F22218"/>
    <w:rsid w:val="00F2263C"/>
    <w:rsid w:val="00F2479F"/>
    <w:rsid w:val="00F249D6"/>
    <w:rsid w:val="00F2507F"/>
    <w:rsid w:val="00F25544"/>
    <w:rsid w:val="00F2578F"/>
    <w:rsid w:val="00F27021"/>
    <w:rsid w:val="00F274A4"/>
    <w:rsid w:val="00F27A48"/>
    <w:rsid w:val="00F314A7"/>
    <w:rsid w:val="00F31D4C"/>
    <w:rsid w:val="00F32176"/>
    <w:rsid w:val="00F32C28"/>
    <w:rsid w:val="00F33340"/>
    <w:rsid w:val="00F33F79"/>
    <w:rsid w:val="00F33FCB"/>
    <w:rsid w:val="00F3413E"/>
    <w:rsid w:val="00F34F52"/>
    <w:rsid w:val="00F35311"/>
    <w:rsid w:val="00F35894"/>
    <w:rsid w:val="00F3630F"/>
    <w:rsid w:val="00F36436"/>
    <w:rsid w:val="00F3675A"/>
    <w:rsid w:val="00F37538"/>
    <w:rsid w:val="00F37A7D"/>
    <w:rsid w:val="00F40312"/>
    <w:rsid w:val="00F403D2"/>
    <w:rsid w:val="00F41085"/>
    <w:rsid w:val="00F43759"/>
    <w:rsid w:val="00F44A04"/>
    <w:rsid w:val="00F4512E"/>
    <w:rsid w:val="00F45E50"/>
    <w:rsid w:val="00F465A5"/>
    <w:rsid w:val="00F46B96"/>
    <w:rsid w:val="00F47624"/>
    <w:rsid w:val="00F477E5"/>
    <w:rsid w:val="00F47B21"/>
    <w:rsid w:val="00F47DD7"/>
    <w:rsid w:val="00F5035B"/>
    <w:rsid w:val="00F529D8"/>
    <w:rsid w:val="00F53015"/>
    <w:rsid w:val="00F5528C"/>
    <w:rsid w:val="00F5600E"/>
    <w:rsid w:val="00F57AB6"/>
    <w:rsid w:val="00F57CEC"/>
    <w:rsid w:val="00F57DE3"/>
    <w:rsid w:val="00F60A97"/>
    <w:rsid w:val="00F60BF1"/>
    <w:rsid w:val="00F60C5D"/>
    <w:rsid w:val="00F60D75"/>
    <w:rsid w:val="00F61185"/>
    <w:rsid w:val="00F61C4B"/>
    <w:rsid w:val="00F62DB5"/>
    <w:rsid w:val="00F636B5"/>
    <w:rsid w:val="00F659B8"/>
    <w:rsid w:val="00F65E08"/>
    <w:rsid w:val="00F664A5"/>
    <w:rsid w:val="00F6685E"/>
    <w:rsid w:val="00F67E9C"/>
    <w:rsid w:val="00F702D7"/>
    <w:rsid w:val="00F72101"/>
    <w:rsid w:val="00F723AD"/>
    <w:rsid w:val="00F7335B"/>
    <w:rsid w:val="00F7529D"/>
    <w:rsid w:val="00F75546"/>
    <w:rsid w:val="00F76C15"/>
    <w:rsid w:val="00F77299"/>
    <w:rsid w:val="00F7729A"/>
    <w:rsid w:val="00F77A70"/>
    <w:rsid w:val="00F77A72"/>
    <w:rsid w:val="00F81323"/>
    <w:rsid w:val="00F81816"/>
    <w:rsid w:val="00F82139"/>
    <w:rsid w:val="00F8223A"/>
    <w:rsid w:val="00F825AB"/>
    <w:rsid w:val="00F82673"/>
    <w:rsid w:val="00F82935"/>
    <w:rsid w:val="00F8362F"/>
    <w:rsid w:val="00F83F2A"/>
    <w:rsid w:val="00F844D2"/>
    <w:rsid w:val="00F8489C"/>
    <w:rsid w:val="00F84CB1"/>
    <w:rsid w:val="00F8552F"/>
    <w:rsid w:val="00F85D0D"/>
    <w:rsid w:val="00F85E2A"/>
    <w:rsid w:val="00F86CE8"/>
    <w:rsid w:val="00F8776B"/>
    <w:rsid w:val="00F87A27"/>
    <w:rsid w:val="00F87BB5"/>
    <w:rsid w:val="00F901BB"/>
    <w:rsid w:val="00F9046E"/>
    <w:rsid w:val="00F91077"/>
    <w:rsid w:val="00F9150D"/>
    <w:rsid w:val="00F91CA5"/>
    <w:rsid w:val="00F920D8"/>
    <w:rsid w:val="00F92350"/>
    <w:rsid w:val="00F92C64"/>
    <w:rsid w:val="00F9320F"/>
    <w:rsid w:val="00F93547"/>
    <w:rsid w:val="00F93923"/>
    <w:rsid w:val="00F94F54"/>
    <w:rsid w:val="00F956FB"/>
    <w:rsid w:val="00F9640C"/>
    <w:rsid w:val="00F96790"/>
    <w:rsid w:val="00F96D27"/>
    <w:rsid w:val="00F97522"/>
    <w:rsid w:val="00F9774C"/>
    <w:rsid w:val="00F97AE7"/>
    <w:rsid w:val="00FA06D5"/>
    <w:rsid w:val="00FA09F1"/>
    <w:rsid w:val="00FA1FBA"/>
    <w:rsid w:val="00FA283D"/>
    <w:rsid w:val="00FA2BE6"/>
    <w:rsid w:val="00FA31C7"/>
    <w:rsid w:val="00FA3661"/>
    <w:rsid w:val="00FA426A"/>
    <w:rsid w:val="00FA4AD9"/>
    <w:rsid w:val="00FA5226"/>
    <w:rsid w:val="00FA5365"/>
    <w:rsid w:val="00FA541F"/>
    <w:rsid w:val="00FA57DC"/>
    <w:rsid w:val="00FA5E24"/>
    <w:rsid w:val="00FA7134"/>
    <w:rsid w:val="00FB0949"/>
    <w:rsid w:val="00FB1373"/>
    <w:rsid w:val="00FB1C14"/>
    <w:rsid w:val="00FB36F9"/>
    <w:rsid w:val="00FB3986"/>
    <w:rsid w:val="00FB4D4A"/>
    <w:rsid w:val="00FB4F4D"/>
    <w:rsid w:val="00FB5D02"/>
    <w:rsid w:val="00FB5E2E"/>
    <w:rsid w:val="00FB5FC9"/>
    <w:rsid w:val="00FB6DE8"/>
    <w:rsid w:val="00FB73EA"/>
    <w:rsid w:val="00FB7686"/>
    <w:rsid w:val="00FC119C"/>
    <w:rsid w:val="00FC129C"/>
    <w:rsid w:val="00FC1A56"/>
    <w:rsid w:val="00FC1E47"/>
    <w:rsid w:val="00FC21D0"/>
    <w:rsid w:val="00FC2551"/>
    <w:rsid w:val="00FC27B2"/>
    <w:rsid w:val="00FC287C"/>
    <w:rsid w:val="00FC2E3D"/>
    <w:rsid w:val="00FC301F"/>
    <w:rsid w:val="00FC384C"/>
    <w:rsid w:val="00FC453E"/>
    <w:rsid w:val="00FC4BBE"/>
    <w:rsid w:val="00FC4C3D"/>
    <w:rsid w:val="00FC568C"/>
    <w:rsid w:val="00FC57F0"/>
    <w:rsid w:val="00FC6551"/>
    <w:rsid w:val="00FC688C"/>
    <w:rsid w:val="00FD08F6"/>
    <w:rsid w:val="00FD12C5"/>
    <w:rsid w:val="00FD13E6"/>
    <w:rsid w:val="00FD1AD5"/>
    <w:rsid w:val="00FD3398"/>
    <w:rsid w:val="00FD430F"/>
    <w:rsid w:val="00FD49DD"/>
    <w:rsid w:val="00FD4FDD"/>
    <w:rsid w:val="00FD502E"/>
    <w:rsid w:val="00FD5317"/>
    <w:rsid w:val="00FD557D"/>
    <w:rsid w:val="00FD55E9"/>
    <w:rsid w:val="00FD5612"/>
    <w:rsid w:val="00FD626B"/>
    <w:rsid w:val="00FE07C6"/>
    <w:rsid w:val="00FE0E02"/>
    <w:rsid w:val="00FE0E3D"/>
    <w:rsid w:val="00FE1B00"/>
    <w:rsid w:val="00FE1FA6"/>
    <w:rsid w:val="00FE2228"/>
    <w:rsid w:val="00FE3195"/>
    <w:rsid w:val="00FE3391"/>
    <w:rsid w:val="00FE346E"/>
    <w:rsid w:val="00FE3490"/>
    <w:rsid w:val="00FE3A3C"/>
    <w:rsid w:val="00FE46EE"/>
    <w:rsid w:val="00FE48B7"/>
    <w:rsid w:val="00FE60D8"/>
    <w:rsid w:val="00FE61F6"/>
    <w:rsid w:val="00FE638D"/>
    <w:rsid w:val="00FE7BE6"/>
    <w:rsid w:val="00FE7DC5"/>
    <w:rsid w:val="00FF057D"/>
    <w:rsid w:val="00FF07DB"/>
    <w:rsid w:val="00FF0AD6"/>
    <w:rsid w:val="00FF3FE1"/>
    <w:rsid w:val="00FF43AF"/>
    <w:rsid w:val="00FF4CE7"/>
    <w:rsid w:val="00FF5E4D"/>
    <w:rsid w:val="00FF6756"/>
    <w:rsid w:val="00FF6903"/>
    <w:rsid w:val="00FF69C9"/>
    <w:rsid w:val="00FF7337"/>
    <w:rsid w:val="00FF7662"/>
    <w:rsid w:val="00FF7EA7"/>
    <w:rsid w:val="01742366"/>
    <w:rsid w:val="017EB855"/>
    <w:rsid w:val="01A5DD59"/>
    <w:rsid w:val="01D18502"/>
    <w:rsid w:val="01E2E430"/>
    <w:rsid w:val="01EABCF4"/>
    <w:rsid w:val="01FAE354"/>
    <w:rsid w:val="022638F9"/>
    <w:rsid w:val="022A1CDE"/>
    <w:rsid w:val="02489FCE"/>
    <w:rsid w:val="0252A6DB"/>
    <w:rsid w:val="0265E80E"/>
    <w:rsid w:val="0270C069"/>
    <w:rsid w:val="02910932"/>
    <w:rsid w:val="02927764"/>
    <w:rsid w:val="02949C32"/>
    <w:rsid w:val="02A86CDF"/>
    <w:rsid w:val="02AC2FD0"/>
    <w:rsid w:val="02C3416A"/>
    <w:rsid w:val="02EECB4A"/>
    <w:rsid w:val="0359E8AF"/>
    <w:rsid w:val="0364AE1D"/>
    <w:rsid w:val="03937E8D"/>
    <w:rsid w:val="03BA4A38"/>
    <w:rsid w:val="03C8D378"/>
    <w:rsid w:val="03E8F3EC"/>
    <w:rsid w:val="04149CD9"/>
    <w:rsid w:val="042BC628"/>
    <w:rsid w:val="04336735"/>
    <w:rsid w:val="044826AC"/>
    <w:rsid w:val="0471D044"/>
    <w:rsid w:val="0494836E"/>
    <w:rsid w:val="04C9DE1D"/>
    <w:rsid w:val="04F4611F"/>
    <w:rsid w:val="05013912"/>
    <w:rsid w:val="05488D10"/>
    <w:rsid w:val="05711530"/>
    <w:rsid w:val="0597890D"/>
    <w:rsid w:val="05B7855B"/>
    <w:rsid w:val="05D9D487"/>
    <w:rsid w:val="05DA656D"/>
    <w:rsid w:val="06017D0D"/>
    <w:rsid w:val="06133BFB"/>
    <w:rsid w:val="06CA4289"/>
    <w:rsid w:val="06E00E52"/>
    <w:rsid w:val="06FEFEE8"/>
    <w:rsid w:val="07263E7E"/>
    <w:rsid w:val="0736F54E"/>
    <w:rsid w:val="075964D0"/>
    <w:rsid w:val="0775A879"/>
    <w:rsid w:val="0805659A"/>
    <w:rsid w:val="083966EF"/>
    <w:rsid w:val="08780AF4"/>
    <w:rsid w:val="08B6F305"/>
    <w:rsid w:val="08C7D1C6"/>
    <w:rsid w:val="08D69EBA"/>
    <w:rsid w:val="098594BD"/>
    <w:rsid w:val="09AD0826"/>
    <w:rsid w:val="09E9031A"/>
    <w:rsid w:val="09F37FE8"/>
    <w:rsid w:val="09F53F65"/>
    <w:rsid w:val="0A1513DE"/>
    <w:rsid w:val="0AF2F566"/>
    <w:rsid w:val="0B0E065D"/>
    <w:rsid w:val="0B36FE3A"/>
    <w:rsid w:val="0B41DDF7"/>
    <w:rsid w:val="0BAAA253"/>
    <w:rsid w:val="0C315D04"/>
    <w:rsid w:val="0C48A2CD"/>
    <w:rsid w:val="0C6FF5A2"/>
    <w:rsid w:val="0C727596"/>
    <w:rsid w:val="0C81C290"/>
    <w:rsid w:val="0C8F0424"/>
    <w:rsid w:val="0C94FEF2"/>
    <w:rsid w:val="0CD765A8"/>
    <w:rsid w:val="0CE4DED6"/>
    <w:rsid w:val="0D15272B"/>
    <w:rsid w:val="0D62BA38"/>
    <w:rsid w:val="0D95CE0A"/>
    <w:rsid w:val="0DA32828"/>
    <w:rsid w:val="0DAE54B9"/>
    <w:rsid w:val="0DC3F6ED"/>
    <w:rsid w:val="0E0BD2C4"/>
    <w:rsid w:val="0EA64AAA"/>
    <w:rsid w:val="0ED1B0D5"/>
    <w:rsid w:val="0F15BE2B"/>
    <w:rsid w:val="0F523335"/>
    <w:rsid w:val="0F632935"/>
    <w:rsid w:val="0FC08167"/>
    <w:rsid w:val="0FDC630E"/>
    <w:rsid w:val="0FE77A37"/>
    <w:rsid w:val="0FF45EC9"/>
    <w:rsid w:val="10050295"/>
    <w:rsid w:val="100CF4D6"/>
    <w:rsid w:val="100EC26C"/>
    <w:rsid w:val="10294B0D"/>
    <w:rsid w:val="10688D01"/>
    <w:rsid w:val="1077A404"/>
    <w:rsid w:val="10D96B90"/>
    <w:rsid w:val="10DC2D81"/>
    <w:rsid w:val="10DEF414"/>
    <w:rsid w:val="10F796BE"/>
    <w:rsid w:val="1136F5B9"/>
    <w:rsid w:val="11DB8ABB"/>
    <w:rsid w:val="11FCBE1D"/>
    <w:rsid w:val="1209A838"/>
    <w:rsid w:val="12139938"/>
    <w:rsid w:val="12179AB3"/>
    <w:rsid w:val="12407A44"/>
    <w:rsid w:val="1277F1F8"/>
    <w:rsid w:val="12A05062"/>
    <w:rsid w:val="12E3DF24"/>
    <w:rsid w:val="131314FF"/>
    <w:rsid w:val="1320B32B"/>
    <w:rsid w:val="1373F532"/>
    <w:rsid w:val="13A48EF3"/>
    <w:rsid w:val="13A731B7"/>
    <w:rsid w:val="13E3B683"/>
    <w:rsid w:val="14283E39"/>
    <w:rsid w:val="142BA5A3"/>
    <w:rsid w:val="144934E0"/>
    <w:rsid w:val="14759692"/>
    <w:rsid w:val="147D2F08"/>
    <w:rsid w:val="14A5FE4B"/>
    <w:rsid w:val="15220463"/>
    <w:rsid w:val="1527B960"/>
    <w:rsid w:val="1559E7D0"/>
    <w:rsid w:val="1566B45D"/>
    <w:rsid w:val="156FC271"/>
    <w:rsid w:val="157FEDDB"/>
    <w:rsid w:val="1589D478"/>
    <w:rsid w:val="1598B647"/>
    <w:rsid w:val="15A87463"/>
    <w:rsid w:val="15C8C69A"/>
    <w:rsid w:val="15C99A17"/>
    <w:rsid w:val="15D32B6A"/>
    <w:rsid w:val="15F7613F"/>
    <w:rsid w:val="16381638"/>
    <w:rsid w:val="166C369E"/>
    <w:rsid w:val="16791A2E"/>
    <w:rsid w:val="168E24DD"/>
    <w:rsid w:val="16948262"/>
    <w:rsid w:val="16A864E0"/>
    <w:rsid w:val="16BA9CDC"/>
    <w:rsid w:val="16F5BF96"/>
    <w:rsid w:val="17313052"/>
    <w:rsid w:val="17C5D9CD"/>
    <w:rsid w:val="17CDD2F3"/>
    <w:rsid w:val="17DCC867"/>
    <w:rsid w:val="184749E5"/>
    <w:rsid w:val="18574F4F"/>
    <w:rsid w:val="185A547A"/>
    <w:rsid w:val="18850098"/>
    <w:rsid w:val="18C1A9F9"/>
    <w:rsid w:val="18C40EAD"/>
    <w:rsid w:val="191A7990"/>
    <w:rsid w:val="1942D63C"/>
    <w:rsid w:val="194857A2"/>
    <w:rsid w:val="196A8DFC"/>
    <w:rsid w:val="19AF96EE"/>
    <w:rsid w:val="19E01A5E"/>
    <w:rsid w:val="19EC006A"/>
    <w:rsid w:val="19F3CEB2"/>
    <w:rsid w:val="19FE1AA7"/>
    <w:rsid w:val="1A05C139"/>
    <w:rsid w:val="1A3B2362"/>
    <w:rsid w:val="1A455A9D"/>
    <w:rsid w:val="1A4CB5C1"/>
    <w:rsid w:val="1A6668F4"/>
    <w:rsid w:val="1A66A413"/>
    <w:rsid w:val="1A832C8C"/>
    <w:rsid w:val="1ABE934D"/>
    <w:rsid w:val="1AC55948"/>
    <w:rsid w:val="1ACD3186"/>
    <w:rsid w:val="1B48F88C"/>
    <w:rsid w:val="1B8441DE"/>
    <w:rsid w:val="1BB0DB0A"/>
    <w:rsid w:val="1BFD6553"/>
    <w:rsid w:val="1C284DBC"/>
    <w:rsid w:val="1C2F843F"/>
    <w:rsid w:val="1C7025E0"/>
    <w:rsid w:val="1C8AF6D8"/>
    <w:rsid w:val="1CA6E655"/>
    <w:rsid w:val="1D64017E"/>
    <w:rsid w:val="1D876234"/>
    <w:rsid w:val="1D91B31A"/>
    <w:rsid w:val="1DA57020"/>
    <w:rsid w:val="1DB3AC2C"/>
    <w:rsid w:val="1DC4BC8F"/>
    <w:rsid w:val="1DE1B4B2"/>
    <w:rsid w:val="1DF3491D"/>
    <w:rsid w:val="1DFEACA3"/>
    <w:rsid w:val="1E0A3A58"/>
    <w:rsid w:val="1E0D7B69"/>
    <w:rsid w:val="1E33BB8E"/>
    <w:rsid w:val="1E41797F"/>
    <w:rsid w:val="1EB0394B"/>
    <w:rsid w:val="1ECE5EE5"/>
    <w:rsid w:val="1EF779C7"/>
    <w:rsid w:val="1F123DB4"/>
    <w:rsid w:val="1F148048"/>
    <w:rsid w:val="1FE2D328"/>
    <w:rsid w:val="202A0B0D"/>
    <w:rsid w:val="202C8662"/>
    <w:rsid w:val="202E3330"/>
    <w:rsid w:val="205A7B9A"/>
    <w:rsid w:val="205C3155"/>
    <w:rsid w:val="20606F00"/>
    <w:rsid w:val="20661CC0"/>
    <w:rsid w:val="20B9CD32"/>
    <w:rsid w:val="20E516BA"/>
    <w:rsid w:val="21335BAD"/>
    <w:rsid w:val="217E1E7D"/>
    <w:rsid w:val="21C9CC11"/>
    <w:rsid w:val="21CB5671"/>
    <w:rsid w:val="21CCCBBE"/>
    <w:rsid w:val="221EEBEE"/>
    <w:rsid w:val="224DFEDB"/>
    <w:rsid w:val="225351F6"/>
    <w:rsid w:val="225BAC3E"/>
    <w:rsid w:val="22636A17"/>
    <w:rsid w:val="22FB6A2A"/>
    <w:rsid w:val="230030B2"/>
    <w:rsid w:val="2331D469"/>
    <w:rsid w:val="23329C4B"/>
    <w:rsid w:val="2381B3E3"/>
    <w:rsid w:val="23A29103"/>
    <w:rsid w:val="23B391CF"/>
    <w:rsid w:val="23BDE54F"/>
    <w:rsid w:val="23F701DC"/>
    <w:rsid w:val="24136EB6"/>
    <w:rsid w:val="242FF602"/>
    <w:rsid w:val="24524CCA"/>
    <w:rsid w:val="24580836"/>
    <w:rsid w:val="2469742C"/>
    <w:rsid w:val="2483A48A"/>
    <w:rsid w:val="25002496"/>
    <w:rsid w:val="2508B25C"/>
    <w:rsid w:val="250E9C30"/>
    <w:rsid w:val="25185C82"/>
    <w:rsid w:val="25743D3E"/>
    <w:rsid w:val="258115F8"/>
    <w:rsid w:val="2589BC50"/>
    <w:rsid w:val="259AB8E3"/>
    <w:rsid w:val="25BA6DFC"/>
    <w:rsid w:val="25F52B70"/>
    <w:rsid w:val="264896D4"/>
    <w:rsid w:val="26489800"/>
    <w:rsid w:val="2688C199"/>
    <w:rsid w:val="2689040E"/>
    <w:rsid w:val="2690972B"/>
    <w:rsid w:val="26981F82"/>
    <w:rsid w:val="26DAF881"/>
    <w:rsid w:val="26EED593"/>
    <w:rsid w:val="27065452"/>
    <w:rsid w:val="27626DDF"/>
    <w:rsid w:val="27F8641C"/>
    <w:rsid w:val="280F40A1"/>
    <w:rsid w:val="284A7669"/>
    <w:rsid w:val="286E0829"/>
    <w:rsid w:val="28A0F929"/>
    <w:rsid w:val="28FEFB2E"/>
    <w:rsid w:val="293E930E"/>
    <w:rsid w:val="295B9C81"/>
    <w:rsid w:val="29667C2B"/>
    <w:rsid w:val="2983C0FE"/>
    <w:rsid w:val="29D8317B"/>
    <w:rsid w:val="29E2AE7E"/>
    <w:rsid w:val="29E56F6E"/>
    <w:rsid w:val="29F447C6"/>
    <w:rsid w:val="2A1062A0"/>
    <w:rsid w:val="2A31609C"/>
    <w:rsid w:val="2A7A2800"/>
    <w:rsid w:val="2A85EB96"/>
    <w:rsid w:val="2ABE1809"/>
    <w:rsid w:val="2ABEE223"/>
    <w:rsid w:val="2ACB21DA"/>
    <w:rsid w:val="2AD81B2E"/>
    <w:rsid w:val="2ADA0A6D"/>
    <w:rsid w:val="2ADBCF9E"/>
    <w:rsid w:val="2B2C616E"/>
    <w:rsid w:val="2B2F1902"/>
    <w:rsid w:val="2B546712"/>
    <w:rsid w:val="2B61439E"/>
    <w:rsid w:val="2B7234E0"/>
    <w:rsid w:val="2B7BADC7"/>
    <w:rsid w:val="2B8B1734"/>
    <w:rsid w:val="2B901BB8"/>
    <w:rsid w:val="2BA1D69D"/>
    <w:rsid w:val="2BBC9E42"/>
    <w:rsid w:val="2BCC8B0D"/>
    <w:rsid w:val="2C00345F"/>
    <w:rsid w:val="2C12E7B6"/>
    <w:rsid w:val="2C351557"/>
    <w:rsid w:val="2C4818F5"/>
    <w:rsid w:val="2C7DBE44"/>
    <w:rsid w:val="2C83932F"/>
    <w:rsid w:val="2C84BD54"/>
    <w:rsid w:val="2CD6495B"/>
    <w:rsid w:val="2CDD95DD"/>
    <w:rsid w:val="2D061A72"/>
    <w:rsid w:val="2D237B49"/>
    <w:rsid w:val="2D2A39C5"/>
    <w:rsid w:val="2D553663"/>
    <w:rsid w:val="2D56EBF8"/>
    <w:rsid w:val="2D70B844"/>
    <w:rsid w:val="2D853EE6"/>
    <w:rsid w:val="2D899945"/>
    <w:rsid w:val="2D9C5017"/>
    <w:rsid w:val="2DAB7BDC"/>
    <w:rsid w:val="2DBCBACD"/>
    <w:rsid w:val="2DD13309"/>
    <w:rsid w:val="2E08565E"/>
    <w:rsid w:val="2E135D34"/>
    <w:rsid w:val="2E22B4ED"/>
    <w:rsid w:val="2E4A51D5"/>
    <w:rsid w:val="2E797893"/>
    <w:rsid w:val="2EA2EE0E"/>
    <w:rsid w:val="2EC9E820"/>
    <w:rsid w:val="2F2F8BE0"/>
    <w:rsid w:val="2F4889A8"/>
    <w:rsid w:val="2F95E135"/>
    <w:rsid w:val="2FA92BAE"/>
    <w:rsid w:val="2FD28D5C"/>
    <w:rsid w:val="2FFEA2EF"/>
    <w:rsid w:val="300D9FAD"/>
    <w:rsid w:val="305BB7C2"/>
    <w:rsid w:val="3065BED6"/>
    <w:rsid w:val="30733EE8"/>
    <w:rsid w:val="308F4077"/>
    <w:rsid w:val="309E9044"/>
    <w:rsid w:val="31024558"/>
    <w:rsid w:val="310FE0AC"/>
    <w:rsid w:val="31145CDC"/>
    <w:rsid w:val="31492855"/>
    <w:rsid w:val="3171DCF3"/>
    <w:rsid w:val="3182FE0F"/>
    <w:rsid w:val="31928334"/>
    <w:rsid w:val="31938611"/>
    <w:rsid w:val="31AF0AC5"/>
    <w:rsid w:val="31BE1714"/>
    <w:rsid w:val="31C071BE"/>
    <w:rsid w:val="31CE7CCB"/>
    <w:rsid w:val="321990C5"/>
    <w:rsid w:val="322C9B7C"/>
    <w:rsid w:val="3245B38B"/>
    <w:rsid w:val="32760087"/>
    <w:rsid w:val="33432D14"/>
    <w:rsid w:val="33474584"/>
    <w:rsid w:val="3347E21C"/>
    <w:rsid w:val="336CBAB4"/>
    <w:rsid w:val="337EAE81"/>
    <w:rsid w:val="33879E72"/>
    <w:rsid w:val="33BA5CEA"/>
    <w:rsid w:val="33C8E0F8"/>
    <w:rsid w:val="33DC2F6C"/>
    <w:rsid w:val="33E195C7"/>
    <w:rsid w:val="33E74193"/>
    <w:rsid w:val="33F3095F"/>
    <w:rsid w:val="3401500D"/>
    <w:rsid w:val="341EC2AC"/>
    <w:rsid w:val="3498EF6F"/>
    <w:rsid w:val="34FF8871"/>
    <w:rsid w:val="351663CE"/>
    <w:rsid w:val="3594FFBB"/>
    <w:rsid w:val="35B41A0F"/>
    <w:rsid w:val="360D6D6D"/>
    <w:rsid w:val="3634EAEF"/>
    <w:rsid w:val="368160B9"/>
    <w:rsid w:val="36D2BABE"/>
    <w:rsid w:val="36F0EA0E"/>
    <w:rsid w:val="3733117D"/>
    <w:rsid w:val="373927C5"/>
    <w:rsid w:val="373D1085"/>
    <w:rsid w:val="375FC6AB"/>
    <w:rsid w:val="378F3FC9"/>
    <w:rsid w:val="37908099"/>
    <w:rsid w:val="37A71767"/>
    <w:rsid w:val="38086F8D"/>
    <w:rsid w:val="3812247C"/>
    <w:rsid w:val="381298A7"/>
    <w:rsid w:val="3829C7B0"/>
    <w:rsid w:val="383E1CB8"/>
    <w:rsid w:val="386210B5"/>
    <w:rsid w:val="38A8ED12"/>
    <w:rsid w:val="38F3E09E"/>
    <w:rsid w:val="3950D39A"/>
    <w:rsid w:val="3994B314"/>
    <w:rsid w:val="39A3AF6E"/>
    <w:rsid w:val="39A5AE1E"/>
    <w:rsid w:val="39C557AF"/>
    <w:rsid w:val="3A55CA17"/>
    <w:rsid w:val="3AC59813"/>
    <w:rsid w:val="3B111480"/>
    <w:rsid w:val="3B2D3CE4"/>
    <w:rsid w:val="3B80A884"/>
    <w:rsid w:val="3B963CA3"/>
    <w:rsid w:val="3B9ED227"/>
    <w:rsid w:val="3BA78A58"/>
    <w:rsid w:val="3BCDBA43"/>
    <w:rsid w:val="3BDE309A"/>
    <w:rsid w:val="3BEDF60D"/>
    <w:rsid w:val="3C17BFDD"/>
    <w:rsid w:val="3C395064"/>
    <w:rsid w:val="3CA8C543"/>
    <w:rsid w:val="3CB079A4"/>
    <w:rsid w:val="3CB2BDAB"/>
    <w:rsid w:val="3CD0FDCA"/>
    <w:rsid w:val="3D020B5D"/>
    <w:rsid w:val="3D21EFDD"/>
    <w:rsid w:val="3D33484B"/>
    <w:rsid w:val="3D4AF045"/>
    <w:rsid w:val="3D6B254B"/>
    <w:rsid w:val="3D9B80A0"/>
    <w:rsid w:val="3DA79554"/>
    <w:rsid w:val="3DB5713E"/>
    <w:rsid w:val="3E1931D8"/>
    <w:rsid w:val="3E1A2764"/>
    <w:rsid w:val="3E1AF603"/>
    <w:rsid w:val="3E4D8B98"/>
    <w:rsid w:val="3EC84873"/>
    <w:rsid w:val="3EDFC729"/>
    <w:rsid w:val="3F054182"/>
    <w:rsid w:val="3F112505"/>
    <w:rsid w:val="3F91AEAE"/>
    <w:rsid w:val="3FAD47F7"/>
    <w:rsid w:val="3FAD7CB2"/>
    <w:rsid w:val="3FD7A2E7"/>
    <w:rsid w:val="3FDB6A34"/>
    <w:rsid w:val="3FE4D88B"/>
    <w:rsid w:val="4011B8A1"/>
    <w:rsid w:val="4037D8B0"/>
    <w:rsid w:val="409017ED"/>
    <w:rsid w:val="40EB16BE"/>
    <w:rsid w:val="40EC52DA"/>
    <w:rsid w:val="40FC1ED3"/>
    <w:rsid w:val="415A25E6"/>
    <w:rsid w:val="41B9229F"/>
    <w:rsid w:val="41DC7079"/>
    <w:rsid w:val="4222F3A5"/>
    <w:rsid w:val="4224535F"/>
    <w:rsid w:val="42542951"/>
    <w:rsid w:val="427E7A5D"/>
    <w:rsid w:val="429D2651"/>
    <w:rsid w:val="42B53E11"/>
    <w:rsid w:val="42E6E0CA"/>
    <w:rsid w:val="4315EED7"/>
    <w:rsid w:val="4358D197"/>
    <w:rsid w:val="437453BA"/>
    <w:rsid w:val="43854CFD"/>
    <w:rsid w:val="43C86FF1"/>
    <w:rsid w:val="43D02A7E"/>
    <w:rsid w:val="43D78D1E"/>
    <w:rsid w:val="43D8A06E"/>
    <w:rsid w:val="43E4A09D"/>
    <w:rsid w:val="4444FD3F"/>
    <w:rsid w:val="44D3F3CE"/>
    <w:rsid w:val="45043249"/>
    <w:rsid w:val="4518EC11"/>
    <w:rsid w:val="451AF73A"/>
    <w:rsid w:val="4564F7BC"/>
    <w:rsid w:val="4589F952"/>
    <w:rsid w:val="45AFE14E"/>
    <w:rsid w:val="4629F06B"/>
    <w:rsid w:val="4649DBF2"/>
    <w:rsid w:val="466F7FB6"/>
    <w:rsid w:val="46BBD478"/>
    <w:rsid w:val="46EC3C3D"/>
    <w:rsid w:val="46EFDDE5"/>
    <w:rsid w:val="46F16709"/>
    <w:rsid w:val="471D313E"/>
    <w:rsid w:val="474B1F7B"/>
    <w:rsid w:val="47562627"/>
    <w:rsid w:val="4792EDE8"/>
    <w:rsid w:val="47B67FF7"/>
    <w:rsid w:val="47D3D9CD"/>
    <w:rsid w:val="47EF8E86"/>
    <w:rsid w:val="487373E0"/>
    <w:rsid w:val="48BF9E12"/>
    <w:rsid w:val="48CD6969"/>
    <w:rsid w:val="48D57805"/>
    <w:rsid w:val="48E0DC1E"/>
    <w:rsid w:val="48F356AF"/>
    <w:rsid w:val="499B6945"/>
    <w:rsid w:val="49EF7665"/>
    <w:rsid w:val="4A35874A"/>
    <w:rsid w:val="4A36515C"/>
    <w:rsid w:val="4A5B6E75"/>
    <w:rsid w:val="4AA3C307"/>
    <w:rsid w:val="4AC2BD77"/>
    <w:rsid w:val="4AC54EC6"/>
    <w:rsid w:val="4ACFC129"/>
    <w:rsid w:val="4AF62012"/>
    <w:rsid w:val="4B1D81B4"/>
    <w:rsid w:val="4B6532E6"/>
    <w:rsid w:val="4B6A834C"/>
    <w:rsid w:val="4B9A305C"/>
    <w:rsid w:val="4BAC225B"/>
    <w:rsid w:val="4BD56F10"/>
    <w:rsid w:val="4BF9484F"/>
    <w:rsid w:val="4C07AA3B"/>
    <w:rsid w:val="4C0ABD08"/>
    <w:rsid w:val="4C559795"/>
    <w:rsid w:val="4C8C3F2A"/>
    <w:rsid w:val="4CB59621"/>
    <w:rsid w:val="4CEB542B"/>
    <w:rsid w:val="4D2C1A71"/>
    <w:rsid w:val="4D7D73B8"/>
    <w:rsid w:val="4D8BE926"/>
    <w:rsid w:val="4D905774"/>
    <w:rsid w:val="4DCFB571"/>
    <w:rsid w:val="4E06F64F"/>
    <w:rsid w:val="4E0E5716"/>
    <w:rsid w:val="4E33C3BE"/>
    <w:rsid w:val="4E3D39A2"/>
    <w:rsid w:val="4E4B12C5"/>
    <w:rsid w:val="4E61555F"/>
    <w:rsid w:val="4E6A31FA"/>
    <w:rsid w:val="4EA621D5"/>
    <w:rsid w:val="4EF1331A"/>
    <w:rsid w:val="4EFC3041"/>
    <w:rsid w:val="4F06614E"/>
    <w:rsid w:val="4F0B4C47"/>
    <w:rsid w:val="4F37D54A"/>
    <w:rsid w:val="4F4C6E45"/>
    <w:rsid w:val="4F5A162C"/>
    <w:rsid w:val="4F6839BB"/>
    <w:rsid w:val="4F9170BA"/>
    <w:rsid w:val="4FA4AAF9"/>
    <w:rsid w:val="4FB3AD54"/>
    <w:rsid w:val="4FBD3353"/>
    <w:rsid w:val="50382D7F"/>
    <w:rsid w:val="5041CBB4"/>
    <w:rsid w:val="508BD40E"/>
    <w:rsid w:val="50934188"/>
    <w:rsid w:val="50AFB5CE"/>
    <w:rsid w:val="50B2291F"/>
    <w:rsid w:val="50D3A92C"/>
    <w:rsid w:val="50F31E10"/>
    <w:rsid w:val="50F40872"/>
    <w:rsid w:val="51278346"/>
    <w:rsid w:val="51834474"/>
    <w:rsid w:val="518F8479"/>
    <w:rsid w:val="51B3257A"/>
    <w:rsid w:val="51B83E3A"/>
    <w:rsid w:val="51BF9F37"/>
    <w:rsid w:val="51C9FB41"/>
    <w:rsid w:val="51E4D50C"/>
    <w:rsid w:val="523FB16B"/>
    <w:rsid w:val="52683F71"/>
    <w:rsid w:val="52A92252"/>
    <w:rsid w:val="52B423B4"/>
    <w:rsid w:val="52DE922E"/>
    <w:rsid w:val="52EE943E"/>
    <w:rsid w:val="52F39C1C"/>
    <w:rsid w:val="53210157"/>
    <w:rsid w:val="533DCD4F"/>
    <w:rsid w:val="53536F4F"/>
    <w:rsid w:val="535C9DEC"/>
    <w:rsid w:val="540D263B"/>
    <w:rsid w:val="5413F707"/>
    <w:rsid w:val="541CD577"/>
    <w:rsid w:val="54462509"/>
    <w:rsid w:val="547C09D3"/>
    <w:rsid w:val="54805935"/>
    <w:rsid w:val="549DAF0F"/>
    <w:rsid w:val="54C3F34B"/>
    <w:rsid w:val="54F404A4"/>
    <w:rsid w:val="553480D7"/>
    <w:rsid w:val="5576B9AA"/>
    <w:rsid w:val="55B640A2"/>
    <w:rsid w:val="55CB63F3"/>
    <w:rsid w:val="55CC11A3"/>
    <w:rsid w:val="570E68BF"/>
    <w:rsid w:val="5714BA8A"/>
    <w:rsid w:val="5728E940"/>
    <w:rsid w:val="574D8645"/>
    <w:rsid w:val="57676C61"/>
    <w:rsid w:val="57A09BDE"/>
    <w:rsid w:val="5802D0ED"/>
    <w:rsid w:val="580AD5F2"/>
    <w:rsid w:val="583348A6"/>
    <w:rsid w:val="584C491F"/>
    <w:rsid w:val="5852D5E9"/>
    <w:rsid w:val="58565D63"/>
    <w:rsid w:val="5896E0E2"/>
    <w:rsid w:val="58EA4558"/>
    <w:rsid w:val="590E776F"/>
    <w:rsid w:val="59433112"/>
    <w:rsid w:val="595296F8"/>
    <w:rsid w:val="5961F74E"/>
    <w:rsid w:val="597459DC"/>
    <w:rsid w:val="5999CD47"/>
    <w:rsid w:val="59CA80C6"/>
    <w:rsid w:val="59EBB7B0"/>
    <w:rsid w:val="5A16D38F"/>
    <w:rsid w:val="5A1C3A43"/>
    <w:rsid w:val="5A7E7518"/>
    <w:rsid w:val="5A8B6B2B"/>
    <w:rsid w:val="5AAD0041"/>
    <w:rsid w:val="5AD13433"/>
    <w:rsid w:val="5B49B676"/>
    <w:rsid w:val="5B4F63F0"/>
    <w:rsid w:val="5B5AFAF1"/>
    <w:rsid w:val="5B5D910E"/>
    <w:rsid w:val="5B86FFAC"/>
    <w:rsid w:val="5BC46699"/>
    <w:rsid w:val="5C2BF36E"/>
    <w:rsid w:val="5C54A5FB"/>
    <w:rsid w:val="5C5E3015"/>
    <w:rsid w:val="5C8A6FA7"/>
    <w:rsid w:val="5C934365"/>
    <w:rsid w:val="5CA17AA0"/>
    <w:rsid w:val="5CA2B18D"/>
    <w:rsid w:val="5CBC164C"/>
    <w:rsid w:val="5CE8AA13"/>
    <w:rsid w:val="5D065580"/>
    <w:rsid w:val="5D99AEF3"/>
    <w:rsid w:val="5DBBAB0D"/>
    <w:rsid w:val="5E163C2D"/>
    <w:rsid w:val="5E62C4C7"/>
    <w:rsid w:val="5E6908C2"/>
    <w:rsid w:val="5E7ECB92"/>
    <w:rsid w:val="5E8EF3AD"/>
    <w:rsid w:val="5E8F649B"/>
    <w:rsid w:val="5E964F85"/>
    <w:rsid w:val="5EACDAE4"/>
    <w:rsid w:val="5EADC806"/>
    <w:rsid w:val="5EB6D8D1"/>
    <w:rsid w:val="5ED27D0E"/>
    <w:rsid w:val="5F202BB2"/>
    <w:rsid w:val="5F6FA0ED"/>
    <w:rsid w:val="5F7D7864"/>
    <w:rsid w:val="5F8D00BA"/>
    <w:rsid w:val="600F82BF"/>
    <w:rsid w:val="60524735"/>
    <w:rsid w:val="60674AA3"/>
    <w:rsid w:val="6083451E"/>
    <w:rsid w:val="609F0A28"/>
    <w:rsid w:val="6123EA78"/>
    <w:rsid w:val="61270C90"/>
    <w:rsid w:val="612BE498"/>
    <w:rsid w:val="6191DB93"/>
    <w:rsid w:val="619BCA78"/>
    <w:rsid w:val="61B0FE8B"/>
    <w:rsid w:val="61E60D2F"/>
    <w:rsid w:val="61EDCA2B"/>
    <w:rsid w:val="621D1084"/>
    <w:rsid w:val="6229B9F0"/>
    <w:rsid w:val="623C1D9A"/>
    <w:rsid w:val="623EEACE"/>
    <w:rsid w:val="624491B4"/>
    <w:rsid w:val="6250EA29"/>
    <w:rsid w:val="6252258E"/>
    <w:rsid w:val="626A1728"/>
    <w:rsid w:val="62787022"/>
    <w:rsid w:val="62925361"/>
    <w:rsid w:val="62B2E669"/>
    <w:rsid w:val="62E9EAB9"/>
    <w:rsid w:val="62F377CD"/>
    <w:rsid w:val="63141986"/>
    <w:rsid w:val="63297ACC"/>
    <w:rsid w:val="636C83EB"/>
    <w:rsid w:val="63839EA5"/>
    <w:rsid w:val="63CA50E5"/>
    <w:rsid w:val="63D67859"/>
    <w:rsid w:val="648CF481"/>
    <w:rsid w:val="64B9B6CC"/>
    <w:rsid w:val="64C54E7C"/>
    <w:rsid w:val="64D48478"/>
    <w:rsid w:val="651E4F78"/>
    <w:rsid w:val="651F1CB5"/>
    <w:rsid w:val="655A88A0"/>
    <w:rsid w:val="656236EA"/>
    <w:rsid w:val="659F9585"/>
    <w:rsid w:val="65A557B8"/>
    <w:rsid w:val="65E9BB0C"/>
    <w:rsid w:val="65F734BA"/>
    <w:rsid w:val="661B1935"/>
    <w:rsid w:val="6628729C"/>
    <w:rsid w:val="6629B1B0"/>
    <w:rsid w:val="662BF6D5"/>
    <w:rsid w:val="666C99F0"/>
    <w:rsid w:val="66A11378"/>
    <w:rsid w:val="66A99DE5"/>
    <w:rsid w:val="671D7D4F"/>
    <w:rsid w:val="673DA438"/>
    <w:rsid w:val="674FAF0A"/>
    <w:rsid w:val="675316BB"/>
    <w:rsid w:val="676F62CB"/>
    <w:rsid w:val="67711B56"/>
    <w:rsid w:val="67922E88"/>
    <w:rsid w:val="679D37F5"/>
    <w:rsid w:val="67E08135"/>
    <w:rsid w:val="67FDF29A"/>
    <w:rsid w:val="68203036"/>
    <w:rsid w:val="685D63EE"/>
    <w:rsid w:val="68E9C44C"/>
    <w:rsid w:val="690A0A3D"/>
    <w:rsid w:val="690BE906"/>
    <w:rsid w:val="6974C73F"/>
    <w:rsid w:val="6984F469"/>
    <w:rsid w:val="6985E07E"/>
    <w:rsid w:val="69982A69"/>
    <w:rsid w:val="69A7CE74"/>
    <w:rsid w:val="69FC8342"/>
    <w:rsid w:val="6A2B9213"/>
    <w:rsid w:val="6A71E0B8"/>
    <w:rsid w:val="6AAC4CEE"/>
    <w:rsid w:val="6AF6215A"/>
    <w:rsid w:val="6B10A27A"/>
    <w:rsid w:val="6B2AD334"/>
    <w:rsid w:val="6B4127D0"/>
    <w:rsid w:val="6B59AA51"/>
    <w:rsid w:val="6B82ECCF"/>
    <w:rsid w:val="6BA1B985"/>
    <w:rsid w:val="6BF10A66"/>
    <w:rsid w:val="6C1D80CC"/>
    <w:rsid w:val="6C4F521B"/>
    <w:rsid w:val="6C7BD519"/>
    <w:rsid w:val="6C84E797"/>
    <w:rsid w:val="6C9682D2"/>
    <w:rsid w:val="6CB9C6A9"/>
    <w:rsid w:val="6CFF130D"/>
    <w:rsid w:val="6D3AC573"/>
    <w:rsid w:val="6E1D4B42"/>
    <w:rsid w:val="6E6A855F"/>
    <w:rsid w:val="6E8E1C2B"/>
    <w:rsid w:val="6ECEBA21"/>
    <w:rsid w:val="6ECF5922"/>
    <w:rsid w:val="6ED10BB0"/>
    <w:rsid w:val="6F06384C"/>
    <w:rsid w:val="6F5A1DD4"/>
    <w:rsid w:val="6F846A98"/>
    <w:rsid w:val="6FA6E651"/>
    <w:rsid w:val="6FAA24ED"/>
    <w:rsid w:val="6FD7C3CC"/>
    <w:rsid w:val="6FD97A1A"/>
    <w:rsid w:val="6FDB38A9"/>
    <w:rsid w:val="6FEB8737"/>
    <w:rsid w:val="6FF9EB50"/>
    <w:rsid w:val="703394CE"/>
    <w:rsid w:val="70379F85"/>
    <w:rsid w:val="706DF008"/>
    <w:rsid w:val="70718200"/>
    <w:rsid w:val="708A2BE3"/>
    <w:rsid w:val="70A72743"/>
    <w:rsid w:val="70C39643"/>
    <w:rsid w:val="70D4311A"/>
    <w:rsid w:val="7108E0D2"/>
    <w:rsid w:val="71127EC2"/>
    <w:rsid w:val="713DBB64"/>
    <w:rsid w:val="7170EDC5"/>
    <w:rsid w:val="71B5D848"/>
    <w:rsid w:val="7227BE5C"/>
    <w:rsid w:val="7242213C"/>
    <w:rsid w:val="7277B787"/>
    <w:rsid w:val="72808B88"/>
    <w:rsid w:val="72A45989"/>
    <w:rsid w:val="72D68D96"/>
    <w:rsid w:val="72E4DC94"/>
    <w:rsid w:val="72F6B994"/>
    <w:rsid w:val="7312666E"/>
    <w:rsid w:val="73387E12"/>
    <w:rsid w:val="73A82989"/>
    <w:rsid w:val="73C61168"/>
    <w:rsid w:val="73D89AFB"/>
    <w:rsid w:val="73DC5365"/>
    <w:rsid w:val="73E43090"/>
    <w:rsid w:val="73F9F2F7"/>
    <w:rsid w:val="74314C37"/>
    <w:rsid w:val="7442FB1B"/>
    <w:rsid w:val="74BF7D49"/>
    <w:rsid w:val="7506A6B5"/>
    <w:rsid w:val="7579A12A"/>
    <w:rsid w:val="758F80E2"/>
    <w:rsid w:val="75EC354A"/>
    <w:rsid w:val="75FDAE71"/>
    <w:rsid w:val="760FF40B"/>
    <w:rsid w:val="76257E48"/>
    <w:rsid w:val="7638F1B7"/>
    <w:rsid w:val="766DDC32"/>
    <w:rsid w:val="7680C429"/>
    <w:rsid w:val="7699A935"/>
    <w:rsid w:val="76A1A3D1"/>
    <w:rsid w:val="76C1294B"/>
    <w:rsid w:val="76ED5025"/>
    <w:rsid w:val="77244993"/>
    <w:rsid w:val="779CDB55"/>
    <w:rsid w:val="77C12D81"/>
    <w:rsid w:val="7811294F"/>
    <w:rsid w:val="784484E8"/>
    <w:rsid w:val="784F60FC"/>
    <w:rsid w:val="7882E1D0"/>
    <w:rsid w:val="788A4F0E"/>
    <w:rsid w:val="78903AA2"/>
    <w:rsid w:val="789F55D1"/>
    <w:rsid w:val="78BB920A"/>
    <w:rsid w:val="78F3A513"/>
    <w:rsid w:val="79071050"/>
    <w:rsid w:val="7914A6E7"/>
    <w:rsid w:val="795A71A9"/>
    <w:rsid w:val="7969B07D"/>
    <w:rsid w:val="799EBB2C"/>
    <w:rsid w:val="79C440E7"/>
    <w:rsid w:val="7A8D56AD"/>
    <w:rsid w:val="7AA1D8F0"/>
    <w:rsid w:val="7B02CEEF"/>
    <w:rsid w:val="7B04B76E"/>
    <w:rsid w:val="7B05E5E8"/>
    <w:rsid w:val="7B37EFAF"/>
    <w:rsid w:val="7B693165"/>
    <w:rsid w:val="7B73B47C"/>
    <w:rsid w:val="7B88AA6D"/>
    <w:rsid w:val="7BDE74A9"/>
    <w:rsid w:val="7BF28FE4"/>
    <w:rsid w:val="7C07D6CA"/>
    <w:rsid w:val="7C33E367"/>
    <w:rsid w:val="7C351F55"/>
    <w:rsid w:val="7C583653"/>
    <w:rsid w:val="7C69B835"/>
    <w:rsid w:val="7C7E6566"/>
    <w:rsid w:val="7CC5E740"/>
    <w:rsid w:val="7CEE5981"/>
    <w:rsid w:val="7CFAB0DA"/>
    <w:rsid w:val="7CFDD2F2"/>
    <w:rsid w:val="7D188853"/>
    <w:rsid w:val="7D32D523"/>
    <w:rsid w:val="7D4A80B9"/>
    <w:rsid w:val="7D6EE22E"/>
    <w:rsid w:val="7D877D95"/>
    <w:rsid w:val="7D90E324"/>
    <w:rsid w:val="7DA48927"/>
    <w:rsid w:val="7DBDE474"/>
    <w:rsid w:val="7DC45180"/>
    <w:rsid w:val="7E39B33E"/>
    <w:rsid w:val="7EEA6486"/>
    <w:rsid w:val="7F03C3A5"/>
    <w:rsid w:val="7F05D4AF"/>
    <w:rsid w:val="7F1FA175"/>
    <w:rsid w:val="7F5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82C2AA50-3967-4F1E-9C37-5B04E97B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86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8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D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08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en.wikipedia.org/wiki/Method_of_analytic_tableaux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A72ED4997CC499E2D44DCAC55DA88" ma:contentTypeVersion="4" ma:contentTypeDescription="Create a new document." ma:contentTypeScope="" ma:versionID="b59e790fbda07f5f13dcf204d30f074c">
  <xsd:schema xmlns:xsd="http://www.w3.org/2001/XMLSchema" xmlns:xs="http://www.w3.org/2001/XMLSchema" xmlns:p="http://schemas.microsoft.com/office/2006/metadata/properties" xmlns:ns2="73343e46-5c67-4e36-8ada-f744770f5879" targetNamespace="http://schemas.microsoft.com/office/2006/metadata/properties" ma:root="true" ma:fieldsID="45d12b62defbbe3bc3c0444245d1a6bc" ns2:_="">
    <xsd:import namespace="73343e46-5c67-4e36-8ada-f744770f5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43e46-5c67-4e36-8ada-f744770f5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45979-75AC-45E9-9183-ABEDEC92B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43e46-5c67-4e36-8ada-f744770f5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5B07E-7B8E-473F-89BF-A48CF823A0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720CF3-CB69-493D-AD02-9791B64D4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1765</Words>
  <Characters>10061</Characters>
  <Application>Microsoft Office Word</Application>
  <DocSecurity>4</DocSecurity>
  <Lines>83</Lines>
  <Paragraphs>23</Paragraphs>
  <ScaleCrop>false</ScaleCrop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Group 5</dc:title>
  <dc:subject/>
  <dc:creator>Christian Muise</dc:creator>
  <cp:keywords/>
  <dc:description/>
  <cp:lastModifiedBy>Ryan Silverberg</cp:lastModifiedBy>
  <cp:revision>973</cp:revision>
  <dcterms:created xsi:type="dcterms:W3CDTF">2020-08-28T05:08:00Z</dcterms:created>
  <dcterms:modified xsi:type="dcterms:W3CDTF">2024-10-31T15:06:00Z</dcterms:modified>
</cp:coreProperties>
</file>