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94D" w:rsidRPr="00CF12F7" w:rsidRDefault="00A3094D" w:rsidP="00D2188A">
      <w:pPr>
        <w:pStyle w:val="Heading1"/>
      </w:pPr>
      <w:bookmarkStart w:id="0" w:name="_Toc422779585"/>
      <w:bookmarkStart w:id="1" w:name="_Toc433810375"/>
      <w:r w:rsidRPr="003F3073">
        <w:t>Motivation</w:t>
      </w:r>
      <w:bookmarkEnd w:id="0"/>
      <w:bookmarkEnd w:id="1"/>
    </w:p>
    <w:bookmarkStart w:id="2" w:name="_Toc422779586"/>
    <w:p w:rsidR="000B5105" w:rsidRDefault="001A7B8D" w:rsidP="00D2188A">
      <w:pPr>
        <w:rPr>
          <w:rFonts w:asciiTheme="majorHAnsi" w:eastAsiaTheme="majorEastAsia" w:hAnsiTheme="majorHAnsi" w:cstheme="majorBidi"/>
          <w:sz w:val="32"/>
        </w:rPr>
      </w:pPr>
      <w:sdt>
        <w:sdtPr>
          <w:alias w:val="Subject"/>
          <w:tag w:val=""/>
          <w:id w:val="1188095077"/>
          <w:placeholder>
            <w:docPart w:val="C292295296864AD6B78AD35D5E68FA11"/>
          </w:placeholder>
          <w:dataBinding w:prefixMappings="xmlns:ns0='http://purl.org/dc/elements/1.1/' xmlns:ns1='http://schemas.openxmlformats.org/package/2006/metadata/core-properties' " w:xpath="/ns1:coreProperties[1]/ns0:subject[1]" w:storeItemID="{6C3C8BC8-F283-45AE-878A-BAB7291924A1}"/>
          <w:text/>
        </w:sdtPr>
        <w:sdtContent>
          <w:r>
            <w:t>CS7720 Data Mining</w:t>
          </w:r>
        </w:sdtContent>
      </w:sdt>
      <w:r>
        <w:t xml:space="preserve"> requires </w:t>
      </w:r>
      <w:r w:rsidR="00A13C0F">
        <w:t>a proje</w:t>
      </w:r>
      <w:r w:rsidR="0098435C">
        <w:t>ct worth 30% of the final grade</w:t>
      </w:r>
      <w:sdt>
        <w:sdtPr>
          <w:id w:val="-1294213102"/>
          <w:citation/>
        </w:sdtPr>
        <w:sdtContent>
          <w:r w:rsidR="0098435C">
            <w:fldChar w:fldCharType="begin"/>
          </w:r>
          <w:r w:rsidR="0098435C">
            <w:instrText xml:space="preserve"> CITATION Sau151 \l 1033 </w:instrText>
          </w:r>
          <w:r w:rsidR="0098435C">
            <w:fldChar w:fldCharType="separate"/>
          </w:r>
          <w:r w:rsidR="00DC273D">
            <w:rPr>
              <w:noProof/>
            </w:rPr>
            <w:t xml:space="preserve"> (Saunders, Data Mining Syllabus, 2015)</w:t>
          </w:r>
          <w:r w:rsidR="0098435C">
            <w:fldChar w:fldCharType="end"/>
          </w:r>
        </w:sdtContent>
      </w:sdt>
      <w:r w:rsidR="0098435C">
        <w:t>.</w:t>
      </w:r>
      <w:r w:rsidR="0063174A">
        <w:t xml:space="preserve"> I had completed designing a database in a previous course (CS7700 Advanced Database Systems) </w:t>
      </w:r>
      <w:r w:rsidR="001B0AD0">
        <w:t>so it only feels natural to mine that database.</w:t>
      </w:r>
    </w:p>
    <w:p w:rsidR="00A3094D" w:rsidRDefault="00A3094D" w:rsidP="00D2188A">
      <w:pPr>
        <w:pStyle w:val="Heading1"/>
      </w:pPr>
      <w:bookmarkStart w:id="3" w:name="_Toc433810376"/>
      <w:r w:rsidRPr="00164CD8">
        <w:t>General Description of the Chosen Problem</w:t>
      </w:r>
      <w:bookmarkEnd w:id="2"/>
      <w:bookmarkEnd w:id="3"/>
    </w:p>
    <w:p w:rsidR="00D2188A" w:rsidRPr="00D2188A" w:rsidRDefault="000A52D8" w:rsidP="004E2C72">
      <w:r>
        <w:t>Data mining is a highly involved process.</w:t>
      </w:r>
      <w:r w:rsidR="00957357">
        <w:t xml:space="preserve"> In </w:t>
      </w:r>
      <w:r w:rsidR="00957357">
        <w:rPr>
          <w:i/>
        </w:rPr>
        <w:t>blah</w:t>
      </w:r>
      <w:r w:rsidR="00957357">
        <w:t xml:space="preserve"> the data mining, or knowledge discovery, process is broken down into seven steps</w:t>
      </w:r>
      <w:sdt>
        <w:sdtPr>
          <w:id w:val="793102274"/>
          <w:citation/>
        </w:sdtPr>
        <w:sdtContent>
          <w:r w:rsidR="00957357">
            <w:fldChar w:fldCharType="begin"/>
          </w:r>
          <w:r w:rsidR="00957357">
            <w:instrText xml:space="preserve"> CITATION Han11 \l 1033 </w:instrText>
          </w:r>
          <w:r w:rsidR="00957357">
            <w:fldChar w:fldCharType="separate"/>
          </w:r>
          <w:r w:rsidR="00DC273D">
            <w:rPr>
              <w:noProof/>
            </w:rPr>
            <w:t xml:space="preserve"> (Han, Kamber, &amp; Pei, 2011)</w:t>
          </w:r>
          <w:r w:rsidR="00957357">
            <w:fldChar w:fldCharType="end"/>
          </w:r>
        </w:sdtContent>
      </w:sdt>
      <w:r w:rsidR="00957357">
        <w:t>. I will attempt to complete these steps. These steps are:</w:t>
      </w:r>
    </w:p>
    <w:p w:rsidR="004E2C72" w:rsidRPr="004E2C72" w:rsidRDefault="004E2C72" w:rsidP="004E2C72">
      <w:pPr>
        <w:pStyle w:val="ListParagraph"/>
        <w:keepNext/>
        <w:keepLines/>
        <w:numPr>
          <w:ilvl w:val="0"/>
          <w:numId w:val="6"/>
        </w:numPr>
        <w:spacing w:after="200" w:line="240" w:lineRule="auto"/>
        <w:outlineLvl w:val="1"/>
        <w:rPr>
          <w:rFonts w:asciiTheme="majorHAnsi" w:eastAsiaTheme="majorEastAsia" w:hAnsiTheme="majorHAnsi" w:cstheme="majorBidi"/>
          <w:b/>
          <w:bCs/>
          <w:vanish/>
          <w:sz w:val="26"/>
          <w:szCs w:val="26"/>
        </w:rPr>
      </w:pPr>
    </w:p>
    <w:p w:rsidR="004E2C72" w:rsidRPr="004E2C72" w:rsidRDefault="004E2C72" w:rsidP="004E2C72">
      <w:pPr>
        <w:pStyle w:val="ListParagraph"/>
        <w:keepNext/>
        <w:keepLines/>
        <w:numPr>
          <w:ilvl w:val="0"/>
          <w:numId w:val="6"/>
        </w:numPr>
        <w:spacing w:after="200" w:line="240" w:lineRule="auto"/>
        <w:outlineLvl w:val="1"/>
        <w:rPr>
          <w:rFonts w:asciiTheme="majorHAnsi" w:eastAsiaTheme="majorEastAsia" w:hAnsiTheme="majorHAnsi" w:cstheme="majorBidi"/>
          <w:b/>
          <w:bCs/>
          <w:vanish/>
          <w:sz w:val="26"/>
          <w:szCs w:val="26"/>
        </w:rPr>
      </w:pPr>
    </w:p>
    <w:p w:rsidR="00957357" w:rsidRDefault="00957357" w:rsidP="004E2C72">
      <w:pPr>
        <w:pStyle w:val="Heading2"/>
      </w:pPr>
      <w:r w:rsidRPr="001507DB">
        <w:t>Data</w:t>
      </w:r>
      <w:r>
        <w:t xml:space="preserve"> cleaning</w:t>
      </w:r>
    </w:p>
    <w:p w:rsidR="00957357" w:rsidRDefault="00957357" w:rsidP="00D2188A">
      <w:pPr>
        <w:pStyle w:val="Normal2"/>
      </w:pPr>
      <w:r>
        <w:t>This step involves the fixing or removal of bad data. It can either be a manual or automated process. Bad data can be the result of malfunctioning equipment, user error, or other problems. I h</w:t>
      </w:r>
      <w:r w:rsidR="009D7148">
        <w:t>ave already begun this process.</w:t>
      </w:r>
    </w:p>
    <w:tbl>
      <w:tblPr>
        <w:tblStyle w:val="GridTable5Dark"/>
        <w:tblW w:w="0" w:type="auto"/>
        <w:jc w:val="center"/>
        <w:tblLayout w:type="fixed"/>
        <w:tblLook w:val="0420" w:firstRow="1" w:lastRow="0" w:firstColumn="0" w:lastColumn="0" w:noHBand="0" w:noVBand="1"/>
      </w:tblPr>
      <w:tblGrid>
        <w:gridCol w:w="1592"/>
        <w:gridCol w:w="1378"/>
      </w:tblGrid>
      <w:tr w:rsidR="009D7148" w:rsidTr="009D7148">
        <w:trPr>
          <w:cnfStyle w:val="100000000000" w:firstRow="1" w:lastRow="0" w:firstColumn="0" w:lastColumn="0" w:oddVBand="0" w:evenVBand="0" w:oddHBand="0" w:evenHBand="0" w:firstRowFirstColumn="0" w:firstRowLastColumn="0" w:lastRowFirstColumn="0" w:lastRowLastColumn="0"/>
          <w:trHeight w:val="542"/>
          <w:jc w:val="center"/>
        </w:trPr>
        <w:tc>
          <w:tcPr>
            <w:tcW w:w="1592" w:type="dxa"/>
          </w:tcPr>
          <w:p w:rsidR="009D7148" w:rsidRDefault="009D7148" w:rsidP="005A34FB">
            <w:pPr>
              <w:ind w:left="0"/>
            </w:pPr>
            <w:r>
              <w:t>Name</w:t>
            </w:r>
          </w:p>
        </w:tc>
        <w:tc>
          <w:tcPr>
            <w:tcW w:w="1378" w:type="dxa"/>
          </w:tcPr>
          <w:p w:rsidR="009D7148" w:rsidRDefault="009D7148" w:rsidP="005A34FB">
            <w:pPr>
              <w:ind w:left="0"/>
            </w:pPr>
            <w:r>
              <w:t>Type</w:t>
            </w:r>
          </w:p>
        </w:tc>
      </w:tr>
      <w:tr w:rsidR="009D7148" w:rsidTr="009D7148">
        <w:trPr>
          <w:cnfStyle w:val="000000100000" w:firstRow="0" w:lastRow="0" w:firstColumn="0" w:lastColumn="0" w:oddVBand="0" w:evenVBand="0" w:oddHBand="1" w:evenHBand="0" w:firstRowFirstColumn="0" w:firstRowLastColumn="0" w:lastRowFirstColumn="0" w:lastRowLastColumn="0"/>
          <w:trHeight w:val="542"/>
          <w:jc w:val="center"/>
        </w:trPr>
        <w:tc>
          <w:tcPr>
            <w:tcW w:w="1592" w:type="dxa"/>
          </w:tcPr>
          <w:p w:rsidR="009D7148" w:rsidRDefault="009D7148" w:rsidP="005A34FB">
            <w:pPr>
              <w:ind w:left="0"/>
            </w:pPr>
            <w:r w:rsidRPr="009D7148">
              <w:t>31 Oct 1889</w:t>
            </w:r>
          </w:p>
        </w:tc>
        <w:tc>
          <w:tcPr>
            <w:tcW w:w="1378" w:type="dxa"/>
          </w:tcPr>
          <w:p w:rsidR="009D7148" w:rsidRDefault="009D7148" w:rsidP="005A34FB">
            <w:pPr>
              <w:ind w:left="0"/>
            </w:pPr>
            <w:r w:rsidRPr="009D7148">
              <w:t>state</w:t>
            </w:r>
          </w:p>
        </w:tc>
      </w:tr>
      <w:tr w:rsidR="009D7148" w:rsidTr="009D7148">
        <w:trPr>
          <w:trHeight w:val="542"/>
          <w:jc w:val="center"/>
        </w:trPr>
        <w:tc>
          <w:tcPr>
            <w:tcW w:w="1592" w:type="dxa"/>
          </w:tcPr>
          <w:p w:rsidR="009D7148" w:rsidRDefault="009D7148" w:rsidP="005A34FB">
            <w:pPr>
              <w:ind w:left="0"/>
            </w:pPr>
            <w:r w:rsidRPr="009D7148">
              <w:t>Ireland</w:t>
            </w:r>
          </w:p>
        </w:tc>
        <w:tc>
          <w:tcPr>
            <w:tcW w:w="1378" w:type="dxa"/>
          </w:tcPr>
          <w:p w:rsidR="009D7148" w:rsidRDefault="009D7148" w:rsidP="005A34FB">
            <w:pPr>
              <w:ind w:left="0"/>
            </w:pPr>
            <w:r w:rsidRPr="009D7148">
              <w:t>state</w:t>
            </w:r>
          </w:p>
        </w:tc>
      </w:tr>
    </w:tbl>
    <w:p w:rsidR="009D7148" w:rsidRDefault="009D7148" w:rsidP="00D2188A">
      <w:pPr>
        <w:pStyle w:val="Normal2"/>
      </w:pPr>
      <w:r>
        <w:t xml:space="preserve">In the above table, </w:t>
      </w:r>
      <w:r>
        <w:rPr>
          <w:i/>
        </w:rPr>
        <w:t>31 Oct 1889</w:t>
      </w:r>
      <w:r>
        <w:t xml:space="preserve"> is determined to be a state. This is most likely because a date was entered in as a place name. Also, </w:t>
      </w:r>
      <w:r>
        <w:rPr>
          <w:i/>
        </w:rPr>
        <w:t>Ireland</w:t>
      </w:r>
      <w:r>
        <w:t xml:space="preserve"> is determined to be a state. This is because the algorithm reading in the data assumes the last value in a place string (e.g. City, State) is a state, which isn’t the case, for example, Dublin, Ireland.</w:t>
      </w:r>
    </w:p>
    <w:p w:rsidR="009D7148" w:rsidRPr="009D7148" w:rsidRDefault="009D7148" w:rsidP="00D2188A">
      <w:pPr>
        <w:pStyle w:val="Normal2"/>
      </w:pPr>
      <w:r>
        <w:t xml:space="preserve">These mistakes, and others, I have been fixing </w:t>
      </w:r>
      <w:r w:rsidR="003F5B9F">
        <w:t>manually. Some data I will try to clean automatically. For instance, some data, such as births or deaths, may be missing. I need both to determine the age someone lived to.</w:t>
      </w:r>
      <w:r w:rsidR="00B3734F">
        <w:t xml:space="preserve"> Age will be part of my hypothesis questions.</w:t>
      </w:r>
      <w:r w:rsidR="003F5B9F">
        <w:t xml:space="preserve"> </w:t>
      </w:r>
      <w:r w:rsidR="00B3734F">
        <w:t xml:space="preserve">Therefor I could assume everyone born before 1930 and that I do not have either a birthdate or death date for lived so many (perhaps fifty?) years. Furthermore, if I have neither birth nor death date, and I have either the birth of a child or a marriage date, I could assume they were a certain age (perhaps 25?) at their marriage or first child’s birth, which would not only give me the birth year (using 25, then 25 years prior), using the same assumed age (fifty in my previous </w:t>
      </w:r>
      <w:r w:rsidR="00B3734F">
        <w:lastRenderedPageBreak/>
        <w:t>example) I would have a death date (in this case, 25 years later). These methods could possibly be compounded to estimate even more birth and death dates.</w:t>
      </w:r>
    </w:p>
    <w:p w:rsidR="00FC5621" w:rsidRDefault="00FC5621" w:rsidP="00D2188A">
      <w:pPr>
        <w:pStyle w:val="Heading2"/>
      </w:pPr>
      <w:r>
        <w:t>Data integration</w:t>
      </w:r>
    </w:p>
    <w:p w:rsidR="00FC5621" w:rsidRDefault="00FC5621" w:rsidP="00D2188A">
      <w:pPr>
        <w:pStyle w:val="Normal2"/>
      </w:pPr>
      <w:r>
        <w:t>Here multiple sources are combined.</w:t>
      </w:r>
      <w:r w:rsidR="00AA2847">
        <w:t xml:space="preserve"> While some data mining application have a huge multitude of sources, I have few. </w:t>
      </w:r>
      <w:r w:rsidR="00C01CB4">
        <w:t>I have my family tree (</w:t>
      </w:r>
      <w:proofErr w:type="spellStart"/>
      <w:r w:rsidR="00C01CB4" w:rsidRPr="00C01CB4">
        <w:rPr>
          <w:rFonts w:ascii="Courier New" w:hAnsi="Courier New" w:cs="Courier New"/>
        </w:rPr>
        <w:t>hendrixfamily.fte.GED</w:t>
      </w:r>
      <w:proofErr w:type="spellEnd"/>
      <w:r w:rsidR="00C01CB4">
        <w:t>) and a major source for my family tree (</w:t>
      </w:r>
      <w:proofErr w:type="spellStart"/>
      <w:r w:rsidR="00C01CB4" w:rsidRPr="00C01CB4">
        <w:rPr>
          <w:rFonts w:ascii="Courier New" w:hAnsi="Courier New" w:cs="Courier New"/>
        </w:rPr>
        <w:t>thurmer.ged</w:t>
      </w:r>
      <w:proofErr w:type="spellEnd"/>
      <w:r w:rsidR="00C01CB4">
        <w:t>), which I found on the Internet a while ba</w:t>
      </w:r>
      <w:r w:rsidR="001A45B0">
        <w:t>ck, but is no longer available.</w:t>
      </w:r>
    </w:p>
    <w:p w:rsidR="001A45B0" w:rsidRDefault="001A45B0" w:rsidP="00D2188A">
      <w:pPr>
        <w:pStyle w:val="Heading2"/>
      </w:pPr>
      <w:r>
        <w:t>Date selection</w:t>
      </w:r>
    </w:p>
    <w:p w:rsidR="001A45B0" w:rsidRDefault="001A45B0" w:rsidP="00D2188A">
      <w:pPr>
        <w:pStyle w:val="Normal2"/>
      </w:pPr>
      <w:r>
        <w:t>Depending on what my hypothesis question is, I may require different data. If I only care about the age of women in the 1800s, I will only select women who were born and died between 1800 and 1900.</w:t>
      </w:r>
    </w:p>
    <w:p w:rsidR="001A45B0" w:rsidRDefault="001A45B0" w:rsidP="00D2188A">
      <w:pPr>
        <w:pStyle w:val="Heading2"/>
      </w:pPr>
      <w:r>
        <w:t>Data transformation</w:t>
      </w:r>
    </w:p>
    <w:p w:rsidR="00864359" w:rsidRPr="00864359" w:rsidRDefault="00864359" w:rsidP="00864359">
      <w:pPr>
        <w:pStyle w:val="Normal2"/>
      </w:pPr>
      <w:r>
        <w:t xml:space="preserve">I haven’t looked at yet, but I don’t think there is a strong standard for GEDCOM (which have the GED extension) files. </w:t>
      </w:r>
    </w:p>
    <w:p w:rsidR="001A45B0" w:rsidRDefault="001A45B0" w:rsidP="00D2188A">
      <w:pPr>
        <w:pStyle w:val="Heading2"/>
      </w:pPr>
      <w:r>
        <w:t>Data mining</w:t>
      </w:r>
    </w:p>
    <w:p w:rsidR="001A45B0" w:rsidRDefault="001A45B0" w:rsidP="00D2188A">
      <w:pPr>
        <w:pStyle w:val="Heading2"/>
      </w:pPr>
      <w:r>
        <w:t>Pattern evaluation</w:t>
      </w:r>
    </w:p>
    <w:p w:rsidR="001A45B0" w:rsidRDefault="001A45B0" w:rsidP="00D2188A">
      <w:pPr>
        <w:pStyle w:val="Heading2"/>
      </w:pPr>
      <w:r>
        <w:t>Knowledge presentation</w:t>
      </w:r>
    </w:p>
    <w:p w:rsidR="00325E4E" w:rsidRDefault="00325E4E" w:rsidP="00D2188A">
      <w:r>
        <w:t>On the home / news page for the course in Pilot, several project requirements and thoughts were listed</w:t>
      </w:r>
      <w:sdt>
        <w:sdtPr>
          <w:id w:val="-2025618469"/>
          <w:citation/>
        </w:sdtPr>
        <w:sdtContent>
          <w:r>
            <w:fldChar w:fldCharType="begin"/>
          </w:r>
          <w:r>
            <w:instrText xml:space="preserve"> CITATION Sau15 \l 1033 </w:instrText>
          </w:r>
          <w:r>
            <w:fldChar w:fldCharType="separate"/>
          </w:r>
          <w:r w:rsidR="00DC273D">
            <w:rPr>
              <w:noProof/>
            </w:rPr>
            <w:t xml:space="preserve"> (Saunders, News - Project Requirements and Thoughts, 2015)</w:t>
          </w:r>
          <w:r>
            <w:fldChar w:fldCharType="end"/>
          </w:r>
        </w:sdtContent>
      </w:sdt>
      <w:r>
        <w:t>. The following is a subset of them, with responses:</w:t>
      </w:r>
    </w:p>
    <w:p w:rsidR="00325E4E" w:rsidRDefault="00325E4E" w:rsidP="00D2188A">
      <w:pPr>
        <w:pStyle w:val="Heading2"/>
      </w:pPr>
      <w:r>
        <w:t>Which answers am I trying to mine or solve?</w:t>
      </w:r>
    </w:p>
    <w:p w:rsidR="003D18E4" w:rsidRDefault="00325E4E" w:rsidP="003D18E4">
      <w:pPr>
        <w:pStyle w:val="Normal2"/>
      </w:pPr>
      <w:r>
        <w:t>Probably the easiest question to answer is how long people live based on various criteria.</w:t>
      </w:r>
    </w:p>
    <w:p w:rsidR="00325E4E" w:rsidRDefault="00325E4E" w:rsidP="003D18E4">
      <w:pPr>
        <w:pStyle w:val="Heading2"/>
      </w:pPr>
      <w:r>
        <w:t>Wha</w:t>
      </w:r>
      <w:r w:rsidR="0017544F">
        <w:t xml:space="preserve">t kind of data is being mined? </w:t>
      </w:r>
      <w:r>
        <w:t>Where</w:t>
      </w:r>
      <w:r>
        <w:t xml:space="preserve"> does the data originate?</w:t>
      </w:r>
    </w:p>
    <w:p w:rsidR="0017544F" w:rsidRPr="0017544F" w:rsidRDefault="0017544F" w:rsidP="003D18E4">
      <w:pPr>
        <w:pStyle w:val="Normal2"/>
      </w:pPr>
      <w:r>
        <w:t>The data is about people.</w:t>
      </w:r>
      <w:r w:rsidR="003D18E4">
        <w:t xml:space="preserve"> While currently it exists in a single file, the data has originated from interviews with relatives, obituaries, family bibles, Facebook, and various online resources.</w:t>
      </w:r>
    </w:p>
    <w:p w:rsidR="00325E4E" w:rsidRDefault="00325E4E" w:rsidP="00D2188A">
      <w:pPr>
        <w:pStyle w:val="Heading2"/>
      </w:pPr>
      <w:r>
        <w:lastRenderedPageBreak/>
        <w:t>Is you project identifying patterns, as</w:t>
      </w:r>
      <w:r>
        <w:t>sociations, and/or correlations?</w:t>
      </w:r>
    </w:p>
    <w:p w:rsidR="003D18E4" w:rsidRPr="003D18E4" w:rsidRDefault="003D18E4" w:rsidP="003D18E4">
      <w:pPr>
        <w:pStyle w:val="Normal2"/>
      </w:pPr>
      <w:r>
        <w:t>Most definitely - probably involving age. For instance, who lives longer, men or women? Is there a correlation between age and year born? What about age and location born?</w:t>
      </w:r>
    </w:p>
    <w:p w:rsidR="00325E4E" w:rsidRDefault="008D0D87" w:rsidP="00D2188A">
      <w:pPr>
        <w:pStyle w:val="Heading2"/>
      </w:pPr>
      <w:r>
        <w:t>Does your dataset contain outli</w:t>
      </w:r>
      <w:r w:rsidR="00325E4E">
        <w:t>ers, if so, please identify them.</w:t>
      </w:r>
    </w:p>
    <w:p w:rsidR="00FF7D01" w:rsidRPr="00FF7D01" w:rsidRDefault="00FF7D01" w:rsidP="00FF7D01">
      <w:pPr>
        <w:pStyle w:val="Normal2"/>
      </w:pPr>
      <w:r>
        <w:t xml:space="preserve">Yes. There is one case where an individual was married at ten years old. There are also cases where events (such as the birth of a child or marriage) happened before or after the person was alive. In the first case, the data was valid - there is even a note on the source stating as such. In the second case, the data is invalid - no one has a child before </w:t>
      </w:r>
      <w:proofErr w:type="gramStart"/>
      <w:r>
        <w:t>they</w:t>
      </w:r>
      <w:proofErr w:type="gramEnd"/>
      <w:r>
        <w:t xml:space="preserve"> are even born, or years after they die.</w:t>
      </w:r>
    </w:p>
    <w:p w:rsidR="00325E4E" w:rsidRDefault="00325E4E" w:rsidP="00D2188A">
      <w:pPr>
        <w:pStyle w:val="Heading2"/>
      </w:pPr>
      <w:r>
        <w:t>Does the data contain missing values or noisy data?</w:t>
      </w:r>
    </w:p>
    <w:p w:rsidR="00BD7FEB" w:rsidRPr="00BD7FEB" w:rsidRDefault="00BD7FEB" w:rsidP="00BD7FEB">
      <w:pPr>
        <w:pStyle w:val="Normal2"/>
      </w:pPr>
      <w:r>
        <w:t>Yes - there is a lot of missing births and deaths. Also, assuming everyone in the world is related, I don’t have every human who has ever existed in my database.</w:t>
      </w:r>
    </w:p>
    <w:p w:rsidR="00325E4E" w:rsidRDefault="00325E4E" w:rsidP="00D2188A">
      <w:pPr>
        <w:pStyle w:val="Heading2"/>
      </w:pPr>
      <w:r>
        <w:t>Does the dataset contain redundant data? If so, how did you remove duplicated values?</w:t>
      </w:r>
    </w:p>
    <w:p w:rsidR="009A6665" w:rsidRPr="009A6665" w:rsidRDefault="009A6665" w:rsidP="009A6665">
      <w:pPr>
        <w:pStyle w:val="Normal2"/>
      </w:pPr>
      <w:r>
        <w:t xml:space="preserve">With places, definitely. The source file does not aggregate places, so I have to take care of that as I insert the data. If I integrate </w:t>
      </w:r>
      <w:proofErr w:type="spellStart"/>
      <w:r w:rsidRPr="00C01CB4">
        <w:rPr>
          <w:rFonts w:ascii="Courier New" w:hAnsi="Courier New" w:cs="Courier New"/>
        </w:rPr>
        <w:t>hendrixfamily.fte.GED</w:t>
      </w:r>
      <w:proofErr w:type="spellEnd"/>
      <w:r>
        <w:rPr>
          <w:rFonts w:cs="Courier New"/>
        </w:rPr>
        <w:t xml:space="preserve"> with </w:t>
      </w:r>
      <w:proofErr w:type="spellStart"/>
      <w:r w:rsidR="00B14ADF" w:rsidRPr="00C01CB4">
        <w:rPr>
          <w:rFonts w:ascii="Courier New" w:hAnsi="Courier New" w:cs="Courier New"/>
        </w:rPr>
        <w:t>thurmer.ged</w:t>
      </w:r>
      <w:proofErr w:type="spellEnd"/>
      <w:r w:rsidR="00B14ADF">
        <w:rPr>
          <w:rFonts w:cs="Courier New"/>
        </w:rPr>
        <w:t xml:space="preserve"> I</w:t>
      </w:r>
      <w:r>
        <w:rPr>
          <w:rFonts w:cs="Courier New"/>
        </w:rPr>
        <w:t xml:space="preserve"> will most definitely have duplicate individuals.</w:t>
      </w:r>
      <w:r w:rsidR="00B14ADF">
        <w:rPr>
          <w:rFonts w:cs="Courier New"/>
        </w:rPr>
        <w:t xml:space="preserve"> If those people have the same name, birth, and death then they will be easy to detect and eliminate or merge. However, there may be cases where duplicate values will have similar names, or birth and death dates that are close but not the same.</w:t>
      </w:r>
    </w:p>
    <w:p w:rsidR="00325E4E" w:rsidRDefault="00325E4E" w:rsidP="00D2188A">
      <w:pPr>
        <w:pStyle w:val="Heading2"/>
      </w:pPr>
      <w:r>
        <w:t>Did you determine the size of your data set?</w:t>
      </w:r>
    </w:p>
    <w:p w:rsidR="004E2C72" w:rsidRPr="004E2C72" w:rsidRDefault="004E2C72" w:rsidP="004E2C72">
      <w:pPr>
        <w:pStyle w:val="Normal2"/>
      </w:pPr>
      <w:r>
        <w:t>I have over 1500 individuals in my tree with anywh</w:t>
      </w:r>
      <w:r w:rsidR="00670497">
        <w:t xml:space="preserve">ere from 100 to over 200 places in </w:t>
      </w:r>
      <w:proofErr w:type="spellStart"/>
      <w:r w:rsidR="00670497" w:rsidRPr="00C01CB4">
        <w:rPr>
          <w:rFonts w:ascii="Courier New" w:hAnsi="Courier New" w:cs="Courier New"/>
        </w:rPr>
        <w:t>hendrixfamily.fte.GED</w:t>
      </w:r>
      <w:proofErr w:type="spellEnd"/>
      <w:r w:rsidR="00670497">
        <w:rPr>
          <w:rFonts w:cs="Courier New"/>
        </w:rPr>
        <w:t xml:space="preserve"> </w:t>
      </w:r>
      <w:r w:rsidR="00670497">
        <w:t>alone.</w:t>
      </w:r>
    </w:p>
    <w:p w:rsidR="000B5105" w:rsidRDefault="000B5105" w:rsidP="00D2188A">
      <w:pPr>
        <w:rPr>
          <w:rFonts w:asciiTheme="majorHAnsi" w:eastAsiaTheme="majorEastAsia" w:hAnsiTheme="majorHAnsi" w:cstheme="majorBidi"/>
          <w:sz w:val="32"/>
        </w:rPr>
      </w:pPr>
      <w:bookmarkStart w:id="4" w:name="_Toc422779587"/>
      <w:r>
        <w:br w:type="page"/>
      </w:r>
    </w:p>
    <w:p w:rsidR="00A3094D" w:rsidRDefault="00A3094D" w:rsidP="00D2188A">
      <w:pPr>
        <w:pStyle w:val="Heading1"/>
      </w:pPr>
      <w:bookmarkStart w:id="5" w:name="_Toc433810377"/>
      <w:r w:rsidRPr="00164CD8">
        <w:lastRenderedPageBreak/>
        <w:t>Technolog</w:t>
      </w:r>
      <w:r w:rsidR="00B8377C">
        <w:t>ies</w:t>
      </w:r>
      <w:r w:rsidRPr="00164CD8">
        <w:t xml:space="preserve"> to be </w:t>
      </w:r>
      <w:proofErr w:type="gramStart"/>
      <w:r w:rsidRPr="00164CD8">
        <w:t>Used</w:t>
      </w:r>
      <w:bookmarkEnd w:id="4"/>
      <w:bookmarkEnd w:id="5"/>
      <w:proofErr w:type="gramEnd"/>
    </w:p>
    <w:p w:rsidR="00D2188A" w:rsidRPr="00D2188A" w:rsidRDefault="003F3073" w:rsidP="00E01E11">
      <w:r w:rsidRPr="003F3073">
        <w:t>Most of the software I plan on using mirrors the software I am using on the contract I am working on at work. The main difference between the software I am using at work and the software I will be using on this project is that I may use new versions of the software on this project. Also, I may or may not upgrade the software over the course of working on this project. It depends on if a new version if available, if the newer version has a bug fix or new feature I find necessary or desirable, and if I feel it is worth the time and effort to actually upgrade.</w:t>
      </w:r>
    </w:p>
    <w:p w:rsidR="00E01E11" w:rsidRPr="00E01E11" w:rsidRDefault="00E01E11" w:rsidP="00E01E11">
      <w:pPr>
        <w:pStyle w:val="ListParagraph"/>
        <w:keepNext/>
        <w:keepLines/>
        <w:numPr>
          <w:ilvl w:val="0"/>
          <w:numId w:val="6"/>
        </w:numPr>
        <w:spacing w:after="200" w:line="240" w:lineRule="auto"/>
        <w:outlineLvl w:val="1"/>
        <w:rPr>
          <w:rFonts w:asciiTheme="majorHAnsi" w:eastAsiaTheme="majorEastAsia" w:hAnsiTheme="majorHAnsi" w:cstheme="majorBidi"/>
          <w:b/>
          <w:bCs/>
          <w:vanish/>
          <w:sz w:val="26"/>
          <w:szCs w:val="26"/>
        </w:rPr>
      </w:pPr>
    </w:p>
    <w:p w:rsidR="0041110A" w:rsidRPr="00164CD8" w:rsidRDefault="0041110A" w:rsidP="00E01E11">
      <w:pPr>
        <w:pStyle w:val="Heading2"/>
      </w:pPr>
      <w:r>
        <w:t xml:space="preserve">Java </w:t>
      </w:r>
      <w:r w:rsidR="00E202B3">
        <w:t xml:space="preserve">Tools and </w:t>
      </w:r>
      <w:r w:rsidR="003D3765">
        <w:t>Libraries</w:t>
      </w:r>
    </w:p>
    <w:p w:rsidR="00294DF8" w:rsidRDefault="00294DF8" w:rsidP="00294DF8">
      <w:pPr>
        <w:pStyle w:val="Heading3"/>
      </w:pPr>
      <w:bookmarkStart w:id="6" w:name="_Toc433810378"/>
      <w:bookmarkStart w:id="7" w:name="_Toc433810381"/>
      <w:r w:rsidRPr="003F3073">
        <w:t>Java Development Kit (JDK) 1.8</w:t>
      </w:r>
      <w:bookmarkEnd w:id="7"/>
    </w:p>
    <w:p w:rsidR="003F3073" w:rsidRPr="003F3073" w:rsidRDefault="003F3073" w:rsidP="00D2188A">
      <w:pPr>
        <w:pStyle w:val="Heading3"/>
      </w:pPr>
      <w:r w:rsidRPr="00CE67DE">
        <w:t>Java</w:t>
      </w:r>
      <w:r w:rsidRPr="003F3073">
        <w:t xml:space="preserve"> Server Faces (JSF) 2.2</w:t>
      </w:r>
      <w:bookmarkEnd w:id="6"/>
    </w:p>
    <w:p w:rsidR="003F3073" w:rsidRDefault="003F3073" w:rsidP="00D2188A">
      <w:pPr>
        <w:pStyle w:val="Heading3"/>
      </w:pPr>
      <w:bookmarkStart w:id="8" w:name="_Toc433810379"/>
      <w:proofErr w:type="spellStart"/>
      <w:r>
        <w:t>PrimeFaces</w:t>
      </w:r>
      <w:proofErr w:type="spellEnd"/>
      <w:r>
        <w:t xml:space="preserve"> 5.2</w:t>
      </w:r>
      <w:bookmarkEnd w:id="8"/>
    </w:p>
    <w:p w:rsidR="00D13083" w:rsidRPr="00D13083" w:rsidRDefault="00D13083" w:rsidP="00D13083">
      <w:pPr>
        <w:pStyle w:val="Normal3"/>
      </w:pPr>
      <w:proofErr w:type="spellStart"/>
      <w:r>
        <w:t>PrimeFaces</w:t>
      </w:r>
      <w:proofErr w:type="spellEnd"/>
      <w:r>
        <w:t xml:space="preserve"> is simply an extension of JSF.</w:t>
      </w:r>
    </w:p>
    <w:p w:rsidR="003F3073" w:rsidRDefault="003F3073" w:rsidP="00D2188A">
      <w:pPr>
        <w:pStyle w:val="Heading3"/>
      </w:pPr>
      <w:bookmarkStart w:id="9" w:name="_Toc433810380"/>
      <w:r w:rsidRPr="003F3073">
        <w:t>ojdb</w:t>
      </w:r>
      <w:r w:rsidR="00F22901">
        <w:t>c</w:t>
      </w:r>
      <w:r w:rsidRPr="003F3073">
        <w:t>7.jar</w:t>
      </w:r>
      <w:bookmarkEnd w:id="9"/>
    </w:p>
    <w:p w:rsidR="00444CC5" w:rsidRPr="00444CC5" w:rsidRDefault="00444CC5" w:rsidP="00444CC5">
      <w:pPr>
        <w:pStyle w:val="Normal3"/>
      </w:pPr>
      <w:r>
        <w:t>This is Oracle’s JDBC driver to connect to their various Oracle databases (“</w:t>
      </w:r>
      <w:r w:rsidRPr="00444CC5">
        <w:rPr>
          <w:b/>
        </w:rPr>
        <w:t>O</w:t>
      </w:r>
      <w:r>
        <w:t xml:space="preserve">racle </w:t>
      </w:r>
      <w:r w:rsidRPr="00444CC5">
        <w:rPr>
          <w:b/>
        </w:rPr>
        <w:t>J</w:t>
      </w:r>
      <w:r w:rsidRPr="00444CC5">
        <w:t xml:space="preserve">ava </w:t>
      </w:r>
      <w:r w:rsidRPr="00444CC5">
        <w:rPr>
          <w:b/>
        </w:rPr>
        <w:t>D</w:t>
      </w:r>
      <w:r w:rsidRPr="00444CC5">
        <w:t>ata</w:t>
      </w:r>
      <w:r w:rsidRPr="00444CC5">
        <w:rPr>
          <w:b/>
        </w:rPr>
        <w:t>b</w:t>
      </w:r>
      <w:r w:rsidRPr="00444CC5">
        <w:t xml:space="preserve">ase </w:t>
      </w:r>
      <w:r w:rsidRPr="00C43746">
        <w:rPr>
          <w:b/>
        </w:rPr>
        <w:t>C</w:t>
      </w:r>
      <w:r w:rsidRPr="00444CC5">
        <w:t>onnectivity</w:t>
      </w:r>
      <w:r>
        <w:t xml:space="preserve"> version </w:t>
      </w:r>
      <w:r w:rsidRPr="00444CC5">
        <w:rPr>
          <w:b/>
        </w:rPr>
        <w:t>7</w:t>
      </w:r>
      <w:r>
        <w:t>”).</w:t>
      </w:r>
    </w:p>
    <w:p w:rsidR="000B5105" w:rsidRDefault="000B5105" w:rsidP="00D2188A">
      <w:pPr>
        <w:pStyle w:val="Heading3"/>
      </w:pPr>
      <w:bookmarkStart w:id="10" w:name="_Toc433810383"/>
      <w:r w:rsidRPr="000B5105">
        <w:t>Maven 3.3.3</w:t>
      </w:r>
      <w:bookmarkEnd w:id="10"/>
    </w:p>
    <w:p w:rsidR="00F55252" w:rsidRPr="00F55252" w:rsidRDefault="00F55252" w:rsidP="00F55252">
      <w:pPr>
        <w:pStyle w:val="Normal3"/>
      </w:pPr>
      <w:r>
        <w:t>Maven is a popular build tool written in Java. It is mostly used for Java projects. It automatically collects and downloads dependencies, and can generate documentation through various plugins</w:t>
      </w:r>
      <w:r w:rsidR="00EE07A8">
        <w:t xml:space="preserve"> (which are also automatically downloaded)</w:t>
      </w:r>
      <w:r>
        <w:t>.</w:t>
      </w:r>
    </w:p>
    <w:p w:rsidR="005D7A3B" w:rsidRDefault="005D7A3B" w:rsidP="00D2188A">
      <w:pPr>
        <w:pStyle w:val="Heading3"/>
      </w:pPr>
      <w:bookmarkStart w:id="11" w:name="_Toc433810384"/>
      <w:r>
        <w:t>JUnit 4.12</w:t>
      </w:r>
      <w:bookmarkEnd w:id="11"/>
    </w:p>
    <w:p w:rsidR="00EE07A8" w:rsidRPr="00EE07A8" w:rsidRDefault="00EE07A8" w:rsidP="00EE07A8">
      <w:pPr>
        <w:pStyle w:val="Normal3"/>
      </w:pPr>
      <w:r>
        <w:t>JUnit is a popular testing framework and can be used for integration tests rather than just unit tests. Its greatest usefulness is the prevention of random “</w:t>
      </w:r>
      <w:r w:rsidRPr="00EE07A8">
        <w:rPr>
          <w:rFonts w:ascii="Courier New" w:hAnsi="Courier New" w:cs="Courier New"/>
        </w:rPr>
        <w:t>main</w:t>
      </w:r>
      <w:r>
        <w:t>” entry methods throughout production code.</w:t>
      </w:r>
    </w:p>
    <w:p w:rsidR="00D1245F" w:rsidRDefault="00D1245F" w:rsidP="00D1245F">
      <w:pPr>
        <w:pStyle w:val="Heading2"/>
      </w:pPr>
      <w:r>
        <w:t>Server and Database</w:t>
      </w:r>
    </w:p>
    <w:p w:rsidR="00D1245F" w:rsidRDefault="00D1245F" w:rsidP="00D1245F">
      <w:pPr>
        <w:pStyle w:val="Heading3"/>
      </w:pPr>
      <w:bookmarkStart w:id="12" w:name="_Toc433810382"/>
      <w:proofErr w:type="spellStart"/>
      <w:r w:rsidRPr="00717BAE">
        <w:t>GlassFish</w:t>
      </w:r>
      <w:proofErr w:type="spellEnd"/>
      <w:r w:rsidRPr="00717BAE">
        <w:t xml:space="preserve"> </w:t>
      </w:r>
      <w:r w:rsidR="00BB77AC">
        <w:t xml:space="preserve">Server </w:t>
      </w:r>
      <w:r w:rsidRPr="00717BAE">
        <w:t>4.1</w:t>
      </w:r>
      <w:bookmarkEnd w:id="12"/>
    </w:p>
    <w:p w:rsidR="00EE07A8" w:rsidRPr="00EE07A8" w:rsidRDefault="00EE07A8" w:rsidP="00EE07A8">
      <w:pPr>
        <w:pStyle w:val="Normal3"/>
      </w:pPr>
      <w:r>
        <w:t>This is Oracle’s implementation of a Java EE server.</w:t>
      </w:r>
    </w:p>
    <w:p w:rsidR="00D1245F" w:rsidRPr="00D1245F" w:rsidRDefault="00D1245F" w:rsidP="00D1245F">
      <w:pPr>
        <w:pStyle w:val="Heading3"/>
      </w:pPr>
      <w:r w:rsidRPr="00D1245F">
        <w:lastRenderedPageBreak/>
        <w:t>Oracle Database 11g Express Edition</w:t>
      </w:r>
    </w:p>
    <w:p w:rsidR="000B5105" w:rsidRDefault="00CB0AD0" w:rsidP="00D2188A">
      <w:pPr>
        <w:pStyle w:val="Heading2"/>
      </w:pPr>
      <w:r>
        <w:t>Development Tools</w:t>
      </w:r>
    </w:p>
    <w:p w:rsidR="000B5105" w:rsidRDefault="000B5105" w:rsidP="00D2188A">
      <w:pPr>
        <w:pStyle w:val="Heading3"/>
      </w:pPr>
      <w:bookmarkStart w:id="13" w:name="_Toc433810385"/>
      <w:r w:rsidRPr="000B5105">
        <w:t>IntelliJ IDEA 14.1.5 Ultimate Edition Student License</w:t>
      </w:r>
      <w:bookmarkEnd w:id="13"/>
    </w:p>
    <w:p w:rsidR="00D2188A" w:rsidRPr="00D2188A" w:rsidRDefault="00D2188A" w:rsidP="00D2188A">
      <w:pPr>
        <w:pStyle w:val="Normal3"/>
      </w:pPr>
      <w:r>
        <w:t xml:space="preserve">IntelliJ IDEA is an advanced Java IDE by </w:t>
      </w:r>
      <w:proofErr w:type="spellStart"/>
      <w:r w:rsidRPr="00D2188A">
        <w:t>JetBrains</w:t>
      </w:r>
      <w:proofErr w:type="spellEnd"/>
      <w:r>
        <w:t xml:space="preserve">. Typically only the Community Edition is free and the Ultimate Edition requires a rather expensive license. However I was able to obtain a student license with my </w:t>
      </w:r>
      <w:r w:rsidRPr="00D2188A">
        <w:rPr>
          <w:rFonts w:ascii="Courier New" w:hAnsi="Courier New" w:cs="Courier New"/>
        </w:rPr>
        <w:t>wright.edu</w:t>
      </w:r>
      <w:r>
        <w:t xml:space="preserve"> email.</w:t>
      </w:r>
    </w:p>
    <w:p w:rsidR="000B5105" w:rsidRDefault="000B5105" w:rsidP="00D2188A">
      <w:pPr>
        <w:pStyle w:val="Heading3"/>
      </w:pPr>
      <w:bookmarkStart w:id="14" w:name="_Toc433810386"/>
      <w:r w:rsidRPr="000B5105">
        <w:t>NetBeans IDE 8.0.2</w:t>
      </w:r>
      <w:bookmarkEnd w:id="14"/>
    </w:p>
    <w:p w:rsidR="00D2188A" w:rsidRPr="00D2188A" w:rsidRDefault="00D2188A" w:rsidP="00D2188A">
      <w:pPr>
        <w:pStyle w:val="Normal3"/>
      </w:pPr>
      <w:r>
        <w:t xml:space="preserve">NetBeans is </w:t>
      </w:r>
      <w:r w:rsidRPr="00D2188A">
        <w:t>mostly</w:t>
      </w:r>
      <w:r w:rsidR="00F4586D">
        <w:t xml:space="preserve"> used for </w:t>
      </w:r>
      <w:proofErr w:type="spellStart"/>
      <w:r w:rsidR="00F4586D">
        <w:t>JavaDoc</w:t>
      </w:r>
      <w:proofErr w:type="spellEnd"/>
      <w:r w:rsidR="00F4586D">
        <w:t xml:space="preserve"> generation. Unfortunately, IntelliJ IDEA does not have similar functionality, despite the much higher price tag.</w:t>
      </w:r>
    </w:p>
    <w:p w:rsidR="000B5105" w:rsidRDefault="000B5105" w:rsidP="00D2188A">
      <w:pPr>
        <w:pStyle w:val="Heading3"/>
      </w:pPr>
      <w:bookmarkStart w:id="15" w:name="_Toc433810387"/>
      <w:r w:rsidRPr="00164CD8">
        <w:t>Oracle SQL Developer 4.1.0.19</w:t>
      </w:r>
      <w:bookmarkEnd w:id="15"/>
    </w:p>
    <w:p w:rsidR="000B5105" w:rsidRDefault="000B5105" w:rsidP="00D2188A">
      <w:pPr>
        <w:pStyle w:val="Heading3"/>
      </w:pPr>
      <w:bookmarkStart w:id="16" w:name="_Toc433810388"/>
      <w:r>
        <w:t>Notepad++ v6.7.8.2</w:t>
      </w:r>
      <w:bookmarkEnd w:id="16"/>
    </w:p>
    <w:p w:rsidR="004E75E6" w:rsidRPr="004E75E6" w:rsidRDefault="004E75E6" w:rsidP="004E75E6">
      <w:pPr>
        <w:pStyle w:val="Normal3"/>
      </w:pPr>
      <w:r>
        <w:t>An advanced text editor with a very powerful search and replace feature.</w:t>
      </w:r>
    </w:p>
    <w:p w:rsidR="000B5105" w:rsidRDefault="000B5105" w:rsidP="00D2188A">
      <w:pPr>
        <w:pStyle w:val="Heading3"/>
      </w:pPr>
      <w:bookmarkStart w:id="17" w:name="_Toc433810389"/>
      <w:proofErr w:type="spellStart"/>
      <w:r>
        <w:t>TortoiseGit</w:t>
      </w:r>
      <w:proofErr w:type="spellEnd"/>
      <w:r>
        <w:t xml:space="preserve"> 1.8.15.0</w:t>
      </w:r>
      <w:bookmarkEnd w:id="17"/>
    </w:p>
    <w:p w:rsidR="004E75E6" w:rsidRPr="004E75E6" w:rsidRDefault="004E75E6" w:rsidP="004E75E6">
      <w:pPr>
        <w:pStyle w:val="Normal3"/>
      </w:pPr>
      <w:r>
        <w:t xml:space="preserve">A Windows GUI </w:t>
      </w:r>
      <w:proofErr w:type="spellStart"/>
      <w:r>
        <w:t>Git</w:t>
      </w:r>
      <w:proofErr w:type="spellEnd"/>
      <w:r>
        <w:t xml:space="preserve"> client, allowing me to sync my code on my computer.</w:t>
      </w:r>
    </w:p>
    <w:p w:rsidR="00CB0AD0" w:rsidRDefault="00CB0AD0" w:rsidP="00D2188A">
      <w:pPr>
        <w:pStyle w:val="Heading2"/>
      </w:pPr>
      <w:r>
        <w:t>Android Tools</w:t>
      </w:r>
    </w:p>
    <w:p w:rsidR="000B5105" w:rsidRDefault="000B5105" w:rsidP="00D2188A">
      <w:pPr>
        <w:pStyle w:val="Normal2"/>
      </w:pPr>
      <w:r>
        <w:t>Finally, I am using a few development tools on my Android phone for on-the-go developing:</w:t>
      </w:r>
    </w:p>
    <w:p w:rsidR="000B5105" w:rsidRDefault="00CE67DE" w:rsidP="00D2188A">
      <w:pPr>
        <w:pStyle w:val="Heading3"/>
      </w:pPr>
      <w:bookmarkStart w:id="18" w:name="_Toc433810390"/>
      <w:proofErr w:type="spellStart"/>
      <w:r>
        <w:t>ForkHub</w:t>
      </w:r>
      <w:proofErr w:type="spellEnd"/>
      <w:r>
        <w:t xml:space="preserve"> for GitHub</w:t>
      </w:r>
      <w:bookmarkEnd w:id="18"/>
    </w:p>
    <w:p w:rsidR="004E75E6" w:rsidRPr="004E75E6" w:rsidRDefault="004E75E6" w:rsidP="004E75E6">
      <w:pPr>
        <w:pStyle w:val="Normal3"/>
      </w:pPr>
      <w:r>
        <w:t>I mostly use this to use GitHub’s issue tracking system (if I get an idea in class, for instance, I’ll create an issue to later look at).</w:t>
      </w:r>
    </w:p>
    <w:p w:rsidR="000B5105" w:rsidRDefault="000B5105" w:rsidP="00D2188A">
      <w:pPr>
        <w:pStyle w:val="Heading3"/>
      </w:pPr>
      <w:r>
        <w:t xml:space="preserve"> </w:t>
      </w:r>
      <w:bookmarkStart w:id="19" w:name="_Toc433810391"/>
      <w:proofErr w:type="spellStart"/>
      <w:r>
        <w:t>SGit</w:t>
      </w:r>
      <w:bookmarkEnd w:id="19"/>
      <w:proofErr w:type="spellEnd"/>
    </w:p>
    <w:p w:rsidR="004E75E6" w:rsidRPr="004E75E6" w:rsidRDefault="004E75E6" w:rsidP="004E75E6">
      <w:pPr>
        <w:pStyle w:val="Normal3"/>
      </w:pPr>
      <w:proofErr w:type="spellStart"/>
      <w:r>
        <w:t>SGit</w:t>
      </w:r>
      <w:proofErr w:type="spellEnd"/>
      <w:r>
        <w:t xml:space="preserve"> is a free </w:t>
      </w:r>
      <w:proofErr w:type="spellStart"/>
      <w:r>
        <w:t>Git</w:t>
      </w:r>
      <w:proofErr w:type="spellEnd"/>
      <w:r>
        <w:t xml:space="preserve"> client for Android, allowing me to sync my code on my phone.</w:t>
      </w:r>
    </w:p>
    <w:p w:rsidR="000B5105" w:rsidRDefault="000B5105" w:rsidP="00D2188A">
      <w:pPr>
        <w:pStyle w:val="Heading3"/>
      </w:pPr>
      <w:bookmarkStart w:id="20" w:name="_Toc433810392"/>
      <w:proofErr w:type="spellStart"/>
      <w:r>
        <w:t>Quoda</w:t>
      </w:r>
      <w:bookmarkEnd w:id="20"/>
      <w:proofErr w:type="spellEnd"/>
    </w:p>
    <w:p w:rsidR="000B5105" w:rsidRDefault="00822642" w:rsidP="006061D0">
      <w:pPr>
        <w:pStyle w:val="Normal3"/>
      </w:pPr>
      <w:r>
        <w:t>A text editor with code highlighting. I use the free version.</w:t>
      </w:r>
      <w:bookmarkStart w:id="21" w:name="_Toc422779589"/>
    </w:p>
    <w:p w:rsidR="006061D0" w:rsidRDefault="006061D0" w:rsidP="006061D0">
      <w:pPr>
        <w:pStyle w:val="Heading2"/>
      </w:pPr>
      <w:r>
        <w:lastRenderedPageBreak/>
        <w:t>The Cloud (GitHub)</w:t>
      </w:r>
    </w:p>
    <w:p w:rsidR="006061D0" w:rsidRPr="006061D0" w:rsidRDefault="006061D0" w:rsidP="006061D0">
      <w:pPr>
        <w:pStyle w:val="Normal2"/>
      </w:pPr>
      <w:r>
        <w:t xml:space="preserve">To facilitate syncing and provide issue tracking, this project is hosted at </w:t>
      </w:r>
      <w:hyperlink r:id="rId8" w:history="1">
        <w:r w:rsidRPr="005D4F50">
          <w:rPr>
            <w:rStyle w:val="Hyperlink"/>
          </w:rPr>
          <w:t>https://github.com/hendrixjoseph/FamilyTree</w:t>
        </w:r>
      </w:hyperlink>
      <w:r>
        <w:t>.</w:t>
      </w:r>
    </w:p>
    <w:p w:rsidR="006061D0" w:rsidRDefault="006061D0">
      <w:pPr>
        <w:spacing w:before="0"/>
        <w:ind w:left="0"/>
        <w:rPr>
          <w:rFonts w:asciiTheme="majorHAnsi" w:eastAsiaTheme="majorEastAsia" w:hAnsiTheme="majorHAnsi" w:cstheme="majorBidi"/>
          <w:b/>
          <w:bCs/>
          <w:sz w:val="32"/>
        </w:rPr>
      </w:pPr>
      <w:bookmarkStart w:id="22" w:name="_Toc433810393"/>
      <w:r>
        <w:br w:type="page"/>
      </w:r>
    </w:p>
    <w:p w:rsidR="00A3094D" w:rsidRDefault="00A3094D" w:rsidP="00D2188A">
      <w:pPr>
        <w:pStyle w:val="Heading1"/>
      </w:pPr>
      <w:r w:rsidRPr="00164CD8">
        <w:lastRenderedPageBreak/>
        <w:t>Deliverables</w:t>
      </w:r>
      <w:bookmarkEnd w:id="21"/>
      <w:bookmarkEnd w:id="22"/>
    </w:p>
    <w:p w:rsidR="00B636C8" w:rsidRPr="00753ED6" w:rsidRDefault="004A63ED" w:rsidP="00D2188A">
      <w:bookmarkStart w:id="23" w:name="_Toc422779590"/>
      <w:r>
        <w:t>All deliverables will be submitted before the end of the semester at a time of the instructor’s choosing. Most likely deliverables that are files will be submitted via Pilot.</w:t>
      </w:r>
    </w:p>
    <w:p w:rsidR="00777FB1" w:rsidRPr="00777FB1" w:rsidRDefault="00777FB1" w:rsidP="00777FB1">
      <w:pPr>
        <w:pStyle w:val="ListParagraph"/>
        <w:keepNext/>
        <w:keepLines/>
        <w:numPr>
          <w:ilvl w:val="0"/>
          <w:numId w:val="6"/>
        </w:numPr>
        <w:spacing w:after="200" w:line="240" w:lineRule="auto"/>
        <w:outlineLvl w:val="1"/>
        <w:rPr>
          <w:rFonts w:asciiTheme="majorHAnsi" w:eastAsiaTheme="majorEastAsia" w:hAnsiTheme="majorHAnsi" w:cstheme="majorBidi"/>
          <w:b/>
          <w:bCs/>
          <w:vanish/>
          <w:sz w:val="26"/>
          <w:szCs w:val="26"/>
        </w:rPr>
      </w:pPr>
    </w:p>
    <w:p w:rsidR="002D2A36" w:rsidRDefault="00B15271" w:rsidP="00777FB1">
      <w:pPr>
        <w:pStyle w:val="Heading2"/>
      </w:pPr>
      <w:r w:rsidRPr="00753ED6">
        <w:t>Source</w:t>
      </w:r>
      <w:r>
        <w:t xml:space="preserve"> code</w:t>
      </w:r>
    </w:p>
    <w:p w:rsidR="00B15271" w:rsidRDefault="00B15271" w:rsidP="00D2188A">
      <w:pPr>
        <w:pStyle w:val="Heading3"/>
      </w:pPr>
      <w:r>
        <w:t>Java files</w:t>
      </w:r>
    </w:p>
    <w:p w:rsidR="00B15271" w:rsidRDefault="00B15271" w:rsidP="00D2188A">
      <w:pPr>
        <w:pStyle w:val="Heading3"/>
      </w:pPr>
      <w:r>
        <w:t>SQL files</w:t>
      </w:r>
    </w:p>
    <w:p w:rsidR="00B15271" w:rsidRDefault="00B15271" w:rsidP="00D2188A">
      <w:pPr>
        <w:pStyle w:val="Heading3"/>
      </w:pPr>
      <w:r>
        <w:t>XHTML files</w:t>
      </w:r>
    </w:p>
    <w:p w:rsidR="00B15271" w:rsidRDefault="00A92C8E" w:rsidP="00D2188A">
      <w:pPr>
        <w:pStyle w:val="Heading3"/>
      </w:pPr>
      <w:r>
        <w:t>Cascading Style Sheet</w:t>
      </w:r>
      <w:r>
        <w:t xml:space="preserve"> (</w:t>
      </w:r>
      <w:r w:rsidR="00B15271">
        <w:t>CSS</w:t>
      </w:r>
      <w:r>
        <w:t>)</w:t>
      </w:r>
      <w:r w:rsidR="00B15271">
        <w:t xml:space="preserve"> files</w:t>
      </w:r>
    </w:p>
    <w:p w:rsidR="00F22901" w:rsidRPr="00F22901" w:rsidRDefault="00F22901" w:rsidP="00D2188A">
      <w:pPr>
        <w:pStyle w:val="Heading3"/>
      </w:pPr>
      <w:r>
        <w:t xml:space="preserve">JavaScript (JS) files </w:t>
      </w:r>
      <w:r w:rsidR="00A92C8E">
        <w:t>(if applicable)</w:t>
      </w:r>
    </w:p>
    <w:p w:rsidR="004A63ED" w:rsidRDefault="004A63ED" w:rsidP="00D2188A">
      <w:pPr>
        <w:pStyle w:val="Heading2"/>
      </w:pPr>
      <w:bookmarkStart w:id="24" w:name="_Toc433810395"/>
      <w:r w:rsidRPr="00791239">
        <w:t>Maven</w:t>
      </w:r>
      <w:r>
        <w:t xml:space="preserve"> generated documentation</w:t>
      </w:r>
      <w:bookmarkEnd w:id="24"/>
    </w:p>
    <w:p w:rsidR="00753ED6" w:rsidRPr="00753ED6" w:rsidRDefault="00753ED6" w:rsidP="00D2188A">
      <w:pPr>
        <w:pStyle w:val="Heading3"/>
      </w:pPr>
      <w:r>
        <w:t>Standard Maven documentation</w:t>
      </w:r>
    </w:p>
    <w:p w:rsidR="004A63ED" w:rsidRDefault="004A63ED" w:rsidP="00D2188A">
      <w:pPr>
        <w:pStyle w:val="Heading3"/>
      </w:pPr>
      <w:bookmarkStart w:id="25" w:name="_Toc433810396"/>
      <w:proofErr w:type="spellStart"/>
      <w:r w:rsidRPr="00791239">
        <w:t>Java</w:t>
      </w:r>
      <w:r w:rsidR="00791239" w:rsidRPr="00791239">
        <w:t>D</w:t>
      </w:r>
      <w:r w:rsidRPr="00791239">
        <w:t>oc</w:t>
      </w:r>
      <w:proofErr w:type="spellEnd"/>
      <w:r>
        <w:t xml:space="preserve"> for the Java code</w:t>
      </w:r>
      <w:bookmarkEnd w:id="25"/>
    </w:p>
    <w:p w:rsidR="00753ED6" w:rsidRPr="00753ED6" w:rsidRDefault="00753ED6" w:rsidP="00D2188A">
      <w:pPr>
        <w:pStyle w:val="Heading3"/>
      </w:pPr>
      <w:r w:rsidRPr="00753ED6">
        <w:t>VDL Documentation</w:t>
      </w:r>
    </w:p>
    <w:p w:rsidR="004A63ED" w:rsidRDefault="00753ED6" w:rsidP="00D2188A">
      <w:pPr>
        <w:pStyle w:val="Heading2"/>
      </w:pPr>
      <w:r>
        <w:t>Diagrams</w:t>
      </w:r>
    </w:p>
    <w:p w:rsidR="00753ED6" w:rsidRDefault="00753ED6" w:rsidP="00D2188A">
      <w:pPr>
        <w:pStyle w:val="Heading3"/>
      </w:pPr>
      <w:r>
        <w:t>Schema diagrams</w:t>
      </w:r>
    </w:p>
    <w:p w:rsidR="00753ED6" w:rsidRPr="00753ED6" w:rsidRDefault="00753ED6" w:rsidP="00D2188A">
      <w:pPr>
        <w:pStyle w:val="Heading3"/>
      </w:pPr>
      <w:r>
        <w:t>ER Diagrams</w:t>
      </w:r>
    </w:p>
    <w:p w:rsidR="00D30C75" w:rsidRDefault="00753ED6" w:rsidP="00D2188A">
      <w:pPr>
        <w:pStyle w:val="Heading2"/>
      </w:pPr>
      <w:r>
        <w:t>Results</w:t>
      </w:r>
      <w:r w:rsidR="00101A21">
        <w:t xml:space="preserve"> / knowledge presentation</w:t>
      </w:r>
    </w:p>
    <w:p w:rsidR="005821C0" w:rsidRDefault="00B636C8" w:rsidP="00D2188A">
      <w:pPr>
        <w:pStyle w:val="Heading2"/>
      </w:pPr>
      <w:r>
        <w:t>Demonstration of the application</w:t>
      </w:r>
    </w:p>
    <w:p w:rsidR="005821C0" w:rsidRDefault="005821C0">
      <w:pPr>
        <w:spacing w:before="0"/>
        <w:ind w:left="0"/>
        <w:rPr>
          <w:rFonts w:asciiTheme="majorHAnsi" w:eastAsiaTheme="majorEastAsia" w:hAnsiTheme="majorHAnsi" w:cstheme="majorBidi"/>
          <w:b/>
          <w:bCs/>
          <w:sz w:val="26"/>
          <w:szCs w:val="26"/>
        </w:rPr>
      </w:pPr>
      <w:r>
        <w:br w:type="page"/>
      </w:r>
    </w:p>
    <w:bookmarkEnd w:id="23" w:displacedByCustomXml="next"/>
    <w:sdt>
      <w:sdtPr>
        <w:id w:val="-93167183"/>
        <w:docPartObj>
          <w:docPartGallery w:val="Bibliographies"/>
          <w:docPartUnique/>
        </w:docPartObj>
      </w:sdtPr>
      <w:sdtEndPr>
        <w:rPr>
          <w:rFonts w:asciiTheme="minorHAnsi" w:eastAsiaTheme="minorHAnsi" w:hAnsiTheme="minorHAnsi" w:cstheme="minorBidi"/>
          <w:b w:val="0"/>
          <w:bCs w:val="0"/>
          <w:sz w:val="24"/>
        </w:rPr>
      </w:sdtEndPr>
      <w:sdtContent>
        <w:p w:rsidR="0063174A" w:rsidRDefault="0063174A" w:rsidP="00D2188A">
          <w:pPr>
            <w:pStyle w:val="Heading1"/>
          </w:pPr>
          <w:r>
            <w:t>References</w:t>
          </w:r>
        </w:p>
        <w:sdt>
          <w:sdtPr>
            <w:id w:val="-573587230"/>
            <w:bibliography/>
          </w:sdtPr>
          <w:sdtContent>
            <w:p w:rsidR="00DC273D" w:rsidRDefault="0063174A" w:rsidP="00DC273D">
              <w:pPr>
                <w:pStyle w:val="Bibliography"/>
                <w:ind w:left="720" w:hanging="720"/>
                <w:rPr>
                  <w:noProof/>
                </w:rPr>
              </w:pPr>
              <w:r>
                <w:fldChar w:fldCharType="begin"/>
              </w:r>
              <w:r>
                <w:instrText xml:space="preserve"> BIBLIOGRAPHY </w:instrText>
              </w:r>
              <w:r>
                <w:fldChar w:fldCharType="separate"/>
              </w:r>
              <w:r w:rsidR="00DC273D">
                <w:rPr>
                  <w:noProof/>
                </w:rPr>
                <w:t xml:space="preserve">Han, J., Kamber, M., &amp; Pei, J. (2011). </w:t>
              </w:r>
              <w:r w:rsidR="00DC273D">
                <w:rPr>
                  <w:i/>
                  <w:iCs/>
                  <w:noProof/>
                </w:rPr>
                <w:t>Data Mining: Concepts and Techniques</w:t>
              </w:r>
              <w:r w:rsidR="00DC273D">
                <w:rPr>
                  <w:noProof/>
                </w:rPr>
                <w:t xml:space="preserve"> (3rd ed.). Waltham, Massachusetts: Elsevier.</w:t>
              </w:r>
            </w:p>
            <w:p w:rsidR="00DC273D" w:rsidRDefault="00DC273D" w:rsidP="00DC273D">
              <w:pPr>
                <w:pStyle w:val="Bibliography"/>
                <w:ind w:left="720" w:hanging="720"/>
                <w:rPr>
                  <w:noProof/>
                </w:rPr>
              </w:pPr>
              <w:r>
                <w:rPr>
                  <w:noProof/>
                </w:rPr>
                <w:t>Saunders, E. (2015, Fall). Data Mining Syllabus. Dayton, OH: Department of Computer Science and Engineering, Wright State University.</w:t>
              </w:r>
            </w:p>
            <w:p w:rsidR="00DC273D" w:rsidRDefault="00DC273D" w:rsidP="00DC273D">
              <w:pPr>
                <w:pStyle w:val="Bibliography"/>
                <w:ind w:left="720" w:hanging="720"/>
                <w:rPr>
                  <w:noProof/>
                </w:rPr>
              </w:pPr>
              <w:r>
                <w:rPr>
                  <w:noProof/>
                </w:rPr>
                <w:t xml:space="preserve">Saunders, E. (2015, Fall). </w:t>
              </w:r>
              <w:r>
                <w:rPr>
                  <w:i/>
                  <w:iCs/>
                  <w:noProof/>
                </w:rPr>
                <w:t>News - Project Requirements and Thoughts</w:t>
              </w:r>
              <w:r>
                <w:rPr>
                  <w:noProof/>
                </w:rPr>
                <w:t>. Retrieved from Pilot CS-7720-01 - Data Mining: http://pilot.wright.edu</w:t>
              </w:r>
            </w:p>
            <w:p w:rsidR="0063174A" w:rsidRDefault="0063174A" w:rsidP="00DC273D">
              <w:r>
                <w:rPr>
                  <w:b/>
                  <w:bCs/>
                  <w:noProof/>
                </w:rPr>
                <w:fldChar w:fldCharType="end"/>
              </w:r>
            </w:p>
          </w:sdtContent>
        </w:sdt>
      </w:sdtContent>
    </w:sdt>
    <w:p w:rsidR="009D241F" w:rsidRDefault="00CC626F" w:rsidP="00D2188A"/>
    <w:sectPr w:rsidR="009D241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26F" w:rsidRDefault="00CC626F" w:rsidP="00D2188A">
      <w:r>
        <w:separator/>
      </w:r>
    </w:p>
  </w:endnote>
  <w:endnote w:type="continuationSeparator" w:id="0">
    <w:p w:rsidR="00CC626F" w:rsidRDefault="00CC626F" w:rsidP="00D2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CAA" w:rsidRDefault="009C2C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CAA" w:rsidRDefault="009C2CAA" w:rsidP="009C2CAA">
    <w:pPr>
      <w:pStyle w:val="Footer"/>
      <w:jc w:val="right"/>
    </w:pPr>
    <w:r>
      <w:t xml:space="preserve">Page </w:t>
    </w:r>
    <w:r>
      <w:fldChar w:fldCharType="begin"/>
    </w:r>
    <w:r>
      <w:instrText xml:space="preserve"> PAGE   \* MERGEFORMAT </w:instrText>
    </w:r>
    <w:r>
      <w:fldChar w:fldCharType="separate"/>
    </w:r>
    <w:r>
      <w:rPr>
        <w:noProof/>
      </w:rPr>
      <w:t>1</w:t>
    </w:r>
    <w:r>
      <w:rPr>
        <w:noProof/>
      </w:rPr>
      <w:fldChar w:fldCharType="end"/>
    </w:r>
    <w:r>
      <w:t xml:space="preserve"> of </w:t>
    </w:r>
    <w:fldSimple w:instr=" NUMPAGES  \* Arabic  \* MERGEFORMAT ">
      <w:r>
        <w:rPr>
          <w:noProof/>
        </w:rPr>
        <w:t>8</w:t>
      </w:r>
    </w:fldSimple>
    <w:bookmarkStart w:id="26" w:name="_GoBack"/>
    <w:bookmarkEnd w:id="26"/>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CAA" w:rsidRDefault="009C2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26F" w:rsidRDefault="00CC626F" w:rsidP="00D2188A">
      <w:r>
        <w:separator/>
      </w:r>
    </w:p>
  </w:footnote>
  <w:footnote w:type="continuationSeparator" w:id="0">
    <w:p w:rsidR="00CC626F" w:rsidRDefault="00CC626F" w:rsidP="00D21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CAA" w:rsidRDefault="009C2C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9"/>
      <w:gridCol w:w="3076"/>
      <w:gridCol w:w="3071"/>
    </w:tblGrid>
    <w:tr w:rsidR="009C2CAA" w:rsidTr="009C2CAA">
      <w:sdt>
        <w:sdtPr>
          <w:alias w:val="Subject"/>
          <w:tag w:val=""/>
          <w:id w:val="-1620361246"/>
          <w:placeholder>
            <w:docPart w:val="782F0AB8F1B14F859CCE6E3CE806106A"/>
          </w:placeholder>
          <w:dataBinding w:prefixMappings="xmlns:ns0='http://purl.org/dc/elements/1.1/' xmlns:ns1='http://schemas.openxmlformats.org/package/2006/metadata/core-properties' " w:xpath="/ns1:coreProperties[1]/ns0:subject[1]" w:storeItemID="{6C3C8BC8-F283-45AE-878A-BAB7291924A1}"/>
          <w:text/>
        </w:sdtPr>
        <w:sdtContent>
          <w:tc>
            <w:tcPr>
              <w:tcW w:w="3192" w:type="dxa"/>
            </w:tcPr>
            <w:p w:rsidR="009C2CAA" w:rsidRDefault="009C2CAA" w:rsidP="009C2CAA">
              <w:pPr>
                <w:pStyle w:val="Header"/>
                <w:spacing w:before="0"/>
                <w:ind w:left="0"/>
              </w:pPr>
              <w:r>
                <w:t>CS7720 Data Mining</w:t>
              </w:r>
            </w:p>
          </w:tc>
        </w:sdtContent>
      </w:sdt>
      <w:sdt>
        <w:sdtPr>
          <w:alias w:val="Title"/>
          <w:tag w:val=""/>
          <w:id w:val="-1366830066"/>
          <w:placeholder>
            <w:docPart w:val="1BA703FAD4654BA0BBB452DD3D8C2D2E"/>
          </w:placeholder>
          <w:dataBinding w:prefixMappings="xmlns:ns0='http://purl.org/dc/elements/1.1/' xmlns:ns1='http://schemas.openxmlformats.org/package/2006/metadata/core-properties' " w:xpath="/ns1:coreProperties[1]/ns0:title[1]" w:storeItemID="{6C3C8BC8-F283-45AE-878A-BAB7291924A1}"/>
          <w:text/>
        </w:sdtPr>
        <w:sdtContent>
          <w:tc>
            <w:tcPr>
              <w:tcW w:w="3192" w:type="dxa"/>
            </w:tcPr>
            <w:p w:rsidR="009C2CAA" w:rsidRDefault="009C2CAA" w:rsidP="009C2CAA">
              <w:pPr>
                <w:pStyle w:val="Header"/>
                <w:spacing w:before="0"/>
                <w:ind w:left="0"/>
                <w:jc w:val="center"/>
              </w:pPr>
              <w:r>
                <w:t>Project Proposal</w:t>
              </w:r>
            </w:p>
          </w:tc>
        </w:sdtContent>
      </w:sdt>
      <w:sdt>
        <w:sdtPr>
          <w:alias w:val="Author"/>
          <w:tag w:val=""/>
          <w:id w:val="-928733850"/>
          <w:placeholder>
            <w:docPart w:val="3F85479D00BE4A7F8AE35DB9D59568F9"/>
          </w:placeholder>
          <w:dataBinding w:prefixMappings="xmlns:ns0='http://purl.org/dc/elements/1.1/' xmlns:ns1='http://schemas.openxmlformats.org/package/2006/metadata/core-properties' " w:xpath="/ns1:coreProperties[1]/ns0:creator[1]" w:storeItemID="{6C3C8BC8-F283-45AE-878A-BAB7291924A1}"/>
          <w:text/>
        </w:sdtPr>
        <w:sdtContent>
          <w:tc>
            <w:tcPr>
              <w:tcW w:w="3192" w:type="dxa"/>
            </w:tcPr>
            <w:p w:rsidR="009C2CAA" w:rsidRDefault="009C2CAA" w:rsidP="009C2CAA">
              <w:pPr>
                <w:pStyle w:val="Header"/>
                <w:spacing w:before="0"/>
                <w:ind w:left="0"/>
                <w:jc w:val="right"/>
              </w:pPr>
              <w:r>
                <w:t>Joseph Hendrix</w:t>
              </w:r>
            </w:p>
          </w:tc>
        </w:sdtContent>
      </w:sdt>
    </w:tr>
  </w:tbl>
  <w:p w:rsidR="009C2CAA" w:rsidRDefault="009C2C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CAA" w:rsidRDefault="009C2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446F"/>
    <w:multiLevelType w:val="multilevel"/>
    <w:tmpl w:val="58CAC96A"/>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F8059C6"/>
    <w:multiLevelType w:val="multilevel"/>
    <w:tmpl w:val="E780DB98"/>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360"/>
      </w:pPr>
      <w:rPr>
        <w:rFonts w:hint="default"/>
      </w:rPr>
    </w:lvl>
    <w:lvl w:ilvl="2">
      <w:start w:val="1"/>
      <w:numFmt w:val="decimal"/>
      <w:pStyle w:val="Heading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9801A5F"/>
    <w:multiLevelType w:val="multilevel"/>
    <w:tmpl w:val="E53A8E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4C0342A5"/>
    <w:multiLevelType w:val="hybridMultilevel"/>
    <w:tmpl w:val="07967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70133C"/>
    <w:multiLevelType w:val="hybridMultilevel"/>
    <w:tmpl w:val="A150E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0476C1"/>
    <w:multiLevelType w:val="hybridMultilevel"/>
    <w:tmpl w:val="D83607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94D"/>
    <w:rsid w:val="000A52D8"/>
    <w:rsid w:val="000B5105"/>
    <w:rsid w:val="00101A21"/>
    <w:rsid w:val="001507DB"/>
    <w:rsid w:val="00174919"/>
    <w:rsid w:val="0017544F"/>
    <w:rsid w:val="001A45B0"/>
    <w:rsid w:val="001A7B8D"/>
    <w:rsid w:val="001B0AD0"/>
    <w:rsid w:val="00276668"/>
    <w:rsid w:val="00294DF8"/>
    <w:rsid w:val="00297779"/>
    <w:rsid w:val="002A5E91"/>
    <w:rsid w:val="002D2A36"/>
    <w:rsid w:val="00325E4E"/>
    <w:rsid w:val="003D18E4"/>
    <w:rsid w:val="003D3765"/>
    <w:rsid w:val="003F3073"/>
    <w:rsid w:val="003F5B9F"/>
    <w:rsid w:val="0041110A"/>
    <w:rsid w:val="00444CC5"/>
    <w:rsid w:val="004A63ED"/>
    <w:rsid w:val="004E2C72"/>
    <w:rsid w:val="004E75E6"/>
    <w:rsid w:val="005821C0"/>
    <w:rsid w:val="005A34FB"/>
    <w:rsid w:val="005D7A3B"/>
    <w:rsid w:val="006061D0"/>
    <w:rsid w:val="00620741"/>
    <w:rsid w:val="0063174A"/>
    <w:rsid w:val="00670497"/>
    <w:rsid w:val="006F2A6D"/>
    <w:rsid w:val="00717BAE"/>
    <w:rsid w:val="00753ED6"/>
    <w:rsid w:val="00772E24"/>
    <w:rsid w:val="00777FB1"/>
    <w:rsid w:val="00791239"/>
    <w:rsid w:val="00822642"/>
    <w:rsid w:val="008369AB"/>
    <w:rsid w:val="00864359"/>
    <w:rsid w:val="00872A0B"/>
    <w:rsid w:val="008D0D87"/>
    <w:rsid w:val="00917DB2"/>
    <w:rsid w:val="00957357"/>
    <w:rsid w:val="0098435C"/>
    <w:rsid w:val="009A6665"/>
    <w:rsid w:val="009C2CAA"/>
    <w:rsid w:val="009D7148"/>
    <w:rsid w:val="00A13C0F"/>
    <w:rsid w:val="00A3094D"/>
    <w:rsid w:val="00A3107B"/>
    <w:rsid w:val="00A47D5B"/>
    <w:rsid w:val="00A92C8E"/>
    <w:rsid w:val="00AA2847"/>
    <w:rsid w:val="00B14ADF"/>
    <w:rsid w:val="00B15271"/>
    <w:rsid w:val="00B3734F"/>
    <w:rsid w:val="00B636C8"/>
    <w:rsid w:val="00B8377C"/>
    <w:rsid w:val="00BB77AC"/>
    <w:rsid w:val="00BD6C0A"/>
    <w:rsid w:val="00BD7FEB"/>
    <w:rsid w:val="00C01CB4"/>
    <w:rsid w:val="00C43746"/>
    <w:rsid w:val="00C77253"/>
    <w:rsid w:val="00CB0AD0"/>
    <w:rsid w:val="00CC626F"/>
    <w:rsid w:val="00CE67DE"/>
    <w:rsid w:val="00CF12F7"/>
    <w:rsid w:val="00D1245F"/>
    <w:rsid w:val="00D13083"/>
    <w:rsid w:val="00D2188A"/>
    <w:rsid w:val="00D30C75"/>
    <w:rsid w:val="00DC273D"/>
    <w:rsid w:val="00DD48DD"/>
    <w:rsid w:val="00DF1E5F"/>
    <w:rsid w:val="00E01E11"/>
    <w:rsid w:val="00E110F0"/>
    <w:rsid w:val="00E202B3"/>
    <w:rsid w:val="00EE07A8"/>
    <w:rsid w:val="00F22901"/>
    <w:rsid w:val="00F4586D"/>
    <w:rsid w:val="00F55252"/>
    <w:rsid w:val="00F925FF"/>
    <w:rsid w:val="00FC5621"/>
    <w:rsid w:val="00FF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2C99FA-B958-4B07-A013-46F52417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88A"/>
    <w:pPr>
      <w:spacing w:before="200"/>
      <w:ind w:left="360"/>
    </w:pPr>
    <w:rPr>
      <w:sz w:val="24"/>
      <w:szCs w:val="24"/>
    </w:rPr>
  </w:style>
  <w:style w:type="paragraph" w:styleId="Heading1">
    <w:name w:val="heading 1"/>
    <w:basedOn w:val="Normal"/>
    <w:next w:val="Normal"/>
    <w:link w:val="Heading1Char"/>
    <w:uiPriority w:val="9"/>
    <w:qFormat/>
    <w:rsid w:val="00CE67DE"/>
    <w:pPr>
      <w:keepNext/>
      <w:keepLines/>
      <w:numPr>
        <w:numId w:val="1"/>
      </w:numPr>
      <w:spacing w:after="240" w:line="240" w:lineRule="auto"/>
      <w:ind w:left="360"/>
      <w:outlineLvl w:val="0"/>
    </w:pPr>
    <w:rPr>
      <w:rFonts w:asciiTheme="majorHAnsi" w:eastAsiaTheme="majorEastAsia" w:hAnsiTheme="majorHAnsi" w:cstheme="majorBidi"/>
      <w:b/>
      <w:bCs/>
      <w:sz w:val="32"/>
    </w:rPr>
  </w:style>
  <w:style w:type="paragraph" w:styleId="Heading2">
    <w:name w:val="heading 2"/>
    <w:basedOn w:val="Normal"/>
    <w:next w:val="Normal2"/>
    <w:link w:val="Heading2Char"/>
    <w:uiPriority w:val="9"/>
    <w:unhideWhenUsed/>
    <w:qFormat/>
    <w:rsid w:val="00753ED6"/>
    <w:pPr>
      <w:keepNext/>
      <w:keepLines/>
      <w:numPr>
        <w:ilvl w:val="1"/>
        <w:numId w:val="6"/>
      </w:numPr>
      <w:spacing w:line="240" w:lineRule="auto"/>
      <w:ind w:hanging="720"/>
      <w:contextualSpacing/>
      <w:outlineLvl w:val="1"/>
    </w:pPr>
    <w:rPr>
      <w:rFonts w:asciiTheme="majorHAnsi" w:eastAsiaTheme="majorEastAsia" w:hAnsiTheme="majorHAnsi" w:cstheme="majorBidi"/>
      <w:b/>
      <w:bCs/>
      <w:sz w:val="26"/>
      <w:szCs w:val="26"/>
    </w:rPr>
  </w:style>
  <w:style w:type="paragraph" w:styleId="Heading3">
    <w:name w:val="heading 3"/>
    <w:basedOn w:val="Heading2"/>
    <w:next w:val="Normal3"/>
    <w:link w:val="Heading3Char"/>
    <w:uiPriority w:val="9"/>
    <w:unhideWhenUsed/>
    <w:qFormat/>
    <w:rsid w:val="00791239"/>
    <w:pPr>
      <w:numPr>
        <w:ilvl w:val="2"/>
      </w:numPr>
      <w:spacing w:before="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94D"/>
    <w:pPr>
      <w:spacing w:after="160" w:line="259" w:lineRule="auto"/>
      <w:ind w:left="720"/>
      <w:contextualSpacing/>
    </w:pPr>
  </w:style>
  <w:style w:type="paragraph" w:styleId="Header">
    <w:name w:val="header"/>
    <w:basedOn w:val="Normal"/>
    <w:link w:val="HeaderChar"/>
    <w:uiPriority w:val="99"/>
    <w:unhideWhenUsed/>
    <w:rsid w:val="00A3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94D"/>
  </w:style>
  <w:style w:type="paragraph" w:styleId="Footer">
    <w:name w:val="footer"/>
    <w:basedOn w:val="Normal"/>
    <w:link w:val="FooterChar"/>
    <w:uiPriority w:val="99"/>
    <w:unhideWhenUsed/>
    <w:rsid w:val="00A3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94D"/>
  </w:style>
  <w:style w:type="character" w:customStyle="1" w:styleId="Heading1Char">
    <w:name w:val="Heading 1 Char"/>
    <w:basedOn w:val="DefaultParagraphFont"/>
    <w:link w:val="Heading1"/>
    <w:uiPriority w:val="9"/>
    <w:rsid w:val="00CE67DE"/>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753ED6"/>
    <w:rPr>
      <w:rFonts w:asciiTheme="majorHAnsi" w:eastAsiaTheme="majorEastAsia" w:hAnsiTheme="majorHAnsi" w:cstheme="majorBidi"/>
      <w:b/>
      <w:bCs/>
      <w:sz w:val="26"/>
      <w:szCs w:val="26"/>
    </w:rPr>
  </w:style>
  <w:style w:type="paragraph" w:styleId="TOCHeading">
    <w:name w:val="TOC Heading"/>
    <w:basedOn w:val="Heading1"/>
    <w:next w:val="Normal"/>
    <w:uiPriority w:val="39"/>
    <w:unhideWhenUsed/>
    <w:qFormat/>
    <w:rsid w:val="002D2A36"/>
    <w:pPr>
      <w:numPr>
        <w:numId w:val="0"/>
      </w:numPr>
      <w:spacing w:after="0"/>
      <w:outlineLvl w:val="9"/>
    </w:pPr>
    <w:rPr>
      <w:sz w:val="36"/>
      <w:lang w:eastAsia="ja-JP"/>
    </w:rPr>
  </w:style>
  <w:style w:type="paragraph" w:styleId="TOC1">
    <w:name w:val="toc 1"/>
    <w:basedOn w:val="Normal"/>
    <w:next w:val="Normal"/>
    <w:autoRedefine/>
    <w:uiPriority w:val="39"/>
    <w:unhideWhenUsed/>
    <w:rsid w:val="002A5E91"/>
    <w:pPr>
      <w:tabs>
        <w:tab w:val="left" w:pos="440"/>
        <w:tab w:val="right" w:leader="dot" w:pos="9350"/>
      </w:tabs>
      <w:spacing w:before="0" w:after="0" w:line="240" w:lineRule="auto"/>
      <w:ind w:left="0"/>
    </w:pPr>
    <w:rPr>
      <w:noProof/>
    </w:rPr>
  </w:style>
  <w:style w:type="paragraph" w:styleId="TOC2">
    <w:name w:val="toc 2"/>
    <w:basedOn w:val="Normal"/>
    <w:next w:val="Normal"/>
    <w:autoRedefine/>
    <w:uiPriority w:val="39"/>
    <w:unhideWhenUsed/>
    <w:rsid w:val="002A5E91"/>
    <w:pPr>
      <w:tabs>
        <w:tab w:val="left" w:pos="880"/>
        <w:tab w:val="right" w:leader="dot" w:pos="9350"/>
      </w:tabs>
      <w:spacing w:before="0" w:after="0" w:line="240" w:lineRule="auto"/>
      <w:ind w:left="274"/>
    </w:pPr>
  </w:style>
  <w:style w:type="character" w:styleId="Hyperlink">
    <w:name w:val="Hyperlink"/>
    <w:basedOn w:val="DefaultParagraphFont"/>
    <w:uiPriority w:val="99"/>
    <w:unhideWhenUsed/>
    <w:rsid w:val="00DD48DD"/>
    <w:rPr>
      <w:color w:val="0000FF" w:themeColor="hyperlink"/>
      <w:u w:val="single"/>
    </w:rPr>
  </w:style>
  <w:style w:type="paragraph" w:styleId="BalloonText">
    <w:name w:val="Balloon Text"/>
    <w:basedOn w:val="Normal"/>
    <w:link w:val="BalloonTextChar"/>
    <w:uiPriority w:val="99"/>
    <w:semiHidden/>
    <w:unhideWhenUsed/>
    <w:rsid w:val="00DD4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8DD"/>
    <w:rPr>
      <w:rFonts w:ascii="Tahoma" w:hAnsi="Tahoma" w:cs="Tahoma"/>
      <w:sz w:val="16"/>
      <w:szCs w:val="16"/>
    </w:rPr>
  </w:style>
  <w:style w:type="character" w:customStyle="1" w:styleId="Heading3Char">
    <w:name w:val="Heading 3 Char"/>
    <w:basedOn w:val="DefaultParagraphFont"/>
    <w:link w:val="Heading3"/>
    <w:uiPriority w:val="9"/>
    <w:rsid w:val="00791239"/>
    <w:rPr>
      <w:rFonts w:asciiTheme="majorHAnsi" w:eastAsiaTheme="majorEastAsia" w:hAnsiTheme="majorHAnsi" w:cstheme="majorBidi"/>
      <w:b/>
      <w:bCs/>
      <w:sz w:val="26"/>
      <w:szCs w:val="26"/>
    </w:rPr>
  </w:style>
  <w:style w:type="paragraph" w:styleId="TOC3">
    <w:name w:val="toc 3"/>
    <w:basedOn w:val="Normal"/>
    <w:next w:val="Normal"/>
    <w:autoRedefine/>
    <w:uiPriority w:val="39"/>
    <w:unhideWhenUsed/>
    <w:rsid w:val="002A5E91"/>
    <w:pPr>
      <w:tabs>
        <w:tab w:val="left" w:pos="1320"/>
        <w:tab w:val="right" w:leader="dot" w:pos="9350"/>
      </w:tabs>
      <w:spacing w:before="0" w:after="0" w:line="240" w:lineRule="auto"/>
      <w:ind w:left="562"/>
    </w:pPr>
  </w:style>
  <w:style w:type="character" w:styleId="PlaceholderText">
    <w:name w:val="Placeholder Text"/>
    <w:basedOn w:val="DefaultParagraphFont"/>
    <w:uiPriority w:val="99"/>
    <w:semiHidden/>
    <w:rsid w:val="001A7B8D"/>
    <w:rPr>
      <w:color w:val="808080"/>
    </w:rPr>
  </w:style>
  <w:style w:type="paragraph" w:styleId="Bibliography">
    <w:name w:val="Bibliography"/>
    <w:basedOn w:val="Normal"/>
    <w:next w:val="Normal"/>
    <w:uiPriority w:val="37"/>
    <w:unhideWhenUsed/>
    <w:rsid w:val="0063174A"/>
  </w:style>
  <w:style w:type="table" w:styleId="TableGrid">
    <w:name w:val="Table Grid"/>
    <w:basedOn w:val="TableNormal"/>
    <w:uiPriority w:val="59"/>
    <w:rsid w:val="009D7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9D71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Normal2">
    <w:name w:val="Normal 2"/>
    <w:basedOn w:val="Normal"/>
    <w:qFormat/>
    <w:rsid w:val="001507DB"/>
    <w:pPr>
      <w:ind w:left="1080"/>
    </w:pPr>
  </w:style>
  <w:style w:type="paragraph" w:customStyle="1" w:styleId="Normal3">
    <w:name w:val="Normal 3"/>
    <w:basedOn w:val="Normal"/>
    <w:qFormat/>
    <w:rsid w:val="00D2188A"/>
    <w:pPr>
      <w:ind w:left="1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5130">
      <w:bodyDiv w:val="1"/>
      <w:marLeft w:val="0"/>
      <w:marRight w:val="0"/>
      <w:marTop w:val="0"/>
      <w:marBottom w:val="0"/>
      <w:divBdr>
        <w:top w:val="none" w:sz="0" w:space="0" w:color="auto"/>
        <w:left w:val="none" w:sz="0" w:space="0" w:color="auto"/>
        <w:bottom w:val="none" w:sz="0" w:space="0" w:color="auto"/>
        <w:right w:val="none" w:sz="0" w:space="0" w:color="auto"/>
      </w:divBdr>
    </w:div>
    <w:div w:id="157111657">
      <w:bodyDiv w:val="1"/>
      <w:marLeft w:val="0"/>
      <w:marRight w:val="0"/>
      <w:marTop w:val="0"/>
      <w:marBottom w:val="0"/>
      <w:divBdr>
        <w:top w:val="none" w:sz="0" w:space="0" w:color="auto"/>
        <w:left w:val="none" w:sz="0" w:space="0" w:color="auto"/>
        <w:bottom w:val="none" w:sz="0" w:space="0" w:color="auto"/>
        <w:right w:val="none" w:sz="0" w:space="0" w:color="auto"/>
      </w:divBdr>
    </w:div>
    <w:div w:id="236743095">
      <w:bodyDiv w:val="1"/>
      <w:marLeft w:val="0"/>
      <w:marRight w:val="0"/>
      <w:marTop w:val="0"/>
      <w:marBottom w:val="0"/>
      <w:divBdr>
        <w:top w:val="none" w:sz="0" w:space="0" w:color="auto"/>
        <w:left w:val="none" w:sz="0" w:space="0" w:color="auto"/>
        <w:bottom w:val="none" w:sz="0" w:space="0" w:color="auto"/>
        <w:right w:val="none" w:sz="0" w:space="0" w:color="auto"/>
      </w:divBdr>
    </w:div>
    <w:div w:id="334193959">
      <w:bodyDiv w:val="1"/>
      <w:marLeft w:val="0"/>
      <w:marRight w:val="0"/>
      <w:marTop w:val="0"/>
      <w:marBottom w:val="0"/>
      <w:divBdr>
        <w:top w:val="none" w:sz="0" w:space="0" w:color="auto"/>
        <w:left w:val="none" w:sz="0" w:space="0" w:color="auto"/>
        <w:bottom w:val="none" w:sz="0" w:space="0" w:color="auto"/>
        <w:right w:val="none" w:sz="0" w:space="0" w:color="auto"/>
      </w:divBdr>
    </w:div>
    <w:div w:id="438764163">
      <w:bodyDiv w:val="1"/>
      <w:marLeft w:val="0"/>
      <w:marRight w:val="0"/>
      <w:marTop w:val="0"/>
      <w:marBottom w:val="0"/>
      <w:divBdr>
        <w:top w:val="none" w:sz="0" w:space="0" w:color="auto"/>
        <w:left w:val="none" w:sz="0" w:space="0" w:color="auto"/>
        <w:bottom w:val="none" w:sz="0" w:space="0" w:color="auto"/>
        <w:right w:val="none" w:sz="0" w:space="0" w:color="auto"/>
      </w:divBdr>
    </w:div>
    <w:div w:id="543714801">
      <w:bodyDiv w:val="1"/>
      <w:marLeft w:val="0"/>
      <w:marRight w:val="0"/>
      <w:marTop w:val="0"/>
      <w:marBottom w:val="0"/>
      <w:divBdr>
        <w:top w:val="none" w:sz="0" w:space="0" w:color="auto"/>
        <w:left w:val="none" w:sz="0" w:space="0" w:color="auto"/>
        <w:bottom w:val="none" w:sz="0" w:space="0" w:color="auto"/>
        <w:right w:val="none" w:sz="0" w:space="0" w:color="auto"/>
      </w:divBdr>
    </w:div>
    <w:div w:id="571817961">
      <w:bodyDiv w:val="1"/>
      <w:marLeft w:val="0"/>
      <w:marRight w:val="0"/>
      <w:marTop w:val="0"/>
      <w:marBottom w:val="0"/>
      <w:divBdr>
        <w:top w:val="none" w:sz="0" w:space="0" w:color="auto"/>
        <w:left w:val="none" w:sz="0" w:space="0" w:color="auto"/>
        <w:bottom w:val="none" w:sz="0" w:space="0" w:color="auto"/>
        <w:right w:val="none" w:sz="0" w:space="0" w:color="auto"/>
      </w:divBdr>
    </w:div>
    <w:div w:id="897713779">
      <w:bodyDiv w:val="1"/>
      <w:marLeft w:val="0"/>
      <w:marRight w:val="0"/>
      <w:marTop w:val="0"/>
      <w:marBottom w:val="0"/>
      <w:divBdr>
        <w:top w:val="none" w:sz="0" w:space="0" w:color="auto"/>
        <w:left w:val="none" w:sz="0" w:space="0" w:color="auto"/>
        <w:bottom w:val="none" w:sz="0" w:space="0" w:color="auto"/>
        <w:right w:val="none" w:sz="0" w:space="0" w:color="auto"/>
      </w:divBdr>
    </w:div>
    <w:div w:id="970672398">
      <w:bodyDiv w:val="1"/>
      <w:marLeft w:val="0"/>
      <w:marRight w:val="0"/>
      <w:marTop w:val="0"/>
      <w:marBottom w:val="0"/>
      <w:divBdr>
        <w:top w:val="none" w:sz="0" w:space="0" w:color="auto"/>
        <w:left w:val="none" w:sz="0" w:space="0" w:color="auto"/>
        <w:bottom w:val="none" w:sz="0" w:space="0" w:color="auto"/>
        <w:right w:val="none" w:sz="0" w:space="0" w:color="auto"/>
      </w:divBdr>
    </w:div>
    <w:div w:id="1064373963">
      <w:bodyDiv w:val="1"/>
      <w:marLeft w:val="0"/>
      <w:marRight w:val="0"/>
      <w:marTop w:val="0"/>
      <w:marBottom w:val="0"/>
      <w:divBdr>
        <w:top w:val="none" w:sz="0" w:space="0" w:color="auto"/>
        <w:left w:val="none" w:sz="0" w:space="0" w:color="auto"/>
        <w:bottom w:val="none" w:sz="0" w:space="0" w:color="auto"/>
        <w:right w:val="none" w:sz="0" w:space="0" w:color="auto"/>
      </w:divBdr>
      <w:divsChild>
        <w:div w:id="1404134138">
          <w:marLeft w:val="0"/>
          <w:marRight w:val="0"/>
          <w:marTop w:val="0"/>
          <w:marBottom w:val="0"/>
          <w:divBdr>
            <w:top w:val="none" w:sz="0" w:space="0" w:color="auto"/>
            <w:left w:val="none" w:sz="0" w:space="0" w:color="auto"/>
            <w:bottom w:val="none" w:sz="0" w:space="0" w:color="auto"/>
            <w:right w:val="none" w:sz="0" w:space="0" w:color="auto"/>
          </w:divBdr>
          <w:divsChild>
            <w:div w:id="1854683899">
              <w:marLeft w:val="0"/>
              <w:marRight w:val="0"/>
              <w:marTop w:val="0"/>
              <w:marBottom w:val="0"/>
              <w:divBdr>
                <w:top w:val="none" w:sz="0" w:space="0" w:color="auto"/>
                <w:left w:val="none" w:sz="0" w:space="0" w:color="auto"/>
                <w:bottom w:val="none" w:sz="0" w:space="0" w:color="auto"/>
                <w:right w:val="none" w:sz="0" w:space="0" w:color="auto"/>
              </w:divBdr>
              <w:divsChild>
                <w:div w:id="188573666">
                  <w:marLeft w:val="0"/>
                  <w:marRight w:val="0"/>
                  <w:marTop w:val="0"/>
                  <w:marBottom w:val="0"/>
                  <w:divBdr>
                    <w:top w:val="none" w:sz="0" w:space="0" w:color="auto"/>
                    <w:left w:val="none" w:sz="0" w:space="0" w:color="auto"/>
                    <w:bottom w:val="none" w:sz="0" w:space="0" w:color="auto"/>
                    <w:right w:val="none" w:sz="0" w:space="0" w:color="auto"/>
                  </w:divBdr>
                  <w:divsChild>
                    <w:div w:id="882015341">
                      <w:marLeft w:val="0"/>
                      <w:marRight w:val="0"/>
                      <w:marTop w:val="0"/>
                      <w:marBottom w:val="0"/>
                      <w:divBdr>
                        <w:top w:val="none" w:sz="0" w:space="0" w:color="auto"/>
                        <w:left w:val="none" w:sz="0" w:space="0" w:color="auto"/>
                        <w:bottom w:val="none" w:sz="0" w:space="0" w:color="auto"/>
                        <w:right w:val="none" w:sz="0" w:space="0" w:color="auto"/>
                      </w:divBdr>
                      <w:divsChild>
                        <w:div w:id="415059711">
                          <w:marLeft w:val="0"/>
                          <w:marRight w:val="0"/>
                          <w:marTop w:val="0"/>
                          <w:marBottom w:val="0"/>
                          <w:divBdr>
                            <w:top w:val="none" w:sz="0" w:space="0" w:color="auto"/>
                            <w:left w:val="none" w:sz="0" w:space="0" w:color="auto"/>
                            <w:bottom w:val="none" w:sz="0" w:space="0" w:color="auto"/>
                            <w:right w:val="none" w:sz="0" w:space="0" w:color="auto"/>
                          </w:divBdr>
                          <w:divsChild>
                            <w:div w:id="1036347707">
                              <w:marLeft w:val="0"/>
                              <w:marRight w:val="0"/>
                              <w:marTop w:val="0"/>
                              <w:marBottom w:val="0"/>
                              <w:divBdr>
                                <w:top w:val="none" w:sz="0" w:space="0" w:color="auto"/>
                                <w:left w:val="none" w:sz="0" w:space="0" w:color="auto"/>
                                <w:bottom w:val="none" w:sz="0" w:space="0" w:color="auto"/>
                                <w:right w:val="none" w:sz="0" w:space="0" w:color="auto"/>
                              </w:divBdr>
                              <w:divsChild>
                                <w:div w:id="1945071809">
                                  <w:marLeft w:val="0"/>
                                  <w:marRight w:val="0"/>
                                  <w:marTop w:val="0"/>
                                  <w:marBottom w:val="0"/>
                                  <w:divBdr>
                                    <w:top w:val="none" w:sz="0" w:space="0" w:color="auto"/>
                                    <w:left w:val="none" w:sz="0" w:space="0" w:color="auto"/>
                                    <w:bottom w:val="none" w:sz="0" w:space="0" w:color="auto"/>
                                    <w:right w:val="none" w:sz="0" w:space="0" w:color="auto"/>
                                  </w:divBdr>
                                  <w:divsChild>
                                    <w:div w:id="1622107466">
                                      <w:marLeft w:val="0"/>
                                      <w:marRight w:val="0"/>
                                      <w:marTop w:val="0"/>
                                      <w:marBottom w:val="0"/>
                                      <w:divBdr>
                                        <w:top w:val="none" w:sz="0" w:space="0" w:color="auto"/>
                                        <w:left w:val="none" w:sz="0" w:space="0" w:color="auto"/>
                                        <w:bottom w:val="none" w:sz="0" w:space="0" w:color="auto"/>
                                        <w:right w:val="none" w:sz="0" w:space="0" w:color="auto"/>
                                      </w:divBdr>
                                      <w:divsChild>
                                        <w:div w:id="2100756916">
                                          <w:marLeft w:val="0"/>
                                          <w:marRight w:val="0"/>
                                          <w:marTop w:val="0"/>
                                          <w:marBottom w:val="0"/>
                                          <w:divBdr>
                                            <w:top w:val="none" w:sz="0" w:space="0" w:color="auto"/>
                                            <w:left w:val="none" w:sz="0" w:space="0" w:color="auto"/>
                                            <w:bottom w:val="none" w:sz="0" w:space="0" w:color="auto"/>
                                            <w:right w:val="none" w:sz="0" w:space="0" w:color="auto"/>
                                          </w:divBdr>
                                          <w:divsChild>
                                            <w:div w:id="1659193556">
                                              <w:marLeft w:val="0"/>
                                              <w:marRight w:val="0"/>
                                              <w:marTop w:val="0"/>
                                              <w:marBottom w:val="0"/>
                                              <w:divBdr>
                                                <w:top w:val="none" w:sz="0" w:space="0" w:color="auto"/>
                                                <w:left w:val="none" w:sz="0" w:space="0" w:color="auto"/>
                                                <w:bottom w:val="none" w:sz="0" w:space="0" w:color="auto"/>
                                                <w:right w:val="none" w:sz="0" w:space="0" w:color="auto"/>
                                              </w:divBdr>
                                              <w:divsChild>
                                                <w:div w:id="853886066">
                                                  <w:marLeft w:val="0"/>
                                                  <w:marRight w:val="0"/>
                                                  <w:marTop w:val="0"/>
                                                  <w:marBottom w:val="0"/>
                                                  <w:divBdr>
                                                    <w:top w:val="none" w:sz="0" w:space="0" w:color="auto"/>
                                                    <w:left w:val="none" w:sz="0" w:space="0" w:color="auto"/>
                                                    <w:bottom w:val="none" w:sz="0" w:space="0" w:color="auto"/>
                                                    <w:right w:val="none" w:sz="0" w:space="0" w:color="auto"/>
                                                  </w:divBdr>
                                                  <w:divsChild>
                                                    <w:div w:id="1803697051">
                                                      <w:marLeft w:val="0"/>
                                                      <w:marRight w:val="0"/>
                                                      <w:marTop w:val="0"/>
                                                      <w:marBottom w:val="0"/>
                                                      <w:divBdr>
                                                        <w:top w:val="none" w:sz="0" w:space="0" w:color="auto"/>
                                                        <w:left w:val="none" w:sz="0" w:space="0" w:color="auto"/>
                                                        <w:bottom w:val="none" w:sz="0" w:space="0" w:color="auto"/>
                                                        <w:right w:val="none" w:sz="0" w:space="0" w:color="auto"/>
                                                      </w:divBdr>
                                                      <w:divsChild>
                                                        <w:div w:id="13332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774852">
          <w:marLeft w:val="0"/>
          <w:marRight w:val="0"/>
          <w:marTop w:val="0"/>
          <w:marBottom w:val="0"/>
          <w:divBdr>
            <w:top w:val="none" w:sz="0" w:space="0" w:color="auto"/>
            <w:left w:val="none" w:sz="0" w:space="0" w:color="auto"/>
            <w:bottom w:val="none" w:sz="0" w:space="0" w:color="auto"/>
            <w:right w:val="none" w:sz="0" w:space="0" w:color="auto"/>
          </w:divBdr>
          <w:divsChild>
            <w:div w:id="7555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9870">
      <w:bodyDiv w:val="1"/>
      <w:marLeft w:val="0"/>
      <w:marRight w:val="0"/>
      <w:marTop w:val="0"/>
      <w:marBottom w:val="0"/>
      <w:divBdr>
        <w:top w:val="none" w:sz="0" w:space="0" w:color="auto"/>
        <w:left w:val="none" w:sz="0" w:space="0" w:color="auto"/>
        <w:bottom w:val="none" w:sz="0" w:space="0" w:color="auto"/>
        <w:right w:val="none" w:sz="0" w:space="0" w:color="auto"/>
      </w:divBdr>
    </w:div>
    <w:div w:id="1151560268">
      <w:bodyDiv w:val="1"/>
      <w:marLeft w:val="0"/>
      <w:marRight w:val="0"/>
      <w:marTop w:val="0"/>
      <w:marBottom w:val="0"/>
      <w:divBdr>
        <w:top w:val="none" w:sz="0" w:space="0" w:color="auto"/>
        <w:left w:val="none" w:sz="0" w:space="0" w:color="auto"/>
        <w:bottom w:val="none" w:sz="0" w:space="0" w:color="auto"/>
        <w:right w:val="none" w:sz="0" w:space="0" w:color="auto"/>
      </w:divBdr>
    </w:div>
    <w:div w:id="1165121633">
      <w:bodyDiv w:val="1"/>
      <w:marLeft w:val="0"/>
      <w:marRight w:val="0"/>
      <w:marTop w:val="0"/>
      <w:marBottom w:val="0"/>
      <w:divBdr>
        <w:top w:val="none" w:sz="0" w:space="0" w:color="auto"/>
        <w:left w:val="none" w:sz="0" w:space="0" w:color="auto"/>
        <w:bottom w:val="none" w:sz="0" w:space="0" w:color="auto"/>
        <w:right w:val="none" w:sz="0" w:space="0" w:color="auto"/>
      </w:divBdr>
    </w:div>
    <w:div w:id="1301033964">
      <w:bodyDiv w:val="1"/>
      <w:marLeft w:val="0"/>
      <w:marRight w:val="0"/>
      <w:marTop w:val="0"/>
      <w:marBottom w:val="0"/>
      <w:divBdr>
        <w:top w:val="none" w:sz="0" w:space="0" w:color="auto"/>
        <w:left w:val="none" w:sz="0" w:space="0" w:color="auto"/>
        <w:bottom w:val="none" w:sz="0" w:space="0" w:color="auto"/>
        <w:right w:val="none" w:sz="0" w:space="0" w:color="auto"/>
      </w:divBdr>
    </w:div>
    <w:div w:id="1350598264">
      <w:bodyDiv w:val="1"/>
      <w:marLeft w:val="0"/>
      <w:marRight w:val="0"/>
      <w:marTop w:val="0"/>
      <w:marBottom w:val="0"/>
      <w:divBdr>
        <w:top w:val="none" w:sz="0" w:space="0" w:color="auto"/>
        <w:left w:val="none" w:sz="0" w:space="0" w:color="auto"/>
        <w:bottom w:val="none" w:sz="0" w:space="0" w:color="auto"/>
        <w:right w:val="none" w:sz="0" w:space="0" w:color="auto"/>
      </w:divBdr>
    </w:div>
    <w:div w:id="1526945827">
      <w:bodyDiv w:val="1"/>
      <w:marLeft w:val="0"/>
      <w:marRight w:val="0"/>
      <w:marTop w:val="0"/>
      <w:marBottom w:val="0"/>
      <w:divBdr>
        <w:top w:val="none" w:sz="0" w:space="0" w:color="auto"/>
        <w:left w:val="none" w:sz="0" w:space="0" w:color="auto"/>
        <w:bottom w:val="none" w:sz="0" w:space="0" w:color="auto"/>
        <w:right w:val="none" w:sz="0" w:space="0" w:color="auto"/>
      </w:divBdr>
    </w:div>
    <w:div w:id="1718162419">
      <w:bodyDiv w:val="1"/>
      <w:marLeft w:val="0"/>
      <w:marRight w:val="0"/>
      <w:marTop w:val="0"/>
      <w:marBottom w:val="0"/>
      <w:divBdr>
        <w:top w:val="none" w:sz="0" w:space="0" w:color="auto"/>
        <w:left w:val="none" w:sz="0" w:space="0" w:color="auto"/>
        <w:bottom w:val="none" w:sz="0" w:space="0" w:color="auto"/>
        <w:right w:val="none" w:sz="0" w:space="0" w:color="auto"/>
      </w:divBdr>
    </w:div>
    <w:div w:id="1759518440">
      <w:bodyDiv w:val="1"/>
      <w:marLeft w:val="0"/>
      <w:marRight w:val="0"/>
      <w:marTop w:val="0"/>
      <w:marBottom w:val="0"/>
      <w:divBdr>
        <w:top w:val="none" w:sz="0" w:space="0" w:color="auto"/>
        <w:left w:val="none" w:sz="0" w:space="0" w:color="auto"/>
        <w:bottom w:val="none" w:sz="0" w:space="0" w:color="auto"/>
        <w:right w:val="none" w:sz="0" w:space="0" w:color="auto"/>
      </w:divBdr>
    </w:div>
    <w:div w:id="18101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ixjoseph/FamilyTre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92295296864AD6B78AD35D5E68FA11"/>
        <w:category>
          <w:name w:val="General"/>
          <w:gallery w:val="placeholder"/>
        </w:category>
        <w:types>
          <w:type w:val="bbPlcHdr"/>
        </w:types>
        <w:behaviors>
          <w:behavior w:val="content"/>
        </w:behaviors>
        <w:guid w:val="{024DF15B-DDE7-4311-A216-CF7C4E2BAF15}"/>
      </w:docPartPr>
      <w:docPartBody>
        <w:p w:rsidR="00000000" w:rsidRDefault="004C4ECF">
          <w:r w:rsidRPr="005D4F50">
            <w:rPr>
              <w:rStyle w:val="PlaceholderText"/>
            </w:rPr>
            <w:t>[Subject]</w:t>
          </w:r>
        </w:p>
      </w:docPartBody>
    </w:docPart>
    <w:docPart>
      <w:docPartPr>
        <w:name w:val="782F0AB8F1B14F859CCE6E3CE806106A"/>
        <w:category>
          <w:name w:val="General"/>
          <w:gallery w:val="placeholder"/>
        </w:category>
        <w:types>
          <w:type w:val="bbPlcHdr"/>
        </w:types>
        <w:behaviors>
          <w:behavior w:val="content"/>
        </w:behaviors>
        <w:guid w:val="{BBF55E06-AEE7-4D5B-B5C3-7AA8BBCCC8BA}"/>
      </w:docPartPr>
      <w:docPartBody>
        <w:p w:rsidR="00000000" w:rsidRDefault="004C4ECF">
          <w:r w:rsidRPr="005D4F50">
            <w:rPr>
              <w:rStyle w:val="PlaceholderText"/>
            </w:rPr>
            <w:t>[Subject]</w:t>
          </w:r>
        </w:p>
      </w:docPartBody>
    </w:docPart>
    <w:docPart>
      <w:docPartPr>
        <w:name w:val="1BA703FAD4654BA0BBB452DD3D8C2D2E"/>
        <w:category>
          <w:name w:val="General"/>
          <w:gallery w:val="placeholder"/>
        </w:category>
        <w:types>
          <w:type w:val="bbPlcHdr"/>
        </w:types>
        <w:behaviors>
          <w:behavior w:val="content"/>
        </w:behaviors>
        <w:guid w:val="{F3779482-2FF6-4989-9099-0399F37BB4B6}"/>
      </w:docPartPr>
      <w:docPartBody>
        <w:p w:rsidR="00000000" w:rsidRDefault="004C4ECF">
          <w:r w:rsidRPr="005D4F50">
            <w:rPr>
              <w:rStyle w:val="PlaceholderText"/>
            </w:rPr>
            <w:t>[Title]</w:t>
          </w:r>
        </w:p>
      </w:docPartBody>
    </w:docPart>
    <w:docPart>
      <w:docPartPr>
        <w:name w:val="3F85479D00BE4A7F8AE35DB9D59568F9"/>
        <w:category>
          <w:name w:val="General"/>
          <w:gallery w:val="placeholder"/>
        </w:category>
        <w:types>
          <w:type w:val="bbPlcHdr"/>
        </w:types>
        <w:behaviors>
          <w:behavior w:val="content"/>
        </w:behaviors>
        <w:guid w:val="{4312DF6C-AB6B-4F01-8803-9C6A19BAB130}"/>
      </w:docPartPr>
      <w:docPartBody>
        <w:p w:rsidR="00000000" w:rsidRDefault="004C4ECF">
          <w:r w:rsidRPr="005D4F5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ECF"/>
    <w:rsid w:val="000D3E8F"/>
    <w:rsid w:val="004C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4E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Sau151</b:Tag>
    <b:SourceType>Misc</b:SourceType>
    <b:Guid>{E6393FBF-5A02-4C06-B4B2-5F2D682699B8}</b:Guid>
    <b:Author>
      <b:Author>
        <b:NameList>
          <b:Person>
            <b:Last>Saunders</b:Last>
            <b:First>Eric</b:First>
          </b:Person>
        </b:NameList>
      </b:Author>
    </b:Author>
    <b:Title>Data Mining Syllabus</b:Title>
    <b:Year>2015</b:Year>
    <b:Publisher>Department of Computer Science and Engineering, Wright State University</b:Publisher>
    <b:City>Dayton</b:City>
    <b:Month>Fall</b:Month>
    <b:StateProvince>OH</b:StateProvince>
    <b:RefOrder>1</b:RefOrder>
  </b:Source>
  <b:Source>
    <b:Tag>Han11</b:Tag>
    <b:SourceType>Book</b:SourceType>
    <b:Guid>{95413CF5-0395-4F47-99E3-83E0E58FA966}</b:Guid>
    <b:Title>Data Mining: Concepts and Techniques</b:Title>
    <b:Year>2011</b:Year>
    <b:Publisher>Elsevier</b:Publisher>
    <b:Author>
      <b:Author>
        <b:NameList>
          <b:Person>
            <b:Last>Han</b:Last>
            <b:First>Jiawei</b:First>
          </b:Person>
          <b:Person>
            <b:Last>Kamber</b:Last>
            <b:First>Micheline</b:First>
          </b:Person>
          <b:Person>
            <b:Last>Pei</b:Last>
            <b:First>Jian</b:First>
          </b:Person>
        </b:NameList>
      </b:Author>
    </b:Author>
    <b:Edition>3rd</b:Edition>
    <b:City>Waltham</b:City>
    <b:StateProvince>Massachusetts</b:StateProvince>
    <b:RefOrder>2</b:RefOrder>
  </b:Source>
  <b:Source>
    <b:Tag>Sau15</b:Tag>
    <b:SourceType>InternetSite</b:SourceType>
    <b:Guid>{EF2FCF8F-A5ED-4B68-8B6D-4684A01403C8}</b:Guid>
    <b:Title>News - Project Requirements and Thoughts</b:Title>
    <b:InternetSiteTitle>Pilot CS-7720-01 - Data Mining</b:InternetSiteTitle>
    <b:Year>2015</b:Year>
    <b:Month>Fall</b:Month>
    <b:URL>http://pilot.wright.edu</b:URL>
    <b:Author>
      <b:Author>
        <b:NameList>
          <b:Person>
            <b:Last>Saunders</b:Last>
            <b:First>Eric</b:First>
          </b:Person>
        </b:NameList>
      </b:Author>
    </b:Author>
    <b:Comments>No direct url; account required to access</b:Comments>
    <b:RefOrder>3</b:RefOrder>
  </b:Source>
</b:Sources>
</file>

<file path=customXml/itemProps1.xml><?xml version="1.0" encoding="utf-8"?>
<ds:datastoreItem xmlns:ds="http://schemas.openxmlformats.org/officeDocument/2006/customXml" ds:itemID="{197511D1-41DB-49FB-9AF6-003504F55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Proposal</vt:lpstr>
    </vt:vector>
  </TitlesOfParts>
  <Company>Wright State</Company>
  <LinksUpToDate>false</LinksUpToDate>
  <CharactersWithSpaces>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CS7720 Data Mining</dc:subject>
  <dc:creator>Joseph Hendrix</dc:creator>
  <cp:lastModifiedBy>Joe</cp:lastModifiedBy>
  <cp:revision>79</cp:revision>
  <dcterms:created xsi:type="dcterms:W3CDTF">2015-10-28T19:13:00Z</dcterms:created>
  <dcterms:modified xsi:type="dcterms:W3CDTF">2015-10-30T03:27:00Z</dcterms:modified>
</cp:coreProperties>
</file>