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62C7A" w14:textId="72408872" w:rsidR="5B7D26DD" w:rsidRDefault="5B7D26DD" w:rsidP="15D5EADC">
      <w:pPr>
        <w:jc w:val="center"/>
        <w:rPr>
          <w:rFonts w:ascii="Calibri" w:eastAsia="Calibri" w:hAnsi="Calibri" w:cs="Calibri"/>
          <w:b/>
          <w:bCs/>
          <w:color w:val="000000" w:themeColor="text1"/>
          <w:sz w:val="22"/>
          <w:szCs w:val="22"/>
        </w:rPr>
      </w:pPr>
    </w:p>
    <w:p w14:paraId="46651845" w14:textId="7F52C061" w:rsidR="5B7D26DD" w:rsidRDefault="5B7D26DD" w:rsidP="650C41BE">
      <w:pPr>
        <w:jc w:val="center"/>
        <w:rPr>
          <w:rFonts w:ascii="Calibri" w:eastAsia="Calibri" w:hAnsi="Calibri" w:cs="Calibri"/>
          <w:b/>
          <w:bCs/>
          <w:color w:val="000000" w:themeColor="text1"/>
          <w:sz w:val="22"/>
          <w:szCs w:val="22"/>
        </w:rPr>
      </w:pPr>
    </w:p>
    <w:p w14:paraId="767C7FD4" w14:textId="1B0BCB9A" w:rsidR="650C41BE" w:rsidRDefault="650C41BE" w:rsidP="650C41BE">
      <w:pPr>
        <w:jc w:val="center"/>
        <w:rPr>
          <w:rFonts w:ascii="Calibri" w:eastAsia="Calibri" w:hAnsi="Calibri" w:cs="Calibri"/>
          <w:b/>
          <w:bCs/>
          <w:color w:val="000000" w:themeColor="text1"/>
          <w:sz w:val="22"/>
          <w:szCs w:val="22"/>
        </w:rPr>
      </w:pPr>
    </w:p>
    <w:p w14:paraId="12F226B7" w14:textId="24EB33E0" w:rsidR="5B7D26DD" w:rsidRDefault="5B7D26DD" w:rsidP="7FE2665A">
      <w:pPr>
        <w:jc w:val="center"/>
        <w:rPr>
          <w:b/>
          <w:bCs/>
          <w:color w:val="000000" w:themeColor="text1"/>
        </w:rPr>
      </w:pPr>
    </w:p>
    <w:p w14:paraId="3218C96C" w14:textId="0CDB4E3A" w:rsidR="5B7D26DD" w:rsidRDefault="2A1AE9F3" w:rsidP="2EBA52F4">
      <w:pPr>
        <w:pStyle w:val="Title"/>
      </w:pPr>
      <w:r>
        <w:t>Detection of insider threats using data science strategies on Carnegie Mellon University’s Insider Threat Test Data</w:t>
      </w:r>
      <w:r w:rsidR="004B0993">
        <w:t xml:space="preserve"> </w:t>
      </w:r>
      <w:r w:rsidR="00BC155C">
        <w:t>S</w:t>
      </w:r>
      <w:r>
        <w:t>et</w:t>
      </w:r>
      <w:r w:rsidR="12D3DCFB">
        <w:t xml:space="preserve"> for a medium</w:t>
      </w:r>
      <w:r w:rsidR="49108E87">
        <w:t>-</w:t>
      </w:r>
      <w:r w:rsidR="12D3DCFB">
        <w:t>sized business</w:t>
      </w:r>
      <w:r w:rsidR="2FBEDB2B">
        <w:t xml:space="preserve"> using </w:t>
      </w:r>
      <w:r w:rsidR="5175B849">
        <w:t>extracted</w:t>
      </w:r>
      <w:r w:rsidR="2FFCA0D8">
        <w:t xml:space="preserve"> </w:t>
      </w:r>
      <w:r w:rsidR="5175B849">
        <w:t>features</w:t>
      </w:r>
    </w:p>
    <w:p w14:paraId="2CF90B66" w14:textId="3D36238F" w:rsidR="5B7D26DD" w:rsidRDefault="5B7D26DD" w:rsidP="7FE2665A">
      <w:pPr>
        <w:jc w:val="center"/>
        <w:rPr>
          <w:b/>
          <w:bCs/>
          <w:color w:val="000000" w:themeColor="text1"/>
        </w:rPr>
      </w:pPr>
    </w:p>
    <w:p w14:paraId="60FF0169" w14:textId="5E22FCA4" w:rsidR="005D1076" w:rsidRDefault="005D1076" w:rsidP="7FE2665A">
      <w:pPr>
        <w:jc w:val="center"/>
        <w:rPr>
          <w:b/>
          <w:bCs/>
          <w:color w:val="000000" w:themeColor="text1"/>
        </w:rPr>
      </w:pPr>
    </w:p>
    <w:p w14:paraId="7F430986" w14:textId="49D153BD" w:rsidR="005D1076" w:rsidRDefault="005D1076" w:rsidP="7FE2665A">
      <w:pPr>
        <w:jc w:val="center"/>
        <w:rPr>
          <w:b/>
          <w:bCs/>
          <w:color w:val="000000" w:themeColor="text1"/>
        </w:rPr>
      </w:pPr>
    </w:p>
    <w:p w14:paraId="62974647" w14:textId="77777777" w:rsidR="005D1076" w:rsidRDefault="005D1076" w:rsidP="7FE2665A">
      <w:pPr>
        <w:jc w:val="center"/>
        <w:rPr>
          <w:b/>
          <w:bCs/>
          <w:color w:val="000000" w:themeColor="text1"/>
        </w:rPr>
      </w:pPr>
    </w:p>
    <w:p w14:paraId="12A99764" w14:textId="2296377D" w:rsidR="5B7D26DD" w:rsidRDefault="604946CE" w:rsidP="2EBA52F4">
      <w:pPr>
        <w:ind w:firstLine="0"/>
        <w:jc w:val="center"/>
        <w:rPr>
          <w:color w:val="000000" w:themeColor="text1"/>
        </w:rPr>
      </w:pPr>
      <w:r w:rsidRPr="2EBA52F4">
        <w:rPr>
          <w:color w:val="000000" w:themeColor="text1"/>
        </w:rPr>
        <w:t>Tobias Hendricks</w:t>
      </w:r>
    </w:p>
    <w:p w14:paraId="0F2EAB8B" w14:textId="269A0DC8" w:rsidR="5B7D26DD" w:rsidRDefault="604946CE" w:rsidP="2EBA52F4">
      <w:pPr>
        <w:ind w:firstLine="0"/>
        <w:jc w:val="center"/>
        <w:rPr>
          <w:color w:val="000000" w:themeColor="text1"/>
        </w:rPr>
      </w:pPr>
      <w:r w:rsidRPr="19B83DB4">
        <w:rPr>
          <w:color w:val="000000" w:themeColor="text1"/>
        </w:rPr>
        <w:t>University</w:t>
      </w:r>
      <w:r w:rsidR="0327B29F" w:rsidRPr="19B83DB4">
        <w:rPr>
          <w:color w:val="000000" w:themeColor="text1"/>
        </w:rPr>
        <w:t xml:space="preserve"> of </w:t>
      </w:r>
      <w:r w:rsidRPr="2EBA52F4">
        <w:rPr>
          <w:color w:val="000000" w:themeColor="text1"/>
        </w:rPr>
        <w:t xml:space="preserve">Wisconsin </w:t>
      </w:r>
      <w:r w:rsidRPr="19B83DB4">
        <w:rPr>
          <w:color w:val="000000" w:themeColor="text1"/>
        </w:rPr>
        <w:t>-</w:t>
      </w:r>
      <w:r w:rsidR="1634E9E9" w:rsidRPr="19B83DB4">
        <w:rPr>
          <w:color w:val="000000" w:themeColor="text1"/>
        </w:rPr>
        <w:t xml:space="preserve"> </w:t>
      </w:r>
      <w:r w:rsidRPr="2EBA52F4">
        <w:rPr>
          <w:color w:val="000000" w:themeColor="text1"/>
        </w:rPr>
        <w:t>Oshkosh</w:t>
      </w:r>
    </w:p>
    <w:p w14:paraId="0DE948C2" w14:textId="57A8F8B3" w:rsidR="5B7D26DD" w:rsidRDefault="1BDE5F21" w:rsidP="2EBA52F4">
      <w:pPr>
        <w:ind w:firstLine="0"/>
        <w:jc w:val="center"/>
        <w:rPr>
          <w:color w:val="000000" w:themeColor="text1"/>
        </w:rPr>
      </w:pPr>
      <w:r w:rsidRPr="2EBA52F4">
        <w:rPr>
          <w:color w:val="000000" w:themeColor="text1"/>
        </w:rPr>
        <w:t>DS 785: Capstone</w:t>
      </w:r>
    </w:p>
    <w:p w14:paraId="2C6FBBC5" w14:textId="5E751963" w:rsidR="5B7D26DD" w:rsidRDefault="00466D11" w:rsidP="2EBA52F4">
      <w:pPr>
        <w:ind w:firstLine="0"/>
        <w:jc w:val="center"/>
        <w:rPr>
          <w:color w:val="000000" w:themeColor="text1"/>
        </w:rPr>
      </w:pPr>
      <w:r w:rsidRPr="2EBA52F4">
        <w:rPr>
          <w:color w:val="000000" w:themeColor="text1"/>
        </w:rPr>
        <w:t>Professor</w:t>
      </w:r>
      <w:r w:rsidR="3291B925" w:rsidRPr="2EBA52F4">
        <w:rPr>
          <w:color w:val="000000" w:themeColor="text1"/>
        </w:rPr>
        <w:t xml:space="preserve"> Alex </w:t>
      </w:r>
      <w:proofErr w:type="spellStart"/>
      <w:r w:rsidR="3291B925" w:rsidRPr="2EBA52F4">
        <w:rPr>
          <w:color w:val="000000" w:themeColor="text1"/>
        </w:rPr>
        <w:t>Korogodsky</w:t>
      </w:r>
      <w:proofErr w:type="spellEnd"/>
    </w:p>
    <w:p w14:paraId="628FC176" w14:textId="4EE7223C" w:rsidR="5B7D26DD" w:rsidRDefault="3291B925" w:rsidP="2EBA52F4">
      <w:pPr>
        <w:ind w:firstLine="0"/>
        <w:jc w:val="center"/>
        <w:rPr>
          <w:color w:val="000000" w:themeColor="text1"/>
        </w:rPr>
      </w:pPr>
      <w:r w:rsidRPr="2EBA52F4">
        <w:rPr>
          <w:color w:val="000000" w:themeColor="text1"/>
        </w:rPr>
        <w:t>April 30, 2023</w:t>
      </w:r>
    </w:p>
    <w:p w14:paraId="76277DAC" w14:textId="1ABA85AC" w:rsidR="5B7D26DD" w:rsidRDefault="5B7D26DD" w:rsidP="15D5EADC">
      <w:pPr>
        <w:jc w:val="center"/>
        <w:rPr>
          <w:rFonts w:ascii="Calibri" w:eastAsia="Calibri" w:hAnsi="Calibri" w:cs="Calibri"/>
          <w:b/>
          <w:bCs/>
          <w:color w:val="000000" w:themeColor="text1"/>
          <w:sz w:val="22"/>
          <w:szCs w:val="22"/>
        </w:rPr>
      </w:pPr>
    </w:p>
    <w:p w14:paraId="56E6CC76" w14:textId="70A97E8B" w:rsidR="5B7D26DD" w:rsidRDefault="5B7D26DD" w:rsidP="05A27BAB">
      <w:pPr>
        <w:jc w:val="center"/>
      </w:pPr>
      <w:r>
        <w:br w:type="page"/>
      </w:r>
      <w:bookmarkStart w:id="0" w:name="_Toc133698538"/>
      <w:r w:rsidR="77087FCB" w:rsidRPr="10387004">
        <w:rPr>
          <w:rStyle w:val="Heading1Char"/>
        </w:rPr>
        <w:lastRenderedPageBreak/>
        <w:t>Abstract</w:t>
      </w:r>
      <w:bookmarkEnd w:id="0"/>
    </w:p>
    <w:p w14:paraId="5800455B" w14:textId="6D242BBF" w:rsidR="05A27BAB" w:rsidRDefault="004F46F5" w:rsidP="004F46F5">
      <w:pPr>
        <w:spacing w:line="480" w:lineRule="auto"/>
      </w:pPr>
      <w:r w:rsidRPr="004F46F5">
        <w:t xml:space="preserve">Insider threats, which represent a significant and costly risk to organizations, are challenging to detect, and data science can be successfully used to find and diagnose these issues. Previous research has focused on </w:t>
      </w:r>
      <w:r w:rsidR="00FB5D05">
        <w:t xml:space="preserve">detection </w:t>
      </w:r>
      <w:r w:rsidRPr="004F46F5">
        <w:t xml:space="preserve">effectiveness </w:t>
      </w:r>
      <w:r w:rsidR="00FB5D05">
        <w:t>using</w:t>
      </w:r>
      <w:r w:rsidRPr="004F46F5">
        <w:t xml:space="preserve"> various algorithms with little focus on the features and their impact on the detection. Knowing the feature importance using ensemble decision tree algorithms and an extensible forensic methodology</w:t>
      </w:r>
      <w:r w:rsidR="00F919B6">
        <w:t>, which</w:t>
      </w:r>
      <w:r w:rsidRPr="004F46F5">
        <w:t xml:space="preserve"> compile</w:t>
      </w:r>
      <w:r w:rsidR="00E145D0">
        <w:t>s</w:t>
      </w:r>
      <w:r w:rsidRPr="004F46F5">
        <w:t xml:space="preserve"> and evaluate</w:t>
      </w:r>
      <w:r w:rsidR="00E145D0">
        <w:t>s</w:t>
      </w:r>
      <w:r w:rsidRPr="004F46F5">
        <w:t xml:space="preserve"> these features</w:t>
      </w:r>
      <w:r w:rsidR="00E145D0">
        <w:t>,</w:t>
      </w:r>
      <w:r w:rsidRPr="004F46F5">
        <w:t xml:space="preserve"> provides business value by mitigating risk and formulating response strategies. </w:t>
      </w:r>
      <w:r>
        <w:t>Using labeled data</w:t>
      </w:r>
      <w:r w:rsidR="3A91709C">
        <w:t xml:space="preserve"> from Carnegie Mellon University Insider Threat Test Dataset</w:t>
      </w:r>
      <w:r w:rsidRPr="004F46F5">
        <w:t xml:space="preserve">, the </w:t>
      </w:r>
      <w:r w:rsidR="6602DC8B" w:rsidRPr="19B83DB4">
        <w:t>XGBoost</w:t>
      </w:r>
      <w:r w:rsidRPr="004F46F5">
        <w:t xml:space="preserve"> algorithm is able to accomplish this complex detection goal while </w:t>
      </w:r>
      <w:r w:rsidR="083FF303">
        <w:t>I</w:t>
      </w:r>
      <w:r>
        <w:t xml:space="preserve">solation </w:t>
      </w:r>
      <w:r w:rsidR="2CDCD428">
        <w:t>F</w:t>
      </w:r>
      <w:r>
        <w:t>orest</w:t>
      </w:r>
      <w:r w:rsidRPr="004F46F5">
        <w:t xml:space="preserve"> struggled to produce meaningful results without producing large numbers of false detections. </w:t>
      </w:r>
      <w:r w:rsidR="00E91E66">
        <w:t>Based on these results, o</w:t>
      </w:r>
      <w:r w:rsidRPr="004F46F5">
        <w:t xml:space="preserve">rganizations </w:t>
      </w:r>
      <w:r w:rsidR="60402828">
        <w:t>collecting logs</w:t>
      </w:r>
      <w:r w:rsidRPr="004F46F5">
        <w:t xml:space="preserve"> and using insider threat knowledge sets can </w:t>
      </w:r>
      <w:r w:rsidR="001B0E31">
        <w:t>generate</w:t>
      </w:r>
      <w:r w:rsidRPr="004F46F5">
        <w:t xml:space="preserve"> </w:t>
      </w:r>
      <w:r w:rsidR="182590A1">
        <w:t>and customize features</w:t>
      </w:r>
      <w:r w:rsidRPr="004F46F5">
        <w:t xml:space="preserve"> for detections</w:t>
      </w:r>
      <w:r w:rsidR="73B88C56">
        <w:t xml:space="preserve"> </w:t>
      </w:r>
      <w:r w:rsidR="0A45DF2B">
        <w:t>and risk mitigations</w:t>
      </w:r>
      <w:r>
        <w:t>.</w:t>
      </w:r>
      <w:r w:rsidR="05A27BAB">
        <w:br w:type="page"/>
      </w:r>
    </w:p>
    <w:p w14:paraId="6F9FD517" w14:textId="4A28E1E5" w:rsidR="005908EC" w:rsidRDefault="00327A1C" w:rsidP="2EBA52F4">
      <w:pPr>
        <w:pStyle w:val="Heading1"/>
        <w:ind w:firstLine="0"/>
      </w:pPr>
      <w:bookmarkStart w:id="1" w:name="_Toc133698539"/>
      <w:r>
        <w:lastRenderedPageBreak/>
        <w:t>Contents</w:t>
      </w:r>
      <w:bookmarkEnd w:id="1"/>
    </w:p>
    <w:sdt>
      <w:sdtPr>
        <w:id w:val="254159562"/>
        <w:docPartObj>
          <w:docPartGallery w:val="Table of Contents"/>
          <w:docPartUnique/>
        </w:docPartObj>
      </w:sdtPr>
      <w:sdtEndPr/>
      <w:sdtContent>
        <w:p w14:paraId="3463F38C" w14:textId="3B1C8833" w:rsidR="000E1262" w:rsidRDefault="10387004">
          <w:pPr>
            <w:pStyle w:val="TOC1"/>
            <w:tabs>
              <w:tab w:val="right" w:leader="dot" w:pos="9350"/>
            </w:tabs>
            <w:rPr>
              <w:rFonts w:asciiTheme="minorHAnsi" w:eastAsiaTheme="minorEastAsia" w:hAnsiTheme="minorHAnsi" w:cstheme="minorBidi"/>
              <w:noProof/>
              <w:sz w:val="22"/>
              <w:szCs w:val="22"/>
            </w:rPr>
          </w:pPr>
          <w:r>
            <w:fldChar w:fldCharType="begin"/>
          </w:r>
          <w:r w:rsidR="2EBA52F4">
            <w:instrText>TOC \o \z \u \h</w:instrText>
          </w:r>
          <w:r>
            <w:fldChar w:fldCharType="separate"/>
          </w:r>
          <w:hyperlink w:anchor="_Toc133698538" w:history="1">
            <w:r w:rsidR="000E1262" w:rsidRPr="0097312C">
              <w:rPr>
                <w:rStyle w:val="Hyperlink"/>
                <w:noProof/>
              </w:rPr>
              <w:t>Abstract</w:t>
            </w:r>
            <w:r w:rsidR="000E1262">
              <w:rPr>
                <w:noProof/>
                <w:webHidden/>
              </w:rPr>
              <w:tab/>
            </w:r>
            <w:r w:rsidR="000E1262">
              <w:rPr>
                <w:noProof/>
                <w:webHidden/>
              </w:rPr>
              <w:fldChar w:fldCharType="begin"/>
            </w:r>
            <w:r w:rsidR="000E1262">
              <w:rPr>
                <w:noProof/>
                <w:webHidden/>
              </w:rPr>
              <w:instrText xml:space="preserve"> PAGEREF _Toc133698538 \h </w:instrText>
            </w:r>
            <w:r w:rsidR="000E1262">
              <w:rPr>
                <w:noProof/>
                <w:webHidden/>
              </w:rPr>
            </w:r>
            <w:r w:rsidR="000E1262">
              <w:rPr>
                <w:noProof/>
                <w:webHidden/>
              </w:rPr>
              <w:fldChar w:fldCharType="separate"/>
            </w:r>
            <w:r w:rsidR="000E1262">
              <w:rPr>
                <w:noProof/>
                <w:webHidden/>
              </w:rPr>
              <w:t>2</w:t>
            </w:r>
            <w:r w:rsidR="000E1262">
              <w:rPr>
                <w:noProof/>
                <w:webHidden/>
              </w:rPr>
              <w:fldChar w:fldCharType="end"/>
            </w:r>
          </w:hyperlink>
        </w:p>
        <w:p w14:paraId="79830105" w14:textId="5E4A0FCE" w:rsidR="000E1262" w:rsidRDefault="000E1262">
          <w:pPr>
            <w:pStyle w:val="TOC1"/>
            <w:tabs>
              <w:tab w:val="right" w:leader="dot" w:pos="9350"/>
            </w:tabs>
            <w:rPr>
              <w:rFonts w:asciiTheme="minorHAnsi" w:eastAsiaTheme="minorEastAsia" w:hAnsiTheme="minorHAnsi" w:cstheme="minorBidi"/>
              <w:noProof/>
              <w:sz w:val="22"/>
              <w:szCs w:val="22"/>
            </w:rPr>
          </w:pPr>
          <w:hyperlink w:anchor="_Toc133698539" w:history="1">
            <w:r w:rsidRPr="0097312C">
              <w:rPr>
                <w:rStyle w:val="Hyperlink"/>
                <w:noProof/>
              </w:rPr>
              <w:t>Contents</w:t>
            </w:r>
            <w:r>
              <w:rPr>
                <w:noProof/>
                <w:webHidden/>
              </w:rPr>
              <w:tab/>
            </w:r>
            <w:r>
              <w:rPr>
                <w:noProof/>
                <w:webHidden/>
              </w:rPr>
              <w:fldChar w:fldCharType="begin"/>
            </w:r>
            <w:r>
              <w:rPr>
                <w:noProof/>
                <w:webHidden/>
              </w:rPr>
              <w:instrText xml:space="preserve"> PAGEREF _Toc133698539 \h </w:instrText>
            </w:r>
            <w:r>
              <w:rPr>
                <w:noProof/>
                <w:webHidden/>
              </w:rPr>
            </w:r>
            <w:r>
              <w:rPr>
                <w:noProof/>
                <w:webHidden/>
              </w:rPr>
              <w:fldChar w:fldCharType="separate"/>
            </w:r>
            <w:r>
              <w:rPr>
                <w:noProof/>
                <w:webHidden/>
              </w:rPr>
              <w:t>3</w:t>
            </w:r>
            <w:r>
              <w:rPr>
                <w:noProof/>
                <w:webHidden/>
              </w:rPr>
              <w:fldChar w:fldCharType="end"/>
            </w:r>
          </w:hyperlink>
        </w:p>
        <w:p w14:paraId="31CB21BE" w14:textId="519B2C8F" w:rsidR="000E1262" w:rsidRDefault="000E1262">
          <w:pPr>
            <w:pStyle w:val="TOC1"/>
            <w:tabs>
              <w:tab w:val="right" w:leader="dot" w:pos="9350"/>
            </w:tabs>
            <w:rPr>
              <w:rFonts w:asciiTheme="minorHAnsi" w:eastAsiaTheme="minorEastAsia" w:hAnsiTheme="minorHAnsi" w:cstheme="minorBidi"/>
              <w:noProof/>
              <w:sz w:val="22"/>
              <w:szCs w:val="22"/>
            </w:rPr>
          </w:pPr>
          <w:hyperlink w:anchor="_Toc133698540" w:history="1">
            <w:r w:rsidRPr="0097312C">
              <w:rPr>
                <w:rStyle w:val="Hyperlink"/>
                <w:noProof/>
              </w:rPr>
              <w:t>List of Tables</w:t>
            </w:r>
            <w:r>
              <w:rPr>
                <w:noProof/>
                <w:webHidden/>
              </w:rPr>
              <w:tab/>
            </w:r>
            <w:r>
              <w:rPr>
                <w:noProof/>
                <w:webHidden/>
              </w:rPr>
              <w:fldChar w:fldCharType="begin"/>
            </w:r>
            <w:r>
              <w:rPr>
                <w:noProof/>
                <w:webHidden/>
              </w:rPr>
              <w:instrText xml:space="preserve"> PAGEREF _Toc133698540 \h </w:instrText>
            </w:r>
            <w:r>
              <w:rPr>
                <w:noProof/>
                <w:webHidden/>
              </w:rPr>
            </w:r>
            <w:r>
              <w:rPr>
                <w:noProof/>
                <w:webHidden/>
              </w:rPr>
              <w:fldChar w:fldCharType="separate"/>
            </w:r>
            <w:r>
              <w:rPr>
                <w:noProof/>
                <w:webHidden/>
              </w:rPr>
              <w:t>5</w:t>
            </w:r>
            <w:r>
              <w:rPr>
                <w:noProof/>
                <w:webHidden/>
              </w:rPr>
              <w:fldChar w:fldCharType="end"/>
            </w:r>
          </w:hyperlink>
        </w:p>
        <w:p w14:paraId="58DA327D" w14:textId="64E746A8" w:rsidR="000E1262" w:rsidRDefault="000E1262">
          <w:pPr>
            <w:pStyle w:val="TOC1"/>
            <w:tabs>
              <w:tab w:val="right" w:leader="dot" w:pos="9350"/>
            </w:tabs>
            <w:rPr>
              <w:rFonts w:asciiTheme="minorHAnsi" w:eastAsiaTheme="minorEastAsia" w:hAnsiTheme="minorHAnsi" w:cstheme="minorBidi"/>
              <w:noProof/>
              <w:sz w:val="22"/>
              <w:szCs w:val="22"/>
            </w:rPr>
          </w:pPr>
          <w:hyperlink w:anchor="_Toc133698541" w:history="1">
            <w:r w:rsidRPr="0097312C">
              <w:rPr>
                <w:rStyle w:val="Hyperlink"/>
                <w:noProof/>
              </w:rPr>
              <w:t>List of Figures</w:t>
            </w:r>
            <w:r>
              <w:rPr>
                <w:noProof/>
                <w:webHidden/>
              </w:rPr>
              <w:tab/>
            </w:r>
            <w:r>
              <w:rPr>
                <w:noProof/>
                <w:webHidden/>
              </w:rPr>
              <w:fldChar w:fldCharType="begin"/>
            </w:r>
            <w:r>
              <w:rPr>
                <w:noProof/>
                <w:webHidden/>
              </w:rPr>
              <w:instrText xml:space="preserve"> PAGEREF _Toc133698541 \h </w:instrText>
            </w:r>
            <w:r>
              <w:rPr>
                <w:noProof/>
                <w:webHidden/>
              </w:rPr>
            </w:r>
            <w:r>
              <w:rPr>
                <w:noProof/>
                <w:webHidden/>
              </w:rPr>
              <w:fldChar w:fldCharType="separate"/>
            </w:r>
            <w:r>
              <w:rPr>
                <w:noProof/>
                <w:webHidden/>
              </w:rPr>
              <w:t>6</w:t>
            </w:r>
            <w:r>
              <w:rPr>
                <w:noProof/>
                <w:webHidden/>
              </w:rPr>
              <w:fldChar w:fldCharType="end"/>
            </w:r>
          </w:hyperlink>
        </w:p>
        <w:p w14:paraId="45CFD5A7" w14:textId="72421CC9" w:rsidR="000E1262" w:rsidRDefault="000E1262">
          <w:pPr>
            <w:pStyle w:val="TOC1"/>
            <w:tabs>
              <w:tab w:val="right" w:leader="dot" w:pos="9350"/>
            </w:tabs>
            <w:rPr>
              <w:rFonts w:asciiTheme="minorHAnsi" w:eastAsiaTheme="minorEastAsia" w:hAnsiTheme="minorHAnsi" w:cstheme="minorBidi"/>
              <w:noProof/>
              <w:sz w:val="22"/>
              <w:szCs w:val="22"/>
            </w:rPr>
          </w:pPr>
          <w:hyperlink w:anchor="_Toc133698542" w:history="1">
            <w:r w:rsidRPr="0097312C">
              <w:rPr>
                <w:rStyle w:val="Hyperlink"/>
                <w:noProof/>
              </w:rPr>
              <w:t>Chapter 1: Introduction</w:t>
            </w:r>
            <w:r>
              <w:rPr>
                <w:noProof/>
                <w:webHidden/>
              </w:rPr>
              <w:tab/>
            </w:r>
            <w:r>
              <w:rPr>
                <w:noProof/>
                <w:webHidden/>
              </w:rPr>
              <w:fldChar w:fldCharType="begin"/>
            </w:r>
            <w:r>
              <w:rPr>
                <w:noProof/>
                <w:webHidden/>
              </w:rPr>
              <w:instrText xml:space="preserve"> PAGEREF _Toc133698542 \h </w:instrText>
            </w:r>
            <w:r>
              <w:rPr>
                <w:noProof/>
                <w:webHidden/>
              </w:rPr>
            </w:r>
            <w:r>
              <w:rPr>
                <w:noProof/>
                <w:webHidden/>
              </w:rPr>
              <w:fldChar w:fldCharType="separate"/>
            </w:r>
            <w:r>
              <w:rPr>
                <w:noProof/>
                <w:webHidden/>
              </w:rPr>
              <w:t>7</w:t>
            </w:r>
            <w:r>
              <w:rPr>
                <w:noProof/>
                <w:webHidden/>
              </w:rPr>
              <w:fldChar w:fldCharType="end"/>
            </w:r>
          </w:hyperlink>
        </w:p>
        <w:p w14:paraId="51444541" w14:textId="66E40DB4"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43" w:history="1">
            <w:r w:rsidRPr="0097312C">
              <w:rPr>
                <w:rStyle w:val="Hyperlink"/>
                <w:noProof/>
              </w:rPr>
              <w:t>Background</w:t>
            </w:r>
            <w:r>
              <w:rPr>
                <w:noProof/>
                <w:webHidden/>
              </w:rPr>
              <w:tab/>
            </w:r>
            <w:r>
              <w:rPr>
                <w:noProof/>
                <w:webHidden/>
              </w:rPr>
              <w:fldChar w:fldCharType="begin"/>
            </w:r>
            <w:r>
              <w:rPr>
                <w:noProof/>
                <w:webHidden/>
              </w:rPr>
              <w:instrText xml:space="preserve"> PAGEREF _Toc133698543 \h </w:instrText>
            </w:r>
            <w:r>
              <w:rPr>
                <w:noProof/>
                <w:webHidden/>
              </w:rPr>
            </w:r>
            <w:r>
              <w:rPr>
                <w:noProof/>
                <w:webHidden/>
              </w:rPr>
              <w:fldChar w:fldCharType="separate"/>
            </w:r>
            <w:r>
              <w:rPr>
                <w:noProof/>
                <w:webHidden/>
              </w:rPr>
              <w:t>7</w:t>
            </w:r>
            <w:r>
              <w:rPr>
                <w:noProof/>
                <w:webHidden/>
              </w:rPr>
              <w:fldChar w:fldCharType="end"/>
            </w:r>
          </w:hyperlink>
        </w:p>
        <w:p w14:paraId="4321A36F" w14:textId="5B397D13"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44" w:history="1">
            <w:r w:rsidRPr="0097312C">
              <w:rPr>
                <w:rStyle w:val="Hyperlink"/>
                <w:noProof/>
              </w:rPr>
              <w:t>Problem Statement</w:t>
            </w:r>
            <w:r>
              <w:rPr>
                <w:noProof/>
                <w:webHidden/>
              </w:rPr>
              <w:tab/>
            </w:r>
            <w:r>
              <w:rPr>
                <w:noProof/>
                <w:webHidden/>
              </w:rPr>
              <w:fldChar w:fldCharType="begin"/>
            </w:r>
            <w:r>
              <w:rPr>
                <w:noProof/>
                <w:webHidden/>
              </w:rPr>
              <w:instrText xml:space="preserve"> PAGEREF _Toc133698544 \h </w:instrText>
            </w:r>
            <w:r>
              <w:rPr>
                <w:noProof/>
                <w:webHidden/>
              </w:rPr>
            </w:r>
            <w:r>
              <w:rPr>
                <w:noProof/>
                <w:webHidden/>
              </w:rPr>
              <w:fldChar w:fldCharType="separate"/>
            </w:r>
            <w:r>
              <w:rPr>
                <w:noProof/>
                <w:webHidden/>
              </w:rPr>
              <w:t>9</w:t>
            </w:r>
            <w:r>
              <w:rPr>
                <w:noProof/>
                <w:webHidden/>
              </w:rPr>
              <w:fldChar w:fldCharType="end"/>
            </w:r>
          </w:hyperlink>
        </w:p>
        <w:p w14:paraId="7C87A479" w14:textId="4973C04D"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45" w:history="1">
            <w:r w:rsidRPr="0097312C">
              <w:rPr>
                <w:rStyle w:val="Hyperlink"/>
                <w:noProof/>
              </w:rPr>
              <w:t>Research Motivation</w:t>
            </w:r>
            <w:r>
              <w:rPr>
                <w:noProof/>
                <w:webHidden/>
              </w:rPr>
              <w:tab/>
            </w:r>
            <w:r>
              <w:rPr>
                <w:noProof/>
                <w:webHidden/>
              </w:rPr>
              <w:fldChar w:fldCharType="begin"/>
            </w:r>
            <w:r>
              <w:rPr>
                <w:noProof/>
                <w:webHidden/>
              </w:rPr>
              <w:instrText xml:space="preserve"> PAGEREF _Toc133698545 \h </w:instrText>
            </w:r>
            <w:r>
              <w:rPr>
                <w:noProof/>
                <w:webHidden/>
              </w:rPr>
            </w:r>
            <w:r>
              <w:rPr>
                <w:noProof/>
                <w:webHidden/>
              </w:rPr>
              <w:fldChar w:fldCharType="separate"/>
            </w:r>
            <w:r>
              <w:rPr>
                <w:noProof/>
                <w:webHidden/>
              </w:rPr>
              <w:t>9</w:t>
            </w:r>
            <w:r>
              <w:rPr>
                <w:noProof/>
                <w:webHidden/>
              </w:rPr>
              <w:fldChar w:fldCharType="end"/>
            </w:r>
          </w:hyperlink>
        </w:p>
        <w:p w14:paraId="7ABDBD46" w14:textId="294CA078"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46" w:history="1">
            <w:r w:rsidRPr="0097312C">
              <w:rPr>
                <w:rStyle w:val="Hyperlink"/>
                <w:noProof/>
              </w:rPr>
              <w:t>Purpose of the Study</w:t>
            </w:r>
            <w:r>
              <w:rPr>
                <w:noProof/>
                <w:webHidden/>
              </w:rPr>
              <w:tab/>
            </w:r>
            <w:r>
              <w:rPr>
                <w:noProof/>
                <w:webHidden/>
              </w:rPr>
              <w:fldChar w:fldCharType="begin"/>
            </w:r>
            <w:r>
              <w:rPr>
                <w:noProof/>
                <w:webHidden/>
              </w:rPr>
              <w:instrText xml:space="preserve"> PAGEREF _Toc133698546 \h </w:instrText>
            </w:r>
            <w:r>
              <w:rPr>
                <w:noProof/>
                <w:webHidden/>
              </w:rPr>
            </w:r>
            <w:r>
              <w:rPr>
                <w:noProof/>
                <w:webHidden/>
              </w:rPr>
              <w:fldChar w:fldCharType="separate"/>
            </w:r>
            <w:r>
              <w:rPr>
                <w:noProof/>
                <w:webHidden/>
              </w:rPr>
              <w:t>10</w:t>
            </w:r>
            <w:r>
              <w:rPr>
                <w:noProof/>
                <w:webHidden/>
              </w:rPr>
              <w:fldChar w:fldCharType="end"/>
            </w:r>
          </w:hyperlink>
        </w:p>
        <w:p w14:paraId="5C13286E" w14:textId="043A2ADE"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47" w:history="1">
            <w:r w:rsidRPr="0097312C">
              <w:rPr>
                <w:rStyle w:val="Hyperlink"/>
                <w:noProof/>
              </w:rPr>
              <w:t>Research Questions</w:t>
            </w:r>
            <w:r>
              <w:rPr>
                <w:noProof/>
                <w:webHidden/>
              </w:rPr>
              <w:tab/>
            </w:r>
            <w:r>
              <w:rPr>
                <w:noProof/>
                <w:webHidden/>
              </w:rPr>
              <w:fldChar w:fldCharType="begin"/>
            </w:r>
            <w:r>
              <w:rPr>
                <w:noProof/>
                <w:webHidden/>
              </w:rPr>
              <w:instrText xml:space="preserve"> PAGEREF _Toc133698547 \h </w:instrText>
            </w:r>
            <w:r>
              <w:rPr>
                <w:noProof/>
                <w:webHidden/>
              </w:rPr>
            </w:r>
            <w:r>
              <w:rPr>
                <w:noProof/>
                <w:webHidden/>
              </w:rPr>
              <w:fldChar w:fldCharType="separate"/>
            </w:r>
            <w:r>
              <w:rPr>
                <w:noProof/>
                <w:webHidden/>
              </w:rPr>
              <w:t>11</w:t>
            </w:r>
            <w:r>
              <w:rPr>
                <w:noProof/>
                <w:webHidden/>
              </w:rPr>
              <w:fldChar w:fldCharType="end"/>
            </w:r>
          </w:hyperlink>
        </w:p>
        <w:p w14:paraId="6602E37E" w14:textId="33F6740D"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48" w:history="1">
            <w:r w:rsidRPr="0097312C">
              <w:rPr>
                <w:rStyle w:val="Hyperlink"/>
                <w:noProof/>
              </w:rPr>
              <w:t>Definition of Special Terms</w:t>
            </w:r>
            <w:r>
              <w:rPr>
                <w:noProof/>
                <w:webHidden/>
              </w:rPr>
              <w:tab/>
            </w:r>
            <w:r>
              <w:rPr>
                <w:noProof/>
                <w:webHidden/>
              </w:rPr>
              <w:fldChar w:fldCharType="begin"/>
            </w:r>
            <w:r>
              <w:rPr>
                <w:noProof/>
                <w:webHidden/>
              </w:rPr>
              <w:instrText xml:space="preserve"> PAGEREF _Toc133698548 \h </w:instrText>
            </w:r>
            <w:r>
              <w:rPr>
                <w:noProof/>
                <w:webHidden/>
              </w:rPr>
            </w:r>
            <w:r>
              <w:rPr>
                <w:noProof/>
                <w:webHidden/>
              </w:rPr>
              <w:fldChar w:fldCharType="separate"/>
            </w:r>
            <w:r>
              <w:rPr>
                <w:noProof/>
                <w:webHidden/>
              </w:rPr>
              <w:t>12</w:t>
            </w:r>
            <w:r>
              <w:rPr>
                <w:noProof/>
                <w:webHidden/>
              </w:rPr>
              <w:fldChar w:fldCharType="end"/>
            </w:r>
          </w:hyperlink>
        </w:p>
        <w:p w14:paraId="17DE4952" w14:textId="490A0D1E"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49" w:history="1">
            <w:r w:rsidRPr="0097312C">
              <w:rPr>
                <w:rStyle w:val="Hyperlink"/>
                <w:noProof/>
              </w:rPr>
              <w:t>Limitations of the Study</w:t>
            </w:r>
            <w:r>
              <w:rPr>
                <w:noProof/>
                <w:webHidden/>
              </w:rPr>
              <w:tab/>
            </w:r>
            <w:r>
              <w:rPr>
                <w:noProof/>
                <w:webHidden/>
              </w:rPr>
              <w:fldChar w:fldCharType="begin"/>
            </w:r>
            <w:r>
              <w:rPr>
                <w:noProof/>
                <w:webHidden/>
              </w:rPr>
              <w:instrText xml:space="preserve"> PAGEREF _Toc133698549 \h </w:instrText>
            </w:r>
            <w:r>
              <w:rPr>
                <w:noProof/>
                <w:webHidden/>
              </w:rPr>
            </w:r>
            <w:r>
              <w:rPr>
                <w:noProof/>
                <w:webHidden/>
              </w:rPr>
              <w:fldChar w:fldCharType="separate"/>
            </w:r>
            <w:r>
              <w:rPr>
                <w:noProof/>
                <w:webHidden/>
              </w:rPr>
              <w:t>12</w:t>
            </w:r>
            <w:r>
              <w:rPr>
                <w:noProof/>
                <w:webHidden/>
              </w:rPr>
              <w:fldChar w:fldCharType="end"/>
            </w:r>
          </w:hyperlink>
        </w:p>
        <w:p w14:paraId="45AF7B85" w14:textId="71116C0A"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50" w:history="1">
            <w:r w:rsidRPr="0097312C">
              <w:rPr>
                <w:rStyle w:val="Hyperlink"/>
                <w:noProof/>
              </w:rPr>
              <w:t>Significance</w:t>
            </w:r>
            <w:r>
              <w:rPr>
                <w:noProof/>
                <w:webHidden/>
              </w:rPr>
              <w:tab/>
            </w:r>
            <w:r>
              <w:rPr>
                <w:noProof/>
                <w:webHidden/>
              </w:rPr>
              <w:fldChar w:fldCharType="begin"/>
            </w:r>
            <w:r>
              <w:rPr>
                <w:noProof/>
                <w:webHidden/>
              </w:rPr>
              <w:instrText xml:space="preserve"> PAGEREF _Toc133698550 \h </w:instrText>
            </w:r>
            <w:r>
              <w:rPr>
                <w:noProof/>
                <w:webHidden/>
              </w:rPr>
            </w:r>
            <w:r>
              <w:rPr>
                <w:noProof/>
                <w:webHidden/>
              </w:rPr>
              <w:fldChar w:fldCharType="separate"/>
            </w:r>
            <w:r>
              <w:rPr>
                <w:noProof/>
                <w:webHidden/>
              </w:rPr>
              <w:t>14</w:t>
            </w:r>
            <w:r>
              <w:rPr>
                <w:noProof/>
                <w:webHidden/>
              </w:rPr>
              <w:fldChar w:fldCharType="end"/>
            </w:r>
          </w:hyperlink>
        </w:p>
        <w:p w14:paraId="78228803" w14:textId="36FACE84"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51" w:history="1">
            <w:r w:rsidRPr="0097312C">
              <w:rPr>
                <w:rStyle w:val="Hyperlink"/>
                <w:noProof/>
              </w:rPr>
              <w:t>Organization of the paper</w:t>
            </w:r>
            <w:r>
              <w:rPr>
                <w:noProof/>
                <w:webHidden/>
              </w:rPr>
              <w:tab/>
            </w:r>
            <w:r>
              <w:rPr>
                <w:noProof/>
                <w:webHidden/>
              </w:rPr>
              <w:fldChar w:fldCharType="begin"/>
            </w:r>
            <w:r>
              <w:rPr>
                <w:noProof/>
                <w:webHidden/>
              </w:rPr>
              <w:instrText xml:space="preserve"> PAGEREF _Toc133698551 \h </w:instrText>
            </w:r>
            <w:r>
              <w:rPr>
                <w:noProof/>
                <w:webHidden/>
              </w:rPr>
            </w:r>
            <w:r>
              <w:rPr>
                <w:noProof/>
                <w:webHidden/>
              </w:rPr>
              <w:fldChar w:fldCharType="separate"/>
            </w:r>
            <w:r>
              <w:rPr>
                <w:noProof/>
                <w:webHidden/>
              </w:rPr>
              <w:t>15</w:t>
            </w:r>
            <w:r>
              <w:rPr>
                <w:noProof/>
                <w:webHidden/>
              </w:rPr>
              <w:fldChar w:fldCharType="end"/>
            </w:r>
          </w:hyperlink>
        </w:p>
        <w:p w14:paraId="5FC8CE1A" w14:textId="7E3CF0F9" w:rsidR="000E1262" w:rsidRDefault="000E1262">
          <w:pPr>
            <w:pStyle w:val="TOC1"/>
            <w:tabs>
              <w:tab w:val="right" w:leader="dot" w:pos="9350"/>
            </w:tabs>
            <w:rPr>
              <w:rFonts w:asciiTheme="minorHAnsi" w:eastAsiaTheme="minorEastAsia" w:hAnsiTheme="minorHAnsi" w:cstheme="minorBidi"/>
              <w:noProof/>
              <w:sz w:val="22"/>
              <w:szCs w:val="22"/>
            </w:rPr>
          </w:pPr>
          <w:hyperlink w:anchor="_Toc133698552" w:history="1">
            <w:r w:rsidRPr="0097312C">
              <w:rPr>
                <w:rStyle w:val="Hyperlink"/>
                <w:noProof/>
              </w:rPr>
              <w:t>Chapter 2: Literature Review</w:t>
            </w:r>
            <w:r>
              <w:rPr>
                <w:noProof/>
                <w:webHidden/>
              </w:rPr>
              <w:tab/>
            </w:r>
            <w:r>
              <w:rPr>
                <w:noProof/>
                <w:webHidden/>
              </w:rPr>
              <w:fldChar w:fldCharType="begin"/>
            </w:r>
            <w:r>
              <w:rPr>
                <w:noProof/>
                <w:webHidden/>
              </w:rPr>
              <w:instrText xml:space="preserve"> PAGEREF _Toc133698552 \h </w:instrText>
            </w:r>
            <w:r>
              <w:rPr>
                <w:noProof/>
                <w:webHidden/>
              </w:rPr>
            </w:r>
            <w:r>
              <w:rPr>
                <w:noProof/>
                <w:webHidden/>
              </w:rPr>
              <w:fldChar w:fldCharType="separate"/>
            </w:r>
            <w:r>
              <w:rPr>
                <w:noProof/>
                <w:webHidden/>
              </w:rPr>
              <w:t>16</w:t>
            </w:r>
            <w:r>
              <w:rPr>
                <w:noProof/>
                <w:webHidden/>
              </w:rPr>
              <w:fldChar w:fldCharType="end"/>
            </w:r>
          </w:hyperlink>
        </w:p>
        <w:p w14:paraId="3597B4C1" w14:textId="691B12D9"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53" w:history="1">
            <w:r w:rsidRPr="0097312C">
              <w:rPr>
                <w:rStyle w:val="Hyperlink"/>
                <w:noProof/>
              </w:rPr>
              <w:t>Introduction</w:t>
            </w:r>
            <w:r>
              <w:rPr>
                <w:noProof/>
                <w:webHidden/>
              </w:rPr>
              <w:tab/>
            </w:r>
            <w:r>
              <w:rPr>
                <w:noProof/>
                <w:webHidden/>
              </w:rPr>
              <w:fldChar w:fldCharType="begin"/>
            </w:r>
            <w:r>
              <w:rPr>
                <w:noProof/>
                <w:webHidden/>
              </w:rPr>
              <w:instrText xml:space="preserve"> PAGEREF _Toc133698553 \h </w:instrText>
            </w:r>
            <w:r>
              <w:rPr>
                <w:noProof/>
                <w:webHidden/>
              </w:rPr>
            </w:r>
            <w:r>
              <w:rPr>
                <w:noProof/>
                <w:webHidden/>
              </w:rPr>
              <w:fldChar w:fldCharType="separate"/>
            </w:r>
            <w:r>
              <w:rPr>
                <w:noProof/>
                <w:webHidden/>
              </w:rPr>
              <w:t>16</w:t>
            </w:r>
            <w:r>
              <w:rPr>
                <w:noProof/>
                <w:webHidden/>
              </w:rPr>
              <w:fldChar w:fldCharType="end"/>
            </w:r>
          </w:hyperlink>
        </w:p>
        <w:p w14:paraId="17FE2CE1" w14:textId="6F901613"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54" w:history="1">
            <w:r w:rsidRPr="0097312C">
              <w:rPr>
                <w:rStyle w:val="Hyperlink"/>
                <w:noProof/>
              </w:rPr>
              <w:t>Insider threat definition</w:t>
            </w:r>
            <w:r>
              <w:rPr>
                <w:noProof/>
                <w:webHidden/>
              </w:rPr>
              <w:tab/>
            </w:r>
            <w:r>
              <w:rPr>
                <w:noProof/>
                <w:webHidden/>
              </w:rPr>
              <w:fldChar w:fldCharType="begin"/>
            </w:r>
            <w:r>
              <w:rPr>
                <w:noProof/>
                <w:webHidden/>
              </w:rPr>
              <w:instrText xml:space="preserve"> PAGEREF _Toc133698554 \h </w:instrText>
            </w:r>
            <w:r>
              <w:rPr>
                <w:noProof/>
                <w:webHidden/>
              </w:rPr>
            </w:r>
            <w:r>
              <w:rPr>
                <w:noProof/>
                <w:webHidden/>
              </w:rPr>
              <w:fldChar w:fldCharType="separate"/>
            </w:r>
            <w:r>
              <w:rPr>
                <w:noProof/>
                <w:webHidden/>
              </w:rPr>
              <w:t>17</w:t>
            </w:r>
            <w:r>
              <w:rPr>
                <w:noProof/>
                <w:webHidden/>
              </w:rPr>
              <w:fldChar w:fldCharType="end"/>
            </w:r>
          </w:hyperlink>
        </w:p>
        <w:p w14:paraId="0D0C6246" w14:textId="61415997"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55" w:history="1">
            <w:r w:rsidRPr="0097312C">
              <w:rPr>
                <w:rStyle w:val="Hyperlink"/>
                <w:noProof/>
              </w:rPr>
              <w:t>Detection of an insider threat</w:t>
            </w:r>
            <w:r>
              <w:rPr>
                <w:noProof/>
                <w:webHidden/>
              </w:rPr>
              <w:tab/>
            </w:r>
            <w:r>
              <w:rPr>
                <w:noProof/>
                <w:webHidden/>
              </w:rPr>
              <w:fldChar w:fldCharType="begin"/>
            </w:r>
            <w:r>
              <w:rPr>
                <w:noProof/>
                <w:webHidden/>
              </w:rPr>
              <w:instrText xml:space="preserve"> PAGEREF _Toc133698555 \h </w:instrText>
            </w:r>
            <w:r>
              <w:rPr>
                <w:noProof/>
                <w:webHidden/>
              </w:rPr>
            </w:r>
            <w:r>
              <w:rPr>
                <w:noProof/>
                <w:webHidden/>
              </w:rPr>
              <w:fldChar w:fldCharType="separate"/>
            </w:r>
            <w:r>
              <w:rPr>
                <w:noProof/>
                <w:webHidden/>
              </w:rPr>
              <w:t>18</w:t>
            </w:r>
            <w:r>
              <w:rPr>
                <w:noProof/>
                <w:webHidden/>
              </w:rPr>
              <w:fldChar w:fldCharType="end"/>
            </w:r>
          </w:hyperlink>
        </w:p>
        <w:p w14:paraId="2F22C330" w14:textId="664D04E4"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56" w:history="1">
            <w:r w:rsidRPr="0097312C">
              <w:rPr>
                <w:rStyle w:val="Hyperlink"/>
                <w:noProof/>
              </w:rPr>
              <w:t>Real-life scenarios</w:t>
            </w:r>
            <w:r>
              <w:rPr>
                <w:noProof/>
                <w:webHidden/>
              </w:rPr>
              <w:tab/>
            </w:r>
            <w:r>
              <w:rPr>
                <w:noProof/>
                <w:webHidden/>
              </w:rPr>
              <w:fldChar w:fldCharType="begin"/>
            </w:r>
            <w:r>
              <w:rPr>
                <w:noProof/>
                <w:webHidden/>
              </w:rPr>
              <w:instrText xml:space="preserve"> PAGEREF _Toc133698556 \h </w:instrText>
            </w:r>
            <w:r>
              <w:rPr>
                <w:noProof/>
                <w:webHidden/>
              </w:rPr>
            </w:r>
            <w:r>
              <w:rPr>
                <w:noProof/>
                <w:webHidden/>
              </w:rPr>
              <w:fldChar w:fldCharType="separate"/>
            </w:r>
            <w:r>
              <w:rPr>
                <w:noProof/>
                <w:webHidden/>
              </w:rPr>
              <w:t>21</w:t>
            </w:r>
            <w:r>
              <w:rPr>
                <w:noProof/>
                <w:webHidden/>
              </w:rPr>
              <w:fldChar w:fldCharType="end"/>
            </w:r>
          </w:hyperlink>
        </w:p>
        <w:p w14:paraId="63A6E546" w14:textId="7D34C55B"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57" w:history="1">
            <w:r w:rsidRPr="0097312C">
              <w:rPr>
                <w:rStyle w:val="Hyperlink"/>
                <w:noProof/>
              </w:rPr>
              <w:t>Conclusion</w:t>
            </w:r>
            <w:r>
              <w:rPr>
                <w:noProof/>
                <w:webHidden/>
              </w:rPr>
              <w:tab/>
            </w:r>
            <w:r>
              <w:rPr>
                <w:noProof/>
                <w:webHidden/>
              </w:rPr>
              <w:fldChar w:fldCharType="begin"/>
            </w:r>
            <w:r>
              <w:rPr>
                <w:noProof/>
                <w:webHidden/>
              </w:rPr>
              <w:instrText xml:space="preserve"> PAGEREF _Toc133698557 \h </w:instrText>
            </w:r>
            <w:r>
              <w:rPr>
                <w:noProof/>
                <w:webHidden/>
              </w:rPr>
            </w:r>
            <w:r>
              <w:rPr>
                <w:noProof/>
                <w:webHidden/>
              </w:rPr>
              <w:fldChar w:fldCharType="separate"/>
            </w:r>
            <w:r>
              <w:rPr>
                <w:noProof/>
                <w:webHidden/>
              </w:rPr>
              <w:t>22</w:t>
            </w:r>
            <w:r>
              <w:rPr>
                <w:noProof/>
                <w:webHidden/>
              </w:rPr>
              <w:fldChar w:fldCharType="end"/>
            </w:r>
          </w:hyperlink>
        </w:p>
        <w:p w14:paraId="14B68A4B" w14:textId="7B740F62" w:rsidR="000E1262" w:rsidRDefault="000E1262">
          <w:pPr>
            <w:pStyle w:val="TOC1"/>
            <w:tabs>
              <w:tab w:val="right" w:leader="dot" w:pos="9350"/>
            </w:tabs>
            <w:rPr>
              <w:rFonts w:asciiTheme="minorHAnsi" w:eastAsiaTheme="minorEastAsia" w:hAnsiTheme="minorHAnsi" w:cstheme="minorBidi"/>
              <w:noProof/>
              <w:sz w:val="22"/>
              <w:szCs w:val="22"/>
            </w:rPr>
          </w:pPr>
          <w:hyperlink w:anchor="_Toc133698558" w:history="1">
            <w:r w:rsidRPr="0097312C">
              <w:rPr>
                <w:rStyle w:val="Hyperlink"/>
                <w:noProof/>
              </w:rPr>
              <w:t>Chapter 3: Methodology and Analysis</w:t>
            </w:r>
            <w:r>
              <w:rPr>
                <w:noProof/>
                <w:webHidden/>
              </w:rPr>
              <w:tab/>
            </w:r>
            <w:r>
              <w:rPr>
                <w:noProof/>
                <w:webHidden/>
              </w:rPr>
              <w:fldChar w:fldCharType="begin"/>
            </w:r>
            <w:r>
              <w:rPr>
                <w:noProof/>
                <w:webHidden/>
              </w:rPr>
              <w:instrText xml:space="preserve"> PAGEREF _Toc133698558 \h </w:instrText>
            </w:r>
            <w:r>
              <w:rPr>
                <w:noProof/>
                <w:webHidden/>
              </w:rPr>
            </w:r>
            <w:r>
              <w:rPr>
                <w:noProof/>
                <w:webHidden/>
              </w:rPr>
              <w:fldChar w:fldCharType="separate"/>
            </w:r>
            <w:r>
              <w:rPr>
                <w:noProof/>
                <w:webHidden/>
              </w:rPr>
              <w:t>24</w:t>
            </w:r>
            <w:r>
              <w:rPr>
                <w:noProof/>
                <w:webHidden/>
              </w:rPr>
              <w:fldChar w:fldCharType="end"/>
            </w:r>
          </w:hyperlink>
        </w:p>
        <w:p w14:paraId="39E42D3F" w14:textId="18B5D041"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59" w:history="1">
            <w:r w:rsidRPr="0097312C">
              <w:rPr>
                <w:rStyle w:val="Hyperlink"/>
                <w:noProof/>
              </w:rPr>
              <w:t>Introduction</w:t>
            </w:r>
            <w:r>
              <w:rPr>
                <w:noProof/>
                <w:webHidden/>
              </w:rPr>
              <w:tab/>
            </w:r>
            <w:r>
              <w:rPr>
                <w:noProof/>
                <w:webHidden/>
              </w:rPr>
              <w:fldChar w:fldCharType="begin"/>
            </w:r>
            <w:r>
              <w:rPr>
                <w:noProof/>
                <w:webHidden/>
              </w:rPr>
              <w:instrText xml:space="preserve"> PAGEREF _Toc133698559 \h </w:instrText>
            </w:r>
            <w:r>
              <w:rPr>
                <w:noProof/>
                <w:webHidden/>
              </w:rPr>
            </w:r>
            <w:r>
              <w:rPr>
                <w:noProof/>
                <w:webHidden/>
              </w:rPr>
              <w:fldChar w:fldCharType="separate"/>
            </w:r>
            <w:r>
              <w:rPr>
                <w:noProof/>
                <w:webHidden/>
              </w:rPr>
              <w:t>24</w:t>
            </w:r>
            <w:r>
              <w:rPr>
                <w:noProof/>
                <w:webHidden/>
              </w:rPr>
              <w:fldChar w:fldCharType="end"/>
            </w:r>
          </w:hyperlink>
        </w:p>
        <w:p w14:paraId="01A8A71A" w14:textId="4B831618"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60" w:history="1">
            <w:r w:rsidRPr="0097312C">
              <w:rPr>
                <w:rStyle w:val="Hyperlink"/>
                <w:noProof/>
              </w:rPr>
              <w:t>Research design</w:t>
            </w:r>
            <w:r>
              <w:rPr>
                <w:noProof/>
                <w:webHidden/>
              </w:rPr>
              <w:tab/>
            </w:r>
            <w:r>
              <w:rPr>
                <w:noProof/>
                <w:webHidden/>
              </w:rPr>
              <w:fldChar w:fldCharType="begin"/>
            </w:r>
            <w:r>
              <w:rPr>
                <w:noProof/>
                <w:webHidden/>
              </w:rPr>
              <w:instrText xml:space="preserve"> PAGEREF _Toc133698560 \h </w:instrText>
            </w:r>
            <w:r>
              <w:rPr>
                <w:noProof/>
                <w:webHidden/>
              </w:rPr>
            </w:r>
            <w:r>
              <w:rPr>
                <w:noProof/>
                <w:webHidden/>
              </w:rPr>
              <w:fldChar w:fldCharType="separate"/>
            </w:r>
            <w:r>
              <w:rPr>
                <w:noProof/>
                <w:webHidden/>
              </w:rPr>
              <w:t>27</w:t>
            </w:r>
            <w:r>
              <w:rPr>
                <w:noProof/>
                <w:webHidden/>
              </w:rPr>
              <w:fldChar w:fldCharType="end"/>
            </w:r>
          </w:hyperlink>
        </w:p>
        <w:p w14:paraId="3E1F426C" w14:textId="61171AF6"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61" w:history="1">
            <w:r w:rsidRPr="0097312C">
              <w:rPr>
                <w:rStyle w:val="Hyperlink"/>
                <w:noProof/>
              </w:rPr>
              <w:t>Population and Sample</w:t>
            </w:r>
            <w:r>
              <w:rPr>
                <w:noProof/>
                <w:webHidden/>
              </w:rPr>
              <w:tab/>
            </w:r>
            <w:r>
              <w:rPr>
                <w:noProof/>
                <w:webHidden/>
              </w:rPr>
              <w:fldChar w:fldCharType="begin"/>
            </w:r>
            <w:r>
              <w:rPr>
                <w:noProof/>
                <w:webHidden/>
              </w:rPr>
              <w:instrText xml:space="preserve"> PAGEREF _Toc133698561 \h </w:instrText>
            </w:r>
            <w:r>
              <w:rPr>
                <w:noProof/>
                <w:webHidden/>
              </w:rPr>
            </w:r>
            <w:r>
              <w:rPr>
                <w:noProof/>
                <w:webHidden/>
              </w:rPr>
              <w:fldChar w:fldCharType="separate"/>
            </w:r>
            <w:r>
              <w:rPr>
                <w:noProof/>
                <w:webHidden/>
              </w:rPr>
              <w:t>35</w:t>
            </w:r>
            <w:r>
              <w:rPr>
                <w:noProof/>
                <w:webHidden/>
              </w:rPr>
              <w:fldChar w:fldCharType="end"/>
            </w:r>
          </w:hyperlink>
        </w:p>
        <w:p w14:paraId="504408FE" w14:textId="200768F6"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62" w:history="1">
            <w:r w:rsidRPr="0097312C">
              <w:rPr>
                <w:rStyle w:val="Hyperlink"/>
                <w:noProof/>
              </w:rPr>
              <w:t>Bias Handling</w:t>
            </w:r>
            <w:r>
              <w:rPr>
                <w:noProof/>
                <w:webHidden/>
              </w:rPr>
              <w:tab/>
            </w:r>
            <w:r>
              <w:rPr>
                <w:noProof/>
                <w:webHidden/>
              </w:rPr>
              <w:fldChar w:fldCharType="begin"/>
            </w:r>
            <w:r>
              <w:rPr>
                <w:noProof/>
                <w:webHidden/>
              </w:rPr>
              <w:instrText xml:space="preserve"> PAGEREF _Toc133698562 \h </w:instrText>
            </w:r>
            <w:r>
              <w:rPr>
                <w:noProof/>
                <w:webHidden/>
              </w:rPr>
            </w:r>
            <w:r>
              <w:rPr>
                <w:noProof/>
                <w:webHidden/>
              </w:rPr>
              <w:fldChar w:fldCharType="separate"/>
            </w:r>
            <w:r>
              <w:rPr>
                <w:noProof/>
                <w:webHidden/>
              </w:rPr>
              <w:t>36</w:t>
            </w:r>
            <w:r>
              <w:rPr>
                <w:noProof/>
                <w:webHidden/>
              </w:rPr>
              <w:fldChar w:fldCharType="end"/>
            </w:r>
          </w:hyperlink>
        </w:p>
        <w:p w14:paraId="5D19E2D2" w14:textId="67496BB0"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63" w:history="1">
            <w:r w:rsidRPr="0097312C">
              <w:rPr>
                <w:rStyle w:val="Hyperlink"/>
                <w:noProof/>
              </w:rPr>
              <w:t>Data Collection</w:t>
            </w:r>
            <w:r>
              <w:rPr>
                <w:noProof/>
                <w:webHidden/>
              </w:rPr>
              <w:tab/>
            </w:r>
            <w:r>
              <w:rPr>
                <w:noProof/>
                <w:webHidden/>
              </w:rPr>
              <w:fldChar w:fldCharType="begin"/>
            </w:r>
            <w:r>
              <w:rPr>
                <w:noProof/>
                <w:webHidden/>
              </w:rPr>
              <w:instrText xml:space="preserve"> PAGEREF _Toc133698563 \h </w:instrText>
            </w:r>
            <w:r>
              <w:rPr>
                <w:noProof/>
                <w:webHidden/>
              </w:rPr>
            </w:r>
            <w:r>
              <w:rPr>
                <w:noProof/>
                <w:webHidden/>
              </w:rPr>
              <w:fldChar w:fldCharType="separate"/>
            </w:r>
            <w:r>
              <w:rPr>
                <w:noProof/>
                <w:webHidden/>
              </w:rPr>
              <w:t>37</w:t>
            </w:r>
            <w:r>
              <w:rPr>
                <w:noProof/>
                <w:webHidden/>
              </w:rPr>
              <w:fldChar w:fldCharType="end"/>
            </w:r>
          </w:hyperlink>
        </w:p>
        <w:p w14:paraId="451F775E" w14:textId="716B092C"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64" w:history="1">
            <w:r w:rsidRPr="0097312C">
              <w:rPr>
                <w:rStyle w:val="Hyperlink"/>
                <w:noProof/>
              </w:rPr>
              <w:t>Data Analysis</w:t>
            </w:r>
            <w:r>
              <w:rPr>
                <w:noProof/>
                <w:webHidden/>
              </w:rPr>
              <w:tab/>
            </w:r>
            <w:r>
              <w:rPr>
                <w:noProof/>
                <w:webHidden/>
              </w:rPr>
              <w:fldChar w:fldCharType="begin"/>
            </w:r>
            <w:r>
              <w:rPr>
                <w:noProof/>
                <w:webHidden/>
              </w:rPr>
              <w:instrText xml:space="preserve"> PAGEREF _Toc133698564 \h </w:instrText>
            </w:r>
            <w:r>
              <w:rPr>
                <w:noProof/>
                <w:webHidden/>
              </w:rPr>
            </w:r>
            <w:r>
              <w:rPr>
                <w:noProof/>
                <w:webHidden/>
              </w:rPr>
              <w:fldChar w:fldCharType="separate"/>
            </w:r>
            <w:r>
              <w:rPr>
                <w:noProof/>
                <w:webHidden/>
              </w:rPr>
              <w:t>39</w:t>
            </w:r>
            <w:r>
              <w:rPr>
                <w:noProof/>
                <w:webHidden/>
              </w:rPr>
              <w:fldChar w:fldCharType="end"/>
            </w:r>
          </w:hyperlink>
        </w:p>
        <w:p w14:paraId="63332C42" w14:textId="45656B9B"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65" w:history="1">
            <w:r w:rsidRPr="0097312C">
              <w:rPr>
                <w:rStyle w:val="Hyperlink"/>
                <w:noProof/>
              </w:rPr>
              <w:t>Tool Descriptions</w:t>
            </w:r>
            <w:r>
              <w:rPr>
                <w:noProof/>
                <w:webHidden/>
              </w:rPr>
              <w:tab/>
            </w:r>
            <w:r>
              <w:rPr>
                <w:noProof/>
                <w:webHidden/>
              </w:rPr>
              <w:fldChar w:fldCharType="begin"/>
            </w:r>
            <w:r>
              <w:rPr>
                <w:noProof/>
                <w:webHidden/>
              </w:rPr>
              <w:instrText xml:space="preserve"> PAGEREF _Toc133698565 \h </w:instrText>
            </w:r>
            <w:r>
              <w:rPr>
                <w:noProof/>
                <w:webHidden/>
              </w:rPr>
            </w:r>
            <w:r>
              <w:rPr>
                <w:noProof/>
                <w:webHidden/>
              </w:rPr>
              <w:fldChar w:fldCharType="separate"/>
            </w:r>
            <w:r>
              <w:rPr>
                <w:noProof/>
                <w:webHidden/>
              </w:rPr>
              <w:t>42</w:t>
            </w:r>
            <w:r>
              <w:rPr>
                <w:noProof/>
                <w:webHidden/>
              </w:rPr>
              <w:fldChar w:fldCharType="end"/>
            </w:r>
          </w:hyperlink>
        </w:p>
        <w:p w14:paraId="3D35DB62" w14:textId="6FE63B9B"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66" w:history="1">
            <w:r w:rsidRPr="0097312C">
              <w:rPr>
                <w:rStyle w:val="Hyperlink"/>
                <w:noProof/>
              </w:rPr>
              <w:t>Conclusion</w:t>
            </w:r>
            <w:r>
              <w:rPr>
                <w:noProof/>
                <w:webHidden/>
              </w:rPr>
              <w:tab/>
            </w:r>
            <w:r>
              <w:rPr>
                <w:noProof/>
                <w:webHidden/>
              </w:rPr>
              <w:fldChar w:fldCharType="begin"/>
            </w:r>
            <w:r>
              <w:rPr>
                <w:noProof/>
                <w:webHidden/>
              </w:rPr>
              <w:instrText xml:space="preserve"> PAGEREF _Toc133698566 \h </w:instrText>
            </w:r>
            <w:r>
              <w:rPr>
                <w:noProof/>
                <w:webHidden/>
              </w:rPr>
            </w:r>
            <w:r>
              <w:rPr>
                <w:noProof/>
                <w:webHidden/>
              </w:rPr>
              <w:fldChar w:fldCharType="separate"/>
            </w:r>
            <w:r>
              <w:rPr>
                <w:noProof/>
                <w:webHidden/>
              </w:rPr>
              <w:t>45</w:t>
            </w:r>
            <w:r>
              <w:rPr>
                <w:noProof/>
                <w:webHidden/>
              </w:rPr>
              <w:fldChar w:fldCharType="end"/>
            </w:r>
          </w:hyperlink>
        </w:p>
        <w:p w14:paraId="562E1EA9" w14:textId="23FBBE75" w:rsidR="000E1262" w:rsidRDefault="000E1262">
          <w:pPr>
            <w:pStyle w:val="TOC1"/>
            <w:tabs>
              <w:tab w:val="right" w:leader="dot" w:pos="9350"/>
            </w:tabs>
            <w:rPr>
              <w:rFonts w:asciiTheme="minorHAnsi" w:eastAsiaTheme="minorEastAsia" w:hAnsiTheme="minorHAnsi" w:cstheme="minorBidi"/>
              <w:noProof/>
              <w:sz w:val="22"/>
              <w:szCs w:val="22"/>
            </w:rPr>
          </w:pPr>
          <w:hyperlink w:anchor="_Toc133698567" w:history="1">
            <w:r w:rsidRPr="0097312C">
              <w:rPr>
                <w:rStyle w:val="Hyperlink"/>
                <w:noProof/>
              </w:rPr>
              <w:t>Chapter 4: Results</w:t>
            </w:r>
            <w:r>
              <w:rPr>
                <w:noProof/>
                <w:webHidden/>
              </w:rPr>
              <w:tab/>
            </w:r>
            <w:r>
              <w:rPr>
                <w:noProof/>
                <w:webHidden/>
              </w:rPr>
              <w:fldChar w:fldCharType="begin"/>
            </w:r>
            <w:r>
              <w:rPr>
                <w:noProof/>
                <w:webHidden/>
              </w:rPr>
              <w:instrText xml:space="preserve"> PAGEREF _Toc133698567 \h </w:instrText>
            </w:r>
            <w:r>
              <w:rPr>
                <w:noProof/>
                <w:webHidden/>
              </w:rPr>
            </w:r>
            <w:r>
              <w:rPr>
                <w:noProof/>
                <w:webHidden/>
              </w:rPr>
              <w:fldChar w:fldCharType="separate"/>
            </w:r>
            <w:r>
              <w:rPr>
                <w:noProof/>
                <w:webHidden/>
              </w:rPr>
              <w:t>47</w:t>
            </w:r>
            <w:r>
              <w:rPr>
                <w:noProof/>
                <w:webHidden/>
              </w:rPr>
              <w:fldChar w:fldCharType="end"/>
            </w:r>
          </w:hyperlink>
        </w:p>
        <w:p w14:paraId="425B0DFD" w14:textId="29C2CDF9"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68" w:history="1">
            <w:r w:rsidRPr="0097312C">
              <w:rPr>
                <w:rStyle w:val="Hyperlink"/>
                <w:noProof/>
              </w:rPr>
              <w:t>Introduction</w:t>
            </w:r>
            <w:r>
              <w:rPr>
                <w:noProof/>
                <w:webHidden/>
              </w:rPr>
              <w:tab/>
            </w:r>
            <w:r>
              <w:rPr>
                <w:noProof/>
                <w:webHidden/>
              </w:rPr>
              <w:fldChar w:fldCharType="begin"/>
            </w:r>
            <w:r>
              <w:rPr>
                <w:noProof/>
                <w:webHidden/>
              </w:rPr>
              <w:instrText xml:space="preserve"> PAGEREF _Toc133698568 \h </w:instrText>
            </w:r>
            <w:r>
              <w:rPr>
                <w:noProof/>
                <w:webHidden/>
              </w:rPr>
            </w:r>
            <w:r>
              <w:rPr>
                <w:noProof/>
                <w:webHidden/>
              </w:rPr>
              <w:fldChar w:fldCharType="separate"/>
            </w:r>
            <w:r>
              <w:rPr>
                <w:noProof/>
                <w:webHidden/>
              </w:rPr>
              <w:t>47</w:t>
            </w:r>
            <w:r>
              <w:rPr>
                <w:noProof/>
                <w:webHidden/>
              </w:rPr>
              <w:fldChar w:fldCharType="end"/>
            </w:r>
          </w:hyperlink>
        </w:p>
        <w:p w14:paraId="3A347F86" w14:textId="483FE692"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69" w:history="1">
            <w:r w:rsidRPr="0097312C">
              <w:rPr>
                <w:rStyle w:val="Hyperlink"/>
                <w:noProof/>
              </w:rPr>
              <w:t>Summary of Results to Research Questions</w:t>
            </w:r>
            <w:r>
              <w:rPr>
                <w:noProof/>
                <w:webHidden/>
              </w:rPr>
              <w:tab/>
            </w:r>
            <w:r>
              <w:rPr>
                <w:noProof/>
                <w:webHidden/>
              </w:rPr>
              <w:fldChar w:fldCharType="begin"/>
            </w:r>
            <w:r>
              <w:rPr>
                <w:noProof/>
                <w:webHidden/>
              </w:rPr>
              <w:instrText xml:space="preserve"> PAGEREF _Toc133698569 \h </w:instrText>
            </w:r>
            <w:r>
              <w:rPr>
                <w:noProof/>
                <w:webHidden/>
              </w:rPr>
            </w:r>
            <w:r>
              <w:rPr>
                <w:noProof/>
                <w:webHidden/>
              </w:rPr>
              <w:fldChar w:fldCharType="separate"/>
            </w:r>
            <w:r>
              <w:rPr>
                <w:noProof/>
                <w:webHidden/>
              </w:rPr>
              <w:t>47</w:t>
            </w:r>
            <w:r>
              <w:rPr>
                <w:noProof/>
                <w:webHidden/>
              </w:rPr>
              <w:fldChar w:fldCharType="end"/>
            </w:r>
          </w:hyperlink>
        </w:p>
        <w:p w14:paraId="0B0CFEA4" w14:textId="01DFE28A"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70" w:history="1">
            <w:r w:rsidRPr="0097312C">
              <w:rPr>
                <w:rStyle w:val="Hyperlink"/>
                <w:noProof/>
              </w:rPr>
              <w:t>Summary of Results for Algorithm Comparison</w:t>
            </w:r>
            <w:r>
              <w:rPr>
                <w:noProof/>
                <w:webHidden/>
              </w:rPr>
              <w:tab/>
            </w:r>
            <w:r>
              <w:rPr>
                <w:noProof/>
                <w:webHidden/>
              </w:rPr>
              <w:fldChar w:fldCharType="begin"/>
            </w:r>
            <w:r>
              <w:rPr>
                <w:noProof/>
                <w:webHidden/>
              </w:rPr>
              <w:instrText xml:space="preserve"> PAGEREF _Toc133698570 \h </w:instrText>
            </w:r>
            <w:r>
              <w:rPr>
                <w:noProof/>
                <w:webHidden/>
              </w:rPr>
            </w:r>
            <w:r>
              <w:rPr>
                <w:noProof/>
                <w:webHidden/>
              </w:rPr>
              <w:fldChar w:fldCharType="separate"/>
            </w:r>
            <w:r>
              <w:rPr>
                <w:noProof/>
                <w:webHidden/>
              </w:rPr>
              <w:t>49</w:t>
            </w:r>
            <w:r>
              <w:rPr>
                <w:noProof/>
                <w:webHidden/>
              </w:rPr>
              <w:fldChar w:fldCharType="end"/>
            </w:r>
          </w:hyperlink>
        </w:p>
        <w:p w14:paraId="0C918D95" w14:textId="1ACBC04D"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71" w:history="1">
            <w:r w:rsidRPr="0097312C">
              <w:rPr>
                <w:rStyle w:val="Hyperlink"/>
                <w:noProof/>
              </w:rPr>
              <w:t>Supervised Learning</w:t>
            </w:r>
            <w:r>
              <w:rPr>
                <w:noProof/>
                <w:webHidden/>
              </w:rPr>
              <w:tab/>
            </w:r>
            <w:r>
              <w:rPr>
                <w:noProof/>
                <w:webHidden/>
              </w:rPr>
              <w:fldChar w:fldCharType="begin"/>
            </w:r>
            <w:r>
              <w:rPr>
                <w:noProof/>
                <w:webHidden/>
              </w:rPr>
              <w:instrText xml:space="preserve"> PAGEREF _Toc133698571 \h </w:instrText>
            </w:r>
            <w:r>
              <w:rPr>
                <w:noProof/>
                <w:webHidden/>
              </w:rPr>
            </w:r>
            <w:r>
              <w:rPr>
                <w:noProof/>
                <w:webHidden/>
              </w:rPr>
              <w:fldChar w:fldCharType="separate"/>
            </w:r>
            <w:r>
              <w:rPr>
                <w:noProof/>
                <w:webHidden/>
              </w:rPr>
              <w:t>51</w:t>
            </w:r>
            <w:r>
              <w:rPr>
                <w:noProof/>
                <w:webHidden/>
              </w:rPr>
              <w:fldChar w:fldCharType="end"/>
            </w:r>
          </w:hyperlink>
        </w:p>
        <w:p w14:paraId="46F142DA" w14:textId="184CAE72"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72" w:history="1">
            <w:r w:rsidRPr="0097312C">
              <w:rPr>
                <w:rStyle w:val="Hyperlink"/>
                <w:noProof/>
              </w:rPr>
              <w:t>Unsupervised Learning</w:t>
            </w:r>
            <w:r>
              <w:rPr>
                <w:noProof/>
                <w:webHidden/>
              </w:rPr>
              <w:tab/>
            </w:r>
            <w:r>
              <w:rPr>
                <w:noProof/>
                <w:webHidden/>
              </w:rPr>
              <w:fldChar w:fldCharType="begin"/>
            </w:r>
            <w:r>
              <w:rPr>
                <w:noProof/>
                <w:webHidden/>
              </w:rPr>
              <w:instrText xml:space="preserve"> PAGEREF _Toc133698572 \h </w:instrText>
            </w:r>
            <w:r>
              <w:rPr>
                <w:noProof/>
                <w:webHidden/>
              </w:rPr>
            </w:r>
            <w:r>
              <w:rPr>
                <w:noProof/>
                <w:webHidden/>
              </w:rPr>
              <w:fldChar w:fldCharType="separate"/>
            </w:r>
            <w:r>
              <w:rPr>
                <w:noProof/>
                <w:webHidden/>
              </w:rPr>
              <w:t>57</w:t>
            </w:r>
            <w:r>
              <w:rPr>
                <w:noProof/>
                <w:webHidden/>
              </w:rPr>
              <w:fldChar w:fldCharType="end"/>
            </w:r>
          </w:hyperlink>
        </w:p>
        <w:p w14:paraId="309E881A" w14:textId="193C7D2F" w:rsidR="000E1262" w:rsidRDefault="000E1262">
          <w:pPr>
            <w:pStyle w:val="TOC1"/>
            <w:tabs>
              <w:tab w:val="right" w:leader="dot" w:pos="9350"/>
            </w:tabs>
            <w:rPr>
              <w:rFonts w:asciiTheme="minorHAnsi" w:eastAsiaTheme="minorEastAsia" w:hAnsiTheme="minorHAnsi" w:cstheme="minorBidi"/>
              <w:noProof/>
              <w:sz w:val="22"/>
              <w:szCs w:val="22"/>
            </w:rPr>
          </w:pPr>
          <w:hyperlink w:anchor="_Toc133698573" w:history="1">
            <w:r w:rsidRPr="0097312C">
              <w:rPr>
                <w:rStyle w:val="Hyperlink"/>
                <w:noProof/>
              </w:rPr>
              <w:t>Chapter 5: Conclusions</w:t>
            </w:r>
            <w:r>
              <w:rPr>
                <w:noProof/>
                <w:webHidden/>
              </w:rPr>
              <w:tab/>
            </w:r>
            <w:r>
              <w:rPr>
                <w:noProof/>
                <w:webHidden/>
              </w:rPr>
              <w:fldChar w:fldCharType="begin"/>
            </w:r>
            <w:r>
              <w:rPr>
                <w:noProof/>
                <w:webHidden/>
              </w:rPr>
              <w:instrText xml:space="preserve"> PAGEREF _Toc133698573 \h </w:instrText>
            </w:r>
            <w:r>
              <w:rPr>
                <w:noProof/>
                <w:webHidden/>
              </w:rPr>
            </w:r>
            <w:r>
              <w:rPr>
                <w:noProof/>
                <w:webHidden/>
              </w:rPr>
              <w:fldChar w:fldCharType="separate"/>
            </w:r>
            <w:r>
              <w:rPr>
                <w:noProof/>
                <w:webHidden/>
              </w:rPr>
              <w:t>63</w:t>
            </w:r>
            <w:r>
              <w:rPr>
                <w:noProof/>
                <w:webHidden/>
              </w:rPr>
              <w:fldChar w:fldCharType="end"/>
            </w:r>
          </w:hyperlink>
        </w:p>
        <w:p w14:paraId="4CD81E4B" w14:textId="43926EF0"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74" w:history="1">
            <w:r w:rsidRPr="0097312C">
              <w:rPr>
                <w:rStyle w:val="Hyperlink"/>
                <w:noProof/>
              </w:rPr>
              <w:t>Summary</w:t>
            </w:r>
            <w:r>
              <w:rPr>
                <w:noProof/>
                <w:webHidden/>
              </w:rPr>
              <w:tab/>
            </w:r>
            <w:r>
              <w:rPr>
                <w:noProof/>
                <w:webHidden/>
              </w:rPr>
              <w:fldChar w:fldCharType="begin"/>
            </w:r>
            <w:r>
              <w:rPr>
                <w:noProof/>
                <w:webHidden/>
              </w:rPr>
              <w:instrText xml:space="preserve"> PAGEREF _Toc133698574 \h </w:instrText>
            </w:r>
            <w:r>
              <w:rPr>
                <w:noProof/>
                <w:webHidden/>
              </w:rPr>
            </w:r>
            <w:r>
              <w:rPr>
                <w:noProof/>
                <w:webHidden/>
              </w:rPr>
              <w:fldChar w:fldCharType="separate"/>
            </w:r>
            <w:r>
              <w:rPr>
                <w:noProof/>
                <w:webHidden/>
              </w:rPr>
              <w:t>63</w:t>
            </w:r>
            <w:r>
              <w:rPr>
                <w:noProof/>
                <w:webHidden/>
              </w:rPr>
              <w:fldChar w:fldCharType="end"/>
            </w:r>
          </w:hyperlink>
        </w:p>
        <w:p w14:paraId="1A0EFCB7" w14:textId="714E501F"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75" w:history="1">
            <w:r w:rsidRPr="0097312C">
              <w:rPr>
                <w:rStyle w:val="Hyperlink"/>
                <w:noProof/>
              </w:rPr>
              <w:t>Conclusions</w:t>
            </w:r>
            <w:r>
              <w:rPr>
                <w:noProof/>
                <w:webHidden/>
              </w:rPr>
              <w:tab/>
            </w:r>
            <w:r>
              <w:rPr>
                <w:noProof/>
                <w:webHidden/>
              </w:rPr>
              <w:fldChar w:fldCharType="begin"/>
            </w:r>
            <w:r>
              <w:rPr>
                <w:noProof/>
                <w:webHidden/>
              </w:rPr>
              <w:instrText xml:space="preserve"> PAGEREF _Toc133698575 \h </w:instrText>
            </w:r>
            <w:r>
              <w:rPr>
                <w:noProof/>
                <w:webHidden/>
              </w:rPr>
            </w:r>
            <w:r>
              <w:rPr>
                <w:noProof/>
                <w:webHidden/>
              </w:rPr>
              <w:fldChar w:fldCharType="separate"/>
            </w:r>
            <w:r>
              <w:rPr>
                <w:noProof/>
                <w:webHidden/>
              </w:rPr>
              <w:t>64</w:t>
            </w:r>
            <w:r>
              <w:rPr>
                <w:noProof/>
                <w:webHidden/>
              </w:rPr>
              <w:fldChar w:fldCharType="end"/>
            </w:r>
          </w:hyperlink>
        </w:p>
        <w:p w14:paraId="4C01A74F" w14:textId="1083E9C5"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76" w:history="1">
            <w:r w:rsidRPr="0097312C">
              <w:rPr>
                <w:rStyle w:val="Hyperlink"/>
                <w:noProof/>
              </w:rPr>
              <w:t>Recommendations and Future Direction</w:t>
            </w:r>
            <w:r>
              <w:rPr>
                <w:noProof/>
                <w:webHidden/>
              </w:rPr>
              <w:tab/>
            </w:r>
            <w:r>
              <w:rPr>
                <w:noProof/>
                <w:webHidden/>
              </w:rPr>
              <w:fldChar w:fldCharType="begin"/>
            </w:r>
            <w:r>
              <w:rPr>
                <w:noProof/>
                <w:webHidden/>
              </w:rPr>
              <w:instrText xml:space="preserve"> PAGEREF _Toc133698576 \h </w:instrText>
            </w:r>
            <w:r>
              <w:rPr>
                <w:noProof/>
                <w:webHidden/>
              </w:rPr>
            </w:r>
            <w:r>
              <w:rPr>
                <w:noProof/>
                <w:webHidden/>
              </w:rPr>
              <w:fldChar w:fldCharType="separate"/>
            </w:r>
            <w:r>
              <w:rPr>
                <w:noProof/>
                <w:webHidden/>
              </w:rPr>
              <w:t>65</w:t>
            </w:r>
            <w:r>
              <w:rPr>
                <w:noProof/>
                <w:webHidden/>
              </w:rPr>
              <w:fldChar w:fldCharType="end"/>
            </w:r>
          </w:hyperlink>
        </w:p>
        <w:p w14:paraId="767C6FB1" w14:textId="5E067B75" w:rsidR="000E1262" w:rsidRDefault="000E1262">
          <w:pPr>
            <w:pStyle w:val="TOC1"/>
            <w:tabs>
              <w:tab w:val="right" w:leader="dot" w:pos="9350"/>
            </w:tabs>
            <w:rPr>
              <w:rFonts w:asciiTheme="minorHAnsi" w:eastAsiaTheme="minorEastAsia" w:hAnsiTheme="minorHAnsi" w:cstheme="minorBidi"/>
              <w:noProof/>
              <w:sz w:val="22"/>
              <w:szCs w:val="22"/>
            </w:rPr>
          </w:pPr>
          <w:hyperlink w:anchor="_Toc133698577" w:history="1">
            <w:r w:rsidRPr="0097312C">
              <w:rPr>
                <w:rStyle w:val="Hyperlink"/>
                <w:noProof/>
              </w:rPr>
              <w:t>References</w:t>
            </w:r>
            <w:r>
              <w:rPr>
                <w:noProof/>
                <w:webHidden/>
              </w:rPr>
              <w:tab/>
            </w:r>
            <w:r>
              <w:rPr>
                <w:noProof/>
                <w:webHidden/>
              </w:rPr>
              <w:fldChar w:fldCharType="begin"/>
            </w:r>
            <w:r>
              <w:rPr>
                <w:noProof/>
                <w:webHidden/>
              </w:rPr>
              <w:instrText xml:space="preserve"> PAGEREF _Toc133698577 \h </w:instrText>
            </w:r>
            <w:r>
              <w:rPr>
                <w:noProof/>
                <w:webHidden/>
              </w:rPr>
            </w:r>
            <w:r>
              <w:rPr>
                <w:noProof/>
                <w:webHidden/>
              </w:rPr>
              <w:fldChar w:fldCharType="separate"/>
            </w:r>
            <w:r>
              <w:rPr>
                <w:noProof/>
                <w:webHidden/>
              </w:rPr>
              <w:t>67</w:t>
            </w:r>
            <w:r>
              <w:rPr>
                <w:noProof/>
                <w:webHidden/>
              </w:rPr>
              <w:fldChar w:fldCharType="end"/>
            </w:r>
          </w:hyperlink>
        </w:p>
        <w:p w14:paraId="1ED5CC05" w14:textId="2CBB3C82" w:rsidR="000E1262" w:rsidRDefault="000E1262">
          <w:pPr>
            <w:pStyle w:val="TOC1"/>
            <w:tabs>
              <w:tab w:val="right" w:leader="dot" w:pos="9350"/>
            </w:tabs>
            <w:rPr>
              <w:rFonts w:asciiTheme="minorHAnsi" w:eastAsiaTheme="minorEastAsia" w:hAnsiTheme="minorHAnsi" w:cstheme="minorBidi"/>
              <w:noProof/>
              <w:sz w:val="22"/>
              <w:szCs w:val="22"/>
            </w:rPr>
          </w:pPr>
          <w:hyperlink w:anchor="_Toc133698578" w:history="1">
            <w:r w:rsidRPr="0097312C">
              <w:rPr>
                <w:rStyle w:val="Hyperlink"/>
                <w:noProof/>
              </w:rPr>
              <w:t>Appendix</w:t>
            </w:r>
            <w:r>
              <w:rPr>
                <w:noProof/>
                <w:webHidden/>
              </w:rPr>
              <w:tab/>
            </w:r>
            <w:r>
              <w:rPr>
                <w:noProof/>
                <w:webHidden/>
              </w:rPr>
              <w:fldChar w:fldCharType="begin"/>
            </w:r>
            <w:r>
              <w:rPr>
                <w:noProof/>
                <w:webHidden/>
              </w:rPr>
              <w:instrText xml:space="preserve"> PAGEREF _Toc133698578 \h </w:instrText>
            </w:r>
            <w:r>
              <w:rPr>
                <w:noProof/>
                <w:webHidden/>
              </w:rPr>
            </w:r>
            <w:r>
              <w:rPr>
                <w:noProof/>
                <w:webHidden/>
              </w:rPr>
              <w:fldChar w:fldCharType="separate"/>
            </w:r>
            <w:r>
              <w:rPr>
                <w:noProof/>
                <w:webHidden/>
              </w:rPr>
              <w:t>71</w:t>
            </w:r>
            <w:r>
              <w:rPr>
                <w:noProof/>
                <w:webHidden/>
              </w:rPr>
              <w:fldChar w:fldCharType="end"/>
            </w:r>
          </w:hyperlink>
        </w:p>
        <w:p w14:paraId="0B0092E4" w14:textId="42C2E2D5" w:rsidR="000E1262" w:rsidRDefault="000E1262">
          <w:pPr>
            <w:pStyle w:val="TOC2"/>
            <w:tabs>
              <w:tab w:val="right" w:leader="dot" w:pos="9350"/>
            </w:tabs>
            <w:rPr>
              <w:rFonts w:asciiTheme="minorHAnsi" w:eastAsiaTheme="minorEastAsia" w:hAnsiTheme="minorHAnsi" w:cstheme="minorBidi"/>
              <w:noProof/>
              <w:sz w:val="22"/>
              <w:szCs w:val="22"/>
            </w:rPr>
          </w:pPr>
          <w:hyperlink w:anchor="_Toc133698579" w:history="1">
            <w:r w:rsidRPr="0097312C">
              <w:rPr>
                <w:rStyle w:val="Hyperlink"/>
                <w:noProof/>
              </w:rPr>
              <w:t>Code repository</w:t>
            </w:r>
            <w:r>
              <w:rPr>
                <w:noProof/>
                <w:webHidden/>
              </w:rPr>
              <w:tab/>
            </w:r>
            <w:r>
              <w:rPr>
                <w:noProof/>
                <w:webHidden/>
              </w:rPr>
              <w:fldChar w:fldCharType="begin"/>
            </w:r>
            <w:r>
              <w:rPr>
                <w:noProof/>
                <w:webHidden/>
              </w:rPr>
              <w:instrText xml:space="preserve"> PAGEREF _Toc133698579 \h </w:instrText>
            </w:r>
            <w:r>
              <w:rPr>
                <w:noProof/>
                <w:webHidden/>
              </w:rPr>
            </w:r>
            <w:r>
              <w:rPr>
                <w:noProof/>
                <w:webHidden/>
              </w:rPr>
              <w:fldChar w:fldCharType="separate"/>
            </w:r>
            <w:r>
              <w:rPr>
                <w:noProof/>
                <w:webHidden/>
              </w:rPr>
              <w:t>71</w:t>
            </w:r>
            <w:r>
              <w:rPr>
                <w:noProof/>
                <w:webHidden/>
              </w:rPr>
              <w:fldChar w:fldCharType="end"/>
            </w:r>
          </w:hyperlink>
        </w:p>
        <w:p w14:paraId="7CD407E7" w14:textId="300FFBB6" w:rsidR="10387004" w:rsidRDefault="10387004" w:rsidP="10387004">
          <w:pPr>
            <w:pStyle w:val="TOC1"/>
            <w:tabs>
              <w:tab w:val="right" w:leader="dot" w:pos="9360"/>
            </w:tabs>
            <w:rPr>
              <w:rStyle w:val="Hyperlink"/>
            </w:rPr>
          </w:pPr>
          <w:r>
            <w:fldChar w:fldCharType="end"/>
          </w:r>
        </w:p>
      </w:sdtContent>
    </w:sdt>
    <w:p w14:paraId="0F751387" w14:textId="717479CD" w:rsidR="2EBA52F4" w:rsidRDefault="2EBA52F4" w:rsidP="2EBA52F4">
      <w:pPr>
        <w:pStyle w:val="TOC1"/>
        <w:tabs>
          <w:tab w:val="right" w:leader="dot" w:pos="9360"/>
        </w:tabs>
        <w:rPr>
          <w:rStyle w:val="Hyperlink"/>
        </w:rPr>
      </w:pPr>
    </w:p>
    <w:p w14:paraId="1A79116C" w14:textId="7601DABA" w:rsidR="00345764" w:rsidRDefault="00345764" w:rsidP="00345764">
      <w:pPr>
        <w:pStyle w:val="TOC1"/>
        <w:tabs>
          <w:tab w:val="right" w:leader="dot" w:pos="9360"/>
        </w:tabs>
      </w:pPr>
    </w:p>
    <w:p w14:paraId="2FF59552" w14:textId="77777777" w:rsidR="00345764" w:rsidRDefault="00345764" w:rsidP="47072734">
      <w:pPr>
        <w:pStyle w:val="TableofFigures"/>
        <w:tabs>
          <w:tab w:val="right" w:leader="dot" w:pos="9350"/>
        </w:tabs>
      </w:pPr>
    </w:p>
    <w:p w14:paraId="4F011508" w14:textId="46664D3C" w:rsidR="00345764" w:rsidRDefault="005908EC" w:rsidP="2EBA52F4">
      <w:pPr>
        <w:pStyle w:val="Heading1"/>
        <w:ind w:firstLine="0"/>
      </w:pPr>
      <w:r>
        <w:br w:type="page"/>
      </w:r>
      <w:bookmarkStart w:id="2" w:name="_Toc133698540"/>
      <w:r>
        <w:lastRenderedPageBreak/>
        <w:t>List of Tables</w:t>
      </w:r>
      <w:bookmarkEnd w:id="2"/>
    </w:p>
    <w:p w14:paraId="4265210F" w14:textId="2E87E25D" w:rsidR="000E1262" w:rsidRDefault="00A616A7" w:rsidP="000E1262">
      <w:pPr>
        <w:pStyle w:val="TableofFigures"/>
        <w:tabs>
          <w:tab w:val="right" w:leader="dot" w:pos="9350"/>
        </w:tabs>
        <w:spacing w:line="480" w:lineRule="auto"/>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33698580" w:history="1">
        <w:r w:rsidR="000E1262" w:rsidRPr="00BB2F50">
          <w:rPr>
            <w:rStyle w:val="Hyperlink"/>
            <w:noProof/>
          </w:rPr>
          <w:t>Table 1: File sizes of release 3.1 data set</w:t>
        </w:r>
        <w:r w:rsidR="000E1262">
          <w:rPr>
            <w:noProof/>
            <w:webHidden/>
          </w:rPr>
          <w:tab/>
        </w:r>
        <w:r w:rsidR="000E1262">
          <w:rPr>
            <w:noProof/>
            <w:webHidden/>
          </w:rPr>
          <w:fldChar w:fldCharType="begin"/>
        </w:r>
        <w:r w:rsidR="000E1262">
          <w:rPr>
            <w:noProof/>
            <w:webHidden/>
          </w:rPr>
          <w:instrText xml:space="preserve"> PAGEREF _Toc133698580 \h </w:instrText>
        </w:r>
        <w:r w:rsidR="000E1262">
          <w:rPr>
            <w:noProof/>
            <w:webHidden/>
          </w:rPr>
        </w:r>
        <w:r w:rsidR="000E1262">
          <w:rPr>
            <w:noProof/>
            <w:webHidden/>
          </w:rPr>
          <w:fldChar w:fldCharType="separate"/>
        </w:r>
        <w:r w:rsidR="000E1262">
          <w:rPr>
            <w:noProof/>
            <w:webHidden/>
          </w:rPr>
          <w:t>13</w:t>
        </w:r>
        <w:r w:rsidR="000E1262">
          <w:rPr>
            <w:noProof/>
            <w:webHidden/>
          </w:rPr>
          <w:fldChar w:fldCharType="end"/>
        </w:r>
      </w:hyperlink>
    </w:p>
    <w:p w14:paraId="3CB20355" w14:textId="04049E9A" w:rsidR="000E1262" w:rsidRDefault="000E1262" w:rsidP="000E1262">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133698581" w:history="1">
        <w:r w:rsidRPr="00BB2F50">
          <w:rPr>
            <w:rStyle w:val="Hyperlink"/>
            <w:noProof/>
          </w:rPr>
          <w:t>Table 2: Core row properties in features dataframe</w:t>
        </w:r>
        <w:r>
          <w:rPr>
            <w:noProof/>
            <w:webHidden/>
          </w:rPr>
          <w:tab/>
        </w:r>
        <w:r>
          <w:rPr>
            <w:noProof/>
            <w:webHidden/>
          </w:rPr>
          <w:fldChar w:fldCharType="begin"/>
        </w:r>
        <w:r>
          <w:rPr>
            <w:noProof/>
            <w:webHidden/>
          </w:rPr>
          <w:instrText xml:space="preserve"> PAGEREF _Toc133698581 \h </w:instrText>
        </w:r>
        <w:r>
          <w:rPr>
            <w:noProof/>
            <w:webHidden/>
          </w:rPr>
        </w:r>
        <w:r>
          <w:rPr>
            <w:noProof/>
            <w:webHidden/>
          </w:rPr>
          <w:fldChar w:fldCharType="separate"/>
        </w:r>
        <w:r>
          <w:rPr>
            <w:noProof/>
            <w:webHidden/>
          </w:rPr>
          <w:t>40</w:t>
        </w:r>
        <w:r>
          <w:rPr>
            <w:noProof/>
            <w:webHidden/>
          </w:rPr>
          <w:fldChar w:fldCharType="end"/>
        </w:r>
      </w:hyperlink>
    </w:p>
    <w:p w14:paraId="1436A747" w14:textId="60A54B29" w:rsidR="000E1262" w:rsidRDefault="000E1262" w:rsidP="000E1262">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133698582" w:history="1">
        <w:r w:rsidRPr="00BB2F50">
          <w:rPr>
            <w:rStyle w:val="Hyperlink"/>
            <w:noProof/>
          </w:rPr>
          <w:t>Table 3: Quantities of classes after splitting data into training and testing sets.</w:t>
        </w:r>
        <w:r>
          <w:rPr>
            <w:noProof/>
            <w:webHidden/>
          </w:rPr>
          <w:tab/>
        </w:r>
        <w:r>
          <w:rPr>
            <w:noProof/>
            <w:webHidden/>
          </w:rPr>
          <w:fldChar w:fldCharType="begin"/>
        </w:r>
        <w:r>
          <w:rPr>
            <w:noProof/>
            <w:webHidden/>
          </w:rPr>
          <w:instrText xml:space="preserve"> PAGEREF _Toc133698582 \h </w:instrText>
        </w:r>
        <w:r>
          <w:rPr>
            <w:noProof/>
            <w:webHidden/>
          </w:rPr>
        </w:r>
        <w:r>
          <w:rPr>
            <w:noProof/>
            <w:webHidden/>
          </w:rPr>
          <w:fldChar w:fldCharType="separate"/>
        </w:r>
        <w:r>
          <w:rPr>
            <w:noProof/>
            <w:webHidden/>
          </w:rPr>
          <w:t>49</w:t>
        </w:r>
        <w:r>
          <w:rPr>
            <w:noProof/>
            <w:webHidden/>
          </w:rPr>
          <w:fldChar w:fldCharType="end"/>
        </w:r>
      </w:hyperlink>
    </w:p>
    <w:p w14:paraId="0FBC08A4" w14:textId="1CAFC6F3" w:rsidR="000E1262" w:rsidRDefault="000E1262" w:rsidP="000E1262">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133698583" w:history="1">
        <w:r w:rsidRPr="00BB2F50">
          <w:rPr>
            <w:rStyle w:val="Hyperlink"/>
            <w:noProof/>
          </w:rPr>
          <w:t>Table 4: Summary of evaluated algorithms using test split of data set.</w:t>
        </w:r>
        <w:r>
          <w:rPr>
            <w:noProof/>
            <w:webHidden/>
          </w:rPr>
          <w:tab/>
        </w:r>
        <w:r>
          <w:rPr>
            <w:noProof/>
            <w:webHidden/>
          </w:rPr>
          <w:fldChar w:fldCharType="begin"/>
        </w:r>
        <w:r>
          <w:rPr>
            <w:noProof/>
            <w:webHidden/>
          </w:rPr>
          <w:instrText xml:space="preserve"> PAGEREF _Toc133698583 \h </w:instrText>
        </w:r>
        <w:r>
          <w:rPr>
            <w:noProof/>
            <w:webHidden/>
          </w:rPr>
        </w:r>
        <w:r>
          <w:rPr>
            <w:noProof/>
            <w:webHidden/>
          </w:rPr>
          <w:fldChar w:fldCharType="separate"/>
        </w:r>
        <w:r>
          <w:rPr>
            <w:noProof/>
            <w:webHidden/>
          </w:rPr>
          <w:t>50</w:t>
        </w:r>
        <w:r>
          <w:rPr>
            <w:noProof/>
            <w:webHidden/>
          </w:rPr>
          <w:fldChar w:fldCharType="end"/>
        </w:r>
      </w:hyperlink>
    </w:p>
    <w:p w14:paraId="3BA437BF" w14:textId="452262A2" w:rsidR="000E1262" w:rsidRDefault="000E1262" w:rsidP="000E1262">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133698584" w:history="1">
        <w:r w:rsidRPr="00BB2F50">
          <w:rPr>
            <w:rStyle w:val="Hyperlink"/>
            <w:noProof/>
          </w:rPr>
          <w:t>Table 5: List of optimized hyperparameters tested for XGBoost.</w:t>
        </w:r>
        <w:r>
          <w:rPr>
            <w:noProof/>
            <w:webHidden/>
          </w:rPr>
          <w:tab/>
        </w:r>
        <w:r>
          <w:rPr>
            <w:noProof/>
            <w:webHidden/>
          </w:rPr>
          <w:fldChar w:fldCharType="begin"/>
        </w:r>
        <w:r>
          <w:rPr>
            <w:noProof/>
            <w:webHidden/>
          </w:rPr>
          <w:instrText xml:space="preserve"> PAGEREF _Toc133698584 \h </w:instrText>
        </w:r>
        <w:r>
          <w:rPr>
            <w:noProof/>
            <w:webHidden/>
          </w:rPr>
        </w:r>
        <w:r>
          <w:rPr>
            <w:noProof/>
            <w:webHidden/>
          </w:rPr>
          <w:fldChar w:fldCharType="separate"/>
        </w:r>
        <w:r>
          <w:rPr>
            <w:noProof/>
            <w:webHidden/>
          </w:rPr>
          <w:t>51</w:t>
        </w:r>
        <w:r>
          <w:rPr>
            <w:noProof/>
            <w:webHidden/>
          </w:rPr>
          <w:fldChar w:fldCharType="end"/>
        </w:r>
      </w:hyperlink>
    </w:p>
    <w:p w14:paraId="25FB6EC2" w14:textId="743B80E4" w:rsidR="000E1262" w:rsidRDefault="000E1262" w:rsidP="000E1262">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133698585" w:history="1">
        <w:r w:rsidRPr="00BB2F50">
          <w:rPr>
            <w:rStyle w:val="Hyperlink"/>
            <w:noProof/>
          </w:rPr>
          <w:t>Table 6: Table describing falsely labeled insider threats.</w:t>
        </w:r>
        <w:r>
          <w:rPr>
            <w:noProof/>
            <w:webHidden/>
          </w:rPr>
          <w:tab/>
        </w:r>
        <w:r>
          <w:rPr>
            <w:noProof/>
            <w:webHidden/>
          </w:rPr>
          <w:fldChar w:fldCharType="begin"/>
        </w:r>
        <w:r>
          <w:rPr>
            <w:noProof/>
            <w:webHidden/>
          </w:rPr>
          <w:instrText xml:space="preserve"> PAGEREF _Toc133698585 \h </w:instrText>
        </w:r>
        <w:r>
          <w:rPr>
            <w:noProof/>
            <w:webHidden/>
          </w:rPr>
        </w:r>
        <w:r>
          <w:rPr>
            <w:noProof/>
            <w:webHidden/>
          </w:rPr>
          <w:fldChar w:fldCharType="separate"/>
        </w:r>
        <w:r>
          <w:rPr>
            <w:noProof/>
            <w:webHidden/>
          </w:rPr>
          <w:t>55</w:t>
        </w:r>
        <w:r>
          <w:rPr>
            <w:noProof/>
            <w:webHidden/>
          </w:rPr>
          <w:fldChar w:fldCharType="end"/>
        </w:r>
      </w:hyperlink>
    </w:p>
    <w:p w14:paraId="39D4D02F" w14:textId="0F41FB34" w:rsidR="000E1262" w:rsidRDefault="000E1262" w:rsidP="000E1262">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133698586" w:history="1">
        <w:r w:rsidRPr="00BB2F50">
          <w:rPr>
            <w:rStyle w:val="Hyperlink"/>
            <w:noProof/>
          </w:rPr>
          <w:t>Table 7: Table describing undetected insider threat userDates.</w:t>
        </w:r>
        <w:r>
          <w:rPr>
            <w:noProof/>
            <w:webHidden/>
          </w:rPr>
          <w:tab/>
        </w:r>
        <w:r>
          <w:rPr>
            <w:noProof/>
            <w:webHidden/>
          </w:rPr>
          <w:fldChar w:fldCharType="begin"/>
        </w:r>
        <w:r>
          <w:rPr>
            <w:noProof/>
            <w:webHidden/>
          </w:rPr>
          <w:instrText xml:space="preserve"> PAGEREF _Toc133698586 \h </w:instrText>
        </w:r>
        <w:r>
          <w:rPr>
            <w:noProof/>
            <w:webHidden/>
          </w:rPr>
        </w:r>
        <w:r>
          <w:rPr>
            <w:noProof/>
            <w:webHidden/>
          </w:rPr>
          <w:fldChar w:fldCharType="separate"/>
        </w:r>
        <w:r>
          <w:rPr>
            <w:noProof/>
            <w:webHidden/>
          </w:rPr>
          <w:t>56</w:t>
        </w:r>
        <w:r>
          <w:rPr>
            <w:noProof/>
            <w:webHidden/>
          </w:rPr>
          <w:fldChar w:fldCharType="end"/>
        </w:r>
      </w:hyperlink>
    </w:p>
    <w:p w14:paraId="34436E65" w14:textId="03B02698" w:rsidR="000E1262" w:rsidRDefault="000E1262" w:rsidP="000E1262">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133698587" w:history="1">
        <w:r w:rsidRPr="00BB2F50">
          <w:rPr>
            <w:rStyle w:val="Hyperlink"/>
            <w:noProof/>
          </w:rPr>
          <w:t>Table 8: List of optimized hyperparameters for Isolation Forest</w:t>
        </w:r>
        <w:r>
          <w:rPr>
            <w:noProof/>
            <w:webHidden/>
          </w:rPr>
          <w:tab/>
        </w:r>
        <w:r>
          <w:rPr>
            <w:noProof/>
            <w:webHidden/>
          </w:rPr>
          <w:fldChar w:fldCharType="begin"/>
        </w:r>
        <w:r>
          <w:rPr>
            <w:noProof/>
            <w:webHidden/>
          </w:rPr>
          <w:instrText xml:space="preserve"> PAGEREF _Toc133698587 \h </w:instrText>
        </w:r>
        <w:r>
          <w:rPr>
            <w:noProof/>
            <w:webHidden/>
          </w:rPr>
        </w:r>
        <w:r>
          <w:rPr>
            <w:noProof/>
            <w:webHidden/>
          </w:rPr>
          <w:fldChar w:fldCharType="separate"/>
        </w:r>
        <w:r>
          <w:rPr>
            <w:noProof/>
            <w:webHidden/>
          </w:rPr>
          <w:t>57</w:t>
        </w:r>
        <w:r>
          <w:rPr>
            <w:noProof/>
            <w:webHidden/>
          </w:rPr>
          <w:fldChar w:fldCharType="end"/>
        </w:r>
      </w:hyperlink>
    </w:p>
    <w:p w14:paraId="19EEF1EF" w14:textId="33CDF802" w:rsidR="000E1262" w:rsidRDefault="000E1262" w:rsidP="000E1262">
      <w:pPr>
        <w:pStyle w:val="TableofFigures"/>
        <w:tabs>
          <w:tab w:val="right" w:leader="dot" w:pos="9350"/>
        </w:tabs>
        <w:spacing w:line="480" w:lineRule="auto"/>
        <w:rPr>
          <w:rFonts w:asciiTheme="minorHAnsi" w:eastAsiaTheme="minorEastAsia" w:hAnsiTheme="minorHAnsi" w:cstheme="minorBidi"/>
          <w:noProof/>
          <w:sz w:val="22"/>
          <w:szCs w:val="22"/>
        </w:rPr>
      </w:pPr>
      <w:hyperlink w:anchor="_Toc133698588" w:history="1">
        <w:r w:rsidRPr="00BB2F50">
          <w:rPr>
            <w:rStyle w:val="Hyperlink"/>
            <w:noProof/>
          </w:rPr>
          <w:t>Table 9: Prediction and score for insiders detected from Isolation Forest.</w:t>
        </w:r>
        <w:r>
          <w:rPr>
            <w:noProof/>
            <w:webHidden/>
          </w:rPr>
          <w:tab/>
        </w:r>
        <w:r>
          <w:rPr>
            <w:noProof/>
            <w:webHidden/>
          </w:rPr>
          <w:fldChar w:fldCharType="begin"/>
        </w:r>
        <w:r>
          <w:rPr>
            <w:noProof/>
            <w:webHidden/>
          </w:rPr>
          <w:instrText xml:space="preserve"> PAGEREF _Toc133698588 \h </w:instrText>
        </w:r>
        <w:r>
          <w:rPr>
            <w:noProof/>
            <w:webHidden/>
          </w:rPr>
        </w:r>
        <w:r>
          <w:rPr>
            <w:noProof/>
            <w:webHidden/>
          </w:rPr>
          <w:fldChar w:fldCharType="separate"/>
        </w:r>
        <w:r>
          <w:rPr>
            <w:noProof/>
            <w:webHidden/>
          </w:rPr>
          <w:t>59</w:t>
        </w:r>
        <w:r>
          <w:rPr>
            <w:noProof/>
            <w:webHidden/>
          </w:rPr>
          <w:fldChar w:fldCharType="end"/>
        </w:r>
      </w:hyperlink>
    </w:p>
    <w:p w14:paraId="45ED8FB4" w14:textId="7EC41E1C" w:rsidR="13D3C860" w:rsidRDefault="00A616A7" w:rsidP="005D7DF7">
      <w:pPr>
        <w:spacing w:line="360" w:lineRule="auto"/>
      </w:pPr>
      <w:r>
        <w:fldChar w:fldCharType="end"/>
      </w:r>
    </w:p>
    <w:p w14:paraId="55C92C9D" w14:textId="6C718C3C" w:rsidR="05A27BAB" w:rsidRDefault="05A27BAB">
      <w:r>
        <w:br w:type="page"/>
      </w:r>
    </w:p>
    <w:p w14:paraId="44DE16C4" w14:textId="5B4E5E3C" w:rsidR="007F72ED" w:rsidRDefault="007F72ED" w:rsidP="2EBA52F4">
      <w:pPr>
        <w:pStyle w:val="Heading1"/>
        <w:ind w:firstLine="0"/>
      </w:pPr>
      <w:bookmarkStart w:id="3" w:name="_Toc133698541"/>
      <w:r>
        <w:lastRenderedPageBreak/>
        <w:t>List of Figures</w:t>
      </w:r>
      <w:bookmarkEnd w:id="3"/>
    </w:p>
    <w:p w14:paraId="5061FB3B" w14:textId="0CE28663" w:rsidR="000E1262" w:rsidRDefault="0035710F"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3698589" w:history="1">
        <w:r w:rsidR="000E1262" w:rsidRPr="00FE1039">
          <w:rPr>
            <w:rStyle w:val="Hyperlink"/>
            <w:noProof/>
          </w:rPr>
          <w:t>Figure 1: Changes in roles at DTAA</w:t>
        </w:r>
        <w:r w:rsidR="000E1262">
          <w:rPr>
            <w:noProof/>
            <w:webHidden/>
          </w:rPr>
          <w:tab/>
        </w:r>
        <w:r w:rsidR="000E1262">
          <w:rPr>
            <w:noProof/>
            <w:webHidden/>
          </w:rPr>
          <w:fldChar w:fldCharType="begin"/>
        </w:r>
        <w:r w:rsidR="000E1262">
          <w:rPr>
            <w:noProof/>
            <w:webHidden/>
          </w:rPr>
          <w:instrText xml:space="preserve"> PAGEREF _Toc133698589 \h </w:instrText>
        </w:r>
        <w:r w:rsidR="000E1262">
          <w:rPr>
            <w:noProof/>
            <w:webHidden/>
          </w:rPr>
        </w:r>
        <w:r w:rsidR="000E1262">
          <w:rPr>
            <w:noProof/>
            <w:webHidden/>
          </w:rPr>
          <w:fldChar w:fldCharType="separate"/>
        </w:r>
        <w:r w:rsidR="000E1262">
          <w:rPr>
            <w:noProof/>
            <w:webHidden/>
          </w:rPr>
          <w:t>9</w:t>
        </w:r>
        <w:r w:rsidR="000E1262">
          <w:rPr>
            <w:noProof/>
            <w:webHidden/>
          </w:rPr>
          <w:fldChar w:fldCharType="end"/>
        </w:r>
      </w:hyperlink>
    </w:p>
    <w:p w14:paraId="59EFF301" w14:textId="73818883" w:rsidR="000E1262" w:rsidRDefault="000E1262"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hyperlink w:anchor="_Toc133698590" w:history="1">
        <w:r w:rsidRPr="00FE1039">
          <w:rPr>
            <w:rStyle w:val="Hyperlink"/>
            <w:noProof/>
          </w:rPr>
          <w:t>Figure 2: Process of acquiring a feature from data set</w:t>
        </w:r>
        <w:r>
          <w:rPr>
            <w:noProof/>
            <w:webHidden/>
          </w:rPr>
          <w:tab/>
        </w:r>
        <w:r>
          <w:rPr>
            <w:noProof/>
            <w:webHidden/>
          </w:rPr>
          <w:fldChar w:fldCharType="begin"/>
        </w:r>
        <w:r>
          <w:rPr>
            <w:noProof/>
            <w:webHidden/>
          </w:rPr>
          <w:instrText xml:space="preserve"> PAGEREF _Toc133698590 \h </w:instrText>
        </w:r>
        <w:r>
          <w:rPr>
            <w:noProof/>
            <w:webHidden/>
          </w:rPr>
        </w:r>
        <w:r>
          <w:rPr>
            <w:noProof/>
            <w:webHidden/>
          </w:rPr>
          <w:fldChar w:fldCharType="separate"/>
        </w:r>
        <w:r>
          <w:rPr>
            <w:noProof/>
            <w:webHidden/>
          </w:rPr>
          <w:t>27</w:t>
        </w:r>
        <w:r>
          <w:rPr>
            <w:noProof/>
            <w:webHidden/>
          </w:rPr>
          <w:fldChar w:fldCharType="end"/>
        </w:r>
      </w:hyperlink>
    </w:p>
    <w:p w14:paraId="654A4EC5" w14:textId="71DD8978" w:rsidR="000E1262" w:rsidRDefault="000E1262"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hyperlink w:anchor="_Toc133698591" w:history="1">
        <w:r w:rsidRPr="00FE1039">
          <w:rPr>
            <w:rStyle w:val="Hyperlink"/>
            <w:noProof/>
          </w:rPr>
          <w:t>Figure 3: Distribution of activity from Accountant role in logon data file</w:t>
        </w:r>
        <w:r>
          <w:rPr>
            <w:noProof/>
            <w:webHidden/>
          </w:rPr>
          <w:tab/>
        </w:r>
        <w:r>
          <w:rPr>
            <w:noProof/>
            <w:webHidden/>
          </w:rPr>
          <w:fldChar w:fldCharType="begin"/>
        </w:r>
        <w:r>
          <w:rPr>
            <w:noProof/>
            <w:webHidden/>
          </w:rPr>
          <w:instrText xml:space="preserve"> PAGEREF _Toc133698591 \h </w:instrText>
        </w:r>
        <w:r>
          <w:rPr>
            <w:noProof/>
            <w:webHidden/>
          </w:rPr>
        </w:r>
        <w:r>
          <w:rPr>
            <w:noProof/>
            <w:webHidden/>
          </w:rPr>
          <w:fldChar w:fldCharType="separate"/>
        </w:r>
        <w:r>
          <w:rPr>
            <w:noProof/>
            <w:webHidden/>
          </w:rPr>
          <w:t>30</w:t>
        </w:r>
        <w:r>
          <w:rPr>
            <w:noProof/>
            <w:webHidden/>
          </w:rPr>
          <w:fldChar w:fldCharType="end"/>
        </w:r>
      </w:hyperlink>
    </w:p>
    <w:p w14:paraId="6EBCBA7F" w14:textId="17934F53" w:rsidR="000E1262" w:rsidRDefault="000E1262"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hyperlink w:anchor="_Toc133698592" w:history="1">
        <w:r w:rsidRPr="00FE1039">
          <w:rPr>
            <w:rStyle w:val="Hyperlink"/>
            <w:noProof/>
          </w:rPr>
          <w:t>Figure 4: Process for algorithm evaluation</w:t>
        </w:r>
        <w:r>
          <w:rPr>
            <w:noProof/>
            <w:webHidden/>
          </w:rPr>
          <w:tab/>
        </w:r>
        <w:r>
          <w:rPr>
            <w:noProof/>
            <w:webHidden/>
          </w:rPr>
          <w:fldChar w:fldCharType="begin"/>
        </w:r>
        <w:r>
          <w:rPr>
            <w:noProof/>
            <w:webHidden/>
          </w:rPr>
          <w:instrText xml:space="preserve"> PAGEREF _Toc133698592 \h </w:instrText>
        </w:r>
        <w:r>
          <w:rPr>
            <w:noProof/>
            <w:webHidden/>
          </w:rPr>
        </w:r>
        <w:r>
          <w:rPr>
            <w:noProof/>
            <w:webHidden/>
          </w:rPr>
          <w:fldChar w:fldCharType="separate"/>
        </w:r>
        <w:r>
          <w:rPr>
            <w:noProof/>
            <w:webHidden/>
          </w:rPr>
          <w:t>42</w:t>
        </w:r>
        <w:r>
          <w:rPr>
            <w:noProof/>
            <w:webHidden/>
          </w:rPr>
          <w:fldChar w:fldCharType="end"/>
        </w:r>
      </w:hyperlink>
    </w:p>
    <w:p w14:paraId="594B9FA8" w14:textId="4366594B" w:rsidR="000E1262" w:rsidRDefault="000E1262"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hyperlink w:anchor="_Toc133698593" w:history="1">
        <w:r w:rsidRPr="00FE1039">
          <w:rPr>
            <w:rStyle w:val="Hyperlink"/>
            <w:noProof/>
          </w:rPr>
          <w:t>Figure 5: Example Decision Tree from XGBoost model for Insider Threat Detection</w:t>
        </w:r>
        <w:r>
          <w:rPr>
            <w:noProof/>
            <w:webHidden/>
          </w:rPr>
          <w:tab/>
        </w:r>
        <w:r>
          <w:rPr>
            <w:noProof/>
            <w:webHidden/>
          </w:rPr>
          <w:fldChar w:fldCharType="begin"/>
        </w:r>
        <w:r>
          <w:rPr>
            <w:noProof/>
            <w:webHidden/>
          </w:rPr>
          <w:instrText xml:space="preserve"> PAGEREF _Toc133698593 \h </w:instrText>
        </w:r>
        <w:r>
          <w:rPr>
            <w:noProof/>
            <w:webHidden/>
          </w:rPr>
        </w:r>
        <w:r>
          <w:rPr>
            <w:noProof/>
            <w:webHidden/>
          </w:rPr>
          <w:fldChar w:fldCharType="separate"/>
        </w:r>
        <w:r>
          <w:rPr>
            <w:noProof/>
            <w:webHidden/>
          </w:rPr>
          <w:t>52</w:t>
        </w:r>
        <w:r>
          <w:rPr>
            <w:noProof/>
            <w:webHidden/>
          </w:rPr>
          <w:fldChar w:fldCharType="end"/>
        </w:r>
      </w:hyperlink>
    </w:p>
    <w:p w14:paraId="4538E43F" w14:textId="577F1217" w:rsidR="000E1262" w:rsidRDefault="000E1262"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hyperlink w:anchor="_Toc133698594" w:history="1">
        <w:r w:rsidRPr="00FE1039">
          <w:rPr>
            <w:rStyle w:val="Hyperlink"/>
            <w:noProof/>
          </w:rPr>
          <w:t>Figure 6: Confusion matrix from best model development using XGBoost</w:t>
        </w:r>
        <w:r>
          <w:rPr>
            <w:noProof/>
            <w:webHidden/>
          </w:rPr>
          <w:tab/>
        </w:r>
        <w:r>
          <w:rPr>
            <w:noProof/>
            <w:webHidden/>
          </w:rPr>
          <w:fldChar w:fldCharType="begin"/>
        </w:r>
        <w:r>
          <w:rPr>
            <w:noProof/>
            <w:webHidden/>
          </w:rPr>
          <w:instrText xml:space="preserve"> PAGEREF _Toc133698594 \h </w:instrText>
        </w:r>
        <w:r>
          <w:rPr>
            <w:noProof/>
            <w:webHidden/>
          </w:rPr>
        </w:r>
        <w:r>
          <w:rPr>
            <w:noProof/>
            <w:webHidden/>
          </w:rPr>
          <w:fldChar w:fldCharType="separate"/>
        </w:r>
        <w:r>
          <w:rPr>
            <w:noProof/>
            <w:webHidden/>
          </w:rPr>
          <w:t>53</w:t>
        </w:r>
        <w:r>
          <w:rPr>
            <w:noProof/>
            <w:webHidden/>
          </w:rPr>
          <w:fldChar w:fldCharType="end"/>
        </w:r>
      </w:hyperlink>
    </w:p>
    <w:p w14:paraId="32991429" w14:textId="7564F0DC" w:rsidR="000E1262" w:rsidRDefault="000E1262"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hyperlink w:anchor="_Toc133698595" w:history="1">
        <w:r w:rsidRPr="00FE1039">
          <w:rPr>
            <w:rStyle w:val="Hyperlink"/>
            <w:noProof/>
          </w:rPr>
          <w:t>Figure 7: Feature importance from XGBoost best model</w:t>
        </w:r>
        <w:r>
          <w:rPr>
            <w:noProof/>
            <w:webHidden/>
          </w:rPr>
          <w:tab/>
        </w:r>
        <w:r>
          <w:rPr>
            <w:noProof/>
            <w:webHidden/>
          </w:rPr>
          <w:fldChar w:fldCharType="begin"/>
        </w:r>
        <w:r>
          <w:rPr>
            <w:noProof/>
            <w:webHidden/>
          </w:rPr>
          <w:instrText xml:space="preserve"> PAGEREF _Toc133698595 \h </w:instrText>
        </w:r>
        <w:r>
          <w:rPr>
            <w:noProof/>
            <w:webHidden/>
          </w:rPr>
        </w:r>
        <w:r>
          <w:rPr>
            <w:noProof/>
            <w:webHidden/>
          </w:rPr>
          <w:fldChar w:fldCharType="separate"/>
        </w:r>
        <w:r>
          <w:rPr>
            <w:noProof/>
            <w:webHidden/>
          </w:rPr>
          <w:t>54</w:t>
        </w:r>
        <w:r>
          <w:rPr>
            <w:noProof/>
            <w:webHidden/>
          </w:rPr>
          <w:fldChar w:fldCharType="end"/>
        </w:r>
      </w:hyperlink>
    </w:p>
    <w:p w14:paraId="35A7497A" w14:textId="65B07846" w:rsidR="000E1262" w:rsidRDefault="000E1262"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hyperlink w:anchor="_Toc133698596" w:history="1">
        <w:r w:rsidRPr="00FE1039">
          <w:rPr>
            <w:rStyle w:val="Hyperlink"/>
            <w:noProof/>
          </w:rPr>
          <w:t>Figure 8: Timeline of insider threat detections</w:t>
        </w:r>
        <w:r>
          <w:rPr>
            <w:noProof/>
            <w:webHidden/>
          </w:rPr>
          <w:tab/>
        </w:r>
        <w:r>
          <w:rPr>
            <w:noProof/>
            <w:webHidden/>
          </w:rPr>
          <w:fldChar w:fldCharType="begin"/>
        </w:r>
        <w:r>
          <w:rPr>
            <w:noProof/>
            <w:webHidden/>
          </w:rPr>
          <w:instrText xml:space="preserve"> PAGEREF _Toc133698596 \h </w:instrText>
        </w:r>
        <w:r>
          <w:rPr>
            <w:noProof/>
            <w:webHidden/>
          </w:rPr>
        </w:r>
        <w:r>
          <w:rPr>
            <w:noProof/>
            <w:webHidden/>
          </w:rPr>
          <w:fldChar w:fldCharType="separate"/>
        </w:r>
        <w:r>
          <w:rPr>
            <w:noProof/>
            <w:webHidden/>
          </w:rPr>
          <w:t>56</w:t>
        </w:r>
        <w:r>
          <w:rPr>
            <w:noProof/>
            <w:webHidden/>
          </w:rPr>
          <w:fldChar w:fldCharType="end"/>
        </w:r>
      </w:hyperlink>
    </w:p>
    <w:p w14:paraId="6DBAAC54" w14:textId="75BD12C9" w:rsidR="000E1262" w:rsidRDefault="000E1262"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hyperlink w:anchor="_Toc133698597" w:history="1">
        <w:r w:rsidRPr="00FE1039">
          <w:rPr>
            <w:rStyle w:val="Hyperlink"/>
            <w:noProof/>
          </w:rPr>
          <w:t>Figure 9: Distribution comparison between normal (1) and anomalous (-1) userDates by Isolation Forest score.</w:t>
        </w:r>
        <w:r>
          <w:rPr>
            <w:noProof/>
            <w:webHidden/>
          </w:rPr>
          <w:tab/>
        </w:r>
        <w:r>
          <w:rPr>
            <w:noProof/>
            <w:webHidden/>
          </w:rPr>
          <w:fldChar w:fldCharType="begin"/>
        </w:r>
        <w:r>
          <w:rPr>
            <w:noProof/>
            <w:webHidden/>
          </w:rPr>
          <w:instrText xml:space="preserve"> PAGEREF _Toc133698597 \h </w:instrText>
        </w:r>
        <w:r>
          <w:rPr>
            <w:noProof/>
            <w:webHidden/>
          </w:rPr>
        </w:r>
        <w:r>
          <w:rPr>
            <w:noProof/>
            <w:webHidden/>
          </w:rPr>
          <w:fldChar w:fldCharType="separate"/>
        </w:r>
        <w:r>
          <w:rPr>
            <w:noProof/>
            <w:webHidden/>
          </w:rPr>
          <w:t>59</w:t>
        </w:r>
        <w:r>
          <w:rPr>
            <w:noProof/>
            <w:webHidden/>
          </w:rPr>
          <w:fldChar w:fldCharType="end"/>
        </w:r>
      </w:hyperlink>
    </w:p>
    <w:p w14:paraId="2D71F8A5" w14:textId="42A6D0FB" w:rsidR="000E1262" w:rsidRDefault="000E1262"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hyperlink w:anchor="_Toc133698598" w:history="1">
        <w:r w:rsidRPr="00FE1039">
          <w:rPr>
            <w:rStyle w:val="Hyperlink"/>
            <w:noProof/>
          </w:rPr>
          <w:t>Figure 10: Contamination hyperparameter as compared to accuracy of insider detections.</w:t>
        </w:r>
        <w:r>
          <w:rPr>
            <w:noProof/>
            <w:webHidden/>
          </w:rPr>
          <w:tab/>
        </w:r>
        <w:r>
          <w:rPr>
            <w:noProof/>
            <w:webHidden/>
          </w:rPr>
          <w:fldChar w:fldCharType="begin"/>
        </w:r>
        <w:r>
          <w:rPr>
            <w:noProof/>
            <w:webHidden/>
          </w:rPr>
          <w:instrText xml:space="preserve"> PAGEREF _Toc133698598 \h </w:instrText>
        </w:r>
        <w:r>
          <w:rPr>
            <w:noProof/>
            <w:webHidden/>
          </w:rPr>
        </w:r>
        <w:r>
          <w:rPr>
            <w:noProof/>
            <w:webHidden/>
          </w:rPr>
          <w:fldChar w:fldCharType="separate"/>
        </w:r>
        <w:r>
          <w:rPr>
            <w:noProof/>
            <w:webHidden/>
          </w:rPr>
          <w:t>60</w:t>
        </w:r>
        <w:r>
          <w:rPr>
            <w:noProof/>
            <w:webHidden/>
          </w:rPr>
          <w:fldChar w:fldCharType="end"/>
        </w:r>
      </w:hyperlink>
    </w:p>
    <w:p w14:paraId="085C9B9A" w14:textId="7FC5891E" w:rsidR="000E1262" w:rsidRDefault="000E1262"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hyperlink w:anchor="_Toc133698599" w:history="1">
        <w:r w:rsidRPr="00FE1039">
          <w:rPr>
            <w:rStyle w:val="Hyperlink"/>
            <w:noProof/>
          </w:rPr>
          <w:t>Figure 11: Waterfall chart depicting feature importance of insider (-1) anomalous detection from Isolation Forest.</w:t>
        </w:r>
        <w:r>
          <w:rPr>
            <w:noProof/>
            <w:webHidden/>
          </w:rPr>
          <w:tab/>
        </w:r>
        <w:r>
          <w:rPr>
            <w:noProof/>
            <w:webHidden/>
          </w:rPr>
          <w:fldChar w:fldCharType="begin"/>
        </w:r>
        <w:r>
          <w:rPr>
            <w:noProof/>
            <w:webHidden/>
          </w:rPr>
          <w:instrText xml:space="preserve"> PAGEREF _Toc133698599 \h </w:instrText>
        </w:r>
        <w:r>
          <w:rPr>
            <w:noProof/>
            <w:webHidden/>
          </w:rPr>
        </w:r>
        <w:r>
          <w:rPr>
            <w:noProof/>
            <w:webHidden/>
          </w:rPr>
          <w:fldChar w:fldCharType="separate"/>
        </w:r>
        <w:r>
          <w:rPr>
            <w:noProof/>
            <w:webHidden/>
          </w:rPr>
          <w:t>61</w:t>
        </w:r>
        <w:r>
          <w:rPr>
            <w:noProof/>
            <w:webHidden/>
          </w:rPr>
          <w:fldChar w:fldCharType="end"/>
        </w:r>
      </w:hyperlink>
    </w:p>
    <w:p w14:paraId="63CA0543" w14:textId="519B86D9" w:rsidR="000E1262" w:rsidRDefault="000E1262" w:rsidP="000E1262">
      <w:pPr>
        <w:pStyle w:val="TableofFigures"/>
        <w:tabs>
          <w:tab w:val="right" w:leader="dot" w:pos="9350"/>
        </w:tabs>
        <w:spacing w:line="480" w:lineRule="auto"/>
        <w:ind w:left="1620" w:hanging="900"/>
        <w:rPr>
          <w:rFonts w:asciiTheme="minorHAnsi" w:eastAsiaTheme="minorEastAsia" w:hAnsiTheme="minorHAnsi" w:cstheme="minorBidi"/>
          <w:noProof/>
          <w:sz w:val="22"/>
          <w:szCs w:val="22"/>
        </w:rPr>
      </w:pPr>
      <w:hyperlink w:anchor="_Toc133698600" w:history="1">
        <w:r w:rsidRPr="00FE1039">
          <w:rPr>
            <w:rStyle w:val="Hyperlink"/>
            <w:noProof/>
          </w:rPr>
          <w:t>Figure 12: Waterfall chart of feature importance for normal userDate from Isolation Forest - for contrast of anomaly</w:t>
        </w:r>
        <w:r>
          <w:rPr>
            <w:noProof/>
            <w:webHidden/>
          </w:rPr>
          <w:tab/>
        </w:r>
        <w:r>
          <w:rPr>
            <w:noProof/>
            <w:webHidden/>
          </w:rPr>
          <w:fldChar w:fldCharType="begin"/>
        </w:r>
        <w:r>
          <w:rPr>
            <w:noProof/>
            <w:webHidden/>
          </w:rPr>
          <w:instrText xml:space="preserve"> PAGEREF _Toc133698600 \h </w:instrText>
        </w:r>
        <w:r>
          <w:rPr>
            <w:noProof/>
            <w:webHidden/>
          </w:rPr>
        </w:r>
        <w:r>
          <w:rPr>
            <w:noProof/>
            <w:webHidden/>
          </w:rPr>
          <w:fldChar w:fldCharType="separate"/>
        </w:r>
        <w:r>
          <w:rPr>
            <w:noProof/>
            <w:webHidden/>
          </w:rPr>
          <w:t>62</w:t>
        </w:r>
        <w:r>
          <w:rPr>
            <w:noProof/>
            <w:webHidden/>
          </w:rPr>
          <w:fldChar w:fldCharType="end"/>
        </w:r>
      </w:hyperlink>
    </w:p>
    <w:p w14:paraId="090A411A" w14:textId="5838BC85" w:rsidR="50C3ABDA" w:rsidRDefault="0035710F" w:rsidP="05A27BAB">
      <w:r>
        <w:fldChar w:fldCharType="end"/>
      </w:r>
    </w:p>
    <w:p w14:paraId="12EC8175" w14:textId="7145B670" w:rsidR="05A27BAB" w:rsidRDefault="05A27BAB" w:rsidP="00CB3351">
      <w:pPr>
        <w:ind w:firstLine="0"/>
      </w:pPr>
      <w:r>
        <w:br w:type="page"/>
      </w:r>
    </w:p>
    <w:p w14:paraId="2C078E63" w14:textId="5DF561A2" w:rsidR="009E738A" w:rsidRDefault="2D0B704C" w:rsidP="2EBA52F4">
      <w:pPr>
        <w:pStyle w:val="Heading1"/>
        <w:ind w:firstLine="0"/>
      </w:pPr>
      <w:bookmarkStart w:id="4" w:name="_Toc133698542"/>
      <w:r>
        <w:lastRenderedPageBreak/>
        <w:t>Chapter 1: Introduction</w:t>
      </w:r>
      <w:bookmarkEnd w:id="4"/>
    </w:p>
    <w:p w14:paraId="7C1FEF80" w14:textId="09BA25F2" w:rsidR="2F13AC14" w:rsidRDefault="2D0B704C" w:rsidP="05A27BAB">
      <w:pPr>
        <w:pStyle w:val="Heading2"/>
      </w:pPr>
      <w:bookmarkStart w:id="5" w:name="_Toc133698543"/>
      <w:r>
        <w:t>Background</w:t>
      </w:r>
      <w:bookmarkEnd w:id="5"/>
    </w:p>
    <w:p w14:paraId="18989BD2" w14:textId="6FB504A1" w:rsidR="57DF7434" w:rsidRDefault="795DE329" w:rsidP="7E92826A">
      <w:pPr>
        <w:spacing w:line="480" w:lineRule="auto"/>
        <w:rPr>
          <w:color w:val="000000" w:themeColor="text1"/>
        </w:rPr>
      </w:pPr>
      <w:r>
        <w:t xml:space="preserve">Security researchers have prominently featured insider threats as a significant threat </w:t>
      </w:r>
      <w:r w:rsidR="40F2FCF6">
        <w:t xml:space="preserve">to businesses </w:t>
      </w:r>
      <w:r>
        <w:t xml:space="preserve">for many years. </w:t>
      </w:r>
      <w:r w:rsidR="52029E4F">
        <w:t>An adapted definition provided by the Software Engineering Institute for Insider T</w:t>
      </w:r>
      <w:r w:rsidR="1E75B049">
        <w:t xml:space="preserve">hreat is </w:t>
      </w:r>
      <w:r w:rsidR="29AFA195">
        <w:t>“</w:t>
      </w:r>
      <w:r w:rsidR="1E75B049">
        <w:t xml:space="preserve">the realized potential for a </w:t>
      </w:r>
      <w:r w:rsidR="5BB1F369">
        <w:t xml:space="preserve">provisioned </w:t>
      </w:r>
      <w:r w:rsidR="1E75B049">
        <w:t>individual</w:t>
      </w:r>
      <w:r w:rsidR="30EA8620">
        <w:t xml:space="preserve"> to </w:t>
      </w:r>
      <w:r w:rsidR="081D6BF3">
        <w:t xml:space="preserve">negatively </w:t>
      </w:r>
      <w:r w:rsidR="291FCCE8">
        <w:t xml:space="preserve">affect an organization maliciously or unintentionally </w:t>
      </w:r>
      <w:r w:rsidR="69DFA88A">
        <w:t>through their access</w:t>
      </w:r>
      <w:r w:rsidR="7A670BFF">
        <w:t>”</w:t>
      </w:r>
      <w:r w:rsidR="14113440">
        <w:t xml:space="preserve"> (2023)</w:t>
      </w:r>
      <w:r w:rsidR="7EC836BF">
        <w:t>.</w:t>
      </w:r>
      <w:r w:rsidR="051D8DC8">
        <w:t xml:space="preserve"> </w:t>
      </w:r>
      <w:r w:rsidR="04FCB83D">
        <w:t>These threats have large impacts on businesses as well.</w:t>
      </w:r>
      <w:r w:rsidR="1E75B049">
        <w:t xml:space="preserve"> </w:t>
      </w:r>
      <w:r w:rsidR="7058D056">
        <w:t>Insider threats are presented to businesses in numerous ways</w:t>
      </w:r>
      <w:r w:rsidR="01F5385F">
        <w:t xml:space="preserve"> (Cybersecurity and Infrastructure Security Agency, n.d.)</w:t>
      </w:r>
      <w:r w:rsidR="7058D056">
        <w:t>:</w:t>
      </w:r>
    </w:p>
    <w:p w14:paraId="4E8356CF" w14:textId="12276E3E" w:rsidR="57DF7434" w:rsidRDefault="15B29704" w:rsidP="005E7010">
      <w:pPr>
        <w:pStyle w:val="ListParagraph"/>
        <w:numPr>
          <w:ilvl w:val="1"/>
          <w:numId w:val="26"/>
        </w:numPr>
        <w:spacing w:line="480" w:lineRule="auto"/>
        <w:ind w:left="720"/>
        <w:rPr>
          <w:color w:val="000000" w:themeColor="text1"/>
        </w:rPr>
      </w:pPr>
      <w:r>
        <w:t>External</w:t>
      </w:r>
      <w:r w:rsidR="3E35A2C7" w:rsidRPr="776675E8">
        <w:t xml:space="preserve"> organizations and malicious actors </w:t>
      </w:r>
      <w:r w:rsidR="3E35A2C7">
        <w:t>frequently solicit</w:t>
      </w:r>
      <w:r w:rsidR="025CE4F2">
        <w:t xml:space="preserve"> insiders </w:t>
      </w:r>
      <w:r w:rsidR="3E35A2C7" w:rsidRPr="776675E8">
        <w:t xml:space="preserve">to perform nefarious acts. </w:t>
      </w:r>
    </w:p>
    <w:p w14:paraId="09981810" w14:textId="2BB9713F" w:rsidR="57DF7434" w:rsidRDefault="54710625" w:rsidP="005E7010">
      <w:pPr>
        <w:pStyle w:val="ListParagraph"/>
        <w:numPr>
          <w:ilvl w:val="1"/>
          <w:numId w:val="26"/>
        </w:numPr>
        <w:spacing w:line="480" w:lineRule="auto"/>
        <w:ind w:left="720"/>
        <w:rPr>
          <w:color w:val="000000" w:themeColor="text1"/>
        </w:rPr>
      </w:pPr>
      <w:r w:rsidRPr="7E92826A">
        <w:rPr>
          <w:color w:val="000000" w:themeColor="text1"/>
        </w:rPr>
        <w:t xml:space="preserve">Insiders can willfully </w:t>
      </w:r>
      <w:r w:rsidR="73D74B12" w:rsidRPr="7E92826A">
        <w:rPr>
          <w:color w:val="000000" w:themeColor="text1"/>
        </w:rPr>
        <w:t xml:space="preserve">perform acts of sabotage, espionage, theft, or other criminal </w:t>
      </w:r>
      <w:r w:rsidR="19EA3AF8" w:rsidRPr="7E92826A">
        <w:rPr>
          <w:color w:val="000000" w:themeColor="text1"/>
        </w:rPr>
        <w:t>acts.</w:t>
      </w:r>
    </w:p>
    <w:p w14:paraId="5B5FEAC3" w14:textId="7C64F183" w:rsidR="57DF7434" w:rsidRDefault="3E35A2C7" w:rsidP="005E7010">
      <w:pPr>
        <w:pStyle w:val="ListParagraph"/>
        <w:numPr>
          <w:ilvl w:val="1"/>
          <w:numId w:val="26"/>
        </w:numPr>
        <w:spacing w:line="480" w:lineRule="auto"/>
        <w:ind w:left="720"/>
        <w:rPr>
          <w:color w:val="000000" w:themeColor="text1"/>
        </w:rPr>
      </w:pPr>
      <w:r w:rsidRPr="776675E8">
        <w:t xml:space="preserve">Insiders also present accidental </w:t>
      </w:r>
      <w:r w:rsidR="6770D3E4">
        <w:t xml:space="preserve">and negligent </w:t>
      </w:r>
      <w:r w:rsidRPr="776675E8">
        <w:t xml:space="preserve">threats when performing normal job activities. </w:t>
      </w:r>
    </w:p>
    <w:p w14:paraId="560E1579" w14:textId="66A10335" w:rsidR="57DF7434" w:rsidRDefault="3E35A2C7" w:rsidP="7E92826A">
      <w:pPr>
        <w:spacing w:line="480" w:lineRule="auto"/>
        <w:ind w:firstLine="0"/>
        <w:rPr>
          <w:color w:val="000000" w:themeColor="text1"/>
        </w:rPr>
      </w:pPr>
      <w:r w:rsidRPr="776675E8">
        <w:t xml:space="preserve">Prevention and detection of these risks, </w:t>
      </w:r>
      <w:r w:rsidR="78CF2B08">
        <w:t>along</w:t>
      </w:r>
      <w:r w:rsidRPr="776675E8">
        <w:t xml:space="preserve"> with </w:t>
      </w:r>
      <w:r w:rsidR="78CF2B08">
        <w:t>avoiding</w:t>
      </w:r>
      <w:r w:rsidR="008178F5">
        <w:t xml:space="preserve"> </w:t>
      </w:r>
      <w:r w:rsidRPr="776675E8">
        <w:t xml:space="preserve">the </w:t>
      </w:r>
      <w:r w:rsidR="78CF2B08">
        <w:t>considerable</w:t>
      </w:r>
      <w:r w:rsidRPr="776675E8">
        <w:t xml:space="preserve"> monetary impact, produce business value.</w:t>
      </w:r>
      <w:r w:rsidR="1A7116C8" w:rsidRPr="776675E8">
        <w:t xml:space="preserve"> </w:t>
      </w:r>
    </w:p>
    <w:p w14:paraId="005D6D32" w14:textId="22A84C5F" w:rsidR="57DF7434" w:rsidRDefault="795DE329" w:rsidP="06BB01F3">
      <w:pPr>
        <w:spacing w:line="480" w:lineRule="auto"/>
      </w:pPr>
      <w:r>
        <w:t xml:space="preserve">Insider threats are challenging to discover due to </w:t>
      </w:r>
      <w:r w:rsidR="0329A334">
        <w:t>a variety of facto</w:t>
      </w:r>
      <w:r w:rsidR="08F866C1">
        <w:t>r</w:t>
      </w:r>
      <w:r w:rsidR="0329A334">
        <w:t xml:space="preserve">s </w:t>
      </w:r>
      <w:r w:rsidR="0DD59506">
        <w:t>(Clark, 2018)</w:t>
      </w:r>
      <w:r>
        <w:t xml:space="preserve">. </w:t>
      </w:r>
      <w:r w:rsidR="1F9FB33F">
        <w:t>There is typically no single event that can detect an insider threat. Detectio</w:t>
      </w:r>
      <w:r w:rsidR="47BC057F">
        <w:t xml:space="preserve">ns are accomplished by identifying the combined anomalous behaviors. </w:t>
      </w:r>
      <w:r w:rsidR="0A77922C">
        <w:t xml:space="preserve">Further, </w:t>
      </w:r>
      <w:r w:rsidR="3E2E493A">
        <w:t xml:space="preserve">malicious </w:t>
      </w:r>
      <w:r w:rsidR="0A77922C">
        <w:t>insiders typically have increased knowledge of the environment and</w:t>
      </w:r>
      <w:r w:rsidR="67ABD2CA">
        <w:t xml:space="preserve"> often</w:t>
      </w:r>
      <w:r w:rsidR="0A77922C">
        <w:t xml:space="preserve"> have no desire to be caught</w:t>
      </w:r>
      <w:r w:rsidR="2D743803">
        <w:t xml:space="preserve">. </w:t>
      </w:r>
      <w:r w:rsidR="5329A748">
        <w:t>Fortunately, n</w:t>
      </w:r>
      <w:r>
        <w:t xml:space="preserve">umerous compliance controls now exist </w:t>
      </w:r>
      <w:r w:rsidR="188AD610">
        <w:t>r</w:t>
      </w:r>
      <w:r>
        <w:t>e</w:t>
      </w:r>
      <w:r w:rsidR="188AD610">
        <w:t>quiring that businesses collect</w:t>
      </w:r>
      <w:r>
        <w:t xml:space="preserve"> computer activity logs of users in the environment</w:t>
      </w:r>
      <w:r w:rsidR="2207AD15">
        <w:t xml:space="preserve"> (Center for Internet Security, 2021)</w:t>
      </w:r>
      <w:r w:rsidR="18058DA4">
        <w:t xml:space="preserve">. </w:t>
      </w:r>
      <w:r>
        <w:t>These</w:t>
      </w:r>
      <w:r w:rsidR="47EE39E1">
        <w:t xml:space="preserve"> </w:t>
      </w:r>
      <w:r w:rsidR="4BE74030">
        <w:t>audit</w:t>
      </w:r>
      <w:r>
        <w:t xml:space="preserve"> logs aid in discovering malicious insiders but present complexity due to differences in log sources and the volume in which they are generated. Developing detection use cases for insider threats is </w:t>
      </w:r>
      <w:r>
        <w:lastRenderedPageBreak/>
        <w:t xml:space="preserve">complicated as many </w:t>
      </w:r>
      <w:bookmarkStart w:id="6" w:name="_Int_ZL86by7P"/>
      <w:proofErr w:type="gramStart"/>
      <w:r>
        <w:t>logs</w:t>
      </w:r>
      <w:bookmarkEnd w:id="6"/>
      <w:proofErr w:type="gramEnd"/>
      <w:r>
        <w:t xml:space="preserve"> establishing this behavior are dispersed throughout numerous applications and log stores</w:t>
      </w:r>
      <w:r w:rsidR="217FD005">
        <w:t xml:space="preserve"> and have no common format</w:t>
      </w:r>
      <w:r>
        <w:t xml:space="preserve">. </w:t>
      </w:r>
    </w:p>
    <w:p w14:paraId="362C24A8" w14:textId="6108AD04" w:rsidR="57DF7434" w:rsidRDefault="3E35A2C7" w:rsidP="55D207E1">
      <w:pPr>
        <w:spacing w:line="480" w:lineRule="auto"/>
      </w:pPr>
      <w:r>
        <w:t xml:space="preserve">Due to the sensitive nature of this data, businesses are not inclined to share this data due to </w:t>
      </w:r>
      <w:r w:rsidR="6EFF3E39">
        <w:t xml:space="preserve">the </w:t>
      </w:r>
      <w:r>
        <w:t>risk of breach</w:t>
      </w:r>
      <w:r w:rsidR="5ED7549D">
        <w:t xml:space="preserve"> and privacy concerns</w:t>
      </w:r>
      <w:r>
        <w:t xml:space="preserve">. Carnegie Mellon University (CMU) </w:t>
      </w:r>
      <w:r w:rsidR="30E04912">
        <w:t xml:space="preserve">Software Engineering Institute (SEI) </w:t>
      </w:r>
      <w:r>
        <w:t>has developed a data set that can be used to test detection mechanisms (Lindauer, 2020)</w:t>
      </w:r>
      <w:r w:rsidR="1C9FBB0D">
        <w:t xml:space="preserve"> and mimics the logs that a medium</w:t>
      </w:r>
      <w:r w:rsidR="488B6F2E">
        <w:t>-</w:t>
      </w:r>
      <w:r w:rsidR="1C9FBB0D">
        <w:t>sized business collects</w:t>
      </w:r>
      <w:r>
        <w:t xml:space="preserve">. </w:t>
      </w:r>
      <w:r w:rsidR="12303217">
        <w:t xml:space="preserve">This data set presents some of the same challenges faced by </w:t>
      </w:r>
      <w:r w:rsidR="39857B12">
        <w:t>medium-sized</w:t>
      </w:r>
      <w:r w:rsidR="12303217">
        <w:t xml:space="preserve"> businesses. </w:t>
      </w:r>
      <w:r w:rsidR="1C220BD5">
        <w:t xml:space="preserve">The data set is composed of </w:t>
      </w:r>
      <w:r w:rsidR="0CF69604">
        <w:t>records</w:t>
      </w:r>
      <w:r w:rsidR="1C220BD5">
        <w:t xml:space="preserve"> from multiple applications generated from 1000 employees over a </w:t>
      </w:r>
      <w:r w:rsidR="390491EF">
        <w:t>500-day</w:t>
      </w:r>
      <w:r w:rsidR="1C220BD5">
        <w:t xml:space="preserve"> period.</w:t>
      </w:r>
      <w:r w:rsidR="6DCADA10">
        <w:t xml:space="preserve"> </w:t>
      </w:r>
      <w:r w:rsidR="0830EF57">
        <w:t>Only a couple</w:t>
      </w:r>
      <w:r w:rsidR="3AD638BA">
        <w:t xml:space="preserve"> </w:t>
      </w:r>
      <w:r w:rsidR="730A24AA">
        <w:t>(2)</w:t>
      </w:r>
      <w:r w:rsidR="0830EF57">
        <w:t xml:space="preserve"> of these </w:t>
      </w:r>
      <w:bookmarkStart w:id="7" w:name="_Int_ZiTpo3Qd"/>
      <w:r w:rsidR="0830EF57">
        <w:t>employees</w:t>
      </w:r>
      <w:bookmarkEnd w:id="7"/>
      <w:r w:rsidR="0830EF57">
        <w:t xml:space="preserve"> present insider threat behaviors.</w:t>
      </w:r>
    </w:p>
    <w:p w14:paraId="3DF70ED8" w14:textId="0C69C6B4" w:rsidR="5C9262BD" w:rsidRDefault="5C9262BD" w:rsidP="05A27BAB">
      <w:pPr>
        <w:spacing w:line="480" w:lineRule="auto"/>
      </w:pPr>
      <w:r>
        <w:t xml:space="preserve">The </w:t>
      </w:r>
      <w:r w:rsidR="58272B69">
        <w:t>dat</w:t>
      </w:r>
      <w:r w:rsidR="4E51B0D2">
        <w:t>a</w:t>
      </w:r>
      <w:r w:rsidR="58272B69">
        <w:t xml:space="preserve"> set generated by the </w:t>
      </w:r>
      <w:r w:rsidR="0A3BFD5E">
        <w:t xml:space="preserve">fictitious </w:t>
      </w:r>
      <w:r>
        <w:t xml:space="preserve">medium-sized business </w:t>
      </w:r>
      <w:r w:rsidR="11DE344B">
        <w:t>(</w:t>
      </w:r>
      <w:bookmarkStart w:id="8" w:name="_Int_V2Kyyj22"/>
      <w:r w:rsidR="11DE344B">
        <w:t>dtaa.com</w:t>
      </w:r>
      <w:bookmarkEnd w:id="8"/>
      <w:r w:rsidR="11DE344B">
        <w:t xml:space="preserve">) </w:t>
      </w:r>
      <w:r>
        <w:t xml:space="preserve">is composed of a single </w:t>
      </w:r>
      <w:r w:rsidR="05E4E062">
        <w:t>business unit</w:t>
      </w:r>
      <w:r>
        <w:t xml:space="preserve"> with 22 departments, </w:t>
      </w:r>
      <w:r w:rsidR="5476CAA2">
        <w:t xml:space="preserve">37 teams, and 41 roles. </w:t>
      </w:r>
      <w:r w:rsidR="41ADFAB3">
        <w:t xml:space="preserve">Some of these roles generate proprietary business information. </w:t>
      </w:r>
      <w:r w:rsidR="5476CAA2">
        <w:t>While the business starts with 1000 employees</w:t>
      </w:r>
      <w:r w:rsidR="2DE6D8F9">
        <w:t xml:space="preserve">, the number of </w:t>
      </w:r>
      <w:r w:rsidR="475C808A">
        <w:t>employees</w:t>
      </w:r>
      <w:r w:rsidR="2DE6D8F9">
        <w:t xml:space="preserve"> remaining with the company at the end of the dataset’s time is reduced by 103.</w:t>
      </w:r>
      <w:r w:rsidR="00D82DF2">
        <w:t xml:space="preserve"> The company has 953 </w:t>
      </w:r>
      <w:r w:rsidR="000B585E">
        <w:t>computer assets</w:t>
      </w:r>
      <w:r w:rsidR="6C49089C">
        <w:t>,</w:t>
      </w:r>
      <w:r w:rsidR="000B585E">
        <w:t xml:space="preserve"> with many shared. </w:t>
      </w:r>
      <w:r w:rsidR="329AC763">
        <w:t>Nine</w:t>
      </w:r>
      <w:r w:rsidR="33F14AF2">
        <w:t xml:space="preserve"> (9)</w:t>
      </w:r>
      <w:r w:rsidR="329AC763">
        <w:t xml:space="preserve"> IT administrators manage t</w:t>
      </w:r>
      <w:r w:rsidR="000B585E">
        <w:t>he</w:t>
      </w:r>
      <w:r w:rsidR="30D05210">
        <w:t xml:space="preserve"> company’s technical</w:t>
      </w:r>
      <w:r w:rsidR="000B585E">
        <w:t xml:space="preserve"> assets </w:t>
      </w:r>
      <w:r w:rsidR="623A4406">
        <w:t>and provision</w:t>
      </w:r>
      <w:r w:rsidR="00B75A9A">
        <w:t>s</w:t>
      </w:r>
      <w:r w:rsidR="623A4406">
        <w:t xml:space="preserve"> </w:t>
      </w:r>
      <w:r w:rsidR="02B96DBD">
        <w:t xml:space="preserve">access to </w:t>
      </w:r>
      <w:r w:rsidR="623A4406">
        <w:t>these users</w:t>
      </w:r>
      <w:r w:rsidR="00777803">
        <w:t>.</w:t>
      </w:r>
      <w:r w:rsidR="6693F070">
        <w:t xml:space="preserve"> During the time</w:t>
      </w:r>
      <w:r w:rsidR="2F5F1427">
        <w:t>-</w:t>
      </w:r>
      <w:r w:rsidR="6693F070">
        <w:t>period examined by the dataset, there were no role or supervisor changes.</w:t>
      </w:r>
      <w:r w:rsidR="37799E02">
        <w:t xml:space="preserve"> The business generates logs for web, email, device, f</w:t>
      </w:r>
      <w:r w:rsidR="0A8315F5">
        <w:t>ile,</w:t>
      </w:r>
      <w:r w:rsidR="37799E02">
        <w:t xml:space="preserve"> and logon activity</w:t>
      </w:r>
      <w:r w:rsidR="5B535A0E">
        <w:t>. The business also has psychometric profiles for each of its employees.</w:t>
      </w:r>
    </w:p>
    <w:p w14:paraId="479D9B62" w14:textId="6CA2D51B" w:rsidR="00CE2B1A" w:rsidRDefault="30282405" w:rsidP="00CE2B1A">
      <w:pPr>
        <w:keepNext/>
        <w:spacing w:line="480" w:lineRule="auto"/>
      </w:pPr>
      <w:r>
        <w:rPr>
          <w:noProof/>
        </w:rPr>
        <w:lastRenderedPageBreak/>
        <w:drawing>
          <wp:inline distT="0" distB="0" distL="0" distR="0" wp14:anchorId="41DA6DE6" wp14:editId="2CF85A5F">
            <wp:extent cx="4371785" cy="2857500"/>
            <wp:effectExtent l="0" t="0" r="0" b="0"/>
            <wp:docPr id="921855933" name="Picture 92185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55933" name="Picture 921855933"/>
                    <pic:cNvPicPr/>
                  </pic:nvPicPr>
                  <pic:blipFill>
                    <a:blip r:embed="rId8">
                      <a:extLst>
                        <a:ext uri="{28A0092B-C50C-407E-A947-70E740481C1C}">
                          <a14:useLocalDpi xmlns:a14="http://schemas.microsoft.com/office/drawing/2010/main" val="0"/>
                        </a:ext>
                      </a:extLst>
                    </a:blip>
                    <a:stretch>
                      <a:fillRect/>
                    </a:stretch>
                  </pic:blipFill>
                  <pic:spPr>
                    <a:xfrm>
                      <a:off x="0" y="0"/>
                      <a:ext cx="4371785" cy="2857500"/>
                    </a:xfrm>
                    <a:prstGeom prst="rect">
                      <a:avLst/>
                    </a:prstGeom>
                  </pic:spPr>
                </pic:pic>
              </a:graphicData>
            </a:graphic>
          </wp:inline>
        </w:drawing>
      </w:r>
    </w:p>
    <w:p w14:paraId="6A25BC60" w14:textId="35DD2801" w:rsidR="00C041C4" w:rsidRDefault="00CE2B1A" w:rsidP="00CE2B1A">
      <w:pPr>
        <w:pStyle w:val="Caption"/>
      </w:pPr>
      <w:bookmarkStart w:id="9" w:name="_Toc133698589"/>
      <w:r>
        <w:t xml:space="preserve">Figure </w:t>
      </w:r>
      <w:r>
        <w:fldChar w:fldCharType="begin"/>
      </w:r>
      <w:r>
        <w:instrText>SEQ Figure \* ARABIC</w:instrText>
      </w:r>
      <w:r>
        <w:fldChar w:fldCharType="separate"/>
      </w:r>
      <w:r w:rsidR="00805113">
        <w:rPr>
          <w:noProof/>
        </w:rPr>
        <w:t>1</w:t>
      </w:r>
      <w:r>
        <w:fldChar w:fldCharType="end"/>
      </w:r>
      <w:r>
        <w:t xml:space="preserve">: </w:t>
      </w:r>
      <w:r w:rsidR="00B2561C">
        <w:t>Changes in r</w:t>
      </w:r>
      <w:r>
        <w:t>ole</w:t>
      </w:r>
      <w:r w:rsidR="00B2561C">
        <w:t>s</w:t>
      </w:r>
      <w:r>
        <w:t xml:space="preserve"> at DTAA</w:t>
      </w:r>
      <w:bookmarkEnd w:id="9"/>
    </w:p>
    <w:p w14:paraId="5DE9DC6D" w14:textId="4153DBDE" w:rsidR="11378770" w:rsidRDefault="11378770" w:rsidP="5F014784">
      <w:pPr>
        <w:pStyle w:val="Heading2"/>
      </w:pPr>
      <w:bookmarkStart w:id="10" w:name="_Toc133698544"/>
      <w:r>
        <w:t>Problem Statement</w:t>
      </w:r>
      <w:bookmarkEnd w:id="10"/>
    </w:p>
    <w:p w14:paraId="70B82D69" w14:textId="4BC8FB10" w:rsidR="46C292EA" w:rsidRDefault="46C292EA" w:rsidP="5F014784">
      <w:pPr>
        <w:spacing w:line="480" w:lineRule="auto"/>
        <w:rPr>
          <w:highlight w:val="yellow"/>
        </w:rPr>
      </w:pPr>
      <w:r w:rsidRPr="5F014784">
        <w:t xml:space="preserve">The threat of insiders poses a significant risk to businesses, as demonstrated by numerous examples in recent history. Insiders are particularly challenging to detect using traditional cybersecurity methods due to their authorized access to systems and data. While data science techniques have been explored for insider threat detection, </w:t>
      </w:r>
      <w:r w:rsidR="1EAAFDB3">
        <w:t>other papers have not detailed</w:t>
      </w:r>
      <w:r w:rsidRPr="5F014784">
        <w:t xml:space="preserve"> the features used </w:t>
      </w:r>
      <w:r w:rsidR="1EAAFDB3">
        <w:t>nor the importance the features have imparted on detections.</w:t>
      </w:r>
      <w:r w:rsidRPr="5F014784">
        <w:t xml:space="preserve"> This knowledge gap can leave businesses unsure of how to act on detection results. Therefore, this study </w:t>
      </w:r>
      <w:r w:rsidR="7616CE51">
        <w:t xml:space="preserve">provides example </w:t>
      </w:r>
      <w:r w:rsidR="6E1F3AAF">
        <w:t xml:space="preserve">features </w:t>
      </w:r>
      <w:r w:rsidRPr="5F014784">
        <w:t>used in data science-based insider threat detection</w:t>
      </w:r>
      <w:r w:rsidR="0F3CE757">
        <w:t xml:space="preserve"> </w:t>
      </w:r>
      <w:r w:rsidR="1410587A">
        <w:t xml:space="preserve">with feature selection </w:t>
      </w:r>
      <w:r w:rsidR="0F3CE757">
        <w:t>and demonstrates their effectiveness in detecting insider threats;</w:t>
      </w:r>
      <w:r w:rsidRPr="5F014784">
        <w:t xml:space="preserve"> empowering businesses to quickly respond to potential threats with confidence in their actions.</w:t>
      </w:r>
    </w:p>
    <w:p w14:paraId="6A896242" w14:textId="0AF9DE08" w:rsidR="19CB1DE5" w:rsidRDefault="6192BEF2" w:rsidP="05A27BAB">
      <w:pPr>
        <w:pStyle w:val="Heading2"/>
        <w:rPr>
          <w:b w:val="0"/>
          <w:bCs w:val="0"/>
        </w:rPr>
      </w:pPr>
      <w:bookmarkStart w:id="11" w:name="_Toc133698545"/>
      <w:r>
        <w:t>Research Motivation</w:t>
      </w:r>
      <w:bookmarkEnd w:id="11"/>
    </w:p>
    <w:p w14:paraId="7333FDF1" w14:textId="66E290D2" w:rsidR="46BE971A" w:rsidRDefault="3690A19A" w:rsidP="00025D0F">
      <w:pPr>
        <w:spacing w:line="480" w:lineRule="auto"/>
      </w:pPr>
      <w:r>
        <w:t xml:space="preserve">My interest in insider threats </w:t>
      </w:r>
      <w:r w:rsidR="625DFB94">
        <w:t>stems</w:t>
      </w:r>
      <w:r>
        <w:t xml:space="preserve"> from my experiences as a </w:t>
      </w:r>
      <w:r w:rsidR="57F93594">
        <w:t>security analyst</w:t>
      </w:r>
      <w:r w:rsidR="154CF9F7">
        <w:t xml:space="preserve"> for 20+ years. </w:t>
      </w:r>
      <w:r w:rsidR="7321F4B1">
        <w:t xml:space="preserve">During this time, the perimeter defenses of most organizations have been eroded by cloud-based services </w:t>
      </w:r>
      <w:r w:rsidR="2581BBD6">
        <w:t xml:space="preserve">used by </w:t>
      </w:r>
      <w:r w:rsidR="7321F4B1">
        <w:t>organizations.</w:t>
      </w:r>
      <w:r w:rsidR="6429A000">
        <w:t xml:space="preserve"> One of the results of this change in security philosophy</w:t>
      </w:r>
      <w:r w:rsidR="25C16EC7">
        <w:t xml:space="preserve"> is </w:t>
      </w:r>
      <w:r w:rsidR="25C16EC7">
        <w:lastRenderedPageBreak/>
        <w:t xml:space="preserve">the more substantial risk posed by </w:t>
      </w:r>
      <w:r w:rsidR="21E868B1">
        <w:t>an</w:t>
      </w:r>
      <w:r w:rsidR="25C16EC7">
        <w:t xml:space="preserve"> insider</w:t>
      </w:r>
      <w:r w:rsidR="28EC3DEA">
        <w:t xml:space="preserve">. </w:t>
      </w:r>
      <w:r w:rsidR="3129B2A5">
        <w:t xml:space="preserve">As this threat increased and commodity technical controls </w:t>
      </w:r>
      <w:r w:rsidR="554B0049">
        <w:t xml:space="preserve">started to </w:t>
      </w:r>
      <w:r w:rsidR="147AE7A5">
        <w:t>fail</w:t>
      </w:r>
      <w:r w:rsidR="5DFD1D55">
        <w:t>, m</w:t>
      </w:r>
      <w:r w:rsidR="00401586">
        <w:t xml:space="preserve">y interest in detecting insider threats </w:t>
      </w:r>
      <w:r w:rsidR="3F254B77">
        <w:t>and the utility of data science in the cybersecurity domain grew</w:t>
      </w:r>
      <w:r w:rsidR="00401586">
        <w:t>.</w:t>
      </w:r>
    </w:p>
    <w:p w14:paraId="5ACE6250" w14:textId="16E143C6" w:rsidR="3AF1547E" w:rsidRDefault="6892554A" w:rsidP="00025D0F">
      <w:pPr>
        <w:spacing w:line="480" w:lineRule="auto"/>
        <w:rPr>
          <w:rFonts w:ascii="Calibri" w:eastAsia="Calibri" w:hAnsi="Calibri" w:cs="Calibri"/>
          <w:sz w:val="22"/>
          <w:szCs w:val="22"/>
        </w:rPr>
      </w:pPr>
      <w:r>
        <w:t>T</w:t>
      </w:r>
      <w:r w:rsidR="6577BDF7">
        <w:t xml:space="preserve">his project </w:t>
      </w:r>
      <w:r w:rsidR="6577BDF7" w:rsidRPr="776675E8">
        <w:t xml:space="preserve">aims to assist </w:t>
      </w:r>
      <w:r w:rsidR="6CBFB7D5">
        <w:t xml:space="preserve">businesses </w:t>
      </w:r>
      <w:r w:rsidR="2241A1F6">
        <w:t xml:space="preserve">in </w:t>
      </w:r>
      <w:r w:rsidR="102A237C">
        <w:t>detecting</w:t>
      </w:r>
      <w:r w:rsidR="6577BDF7" w:rsidRPr="776675E8">
        <w:t xml:space="preserve"> insider threats</w:t>
      </w:r>
      <w:r w:rsidR="11FCE3D4">
        <w:t xml:space="preserve"> using what has been taught in the University of Wisconsin’s Data Science program</w:t>
      </w:r>
      <w:r w:rsidR="6577BDF7">
        <w:t>.</w:t>
      </w:r>
      <w:r w:rsidR="6577BDF7" w:rsidRPr="776675E8">
        <w:t xml:space="preserve"> </w:t>
      </w:r>
      <w:r w:rsidR="00CB6E8D" w:rsidRPr="776675E8">
        <w:t>This project has combined my substantive cybersecurity expertise with communication, business value, and data science technical skills.</w:t>
      </w:r>
      <w:r w:rsidR="00CB6E8D">
        <w:t xml:space="preserve"> </w:t>
      </w:r>
      <w:r w:rsidR="00480894">
        <w:t>This combination is frequently illustrated</w:t>
      </w:r>
      <w:r w:rsidR="00A0388B">
        <w:t xml:space="preserve"> as a Venn diagram and has been mentioned through the program’s coursework</w:t>
      </w:r>
      <w:r w:rsidR="00556103">
        <w:t xml:space="preserve"> (Conway, 2010). </w:t>
      </w:r>
      <w:r w:rsidR="6577BDF7" w:rsidRPr="776675E8">
        <w:t>In providing better insights into the behavior of an organization’s individuals, security analysts will be able to</w:t>
      </w:r>
      <w:r w:rsidR="6B366434" w:rsidRPr="776675E8">
        <w:t xml:space="preserve"> </w:t>
      </w:r>
      <w:r w:rsidR="63339B6E">
        <w:t>quickly</w:t>
      </w:r>
      <w:r w:rsidR="6577BDF7" w:rsidRPr="776675E8">
        <w:t xml:space="preserve"> determine </w:t>
      </w:r>
      <w:r w:rsidR="77699F84" w:rsidRPr="776675E8">
        <w:t xml:space="preserve">the </w:t>
      </w:r>
      <w:r w:rsidR="6577BDF7" w:rsidRPr="776675E8">
        <w:t xml:space="preserve">risk an insider might represent. In understanding this risk, analysts can allocate analytical resources and prioritize their workload </w:t>
      </w:r>
      <w:proofErr w:type="gramStart"/>
      <w:r w:rsidR="6577BDF7" w:rsidRPr="776675E8">
        <w:t>better;</w:t>
      </w:r>
      <w:proofErr w:type="gramEnd"/>
      <w:r w:rsidR="6577BDF7" w:rsidRPr="776675E8">
        <w:t xml:space="preserve"> increasing the overall security posture of the organization</w:t>
      </w:r>
      <w:r w:rsidR="0063076C">
        <w:t xml:space="preserve"> and reducing the </w:t>
      </w:r>
      <w:bookmarkStart w:id="12" w:name="_Int_mOAThZos"/>
      <w:r w:rsidR="0063076C">
        <w:t>risk present</w:t>
      </w:r>
      <w:bookmarkEnd w:id="12"/>
      <w:r w:rsidR="6577BDF7" w:rsidRPr="776675E8">
        <w:t xml:space="preserve">. </w:t>
      </w:r>
      <w:r w:rsidR="6BC56963" w:rsidRPr="776675E8">
        <w:t>Medium</w:t>
      </w:r>
      <w:r w:rsidR="009B4629">
        <w:t>-</w:t>
      </w:r>
      <w:r w:rsidR="6BC56963" w:rsidRPr="776675E8">
        <w:t xml:space="preserve">sized businesses will be able to automate </w:t>
      </w:r>
      <w:r w:rsidR="130AC613">
        <w:t xml:space="preserve">the </w:t>
      </w:r>
      <w:r w:rsidR="6BC56963">
        <w:t>function</w:t>
      </w:r>
      <w:r w:rsidR="6BC56963" w:rsidRPr="776675E8">
        <w:t xml:space="preserve"> of </w:t>
      </w:r>
      <w:r w:rsidR="16D67611">
        <w:t>detecting insider threats performed by</w:t>
      </w:r>
      <w:r w:rsidR="6BC56963" w:rsidRPr="776675E8">
        <w:t xml:space="preserve"> security </w:t>
      </w:r>
      <w:r w:rsidR="6BC56963">
        <w:t>analyst</w:t>
      </w:r>
      <w:r w:rsidR="5B5DBF84">
        <w:t>s</w:t>
      </w:r>
      <w:r w:rsidR="6BC56963" w:rsidRPr="776675E8">
        <w:t xml:space="preserve"> and </w:t>
      </w:r>
      <w:r w:rsidR="4BDB917E" w:rsidRPr="776675E8">
        <w:t xml:space="preserve">minimize their impact on </w:t>
      </w:r>
      <w:r w:rsidR="039095B3" w:rsidRPr="776675E8">
        <w:t>a workforce already encountering massive labor shortages ((ISC)², 2022).</w:t>
      </w:r>
    </w:p>
    <w:p w14:paraId="356C1E0F" w14:textId="31E801B5" w:rsidR="3AF1547E" w:rsidRDefault="6577BDF7" w:rsidP="00025D0F">
      <w:pPr>
        <w:spacing w:line="480" w:lineRule="auto"/>
        <w:rPr>
          <w:rFonts w:eastAsia="Calibri"/>
        </w:rPr>
      </w:pPr>
      <w:r>
        <w:t>Early detection of insiders may also lessen the business' costs associated with loss and remediation. These types of a</w:t>
      </w:r>
      <w:r w:rsidR="42860E07">
        <w:t>nalyses</w:t>
      </w:r>
      <w:r>
        <w:t xml:space="preserve"> will help to form an insider threat program for cybersecurity departments. Detection of threats, such as those presented by insiders, forms an integral part of multiple compliance standards.</w:t>
      </w:r>
    </w:p>
    <w:p w14:paraId="383AB623" w14:textId="56D7C862" w:rsidR="25A12BB5" w:rsidRDefault="25A12BB5" w:rsidP="5F014784">
      <w:pPr>
        <w:pStyle w:val="Heading2"/>
      </w:pPr>
      <w:bookmarkStart w:id="13" w:name="_Toc133698546"/>
      <w:r>
        <w:t>Purpose of the Study</w:t>
      </w:r>
      <w:bookmarkEnd w:id="13"/>
    </w:p>
    <w:p w14:paraId="6006666D" w14:textId="75D0D90B" w:rsidR="21A04B67" w:rsidRDefault="60DC7D29" w:rsidP="5F014784">
      <w:pPr>
        <w:pStyle w:val="APANormal"/>
        <w:spacing w:line="480" w:lineRule="auto"/>
        <w:rPr>
          <w:rFonts w:ascii="Calibri" w:eastAsia="Calibri" w:hAnsi="Calibri" w:cs="Calibri"/>
          <w:color w:val="0E101A"/>
          <w:sz w:val="22"/>
          <w:szCs w:val="22"/>
        </w:rPr>
      </w:pPr>
      <w:r>
        <w:t>This project look</w:t>
      </w:r>
      <w:r w:rsidR="346515F1">
        <w:t>ed</w:t>
      </w:r>
      <w:r>
        <w:t xml:space="preserve"> specifically at the insider threat scenarios publi</w:t>
      </w:r>
      <w:r w:rsidR="09DA61B7">
        <w:t xml:space="preserve">shed as part of the Insider Threat Dataset and </w:t>
      </w:r>
      <w:r w:rsidR="7B581E60">
        <w:t xml:space="preserve">is specifically tailored to meet the course objectives. </w:t>
      </w:r>
      <w:r w:rsidR="221D4B0F">
        <w:t>The project t</w:t>
      </w:r>
      <w:r w:rsidR="61EBB637">
        <w:t>ranslate</w:t>
      </w:r>
      <w:r w:rsidR="786DA858">
        <w:t>d</w:t>
      </w:r>
      <w:r w:rsidR="61EBB637">
        <w:t xml:space="preserve"> the course objectives into </w:t>
      </w:r>
      <w:r w:rsidR="221D4B0F">
        <w:t xml:space="preserve">several </w:t>
      </w:r>
      <w:r w:rsidR="64698825">
        <w:t xml:space="preserve">targeted </w:t>
      </w:r>
      <w:r w:rsidR="221D4B0F">
        <w:t xml:space="preserve">objectives: </w:t>
      </w:r>
    </w:p>
    <w:p w14:paraId="68682D13" w14:textId="1DD4C0BC" w:rsidR="62C7A39F" w:rsidRDefault="62C7A39F" w:rsidP="5F014784">
      <w:pPr>
        <w:pStyle w:val="ListParagraph"/>
        <w:numPr>
          <w:ilvl w:val="0"/>
          <w:numId w:val="5"/>
        </w:numPr>
        <w:spacing w:line="480" w:lineRule="auto"/>
        <w:rPr>
          <w:color w:val="000000" w:themeColor="text1"/>
        </w:rPr>
      </w:pPr>
      <w:r w:rsidRPr="5F014784">
        <w:lastRenderedPageBreak/>
        <w:t>Engineered, examined, and cleaned data to be utilized by algorithms predicting the probability of an individual being an insider threat</w:t>
      </w:r>
      <w:r w:rsidR="00C342A4">
        <w:t xml:space="preserve"> during a certain </w:t>
      </w:r>
      <w:proofErr w:type="gramStart"/>
      <w:r w:rsidR="00C342A4">
        <w:t>time period</w:t>
      </w:r>
      <w:proofErr w:type="gramEnd"/>
      <w:r w:rsidRPr="5F014784">
        <w:t xml:space="preserve">. Generated and evaluated </w:t>
      </w:r>
      <w:r w:rsidR="66380EA7">
        <w:t>features</w:t>
      </w:r>
      <w:r w:rsidRPr="5F014784">
        <w:t xml:space="preserve"> from the CMU data sets that mimic the security personnel’s analysis when diagnosing insider situations. </w:t>
      </w:r>
      <w:r w:rsidR="00AC2ACE">
        <w:t>Calculate</w:t>
      </w:r>
      <w:r w:rsidRPr="5F014784">
        <w:t xml:space="preserve"> these </w:t>
      </w:r>
      <w:r w:rsidR="35A2960A">
        <w:t>features</w:t>
      </w:r>
      <w:r w:rsidRPr="5F014784">
        <w:t xml:space="preserve"> in the context of a medium</w:t>
      </w:r>
      <w:r w:rsidR="009B4629">
        <w:t>-</w:t>
      </w:r>
      <w:r w:rsidRPr="5F014784">
        <w:t>sized business wishing to avoid proprietary data loss and brand value</w:t>
      </w:r>
      <w:r w:rsidR="444EE46D">
        <w:t xml:space="preserve"> harm</w:t>
      </w:r>
      <w:r w:rsidRPr="5F014784">
        <w:t>.</w:t>
      </w:r>
    </w:p>
    <w:p w14:paraId="3627BAB3" w14:textId="46FDDE88" w:rsidR="62C7A39F" w:rsidRDefault="62C7A39F" w:rsidP="5F014784">
      <w:pPr>
        <w:pStyle w:val="ListParagraph"/>
        <w:numPr>
          <w:ilvl w:val="0"/>
          <w:numId w:val="5"/>
        </w:numPr>
        <w:spacing w:line="480" w:lineRule="auto"/>
        <w:rPr>
          <w:color w:val="000000" w:themeColor="text1"/>
        </w:rPr>
      </w:pPr>
      <w:r w:rsidRPr="5F014784">
        <w:t xml:space="preserve">Using the skills gained through the data science program, programmatically determined </w:t>
      </w:r>
      <w:r w:rsidR="4C497B6C">
        <w:t>insider threat detections</w:t>
      </w:r>
      <w:r w:rsidR="6ABDD4FA">
        <w:t xml:space="preserve"> </w:t>
      </w:r>
      <w:r w:rsidRPr="5F014784">
        <w:t>based on the behaviors logged from activity at a medium</w:t>
      </w:r>
      <w:r w:rsidR="009B4629">
        <w:t>-</w:t>
      </w:r>
      <w:r w:rsidRPr="5F014784">
        <w:t xml:space="preserve">sized business. Generate value in </w:t>
      </w:r>
      <w:r w:rsidR="3CE2280C">
        <w:t>interpreting</w:t>
      </w:r>
      <w:r w:rsidRPr="5F014784">
        <w:t xml:space="preserve"> these detections to minimize diagnostics</w:t>
      </w:r>
      <w:r w:rsidR="3CE2280C">
        <w:t xml:space="preserve">, </w:t>
      </w:r>
      <w:r w:rsidRPr="5F014784">
        <w:t>forensics</w:t>
      </w:r>
      <w:r w:rsidR="3CE2280C">
        <w:t xml:space="preserve">, and </w:t>
      </w:r>
      <w:r w:rsidRPr="5F014784">
        <w:t>impact.</w:t>
      </w:r>
    </w:p>
    <w:p w14:paraId="6E0E4B6D" w14:textId="2E5D1B99" w:rsidR="62C7A39F" w:rsidRDefault="62C7A39F" w:rsidP="5F014784">
      <w:pPr>
        <w:pStyle w:val="ListParagraph"/>
        <w:numPr>
          <w:ilvl w:val="0"/>
          <w:numId w:val="5"/>
        </w:numPr>
        <w:spacing w:line="480" w:lineRule="auto"/>
        <w:rPr>
          <w:color w:val="000000" w:themeColor="text1"/>
        </w:rPr>
      </w:pPr>
      <w:r w:rsidRPr="5F014784">
        <w:t>Critically compare</w:t>
      </w:r>
      <w:r w:rsidR="003C2664">
        <w:t>d</w:t>
      </w:r>
      <w:r w:rsidRPr="5F014784">
        <w:t xml:space="preserve"> models and determine</w:t>
      </w:r>
      <w:r w:rsidR="003C2664">
        <w:t>d</w:t>
      </w:r>
      <w:r w:rsidRPr="5F014784">
        <w:t xml:space="preserve"> the merits and accuracy of each model and how businesses might utilize them. Optimize</w:t>
      </w:r>
      <w:r w:rsidR="003C2664">
        <w:t>d</w:t>
      </w:r>
      <w:r w:rsidRPr="5F014784">
        <w:t xml:space="preserve"> these models toward insider threat detection by selecting and developing the most influential </w:t>
      </w:r>
      <w:r w:rsidR="2ED97008">
        <w:t>features</w:t>
      </w:r>
      <w:r w:rsidRPr="5F014784">
        <w:t>.</w:t>
      </w:r>
    </w:p>
    <w:p w14:paraId="386D601B" w14:textId="53C20E39" w:rsidR="62C7A39F" w:rsidRDefault="62C7A39F" w:rsidP="5F014784">
      <w:pPr>
        <w:pStyle w:val="ListParagraph"/>
        <w:numPr>
          <w:ilvl w:val="0"/>
          <w:numId w:val="5"/>
        </w:numPr>
        <w:spacing w:line="480" w:lineRule="auto"/>
        <w:rPr>
          <w:color w:val="000000" w:themeColor="text1"/>
        </w:rPr>
      </w:pPr>
      <w:r w:rsidRPr="5F014784">
        <w:t>Communicate the business value and risks of this task to decision-makers and analysts to mitigate the risk and act to address future situations. This project has been submitted and accepted as a conference presentation to the Health Sector – Information Sharing and Analysis Center’s (HS-ISAC) Spring Summit. Alternate audiences may also be included.</w:t>
      </w:r>
    </w:p>
    <w:p w14:paraId="65D681A2" w14:textId="665044EA" w:rsidR="57FD1640" w:rsidRDefault="57FD1640" w:rsidP="5F014784">
      <w:pPr>
        <w:pStyle w:val="Heading2"/>
      </w:pPr>
      <w:bookmarkStart w:id="14" w:name="_Toc133698547"/>
      <w:r>
        <w:t>Research Question</w:t>
      </w:r>
      <w:r w:rsidR="11468420">
        <w:t>s</w:t>
      </w:r>
      <w:bookmarkEnd w:id="14"/>
    </w:p>
    <w:p w14:paraId="5BFE57DF" w14:textId="0E489FDC" w:rsidR="1D8D2261" w:rsidRDefault="1D8D2261" w:rsidP="15409C6F">
      <w:r>
        <w:t xml:space="preserve">This paper </w:t>
      </w:r>
      <w:r w:rsidR="43077F1A">
        <w:t>will evaluate and answer multiple questions:</w:t>
      </w:r>
    </w:p>
    <w:p w14:paraId="71C1CAC4" w14:textId="1E4C7B61" w:rsidR="5A79D794" w:rsidRDefault="5A79D794" w:rsidP="15409C6F">
      <w:pPr>
        <w:pStyle w:val="ListParagraph"/>
        <w:numPr>
          <w:ilvl w:val="1"/>
          <w:numId w:val="1"/>
        </w:numPr>
        <w:spacing w:line="480" w:lineRule="auto"/>
        <w:ind w:left="720"/>
      </w:pPr>
      <w:r>
        <w:t xml:space="preserve">How effective are data science strategies at </w:t>
      </w:r>
      <w:r w:rsidR="2893E611">
        <w:t>detecting</w:t>
      </w:r>
      <w:r>
        <w:t xml:space="preserve"> insider threats</w:t>
      </w:r>
      <w:r w:rsidR="3B09412A">
        <w:t xml:space="preserve"> in the context of logs generated from a medium</w:t>
      </w:r>
      <w:r w:rsidR="009B4629">
        <w:t>-</w:t>
      </w:r>
      <w:r w:rsidR="3B09412A">
        <w:t>sized business</w:t>
      </w:r>
      <w:r>
        <w:t>?</w:t>
      </w:r>
      <w:r w:rsidR="20D11187">
        <w:t xml:space="preserve"> </w:t>
      </w:r>
    </w:p>
    <w:p w14:paraId="291B5061" w14:textId="2D87837E" w:rsidR="20D11187" w:rsidRDefault="43D017F5" w:rsidP="15409C6F">
      <w:pPr>
        <w:pStyle w:val="ListParagraph"/>
        <w:numPr>
          <w:ilvl w:val="1"/>
          <w:numId w:val="1"/>
        </w:numPr>
        <w:spacing w:line="480" w:lineRule="auto"/>
        <w:ind w:left="720"/>
      </w:pPr>
      <w:r>
        <w:t xml:space="preserve">Are </w:t>
      </w:r>
      <w:r w:rsidR="001F3B0D">
        <w:t xml:space="preserve">ensemble </w:t>
      </w:r>
      <w:r>
        <w:t>decision trees</w:t>
      </w:r>
      <w:r w:rsidR="20D11187">
        <w:t xml:space="preserve"> algorithms</w:t>
      </w:r>
      <w:r w:rsidR="1F02E3D9">
        <w:t>,</w:t>
      </w:r>
      <w:r w:rsidR="20D11187">
        <w:t xml:space="preserve"> </w:t>
      </w:r>
      <w:r>
        <w:t xml:space="preserve">like </w:t>
      </w:r>
      <w:r w:rsidR="1954B27E" w:rsidRPr="19B83DB4">
        <w:t>XGBoost</w:t>
      </w:r>
      <w:r>
        <w:t xml:space="preserve"> and </w:t>
      </w:r>
      <w:r w:rsidR="407E41D0">
        <w:t>Isolation Forest</w:t>
      </w:r>
      <w:r w:rsidR="51D131DD">
        <w:t>,</w:t>
      </w:r>
      <w:r w:rsidR="20D11187">
        <w:t xml:space="preserve"> able to </w:t>
      </w:r>
      <w:r w:rsidR="73478FF7">
        <w:t>detect insider threats?</w:t>
      </w:r>
    </w:p>
    <w:p w14:paraId="57747046" w14:textId="6A0AC02B" w:rsidR="5A79D794" w:rsidRDefault="5A79D794" w:rsidP="15409C6F">
      <w:pPr>
        <w:pStyle w:val="ListParagraph"/>
        <w:numPr>
          <w:ilvl w:val="1"/>
          <w:numId w:val="1"/>
        </w:numPr>
        <w:spacing w:line="480" w:lineRule="auto"/>
        <w:ind w:left="720"/>
      </w:pPr>
      <w:r>
        <w:lastRenderedPageBreak/>
        <w:t xml:space="preserve">Which </w:t>
      </w:r>
      <w:r w:rsidR="5D390060">
        <w:t>data set</w:t>
      </w:r>
      <w:r>
        <w:t xml:space="preserve"> features are the best indication of the user being an insider threat?</w:t>
      </w:r>
    </w:p>
    <w:p w14:paraId="454F94F2" w14:textId="05BF326C" w:rsidR="6549939A" w:rsidRDefault="6549939A" w:rsidP="15409C6F">
      <w:pPr>
        <w:pStyle w:val="ListParagraph"/>
        <w:numPr>
          <w:ilvl w:val="1"/>
          <w:numId w:val="1"/>
        </w:numPr>
        <w:spacing w:line="480" w:lineRule="auto"/>
        <w:ind w:left="720"/>
      </w:pPr>
      <w:r>
        <w:t>After the analysis is performed, how well might a medium</w:t>
      </w:r>
      <w:r w:rsidR="009B4629">
        <w:t>-</w:t>
      </w:r>
      <w:r>
        <w:t>sized business be able to interpret the results of the detection and analysis?</w:t>
      </w:r>
    </w:p>
    <w:p w14:paraId="0668CC32" w14:textId="1A61E1D2" w:rsidR="558A6E1E" w:rsidRDefault="558A6E1E" w:rsidP="15409C6F">
      <w:pPr>
        <w:pStyle w:val="ListParagraph"/>
        <w:numPr>
          <w:ilvl w:val="1"/>
          <w:numId w:val="1"/>
        </w:numPr>
        <w:spacing w:line="480" w:lineRule="auto"/>
        <w:ind w:left="720"/>
      </w:pPr>
      <w:r>
        <w:t xml:space="preserve">Can </w:t>
      </w:r>
      <w:bookmarkStart w:id="15" w:name="_Int_eV5cyvjU"/>
      <w:proofErr w:type="gramStart"/>
      <w:r>
        <w:t>a forensic</w:t>
      </w:r>
      <w:bookmarkEnd w:id="15"/>
      <w:proofErr w:type="gramEnd"/>
      <w:r>
        <w:t xml:space="preserve"> methodology be used in detecting insider threats?</w:t>
      </w:r>
    </w:p>
    <w:p w14:paraId="7A4F3E94" w14:textId="5BC828A7" w:rsidR="57FD1640" w:rsidRPr="00BA0D41" w:rsidRDefault="6A29D022" w:rsidP="3FE8707F">
      <w:pPr>
        <w:pStyle w:val="Heading2"/>
      </w:pPr>
      <w:bookmarkStart w:id="16" w:name="_Toc133698548"/>
      <w:r w:rsidRPr="00BA0D41">
        <w:t>Definition of Special Terms</w:t>
      </w:r>
      <w:bookmarkEnd w:id="16"/>
    </w:p>
    <w:p w14:paraId="5DFF2076" w14:textId="17793BA8" w:rsidR="00120155" w:rsidRPr="000A638A" w:rsidRDefault="00120155" w:rsidP="00BA0D41">
      <w:pPr>
        <w:pStyle w:val="ListParagraph"/>
        <w:numPr>
          <w:ilvl w:val="1"/>
          <w:numId w:val="7"/>
        </w:numPr>
        <w:spacing w:line="480" w:lineRule="auto"/>
        <w:ind w:left="720"/>
      </w:pPr>
      <w:r w:rsidRPr="00BA0D41">
        <w:t xml:space="preserve">isInsider </w:t>
      </w:r>
      <w:r w:rsidR="00074152" w:rsidRPr="00BA0D41">
        <w:t>–</w:t>
      </w:r>
      <w:r w:rsidRPr="00BA0D41">
        <w:t xml:space="preserve"> </w:t>
      </w:r>
      <w:r w:rsidR="00805688" w:rsidRPr="00BA0D41">
        <w:t>The</w:t>
      </w:r>
      <w:r w:rsidR="00074152" w:rsidRPr="00BA0D41">
        <w:t xml:space="preserve"> </w:t>
      </w:r>
      <w:r w:rsidR="00FD57A3" w:rsidRPr="00BA0D41">
        <w:t>depend</w:t>
      </w:r>
      <w:r w:rsidR="007F267F" w:rsidRPr="00BA0D41">
        <w:t xml:space="preserve">ent variable </w:t>
      </w:r>
      <w:r w:rsidR="00805688" w:rsidRPr="00BA0D41">
        <w:t>associated to all row items in the data set.</w:t>
      </w:r>
      <w:r w:rsidR="00F9685A" w:rsidRPr="00BA0D41">
        <w:t xml:space="preserve"> The value of</w:t>
      </w:r>
      <w:r w:rsidR="00434483" w:rsidRPr="00BA0D41">
        <w:t xml:space="preserve"> this variable is different based on the algorithm used to detect insider threats</w:t>
      </w:r>
      <w:r w:rsidR="00E4747A" w:rsidRPr="00BA0D41">
        <w:t xml:space="preserve">. It takes the value of one (1) for insider threats </w:t>
      </w:r>
      <w:r w:rsidR="00C33507" w:rsidRPr="00BA0D41">
        <w:t xml:space="preserve">in </w:t>
      </w:r>
      <w:r w:rsidR="2AF0D2AD" w:rsidRPr="19B83DB4">
        <w:t>XGBoost</w:t>
      </w:r>
      <w:r w:rsidR="00C33507" w:rsidRPr="00BA0D41">
        <w:t xml:space="preserve"> and minus one (-1)</w:t>
      </w:r>
      <w:r w:rsidR="00C33507" w:rsidRPr="000A638A">
        <w:t xml:space="preserve"> in </w:t>
      </w:r>
      <w:r w:rsidR="05058B44">
        <w:t>Isolation Forest</w:t>
      </w:r>
      <w:r w:rsidR="00715AE5" w:rsidRPr="000A638A">
        <w:t>.</w:t>
      </w:r>
      <w:r w:rsidR="00805688" w:rsidRPr="000A638A">
        <w:t xml:space="preserve"> </w:t>
      </w:r>
      <w:r w:rsidR="00074152" w:rsidRPr="000A638A">
        <w:t xml:space="preserve"> </w:t>
      </w:r>
    </w:p>
    <w:p w14:paraId="6ABB89E2" w14:textId="58BCC38D" w:rsidR="00007B06" w:rsidRPr="00BA0D41" w:rsidRDefault="00007B06" w:rsidP="00BA0D41">
      <w:pPr>
        <w:pStyle w:val="ListParagraph"/>
        <w:numPr>
          <w:ilvl w:val="1"/>
          <w:numId w:val="7"/>
        </w:numPr>
        <w:spacing w:line="480" w:lineRule="auto"/>
        <w:ind w:left="720"/>
      </w:pPr>
      <w:r w:rsidRPr="00BA0D41">
        <w:t xml:space="preserve">stringDate </w:t>
      </w:r>
      <w:r w:rsidR="00D34F85" w:rsidRPr="00BA0D41">
        <w:t>–</w:t>
      </w:r>
      <w:r w:rsidRPr="00BA0D41">
        <w:t xml:space="preserve"> </w:t>
      </w:r>
      <w:r w:rsidR="00D34F85" w:rsidRPr="00BA0D41">
        <w:t xml:space="preserve">The date in a string format matching </w:t>
      </w:r>
      <w:r w:rsidR="00BE0A5B" w:rsidRPr="00BA0D41">
        <w:t xml:space="preserve">yyyymmdd. </w:t>
      </w:r>
      <w:r w:rsidR="00E30B25" w:rsidRPr="00BA0D41">
        <w:t xml:space="preserve">The stringDate is used </w:t>
      </w:r>
      <w:r w:rsidR="001A178E" w:rsidRPr="00BA0D41">
        <w:t>to</w:t>
      </w:r>
      <w:r w:rsidR="00E30B25" w:rsidRPr="00BA0D41">
        <w:t xml:space="preserve"> merg</w:t>
      </w:r>
      <w:r w:rsidR="001A178E" w:rsidRPr="00BA0D41">
        <w:t>e</w:t>
      </w:r>
      <w:r w:rsidR="00E30B25" w:rsidRPr="00BA0D41">
        <w:t xml:space="preserve"> various data sources </w:t>
      </w:r>
      <w:r w:rsidR="00BA0D41" w:rsidRPr="00BA0D41">
        <w:t>and</w:t>
      </w:r>
      <w:r w:rsidR="00EA6451" w:rsidRPr="00BA0D41">
        <w:t xml:space="preserve"> compile the features together.</w:t>
      </w:r>
    </w:p>
    <w:p w14:paraId="79F34CD7" w14:textId="6F7F2EF7" w:rsidR="5F014784" w:rsidRPr="00BA0D41" w:rsidRDefault="00967A1A" w:rsidP="00BA0D41">
      <w:pPr>
        <w:pStyle w:val="ListParagraph"/>
        <w:numPr>
          <w:ilvl w:val="1"/>
          <w:numId w:val="7"/>
        </w:numPr>
        <w:spacing w:line="480" w:lineRule="auto"/>
        <w:ind w:left="720"/>
      </w:pPr>
      <w:r w:rsidRPr="00BA0D41">
        <w:t>u</w:t>
      </w:r>
      <w:r w:rsidR="0BB94DF6" w:rsidRPr="00BA0D41">
        <w:t>serDate</w:t>
      </w:r>
      <w:r w:rsidR="00CB5080" w:rsidRPr="00BA0D41">
        <w:t xml:space="preserve"> </w:t>
      </w:r>
      <w:r w:rsidR="00704E08" w:rsidRPr="00BA0D41">
        <w:t>–</w:t>
      </w:r>
      <w:r w:rsidR="00DD121E" w:rsidRPr="00BA0D41">
        <w:t xml:space="preserve"> </w:t>
      </w:r>
      <w:r w:rsidR="00704E08" w:rsidRPr="00BA0D41">
        <w:t>The unique</w:t>
      </w:r>
      <w:r w:rsidR="00161493" w:rsidRPr="00BA0D41">
        <w:t xml:space="preserve"> combination of each user </w:t>
      </w:r>
      <w:r w:rsidR="005F29F5" w:rsidRPr="00BA0D41">
        <w:t xml:space="preserve">employed at the beginning of the </w:t>
      </w:r>
      <w:r w:rsidR="00193223" w:rsidRPr="00BA0D41">
        <w:t>examined period</w:t>
      </w:r>
      <w:r w:rsidR="0068346F" w:rsidRPr="00BA0D41">
        <w:t xml:space="preserve"> (1000) with the number of dates </w:t>
      </w:r>
      <w:r w:rsidR="007E7900" w:rsidRPr="00BA0D41">
        <w:t>in the examined period (</w:t>
      </w:r>
      <w:r w:rsidR="00087C61" w:rsidRPr="00BA0D41">
        <w:t>516)</w:t>
      </w:r>
      <w:r w:rsidR="00741E07" w:rsidRPr="00BA0D41">
        <w:t xml:space="preserve"> - </w:t>
      </w:r>
      <w:r w:rsidR="00B41F71" w:rsidRPr="00BA0D41">
        <w:t>g</w:t>
      </w:r>
      <w:r w:rsidR="001C1157" w:rsidRPr="00BA0D41">
        <w:t xml:space="preserve">enerating </w:t>
      </w:r>
      <w:r w:rsidR="00CF4708" w:rsidRPr="00BA0D41">
        <w:t>516000 rows, t</w:t>
      </w:r>
      <w:r w:rsidR="007E712E" w:rsidRPr="00BA0D41">
        <w:t xml:space="preserve">his </w:t>
      </w:r>
      <w:r w:rsidR="000714D3" w:rsidRPr="00BA0D41">
        <w:t>string</w:t>
      </w:r>
      <w:r w:rsidR="007E712E" w:rsidRPr="00BA0D41">
        <w:t xml:space="preserve"> is used as the means of </w:t>
      </w:r>
      <w:r w:rsidR="000714D3" w:rsidRPr="00BA0D41">
        <w:t>segregating features</w:t>
      </w:r>
      <w:r w:rsidR="007B7FD2" w:rsidRPr="00BA0D41">
        <w:t xml:space="preserve"> and labeling </w:t>
      </w:r>
      <w:r w:rsidRPr="00BA0D41">
        <w:t>isInsider.</w:t>
      </w:r>
    </w:p>
    <w:p w14:paraId="2E8318A5" w14:textId="4455971A" w:rsidR="0068634E" w:rsidRDefault="42ACBFE5" w:rsidP="05A27BAB">
      <w:pPr>
        <w:pStyle w:val="Heading2"/>
        <w:rPr>
          <w:b w:val="0"/>
          <w:bCs w:val="0"/>
        </w:rPr>
      </w:pPr>
      <w:bookmarkStart w:id="17" w:name="_Toc133698549"/>
      <w:r>
        <w:t>Limitations</w:t>
      </w:r>
      <w:r w:rsidR="2C3287A7">
        <w:t xml:space="preserve"> of the Study</w:t>
      </w:r>
      <w:bookmarkEnd w:id="17"/>
    </w:p>
    <w:p w14:paraId="2CACF375" w14:textId="76B37C9D" w:rsidR="4A8E5414" w:rsidRDefault="2314764B" w:rsidP="6432DE3C">
      <w:pPr>
        <w:spacing w:line="480" w:lineRule="auto"/>
      </w:pPr>
      <w:r>
        <w:t>The data set used in this project (Lindauer, 2020)</w:t>
      </w:r>
      <w:r w:rsidR="782B5637">
        <w:t xml:space="preserve"> was </w:t>
      </w:r>
      <w:r w:rsidR="7DF9C296">
        <w:t>released</w:t>
      </w:r>
      <w:r w:rsidR="782B5637">
        <w:t xml:space="preserve"> in 2020</w:t>
      </w:r>
      <w:r w:rsidR="25F76B7A">
        <w:t xml:space="preserve"> </w:t>
      </w:r>
      <w:r w:rsidR="782B5637">
        <w:t xml:space="preserve">but was constructed </w:t>
      </w:r>
      <w:r w:rsidR="7971B82F">
        <w:t>with the methodology published in 2013 (Glasser &amp; Lindauer</w:t>
      </w:r>
      <w:r w:rsidR="4EF71C88">
        <w:t>).</w:t>
      </w:r>
      <w:r w:rsidR="1244AE2F">
        <w:t xml:space="preserve"> </w:t>
      </w:r>
      <w:r w:rsidR="1800AC71">
        <w:t>This data seeks to represent a realistic 1000</w:t>
      </w:r>
      <w:r w:rsidR="51F5D46B">
        <w:t>-</w:t>
      </w:r>
      <w:r w:rsidR="1800AC71">
        <w:t>employee company</w:t>
      </w:r>
      <w:r w:rsidR="0D3D3604">
        <w:t xml:space="preserve"> (</w:t>
      </w:r>
      <w:bookmarkStart w:id="18" w:name="_Int_oCw0oJm0"/>
      <w:r w:rsidR="0D3D3604">
        <w:t>dtaa.com</w:t>
      </w:r>
      <w:bookmarkEnd w:id="18"/>
      <w:r w:rsidR="0D3D3604">
        <w:t>)</w:t>
      </w:r>
      <w:r w:rsidR="1800AC71">
        <w:t xml:space="preserve"> for </w:t>
      </w:r>
      <w:r w:rsidR="3852C8CD">
        <w:t>516</w:t>
      </w:r>
      <w:r w:rsidR="1A95FFCD">
        <w:t xml:space="preserve"> days (about 1 and a half years)</w:t>
      </w:r>
      <w:r w:rsidR="1800AC71">
        <w:t>.</w:t>
      </w:r>
      <w:r w:rsidR="5B6BA77C">
        <w:t xml:space="preserve"> </w:t>
      </w:r>
      <w:r w:rsidR="6384D99B">
        <w:t>The authors of this data acknowledge it was difficult to compare this data with data produced from actual companies.</w:t>
      </w:r>
      <w:r w:rsidR="105EBFA1">
        <w:t xml:space="preserve"> </w:t>
      </w:r>
      <w:r w:rsidR="008C3974">
        <w:t>However</w:t>
      </w:r>
      <w:r w:rsidR="750F0FAE">
        <w:t>, b</w:t>
      </w:r>
      <w:r w:rsidR="105EBFA1">
        <w:t>ased on my experience</w:t>
      </w:r>
      <w:r w:rsidR="58109202">
        <w:t xml:space="preserve"> as a cybersecurity professional</w:t>
      </w:r>
      <w:r w:rsidR="105EBFA1">
        <w:t xml:space="preserve">, this data </w:t>
      </w:r>
      <w:r w:rsidR="7496B451">
        <w:t>follows</w:t>
      </w:r>
      <w:r w:rsidR="105EBFA1">
        <w:t xml:space="preserve"> some of the same collections that </w:t>
      </w:r>
      <w:r w:rsidR="4960F1F6">
        <w:t xml:space="preserve">real-life companies might </w:t>
      </w:r>
      <w:r w:rsidR="4AC13401">
        <w:t>re</w:t>
      </w:r>
      <w:r w:rsidR="4960F1F6">
        <w:t>tain.</w:t>
      </w:r>
    </w:p>
    <w:p w14:paraId="235FAC7F" w14:textId="1D9BFA96" w:rsidR="0D966599" w:rsidRDefault="0D966599" w:rsidP="00025D0F">
      <w:pPr>
        <w:spacing w:line="480" w:lineRule="auto"/>
      </w:pPr>
      <w:r>
        <w:t>The data set also models a limited number of insider threat scenarios</w:t>
      </w:r>
      <w:r w:rsidR="317021A5">
        <w:t>. The scenarios</w:t>
      </w:r>
      <w:r w:rsidR="00D353F9">
        <w:t xml:space="preserve"> portrayed in the dataset</w:t>
      </w:r>
      <w:r w:rsidR="317021A5">
        <w:t xml:space="preserve"> were </w:t>
      </w:r>
      <w:r w:rsidR="00BA0094">
        <w:t xml:space="preserve">collected and </w:t>
      </w:r>
      <w:r w:rsidR="00D353F9">
        <w:t>ratified with the assistance of</w:t>
      </w:r>
      <w:r w:rsidR="317021A5">
        <w:t xml:space="preserve"> counter-intelligence </w:t>
      </w:r>
      <w:r w:rsidR="317021A5">
        <w:lastRenderedPageBreak/>
        <w:t>experts</w:t>
      </w:r>
      <w:r w:rsidR="10C2943E">
        <w:t xml:space="preserve">. However, modeling all potential insider threats would be </w:t>
      </w:r>
      <w:r w:rsidR="0AC7E21D">
        <w:t>complex</w:t>
      </w:r>
      <w:r w:rsidR="10C2943E">
        <w:t xml:space="preserve"> </w:t>
      </w:r>
      <w:r w:rsidR="6A32A294">
        <w:t xml:space="preserve">since </w:t>
      </w:r>
      <w:r w:rsidR="02AC4A02">
        <w:t xml:space="preserve">analysts </w:t>
      </w:r>
      <w:r w:rsidR="6A32A294">
        <w:t xml:space="preserve">may </w:t>
      </w:r>
      <w:r w:rsidR="4FB7DEA4">
        <w:t>model</w:t>
      </w:r>
      <w:r w:rsidR="6A32A294">
        <w:t xml:space="preserve"> </w:t>
      </w:r>
      <w:r w:rsidR="496CC74E">
        <w:t xml:space="preserve">threats </w:t>
      </w:r>
      <w:r w:rsidR="16520983">
        <w:t xml:space="preserve">differently </w:t>
      </w:r>
      <w:r w:rsidR="6A32A294">
        <w:t xml:space="preserve">for different organizations. </w:t>
      </w:r>
      <w:r w:rsidR="571D9145">
        <w:t>Additionally, the authors</w:t>
      </w:r>
      <w:r w:rsidR="72E4E3F6">
        <w:t xml:space="preserve"> of the data set</w:t>
      </w:r>
      <w:r w:rsidR="571D9145">
        <w:t xml:space="preserve"> recognize that it is difficult to draw comparisons </w:t>
      </w:r>
      <w:r w:rsidR="308D9F9C">
        <w:t xml:space="preserve">between the </w:t>
      </w:r>
      <w:r w:rsidR="2BDF931B">
        <w:t xml:space="preserve">real-life </w:t>
      </w:r>
      <w:r w:rsidR="308D9F9C">
        <w:t>scenarios modeled in the data set and how the data set illustrates this scenario.</w:t>
      </w:r>
    </w:p>
    <w:p w14:paraId="6BC7D005" w14:textId="41378623" w:rsidR="2B6254BE" w:rsidRDefault="4414888B" w:rsidP="00025D0F">
      <w:pPr>
        <w:spacing w:line="480" w:lineRule="auto"/>
      </w:pPr>
      <w:r>
        <w:t>While the data is time-oriented, the focus of this project will be analyzing the content and taking a forensic aspect to detect insider threats.</w:t>
      </w:r>
      <w:r w:rsidR="76503495">
        <w:t xml:space="preserve"> Another opportunity might exist in playing the content back to find insiders. This </w:t>
      </w:r>
      <w:r w:rsidR="00ED0023">
        <w:t xml:space="preserve">replay </w:t>
      </w:r>
      <w:r w:rsidR="1AC13D8A">
        <w:t>methodology</w:t>
      </w:r>
      <w:r w:rsidR="76503495">
        <w:t xml:space="preserve"> would be more </w:t>
      </w:r>
      <w:r w:rsidR="0197FB56">
        <w:t>beneficial</w:t>
      </w:r>
      <w:r w:rsidR="76503495">
        <w:t xml:space="preserve"> to the busines</w:t>
      </w:r>
      <w:r w:rsidR="55A2A72E">
        <w:t>s as the detection would occur in real</w:t>
      </w:r>
      <w:r w:rsidR="787C1A98">
        <w:t>-</w:t>
      </w:r>
      <w:r w:rsidR="55A2A72E">
        <w:t xml:space="preserve">time. </w:t>
      </w:r>
      <w:r w:rsidR="79179B0E">
        <w:t xml:space="preserve">From this forensic viewpoint, the project will benefit </w:t>
      </w:r>
      <w:r w:rsidR="46B691B1">
        <w:t>from</w:t>
      </w:r>
      <w:r w:rsidR="79179B0E">
        <w:t xml:space="preserve"> understanding the entirety of user behavior during their employment.</w:t>
      </w:r>
    </w:p>
    <w:p w14:paraId="291349A9" w14:textId="5E739D3A" w:rsidR="39686271" w:rsidRDefault="67ADFAEF" w:rsidP="00025D0F">
      <w:pPr>
        <w:spacing w:line="480" w:lineRule="auto"/>
      </w:pPr>
      <w:r>
        <w:t>This dataset is arrange</w:t>
      </w:r>
      <w:r w:rsidR="65B11E51">
        <w:t>d</w:t>
      </w:r>
      <w:r>
        <w:t xml:space="preserve"> around releases and data sets. Each </w:t>
      </w:r>
      <w:r w:rsidR="63BE2A79">
        <w:t xml:space="preserve">release </w:t>
      </w:r>
      <w:r w:rsidR="6A9A9D45">
        <w:t>is</w:t>
      </w:r>
      <w:r w:rsidR="451C92F5">
        <w:t xml:space="preserve"> composed of compressed comma </w:t>
      </w:r>
      <w:r w:rsidR="30D45D7B">
        <w:t>separated</w:t>
      </w:r>
      <w:r w:rsidR="451C92F5">
        <w:t xml:space="preserve"> values</w:t>
      </w:r>
      <w:r w:rsidR="437F459B">
        <w:t xml:space="preserve"> (</w:t>
      </w:r>
      <w:r w:rsidR="63BE2A79">
        <w:t>CSV</w:t>
      </w:r>
      <w:r w:rsidR="437F459B">
        <w:t>)</w:t>
      </w:r>
      <w:r w:rsidR="451C92F5">
        <w:t xml:space="preserve"> </w:t>
      </w:r>
      <w:r w:rsidR="3E81EB84">
        <w:t xml:space="preserve">files </w:t>
      </w:r>
      <w:r w:rsidR="451C92F5">
        <w:t xml:space="preserve">from multiple data sources. Uncompressing this </w:t>
      </w:r>
      <w:r w:rsidR="280739E3">
        <w:t xml:space="preserve">release </w:t>
      </w:r>
      <w:r w:rsidR="451C92F5">
        <w:t>file requires considerable storage space</w:t>
      </w:r>
      <w:r w:rsidR="2E89EF92">
        <w:t xml:space="preserve">. Processing each of the </w:t>
      </w:r>
      <w:r w:rsidR="375DF821">
        <w:t>CSV</w:t>
      </w:r>
      <w:r w:rsidR="2E89EF92">
        <w:t xml:space="preserve"> files </w:t>
      </w:r>
      <w:r w:rsidR="7A573C14">
        <w:t>also requires substantial computing power.</w:t>
      </w:r>
      <w:r w:rsidR="451C92F5">
        <w:t xml:space="preserve"> </w:t>
      </w:r>
      <w:r w:rsidR="2D41BFF7">
        <w:t>For these reasons, the project will concentrate on analyzing the files of one release</w:t>
      </w:r>
      <w:r w:rsidR="2BA6B06F">
        <w:t xml:space="preserve"> – release 3</w:t>
      </w:r>
      <w:r w:rsidR="5B7D739D">
        <w:t>.</w:t>
      </w:r>
      <w:r w:rsidR="3CB3401F">
        <w:t>1. Release 3.1 is a compre</w:t>
      </w:r>
      <w:r w:rsidR="62D4D053">
        <w:t>ssed archive 3.95 GB in size</w:t>
      </w:r>
      <w:r w:rsidR="00EE3D57">
        <w:t xml:space="preserve"> composed of </w:t>
      </w:r>
      <w:r w:rsidR="1B79E20B">
        <w:t xml:space="preserve">seven (7) </w:t>
      </w:r>
      <w:r w:rsidR="62D4D053">
        <w:t>data sources</w:t>
      </w:r>
      <w:r w:rsidR="005B0112">
        <w:t xml:space="preserve"> with the largest data source</w:t>
      </w:r>
      <w:r w:rsidR="62D4D053">
        <w:t xml:space="preserve"> uncompressing to </w:t>
      </w:r>
      <w:r w:rsidR="0AB3B1A0">
        <w:t>12 GB.</w:t>
      </w:r>
      <w:r w:rsidR="706A7061">
        <w:t xml:space="preserve"> </w:t>
      </w:r>
    </w:p>
    <w:p w14:paraId="586AEA79" w14:textId="5287F7EF" w:rsidR="00D86282" w:rsidRDefault="00D86282" w:rsidP="00D86282">
      <w:pPr>
        <w:pStyle w:val="Caption"/>
        <w:keepNext/>
      </w:pPr>
      <w:bookmarkStart w:id="19" w:name="_Toc133698580"/>
      <w:r>
        <w:t xml:space="preserve">Table </w:t>
      </w:r>
      <w:r>
        <w:fldChar w:fldCharType="begin"/>
      </w:r>
      <w:r>
        <w:instrText>SEQ Table \* ARABIC</w:instrText>
      </w:r>
      <w:r>
        <w:fldChar w:fldCharType="separate"/>
      </w:r>
      <w:r w:rsidR="007312B4">
        <w:rPr>
          <w:noProof/>
        </w:rPr>
        <w:t>1</w:t>
      </w:r>
      <w:r>
        <w:fldChar w:fldCharType="end"/>
      </w:r>
      <w:r>
        <w:t xml:space="preserve">: File sizes of </w:t>
      </w:r>
      <w:r w:rsidR="004F60C7">
        <w:t xml:space="preserve">release 3.1 </w:t>
      </w:r>
      <w:r>
        <w:t>data set</w:t>
      </w:r>
      <w:bookmarkEnd w:id="19"/>
    </w:p>
    <w:tbl>
      <w:tblPr>
        <w:tblStyle w:val="TableGrid"/>
        <w:tblW w:w="0" w:type="auto"/>
        <w:tblLook w:val="04A0" w:firstRow="1" w:lastRow="0" w:firstColumn="1" w:lastColumn="0" w:noHBand="0" w:noVBand="1"/>
      </w:tblPr>
      <w:tblGrid>
        <w:gridCol w:w="1509"/>
        <w:gridCol w:w="1186"/>
        <w:gridCol w:w="5490"/>
        <w:gridCol w:w="1165"/>
      </w:tblGrid>
      <w:tr w:rsidR="00524F0F" w14:paraId="358E2852" w14:textId="77777777" w:rsidTr="002C73FF">
        <w:tc>
          <w:tcPr>
            <w:tcW w:w="1509" w:type="dxa"/>
          </w:tcPr>
          <w:p w14:paraId="503E662C" w14:textId="58192EBF" w:rsidR="00524F0F" w:rsidRPr="00CC4B47" w:rsidRDefault="7050A031" w:rsidP="00025D0F">
            <w:pPr>
              <w:spacing w:line="480" w:lineRule="auto"/>
              <w:ind w:firstLine="0"/>
              <w:rPr>
                <w:sz w:val="20"/>
                <w:szCs w:val="20"/>
              </w:rPr>
            </w:pPr>
            <w:r w:rsidRPr="00CC4B47">
              <w:rPr>
                <w:sz w:val="20"/>
                <w:szCs w:val="20"/>
              </w:rPr>
              <w:t>Data source</w:t>
            </w:r>
          </w:p>
        </w:tc>
        <w:tc>
          <w:tcPr>
            <w:tcW w:w="1186" w:type="dxa"/>
          </w:tcPr>
          <w:p w14:paraId="04E29748" w14:textId="19C97167" w:rsidR="00524F0F" w:rsidRPr="00CC4B47" w:rsidRDefault="00B57627" w:rsidP="00025D0F">
            <w:pPr>
              <w:spacing w:line="480" w:lineRule="auto"/>
              <w:ind w:firstLine="0"/>
              <w:rPr>
                <w:sz w:val="20"/>
                <w:szCs w:val="20"/>
              </w:rPr>
            </w:pPr>
            <w:r w:rsidRPr="00CC4B47">
              <w:rPr>
                <w:sz w:val="20"/>
                <w:szCs w:val="20"/>
              </w:rPr>
              <w:t xml:space="preserve"># </w:t>
            </w:r>
            <w:r w:rsidR="00524F0F" w:rsidRPr="00CC4B47">
              <w:rPr>
                <w:sz w:val="20"/>
                <w:szCs w:val="20"/>
              </w:rPr>
              <w:t>of Files</w:t>
            </w:r>
          </w:p>
        </w:tc>
        <w:tc>
          <w:tcPr>
            <w:tcW w:w="5490" w:type="dxa"/>
          </w:tcPr>
          <w:p w14:paraId="3CECD05F" w14:textId="2EA1B7BB" w:rsidR="00524F0F" w:rsidRPr="00CC4B47" w:rsidRDefault="00524F0F" w:rsidP="00025D0F">
            <w:pPr>
              <w:spacing w:line="480" w:lineRule="auto"/>
              <w:ind w:firstLine="0"/>
              <w:rPr>
                <w:sz w:val="20"/>
                <w:szCs w:val="20"/>
              </w:rPr>
            </w:pPr>
            <w:r w:rsidRPr="00CC4B47">
              <w:rPr>
                <w:sz w:val="20"/>
                <w:szCs w:val="20"/>
              </w:rPr>
              <w:t>Columns in data</w:t>
            </w:r>
          </w:p>
        </w:tc>
        <w:tc>
          <w:tcPr>
            <w:tcW w:w="1165" w:type="dxa"/>
          </w:tcPr>
          <w:p w14:paraId="03D24AD9" w14:textId="24C67C6D" w:rsidR="00524F0F" w:rsidRPr="00CC4B47" w:rsidRDefault="00524F0F" w:rsidP="00025D0F">
            <w:pPr>
              <w:spacing w:line="480" w:lineRule="auto"/>
              <w:ind w:firstLine="0"/>
              <w:rPr>
                <w:sz w:val="20"/>
                <w:szCs w:val="20"/>
              </w:rPr>
            </w:pPr>
            <w:r w:rsidRPr="00CC4B47">
              <w:rPr>
                <w:sz w:val="20"/>
                <w:szCs w:val="20"/>
              </w:rPr>
              <w:t>Size</w:t>
            </w:r>
          </w:p>
        </w:tc>
      </w:tr>
      <w:tr w:rsidR="00524F0F" w14:paraId="36CAE432" w14:textId="77777777" w:rsidTr="002C73FF">
        <w:tc>
          <w:tcPr>
            <w:tcW w:w="1509" w:type="dxa"/>
          </w:tcPr>
          <w:p w14:paraId="29ADA230" w14:textId="7B24AB19" w:rsidR="00524F0F" w:rsidRPr="00CC4B47" w:rsidRDefault="00524F0F" w:rsidP="00025D0F">
            <w:pPr>
              <w:spacing w:line="480" w:lineRule="auto"/>
              <w:ind w:firstLine="0"/>
              <w:rPr>
                <w:sz w:val="20"/>
                <w:szCs w:val="20"/>
              </w:rPr>
            </w:pPr>
            <w:r w:rsidRPr="00CC4B47">
              <w:rPr>
                <w:sz w:val="20"/>
                <w:szCs w:val="20"/>
              </w:rPr>
              <w:t>device</w:t>
            </w:r>
          </w:p>
        </w:tc>
        <w:tc>
          <w:tcPr>
            <w:tcW w:w="1186" w:type="dxa"/>
          </w:tcPr>
          <w:p w14:paraId="0533E176" w14:textId="48C4E062" w:rsidR="00524F0F" w:rsidRPr="00CC4B47" w:rsidRDefault="00524F0F" w:rsidP="00025D0F">
            <w:pPr>
              <w:spacing w:line="480" w:lineRule="auto"/>
              <w:ind w:firstLine="0"/>
              <w:rPr>
                <w:sz w:val="20"/>
                <w:szCs w:val="20"/>
              </w:rPr>
            </w:pPr>
            <w:r w:rsidRPr="00CC4B47">
              <w:rPr>
                <w:sz w:val="20"/>
                <w:szCs w:val="20"/>
              </w:rPr>
              <w:t>1</w:t>
            </w:r>
          </w:p>
        </w:tc>
        <w:tc>
          <w:tcPr>
            <w:tcW w:w="5490" w:type="dxa"/>
          </w:tcPr>
          <w:p w14:paraId="711BFA2D" w14:textId="625B5C6C" w:rsidR="00BD10E5" w:rsidRPr="00CC4B47" w:rsidRDefault="6006B140" w:rsidP="00BD10E5">
            <w:pPr>
              <w:ind w:firstLine="0"/>
              <w:rPr>
                <w:sz w:val="20"/>
                <w:szCs w:val="20"/>
              </w:rPr>
            </w:pPr>
            <w:r w:rsidRPr="47072734">
              <w:rPr>
                <w:sz w:val="20"/>
                <w:szCs w:val="20"/>
              </w:rPr>
              <w:t>I</w:t>
            </w:r>
            <w:r w:rsidR="1F614EBF" w:rsidRPr="47072734">
              <w:rPr>
                <w:sz w:val="20"/>
                <w:szCs w:val="20"/>
              </w:rPr>
              <w:t>d</w:t>
            </w:r>
            <w:r w:rsidR="42875AE6" w:rsidRPr="47072734">
              <w:rPr>
                <w:sz w:val="20"/>
                <w:szCs w:val="20"/>
              </w:rPr>
              <w:t xml:space="preserve"> – unique identifier for device item</w:t>
            </w:r>
          </w:p>
          <w:p w14:paraId="16D74B95" w14:textId="3A1F6C26" w:rsidR="00BD10E5" w:rsidRPr="00CC4B47" w:rsidRDefault="3605755F" w:rsidP="00BD10E5">
            <w:pPr>
              <w:ind w:firstLine="0"/>
              <w:rPr>
                <w:sz w:val="20"/>
                <w:szCs w:val="20"/>
              </w:rPr>
            </w:pPr>
            <w:r w:rsidRPr="47072734">
              <w:rPr>
                <w:sz w:val="20"/>
                <w:szCs w:val="20"/>
              </w:rPr>
              <w:t>D</w:t>
            </w:r>
            <w:r w:rsidR="5004256E" w:rsidRPr="47072734">
              <w:rPr>
                <w:sz w:val="20"/>
                <w:szCs w:val="20"/>
              </w:rPr>
              <w:t>ate</w:t>
            </w:r>
            <w:r w:rsidRPr="47072734">
              <w:rPr>
                <w:sz w:val="20"/>
                <w:szCs w:val="20"/>
              </w:rPr>
              <w:t xml:space="preserve"> – sting o</w:t>
            </w:r>
            <w:r w:rsidR="1B660D6E" w:rsidRPr="47072734">
              <w:rPr>
                <w:sz w:val="20"/>
                <w:szCs w:val="20"/>
              </w:rPr>
              <w:t>f</w:t>
            </w:r>
            <w:r w:rsidRPr="47072734">
              <w:rPr>
                <w:sz w:val="20"/>
                <w:szCs w:val="20"/>
              </w:rPr>
              <w:t xml:space="preserve"> date and time</w:t>
            </w:r>
          </w:p>
          <w:p w14:paraId="40315B31" w14:textId="27A7C91A" w:rsidR="00BD10E5" w:rsidRPr="00CC4B47" w:rsidRDefault="7B45BA7D" w:rsidP="00BD10E5">
            <w:pPr>
              <w:ind w:firstLine="0"/>
              <w:rPr>
                <w:sz w:val="20"/>
                <w:szCs w:val="20"/>
              </w:rPr>
            </w:pPr>
            <w:r w:rsidRPr="47072734">
              <w:rPr>
                <w:sz w:val="20"/>
                <w:szCs w:val="20"/>
              </w:rPr>
              <w:t>U</w:t>
            </w:r>
            <w:r w:rsidR="5004256E" w:rsidRPr="47072734">
              <w:rPr>
                <w:sz w:val="20"/>
                <w:szCs w:val="20"/>
              </w:rPr>
              <w:t>ser</w:t>
            </w:r>
            <w:r w:rsidRPr="47072734">
              <w:rPr>
                <w:sz w:val="20"/>
                <w:szCs w:val="20"/>
              </w:rPr>
              <w:t xml:space="preserve"> – </w:t>
            </w:r>
            <w:r w:rsidR="332B695E" w:rsidRPr="47072734">
              <w:rPr>
                <w:sz w:val="20"/>
                <w:szCs w:val="20"/>
              </w:rPr>
              <w:t>username</w:t>
            </w:r>
            <w:r w:rsidRPr="47072734">
              <w:rPr>
                <w:sz w:val="20"/>
                <w:szCs w:val="20"/>
              </w:rPr>
              <w:t xml:space="preserve"> performing </w:t>
            </w:r>
            <w:proofErr w:type="gramStart"/>
            <w:r w:rsidRPr="47072734">
              <w:rPr>
                <w:sz w:val="20"/>
                <w:szCs w:val="20"/>
              </w:rPr>
              <w:t>action</w:t>
            </w:r>
            <w:proofErr w:type="gramEnd"/>
          </w:p>
          <w:p w14:paraId="67E34171" w14:textId="285D7584" w:rsidR="00BD10E5" w:rsidRPr="00CC4B47" w:rsidRDefault="6E7CAF0D" w:rsidP="00BD10E5">
            <w:pPr>
              <w:ind w:firstLine="0"/>
              <w:rPr>
                <w:sz w:val="20"/>
                <w:szCs w:val="20"/>
              </w:rPr>
            </w:pPr>
            <w:r w:rsidRPr="47072734">
              <w:rPr>
                <w:sz w:val="20"/>
                <w:szCs w:val="20"/>
              </w:rPr>
              <w:t>P</w:t>
            </w:r>
            <w:r w:rsidR="5004256E" w:rsidRPr="47072734">
              <w:rPr>
                <w:sz w:val="20"/>
                <w:szCs w:val="20"/>
              </w:rPr>
              <w:t>c</w:t>
            </w:r>
            <w:r w:rsidRPr="47072734">
              <w:rPr>
                <w:sz w:val="20"/>
                <w:szCs w:val="20"/>
              </w:rPr>
              <w:t xml:space="preserve"> – computer in which device has </w:t>
            </w:r>
            <w:proofErr w:type="gramStart"/>
            <w:r w:rsidRPr="47072734">
              <w:rPr>
                <w:sz w:val="20"/>
                <w:szCs w:val="20"/>
              </w:rPr>
              <w:t>action</w:t>
            </w:r>
            <w:proofErr w:type="gramEnd"/>
          </w:p>
          <w:p w14:paraId="3EF9ACCC" w14:textId="0FD1991F" w:rsidR="00524F0F" w:rsidRPr="00CC4B47" w:rsidRDefault="1BF7693D" w:rsidP="00BD10E5">
            <w:pPr>
              <w:ind w:firstLine="0"/>
              <w:rPr>
                <w:sz w:val="20"/>
                <w:szCs w:val="20"/>
              </w:rPr>
            </w:pPr>
            <w:r w:rsidRPr="47072734">
              <w:rPr>
                <w:sz w:val="20"/>
                <w:szCs w:val="20"/>
              </w:rPr>
              <w:t>A</w:t>
            </w:r>
            <w:r w:rsidR="1F614EBF" w:rsidRPr="47072734">
              <w:rPr>
                <w:sz w:val="20"/>
                <w:szCs w:val="20"/>
              </w:rPr>
              <w:t>ctivity</w:t>
            </w:r>
            <w:r w:rsidRPr="47072734">
              <w:rPr>
                <w:sz w:val="20"/>
                <w:szCs w:val="20"/>
              </w:rPr>
              <w:t xml:space="preserve"> – connect or disconnect</w:t>
            </w:r>
          </w:p>
        </w:tc>
        <w:tc>
          <w:tcPr>
            <w:tcW w:w="1165" w:type="dxa"/>
          </w:tcPr>
          <w:p w14:paraId="325D0D10" w14:textId="143B38AB" w:rsidR="00524F0F" w:rsidRPr="00CC4B47" w:rsidRDefault="00524F0F" w:rsidP="00025D0F">
            <w:pPr>
              <w:spacing w:line="480" w:lineRule="auto"/>
              <w:ind w:firstLine="0"/>
              <w:rPr>
                <w:sz w:val="20"/>
                <w:szCs w:val="20"/>
              </w:rPr>
            </w:pPr>
            <w:r w:rsidRPr="00CC4B47">
              <w:rPr>
                <w:sz w:val="20"/>
                <w:szCs w:val="20"/>
              </w:rPr>
              <w:t>29MB</w:t>
            </w:r>
          </w:p>
        </w:tc>
      </w:tr>
      <w:tr w:rsidR="00524F0F" w14:paraId="04EED44E" w14:textId="77777777" w:rsidTr="002C73FF">
        <w:tc>
          <w:tcPr>
            <w:tcW w:w="1509" w:type="dxa"/>
          </w:tcPr>
          <w:p w14:paraId="20A133A6" w14:textId="57670ED2" w:rsidR="00524F0F" w:rsidRPr="00CC4B47" w:rsidRDefault="00524F0F" w:rsidP="00025D0F">
            <w:pPr>
              <w:spacing w:line="480" w:lineRule="auto"/>
              <w:ind w:firstLine="0"/>
              <w:rPr>
                <w:sz w:val="20"/>
                <w:szCs w:val="20"/>
              </w:rPr>
            </w:pPr>
            <w:r w:rsidRPr="00CC4B47">
              <w:rPr>
                <w:sz w:val="20"/>
                <w:szCs w:val="20"/>
              </w:rPr>
              <w:t>email</w:t>
            </w:r>
          </w:p>
        </w:tc>
        <w:tc>
          <w:tcPr>
            <w:tcW w:w="1186" w:type="dxa"/>
          </w:tcPr>
          <w:p w14:paraId="634726D8" w14:textId="27B0771E" w:rsidR="00524F0F" w:rsidRPr="00CC4B47" w:rsidRDefault="00524F0F" w:rsidP="00025D0F">
            <w:pPr>
              <w:spacing w:line="480" w:lineRule="auto"/>
              <w:ind w:firstLine="0"/>
              <w:rPr>
                <w:sz w:val="20"/>
                <w:szCs w:val="20"/>
              </w:rPr>
            </w:pPr>
            <w:r w:rsidRPr="00CC4B47">
              <w:rPr>
                <w:sz w:val="20"/>
                <w:szCs w:val="20"/>
              </w:rPr>
              <w:t>1</w:t>
            </w:r>
          </w:p>
        </w:tc>
        <w:tc>
          <w:tcPr>
            <w:tcW w:w="5490" w:type="dxa"/>
          </w:tcPr>
          <w:p w14:paraId="1F7F364C" w14:textId="64E9878A" w:rsidR="00DC4794" w:rsidRPr="00CC4B47" w:rsidRDefault="4C9B3748" w:rsidP="00A54DE0">
            <w:pPr>
              <w:ind w:firstLine="0"/>
              <w:rPr>
                <w:sz w:val="20"/>
                <w:szCs w:val="20"/>
              </w:rPr>
            </w:pPr>
            <w:r w:rsidRPr="47072734">
              <w:rPr>
                <w:sz w:val="20"/>
                <w:szCs w:val="20"/>
              </w:rPr>
              <w:t>I</w:t>
            </w:r>
            <w:r w:rsidR="09523EEA" w:rsidRPr="47072734">
              <w:rPr>
                <w:sz w:val="20"/>
                <w:szCs w:val="20"/>
              </w:rPr>
              <w:t>d</w:t>
            </w:r>
            <w:r w:rsidRPr="47072734">
              <w:rPr>
                <w:sz w:val="20"/>
                <w:szCs w:val="20"/>
              </w:rPr>
              <w:t xml:space="preserve"> – unique identifier for email</w:t>
            </w:r>
          </w:p>
          <w:p w14:paraId="38F3B99E" w14:textId="69BADE64" w:rsidR="00DC4794" w:rsidRPr="00CC4B47" w:rsidRDefault="49A1E35F" w:rsidP="00A54DE0">
            <w:pPr>
              <w:ind w:firstLine="0"/>
              <w:rPr>
                <w:sz w:val="20"/>
                <w:szCs w:val="20"/>
              </w:rPr>
            </w:pPr>
            <w:r w:rsidRPr="47072734">
              <w:rPr>
                <w:sz w:val="20"/>
                <w:szCs w:val="20"/>
              </w:rPr>
              <w:t>D</w:t>
            </w:r>
            <w:r w:rsidR="09523EEA" w:rsidRPr="47072734">
              <w:rPr>
                <w:sz w:val="20"/>
                <w:szCs w:val="20"/>
              </w:rPr>
              <w:t>ate</w:t>
            </w:r>
            <w:r w:rsidRPr="47072734">
              <w:rPr>
                <w:sz w:val="20"/>
                <w:szCs w:val="20"/>
              </w:rPr>
              <w:t xml:space="preserve"> – string of date and time</w:t>
            </w:r>
          </w:p>
          <w:p w14:paraId="09FCDEF2" w14:textId="04FD20AC" w:rsidR="00DC4794" w:rsidRPr="00CC4B47" w:rsidRDefault="5E41EB87" w:rsidP="00A54DE0">
            <w:pPr>
              <w:ind w:firstLine="0"/>
              <w:rPr>
                <w:sz w:val="20"/>
                <w:szCs w:val="20"/>
              </w:rPr>
            </w:pPr>
            <w:r w:rsidRPr="47072734">
              <w:rPr>
                <w:sz w:val="20"/>
                <w:szCs w:val="20"/>
              </w:rPr>
              <w:t>T</w:t>
            </w:r>
            <w:r w:rsidR="09523EEA" w:rsidRPr="47072734">
              <w:rPr>
                <w:sz w:val="20"/>
                <w:szCs w:val="20"/>
              </w:rPr>
              <w:t>o</w:t>
            </w:r>
            <w:r w:rsidRPr="47072734">
              <w:rPr>
                <w:sz w:val="20"/>
                <w:szCs w:val="20"/>
              </w:rPr>
              <w:t xml:space="preserve"> – address</w:t>
            </w:r>
            <w:r w:rsidR="3A5E991E" w:rsidRPr="47072734">
              <w:rPr>
                <w:sz w:val="20"/>
                <w:szCs w:val="20"/>
              </w:rPr>
              <w:t>(es)</w:t>
            </w:r>
            <w:r w:rsidRPr="47072734">
              <w:rPr>
                <w:sz w:val="20"/>
                <w:szCs w:val="20"/>
              </w:rPr>
              <w:t xml:space="preserve"> email is </w:t>
            </w:r>
            <w:proofErr w:type="gramStart"/>
            <w:r w:rsidRPr="47072734">
              <w:rPr>
                <w:sz w:val="20"/>
                <w:szCs w:val="20"/>
              </w:rPr>
              <w:t>sent</w:t>
            </w:r>
            <w:proofErr w:type="gramEnd"/>
          </w:p>
          <w:p w14:paraId="7CA3086C" w14:textId="64D7BF34" w:rsidR="00DC4794" w:rsidRPr="00CC4B47" w:rsidRDefault="095275C2" w:rsidP="00A54DE0">
            <w:pPr>
              <w:ind w:firstLine="0"/>
              <w:rPr>
                <w:sz w:val="20"/>
                <w:szCs w:val="20"/>
              </w:rPr>
            </w:pPr>
            <w:r w:rsidRPr="47072734">
              <w:rPr>
                <w:sz w:val="20"/>
                <w:szCs w:val="20"/>
              </w:rPr>
              <w:t>F</w:t>
            </w:r>
            <w:r w:rsidR="09523EEA" w:rsidRPr="47072734">
              <w:rPr>
                <w:sz w:val="20"/>
                <w:szCs w:val="20"/>
              </w:rPr>
              <w:t>rom</w:t>
            </w:r>
            <w:r w:rsidR="1129B2D6" w:rsidRPr="47072734">
              <w:rPr>
                <w:sz w:val="20"/>
                <w:szCs w:val="20"/>
              </w:rPr>
              <w:t xml:space="preserve"> – </w:t>
            </w:r>
            <w:r w:rsidRPr="47072734">
              <w:rPr>
                <w:sz w:val="20"/>
                <w:szCs w:val="20"/>
              </w:rPr>
              <w:t>addre</w:t>
            </w:r>
            <w:r w:rsidR="22A82B14" w:rsidRPr="47072734">
              <w:rPr>
                <w:sz w:val="20"/>
                <w:szCs w:val="20"/>
              </w:rPr>
              <w:t xml:space="preserve">ss </w:t>
            </w:r>
            <w:r w:rsidR="1129B2D6" w:rsidRPr="47072734">
              <w:rPr>
                <w:sz w:val="20"/>
                <w:szCs w:val="20"/>
              </w:rPr>
              <w:t xml:space="preserve">email is </w:t>
            </w:r>
            <w:proofErr w:type="gramStart"/>
            <w:r w:rsidR="1129B2D6" w:rsidRPr="47072734">
              <w:rPr>
                <w:sz w:val="20"/>
                <w:szCs w:val="20"/>
              </w:rPr>
              <w:t>originated</w:t>
            </w:r>
            <w:proofErr w:type="gramEnd"/>
          </w:p>
          <w:p w14:paraId="35530152" w14:textId="0E4EB29B" w:rsidR="00A54DE0" w:rsidRPr="00CC4B47" w:rsidRDefault="57E9B241" w:rsidP="00A54DE0">
            <w:pPr>
              <w:ind w:firstLine="0"/>
              <w:rPr>
                <w:sz w:val="20"/>
                <w:szCs w:val="20"/>
              </w:rPr>
            </w:pPr>
            <w:r w:rsidRPr="47072734">
              <w:rPr>
                <w:sz w:val="20"/>
                <w:szCs w:val="20"/>
              </w:rPr>
              <w:t>S</w:t>
            </w:r>
            <w:r w:rsidR="09523EEA" w:rsidRPr="47072734">
              <w:rPr>
                <w:sz w:val="20"/>
                <w:szCs w:val="20"/>
              </w:rPr>
              <w:t>ize</w:t>
            </w:r>
            <w:r w:rsidRPr="47072734">
              <w:rPr>
                <w:sz w:val="20"/>
                <w:szCs w:val="20"/>
              </w:rPr>
              <w:t xml:space="preserve"> – size of email in bytes</w:t>
            </w:r>
          </w:p>
          <w:p w14:paraId="1386D07B" w14:textId="77497926" w:rsidR="00A54DE0" w:rsidRPr="00CC4B47" w:rsidRDefault="49E27B93" w:rsidP="00A54DE0">
            <w:pPr>
              <w:ind w:firstLine="0"/>
              <w:rPr>
                <w:sz w:val="20"/>
                <w:szCs w:val="20"/>
              </w:rPr>
            </w:pPr>
            <w:bookmarkStart w:id="20" w:name="_Int_2a0uYXb3"/>
            <w:proofErr w:type="gramStart"/>
            <w:r w:rsidRPr="19B83DB4">
              <w:rPr>
                <w:sz w:val="20"/>
                <w:szCs w:val="20"/>
              </w:rPr>
              <w:t>A</w:t>
            </w:r>
            <w:r w:rsidR="445F8AB8" w:rsidRPr="19B83DB4">
              <w:rPr>
                <w:sz w:val="20"/>
                <w:szCs w:val="20"/>
              </w:rPr>
              <w:t>ttachments</w:t>
            </w:r>
            <w:r w:rsidR="09523EEA" w:rsidRPr="47072734">
              <w:rPr>
                <w:sz w:val="20"/>
                <w:szCs w:val="20"/>
              </w:rPr>
              <w:t xml:space="preserve"> </w:t>
            </w:r>
            <w:r w:rsidR="4EB4FD30" w:rsidRPr="47072734">
              <w:rPr>
                <w:sz w:val="20"/>
                <w:szCs w:val="20"/>
              </w:rPr>
              <w:t xml:space="preserve"> -</w:t>
            </w:r>
            <w:bookmarkEnd w:id="20"/>
            <w:proofErr w:type="gramEnd"/>
            <w:r w:rsidR="4EB4FD30" w:rsidRPr="47072734">
              <w:rPr>
                <w:sz w:val="20"/>
                <w:szCs w:val="20"/>
              </w:rPr>
              <w:t xml:space="preserve"> number of file attachments</w:t>
            </w:r>
          </w:p>
          <w:p w14:paraId="7FE16B82" w14:textId="4BA03028" w:rsidR="00524F0F" w:rsidRPr="00CC4B47" w:rsidRDefault="5A0AF29F" w:rsidP="00A54DE0">
            <w:pPr>
              <w:ind w:firstLine="0"/>
              <w:rPr>
                <w:sz w:val="20"/>
                <w:szCs w:val="20"/>
              </w:rPr>
            </w:pPr>
            <w:r w:rsidRPr="47072734">
              <w:rPr>
                <w:sz w:val="20"/>
                <w:szCs w:val="20"/>
              </w:rPr>
              <w:t>C</w:t>
            </w:r>
            <w:r w:rsidR="09523EEA" w:rsidRPr="47072734">
              <w:rPr>
                <w:sz w:val="20"/>
                <w:szCs w:val="20"/>
              </w:rPr>
              <w:t>ontent</w:t>
            </w:r>
            <w:r w:rsidRPr="47072734">
              <w:rPr>
                <w:sz w:val="20"/>
                <w:szCs w:val="20"/>
              </w:rPr>
              <w:t xml:space="preserve"> – word summary of email content</w:t>
            </w:r>
          </w:p>
        </w:tc>
        <w:tc>
          <w:tcPr>
            <w:tcW w:w="1165" w:type="dxa"/>
          </w:tcPr>
          <w:p w14:paraId="3BAA0782" w14:textId="6EFD20D5" w:rsidR="00524F0F" w:rsidRPr="00CC4B47" w:rsidRDefault="00524F0F" w:rsidP="00025D0F">
            <w:pPr>
              <w:spacing w:line="480" w:lineRule="auto"/>
              <w:ind w:firstLine="0"/>
              <w:rPr>
                <w:sz w:val="20"/>
                <w:szCs w:val="20"/>
              </w:rPr>
            </w:pPr>
            <w:r w:rsidRPr="00CC4B47">
              <w:rPr>
                <w:sz w:val="20"/>
                <w:szCs w:val="20"/>
              </w:rPr>
              <w:t>1.05 GB</w:t>
            </w:r>
          </w:p>
        </w:tc>
      </w:tr>
      <w:tr w:rsidR="00524F0F" w14:paraId="08F09A1B" w14:textId="77777777" w:rsidTr="002C73FF">
        <w:tc>
          <w:tcPr>
            <w:tcW w:w="1509" w:type="dxa"/>
          </w:tcPr>
          <w:p w14:paraId="67438A50" w14:textId="36032395" w:rsidR="00524F0F" w:rsidRPr="00CC4B47" w:rsidRDefault="00524F0F" w:rsidP="00025D0F">
            <w:pPr>
              <w:spacing w:line="480" w:lineRule="auto"/>
              <w:ind w:firstLine="0"/>
              <w:rPr>
                <w:sz w:val="20"/>
                <w:szCs w:val="20"/>
              </w:rPr>
            </w:pPr>
            <w:r w:rsidRPr="00CC4B47">
              <w:rPr>
                <w:sz w:val="20"/>
                <w:szCs w:val="20"/>
              </w:rPr>
              <w:t>file</w:t>
            </w:r>
          </w:p>
        </w:tc>
        <w:tc>
          <w:tcPr>
            <w:tcW w:w="1186" w:type="dxa"/>
          </w:tcPr>
          <w:p w14:paraId="251E13BA" w14:textId="3DC3FBBB" w:rsidR="00524F0F" w:rsidRPr="00CC4B47" w:rsidRDefault="00524F0F" w:rsidP="00025D0F">
            <w:pPr>
              <w:spacing w:line="480" w:lineRule="auto"/>
              <w:ind w:firstLine="0"/>
              <w:rPr>
                <w:sz w:val="20"/>
                <w:szCs w:val="20"/>
              </w:rPr>
            </w:pPr>
            <w:r w:rsidRPr="00CC4B47">
              <w:rPr>
                <w:sz w:val="20"/>
                <w:szCs w:val="20"/>
              </w:rPr>
              <w:t>1</w:t>
            </w:r>
          </w:p>
        </w:tc>
        <w:tc>
          <w:tcPr>
            <w:tcW w:w="5490" w:type="dxa"/>
          </w:tcPr>
          <w:p w14:paraId="3E974F6C" w14:textId="73E1D712" w:rsidR="003A462E" w:rsidRPr="00CC4B47" w:rsidRDefault="1C220090" w:rsidP="003A462E">
            <w:pPr>
              <w:ind w:firstLine="0"/>
              <w:rPr>
                <w:sz w:val="20"/>
                <w:szCs w:val="20"/>
              </w:rPr>
            </w:pPr>
            <w:r w:rsidRPr="47072734">
              <w:rPr>
                <w:sz w:val="20"/>
                <w:szCs w:val="20"/>
              </w:rPr>
              <w:t>I</w:t>
            </w:r>
            <w:r w:rsidR="1490BDBB" w:rsidRPr="47072734">
              <w:rPr>
                <w:sz w:val="20"/>
                <w:szCs w:val="20"/>
              </w:rPr>
              <w:t>d</w:t>
            </w:r>
            <w:r w:rsidRPr="47072734">
              <w:rPr>
                <w:sz w:val="20"/>
                <w:szCs w:val="20"/>
              </w:rPr>
              <w:t xml:space="preserve"> – unique identifier for file</w:t>
            </w:r>
          </w:p>
          <w:p w14:paraId="68447878" w14:textId="25C270BA" w:rsidR="003A462E" w:rsidRPr="00CC4B47" w:rsidRDefault="1BD7516C" w:rsidP="003A462E">
            <w:pPr>
              <w:ind w:firstLine="0"/>
              <w:rPr>
                <w:sz w:val="20"/>
                <w:szCs w:val="20"/>
              </w:rPr>
            </w:pPr>
            <w:r w:rsidRPr="47072734">
              <w:rPr>
                <w:sz w:val="20"/>
                <w:szCs w:val="20"/>
              </w:rPr>
              <w:t>D</w:t>
            </w:r>
            <w:r w:rsidR="1490BDBB" w:rsidRPr="47072734">
              <w:rPr>
                <w:sz w:val="20"/>
                <w:szCs w:val="20"/>
              </w:rPr>
              <w:t>ate</w:t>
            </w:r>
            <w:r w:rsidRPr="47072734">
              <w:rPr>
                <w:sz w:val="20"/>
                <w:szCs w:val="20"/>
              </w:rPr>
              <w:t xml:space="preserve"> – date of file creation</w:t>
            </w:r>
          </w:p>
          <w:p w14:paraId="304EA2FB" w14:textId="5F585E4D" w:rsidR="003A462E" w:rsidRPr="00CC4B47" w:rsidRDefault="1C996FC1" w:rsidP="003A462E">
            <w:pPr>
              <w:ind w:firstLine="0"/>
              <w:rPr>
                <w:sz w:val="20"/>
                <w:szCs w:val="20"/>
              </w:rPr>
            </w:pPr>
            <w:r w:rsidRPr="47072734">
              <w:rPr>
                <w:sz w:val="20"/>
                <w:szCs w:val="20"/>
              </w:rPr>
              <w:lastRenderedPageBreak/>
              <w:t>U</w:t>
            </w:r>
            <w:r w:rsidR="1490BDBB" w:rsidRPr="47072734">
              <w:rPr>
                <w:sz w:val="20"/>
                <w:szCs w:val="20"/>
              </w:rPr>
              <w:t>ser</w:t>
            </w:r>
            <w:r w:rsidRPr="47072734">
              <w:rPr>
                <w:sz w:val="20"/>
                <w:szCs w:val="20"/>
              </w:rPr>
              <w:t xml:space="preserve"> – username creating </w:t>
            </w:r>
            <w:proofErr w:type="gramStart"/>
            <w:r w:rsidRPr="47072734">
              <w:rPr>
                <w:sz w:val="20"/>
                <w:szCs w:val="20"/>
              </w:rPr>
              <w:t>file</w:t>
            </w:r>
            <w:proofErr w:type="gramEnd"/>
          </w:p>
          <w:p w14:paraId="52362AAA" w14:textId="30F0CCD0" w:rsidR="003A462E" w:rsidRPr="00CC4B47" w:rsidRDefault="54604F5D" w:rsidP="003A462E">
            <w:pPr>
              <w:ind w:firstLine="0"/>
              <w:rPr>
                <w:sz w:val="20"/>
                <w:szCs w:val="20"/>
              </w:rPr>
            </w:pPr>
            <w:r w:rsidRPr="47072734">
              <w:rPr>
                <w:sz w:val="20"/>
                <w:szCs w:val="20"/>
              </w:rPr>
              <w:t>P</w:t>
            </w:r>
            <w:r w:rsidR="1490BDBB" w:rsidRPr="47072734">
              <w:rPr>
                <w:sz w:val="20"/>
                <w:szCs w:val="20"/>
              </w:rPr>
              <w:t>c</w:t>
            </w:r>
            <w:r w:rsidRPr="47072734">
              <w:rPr>
                <w:sz w:val="20"/>
                <w:szCs w:val="20"/>
              </w:rPr>
              <w:t xml:space="preserve"> – computer where file was </w:t>
            </w:r>
            <w:proofErr w:type="gramStart"/>
            <w:r w:rsidRPr="47072734">
              <w:rPr>
                <w:sz w:val="20"/>
                <w:szCs w:val="20"/>
              </w:rPr>
              <w:t>created</w:t>
            </w:r>
            <w:proofErr w:type="gramEnd"/>
          </w:p>
          <w:p w14:paraId="39F9A8C0" w14:textId="04A49634" w:rsidR="003A462E" w:rsidRPr="00CC4B47" w:rsidRDefault="6E9AA2A7" w:rsidP="003A462E">
            <w:pPr>
              <w:ind w:firstLine="0"/>
              <w:rPr>
                <w:sz w:val="20"/>
                <w:szCs w:val="20"/>
              </w:rPr>
            </w:pPr>
            <w:r w:rsidRPr="47072734">
              <w:rPr>
                <w:sz w:val="20"/>
                <w:szCs w:val="20"/>
              </w:rPr>
              <w:t>F</w:t>
            </w:r>
            <w:r w:rsidR="1490BDBB" w:rsidRPr="47072734">
              <w:rPr>
                <w:sz w:val="20"/>
                <w:szCs w:val="20"/>
              </w:rPr>
              <w:t>ilename</w:t>
            </w:r>
            <w:r w:rsidRPr="47072734">
              <w:rPr>
                <w:sz w:val="20"/>
                <w:szCs w:val="20"/>
              </w:rPr>
              <w:t xml:space="preserve"> – name of file</w:t>
            </w:r>
          </w:p>
          <w:p w14:paraId="586ADEA8" w14:textId="7A17DBE1" w:rsidR="00524F0F" w:rsidRPr="00CC4B47" w:rsidRDefault="2CC6DCB9" w:rsidP="003A462E">
            <w:pPr>
              <w:ind w:firstLine="0"/>
              <w:rPr>
                <w:sz w:val="20"/>
                <w:szCs w:val="20"/>
              </w:rPr>
            </w:pPr>
            <w:r w:rsidRPr="47072734">
              <w:rPr>
                <w:sz w:val="20"/>
                <w:szCs w:val="20"/>
              </w:rPr>
              <w:t>C</w:t>
            </w:r>
            <w:r w:rsidR="1490BDBB" w:rsidRPr="47072734">
              <w:rPr>
                <w:sz w:val="20"/>
                <w:szCs w:val="20"/>
              </w:rPr>
              <w:t>ontent</w:t>
            </w:r>
            <w:r w:rsidRPr="47072734">
              <w:rPr>
                <w:sz w:val="20"/>
                <w:szCs w:val="20"/>
              </w:rPr>
              <w:t xml:space="preserve"> – work summary of file</w:t>
            </w:r>
          </w:p>
        </w:tc>
        <w:tc>
          <w:tcPr>
            <w:tcW w:w="1165" w:type="dxa"/>
          </w:tcPr>
          <w:p w14:paraId="0DE7994B" w14:textId="7D23907C" w:rsidR="00524F0F" w:rsidRPr="00CC4B47" w:rsidRDefault="00524F0F" w:rsidP="00025D0F">
            <w:pPr>
              <w:spacing w:line="480" w:lineRule="auto"/>
              <w:ind w:firstLine="0"/>
              <w:rPr>
                <w:sz w:val="20"/>
                <w:szCs w:val="20"/>
              </w:rPr>
            </w:pPr>
            <w:r w:rsidRPr="00CC4B47">
              <w:rPr>
                <w:sz w:val="20"/>
                <w:szCs w:val="20"/>
              </w:rPr>
              <w:lastRenderedPageBreak/>
              <w:t>224 MB</w:t>
            </w:r>
          </w:p>
        </w:tc>
      </w:tr>
      <w:tr w:rsidR="00524F0F" w14:paraId="0D16F7AB" w14:textId="77777777" w:rsidTr="002C73FF">
        <w:tc>
          <w:tcPr>
            <w:tcW w:w="1509" w:type="dxa"/>
          </w:tcPr>
          <w:p w14:paraId="2903BE1A" w14:textId="3C289341" w:rsidR="00524F0F" w:rsidRPr="00CC4B47" w:rsidRDefault="00524F0F" w:rsidP="00025D0F">
            <w:pPr>
              <w:spacing w:line="480" w:lineRule="auto"/>
              <w:ind w:firstLine="0"/>
              <w:rPr>
                <w:sz w:val="20"/>
                <w:szCs w:val="20"/>
              </w:rPr>
            </w:pPr>
            <w:r w:rsidRPr="00CC4B47">
              <w:rPr>
                <w:sz w:val="20"/>
                <w:szCs w:val="20"/>
              </w:rPr>
              <w:t>http</w:t>
            </w:r>
          </w:p>
        </w:tc>
        <w:tc>
          <w:tcPr>
            <w:tcW w:w="1186" w:type="dxa"/>
          </w:tcPr>
          <w:p w14:paraId="0FA0B3D4" w14:textId="229CFFDD" w:rsidR="00524F0F" w:rsidRPr="00CC4B47" w:rsidRDefault="00524F0F" w:rsidP="00025D0F">
            <w:pPr>
              <w:spacing w:line="480" w:lineRule="auto"/>
              <w:ind w:firstLine="0"/>
              <w:rPr>
                <w:sz w:val="20"/>
                <w:szCs w:val="20"/>
              </w:rPr>
            </w:pPr>
            <w:r w:rsidRPr="00CC4B47">
              <w:rPr>
                <w:sz w:val="20"/>
                <w:szCs w:val="20"/>
              </w:rPr>
              <w:t>1</w:t>
            </w:r>
          </w:p>
        </w:tc>
        <w:tc>
          <w:tcPr>
            <w:tcW w:w="5490" w:type="dxa"/>
          </w:tcPr>
          <w:p w14:paraId="62B697D2" w14:textId="68EF982F" w:rsidR="00DE50B5" w:rsidRPr="00CC4B47" w:rsidRDefault="4E7DEB1B" w:rsidP="003A462E">
            <w:pPr>
              <w:ind w:firstLine="0"/>
              <w:rPr>
                <w:sz w:val="20"/>
                <w:szCs w:val="20"/>
              </w:rPr>
            </w:pPr>
            <w:r w:rsidRPr="47072734">
              <w:rPr>
                <w:sz w:val="20"/>
                <w:szCs w:val="20"/>
              </w:rPr>
              <w:t>I</w:t>
            </w:r>
            <w:r w:rsidR="4400E7ED" w:rsidRPr="47072734">
              <w:rPr>
                <w:sz w:val="20"/>
                <w:szCs w:val="20"/>
              </w:rPr>
              <w:t>d</w:t>
            </w:r>
            <w:r w:rsidRPr="47072734">
              <w:rPr>
                <w:sz w:val="20"/>
                <w:szCs w:val="20"/>
              </w:rPr>
              <w:t xml:space="preserve"> – unique </w:t>
            </w:r>
            <w:proofErr w:type="spellStart"/>
            <w:r w:rsidRPr="47072734">
              <w:rPr>
                <w:sz w:val="20"/>
                <w:szCs w:val="20"/>
              </w:rPr>
              <w:t>identifer</w:t>
            </w:r>
            <w:proofErr w:type="spellEnd"/>
            <w:r w:rsidRPr="47072734">
              <w:rPr>
                <w:sz w:val="20"/>
                <w:szCs w:val="20"/>
              </w:rPr>
              <w:t xml:space="preserve"> for http session</w:t>
            </w:r>
          </w:p>
          <w:p w14:paraId="406E04BD" w14:textId="4259AF92" w:rsidR="00DE50B5" w:rsidRPr="00CC4B47" w:rsidRDefault="1305348F" w:rsidP="003A462E">
            <w:pPr>
              <w:ind w:firstLine="0"/>
              <w:rPr>
                <w:sz w:val="20"/>
                <w:szCs w:val="20"/>
              </w:rPr>
            </w:pPr>
            <w:r w:rsidRPr="47072734">
              <w:rPr>
                <w:sz w:val="20"/>
                <w:szCs w:val="20"/>
              </w:rPr>
              <w:t>D</w:t>
            </w:r>
            <w:r w:rsidR="4400E7ED" w:rsidRPr="47072734">
              <w:rPr>
                <w:sz w:val="20"/>
                <w:szCs w:val="20"/>
              </w:rPr>
              <w:t>ate</w:t>
            </w:r>
            <w:r w:rsidRPr="47072734">
              <w:rPr>
                <w:sz w:val="20"/>
                <w:szCs w:val="20"/>
              </w:rPr>
              <w:t xml:space="preserve"> – date of http transaction</w:t>
            </w:r>
          </w:p>
          <w:p w14:paraId="357EA25B" w14:textId="30BB915D" w:rsidR="00DE50B5" w:rsidRPr="00CC4B47" w:rsidRDefault="73A06496" w:rsidP="003A462E">
            <w:pPr>
              <w:ind w:firstLine="0"/>
              <w:rPr>
                <w:sz w:val="20"/>
                <w:szCs w:val="20"/>
              </w:rPr>
            </w:pPr>
            <w:r w:rsidRPr="47072734">
              <w:rPr>
                <w:sz w:val="20"/>
                <w:szCs w:val="20"/>
              </w:rPr>
              <w:t>U</w:t>
            </w:r>
            <w:r w:rsidR="4400E7ED" w:rsidRPr="47072734">
              <w:rPr>
                <w:sz w:val="20"/>
                <w:szCs w:val="20"/>
              </w:rPr>
              <w:t>ser</w:t>
            </w:r>
            <w:r w:rsidRPr="47072734">
              <w:rPr>
                <w:sz w:val="20"/>
                <w:szCs w:val="20"/>
              </w:rPr>
              <w:t xml:space="preserve"> – username of generating http </w:t>
            </w:r>
            <w:proofErr w:type="gramStart"/>
            <w:r w:rsidRPr="47072734">
              <w:rPr>
                <w:sz w:val="20"/>
                <w:szCs w:val="20"/>
              </w:rPr>
              <w:t>traffic</w:t>
            </w:r>
            <w:proofErr w:type="gramEnd"/>
          </w:p>
          <w:p w14:paraId="7259EB8A" w14:textId="0FFA3278" w:rsidR="00DE50B5" w:rsidRPr="00CC4B47" w:rsidRDefault="6462D0EC" w:rsidP="003A462E">
            <w:pPr>
              <w:ind w:firstLine="0"/>
              <w:rPr>
                <w:sz w:val="20"/>
                <w:szCs w:val="20"/>
              </w:rPr>
            </w:pPr>
            <w:r w:rsidRPr="47072734">
              <w:rPr>
                <w:sz w:val="20"/>
                <w:szCs w:val="20"/>
              </w:rPr>
              <w:t>P</w:t>
            </w:r>
            <w:r w:rsidR="4400E7ED" w:rsidRPr="47072734">
              <w:rPr>
                <w:sz w:val="20"/>
                <w:szCs w:val="20"/>
              </w:rPr>
              <w:t>c</w:t>
            </w:r>
            <w:r w:rsidRPr="47072734">
              <w:rPr>
                <w:sz w:val="20"/>
                <w:szCs w:val="20"/>
              </w:rPr>
              <w:t xml:space="preserve"> – computer where http traffic </w:t>
            </w:r>
            <w:proofErr w:type="gramStart"/>
            <w:r w:rsidRPr="47072734">
              <w:rPr>
                <w:sz w:val="20"/>
                <w:szCs w:val="20"/>
              </w:rPr>
              <w:t>originates</w:t>
            </w:r>
            <w:proofErr w:type="gramEnd"/>
          </w:p>
          <w:p w14:paraId="1F726D3D" w14:textId="764F2CCD" w:rsidR="00DE50B5" w:rsidRPr="00CC4B47" w:rsidRDefault="4B43835C" w:rsidP="003A462E">
            <w:pPr>
              <w:ind w:firstLine="0"/>
              <w:rPr>
                <w:sz w:val="20"/>
                <w:szCs w:val="20"/>
              </w:rPr>
            </w:pPr>
            <w:proofErr w:type="spellStart"/>
            <w:r w:rsidRPr="47072734">
              <w:rPr>
                <w:sz w:val="20"/>
                <w:szCs w:val="20"/>
              </w:rPr>
              <w:t>U</w:t>
            </w:r>
            <w:r w:rsidR="4400E7ED" w:rsidRPr="47072734">
              <w:rPr>
                <w:sz w:val="20"/>
                <w:szCs w:val="20"/>
              </w:rPr>
              <w:t>rl</w:t>
            </w:r>
            <w:proofErr w:type="spellEnd"/>
            <w:r w:rsidRPr="47072734">
              <w:rPr>
                <w:sz w:val="20"/>
                <w:szCs w:val="20"/>
              </w:rPr>
              <w:t xml:space="preserve"> – web resource accessed during http </w:t>
            </w:r>
            <w:proofErr w:type="gramStart"/>
            <w:r w:rsidRPr="47072734">
              <w:rPr>
                <w:sz w:val="20"/>
                <w:szCs w:val="20"/>
              </w:rPr>
              <w:t>activity</w:t>
            </w:r>
            <w:proofErr w:type="gramEnd"/>
          </w:p>
          <w:p w14:paraId="55D87FAE" w14:textId="20A5C608" w:rsidR="00524F0F" w:rsidRPr="00CC4B47" w:rsidRDefault="5DF31466" w:rsidP="003A462E">
            <w:pPr>
              <w:ind w:firstLine="0"/>
              <w:rPr>
                <w:sz w:val="20"/>
                <w:szCs w:val="20"/>
              </w:rPr>
            </w:pPr>
            <w:r w:rsidRPr="47072734">
              <w:rPr>
                <w:sz w:val="20"/>
                <w:szCs w:val="20"/>
              </w:rPr>
              <w:t>C</w:t>
            </w:r>
            <w:r w:rsidR="4400E7ED" w:rsidRPr="47072734">
              <w:rPr>
                <w:sz w:val="20"/>
                <w:szCs w:val="20"/>
              </w:rPr>
              <w:t>ontent</w:t>
            </w:r>
            <w:r w:rsidRPr="47072734">
              <w:rPr>
                <w:sz w:val="20"/>
                <w:szCs w:val="20"/>
              </w:rPr>
              <w:t xml:space="preserve"> – work summary of the </w:t>
            </w:r>
            <w:proofErr w:type="spellStart"/>
            <w:r w:rsidRPr="47072734">
              <w:rPr>
                <w:sz w:val="20"/>
                <w:szCs w:val="20"/>
              </w:rPr>
              <w:t>url</w:t>
            </w:r>
            <w:proofErr w:type="spellEnd"/>
            <w:r w:rsidRPr="47072734">
              <w:rPr>
                <w:sz w:val="20"/>
                <w:szCs w:val="20"/>
              </w:rPr>
              <w:t xml:space="preserve"> web site</w:t>
            </w:r>
          </w:p>
        </w:tc>
        <w:tc>
          <w:tcPr>
            <w:tcW w:w="1165" w:type="dxa"/>
          </w:tcPr>
          <w:p w14:paraId="231F9154" w14:textId="53288DE6" w:rsidR="00524F0F" w:rsidRPr="00CC4B47" w:rsidRDefault="00524F0F" w:rsidP="00025D0F">
            <w:pPr>
              <w:spacing w:line="480" w:lineRule="auto"/>
              <w:ind w:firstLine="0"/>
              <w:rPr>
                <w:sz w:val="20"/>
                <w:szCs w:val="20"/>
              </w:rPr>
            </w:pPr>
            <w:r w:rsidRPr="00CC4B47">
              <w:rPr>
                <w:sz w:val="20"/>
                <w:szCs w:val="20"/>
              </w:rPr>
              <w:t>12 GB</w:t>
            </w:r>
          </w:p>
        </w:tc>
      </w:tr>
      <w:tr w:rsidR="00524F0F" w14:paraId="24C4174B" w14:textId="77777777" w:rsidTr="002C73FF">
        <w:tc>
          <w:tcPr>
            <w:tcW w:w="1509" w:type="dxa"/>
          </w:tcPr>
          <w:p w14:paraId="573A4461" w14:textId="17BC388F" w:rsidR="00524F0F" w:rsidRPr="00CC4B47" w:rsidRDefault="00524F0F" w:rsidP="00025D0F">
            <w:pPr>
              <w:spacing w:line="480" w:lineRule="auto"/>
              <w:ind w:firstLine="0"/>
              <w:rPr>
                <w:sz w:val="20"/>
                <w:szCs w:val="20"/>
              </w:rPr>
            </w:pPr>
            <w:r w:rsidRPr="00CC4B47">
              <w:rPr>
                <w:sz w:val="20"/>
                <w:szCs w:val="20"/>
              </w:rPr>
              <w:t>ldap</w:t>
            </w:r>
          </w:p>
        </w:tc>
        <w:tc>
          <w:tcPr>
            <w:tcW w:w="1186" w:type="dxa"/>
          </w:tcPr>
          <w:p w14:paraId="715E1760" w14:textId="4BF3129E" w:rsidR="00524F0F" w:rsidRPr="00CC4B47" w:rsidRDefault="00524F0F" w:rsidP="00025D0F">
            <w:pPr>
              <w:spacing w:line="480" w:lineRule="auto"/>
              <w:ind w:firstLine="0"/>
              <w:rPr>
                <w:sz w:val="20"/>
                <w:szCs w:val="20"/>
              </w:rPr>
            </w:pPr>
            <w:r w:rsidRPr="00CC4B47">
              <w:rPr>
                <w:sz w:val="20"/>
                <w:szCs w:val="20"/>
              </w:rPr>
              <w:t>22</w:t>
            </w:r>
          </w:p>
        </w:tc>
        <w:tc>
          <w:tcPr>
            <w:tcW w:w="5490" w:type="dxa"/>
          </w:tcPr>
          <w:p w14:paraId="29BC012E" w14:textId="2975C574" w:rsidR="00946FF6" w:rsidRPr="00CC4B47" w:rsidRDefault="212A9F9D" w:rsidP="003A462E">
            <w:pPr>
              <w:ind w:firstLine="0"/>
              <w:rPr>
                <w:sz w:val="20"/>
                <w:szCs w:val="20"/>
              </w:rPr>
            </w:pPr>
            <w:r w:rsidRPr="19B83DB4">
              <w:rPr>
                <w:sz w:val="20"/>
                <w:szCs w:val="20"/>
              </w:rPr>
              <w:t>E</w:t>
            </w:r>
            <w:r w:rsidR="714AA7CC" w:rsidRPr="19B83DB4">
              <w:rPr>
                <w:sz w:val="20"/>
                <w:szCs w:val="20"/>
              </w:rPr>
              <w:t>mployee</w:t>
            </w:r>
            <w:r w:rsidR="4E3BBE3C" w:rsidRPr="47072734">
              <w:rPr>
                <w:sz w:val="20"/>
                <w:szCs w:val="20"/>
              </w:rPr>
              <w:t>_name</w:t>
            </w:r>
            <w:r w:rsidR="6AEFCE73" w:rsidRPr="47072734">
              <w:rPr>
                <w:sz w:val="20"/>
                <w:szCs w:val="20"/>
              </w:rPr>
              <w:t xml:space="preserve"> – written name of the employee</w:t>
            </w:r>
          </w:p>
          <w:p w14:paraId="76723201" w14:textId="4B6A6A21" w:rsidR="00946FF6" w:rsidRPr="00CC4B47" w:rsidRDefault="0216EB2D" w:rsidP="003A462E">
            <w:pPr>
              <w:ind w:firstLine="0"/>
              <w:rPr>
                <w:sz w:val="20"/>
                <w:szCs w:val="20"/>
              </w:rPr>
            </w:pPr>
            <w:r w:rsidRPr="19B83DB4">
              <w:rPr>
                <w:sz w:val="20"/>
                <w:szCs w:val="20"/>
              </w:rPr>
              <w:t>U</w:t>
            </w:r>
            <w:r w:rsidR="714AA7CC" w:rsidRPr="19B83DB4">
              <w:rPr>
                <w:sz w:val="20"/>
                <w:szCs w:val="20"/>
              </w:rPr>
              <w:t>ser</w:t>
            </w:r>
            <w:r w:rsidR="4E3BBE3C" w:rsidRPr="47072734">
              <w:rPr>
                <w:sz w:val="20"/>
                <w:szCs w:val="20"/>
              </w:rPr>
              <w:t>_id</w:t>
            </w:r>
            <w:r w:rsidR="4BACF1FC" w:rsidRPr="47072734">
              <w:rPr>
                <w:sz w:val="20"/>
                <w:szCs w:val="20"/>
              </w:rPr>
              <w:t xml:space="preserve"> – username of the employee</w:t>
            </w:r>
          </w:p>
          <w:p w14:paraId="2C1E629D" w14:textId="12E62509" w:rsidR="00946FF6" w:rsidRPr="00CC4B47" w:rsidRDefault="24B391B3" w:rsidP="003A462E">
            <w:pPr>
              <w:ind w:firstLine="0"/>
              <w:rPr>
                <w:sz w:val="20"/>
                <w:szCs w:val="20"/>
              </w:rPr>
            </w:pPr>
            <w:r w:rsidRPr="47072734">
              <w:rPr>
                <w:sz w:val="20"/>
                <w:szCs w:val="20"/>
              </w:rPr>
              <w:t>E</w:t>
            </w:r>
            <w:r w:rsidR="4E3BBE3C" w:rsidRPr="47072734">
              <w:rPr>
                <w:sz w:val="20"/>
                <w:szCs w:val="20"/>
              </w:rPr>
              <w:t>mail</w:t>
            </w:r>
            <w:r w:rsidRPr="47072734">
              <w:rPr>
                <w:sz w:val="20"/>
                <w:szCs w:val="20"/>
              </w:rPr>
              <w:t xml:space="preserve"> – email address of the employee</w:t>
            </w:r>
          </w:p>
          <w:p w14:paraId="5679D6A4" w14:textId="1DFCE76C" w:rsidR="00946FF6" w:rsidRPr="00CC4B47" w:rsidRDefault="65936FCC" w:rsidP="003A462E">
            <w:pPr>
              <w:ind w:firstLine="0"/>
              <w:rPr>
                <w:sz w:val="20"/>
                <w:szCs w:val="20"/>
              </w:rPr>
            </w:pPr>
            <w:r w:rsidRPr="47072734">
              <w:rPr>
                <w:sz w:val="20"/>
                <w:szCs w:val="20"/>
              </w:rPr>
              <w:t>R</w:t>
            </w:r>
            <w:r w:rsidR="4E3BBE3C" w:rsidRPr="47072734">
              <w:rPr>
                <w:sz w:val="20"/>
                <w:szCs w:val="20"/>
              </w:rPr>
              <w:t>ole</w:t>
            </w:r>
            <w:r w:rsidRPr="47072734">
              <w:rPr>
                <w:sz w:val="20"/>
                <w:szCs w:val="20"/>
              </w:rPr>
              <w:t xml:space="preserve"> – role fulfilled by </w:t>
            </w:r>
            <w:proofErr w:type="gramStart"/>
            <w:r w:rsidRPr="47072734">
              <w:rPr>
                <w:sz w:val="20"/>
                <w:szCs w:val="20"/>
              </w:rPr>
              <w:t>employee</w:t>
            </w:r>
            <w:proofErr w:type="gramEnd"/>
          </w:p>
          <w:p w14:paraId="425D8377" w14:textId="2596E95C" w:rsidR="00946FF6" w:rsidRPr="00CC4B47" w:rsidRDefault="53674F14" w:rsidP="003A462E">
            <w:pPr>
              <w:ind w:firstLine="0"/>
              <w:rPr>
                <w:sz w:val="20"/>
                <w:szCs w:val="20"/>
              </w:rPr>
            </w:pPr>
            <w:proofErr w:type="spellStart"/>
            <w:r w:rsidRPr="19B83DB4">
              <w:rPr>
                <w:sz w:val="20"/>
                <w:szCs w:val="20"/>
              </w:rPr>
              <w:t>B</w:t>
            </w:r>
            <w:r w:rsidR="7B3D3D36" w:rsidRPr="19B83DB4">
              <w:rPr>
                <w:sz w:val="20"/>
                <w:szCs w:val="20"/>
              </w:rPr>
              <w:t>usiness</w:t>
            </w:r>
            <w:r w:rsidR="00C65BA0" w:rsidRPr="00CC4B47">
              <w:rPr>
                <w:sz w:val="20"/>
                <w:szCs w:val="20"/>
              </w:rPr>
              <w:t>_unit</w:t>
            </w:r>
            <w:proofErr w:type="spellEnd"/>
            <w:r w:rsidR="2A8BFA8F" w:rsidRPr="47072734">
              <w:rPr>
                <w:sz w:val="20"/>
                <w:szCs w:val="20"/>
              </w:rPr>
              <w:t xml:space="preserve"> – the number ‘1’</w:t>
            </w:r>
          </w:p>
          <w:p w14:paraId="28DB76EB" w14:textId="1BF8B708" w:rsidR="00946FF6" w:rsidRPr="00CC4B47" w:rsidRDefault="53B233DB" w:rsidP="003A462E">
            <w:pPr>
              <w:ind w:firstLine="0"/>
              <w:rPr>
                <w:sz w:val="20"/>
                <w:szCs w:val="20"/>
              </w:rPr>
            </w:pPr>
            <w:proofErr w:type="spellStart"/>
            <w:r w:rsidRPr="19B83DB4">
              <w:rPr>
                <w:sz w:val="20"/>
                <w:szCs w:val="20"/>
              </w:rPr>
              <w:t>F</w:t>
            </w:r>
            <w:r w:rsidR="714AA7CC" w:rsidRPr="19B83DB4">
              <w:rPr>
                <w:sz w:val="20"/>
                <w:szCs w:val="20"/>
              </w:rPr>
              <w:t>unctional</w:t>
            </w:r>
            <w:r w:rsidR="4E3BBE3C" w:rsidRPr="47072734">
              <w:rPr>
                <w:sz w:val="20"/>
                <w:szCs w:val="20"/>
              </w:rPr>
              <w:t>_unit</w:t>
            </w:r>
            <w:proofErr w:type="spellEnd"/>
            <w:r w:rsidR="6BBD09DA" w:rsidRPr="47072734">
              <w:rPr>
                <w:sz w:val="20"/>
                <w:szCs w:val="20"/>
              </w:rPr>
              <w:t xml:space="preserve"> – number indexed </w:t>
            </w:r>
            <w:r w:rsidR="421CBBF5" w:rsidRPr="47072734">
              <w:rPr>
                <w:sz w:val="20"/>
                <w:szCs w:val="20"/>
              </w:rPr>
              <w:t>unit of business. 6 unique</w:t>
            </w:r>
          </w:p>
          <w:p w14:paraId="5EE29B97" w14:textId="0FFD681F" w:rsidR="00946FF6" w:rsidRPr="00CC4B47" w:rsidRDefault="0849CFCB" w:rsidP="003A462E">
            <w:pPr>
              <w:ind w:firstLine="0"/>
              <w:rPr>
                <w:sz w:val="20"/>
                <w:szCs w:val="20"/>
              </w:rPr>
            </w:pPr>
            <w:r w:rsidRPr="47072734">
              <w:rPr>
                <w:sz w:val="20"/>
                <w:szCs w:val="20"/>
              </w:rPr>
              <w:t>D</w:t>
            </w:r>
            <w:r w:rsidR="4E3BBE3C" w:rsidRPr="47072734">
              <w:rPr>
                <w:sz w:val="20"/>
                <w:szCs w:val="20"/>
              </w:rPr>
              <w:t>epartment</w:t>
            </w:r>
            <w:r w:rsidR="42CDE40E" w:rsidRPr="47072734">
              <w:rPr>
                <w:sz w:val="20"/>
                <w:szCs w:val="20"/>
              </w:rPr>
              <w:t xml:space="preserve"> – number indexed department of user. 22 unique</w:t>
            </w:r>
          </w:p>
          <w:p w14:paraId="6FB3698E" w14:textId="08AAB407" w:rsidR="00946FF6" w:rsidRPr="00CC4B47" w:rsidRDefault="54CC4CFF" w:rsidP="003A462E">
            <w:pPr>
              <w:ind w:firstLine="0"/>
              <w:rPr>
                <w:sz w:val="20"/>
                <w:szCs w:val="20"/>
              </w:rPr>
            </w:pPr>
            <w:r w:rsidRPr="47072734">
              <w:rPr>
                <w:sz w:val="20"/>
                <w:szCs w:val="20"/>
              </w:rPr>
              <w:t>T</w:t>
            </w:r>
            <w:r w:rsidR="4E3BBE3C" w:rsidRPr="47072734">
              <w:rPr>
                <w:sz w:val="20"/>
                <w:szCs w:val="20"/>
              </w:rPr>
              <w:t>eam</w:t>
            </w:r>
            <w:r w:rsidRPr="47072734">
              <w:rPr>
                <w:sz w:val="20"/>
                <w:szCs w:val="20"/>
              </w:rPr>
              <w:t xml:space="preserve"> – number indexed team of user. 37 unique</w:t>
            </w:r>
          </w:p>
          <w:p w14:paraId="19196022" w14:textId="17BE9A4A" w:rsidR="00524F0F" w:rsidRPr="00CC4B47" w:rsidRDefault="42A0EE17" w:rsidP="003A462E">
            <w:pPr>
              <w:ind w:firstLine="0"/>
              <w:rPr>
                <w:sz w:val="20"/>
                <w:szCs w:val="20"/>
              </w:rPr>
            </w:pPr>
            <w:r w:rsidRPr="47072734">
              <w:rPr>
                <w:sz w:val="20"/>
                <w:szCs w:val="20"/>
              </w:rPr>
              <w:t>S</w:t>
            </w:r>
            <w:r w:rsidR="4E3BBE3C" w:rsidRPr="47072734">
              <w:rPr>
                <w:sz w:val="20"/>
                <w:szCs w:val="20"/>
              </w:rPr>
              <w:t>upervisor</w:t>
            </w:r>
            <w:r w:rsidRPr="47072734">
              <w:rPr>
                <w:sz w:val="20"/>
                <w:szCs w:val="20"/>
              </w:rPr>
              <w:t xml:space="preserve"> – name of supervisor</w:t>
            </w:r>
          </w:p>
        </w:tc>
        <w:tc>
          <w:tcPr>
            <w:tcW w:w="1165" w:type="dxa"/>
          </w:tcPr>
          <w:p w14:paraId="41B3AB6C" w14:textId="25250ABB" w:rsidR="00524F0F" w:rsidRPr="00CC4B47" w:rsidRDefault="00524F0F" w:rsidP="00025D0F">
            <w:pPr>
              <w:spacing w:line="480" w:lineRule="auto"/>
              <w:ind w:firstLine="0"/>
              <w:rPr>
                <w:sz w:val="20"/>
                <w:szCs w:val="20"/>
              </w:rPr>
            </w:pPr>
            <w:r w:rsidRPr="00CC4B47">
              <w:rPr>
                <w:sz w:val="20"/>
                <w:szCs w:val="20"/>
              </w:rPr>
              <w:t>2.44 MB</w:t>
            </w:r>
          </w:p>
        </w:tc>
      </w:tr>
      <w:tr w:rsidR="00524F0F" w14:paraId="2D4BCE7E" w14:textId="77777777" w:rsidTr="002C73FF">
        <w:tc>
          <w:tcPr>
            <w:tcW w:w="1509" w:type="dxa"/>
          </w:tcPr>
          <w:p w14:paraId="7071B635" w14:textId="4854B1EA" w:rsidR="00524F0F" w:rsidRPr="00CC4B47" w:rsidRDefault="00524F0F" w:rsidP="00025D0F">
            <w:pPr>
              <w:spacing w:line="480" w:lineRule="auto"/>
              <w:ind w:firstLine="0"/>
              <w:rPr>
                <w:sz w:val="20"/>
                <w:szCs w:val="20"/>
              </w:rPr>
            </w:pPr>
            <w:r w:rsidRPr="00CC4B47">
              <w:rPr>
                <w:sz w:val="20"/>
                <w:szCs w:val="20"/>
              </w:rPr>
              <w:t>logon</w:t>
            </w:r>
          </w:p>
        </w:tc>
        <w:tc>
          <w:tcPr>
            <w:tcW w:w="1186" w:type="dxa"/>
          </w:tcPr>
          <w:p w14:paraId="5567F6F4" w14:textId="743A4674" w:rsidR="00524F0F" w:rsidRPr="00CC4B47" w:rsidRDefault="00524F0F" w:rsidP="00025D0F">
            <w:pPr>
              <w:spacing w:line="480" w:lineRule="auto"/>
              <w:ind w:firstLine="0"/>
              <w:rPr>
                <w:sz w:val="20"/>
                <w:szCs w:val="20"/>
              </w:rPr>
            </w:pPr>
            <w:r w:rsidRPr="00CC4B47">
              <w:rPr>
                <w:sz w:val="20"/>
                <w:szCs w:val="20"/>
              </w:rPr>
              <w:t>1</w:t>
            </w:r>
          </w:p>
        </w:tc>
        <w:tc>
          <w:tcPr>
            <w:tcW w:w="5490" w:type="dxa"/>
          </w:tcPr>
          <w:p w14:paraId="5BFC8B3C" w14:textId="43C5416E" w:rsidR="00946FF6" w:rsidRPr="00CC4B47" w:rsidRDefault="1FBA2CD7" w:rsidP="003A462E">
            <w:pPr>
              <w:ind w:firstLine="0"/>
              <w:rPr>
                <w:sz w:val="20"/>
                <w:szCs w:val="20"/>
              </w:rPr>
            </w:pPr>
            <w:r w:rsidRPr="47072734">
              <w:rPr>
                <w:sz w:val="20"/>
                <w:szCs w:val="20"/>
              </w:rPr>
              <w:t>I</w:t>
            </w:r>
            <w:r w:rsidR="4E3BBE3C" w:rsidRPr="47072734">
              <w:rPr>
                <w:sz w:val="20"/>
                <w:szCs w:val="20"/>
              </w:rPr>
              <w:t>d</w:t>
            </w:r>
            <w:r w:rsidRPr="47072734">
              <w:rPr>
                <w:sz w:val="20"/>
                <w:szCs w:val="20"/>
              </w:rPr>
              <w:t xml:space="preserve"> – unique identifier for logon/logout</w:t>
            </w:r>
          </w:p>
          <w:p w14:paraId="562C42CB" w14:textId="666FA1FA" w:rsidR="00946FF6" w:rsidRPr="00CC4B47" w:rsidRDefault="3F668658" w:rsidP="003A462E">
            <w:pPr>
              <w:ind w:firstLine="0"/>
              <w:rPr>
                <w:sz w:val="20"/>
                <w:szCs w:val="20"/>
              </w:rPr>
            </w:pPr>
            <w:r w:rsidRPr="47072734">
              <w:rPr>
                <w:sz w:val="20"/>
                <w:szCs w:val="20"/>
              </w:rPr>
              <w:t>D</w:t>
            </w:r>
            <w:r w:rsidR="4E3BBE3C" w:rsidRPr="47072734">
              <w:rPr>
                <w:sz w:val="20"/>
                <w:szCs w:val="20"/>
              </w:rPr>
              <w:t>ate</w:t>
            </w:r>
            <w:r w:rsidRPr="47072734">
              <w:rPr>
                <w:sz w:val="20"/>
                <w:szCs w:val="20"/>
              </w:rPr>
              <w:t xml:space="preserve"> – string date and time of activity</w:t>
            </w:r>
          </w:p>
          <w:p w14:paraId="47CEB21E" w14:textId="399F1338" w:rsidR="00946FF6" w:rsidRPr="00CC4B47" w:rsidRDefault="125553A9" w:rsidP="003A462E">
            <w:pPr>
              <w:ind w:firstLine="0"/>
              <w:rPr>
                <w:sz w:val="20"/>
                <w:szCs w:val="20"/>
              </w:rPr>
            </w:pPr>
            <w:r w:rsidRPr="47072734">
              <w:rPr>
                <w:sz w:val="20"/>
                <w:szCs w:val="20"/>
              </w:rPr>
              <w:t>U</w:t>
            </w:r>
            <w:r w:rsidR="4E3BBE3C" w:rsidRPr="47072734">
              <w:rPr>
                <w:sz w:val="20"/>
                <w:szCs w:val="20"/>
              </w:rPr>
              <w:t>ser</w:t>
            </w:r>
            <w:r w:rsidRPr="47072734">
              <w:rPr>
                <w:sz w:val="20"/>
                <w:szCs w:val="20"/>
              </w:rPr>
              <w:t xml:space="preserve"> – username of activity</w:t>
            </w:r>
          </w:p>
          <w:p w14:paraId="48766A02" w14:textId="61B7C843" w:rsidR="00946FF6" w:rsidRPr="00CC4B47" w:rsidRDefault="5E5F1208" w:rsidP="003A462E">
            <w:pPr>
              <w:ind w:firstLine="0"/>
              <w:rPr>
                <w:sz w:val="20"/>
                <w:szCs w:val="20"/>
              </w:rPr>
            </w:pPr>
            <w:r w:rsidRPr="47072734">
              <w:rPr>
                <w:sz w:val="20"/>
                <w:szCs w:val="20"/>
              </w:rPr>
              <w:t>P</w:t>
            </w:r>
            <w:r w:rsidR="4E3BBE3C" w:rsidRPr="47072734">
              <w:rPr>
                <w:sz w:val="20"/>
                <w:szCs w:val="20"/>
              </w:rPr>
              <w:t>c</w:t>
            </w:r>
            <w:r w:rsidRPr="47072734">
              <w:rPr>
                <w:sz w:val="20"/>
                <w:szCs w:val="20"/>
              </w:rPr>
              <w:t xml:space="preserve"> – computer location of activity</w:t>
            </w:r>
          </w:p>
          <w:p w14:paraId="6D042EAA" w14:textId="79F3CD27" w:rsidR="00524F0F" w:rsidRPr="00CC4B47" w:rsidRDefault="687C600C" w:rsidP="003A462E">
            <w:pPr>
              <w:ind w:firstLine="0"/>
              <w:rPr>
                <w:sz w:val="20"/>
                <w:szCs w:val="20"/>
              </w:rPr>
            </w:pPr>
            <w:r w:rsidRPr="47072734">
              <w:rPr>
                <w:sz w:val="20"/>
                <w:szCs w:val="20"/>
              </w:rPr>
              <w:t>A</w:t>
            </w:r>
            <w:r w:rsidR="4E3BBE3C" w:rsidRPr="47072734">
              <w:rPr>
                <w:sz w:val="20"/>
                <w:szCs w:val="20"/>
              </w:rPr>
              <w:t>ctivity</w:t>
            </w:r>
            <w:r w:rsidRPr="47072734">
              <w:rPr>
                <w:sz w:val="20"/>
                <w:szCs w:val="20"/>
              </w:rPr>
              <w:t xml:space="preserve"> – Logon or Logout</w:t>
            </w:r>
          </w:p>
        </w:tc>
        <w:tc>
          <w:tcPr>
            <w:tcW w:w="1165" w:type="dxa"/>
          </w:tcPr>
          <w:p w14:paraId="1079D778" w14:textId="3668C96D" w:rsidR="00524F0F" w:rsidRPr="00CC4B47" w:rsidRDefault="00524F0F" w:rsidP="00025D0F">
            <w:pPr>
              <w:spacing w:line="480" w:lineRule="auto"/>
              <w:ind w:firstLine="0"/>
              <w:rPr>
                <w:sz w:val="20"/>
                <w:szCs w:val="20"/>
              </w:rPr>
            </w:pPr>
            <w:r w:rsidRPr="00CC4B47">
              <w:rPr>
                <w:sz w:val="20"/>
                <w:szCs w:val="20"/>
              </w:rPr>
              <w:t>56 MB</w:t>
            </w:r>
          </w:p>
        </w:tc>
      </w:tr>
      <w:tr w:rsidR="00524F0F" w14:paraId="5BEACFFE" w14:textId="77777777" w:rsidTr="002C73FF">
        <w:tc>
          <w:tcPr>
            <w:tcW w:w="1509" w:type="dxa"/>
          </w:tcPr>
          <w:p w14:paraId="0C81335A" w14:textId="12A353E9" w:rsidR="00524F0F" w:rsidRPr="00CC4B47" w:rsidRDefault="6732E41E" w:rsidP="00025D0F">
            <w:pPr>
              <w:spacing w:line="480" w:lineRule="auto"/>
              <w:ind w:firstLine="0"/>
              <w:rPr>
                <w:sz w:val="20"/>
                <w:szCs w:val="20"/>
              </w:rPr>
            </w:pPr>
            <w:r w:rsidRPr="00CC4B47">
              <w:rPr>
                <w:sz w:val="20"/>
                <w:szCs w:val="20"/>
              </w:rPr>
              <w:t>psychometric</w:t>
            </w:r>
          </w:p>
        </w:tc>
        <w:tc>
          <w:tcPr>
            <w:tcW w:w="1186" w:type="dxa"/>
          </w:tcPr>
          <w:p w14:paraId="539BA9C2" w14:textId="41E0A45B" w:rsidR="00524F0F" w:rsidRPr="00CC4B47" w:rsidRDefault="00524F0F" w:rsidP="00025D0F">
            <w:pPr>
              <w:spacing w:line="480" w:lineRule="auto"/>
              <w:ind w:firstLine="0"/>
              <w:rPr>
                <w:sz w:val="20"/>
                <w:szCs w:val="20"/>
              </w:rPr>
            </w:pPr>
            <w:r w:rsidRPr="00CC4B47">
              <w:rPr>
                <w:sz w:val="20"/>
                <w:szCs w:val="20"/>
              </w:rPr>
              <w:t>1</w:t>
            </w:r>
          </w:p>
        </w:tc>
        <w:tc>
          <w:tcPr>
            <w:tcW w:w="5490" w:type="dxa"/>
          </w:tcPr>
          <w:p w14:paraId="2960D9C3" w14:textId="5AAE3A45" w:rsidR="00F93D94" w:rsidRPr="00CC4B47" w:rsidRDefault="51EEB46A" w:rsidP="00F93D94">
            <w:pPr>
              <w:ind w:firstLine="0"/>
              <w:rPr>
                <w:sz w:val="20"/>
                <w:szCs w:val="20"/>
              </w:rPr>
            </w:pPr>
            <w:r w:rsidRPr="19B83DB4">
              <w:rPr>
                <w:sz w:val="20"/>
                <w:szCs w:val="20"/>
              </w:rPr>
              <w:t>E</w:t>
            </w:r>
            <w:r w:rsidR="49759B14" w:rsidRPr="19B83DB4">
              <w:rPr>
                <w:sz w:val="20"/>
                <w:szCs w:val="20"/>
              </w:rPr>
              <w:t>mployee</w:t>
            </w:r>
            <w:r w:rsidR="76944802" w:rsidRPr="47072734">
              <w:rPr>
                <w:sz w:val="20"/>
                <w:szCs w:val="20"/>
              </w:rPr>
              <w:t>_name</w:t>
            </w:r>
            <w:r w:rsidR="76C79D03" w:rsidRPr="47072734">
              <w:rPr>
                <w:sz w:val="20"/>
                <w:szCs w:val="20"/>
              </w:rPr>
              <w:t xml:space="preserve"> – written name of employee</w:t>
            </w:r>
          </w:p>
          <w:p w14:paraId="151C0047" w14:textId="27CB6F76" w:rsidR="00F93D94" w:rsidRPr="00CC4B47" w:rsidRDefault="5426218F" w:rsidP="00F93D94">
            <w:pPr>
              <w:ind w:firstLine="0"/>
              <w:rPr>
                <w:sz w:val="20"/>
                <w:szCs w:val="20"/>
              </w:rPr>
            </w:pPr>
            <w:r w:rsidRPr="19B83DB4">
              <w:rPr>
                <w:sz w:val="20"/>
                <w:szCs w:val="20"/>
              </w:rPr>
              <w:t>U</w:t>
            </w:r>
            <w:r w:rsidR="49759B14" w:rsidRPr="19B83DB4">
              <w:rPr>
                <w:sz w:val="20"/>
                <w:szCs w:val="20"/>
              </w:rPr>
              <w:t>ser</w:t>
            </w:r>
            <w:r w:rsidR="76944802" w:rsidRPr="47072734">
              <w:rPr>
                <w:sz w:val="20"/>
                <w:szCs w:val="20"/>
              </w:rPr>
              <w:t>_id</w:t>
            </w:r>
            <w:r w:rsidR="18D694AF" w:rsidRPr="47072734">
              <w:rPr>
                <w:sz w:val="20"/>
                <w:szCs w:val="20"/>
              </w:rPr>
              <w:t xml:space="preserve"> – username of employee</w:t>
            </w:r>
          </w:p>
          <w:p w14:paraId="2C549740" w14:textId="1724433C" w:rsidR="00F93D94" w:rsidRPr="00CC4B47" w:rsidRDefault="76944802" w:rsidP="00F93D94">
            <w:pPr>
              <w:ind w:firstLine="0"/>
              <w:rPr>
                <w:sz w:val="20"/>
                <w:szCs w:val="20"/>
              </w:rPr>
            </w:pPr>
            <w:r w:rsidRPr="47072734">
              <w:rPr>
                <w:sz w:val="20"/>
                <w:szCs w:val="20"/>
              </w:rPr>
              <w:t>O</w:t>
            </w:r>
            <w:r w:rsidR="2A3E79E0" w:rsidRPr="47072734">
              <w:rPr>
                <w:sz w:val="20"/>
                <w:szCs w:val="20"/>
              </w:rPr>
              <w:t xml:space="preserve"> - Openness</w:t>
            </w:r>
          </w:p>
          <w:p w14:paraId="4AC1846D" w14:textId="4B4F4153" w:rsidR="00F93D94" w:rsidRPr="00CC4B47" w:rsidRDefault="76944802" w:rsidP="00F93D94">
            <w:pPr>
              <w:ind w:firstLine="0"/>
              <w:rPr>
                <w:sz w:val="20"/>
                <w:szCs w:val="20"/>
              </w:rPr>
            </w:pPr>
            <w:r w:rsidRPr="47072734">
              <w:rPr>
                <w:sz w:val="20"/>
                <w:szCs w:val="20"/>
              </w:rPr>
              <w:t>C</w:t>
            </w:r>
            <w:r w:rsidR="5B24AA49" w:rsidRPr="47072734">
              <w:rPr>
                <w:sz w:val="20"/>
                <w:szCs w:val="20"/>
              </w:rPr>
              <w:t xml:space="preserve"> - Conscientiousness</w:t>
            </w:r>
          </w:p>
          <w:p w14:paraId="78A3984F" w14:textId="00418791" w:rsidR="00F93D94" w:rsidRPr="00CC4B47" w:rsidRDefault="76944802" w:rsidP="00F93D94">
            <w:pPr>
              <w:ind w:firstLine="0"/>
              <w:rPr>
                <w:sz w:val="20"/>
                <w:szCs w:val="20"/>
              </w:rPr>
            </w:pPr>
            <w:r w:rsidRPr="47072734">
              <w:rPr>
                <w:sz w:val="20"/>
                <w:szCs w:val="20"/>
              </w:rPr>
              <w:t>E</w:t>
            </w:r>
            <w:r w:rsidR="7225C1A8" w:rsidRPr="47072734">
              <w:rPr>
                <w:sz w:val="20"/>
                <w:szCs w:val="20"/>
              </w:rPr>
              <w:t xml:space="preserve"> - Extraversion</w:t>
            </w:r>
          </w:p>
          <w:p w14:paraId="16944A4C" w14:textId="7DB2C40C" w:rsidR="00F93D94" w:rsidRPr="00CC4B47" w:rsidRDefault="76944802" w:rsidP="00F93D94">
            <w:pPr>
              <w:ind w:firstLine="0"/>
              <w:rPr>
                <w:sz w:val="20"/>
                <w:szCs w:val="20"/>
              </w:rPr>
            </w:pPr>
            <w:r w:rsidRPr="47072734">
              <w:rPr>
                <w:sz w:val="20"/>
                <w:szCs w:val="20"/>
              </w:rPr>
              <w:t>A</w:t>
            </w:r>
            <w:r w:rsidR="55424607" w:rsidRPr="47072734">
              <w:rPr>
                <w:sz w:val="20"/>
                <w:szCs w:val="20"/>
              </w:rPr>
              <w:t xml:space="preserve"> - Agreeableness</w:t>
            </w:r>
          </w:p>
          <w:p w14:paraId="07C1D09E" w14:textId="2794C852" w:rsidR="00524F0F" w:rsidRPr="00CC4B47" w:rsidRDefault="76944802" w:rsidP="00F93D94">
            <w:pPr>
              <w:ind w:firstLine="0"/>
              <w:rPr>
                <w:sz w:val="20"/>
                <w:szCs w:val="20"/>
              </w:rPr>
            </w:pPr>
            <w:r w:rsidRPr="47072734">
              <w:rPr>
                <w:sz w:val="20"/>
                <w:szCs w:val="20"/>
              </w:rPr>
              <w:t>N</w:t>
            </w:r>
            <w:r w:rsidR="478C06F4" w:rsidRPr="47072734">
              <w:rPr>
                <w:sz w:val="20"/>
                <w:szCs w:val="20"/>
              </w:rPr>
              <w:t xml:space="preserve"> - Neuroticism</w:t>
            </w:r>
          </w:p>
        </w:tc>
        <w:tc>
          <w:tcPr>
            <w:tcW w:w="1165" w:type="dxa"/>
          </w:tcPr>
          <w:p w14:paraId="15CC5BCF" w14:textId="3A98820C" w:rsidR="00524F0F" w:rsidRPr="00CC4B47" w:rsidRDefault="00524F0F" w:rsidP="00025D0F">
            <w:pPr>
              <w:spacing w:line="480" w:lineRule="auto"/>
              <w:ind w:firstLine="0"/>
              <w:rPr>
                <w:sz w:val="20"/>
                <w:szCs w:val="20"/>
              </w:rPr>
            </w:pPr>
            <w:r w:rsidRPr="00CC4B47">
              <w:rPr>
                <w:sz w:val="20"/>
                <w:szCs w:val="20"/>
              </w:rPr>
              <w:t>.5 MB</w:t>
            </w:r>
          </w:p>
        </w:tc>
      </w:tr>
    </w:tbl>
    <w:p w14:paraId="565BF8AD" w14:textId="77777777" w:rsidR="006A5A41" w:rsidRDefault="006A5A41" w:rsidP="00025D0F">
      <w:pPr>
        <w:spacing w:line="480" w:lineRule="auto"/>
      </w:pPr>
    </w:p>
    <w:p w14:paraId="7DC9F588" w14:textId="6E74B8B1" w:rsidR="7914581F" w:rsidRDefault="7914581F" w:rsidP="5F014784">
      <w:pPr>
        <w:pStyle w:val="Heading2"/>
      </w:pPr>
      <w:bookmarkStart w:id="21" w:name="_Toc133698550"/>
      <w:r>
        <w:t>Signifi</w:t>
      </w:r>
      <w:r w:rsidR="20CC13EC">
        <w:t>cance</w:t>
      </w:r>
      <w:bookmarkEnd w:id="21"/>
    </w:p>
    <w:p w14:paraId="2DBB36D5" w14:textId="60118F13" w:rsidR="20CC13EC" w:rsidRDefault="421A9DAC" w:rsidP="7E92826A">
      <w:pPr>
        <w:spacing w:line="480" w:lineRule="auto"/>
      </w:pPr>
      <w:r w:rsidRPr="7E92826A">
        <w:t xml:space="preserve">The employment climate after the </w:t>
      </w:r>
      <w:r w:rsidR="1ED0CEF3" w:rsidRPr="7E92826A">
        <w:t xml:space="preserve">COVID-19 pandemic </w:t>
      </w:r>
      <w:r w:rsidR="73C42970" w:rsidRPr="7E92826A">
        <w:t xml:space="preserve">has </w:t>
      </w:r>
      <w:r w:rsidR="1BC5C372" w:rsidRPr="7E92826A">
        <w:t>led</w:t>
      </w:r>
      <w:r w:rsidR="73C42970" w:rsidRPr="7E92826A">
        <w:t xml:space="preserve"> to a wide-scale change in the relationship between employers and employees</w:t>
      </w:r>
      <w:r w:rsidR="0373733F" w:rsidRPr="7E92826A">
        <w:t xml:space="preserve"> (Fischbein, 2022)</w:t>
      </w:r>
      <w:r w:rsidR="73C42970" w:rsidRPr="7E92826A">
        <w:t xml:space="preserve">. </w:t>
      </w:r>
      <w:r w:rsidR="4E420303" w:rsidRPr="7E92826A">
        <w:t xml:space="preserve">This change, coupled with increasing job dissatisfaction, has contributed to a rise in </w:t>
      </w:r>
      <w:r w:rsidR="440DC6E7" w:rsidRPr="7E92826A">
        <w:t xml:space="preserve">an </w:t>
      </w:r>
      <w:r w:rsidR="4E420303" w:rsidRPr="7E92826A">
        <w:t>organiz</w:t>
      </w:r>
      <w:r w:rsidR="705214A3" w:rsidRPr="7E92826A">
        <w:t xml:space="preserve">ation’s </w:t>
      </w:r>
      <w:r w:rsidR="4E420303" w:rsidRPr="7E92826A">
        <w:t>insider threat incidents</w:t>
      </w:r>
      <w:r w:rsidR="02AD1FFB" w:rsidRPr="7E92826A">
        <w:t xml:space="preserve"> – each with significant costs </w:t>
      </w:r>
      <w:r w:rsidR="3ECE440F" w:rsidRPr="7E92826A">
        <w:t>(Ponemon Institute, 2022)</w:t>
      </w:r>
      <w:r w:rsidR="724E80C7" w:rsidRPr="7E92826A">
        <w:t>.</w:t>
      </w:r>
      <w:r w:rsidR="5388ACC7" w:rsidRPr="7E92826A">
        <w:t xml:space="preserve"> </w:t>
      </w:r>
      <w:r w:rsidR="1EDFE954">
        <w:t xml:space="preserve">The Ponemon Institute found the average cost to resolve an insider threat incident to be $645,997 for the recent fiscal year (2022). This monetary impact on a medium-sized business would have operational consequences. </w:t>
      </w:r>
      <w:r w:rsidR="5388ACC7" w:rsidRPr="7E92826A">
        <w:t xml:space="preserve">This study has identified </w:t>
      </w:r>
      <w:r w:rsidR="692DCD72" w:rsidRPr="7E92826A">
        <w:t xml:space="preserve">behavioral and characteristic </w:t>
      </w:r>
      <w:r w:rsidR="5388ACC7" w:rsidRPr="7E92826A">
        <w:t xml:space="preserve">features and </w:t>
      </w:r>
      <w:r w:rsidR="09D9F6C6" w:rsidRPr="7E92826A">
        <w:t>algorithms to be used in a</w:t>
      </w:r>
      <w:r w:rsidR="5388ACC7" w:rsidRPr="7E92826A">
        <w:t xml:space="preserve"> forensic methodology to identify </w:t>
      </w:r>
      <w:r w:rsidR="0F909AAB" w:rsidRPr="7E92826A">
        <w:t xml:space="preserve">insider threats from a synthetic data set. </w:t>
      </w:r>
      <w:r w:rsidR="31405128" w:rsidRPr="7E92826A">
        <w:t xml:space="preserve">This </w:t>
      </w:r>
      <w:r w:rsidR="31405128" w:rsidRPr="7E92826A">
        <w:lastRenderedPageBreak/>
        <w:t xml:space="preserve">methodology, </w:t>
      </w:r>
      <w:r w:rsidR="2C653866">
        <w:t xml:space="preserve">the </w:t>
      </w:r>
      <w:r w:rsidR="31405128" w:rsidRPr="7E92826A">
        <w:t>algorithms</w:t>
      </w:r>
      <w:r w:rsidR="39A8285D">
        <w:t xml:space="preserve"> considered</w:t>
      </w:r>
      <w:r w:rsidR="31405128">
        <w:t xml:space="preserve">, and </w:t>
      </w:r>
      <w:r w:rsidR="631DB3E7">
        <w:t>the</w:t>
      </w:r>
      <w:r w:rsidR="31405128" w:rsidRPr="7E92826A">
        <w:t xml:space="preserve"> adapted features</w:t>
      </w:r>
      <w:r w:rsidR="7735BA9F" w:rsidRPr="7E92826A">
        <w:t>, combined with other security controls,</w:t>
      </w:r>
      <w:r w:rsidR="31405128" w:rsidRPr="7E92826A">
        <w:t xml:space="preserve"> can be used by other businesses to identif</w:t>
      </w:r>
      <w:r w:rsidR="7A27FE80" w:rsidRPr="7E92826A">
        <w:t>y and reduce the risk present from insider threats.</w:t>
      </w:r>
    </w:p>
    <w:p w14:paraId="5EA8F14C" w14:textId="14FA7B33" w:rsidR="0068634E" w:rsidRDefault="42ACBFE5" w:rsidP="05A27BAB">
      <w:pPr>
        <w:pStyle w:val="Heading2"/>
      </w:pPr>
      <w:bookmarkStart w:id="22" w:name="_Toc133698551"/>
      <w:r>
        <w:t>Organization of the paper</w:t>
      </w:r>
      <w:bookmarkEnd w:id="22"/>
    </w:p>
    <w:p w14:paraId="464FBAC8" w14:textId="2C5D926E" w:rsidR="4695BE11" w:rsidRDefault="4695BE11" w:rsidP="05A27BAB">
      <w:pPr>
        <w:spacing w:line="480" w:lineRule="auto"/>
      </w:pPr>
      <w:r>
        <w:t xml:space="preserve">The paper </w:t>
      </w:r>
      <w:r w:rsidR="50A072A0">
        <w:t>is</w:t>
      </w:r>
      <w:r>
        <w:t xml:space="preserve"> organized into </w:t>
      </w:r>
      <w:r w:rsidR="00901EA3">
        <w:t>five</w:t>
      </w:r>
      <w:r>
        <w:t xml:space="preserve"> chapters</w:t>
      </w:r>
      <w:r w:rsidR="3E8A424D">
        <w:t xml:space="preserve"> that align with the course competencies:</w:t>
      </w:r>
    </w:p>
    <w:p w14:paraId="5901995B" w14:textId="4ABAA3FA" w:rsidR="1DD25C96" w:rsidRDefault="1DD25C96" w:rsidP="05A27BAB">
      <w:pPr>
        <w:pStyle w:val="ListParagraph"/>
        <w:numPr>
          <w:ilvl w:val="0"/>
          <w:numId w:val="9"/>
        </w:numPr>
        <w:spacing w:line="480" w:lineRule="auto"/>
      </w:pPr>
      <w:r>
        <w:t>Chapter 1 - Introduction: This chapter aims to provide a working knowledge of insider threats and the project's objectives.</w:t>
      </w:r>
    </w:p>
    <w:p w14:paraId="183807E5" w14:textId="5335B960" w:rsidR="05562DAC" w:rsidRDefault="05562DAC" w:rsidP="05A27BAB">
      <w:pPr>
        <w:pStyle w:val="ListParagraph"/>
        <w:numPr>
          <w:ilvl w:val="0"/>
          <w:numId w:val="9"/>
        </w:numPr>
        <w:spacing w:line="480" w:lineRule="auto"/>
      </w:pPr>
      <w:r>
        <w:t>Chapter 2 – Literature Review:</w:t>
      </w:r>
      <w:r w:rsidR="6FD560A9">
        <w:t xml:space="preserve"> Conduct and communicate previous research </w:t>
      </w:r>
      <w:r w:rsidR="0284F1B4">
        <w:t xml:space="preserve">performed on insider threat detection. </w:t>
      </w:r>
      <w:r w:rsidR="6B684FD4">
        <w:t>Perform a r</w:t>
      </w:r>
      <w:r w:rsidR="1F7C2505">
        <w:t xml:space="preserve">eview of papers surrounding anomaly </w:t>
      </w:r>
      <w:r w:rsidR="3ECF1F54">
        <w:t>discovery in a cybersecurity context.</w:t>
      </w:r>
    </w:p>
    <w:p w14:paraId="67956C08" w14:textId="435DAB04" w:rsidR="05562DAC" w:rsidRDefault="73737CC9" w:rsidP="05A27BAB">
      <w:pPr>
        <w:pStyle w:val="ListParagraph"/>
        <w:numPr>
          <w:ilvl w:val="0"/>
          <w:numId w:val="9"/>
        </w:numPr>
        <w:spacing w:line="480" w:lineRule="auto"/>
      </w:pPr>
      <w:r>
        <w:t>Chapter 3 – Methodology and Analysis:</w:t>
      </w:r>
      <w:r w:rsidR="30601086">
        <w:t xml:space="preserve"> </w:t>
      </w:r>
      <w:r w:rsidR="1AE6A120">
        <w:t xml:space="preserve">This chapter describes how the data was gathered, explored, and </w:t>
      </w:r>
      <w:bookmarkStart w:id="23" w:name="_Int_b8fnecOA"/>
      <w:r w:rsidR="4A0980C7">
        <w:t>formatted</w:t>
      </w:r>
      <w:bookmarkEnd w:id="23"/>
      <w:r w:rsidR="4A0980C7">
        <w:t xml:space="preserve"> for detection of insider threats. </w:t>
      </w:r>
      <w:r w:rsidR="0E49E30D">
        <w:t xml:space="preserve">Descriptions of how algorithms </w:t>
      </w:r>
      <w:r w:rsidR="6CE0ACEF">
        <w:t xml:space="preserve">and tools </w:t>
      </w:r>
      <w:r w:rsidR="0E49E30D">
        <w:t>were used to perform detection are also included.</w:t>
      </w:r>
    </w:p>
    <w:p w14:paraId="7FC843AE" w14:textId="5909F695" w:rsidR="05562DAC" w:rsidRDefault="05562DAC" w:rsidP="05A27BAB">
      <w:pPr>
        <w:pStyle w:val="ListParagraph"/>
        <w:numPr>
          <w:ilvl w:val="0"/>
          <w:numId w:val="9"/>
        </w:numPr>
        <w:spacing w:line="480" w:lineRule="auto"/>
      </w:pPr>
      <w:r>
        <w:t>Chapter 4 – Results:</w:t>
      </w:r>
      <w:r w:rsidR="43F9713E">
        <w:t xml:space="preserve"> Using appropriate visualizations, results from the project </w:t>
      </w:r>
      <w:r w:rsidR="15387E02">
        <w:t xml:space="preserve">are displayed </w:t>
      </w:r>
      <w:r w:rsidR="3F94A128">
        <w:t xml:space="preserve">for communications to </w:t>
      </w:r>
      <w:r w:rsidR="15387E02">
        <w:t>the business</w:t>
      </w:r>
      <w:r w:rsidR="3F94A128">
        <w:t xml:space="preserve">. Results are associated </w:t>
      </w:r>
      <w:r w:rsidR="636E5D34">
        <w:t>with</w:t>
      </w:r>
      <w:r w:rsidR="3F94A128">
        <w:t xml:space="preserve"> the research </w:t>
      </w:r>
      <w:r w:rsidR="1064E542">
        <w:t>questions</w:t>
      </w:r>
      <w:r w:rsidR="73512FC6">
        <w:t xml:space="preserve"> with remarks on that analysis and expected outcome</w:t>
      </w:r>
      <w:r w:rsidR="1064E542">
        <w:t>.</w:t>
      </w:r>
      <w:r w:rsidR="15387E02">
        <w:t xml:space="preserve"> </w:t>
      </w:r>
    </w:p>
    <w:p w14:paraId="3753C977" w14:textId="46B50F9D" w:rsidR="5F014784" w:rsidRDefault="03D6BFDE" w:rsidP="00C105EC">
      <w:pPr>
        <w:pStyle w:val="ListParagraph"/>
        <w:numPr>
          <w:ilvl w:val="0"/>
          <w:numId w:val="9"/>
        </w:numPr>
        <w:spacing w:line="480" w:lineRule="auto"/>
      </w:pPr>
      <w:r>
        <w:t xml:space="preserve">Chapter 5 – Conclusions: Final project summary and what </w:t>
      </w:r>
      <w:r w:rsidR="486C9531">
        <w:t xml:space="preserve">future </w:t>
      </w:r>
      <w:r>
        <w:t>steps might be taken.</w:t>
      </w:r>
    </w:p>
    <w:p w14:paraId="3C37C8B3" w14:textId="77777777" w:rsidR="00C105EC" w:rsidRDefault="00C105EC">
      <w:pPr>
        <w:ind w:firstLine="0"/>
        <w:rPr>
          <w:b/>
          <w:bCs/>
        </w:rPr>
      </w:pPr>
      <w:r>
        <w:br w:type="page"/>
      </w:r>
    </w:p>
    <w:p w14:paraId="793ED772" w14:textId="2B24C21E" w:rsidR="55D207E1" w:rsidRDefault="7E2295A2" w:rsidP="5F014784">
      <w:pPr>
        <w:pStyle w:val="Heading1"/>
      </w:pPr>
      <w:bookmarkStart w:id="24" w:name="_Toc133698552"/>
      <w:r>
        <w:lastRenderedPageBreak/>
        <w:t>Chapter 2</w:t>
      </w:r>
      <w:r w:rsidR="479AC1FF">
        <w:t>: Literature Review</w:t>
      </w:r>
      <w:bookmarkEnd w:id="24"/>
    </w:p>
    <w:p w14:paraId="580A6CB6" w14:textId="0D727283" w:rsidR="490D9DB7" w:rsidRDefault="490D9DB7" w:rsidP="43D4495D">
      <w:pPr>
        <w:pStyle w:val="APAHeading2"/>
        <w:ind w:firstLine="0"/>
        <w:rPr>
          <w:rStyle w:val="Heading2Char"/>
          <w:b/>
          <w:bCs/>
        </w:rPr>
      </w:pPr>
      <w:bookmarkStart w:id="25" w:name="_Toc133698553"/>
      <w:r w:rsidRPr="10387004">
        <w:rPr>
          <w:rStyle w:val="Heading2Char"/>
          <w:b/>
          <w:bCs/>
        </w:rPr>
        <w:t>Introduction</w:t>
      </w:r>
      <w:bookmarkEnd w:id="25"/>
    </w:p>
    <w:p w14:paraId="0B66C2DA" w14:textId="674905A4" w:rsidR="0E0AD5A9" w:rsidRDefault="0E0AD5A9" w:rsidP="5F014784">
      <w:pPr>
        <w:spacing w:line="480" w:lineRule="auto"/>
      </w:pPr>
      <w:r>
        <w:t>This literature review aims to understand the types of research presently being performed around detecting insider threats</w:t>
      </w:r>
      <w:r w:rsidR="24B42547">
        <w:t xml:space="preserve"> and how this research might impact the research questions</w:t>
      </w:r>
      <w:r>
        <w:t xml:space="preserve">. In understanding the research trends around this topic, this paper </w:t>
      </w:r>
      <w:r w:rsidR="28624665">
        <w:t>has expanded</w:t>
      </w:r>
      <w:r>
        <w:t xml:space="preserve"> on this knowledge and validate</w:t>
      </w:r>
      <w:r w:rsidR="23AA8A16">
        <w:t>d</w:t>
      </w:r>
      <w:r>
        <w:t xml:space="preserve"> the existing research against the CMU dataset and the present state of cybersecurity.</w:t>
      </w:r>
    </w:p>
    <w:p w14:paraId="024F17E5" w14:textId="5743F578" w:rsidR="39A5BB31" w:rsidRDefault="7653A572" w:rsidP="5F014784">
      <w:pPr>
        <w:spacing w:line="480" w:lineRule="auto"/>
      </w:pPr>
      <w:r>
        <w:t xml:space="preserve">The volume of insider threat research since 2010 has produced a significant amount of information towards using data science to detect insiders by various means. </w:t>
      </w:r>
      <w:r w:rsidR="44CA08C7">
        <w:t xml:space="preserve">Many of these papers align to one of the research questions posed by this paper. </w:t>
      </w:r>
      <w:r>
        <w:t xml:space="preserve">A portion of this research is </w:t>
      </w:r>
      <w:r w:rsidR="077A649C">
        <w:t xml:space="preserve">also </w:t>
      </w:r>
      <w:proofErr w:type="gramStart"/>
      <w:r>
        <w:t>similar to</w:t>
      </w:r>
      <w:proofErr w:type="gramEnd"/>
      <w:r>
        <w:t xml:space="preserve"> the topics of this paper. Due to the amount and depth of these resources, only the most relevant articles have been reviewed for this literature review. </w:t>
      </w:r>
    </w:p>
    <w:p w14:paraId="78F15DC4" w14:textId="7C97C51E" w:rsidR="39A5BB31" w:rsidRDefault="39A5BB31" w:rsidP="5F014784">
      <w:pPr>
        <w:spacing w:line="480" w:lineRule="auto"/>
      </w:pPr>
      <w:r>
        <w:t xml:space="preserve">This significant increase in interest and knowledge is due to several factors. One of these factors is the rise in popularity of sites like WikiLeaks. WikiLeaks and </w:t>
      </w:r>
      <w:r w:rsidR="00A91C13">
        <w:t>websites</w:t>
      </w:r>
      <w:r>
        <w:t xml:space="preserve"> like it allow insiders to reach a larger audience more easily without significantly increasing the risk of revealing their identity. As leaked posts from insiders increased, funding to help prevent and detect these threats also increased. This research became more prominent due to several high-profile whistleblower cases, including Edward Snowden and Chelsea Manning.</w:t>
      </w:r>
    </w:p>
    <w:p w14:paraId="72939378" w14:textId="3374EB95" w:rsidR="3306E9CB" w:rsidRDefault="3306E9CB" w:rsidP="5F014784">
      <w:pPr>
        <w:spacing w:line="480" w:lineRule="auto"/>
      </w:pPr>
      <w:r>
        <w:t xml:space="preserve"> </w:t>
      </w:r>
      <w:r w:rsidR="78D658F9">
        <w:t xml:space="preserve">Another factor driving increased research into insider threats is the prominence of remote working after the 2020 pandemic. Organizations no longer have the same amount of defense that might be exercised with onsite controls (Samy et al., 2021). Malicious external actors leverage this lack of technical controls to create Unintentional Insider Threat (UIT) situations, where an outside agent uses an insider to create negative circumstances for the </w:t>
      </w:r>
      <w:r w:rsidR="78D658F9">
        <w:lastRenderedPageBreak/>
        <w:t>organization. Remote work also hampers the ability of an organization to monitor their employees’ activities, contributing to more frequent accounts of insider threats.</w:t>
      </w:r>
    </w:p>
    <w:p w14:paraId="6B279742" w14:textId="128D3E7A" w:rsidR="68898835" w:rsidRDefault="68898835" w:rsidP="5F014784">
      <w:pPr>
        <w:spacing w:line="480" w:lineRule="auto"/>
      </w:pPr>
      <w:r>
        <w:t>Businesses are also impacted by post-epidemic issues where insider threats are likely to occur. Many organizations are performing and facing layoffs. These layoffs exacerbate insider threat issues and make it more likely that a threatening situation from an insider is realized (</w:t>
      </w:r>
      <w:proofErr w:type="spellStart"/>
      <w:r>
        <w:t>Jennex</w:t>
      </w:r>
      <w:proofErr w:type="spellEnd"/>
      <w:r>
        <w:t xml:space="preserve"> et al., 2022). Employees and contractors feel entitled to the work they accomplished with the company and will seek a means to exfiltrate these resources. Compounding this issue in the aftermath of the pandemic, the “great resignation” has increased the number of employees leaving their present working situation. </w:t>
      </w:r>
      <w:r w:rsidR="7038CF5B">
        <w:t>Both</w:t>
      </w:r>
      <w:r>
        <w:t xml:space="preserve"> circumstances increase the risk to businesses and their current means of detecting insider threats.  </w:t>
      </w:r>
    </w:p>
    <w:p w14:paraId="115ECA26" w14:textId="005359D7" w:rsidR="2424CD60" w:rsidRDefault="2424CD60" w:rsidP="5F014784">
      <w:pPr>
        <w:spacing w:line="480" w:lineRule="auto"/>
      </w:pPr>
      <w:r>
        <w:t xml:space="preserve">Since funding for research on insider threats has increased, researchers produced data sets such as the one used for this paper. Authors can then use these datasets and conduct further research into insider threats (Yuan &amp; Wu, 2021). This research fuels increased knowledge and more information organizations use for defense. Several well-known cybersecurity organizations </w:t>
      </w:r>
      <w:r w:rsidR="00555422">
        <w:t xml:space="preserve">also </w:t>
      </w:r>
      <w:r>
        <w:t>now have insider threat research programs and continue to educate and provide solutions.</w:t>
      </w:r>
    </w:p>
    <w:p w14:paraId="6829DAD3" w14:textId="4B776E7E" w:rsidR="6B755759" w:rsidRDefault="6B755759" w:rsidP="5F014784">
      <w:pPr>
        <w:pStyle w:val="Heading2"/>
      </w:pPr>
      <w:bookmarkStart w:id="26" w:name="_Toc133698554"/>
      <w:r>
        <w:t>Insider threat definition</w:t>
      </w:r>
      <w:bookmarkEnd w:id="26"/>
    </w:p>
    <w:p w14:paraId="07A9070D" w14:textId="7FD09657" w:rsidR="4F8CD4F7" w:rsidRDefault="2D63DFFE" w:rsidP="5F014784">
      <w:pPr>
        <w:spacing w:line="480" w:lineRule="auto"/>
      </w:pPr>
      <w:r>
        <w:t xml:space="preserve">One item discovered was that various published security documents from well-known security institutions define insider threats in several ways. MITRE (MITRE, 2022a), CMU (Carnegie Mellon University, 2023), and CISA (Cybersecurity and Infrastructure Security Agency, </w:t>
      </w:r>
      <w:r w:rsidR="3D259D95">
        <w:t>n.d.</w:t>
      </w:r>
      <w:r>
        <w:t>) all have subtly different means of defining insider threats and how these threats materialize. These slight differences lead to differences in the motives and actions performed by insider</w:t>
      </w:r>
      <w:r w:rsidR="00E2553F">
        <w:t xml:space="preserve"> threats</w:t>
      </w:r>
      <w:r>
        <w:t xml:space="preserve"> and give rise to differences in the means of detection </w:t>
      </w:r>
      <w:r w:rsidR="00F549FD">
        <w:t xml:space="preserve">as well as </w:t>
      </w:r>
      <w:r>
        <w:t xml:space="preserve">the research conducted. Thankfully, many of the papers written establish the definition they accept early in </w:t>
      </w:r>
      <w:r>
        <w:lastRenderedPageBreak/>
        <w:t>the paper and the thought processes surrounding it. Several ontologies, such as CMU (Costa et al., 2016) and another extension (</w:t>
      </w:r>
      <w:proofErr w:type="spellStart"/>
      <w:r>
        <w:t>Greitzer</w:t>
      </w:r>
      <w:proofErr w:type="spellEnd"/>
      <w:r>
        <w:t xml:space="preserve"> et al., 2016), have been authored to help share data and form a consistent language relating to insider threats. </w:t>
      </w:r>
    </w:p>
    <w:p w14:paraId="29B922E9" w14:textId="331C1580" w:rsidR="4F8CD4F7" w:rsidRDefault="50D37BCD" w:rsidP="5F014784">
      <w:pPr>
        <w:spacing w:line="480" w:lineRule="auto"/>
      </w:pPr>
      <w:r>
        <w:t xml:space="preserve">One example of the issues these definitions create can be drawn back to the data set used for this paper. While some definitions sub-classify insider threats to include compromised insiders and UIT (Carnegie Mellon University, 2023), others will more loosely associate this definition with non-malicious insider threats (MITRE, 2022a). Further, these </w:t>
      </w:r>
      <w:r w:rsidR="5AE2FD98">
        <w:t xml:space="preserve">unintentional </w:t>
      </w:r>
      <w:r>
        <w:t>sub-classifications are not portrayed or simulated in many documented scenarios and datasets.</w:t>
      </w:r>
    </w:p>
    <w:p w14:paraId="693A9B2F" w14:textId="734224BB" w:rsidR="5220A65C" w:rsidRDefault="5220A65C" w:rsidP="6F009822">
      <w:pPr>
        <w:spacing w:line="480" w:lineRule="auto"/>
      </w:pPr>
      <w:r>
        <w:t xml:space="preserve">This difference in definitions can have impacts on the parameters that would be extracted to </w:t>
      </w:r>
      <w:r w:rsidR="78339641">
        <w:t>detect insider</w:t>
      </w:r>
      <w:r>
        <w:t xml:space="preserve"> threats. </w:t>
      </w:r>
      <w:r w:rsidR="1EDC041F">
        <w:t xml:space="preserve">In turn, the strategies used to determine insider threats might also be impacted. </w:t>
      </w:r>
      <w:r w:rsidR="3D3F11D7">
        <w:t xml:space="preserve">For example, a labeled data set may have differences based on how an organization defines inside threats. </w:t>
      </w:r>
      <w:r w:rsidR="6F9AFC62">
        <w:t xml:space="preserve">This definition needs to be considered by businesses as they define their strategy to detect insiders. For </w:t>
      </w:r>
      <w:r w:rsidR="6187968D">
        <w:t xml:space="preserve">the purposes of this paper, the definition by CMU will be used </w:t>
      </w:r>
      <w:proofErr w:type="gramStart"/>
      <w:r w:rsidR="6187968D">
        <w:t>so as to</w:t>
      </w:r>
      <w:proofErr w:type="gramEnd"/>
      <w:r w:rsidR="6187968D">
        <w:t xml:space="preserve"> remain consistent with the data </w:t>
      </w:r>
      <w:bookmarkStart w:id="27" w:name="_Int_npz85wX1"/>
      <w:r w:rsidR="6187968D">
        <w:t>set</w:t>
      </w:r>
      <w:bookmarkEnd w:id="27"/>
      <w:r w:rsidR="6187968D">
        <w:t xml:space="preserve"> they have authored.</w:t>
      </w:r>
    </w:p>
    <w:p w14:paraId="7010047E" w14:textId="1D92271A" w:rsidR="5BE2F3E2" w:rsidRDefault="5BE2F3E2" w:rsidP="5F014784">
      <w:pPr>
        <w:pStyle w:val="Heading2"/>
      </w:pPr>
      <w:bookmarkStart w:id="28" w:name="_Toc133698555"/>
      <w:r>
        <w:t>Detection of an insider threat</w:t>
      </w:r>
      <w:bookmarkEnd w:id="28"/>
    </w:p>
    <w:p w14:paraId="4C244C1C" w14:textId="6659C170" w:rsidR="7DEEC5C9" w:rsidRDefault="7DEEC5C9" w:rsidP="5F014784">
      <w:pPr>
        <w:spacing w:line="480" w:lineRule="auto"/>
      </w:pPr>
      <w:r>
        <w:t xml:space="preserve">The literature reviewed found that insider threat detections deviated from classic malware detections to a substantial degree. Several papers drew comparisons between insider threat detection and the popular MITRE ATT&amp;CK framework (MITRE, 2022b) used for classifying the behaviors of threat actors. The ATT&amp;CK matrix focuses more on atomic detections, while most insider threat risks stem from establishing behaviors and detecting abnormalities. However, there is undoubtedly a cross-over between these two taxonomies, specifically when UIT comes into play. By specific definitions, UIT examines when an insider makes some mistake about a threat that an external threat actor might present. This situation might be present in several of </w:t>
      </w:r>
      <w:r>
        <w:lastRenderedPageBreak/>
        <w:t xml:space="preserve">ATT&amp;CK’s techniques (Carnegie Mellon University, 2013). For example, ATT&amp;CK represents phishing as a means performed by an external actor to facilitate unauthorized access. The target of this attack </w:t>
      </w:r>
      <w:r w:rsidR="20A6EAFB">
        <w:t>would</w:t>
      </w:r>
      <w:r>
        <w:t xml:space="preserve"> be construed as a UIT</w:t>
      </w:r>
      <w:r w:rsidR="049D6AB3">
        <w:t>, who has now facilitated access unintentionally to this threat.</w:t>
      </w:r>
      <w:r w:rsidR="14E22277">
        <w:t xml:space="preserve"> These types of scenarios have not been demonstrated in this data </w:t>
      </w:r>
      <w:r w:rsidR="2816710A">
        <w:t>set but</w:t>
      </w:r>
      <w:r w:rsidR="14E22277">
        <w:t xml:space="preserve"> could be used as part </w:t>
      </w:r>
      <w:r w:rsidR="2C72E3DD">
        <w:t>of labeling since the frequency of successful phishing attempts are much higher</w:t>
      </w:r>
      <w:r w:rsidR="00D12E8F">
        <w:t xml:space="preserve"> (</w:t>
      </w:r>
      <w:proofErr w:type="spellStart"/>
      <w:r w:rsidR="00D12E8F" w:rsidRPr="00D12E8F">
        <w:t>Greitzer</w:t>
      </w:r>
      <w:proofErr w:type="spellEnd"/>
      <w:r w:rsidR="00802387">
        <w:t xml:space="preserve"> et al., 2014)</w:t>
      </w:r>
      <w:r w:rsidR="2C72E3DD">
        <w:t>.</w:t>
      </w:r>
    </w:p>
    <w:p w14:paraId="645B8512" w14:textId="4FD97577" w:rsidR="5FD5BBD2" w:rsidRDefault="5FD5BBD2" w:rsidP="5F014784">
      <w:pPr>
        <w:spacing w:line="480" w:lineRule="auto"/>
      </w:pPr>
      <w:r>
        <w:t xml:space="preserve">Other papers' reviews departed from this classification and </w:t>
      </w:r>
      <w:r w:rsidR="088AEEB7">
        <w:t>examined</w:t>
      </w:r>
      <w:r>
        <w:t xml:space="preserve"> </w:t>
      </w:r>
      <w:r w:rsidR="2F2F3A6B">
        <w:t xml:space="preserve">unchanging characteristics of </w:t>
      </w:r>
      <w:r>
        <w:t>insider threat</w:t>
      </w:r>
      <w:r w:rsidR="29BCAE40">
        <w:t>s</w:t>
      </w:r>
      <w:r>
        <w:t xml:space="preserve"> (</w:t>
      </w:r>
      <w:proofErr w:type="spellStart"/>
      <w:r>
        <w:t>Sanzgiri</w:t>
      </w:r>
      <w:proofErr w:type="spellEnd"/>
      <w:r>
        <w:t xml:space="preserve">, 2016). This insider threat-centric approach is more concerned with the insider's personality and attributes rather than the insider's resulting </w:t>
      </w:r>
      <w:r w:rsidR="56023F06">
        <w:t xml:space="preserve">behavioral </w:t>
      </w:r>
      <w:r>
        <w:t xml:space="preserve">logs. </w:t>
      </w:r>
      <w:r w:rsidR="26824681">
        <w:t>An organization utilizing this strategy</w:t>
      </w:r>
      <w:r>
        <w:t xml:space="preserve"> </w:t>
      </w:r>
      <w:r w:rsidR="47B4060A">
        <w:t>could</w:t>
      </w:r>
      <w:r>
        <w:t xml:space="preserve"> avoid</w:t>
      </w:r>
      <w:r w:rsidR="0C3B4F7E">
        <w:t xml:space="preserve"> associating itself with these threats and completely avoid any resulting</w:t>
      </w:r>
      <w:r>
        <w:t xml:space="preserve"> consequences that might occur from a successful insider threat issue. While some of these psychological detection techniques are far outside this paper's data science scope, some of the products of these characteristics are found in the test data set </w:t>
      </w:r>
      <w:r w:rsidR="1DE9ACA2">
        <w:t>and used as features</w:t>
      </w:r>
      <w:r>
        <w:t>. For example, determining the psychological factors that might help determine if an insider threat is probable is not easily performed by data science elements. However, the OCEAN or Big Five personality trait metrics included in the CMU test set can be incorporated into quantitative data science detections.</w:t>
      </w:r>
    </w:p>
    <w:p w14:paraId="516220D6" w14:textId="23765494" w:rsidR="698570C8" w:rsidRDefault="1D7E9D27" w:rsidP="5F014784">
      <w:pPr>
        <w:spacing w:line="480" w:lineRule="auto"/>
      </w:pPr>
      <w:r>
        <w:t xml:space="preserve">A more comprehensive review of the literature </w:t>
      </w:r>
      <w:r w:rsidR="364A94A1">
        <w:t xml:space="preserve">related to data science detections of insider threats has been </w:t>
      </w:r>
      <w:r w:rsidR="7062C580">
        <w:t xml:space="preserve">performed </w:t>
      </w:r>
      <w:r>
        <w:t>by Al-</w:t>
      </w:r>
      <w:proofErr w:type="spellStart"/>
      <w:r>
        <w:t>Mhiqani</w:t>
      </w:r>
      <w:proofErr w:type="spellEnd"/>
      <w:r>
        <w:t xml:space="preserve"> et al. (2020</w:t>
      </w:r>
      <w:r w:rsidR="7062C580">
        <w:t>)</w:t>
      </w:r>
      <w:r w:rsidR="5288A714">
        <w:t xml:space="preserve">. Their review was concentrated on the </w:t>
      </w:r>
      <w:r>
        <w:t xml:space="preserve">significant amount of research performed on cyber activities. Many of the sources they reviewed point to retrieving parameters from users' logged activities and then use these </w:t>
      </w:r>
      <w:r w:rsidR="3A275069">
        <w:t>features</w:t>
      </w:r>
      <w:r>
        <w:t xml:space="preserve"> to detect the insiders through various means. </w:t>
      </w:r>
      <w:r w:rsidR="54E23779">
        <w:t>While t</w:t>
      </w:r>
      <w:r w:rsidR="7062C580">
        <w:t xml:space="preserve">his </w:t>
      </w:r>
      <w:r>
        <w:t xml:space="preserve">research is </w:t>
      </w:r>
      <w:r w:rsidR="0DE808B1">
        <w:t>specific to the research questions involving features</w:t>
      </w:r>
      <w:r>
        <w:t xml:space="preserve">, each paper </w:t>
      </w:r>
      <w:r w:rsidR="14DA1149">
        <w:t xml:space="preserve">they reviewed </w:t>
      </w:r>
      <w:r>
        <w:t xml:space="preserve">concentrated on extracting parameters </w:t>
      </w:r>
      <w:r>
        <w:lastRenderedPageBreak/>
        <w:t>from a single data source</w:t>
      </w:r>
      <w:r w:rsidR="12E52554">
        <w:t xml:space="preserve">, </w:t>
      </w:r>
      <w:r>
        <w:t>such as network logs or file access. This paper does not focus on any single such source and instead retrieve</w:t>
      </w:r>
      <w:r w:rsidR="2058C58C">
        <w:t>d</w:t>
      </w:r>
      <w:r>
        <w:t xml:space="preserve"> </w:t>
      </w:r>
      <w:r w:rsidR="2616520F">
        <w:t>features</w:t>
      </w:r>
      <w:r>
        <w:t xml:space="preserve"> from all the data sources provided by the test set. Zou et al. (2020) performed similar research and looked through various data sources while listing extracted </w:t>
      </w:r>
      <w:r w:rsidR="55FF8BE2">
        <w:t>features</w:t>
      </w:r>
      <w:r w:rsidR="7062C580">
        <w:t>.</w:t>
      </w:r>
      <w:r>
        <w:t xml:space="preserve"> Unlike their research, the number of parameters evaluated for this paper's analysis will be more significant, allowing more scenarios to be detected or seen as abnormal.</w:t>
      </w:r>
      <w:r w:rsidR="64B37757">
        <w:t xml:space="preserve"> </w:t>
      </w:r>
      <w:r>
        <w:t xml:space="preserve">Additionally, little context is provided for their selection of parameters – something that expertise in the subject should provide. Another paper also reviewed the idea of pulling parameters from the log sources but took this analysis to another level </w:t>
      </w:r>
      <w:r w:rsidR="5FCCB2C1">
        <w:t xml:space="preserve">with correlation of insider threat events </w:t>
      </w:r>
      <w:r>
        <w:t xml:space="preserve">(Ambre &amp; </w:t>
      </w:r>
      <w:proofErr w:type="spellStart"/>
      <w:r>
        <w:t>Shekokar</w:t>
      </w:r>
      <w:proofErr w:type="spellEnd"/>
      <w:r>
        <w:t xml:space="preserve">, 2015). By correlating events together and calculating the probability that events might occur within log sources, researchers could produce fewer false-positive events.  </w:t>
      </w:r>
    </w:p>
    <w:p w14:paraId="11985F38" w14:textId="055585A9" w:rsidR="17D1F823" w:rsidRDefault="17D1F823" w:rsidP="5F014784">
      <w:pPr>
        <w:spacing w:line="480" w:lineRule="auto"/>
      </w:pPr>
      <w:r>
        <w:t xml:space="preserve">Few of the papers reviewed gave much insight into how the parameters for the algorithms were chosen. Their analysis also falls short of understanding each parameter's </w:t>
      </w:r>
      <w:bookmarkStart w:id="29" w:name="_Int_ErnrIoWT"/>
      <w:r>
        <w:t>magnitude</w:t>
      </w:r>
      <w:bookmarkEnd w:id="29"/>
      <w:r>
        <w:t xml:space="preserve"> in detecting insider threats. This </w:t>
      </w:r>
      <w:proofErr w:type="gramStart"/>
      <w:r w:rsidR="006C13FF">
        <w:t>importance</w:t>
      </w:r>
      <w:proofErr w:type="gramEnd"/>
      <w:r w:rsidR="006C13FF">
        <w:t xml:space="preserve"> </w:t>
      </w:r>
      <w:r>
        <w:t xml:space="preserve">information gives better context to the analysts that may need to respond to these insider threats. In understanding how these </w:t>
      </w:r>
      <w:r w:rsidR="34FBAE5D">
        <w:t>features</w:t>
      </w:r>
      <w:r>
        <w:t xml:space="preserve"> </w:t>
      </w:r>
      <w:bookmarkStart w:id="30" w:name="_Int_VGbHN8Bd"/>
      <w:r>
        <w:t>impact</w:t>
      </w:r>
      <w:bookmarkEnd w:id="30"/>
      <w:r>
        <w:t xml:space="preserve"> the model, an analyst is provided the details on where first to focus the analysis and how the combination of factors </w:t>
      </w:r>
      <w:bookmarkStart w:id="31" w:name="_Int_h64ysM7u"/>
      <w:r>
        <w:t>indicated</w:t>
      </w:r>
      <w:bookmarkEnd w:id="31"/>
      <w:r>
        <w:t xml:space="preserve"> th</w:t>
      </w:r>
      <w:r w:rsidR="4A707403">
        <w:t>e detection</w:t>
      </w:r>
      <w:r>
        <w:t xml:space="preserve"> was an insider threat.</w:t>
      </w:r>
    </w:p>
    <w:p w14:paraId="011FD567" w14:textId="0EB6962D" w:rsidR="68BF2C29" w:rsidRDefault="4B33B4E9" w:rsidP="5F014784">
      <w:pPr>
        <w:spacing w:line="480" w:lineRule="auto"/>
      </w:pPr>
      <w:r>
        <w:t xml:space="preserve">Many papers on insider threat detection were focused on algorithms. </w:t>
      </w:r>
      <w:r w:rsidR="4DD26895">
        <w:t>These</w:t>
      </w:r>
      <w:r>
        <w:t xml:space="preserve"> researchers concentrated their papers on deep learning and how it might be applied to insider threat detection. A broad range of solutions has been developed in this area. Including topics on autoencoders (Liu, 2018) and comparisons of various neural network methodologies, most prominently looking at recurrent neural networks (RNN) (Kim et al., 2018). This same paper by Kim et al. (2018) also discusses attempts made with support vector machines (SVM) and </w:t>
      </w:r>
      <w:r>
        <w:lastRenderedPageBreak/>
        <w:t>decision trees. Supervised machine learning strategies were primarily accompanied by discussions on the high amount of imbalance found within data sets and real-life scenarios.</w:t>
      </w:r>
      <w:r w:rsidR="4BA27D93">
        <w:t xml:space="preserve"> While deep learning strategies were effective in detecting insider threats, these algorithms are less </w:t>
      </w:r>
      <w:r w:rsidR="18090D12">
        <w:t>interpretable</w:t>
      </w:r>
      <w:r w:rsidR="4BA27D93">
        <w:t xml:space="preserve"> </w:t>
      </w:r>
      <w:r w:rsidR="5A9374BC">
        <w:t>than the ensemble machine learning strategies this paper studies.</w:t>
      </w:r>
    </w:p>
    <w:p w14:paraId="3B6C5BD0" w14:textId="0CC56895" w:rsidR="68BF2C29" w:rsidRDefault="68BF2C29" w:rsidP="5F014784">
      <w:pPr>
        <w:spacing w:line="480" w:lineRule="auto"/>
      </w:pPr>
      <w:r>
        <w:t>Each of these papers on algorithms sought to measure their performance using a variety of metrics. Generally, the papers found that grading their algorithms was best achieved using the precision, recall, and receiver operating characteristic (ROC) curve (Liu et al., 2018a) (Zou et al., 2020). Alternately, Jason Brownlee (2021) provided a flowchart in his book illustrating the best metric for evaluating machine learning algorithms in the context of imbalanced data (p.308). Based on this analysis</w:t>
      </w:r>
      <w:r w:rsidR="01DEE6CE">
        <w:t xml:space="preserve"> and diagram</w:t>
      </w:r>
      <w:r>
        <w:t>, an F1 score would be a better metric for measuring performance.</w:t>
      </w:r>
    </w:p>
    <w:p w14:paraId="67D0D01C" w14:textId="27553329" w:rsidR="4C8201FA" w:rsidRDefault="4C8201FA" w:rsidP="5F014784">
      <w:pPr>
        <w:pStyle w:val="Heading2"/>
      </w:pPr>
      <w:bookmarkStart w:id="32" w:name="_Toc133698556"/>
      <w:r>
        <w:t>Real-life scenarios</w:t>
      </w:r>
      <w:bookmarkEnd w:id="32"/>
    </w:p>
    <w:p w14:paraId="4691C355" w14:textId="09C836B0" w:rsidR="1DA7BD99" w:rsidRDefault="5A2455FB" w:rsidP="5F014784">
      <w:pPr>
        <w:spacing w:line="480" w:lineRule="auto"/>
      </w:pPr>
      <w:r>
        <w:t xml:space="preserve">The original </w:t>
      </w:r>
      <w:r w:rsidR="25D64993">
        <w:t>creators</w:t>
      </w:r>
      <w:r>
        <w:t xml:space="preserve"> of the test data</w:t>
      </w:r>
      <w:r w:rsidR="38BC187B">
        <w:t xml:space="preserve"> </w:t>
      </w:r>
      <w:r>
        <w:t>set (</w:t>
      </w:r>
      <w:r w:rsidR="20B540D8">
        <w:t>Glasser &amp; Lindauer, 2013)</w:t>
      </w:r>
      <w:r w:rsidR="1E08A002">
        <w:t xml:space="preserve"> </w:t>
      </w:r>
      <w:r w:rsidR="44E1CE1C">
        <w:t>acknowledge</w:t>
      </w:r>
      <w:r w:rsidR="1E08A002">
        <w:t xml:space="preserve"> in their future work that the </w:t>
      </w:r>
      <w:r w:rsidR="67D1F61D">
        <w:t>scenarios displaying insider threat should be model</w:t>
      </w:r>
      <w:r w:rsidR="60525BFA">
        <w:t>ed</w:t>
      </w:r>
      <w:r w:rsidR="67D1F61D">
        <w:t xml:space="preserve"> to better emulate real-world scenarios. This is made further obvious in </w:t>
      </w:r>
      <w:r w:rsidR="46E0451E">
        <w:t>C</w:t>
      </w:r>
      <w:r w:rsidR="45E4F120">
        <w:t>ERT</w:t>
      </w:r>
      <w:r w:rsidR="46E0451E">
        <w:t xml:space="preserve">’s </w:t>
      </w:r>
      <w:proofErr w:type="gramStart"/>
      <w:r w:rsidR="46E0451E">
        <w:t>Common Sense</w:t>
      </w:r>
      <w:proofErr w:type="gramEnd"/>
      <w:r w:rsidR="46E0451E">
        <w:t xml:space="preserve"> Guide to Mitigating Insider Threats</w:t>
      </w:r>
      <w:r w:rsidR="400BC43F">
        <w:t xml:space="preserve"> (2022) in stating that </w:t>
      </w:r>
      <w:r w:rsidR="1251BA38">
        <w:t xml:space="preserve">the approaches used in generating insider threat data are constrained by sensitivity and validity of the data. </w:t>
      </w:r>
      <w:r w:rsidR="0C5B1B2C">
        <w:t>This constraint can limit the effectiveness of models constructed from such scenarios as they may not be tuned to detect all potential insider threats or scenarios.</w:t>
      </w:r>
    </w:p>
    <w:p w14:paraId="1512F75D" w14:textId="71E4710C" w:rsidR="1DA7BD99" w:rsidRDefault="0C5B1B2C" w:rsidP="43F5BEFC">
      <w:pPr>
        <w:spacing w:line="480" w:lineRule="auto"/>
      </w:pPr>
      <w:r>
        <w:t>The mechanics of supervised learning require models to be constructed from data</w:t>
      </w:r>
      <w:r w:rsidR="2AEBFD60">
        <w:t xml:space="preserve"> </w:t>
      </w:r>
      <w:r>
        <w:t>sets specific to the scenarios learned within those data</w:t>
      </w:r>
      <w:r w:rsidR="2AEBFD60">
        <w:t xml:space="preserve"> </w:t>
      </w:r>
      <w:r>
        <w:t xml:space="preserve">sets. As such, finding a model that can determine all potential insider threat scenarios seems unlikely. Moreover, specific scenarios may not pose a threat to some organizations. Slight variations in identified scenarios can also cause </w:t>
      </w:r>
      <w:r>
        <w:lastRenderedPageBreak/>
        <w:t>problems for detection methods. While detecting an insider threat is necessary to prevent further damage, investing in prevention is a better approach to mitigate the impact of insider threats</w:t>
      </w:r>
      <w:r w:rsidR="73203982">
        <w:t xml:space="preserve"> (</w:t>
      </w:r>
      <w:proofErr w:type="spellStart"/>
      <w:r w:rsidR="73203982">
        <w:t>Musthaler</w:t>
      </w:r>
      <w:proofErr w:type="spellEnd"/>
      <w:r w:rsidR="73203982">
        <w:t>, 2008)</w:t>
      </w:r>
      <w:r>
        <w:t>. Unfortunately, preventative controls are not typically modeled in test sets.</w:t>
      </w:r>
    </w:p>
    <w:p w14:paraId="424ADF49" w14:textId="534B81CB" w:rsidR="1DA7BD99" w:rsidRDefault="1DA7BD99" w:rsidP="5F014784">
      <w:pPr>
        <w:spacing w:line="480" w:lineRule="auto"/>
      </w:pPr>
      <w:r>
        <w:t>To address this real-life issue, it is crucial to develop models that can detect insider threats across various scenarios, rather than relying on models trained on a limited set of scenarios. This approach would require the generation of more diverse data</w:t>
      </w:r>
      <w:r w:rsidR="00100DDD">
        <w:t xml:space="preserve"> </w:t>
      </w:r>
      <w:r>
        <w:t>sets that incorporate a range of insider threat scenarios. Additionally, incorporating preventative controls in such data</w:t>
      </w:r>
      <w:r w:rsidR="00100DDD">
        <w:t xml:space="preserve"> </w:t>
      </w:r>
      <w:r>
        <w:t>sets would enable the development of models better suited for mitigating insider threats. Ultimately, developing such models would contribute to a more comprehensive and practical approach to managing insider threats, which is critical for protecting organizations from the potentially devastating impact of insider attacks.</w:t>
      </w:r>
    </w:p>
    <w:p w14:paraId="2E372AA1" w14:textId="6B6E91DC" w:rsidR="2A15868F" w:rsidRDefault="2A15868F" w:rsidP="5F014784">
      <w:pPr>
        <w:pStyle w:val="Heading2"/>
      </w:pPr>
      <w:bookmarkStart w:id="33" w:name="_Toc133698557"/>
      <w:r>
        <w:t>Conclusion</w:t>
      </w:r>
      <w:bookmarkEnd w:id="33"/>
    </w:p>
    <w:p w14:paraId="32834694" w14:textId="7F8BBCD8" w:rsidR="38EFDA84" w:rsidRDefault="38EFDA84" w:rsidP="6F009822">
      <w:pPr>
        <w:spacing w:line="480" w:lineRule="auto"/>
      </w:pPr>
      <w:r>
        <w:t>This literature review has shown a significant increase in research on detecting insider threats, particularly given the increased popularity of remote work and prominent high-profile whistleblower cases.</w:t>
      </w:r>
      <w:r w:rsidR="36A11C64">
        <w:t xml:space="preserve"> </w:t>
      </w:r>
      <w:r w:rsidR="6EA2F0FE">
        <w:t xml:space="preserve">Although there are numerous published studies and papers on this subject, this literature review has been </w:t>
      </w:r>
      <w:r w:rsidR="1300DF2D">
        <w:t>concentrated</w:t>
      </w:r>
      <w:r w:rsidR="6EA2F0FE">
        <w:t xml:space="preserve"> to the research questions of this paper</w:t>
      </w:r>
      <w:r w:rsidR="332A3A72">
        <w:t xml:space="preserve"> and </w:t>
      </w:r>
      <w:r w:rsidR="229CA507">
        <w:t>specifically</w:t>
      </w:r>
      <w:r w:rsidR="332A3A72">
        <w:t xml:space="preserve"> illustrates where studies have deviated from each other or mo</w:t>
      </w:r>
      <w:r w:rsidR="0C9A48C9">
        <w:t xml:space="preserve">re specifically follows the research of this paper. </w:t>
      </w:r>
      <w:r w:rsidR="3913CF12">
        <w:t>These differences include:</w:t>
      </w:r>
    </w:p>
    <w:p w14:paraId="11F32962" w14:textId="4A978D13" w:rsidR="491A4114" w:rsidRDefault="491A4114" w:rsidP="6F009822">
      <w:pPr>
        <w:pStyle w:val="ListParagraph"/>
        <w:numPr>
          <w:ilvl w:val="1"/>
          <w:numId w:val="23"/>
        </w:numPr>
        <w:spacing w:line="480" w:lineRule="auto"/>
        <w:ind w:left="1080"/>
      </w:pPr>
      <w:r>
        <w:t>The d</w:t>
      </w:r>
      <w:r w:rsidR="0AE4248D">
        <w:t xml:space="preserve">efinition of </w:t>
      </w:r>
      <w:r w:rsidR="286CB3AD">
        <w:t xml:space="preserve">an </w:t>
      </w:r>
      <w:r w:rsidR="0AE4248D">
        <w:t>insider threat</w:t>
      </w:r>
      <w:r w:rsidR="02A893C7">
        <w:t xml:space="preserve"> and how that relates to the means used to discover these issues.</w:t>
      </w:r>
    </w:p>
    <w:p w14:paraId="6D8FAC21" w14:textId="2C2DBF9D" w:rsidR="4025B2CF" w:rsidRDefault="4025B2CF" w:rsidP="6F009822">
      <w:pPr>
        <w:pStyle w:val="ListParagraph"/>
        <w:numPr>
          <w:ilvl w:val="1"/>
          <w:numId w:val="23"/>
        </w:numPr>
        <w:spacing w:line="480" w:lineRule="auto"/>
        <w:ind w:left="1080"/>
      </w:pPr>
      <w:r w:rsidRPr="6F009822">
        <w:t>I</w:t>
      </w:r>
      <w:r w:rsidR="0AE4248D" w:rsidRPr="6F009822">
        <w:t>nsider threat</w:t>
      </w:r>
      <w:r w:rsidR="140820EC" w:rsidRPr="6F009822">
        <w:t>s</w:t>
      </w:r>
      <w:r w:rsidR="0AE4248D" w:rsidRPr="6F009822">
        <w:t xml:space="preserve"> are seen differently than malware infections or other cybersecurity detections.</w:t>
      </w:r>
    </w:p>
    <w:p w14:paraId="39FB4035" w14:textId="772ED331" w:rsidR="1AC10C75" w:rsidRDefault="1AC10C75" w:rsidP="6F009822">
      <w:pPr>
        <w:pStyle w:val="ListParagraph"/>
        <w:numPr>
          <w:ilvl w:val="1"/>
          <w:numId w:val="23"/>
        </w:numPr>
        <w:spacing w:line="480" w:lineRule="auto"/>
        <w:ind w:left="1080"/>
      </w:pPr>
      <w:r w:rsidRPr="6F009822">
        <w:lastRenderedPageBreak/>
        <w:t>While there are many papers that speak about features, few detail the means in which features are extracted and enumerate through the features retrieved.</w:t>
      </w:r>
    </w:p>
    <w:p w14:paraId="19E23462" w14:textId="27FC6D56" w:rsidR="00273861" w:rsidRDefault="0CA3A0A9" w:rsidP="6F009822">
      <w:pPr>
        <w:spacing w:line="480" w:lineRule="auto"/>
      </w:pPr>
      <w:r>
        <w:t>T</w:t>
      </w:r>
      <w:r w:rsidR="3D229446">
        <w:t>h</w:t>
      </w:r>
      <w:r w:rsidR="54C1902C">
        <w:t>e</w:t>
      </w:r>
      <w:r w:rsidR="3D229446">
        <w:t xml:space="preserve"> </w:t>
      </w:r>
      <w:r w:rsidR="1C059C29">
        <w:t xml:space="preserve">cybersecurity </w:t>
      </w:r>
      <w:r w:rsidR="3D229446">
        <w:t>field</w:t>
      </w:r>
      <w:r w:rsidR="4682D2EE">
        <w:t xml:space="preserve"> </w:t>
      </w:r>
      <w:r w:rsidR="3D229446">
        <w:t>is rapidly evolving, and more research must be done to detect insider threats more effectively. With the continued advancement of cybersecurity and the increasing use of remote work, staying current with emerging insider threat detection trends is essential</w:t>
      </w:r>
      <w:r w:rsidR="5B65378B">
        <w:t xml:space="preserve"> for businesses</w:t>
      </w:r>
      <w:r w:rsidR="3D229446">
        <w:t xml:space="preserve">. Overall, there is a need for future research to delve deeper into understanding </w:t>
      </w:r>
      <w:r w:rsidR="19A04095">
        <w:t xml:space="preserve">and detecting </w:t>
      </w:r>
      <w:r w:rsidR="3D229446">
        <w:t xml:space="preserve">insider threat behavior and the use of multiple data sources in detecting these threats. </w:t>
      </w:r>
      <w:r w:rsidR="6CBA9A11">
        <w:t xml:space="preserve">One avenue of this research is data science and parameter extraction from data log sources. </w:t>
      </w:r>
      <w:r w:rsidR="3D229446">
        <w:t>This future research</w:t>
      </w:r>
      <w:r w:rsidR="5A343C83">
        <w:t xml:space="preserve">, </w:t>
      </w:r>
      <w:r w:rsidR="4EA0136B">
        <w:t>including</w:t>
      </w:r>
      <w:r w:rsidR="5A343C83">
        <w:t xml:space="preserve"> this</w:t>
      </w:r>
      <w:r w:rsidR="3D229446">
        <w:t xml:space="preserve"> paper</w:t>
      </w:r>
      <w:r w:rsidR="784ABC8C">
        <w:t>,</w:t>
      </w:r>
      <w:r w:rsidR="3D229446">
        <w:t xml:space="preserve"> will help organizations better protect their data and assets from insider threats in the rapidly changing world of cybersecurity.</w:t>
      </w:r>
    </w:p>
    <w:p w14:paraId="4B6661FC" w14:textId="77777777" w:rsidR="00D159BA" w:rsidRDefault="00D159BA">
      <w:pPr>
        <w:ind w:firstLine="0"/>
        <w:rPr>
          <w:b/>
          <w:bCs/>
        </w:rPr>
      </w:pPr>
      <w:r>
        <w:br w:type="page"/>
      </w:r>
    </w:p>
    <w:p w14:paraId="5247D5F8" w14:textId="7F6B1DE2" w:rsidR="4598B7F8" w:rsidRDefault="4598B7F8" w:rsidP="2EBA52F4">
      <w:pPr>
        <w:pStyle w:val="Heading1"/>
        <w:ind w:firstLine="0"/>
      </w:pPr>
      <w:bookmarkStart w:id="34" w:name="_Toc133698558"/>
      <w:r>
        <w:lastRenderedPageBreak/>
        <w:t>Chapter 3: Methodology and Analysis</w:t>
      </w:r>
      <w:bookmarkEnd w:id="34"/>
    </w:p>
    <w:p w14:paraId="4F99DF79" w14:textId="246A3231" w:rsidR="2806A054" w:rsidRDefault="2806A054" w:rsidP="15409C6F">
      <w:pPr>
        <w:pStyle w:val="Heading2"/>
      </w:pPr>
      <w:bookmarkStart w:id="35" w:name="_Toc133698559"/>
      <w:r>
        <w:t>Introduction</w:t>
      </w:r>
      <w:bookmarkEnd w:id="35"/>
    </w:p>
    <w:p w14:paraId="404EAC79" w14:textId="3C78C0EF" w:rsidR="40563DF1" w:rsidRDefault="40563DF1" w:rsidP="1A34E395">
      <w:pPr>
        <w:spacing w:line="480" w:lineRule="auto"/>
        <w:rPr>
          <w:color w:val="000000" w:themeColor="text1"/>
        </w:rPr>
      </w:pPr>
      <w:r w:rsidRPr="1A34E395">
        <w:t>Per the literature review, data science can detect insider threats through various means. However, little published research describes extracting features, selecting the most relevant features, and calculating the importance determined by the algorithms. Organizations can use these features to validate, diagnose, and triage insider threats based on the importance that the algorithms have placed on them. The research conducted with this paper has provided some insight into the mechanics of generating these features. A forensic methodology successfully accomplished this paper’s research and helped answer the research questions in Chapter 1. The details of this methodology are presented in this chapter.</w:t>
      </w:r>
    </w:p>
    <w:p w14:paraId="07E9FAC4" w14:textId="23710E21" w:rsidR="49A9E2B1" w:rsidRDefault="1D4D52B1" w:rsidP="000F5D61">
      <w:pPr>
        <w:spacing w:line="480" w:lineRule="auto"/>
      </w:pPr>
      <w:r>
        <w:t xml:space="preserve">This forensic viewpoint </w:t>
      </w:r>
      <w:r w:rsidR="0A834A3B">
        <w:t>directly relat</w:t>
      </w:r>
      <w:r w:rsidR="079DAFBA">
        <w:t>es</w:t>
      </w:r>
      <w:r w:rsidR="0A834A3B">
        <w:t xml:space="preserve"> to one of the research questions</w:t>
      </w:r>
      <w:r>
        <w:t>.</w:t>
      </w:r>
      <w:r w:rsidR="6859D288">
        <w:t xml:space="preserve"> </w:t>
      </w:r>
      <w:r w:rsidR="0B166043">
        <w:t xml:space="preserve">A </w:t>
      </w:r>
      <w:r w:rsidR="6859D288">
        <w:t>forensic viewpoint looks through the entirety of the logs rather than replaying the user’s activities, simulating the activities. This analysis gains the perspective of all the times and can compare a particular user, role, or slice of time to an earlier portion. This method allows analysts and algorithms to compare what is expected and how it might abstract itself from being normal.</w:t>
      </w:r>
    </w:p>
    <w:p w14:paraId="5551C143" w14:textId="4A193D67" w:rsidR="1576634A" w:rsidRDefault="708ABD10" w:rsidP="000F5D61">
      <w:pPr>
        <w:spacing w:line="480" w:lineRule="auto"/>
      </w:pPr>
      <w:r>
        <w:t>A</w:t>
      </w:r>
      <w:r w:rsidR="1576634A">
        <w:t xml:space="preserve"> forensic examination is something that a medium-sized business might initiate if there is a suspicion that insider threat activity has taken place in the organization. Alternatively, the company may periodically review its logs to determine whether insider threats exist. This investigation requires a window of logs to examine </w:t>
      </w:r>
      <w:r w:rsidR="00815B96">
        <w:t xml:space="preserve">from which </w:t>
      </w:r>
      <w:r w:rsidR="1576634A">
        <w:t>features</w:t>
      </w:r>
      <w:r w:rsidR="00815B96">
        <w:t xml:space="preserve"> can be extracted</w:t>
      </w:r>
      <w:r w:rsidR="1576634A">
        <w:t>. In the case of this test set, this window of time was 15 months. Depending on the organization's ability to collect and store these logs, this may not be feasible. However, in this business's case, it can keep and process the information accordingly.</w:t>
      </w:r>
    </w:p>
    <w:p w14:paraId="687BA4DD" w14:textId="27812100" w:rsidR="6E6CFB0D" w:rsidRDefault="7EF3741E" w:rsidP="000F5D61">
      <w:pPr>
        <w:spacing w:line="480" w:lineRule="auto"/>
      </w:pPr>
      <w:r>
        <w:lastRenderedPageBreak/>
        <w:t>Forensically studying this data</w:t>
      </w:r>
      <w:r w:rsidR="2AEBFD60">
        <w:t xml:space="preserve"> </w:t>
      </w:r>
      <w:r>
        <w:t xml:space="preserve">set differs from real-time detection capabilities. </w:t>
      </w:r>
      <w:r w:rsidR="0C1AD64E">
        <w:t xml:space="preserve">This research has </w:t>
      </w:r>
      <w:r w:rsidR="522EAB7D">
        <w:t>summarized</w:t>
      </w:r>
      <w:r w:rsidR="754918AC">
        <w:t xml:space="preserve"> a </w:t>
      </w:r>
      <w:r w:rsidR="0C1AD64E">
        <w:t xml:space="preserve">user’s activity, </w:t>
      </w:r>
      <w:r w:rsidR="3BFE2FA7">
        <w:t>behavior</w:t>
      </w:r>
      <w:r w:rsidR="0C1AD64E">
        <w:t xml:space="preserve">, and </w:t>
      </w:r>
      <w:r w:rsidR="3109F19F">
        <w:t>characteristics</w:t>
      </w:r>
      <w:r w:rsidR="2AED4BE1">
        <w:t xml:space="preserve"> on</w:t>
      </w:r>
      <w:r w:rsidR="78904897">
        <w:t xml:space="preserve"> a </w:t>
      </w:r>
      <w:r w:rsidR="1A5D538A">
        <w:t>calendar</w:t>
      </w:r>
      <w:r w:rsidR="2AED4BE1">
        <w:t xml:space="preserve"> day basis</w:t>
      </w:r>
      <w:r w:rsidR="5016187B">
        <w:t xml:space="preserve"> – </w:t>
      </w:r>
      <w:r w:rsidR="00DA503C">
        <w:t xml:space="preserve">named </w:t>
      </w:r>
      <w:r w:rsidR="5016187B">
        <w:t>the userDate</w:t>
      </w:r>
      <w:r w:rsidR="2AED4BE1">
        <w:t>.</w:t>
      </w:r>
      <w:r w:rsidR="78904897">
        <w:t xml:space="preserve"> </w:t>
      </w:r>
      <w:r w:rsidR="713319CF">
        <w:t>Analyzing</w:t>
      </w:r>
      <w:r w:rsidR="78904897">
        <w:t xml:space="preserve"> this data more </w:t>
      </w:r>
      <w:r w:rsidR="72F239F0">
        <w:t>atomically</w:t>
      </w:r>
      <w:r w:rsidR="78904897">
        <w:t xml:space="preserve"> per session</w:t>
      </w:r>
      <w:r w:rsidR="2F71A894">
        <w:t xml:space="preserve">, as might be presented between login and logout, is </w:t>
      </w:r>
      <w:r w:rsidR="00A2C21F">
        <w:t>certainly</w:t>
      </w:r>
      <w:r w:rsidR="2F71A894">
        <w:t xml:space="preserve"> feasible. However, analys</w:t>
      </w:r>
      <w:r w:rsidR="10B2A1D0">
        <w:t xml:space="preserve">ts might lose the ability to compare one session </w:t>
      </w:r>
      <w:r w:rsidR="713319CF">
        <w:t>with</w:t>
      </w:r>
      <w:r w:rsidR="10B2A1D0">
        <w:t xml:space="preserve"> another. For example, a session lasting 14 hours for an employee </w:t>
      </w:r>
      <w:r w:rsidR="713319CF">
        <w:t>is not</w:t>
      </w:r>
      <w:r w:rsidR="10B2A1D0">
        <w:t xml:space="preserve"> easily compared to </w:t>
      </w:r>
      <w:r w:rsidR="04DF4A24">
        <w:t>a</w:t>
      </w:r>
      <w:r w:rsidR="10B2A1D0">
        <w:t xml:space="preserve"> session lasting 4 hours for another user. </w:t>
      </w:r>
      <w:r w:rsidR="465D5B84">
        <w:t>Some feature</w:t>
      </w:r>
      <w:r w:rsidR="6115C3ED">
        <w:t>s</w:t>
      </w:r>
      <w:r w:rsidR="465D5B84">
        <w:t xml:space="preserve"> </w:t>
      </w:r>
      <w:r w:rsidR="713319CF">
        <w:t>can</w:t>
      </w:r>
      <w:r w:rsidR="465D5B84">
        <w:t xml:space="preserve"> compensate by regarding the metric gathered by the </w:t>
      </w:r>
      <w:r w:rsidR="222E1B91">
        <w:t>period</w:t>
      </w:r>
      <w:r w:rsidR="465D5B84">
        <w:t xml:space="preserve"> </w:t>
      </w:r>
      <w:r w:rsidR="713319CF">
        <w:t>it occurred.</w:t>
      </w:r>
      <w:r w:rsidR="465D5B84">
        <w:t xml:space="preserve"> </w:t>
      </w:r>
      <w:r w:rsidR="729F2135">
        <w:t>Others would face difficulty or lose some meaning because of this conversion.</w:t>
      </w:r>
    </w:p>
    <w:p w14:paraId="1BB7A584" w14:textId="7364A57B" w:rsidR="4DBF6DA6" w:rsidRDefault="4DBF6DA6" w:rsidP="000F5D61">
      <w:pPr>
        <w:spacing w:line="480" w:lineRule="auto"/>
      </w:pPr>
      <w:r w:rsidRPr="15409C6F">
        <w:t xml:space="preserve"> </w:t>
      </w:r>
      <w:r w:rsidR="6E6375EE" w:rsidRPr="15409C6F">
        <w:t>To compensate for this complexity, a session in the context of this report will be taken as one calendar day with the assum</w:t>
      </w:r>
      <w:r w:rsidR="4945FD38" w:rsidRPr="15409C6F">
        <w:t>p</w:t>
      </w:r>
      <w:r w:rsidR="6E6375EE" w:rsidRPr="15409C6F">
        <w:t>tion that all data source logs are held within the same time</w:t>
      </w:r>
      <w:r w:rsidR="076B308E" w:rsidRPr="15409C6F">
        <w:t xml:space="preserve"> </w:t>
      </w:r>
      <w:r w:rsidR="6E6375EE" w:rsidRPr="15409C6F">
        <w:t>zone.</w:t>
      </w:r>
      <w:r w:rsidR="4E8B81A4" w:rsidRPr="15409C6F">
        <w:t xml:space="preserve"> This assumption can be </w:t>
      </w:r>
      <w:r w:rsidR="0CFDCE20" w:rsidRPr="15409C6F">
        <w:t>easily</w:t>
      </w:r>
      <w:r w:rsidR="4E8B81A4" w:rsidRPr="15409C6F">
        <w:t xml:space="preserve"> </w:t>
      </w:r>
      <w:r w:rsidR="004A1932">
        <w:t xml:space="preserve">made </w:t>
      </w:r>
      <w:r w:rsidR="4E8B81A4" w:rsidRPr="15409C6F">
        <w:t>as most organiza</w:t>
      </w:r>
      <w:r w:rsidR="630FF277" w:rsidRPr="15409C6F">
        <w:t xml:space="preserve">tions </w:t>
      </w:r>
      <w:r w:rsidR="4F6D9B6B">
        <w:t>facilitate</w:t>
      </w:r>
      <w:r w:rsidR="630FF277" w:rsidRPr="15409C6F">
        <w:t xml:space="preserve"> a logging infrastructure </w:t>
      </w:r>
      <w:r w:rsidR="7A4E3D15" w:rsidRPr="15409C6F">
        <w:t xml:space="preserve">and </w:t>
      </w:r>
      <w:r w:rsidR="630FF277" w:rsidRPr="15409C6F">
        <w:t xml:space="preserve">would </w:t>
      </w:r>
      <w:r w:rsidR="18C296A4" w:rsidRPr="15409C6F">
        <w:t xml:space="preserve">make </w:t>
      </w:r>
      <w:r w:rsidR="630FF277" w:rsidRPr="15409C6F">
        <w:t>the necessary corrections to compensate for devices l</w:t>
      </w:r>
      <w:r w:rsidR="42626510" w:rsidRPr="15409C6F">
        <w:t xml:space="preserve">ogging from various </w:t>
      </w:r>
      <w:r w:rsidR="61BF0B5C" w:rsidRPr="15409C6F">
        <w:t>physical</w:t>
      </w:r>
      <w:r w:rsidR="42626510" w:rsidRPr="15409C6F">
        <w:t xml:space="preserve"> locations </w:t>
      </w:r>
      <w:r w:rsidR="7C599D31" w:rsidRPr="15409C6F">
        <w:t xml:space="preserve">and </w:t>
      </w:r>
      <w:r w:rsidR="4F631524" w:rsidRPr="15409C6F">
        <w:t>time synchronization</w:t>
      </w:r>
      <w:r w:rsidR="15FE6FE1" w:rsidRPr="15409C6F">
        <w:t>.</w:t>
      </w:r>
      <w:r w:rsidR="5055478B">
        <w:t xml:space="preserve"> Additionally, as features are compiled, logical checks will accompany them.</w:t>
      </w:r>
    </w:p>
    <w:p w14:paraId="7BCEB97E" w14:textId="69F38F5A" w:rsidR="1C17AD58" w:rsidRDefault="138E81B4" w:rsidP="000F5D61">
      <w:pPr>
        <w:spacing w:line="480" w:lineRule="auto"/>
      </w:pPr>
      <w:r>
        <w:t>Using a daily session window for all users</w:t>
      </w:r>
      <w:r w:rsidR="4984A8E9">
        <w:t>, or userDate,</w:t>
      </w:r>
      <w:r>
        <w:t xml:space="preserve"> allows analysts to directly compare users since they all have the same time frame. Unfortunately, it also means that a detection would be delayed by at least the length of a full calendar day. Since the Ponemon Institute indicates that the mean time to contain an insider threat is 85 days (2022), this is an acceptable time to wait to respond to an insider situation. Additionally, as seen in the scenarios included in the data</w:t>
      </w:r>
      <w:r w:rsidR="685CAF7A">
        <w:t xml:space="preserve"> </w:t>
      </w:r>
      <w:r>
        <w:t>set, an insider threat might not happen in a single calendar day. Indications of an insider becoming a threat occur over a more extended period than just a single day.</w:t>
      </w:r>
      <w:r w:rsidR="56C0EEAA">
        <w:t xml:space="preserve"> </w:t>
      </w:r>
      <w:r w:rsidR="70BB56F2">
        <w:t>As a result</w:t>
      </w:r>
      <w:r w:rsidR="56C0EEAA">
        <w:t>, some features are aggregated over longer periods of time</w:t>
      </w:r>
      <w:r w:rsidR="5A1EC02B">
        <w:t xml:space="preserve">. When this occurs, a value </w:t>
      </w:r>
      <w:r w:rsidR="3002481D">
        <w:t>will remain static for the period of aggregation across multiple userDates.</w:t>
      </w:r>
      <w:r w:rsidR="56C0EEAA">
        <w:t xml:space="preserve"> As designed with this </w:t>
      </w:r>
      <w:r w:rsidR="56C0EEAA">
        <w:lastRenderedPageBreak/>
        <w:t>analysis, some features take on monthly values while others are done by as short as one hour</w:t>
      </w:r>
      <w:r w:rsidR="2E5F9FDA">
        <w:t xml:space="preserve"> – as would be assigned to a userDate for the first login for a user during a particular userDate</w:t>
      </w:r>
      <w:r w:rsidR="5013264D">
        <w:t xml:space="preserve">. </w:t>
      </w:r>
      <w:r w:rsidR="3257B9D1">
        <w:t xml:space="preserve">In the case of </w:t>
      </w:r>
      <w:r w:rsidR="471A0E90">
        <w:t xml:space="preserve">psychometric </w:t>
      </w:r>
      <w:r w:rsidR="3F8E4ED3">
        <w:t xml:space="preserve">values, this feature remains </w:t>
      </w:r>
      <w:r w:rsidR="1C2329E3">
        <w:t>constant</w:t>
      </w:r>
      <w:r w:rsidR="3F8E4ED3">
        <w:t xml:space="preserve"> for each user through all userDates.</w:t>
      </w:r>
    </w:p>
    <w:p w14:paraId="74D3D2E2" w14:textId="6BF4FB52" w:rsidR="7887ED7C" w:rsidRDefault="7887ED7C" w:rsidP="000F5D61">
      <w:pPr>
        <w:spacing w:line="480" w:lineRule="auto"/>
      </w:pPr>
      <w:r>
        <w:t xml:space="preserve">This forensic design with static day-long sessions helps to iterate over other research questions, such as </w:t>
      </w:r>
      <w:bookmarkStart w:id="36" w:name="_Int_pqb3XkeS"/>
      <w:r>
        <w:t>identifying</w:t>
      </w:r>
      <w:bookmarkEnd w:id="36"/>
      <w:r>
        <w:t xml:space="preserve"> the most appropriate parameters to detect insider threats and which algorithms can be used to detect insider threats. By keeping this time frame static, this paper concentrates more on the features that have the most utility to analysts. This methodology can also be used to develop new features to account for other scenarios rapidly. This capability is instrumental in this study as parameters can be quickly developed and included in the analysis.</w:t>
      </w:r>
    </w:p>
    <w:p w14:paraId="72B895FC" w14:textId="6E0945E1" w:rsidR="619F56ED" w:rsidRDefault="619F56ED" w:rsidP="7E92826A">
      <w:pPr>
        <w:spacing w:line="480" w:lineRule="auto"/>
      </w:pPr>
      <w:r>
        <w:t xml:space="preserve">The </w:t>
      </w:r>
      <w:r w:rsidR="5C455825" w:rsidRPr="19B83DB4">
        <w:t>XGBoost</w:t>
      </w:r>
      <w:r>
        <w:t xml:space="preserve"> and </w:t>
      </w:r>
      <w:r w:rsidR="368635C4">
        <w:t>Isolation Forest</w:t>
      </w:r>
      <w:r>
        <w:t xml:space="preserve"> algorithms have been selected to evaluate the features</w:t>
      </w:r>
      <w:r w:rsidR="6B93F4C7">
        <w:t xml:space="preserve"> extracted from the data</w:t>
      </w:r>
      <w:r w:rsidR="00100DDD">
        <w:t xml:space="preserve"> </w:t>
      </w:r>
      <w:r w:rsidR="6B93F4C7">
        <w:t xml:space="preserve">set. </w:t>
      </w:r>
      <w:r w:rsidR="305326DD">
        <w:t>These decision tree algorithms can choose the relevant features in the data</w:t>
      </w:r>
      <w:r w:rsidR="00100DDD">
        <w:t xml:space="preserve"> </w:t>
      </w:r>
      <w:r w:rsidR="305326DD">
        <w:t>set by generating many decision trees.</w:t>
      </w:r>
      <w:r w:rsidR="23D24395">
        <w:t xml:space="preserve"> The</w:t>
      </w:r>
      <w:r w:rsidR="098B4C92">
        <w:t>se algorithms are also able to deal with the imbalanced classes in the data set through adjustment in their hyperparameters</w:t>
      </w:r>
      <w:r w:rsidR="7A07EA2C">
        <w:t>. Using these two algorithms will help to answer three of the research questions. Namely, the effectiveness of data science strategies in d</w:t>
      </w:r>
      <w:r w:rsidR="3C55FFC7">
        <w:t>e</w:t>
      </w:r>
      <w:r w:rsidR="4B5C6068">
        <w:t>t</w:t>
      </w:r>
      <w:r w:rsidR="3C55FFC7">
        <w:t xml:space="preserve">ecting insider threats, which user features and the best indication of </w:t>
      </w:r>
      <w:r w:rsidR="72A13C77">
        <w:t>an</w:t>
      </w:r>
      <w:r w:rsidR="3C55FFC7">
        <w:t xml:space="preserve"> insider threat, and how decision tree algorithms can detect insider threats.</w:t>
      </w:r>
    </w:p>
    <w:p w14:paraId="43307C9A" w14:textId="450E3DC1" w:rsidR="7F364500" w:rsidRDefault="7F364500" w:rsidP="6F009822">
      <w:pPr>
        <w:spacing w:line="480" w:lineRule="auto"/>
      </w:pPr>
      <w:r>
        <w:t>After completing the algorithmic analysis of the features extracted, the paper will make conclusion</w:t>
      </w:r>
      <w:r w:rsidR="11E5D60B">
        <w:t xml:space="preserve">s about how this work was performed and if the </w:t>
      </w:r>
      <w:r w:rsidR="6E821306">
        <w:t xml:space="preserve">forensic </w:t>
      </w:r>
      <w:r w:rsidR="11E5D60B">
        <w:t>methodology was successful in detecting threats</w:t>
      </w:r>
      <w:r w:rsidR="689FAEC4">
        <w:t xml:space="preserve">. These conclusions have objectively </w:t>
      </w:r>
      <w:r w:rsidR="5339E81D">
        <w:t xml:space="preserve">and </w:t>
      </w:r>
      <w:r w:rsidR="00124D5D">
        <w:t>quantitatively</w:t>
      </w:r>
      <w:r w:rsidR="5339E81D">
        <w:t xml:space="preserve"> </w:t>
      </w:r>
      <w:r w:rsidR="689FAEC4">
        <w:t>summarized the effectiveness of data science strategies in detecting insider threats.</w:t>
      </w:r>
      <w:r w:rsidR="55EDA305">
        <w:t xml:space="preserve"> </w:t>
      </w:r>
      <w:r w:rsidR="11E5D60B">
        <w:t xml:space="preserve">By </w:t>
      </w:r>
      <w:r w:rsidR="52C3EF15">
        <w:t xml:space="preserve">examining the output of these efforts, future directions and </w:t>
      </w:r>
      <w:r w:rsidR="7A46DB8A">
        <w:t>recommendations have been formed.</w:t>
      </w:r>
    </w:p>
    <w:p w14:paraId="3992D155" w14:textId="77777777" w:rsidR="000E1262" w:rsidRDefault="000E1262">
      <w:pPr>
        <w:ind w:firstLine="0"/>
        <w:rPr>
          <w:b/>
          <w:bCs/>
        </w:rPr>
      </w:pPr>
      <w:r>
        <w:br w:type="page"/>
      </w:r>
    </w:p>
    <w:p w14:paraId="2FADFA16" w14:textId="7F5D4E53" w:rsidR="30777182" w:rsidRDefault="055A5D76" w:rsidP="15409C6F">
      <w:pPr>
        <w:pStyle w:val="Heading2"/>
      </w:pPr>
      <w:bookmarkStart w:id="37" w:name="_Toc133698560"/>
      <w:r>
        <w:lastRenderedPageBreak/>
        <w:t>Research design</w:t>
      </w:r>
      <w:bookmarkEnd w:id="37"/>
    </w:p>
    <w:p w14:paraId="71426F9B" w14:textId="1CDB0ACC" w:rsidR="1CA0F0FE" w:rsidRDefault="1CA0F0FE" w:rsidP="000F5D61">
      <w:pPr>
        <w:spacing w:line="480" w:lineRule="auto"/>
      </w:pPr>
      <w:r>
        <w:t>The project requires features to be acquired from these data</w:t>
      </w:r>
      <w:r w:rsidR="00100DDD">
        <w:t xml:space="preserve"> </w:t>
      </w:r>
      <w:r>
        <w:t xml:space="preserve">sets to be used by the tools and algorithms. As described in the data collection section, the project environment has been designed to develop and store these features into a features dataframe rapidly. </w:t>
      </w:r>
      <w:r w:rsidR="009E1636">
        <w:t>F</w:t>
      </w:r>
      <w:r>
        <w:t xml:space="preserve">eatures </w:t>
      </w:r>
      <w:r w:rsidR="009E1636">
        <w:t>constructed are then stored in a sin</w:t>
      </w:r>
      <w:r w:rsidR="005914B8">
        <w:t xml:space="preserve">gular </w:t>
      </w:r>
      <w:r>
        <w:t>dataframe</w:t>
      </w:r>
      <w:r w:rsidR="001C744D">
        <w:t xml:space="preserve"> that </w:t>
      </w:r>
      <w:r w:rsidR="00F2147D">
        <w:t>has been saved to the file system</w:t>
      </w:r>
      <w:r w:rsidR="00D83AB8">
        <w:t xml:space="preserve"> [Figure 2]</w:t>
      </w:r>
      <w:r w:rsidR="005914B8">
        <w:t>. This</w:t>
      </w:r>
      <w:r w:rsidR="3DAC8C2F">
        <w:t xml:space="preserve"> </w:t>
      </w:r>
      <w:r w:rsidR="0C41822F">
        <w:t>feature</w:t>
      </w:r>
      <w:r w:rsidR="005914B8">
        <w:t xml:space="preserve"> dataframe </w:t>
      </w:r>
      <w:r>
        <w:t xml:space="preserve">is the target of the algorithms addressed in this paper. </w:t>
      </w:r>
    </w:p>
    <w:p w14:paraId="70827465" w14:textId="77777777" w:rsidR="1CA0F0FE" w:rsidRDefault="21B9428B" w:rsidP="7E92826A">
      <w:pPr>
        <w:keepNext/>
        <w:spacing w:line="480" w:lineRule="auto"/>
        <w:ind w:firstLine="0"/>
      </w:pPr>
      <w:r>
        <w:rPr>
          <w:noProof/>
        </w:rPr>
        <w:drawing>
          <wp:inline distT="0" distB="0" distL="0" distR="0" wp14:anchorId="043F6CC6" wp14:editId="27AF163A">
            <wp:extent cx="5943600" cy="2699385"/>
            <wp:effectExtent l="0" t="0" r="0" b="0"/>
            <wp:docPr id="1232090550" name="Picture 123209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620524"/>
                    <pic:cNvPicPr/>
                  </pic:nvPicPr>
                  <pic:blipFill>
                    <a:blip r:embed="rId9">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408505A1" w14:textId="78606A69" w:rsidR="1CA0F0FE" w:rsidRDefault="21B9428B" w:rsidP="7E92826A">
      <w:pPr>
        <w:pStyle w:val="Caption"/>
        <w:spacing w:line="480" w:lineRule="auto"/>
      </w:pPr>
      <w:bookmarkStart w:id="38" w:name="_Toc133698590"/>
      <w:r>
        <w:t xml:space="preserve">Figure </w:t>
      </w:r>
      <w:r w:rsidR="1CA0F0FE">
        <w:fldChar w:fldCharType="begin"/>
      </w:r>
      <w:r w:rsidR="1CA0F0FE">
        <w:instrText>SEQ Figure \* ARABIC</w:instrText>
      </w:r>
      <w:r w:rsidR="1CA0F0FE">
        <w:fldChar w:fldCharType="separate"/>
      </w:r>
      <w:r w:rsidRPr="7E92826A">
        <w:rPr>
          <w:noProof/>
        </w:rPr>
        <w:t>2</w:t>
      </w:r>
      <w:r w:rsidR="1CA0F0FE">
        <w:fldChar w:fldCharType="end"/>
      </w:r>
      <w:r>
        <w:t xml:space="preserve">: Process of acquiring a feature from data </w:t>
      </w:r>
      <w:proofErr w:type="gramStart"/>
      <w:r>
        <w:t>set</w:t>
      </w:r>
      <w:bookmarkEnd w:id="38"/>
      <w:proofErr w:type="gramEnd"/>
    </w:p>
    <w:p w14:paraId="2EDC0039" w14:textId="5D5EE9E6" w:rsidR="1CA0F0FE" w:rsidRDefault="1CA0F0FE" w:rsidP="7E92826A">
      <w:pPr>
        <w:spacing w:line="480" w:lineRule="auto"/>
      </w:pPr>
    </w:p>
    <w:p w14:paraId="00D02CEF" w14:textId="54F03928" w:rsidR="1CA0F0FE" w:rsidRDefault="1CA0F0FE" w:rsidP="000F5D61">
      <w:pPr>
        <w:spacing w:line="480" w:lineRule="auto"/>
      </w:pPr>
      <w:r>
        <w:t>The features defined below are tuned to the scenarios described by the data</w:t>
      </w:r>
      <w:r w:rsidR="00100DDD">
        <w:t xml:space="preserve"> </w:t>
      </w:r>
      <w:r>
        <w:t>set but also have an emphasis on known threats to businesses from insider threats:</w:t>
      </w:r>
    </w:p>
    <w:p w14:paraId="7963D67A" w14:textId="196C64CF" w:rsidR="656453CF" w:rsidRDefault="009F07D1" w:rsidP="000F5D61">
      <w:pPr>
        <w:spacing w:line="480" w:lineRule="auto"/>
      </w:pPr>
      <w:r w:rsidRPr="009F07D1">
        <w:rPr>
          <w:b/>
          <w:bCs/>
        </w:rPr>
        <w:t>i</w:t>
      </w:r>
      <w:r w:rsidR="656453CF" w:rsidRPr="009F07D1">
        <w:rPr>
          <w:b/>
          <w:bCs/>
        </w:rPr>
        <w:t>sEmployed</w:t>
      </w:r>
      <w:r w:rsidR="656453CF">
        <w:t xml:space="preserve">: Developed from the LDAP data source, isEmployed signifies if a user is present in the LDAP dump for that month. The LDAP data source files for each month were combined into a single dataframe using pandas and python. Since the LDAP data file is only found on a monthly frequency, </w:t>
      </w:r>
      <w:r>
        <w:t>it</w:t>
      </w:r>
      <w:r w:rsidR="656453CF">
        <w:t xml:space="preserve"> may only </w:t>
      </w:r>
      <w:r w:rsidR="007505B3">
        <w:t xml:space="preserve">be </w:t>
      </w:r>
      <w:r w:rsidR="656453CF">
        <w:t>determine</w:t>
      </w:r>
      <w:r w:rsidR="007505B3">
        <w:t>d</w:t>
      </w:r>
      <w:r w:rsidR="656453CF">
        <w:t xml:space="preserve"> if the user was employed on the first </w:t>
      </w:r>
      <w:r w:rsidR="656453CF">
        <w:lastRenderedPageBreak/>
        <w:t xml:space="preserve">of that month. However, other features should indicate if the user was logged on. A function was developed in the feature notebook that uses a groupby dataframe to find the maximum value string for a user. Subtracting one from this value provides for the last month that the user was seen in the LDAP source files. </w:t>
      </w:r>
      <w:r w:rsidR="5CACC1EE">
        <w:t>A function</w:t>
      </w:r>
      <w:r w:rsidR="656453CF">
        <w:t xml:space="preserve"> is </w:t>
      </w:r>
      <w:r w:rsidR="5CACC1EE">
        <w:t>defined to c</w:t>
      </w:r>
      <w:r w:rsidR="656453CF">
        <w:t>ompare</w:t>
      </w:r>
      <w:r w:rsidR="3BFF3487">
        <w:t xml:space="preserve"> this value</w:t>
      </w:r>
      <w:r w:rsidR="656453CF">
        <w:t xml:space="preserve"> with the date </w:t>
      </w:r>
      <w:r w:rsidR="00F813A3">
        <w:t>field in</w:t>
      </w:r>
      <w:r w:rsidR="00F77B07">
        <w:t xml:space="preserve"> the </w:t>
      </w:r>
      <w:r w:rsidR="0048319F">
        <w:t>features dataframe and</w:t>
      </w:r>
      <w:r w:rsidR="656453CF">
        <w:t xml:space="preserve"> find if the end date is greater than the value already present in the dataframe. The function's output is Boolean, and a 1 or 0 is provided in the new isEmployed column for each </w:t>
      </w:r>
      <w:r w:rsidR="009D1D83">
        <w:t xml:space="preserve">userData </w:t>
      </w:r>
      <w:r w:rsidR="656453CF">
        <w:t xml:space="preserve">row. As visually seen in </w:t>
      </w:r>
      <w:r w:rsidR="33F4C830">
        <w:t>F</w:t>
      </w:r>
      <w:r w:rsidR="656453CF">
        <w:t>igure 1, DTAA started with 1000 employees and lost employees over time. Stranger still, no employee was found to have started with the company based on this data</w:t>
      </w:r>
      <w:r w:rsidR="00100DDD">
        <w:t xml:space="preserve"> </w:t>
      </w:r>
      <w:r w:rsidR="656453CF">
        <w:t>set</w:t>
      </w:r>
      <w:r w:rsidR="00593B89">
        <w:t xml:space="preserve"> in the time window examined</w:t>
      </w:r>
      <w:r w:rsidR="656453CF">
        <w:t>. This employee decrease may indicate that the company is downsizing, impacting employee morale.</w:t>
      </w:r>
    </w:p>
    <w:p w14:paraId="230D79DF" w14:textId="4EA407F5" w:rsidR="0AF9EBDA" w:rsidRDefault="009D1D83" w:rsidP="000F5D61">
      <w:pPr>
        <w:spacing w:line="480" w:lineRule="auto"/>
      </w:pPr>
      <w:bookmarkStart w:id="39" w:name="_Int_bHOqg7pm"/>
      <w:r w:rsidRPr="009D1D83">
        <w:rPr>
          <w:b/>
          <w:bCs/>
        </w:rPr>
        <w:t>h</w:t>
      </w:r>
      <w:r w:rsidR="0AF9EBDA" w:rsidRPr="009D1D83">
        <w:rPr>
          <w:b/>
          <w:bCs/>
        </w:rPr>
        <w:t>asLogin</w:t>
      </w:r>
      <w:bookmarkEnd w:id="39"/>
      <w:r w:rsidR="0AF9EBDA">
        <w:t xml:space="preserve">: The hasLogin feature is calculated from the logon.csv data source file after importing this file into a pandas dataframe. This feature shows the number of times a user logged on to the company's resources for that specific day. The date column of the logon is converted into a datetime type to facilitate this. This datetime type has the hour, day of the month, and calendar day extracted from it and stored in separate columns. The calendar variable is taken as a date type and later converted into a string named stringDate. As these features will frequently demonstrate, the dataframe object is transformed into a pickle file and stored in the logon directory. </w:t>
      </w:r>
      <w:r w:rsidR="3C89879A">
        <w:t>T</w:t>
      </w:r>
      <w:r w:rsidR="063A5DF2">
        <w:t>his</w:t>
      </w:r>
      <w:r w:rsidR="0AF9EBDA">
        <w:t xml:space="preserve"> pickle file is then restored into an object</w:t>
      </w:r>
      <w:r w:rsidR="583DEE29">
        <w:t xml:space="preserve"> as part of the features notebook.</w:t>
      </w:r>
      <w:r w:rsidR="0AF9EBDA">
        <w:t xml:space="preserve"> Since the userDate field is the same for both dataframes, the hasLogin feature can be merged in such a way that the features dataframe preserves values that do not match the hasLogin dataframe. Due to the position of the </w:t>
      </w:r>
      <w:r w:rsidR="68944539">
        <w:t>features</w:t>
      </w:r>
      <w:r w:rsidR="0AF9EBDA">
        <w:t xml:space="preserve"> dataframe in the merge command, this takes the shape of a left merge. Columns are renamed to indicate how it is associated with hasLogin. CMU has </w:t>
      </w:r>
      <w:r w:rsidR="0AF9EBDA">
        <w:lastRenderedPageBreak/>
        <w:t>constructed the data</w:t>
      </w:r>
      <w:r w:rsidR="00100DDD">
        <w:t xml:space="preserve"> </w:t>
      </w:r>
      <w:r w:rsidR="0AF9EBDA">
        <w:t>set so that when isEmployed is zero, hasLogin will always be zero. It would be highly unusual for a logon to occur for a user who is no longer an employee.</w:t>
      </w:r>
    </w:p>
    <w:p w14:paraId="2C8C262F" w14:textId="7A5B3CC9" w:rsidR="360F39BC" w:rsidRDefault="009B7DD8" w:rsidP="000F5D61">
      <w:pPr>
        <w:spacing w:line="480" w:lineRule="auto"/>
      </w:pPr>
      <w:r>
        <w:rPr>
          <w:b/>
          <w:bCs/>
        </w:rPr>
        <w:t>f</w:t>
      </w:r>
      <w:r w:rsidR="360F39BC" w:rsidRPr="009B7DD8">
        <w:rPr>
          <w:b/>
          <w:bCs/>
        </w:rPr>
        <w:t>irstActivity</w:t>
      </w:r>
      <w:r w:rsidR="360F39BC">
        <w:t>: firstActivity is acquired from the device data source. This data source collects and examines when external devices are connected to computing devices. The connections might occur due to a USB device being plugged into the resource. Both connections and disconnects are gathered in this data source. As the name implies, firstActivity gathers the userDate that a Connect event first took place. A dataframe is collected and converted to a pickle, where it is then read into the primary features dataframe. This information is then merged into the dataframe. firstActivity is an important feature that examines the potential of a user to exfiltrate a business' information when no previous activity had been witnessed.</w:t>
      </w:r>
    </w:p>
    <w:p w14:paraId="6B51B821" w14:textId="1039189E" w:rsidR="55ECDD35" w:rsidRDefault="00883503" w:rsidP="000F5D61">
      <w:pPr>
        <w:spacing w:line="480" w:lineRule="auto"/>
      </w:pPr>
      <w:r w:rsidRPr="00883503">
        <w:rPr>
          <w:b/>
          <w:bCs/>
        </w:rPr>
        <w:t>h</w:t>
      </w:r>
      <w:r w:rsidR="55ECDD35" w:rsidRPr="00883503">
        <w:rPr>
          <w:b/>
          <w:bCs/>
        </w:rPr>
        <w:t>asConnect</w:t>
      </w:r>
      <w:r w:rsidR="55ECDD35">
        <w:t xml:space="preserve">: </w:t>
      </w:r>
      <w:bookmarkStart w:id="40" w:name="_Int_OalSRQmV"/>
      <w:r w:rsidR="55ECDD35">
        <w:t>Similar to</w:t>
      </w:r>
      <w:bookmarkEnd w:id="40"/>
      <w:r w:rsidR="55ECDD35">
        <w:t xml:space="preserve"> firstActivity, hasConnect is pulled from the device data source. Unlike firstActivity, this feature counts the number of </w:t>
      </w:r>
      <w:bookmarkStart w:id="41" w:name="_Int_pR6wFg8D"/>
      <w:r w:rsidR="55ECDD35">
        <w:t>device</w:t>
      </w:r>
      <w:bookmarkEnd w:id="41"/>
      <w:r w:rsidR="55ECDD35">
        <w:t xml:space="preserve"> Connect events by userDate. In the same manner, a dataframe is created and then transported as well as merged into the dataframe with the other features. </w:t>
      </w:r>
      <w:r>
        <w:t>h</w:t>
      </w:r>
      <w:r w:rsidR="55ECDD35">
        <w:t xml:space="preserve">asConnect illustrates a time period in which the user connected a device multiple times in a tracked period. This behavior may represent a user attempting to gather information from various devices. </w:t>
      </w:r>
      <w:r w:rsidR="0827BE0D">
        <w:t>T</w:t>
      </w:r>
      <w:r w:rsidR="55ECDD35">
        <w:t>he behavior could also show a user propagating a malicious piece of code, proliferation of misinformation, or a means of disabling a business' resources.</w:t>
      </w:r>
    </w:p>
    <w:p w14:paraId="4DCBFBFE" w14:textId="0738853E" w:rsidR="07692690" w:rsidRDefault="0082524D" w:rsidP="000F5D61">
      <w:pPr>
        <w:spacing w:line="480" w:lineRule="auto"/>
      </w:pPr>
      <w:r w:rsidRPr="0082524D">
        <w:rPr>
          <w:b/>
          <w:bCs/>
        </w:rPr>
        <w:t>p</w:t>
      </w:r>
      <w:r w:rsidR="07692690" w:rsidRPr="0082524D">
        <w:rPr>
          <w:b/>
          <w:bCs/>
        </w:rPr>
        <w:t>robMinLogonRole</w:t>
      </w:r>
      <w:r w:rsidR="07692690">
        <w:t>: Incorporating the user's role in the features, probMinLogonRole collects the probability that a user</w:t>
      </w:r>
      <w:r w:rsidR="2CFE1A34">
        <w:t>’s</w:t>
      </w:r>
      <w:r w:rsidR="07692690">
        <w:t xml:space="preserve"> </w:t>
      </w:r>
      <w:r w:rsidR="2747BA28">
        <w:t>first</w:t>
      </w:r>
      <w:r w:rsidR="07692690">
        <w:t xml:space="preserve"> logon </w:t>
      </w:r>
      <w:r w:rsidR="002E43DD">
        <w:t xml:space="preserve">occurs </w:t>
      </w:r>
      <w:r w:rsidR="07692690">
        <w:t xml:space="preserve">during the hour seen during the examined userDate session. A change in logon behavior may indicate user nefariousness </w:t>
      </w:r>
      <w:r w:rsidR="5A2A9A7E">
        <w:t>while</w:t>
      </w:r>
      <w:r w:rsidR="07692690">
        <w:t xml:space="preserve"> attempt</w:t>
      </w:r>
      <w:r w:rsidR="7E91D67E">
        <w:t>ing</w:t>
      </w:r>
      <w:r w:rsidR="07692690">
        <w:t xml:space="preserve"> to hide their activities</w:t>
      </w:r>
      <w:r w:rsidR="655EC971">
        <w:t xml:space="preserve"> from other co-workers during who might arrive at the same time</w:t>
      </w:r>
      <w:r w:rsidR="07692690">
        <w:t xml:space="preserve">. For example, a user who historically logged in at 8 AM every day and suddenly started logging in at 5 AM may be trying to hide threatening activities. At the same time, a user who also logged in at </w:t>
      </w:r>
      <w:r w:rsidR="07692690">
        <w:lastRenderedPageBreak/>
        <w:t>8 AM and suddenly started logging in at 10 AM might indicate an issue in employee morale. This metric was calculated using the kernel density estimator (KDE) from scikit-learn's sklearn.neighbors</w:t>
      </w:r>
      <w:r w:rsidR="00959BBA">
        <w:t xml:space="preserve"> (Pedregosa et al., 2011)</w:t>
      </w:r>
      <w:r w:rsidR="07692690">
        <w:t xml:space="preserve">. Using each distinct role and for each hour, a dataframe was generated to show the probability that a particular role might </w:t>
      </w:r>
      <w:bookmarkStart w:id="42" w:name="_Int_nJJnP44t"/>
      <w:r w:rsidR="07692690">
        <w:t>logon</w:t>
      </w:r>
      <w:bookmarkEnd w:id="42"/>
      <w:r w:rsidR="07692690">
        <w:t xml:space="preserve"> during a specific hour. This dataframe was stored in a pickle and transported to the feature notebook page. After merging the role and dateHour to the feature dataframe, the probability was looked up for each userDate and stored in the probMinLogonRole column. Checks were run on each role to validate that the sum of all the hour's probabilities was equal to one.</w:t>
      </w:r>
    </w:p>
    <w:p w14:paraId="2124DC9E" w14:textId="77777777" w:rsidR="00CC5D6E" w:rsidRDefault="006F32AE" w:rsidP="000F5D61">
      <w:pPr>
        <w:keepNext/>
        <w:spacing w:line="480" w:lineRule="auto"/>
        <w:ind w:firstLine="0"/>
      </w:pPr>
      <w:r w:rsidRPr="006F32AE">
        <w:rPr>
          <w:noProof/>
        </w:rPr>
        <w:drawing>
          <wp:inline distT="0" distB="0" distL="0" distR="0" wp14:anchorId="02201BF1" wp14:editId="24DCA653">
            <wp:extent cx="5487166" cy="4029637"/>
            <wp:effectExtent l="0" t="0" r="0" b="9525"/>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10"/>
                    <a:stretch>
                      <a:fillRect/>
                    </a:stretch>
                  </pic:blipFill>
                  <pic:spPr>
                    <a:xfrm>
                      <a:off x="0" y="0"/>
                      <a:ext cx="5487166" cy="4029637"/>
                    </a:xfrm>
                    <a:prstGeom prst="rect">
                      <a:avLst/>
                    </a:prstGeom>
                  </pic:spPr>
                </pic:pic>
              </a:graphicData>
            </a:graphic>
          </wp:inline>
        </w:drawing>
      </w:r>
    </w:p>
    <w:p w14:paraId="12FB0555" w14:textId="5A7C247E" w:rsidR="00EA3857" w:rsidRDefault="00CC5D6E" w:rsidP="000F5D61">
      <w:pPr>
        <w:pStyle w:val="Caption"/>
        <w:spacing w:line="480" w:lineRule="auto"/>
      </w:pPr>
      <w:bookmarkStart w:id="43" w:name="_Toc133698591"/>
      <w:r>
        <w:t xml:space="preserve">Figure </w:t>
      </w:r>
      <w:r>
        <w:fldChar w:fldCharType="begin"/>
      </w:r>
      <w:r>
        <w:instrText>SEQ Figure \* ARABIC</w:instrText>
      </w:r>
      <w:r>
        <w:fldChar w:fldCharType="separate"/>
      </w:r>
      <w:r w:rsidR="00805113">
        <w:rPr>
          <w:noProof/>
        </w:rPr>
        <w:t>3</w:t>
      </w:r>
      <w:r>
        <w:fldChar w:fldCharType="end"/>
      </w:r>
      <w:r>
        <w:t>: Distribution of activity from Accountant role in logon data file</w:t>
      </w:r>
      <w:bookmarkEnd w:id="43"/>
    </w:p>
    <w:p w14:paraId="032DBE1A" w14:textId="1E3272DB" w:rsidR="10EABFD5" w:rsidRDefault="007F6D7F" w:rsidP="000F5D61">
      <w:pPr>
        <w:spacing w:line="480" w:lineRule="auto"/>
      </w:pPr>
      <w:r w:rsidRPr="007F6D7F">
        <w:rPr>
          <w:b/>
          <w:bCs/>
        </w:rPr>
        <w:t>p</w:t>
      </w:r>
      <w:r w:rsidR="10EABFD5" w:rsidRPr="007F6D7F">
        <w:rPr>
          <w:b/>
          <w:bCs/>
        </w:rPr>
        <w:t>robMaxLogoutRole</w:t>
      </w:r>
      <w:r w:rsidR="10EABFD5">
        <w:t xml:space="preserve">: Similarly to probMinLogonRole, the maximum logout time was found for each userData </w:t>
      </w:r>
      <w:r w:rsidR="472F763D">
        <w:t xml:space="preserve">using the last logout event. This </w:t>
      </w:r>
      <w:r w:rsidR="3E3DAEAE">
        <w:t>event was</w:t>
      </w:r>
      <w:r w:rsidR="10EABFD5">
        <w:t xml:space="preserve"> </w:t>
      </w:r>
      <w:r w:rsidR="00062BD9">
        <w:t xml:space="preserve">used to lookup </w:t>
      </w:r>
      <w:r w:rsidR="008D7701">
        <w:t xml:space="preserve">against </w:t>
      </w:r>
      <w:r w:rsidR="10EABFD5">
        <w:t xml:space="preserve">a </w:t>
      </w:r>
      <w:r w:rsidR="10EABFD5">
        <w:lastRenderedPageBreak/>
        <w:t xml:space="preserve">transported dataframe containing the roles and dateHour. This particular calculation gathers the likelihood that a user might stay late rather than logon early. It is also calculated by function </w:t>
      </w:r>
      <w:r w:rsidR="6A3302D5">
        <w:t>with role and hour inputs</w:t>
      </w:r>
      <w:r w:rsidR="10EABFD5">
        <w:t xml:space="preserve"> since certain roles are more likely to remain in the office or work different hours than others.</w:t>
      </w:r>
    </w:p>
    <w:p w14:paraId="3974184B" w14:textId="2EA0DDE4" w:rsidR="4EFE18E1" w:rsidRDefault="31B3100E" w:rsidP="000F5D61">
      <w:pPr>
        <w:spacing w:line="480" w:lineRule="auto"/>
      </w:pPr>
      <w:r w:rsidRPr="1067F0B8">
        <w:rPr>
          <w:b/>
          <w:bCs/>
        </w:rPr>
        <w:t>p</w:t>
      </w:r>
      <w:r w:rsidR="7CC7D70E" w:rsidRPr="1067F0B8">
        <w:rPr>
          <w:b/>
          <w:bCs/>
        </w:rPr>
        <w:t>robLogonUser</w:t>
      </w:r>
      <w:r w:rsidR="7CC7D70E">
        <w:t>: Also similar to probMinLogonRole, probLogonUser calculates the probability that a user</w:t>
      </w:r>
      <w:r w:rsidR="2FC172E0">
        <w:t>, rather than</w:t>
      </w:r>
      <w:r w:rsidR="7CC7D70E">
        <w:t xml:space="preserve"> a </w:t>
      </w:r>
      <w:r w:rsidR="2FC172E0">
        <w:t>role,</w:t>
      </w:r>
      <w:r w:rsidR="7CC7D70E">
        <w:t xml:space="preserve"> will likely logon during a particular hour. Unlike probMinLogonRole, the distribution used by KDE was taken from the distribution of the user's logon times – not the entirety of the user's role. This transported dataframe was then used to lookup the probability based on the minimum logon time for the user. It is important to note that the difference in these values is comparing a user's logon activity to their role's behavior versus their own. Since a user's behavior might be unique for their role, this column prevents a user from being penalized for performing their role but accomplishing it during a different time.</w:t>
      </w:r>
    </w:p>
    <w:p w14:paraId="0926AE36" w14:textId="0BD5F2FB" w:rsidR="5267D70E" w:rsidRDefault="00616D10" w:rsidP="000F5D61">
      <w:pPr>
        <w:spacing w:line="480" w:lineRule="auto"/>
      </w:pPr>
      <w:r w:rsidRPr="00616D10">
        <w:rPr>
          <w:b/>
          <w:bCs/>
        </w:rPr>
        <w:t>p</w:t>
      </w:r>
      <w:r w:rsidR="5267D70E" w:rsidRPr="00616D10">
        <w:rPr>
          <w:b/>
          <w:bCs/>
        </w:rPr>
        <w:t>robLogoutUser</w:t>
      </w:r>
      <w:r w:rsidR="5267D70E">
        <w:t>:</w:t>
      </w:r>
      <w:r w:rsidR="498C715C">
        <w:t xml:space="preserve"> In the same vein as probLogonUser and probMaxLogoutRole, </w:t>
      </w:r>
      <w:bookmarkStart w:id="44" w:name="_Int_Uf2mx5LC"/>
      <w:r w:rsidR="498C715C">
        <w:t>probLogoutUser</w:t>
      </w:r>
      <w:bookmarkEnd w:id="44"/>
      <w:r w:rsidR="5E75363F">
        <w:t xml:space="preserve"> determines the probability for a </w:t>
      </w:r>
      <w:r w:rsidR="491BB49F">
        <w:t>user's</w:t>
      </w:r>
      <w:r w:rsidR="5E75363F">
        <w:t xml:space="preserve"> last logout for a userDate based on the entirety of the </w:t>
      </w:r>
      <w:r w:rsidR="491BB49F">
        <w:t>user's</w:t>
      </w:r>
      <w:r w:rsidR="0E97ECF2">
        <w:t xml:space="preserve"> previous Logouts over the year and </w:t>
      </w:r>
      <w:r w:rsidR="491BB49F">
        <w:t xml:space="preserve">a </w:t>
      </w:r>
      <w:r w:rsidR="0E97ECF2">
        <w:t xml:space="preserve">half </w:t>
      </w:r>
      <w:r w:rsidR="55B7335D">
        <w:t>period</w:t>
      </w:r>
      <w:r w:rsidR="0E97ECF2">
        <w:t xml:space="preserve">. By a similar nature, </w:t>
      </w:r>
      <w:r w:rsidR="731E2CA3">
        <w:t>probLogout</w:t>
      </w:r>
      <w:r w:rsidR="0ECDC388">
        <w:t>User</w:t>
      </w:r>
      <w:r w:rsidR="0E97ECF2">
        <w:t xml:space="preserve"> </w:t>
      </w:r>
      <w:r w:rsidR="2861E231">
        <w:t xml:space="preserve">finds when a </w:t>
      </w:r>
      <w:r w:rsidR="491BB49F">
        <w:t>user's</w:t>
      </w:r>
      <w:r w:rsidR="2861E231">
        <w:t xml:space="preserve"> logout for the day is outside of a </w:t>
      </w:r>
      <w:r w:rsidR="491BB49F">
        <w:t>typical</w:t>
      </w:r>
      <w:r w:rsidR="2861E231">
        <w:t xml:space="preserve"> time for this user and the dateHour in question</w:t>
      </w:r>
      <w:r w:rsidR="1A63E5D4">
        <w:t>.</w:t>
      </w:r>
    </w:p>
    <w:p w14:paraId="02CABD56" w14:textId="366EB077" w:rsidR="17297E15" w:rsidRDefault="00616D10" w:rsidP="000F5D61">
      <w:pPr>
        <w:spacing w:line="480" w:lineRule="auto"/>
      </w:pPr>
      <w:r w:rsidRPr="00616D10">
        <w:rPr>
          <w:b/>
          <w:bCs/>
        </w:rPr>
        <w:t>c</w:t>
      </w:r>
      <w:r w:rsidR="17297E15" w:rsidRPr="00616D10">
        <w:rPr>
          <w:b/>
          <w:bCs/>
        </w:rPr>
        <w:t>hangeNumRoles</w:t>
      </w:r>
      <w:r w:rsidR="17297E15">
        <w:t xml:space="preserve">: </w:t>
      </w:r>
      <w:r w:rsidR="4CE5562E">
        <w:t xml:space="preserve">The changeNumRoles finds the </w:t>
      </w:r>
      <w:r w:rsidR="222801FA">
        <w:t xml:space="preserve">difference in the number of </w:t>
      </w:r>
      <w:r w:rsidR="4EE6F3CE">
        <w:t xml:space="preserve">employees within a role for a given </w:t>
      </w:r>
      <w:bookmarkStart w:id="45" w:name="_Int_NJTtKtcG"/>
      <w:r w:rsidR="4EE6F3CE">
        <w:t>userDate</w:t>
      </w:r>
      <w:bookmarkEnd w:id="45"/>
      <w:r w:rsidR="4EE6F3CE">
        <w:t xml:space="preserve">. This feature was calculated using the LDAP data source and is sensitive to a month – meaning that a calendar month of dates will all have the same value for this feature. As noted prior, DTAA seems to be retracting the number of employees. If the same amount of work were being </w:t>
      </w:r>
      <w:r w:rsidR="768CDE8A">
        <w:t>done</w:t>
      </w:r>
      <w:r w:rsidR="4EE6F3CE">
        <w:t xml:space="preserve"> with fewer people in that role, this </w:t>
      </w:r>
      <w:r w:rsidR="768CDE8A">
        <w:t xml:space="preserve">could </w:t>
      </w:r>
      <w:r w:rsidR="4EE6F3CE">
        <w:t xml:space="preserve">impact morale and the company's general function. This exodus of talent and workforce </w:t>
      </w:r>
      <w:r w:rsidR="4EE6F3CE">
        <w:lastRenderedPageBreak/>
        <w:t>could affect the remaining employees and make them prone to become a threat. Additionally, the employees</w:t>
      </w:r>
      <w:r w:rsidR="545D2ABB">
        <w:t xml:space="preserve"> leaving</w:t>
      </w:r>
      <w:r w:rsidR="4EE6F3CE">
        <w:t xml:space="preserve"> may feel entitled to the work they performed with the company and attempt to copy this company information to be used by their next employer, who might also be a competitor.</w:t>
      </w:r>
    </w:p>
    <w:p w14:paraId="4650D71A" w14:textId="272405E6" w:rsidR="136E3D42" w:rsidRDefault="00DB0344" w:rsidP="000F5D61">
      <w:pPr>
        <w:spacing w:line="480" w:lineRule="auto"/>
      </w:pPr>
      <w:r w:rsidRPr="00DB0344">
        <w:rPr>
          <w:b/>
          <w:bCs/>
        </w:rPr>
        <w:t>n</w:t>
      </w:r>
      <w:r w:rsidR="136E3D42" w:rsidRPr="00DB0344">
        <w:rPr>
          <w:b/>
          <w:bCs/>
        </w:rPr>
        <w:t>umMonthsEmployed</w:t>
      </w:r>
      <w:r w:rsidR="136E3D42">
        <w:t xml:space="preserve">: Calculated based on each employee ID rather than by </w:t>
      </w:r>
      <w:bookmarkStart w:id="46" w:name="_Int_qwIs5phI"/>
      <w:r w:rsidR="136E3D42">
        <w:t>userDate</w:t>
      </w:r>
      <w:bookmarkEnd w:id="46"/>
      <w:r w:rsidR="136E3D42">
        <w:t>, this value counts the number of times the employee ID is found in the combined LDAP data source. A user found throughout the entire period will have a value of 18. The minimum value observed was 2.</w:t>
      </w:r>
      <w:r w:rsidR="2AA499B2">
        <w:t xml:space="preserve"> This feature is the result of viewing the entirety of the data set and inline with a forensic methodology.</w:t>
      </w:r>
    </w:p>
    <w:p w14:paraId="70EBAA5E" w14:textId="4B10B52A" w:rsidR="5052067C" w:rsidRDefault="00DB0344" w:rsidP="000F5D61">
      <w:pPr>
        <w:spacing w:line="480" w:lineRule="auto"/>
      </w:pPr>
      <w:bookmarkStart w:id="47" w:name="_Int_NUwLp2er"/>
      <w:r w:rsidRPr="00DB0344">
        <w:rPr>
          <w:b/>
          <w:bCs/>
        </w:rPr>
        <w:t>w</w:t>
      </w:r>
      <w:r w:rsidR="5052067C" w:rsidRPr="00DB0344">
        <w:rPr>
          <w:b/>
          <w:bCs/>
        </w:rPr>
        <w:t>ebCount</w:t>
      </w:r>
      <w:bookmarkEnd w:id="47"/>
      <w:r w:rsidR="5052067C">
        <w:t xml:space="preserve">: The feature webCount was calculated from the http data source. This massive file requires the Modin library to allow the http data source to be ingested as a dataframe. The Modin library allows pandas-like functionality with multi-threading and memory swapping. Once converted to a dataframe, the userDate column is introduced by tabulating the originating user and converting strings to datetimes. Row items in the data frame are grouped by the </w:t>
      </w:r>
      <w:bookmarkStart w:id="48" w:name="_Int_mwzAMAxU"/>
      <w:r w:rsidR="5052067C">
        <w:t>userDate</w:t>
      </w:r>
      <w:bookmarkEnd w:id="48"/>
      <w:r w:rsidR="5052067C">
        <w:t xml:space="preserve"> and then counted. Since userDate also exists in the feature dataframe, this newly calculated dataframe is easily ported to a pickle file and then reconstituted in the feature dataframe's kernel, where it is merged. Potential insiders may have a more significant degree of web usage on company resources. This activity distracts from their primary responsibilities to the company</w:t>
      </w:r>
      <w:r w:rsidR="204540A4">
        <w:t xml:space="preserve"> and could be used as a potential conduit to exfiltrate company data</w:t>
      </w:r>
      <w:r w:rsidR="5052067C">
        <w:t>. Additionally, the web might be used by malicious actors soliciting company employees to perform actions not in the best interest of their employers.</w:t>
      </w:r>
    </w:p>
    <w:p w14:paraId="55425DEE" w14:textId="7319C6B0" w:rsidR="747E549B" w:rsidRDefault="006B16AA" w:rsidP="000F5D61">
      <w:pPr>
        <w:spacing w:line="480" w:lineRule="auto"/>
      </w:pPr>
      <w:r w:rsidRPr="006B16AA">
        <w:rPr>
          <w:b/>
          <w:bCs/>
        </w:rPr>
        <w:t>w</w:t>
      </w:r>
      <w:r w:rsidR="747E549B" w:rsidRPr="006B16AA">
        <w:rPr>
          <w:b/>
          <w:bCs/>
        </w:rPr>
        <w:t>ebQuestionableUsage</w:t>
      </w:r>
      <w:r w:rsidR="747E549B">
        <w:t xml:space="preserve">: Like webCount, webQuestionableUsage counts the number of rows for a userDate column. Unlike webCount, webQuestionableUsage counts the number of </w:t>
      </w:r>
      <w:r w:rsidR="747E549B">
        <w:lastRenderedPageBreak/>
        <w:t xml:space="preserve">rows in the http data source where the site visited may be used by an insider in a suspicious capacity. The category of the website is determined by parsing the domain from the website and then referencing the domain's information from the Cisco Umbrella </w:t>
      </w:r>
      <w:r w:rsidR="004D1359">
        <w:t xml:space="preserve">(Cisco, 2023) </w:t>
      </w:r>
      <w:r w:rsidR="747E549B">
        <w:t>domain categorization database via API call. This category is gathered for each unique domain within the http data source. The complete inventory of domain categories was then reviewed, and any classification that an insider might use in an un-business-like practice was marked. After these domains</w:t>
      </w:r>
      <w:r w:rsidR="7F165277">
        <w:t xml:space="preserve"> with suspicious categories</w:t>
      </w:r>
      <w:r w:rsidR="747E549B">
        <w:t xml:space="preserve"> were determined, the dataframe was grouped by the userDate and </w:t>
      </w:r>
      <w:r w:rsidR="1C897820">
        <w:t xml:space="preserve">the number of domain accesses </w:t>
      </w:r>
      <w:r w:rsidR="747E549B">
        <w:t xml:space="preserve">summed. With this task completed, the </w:t>
      </w:r>
      <w:bookmarkStart w:id="49" w:name="_Int_B8jergYb"/>
      <w:r w:rsidR="747E549B">
        <w:t>dataframe</w:t>
      </w:r>
      <w:bookmarkEnd w:id="49"/>
      <w:r w:rsidR="747E549B">
        <w:t xml:space="preserve"> was exported to a pickle file and transported to the kernel, compiling all the features of the userDate. A large count of questionable web use for a particular user</w:t>
      </w:r>
      <w:r w:rsidR="51E918D7">
        <w:t>Date</w:t>
      </w:r>
      <w:r w:rsidR="747E549B">
        <w:t xml:space="preserve"> might show that a user is consciously attempting web-related activities not in the business's best interest.</w:t>
      </w:r>
    </w:p>
    <w:p w14:paraId="2244286C" w14:textId="7C54F959" w:rsidR="793CD758" w:rsidRDefault="00CE6356" w:rsidP="000F5D61">
      <w:pPr>
        <w:spacing w:line="480" w:lineRule="auto"/>
      </w:pPr>
      <w:r w:rsidRPr="00CE6356">
        <w:rPr>
          <w:b/>
          <w:bCs/>
        </w:rPr>
        <w:t>c</w:t>
      </w:r>
      <w:r w:rsidR="793CD758" w:rsidRPr="00CE6356">
        <w:rPr>
          <w:b/>
          <w:bCs/>
        </w:rPr>
        <w:t>ountPC</w:t>
      </w:r>
      <w:r w:rsidR="793CD758">
        <w:t xml:space="preserve">: The </w:t>
      </w:r>
      <w:bookmarkStart w:id="50" w:name="_Int_2fyN3TL3"/>
      <w:r w:rsidR="793CD758">
        <w:t>countPC</w:t>
      </w:r>
      <w:bookmarkEnd w:id="50"/>
      <w:r w:rsidR="793CD758">
        <w:t xml:space="preserve"> feature records the distinct number of devices used during a particular userDate. This information is extracted from the logon data source. This feature could detect a user with increased access rights working to propagate a malicious piece of code to infect many devices. </w:t>
      </w:r>
      <w:r w:rsidR="6307E225">
        <w:t>Many logins to different devices</w:t>
      </w:r>
      <w:r w:rsidR="793CD758">
        <w:t xml:space="preserve"> might occur when an insider has been leveraged to impact the business with ransomware. Like other features, the metric was calculated from its data source notebook and transported into the features notebook. Checks were also performed to validate that the countPC value was never greater than zero when the hasLogin was also zero.</w:t>
      </w:r>
    </w:p>
    <w:p w14:paraId="2C3D7A58" w14:textId="4C98A693" w:rsidR="368EAFE7" w:rsidRDefault="4D9750E3" w:rsidP="000F5D61">
      <w:pPr>
        <w:spacing w:line="480" w:lineRule="auto"/>
      </w:pPr>
      <w:r w:rsidRPr="1067F0B8">
        <w:rPr>
          <w:b/>
          <w:bCs/>
        </w:rPr>
        <w:t>n</w:t>
      </w:r>
      <w:r w:rsidR="3810D216" w:rsidRPr="1067F0B8">
        <w:rPr>
          <w:b/>
          <w:bCs/>
        </w:rPr>
        <w:t>umExtEmails</w:t>
      </w:r>
      <w:r w:rsidR="3810D216">
        <w:t>: The number of external emails is found by combining several data sources. Only the LDAP data source associates the user id with the email address, so this data source is needed. After merging this information, the userDate can be combined for each row item in the email data source. Once the userDate is c</w:t>
      </w:r>
      <w:r w:rsidR="21148874">
        <w:t>ombined with the email address</w:t>
      </w:r>
      <w:r w:rsidR="3810D216">
        <w:t xml:space="preserve">, any row </w:t>
      </w:r>
      <w:r w:rsidR="3810D216">
        <w:lastRenderedPageBreak/>
        <w:t>item that has the string 'dtaa.com' in the 'to' field is eliminated from consideration</w:t>
      </w:r>
      <w:r w:rsidR="00BB242D">
        <w:t xml:space="preserve"> since this would mean the email was being </w:t>
      </w:r>
      <w:r w:rsidR="00610E84">
        <w:t>sent to internal recipients</w:t>
      </w:r>
      <w:r w:rsidR="3810D216">
        <w:t>. Finally, the content of the filtered dataframe was grouped, and the number of row items was counted. Stored as a pickled dataframe with other related email measures, this feature is transported and merged into the main feature dataframe. Insiders may use company resources such as email to communicate with outside entities. Tracking t</w:t>
      </w:r>
      <w:r w:rsidR="4F4E82B2">
        <w:t>he number of external emails sent</w:t>
      </w:r>
      <w:r w:rsidR="3810D216">
        <w:t xml:space="preserve"> can help detect if this should happen.</w:t>
      </w:r>
    </w:p>
    <w:p w14:paraId="5151F00E" w14:textId="7D646A89" w:rsidR="78F577BA" w:rsidRDefault="00CE6356" w:rsidP="000F5D61">
      <w:pPr>
        <w:spacing w:line="480" w:lineRule="auto"/>
      </w:pPr>
      <w:r w:rsidRPr="00CE6356">
        <w:rPr>
          <w:b/>
          <w:bCs/>
        </w:rPr>
        <w:t>s</w:t>
      </w:r>
      <w:r w:rsidR="78F577BA" w:rsidRPr="00CE6356">
        <w:rPr>
          <w:b/>
          <w:bCs/>
        </w:rPr>
        <w:t>umExtEmailAttachments</w:t>
      </w:r>
      <w:r w:rsidR="78F577BA">
        <w:t>: When the numExtEmails was calculated</w:t>
      </w:r>
      <w:r w:rsidR="65A44E1B">
        <w:t xml:space="preserve"> (above)</w:t>
      </w:r>
      <w:r w:rsidR="78F577BA">
        <w:t xml:space="preserve">, an </w:t>
      </w:r>
      <w:r w:rsidR="54968559">
        <w:t>‘</w:t>
      </w:r>
      <w:r w:rsidR="78F577BA">
        <w:t>agg</w:t>
      </w:r>
      <w:r w:rsidR="69C23B98">
        <w:t>’</w:t>
      </w:r>
      <w:r w:rsidR="78F577BA">
        <w:t xml:space="preserve"> function was used to record other parameters from the LDAP/email combined data source. One of these features was sumExtEmailAttachments. The email data source includes an 'attachments' column with the count of the number of attachments. Summing this column for all attachments grouped by the userDate illustrates the number of attachments sent to all external email addresses. Insider threats may attempt to exfiltrate company information using email to outside email addresses. Analysts may assess the likelihood that this information is sensitive based on the number of attachments.</w:t>
      </w:r>
    </w:p>
    <w:p w14:paraId="1AD97106" w14:textId="3ECC5240" w:rsidR="057523F4" w:rsidRDefault="00DE3B08" w:rsidP="000F5D61">
      <w:pPr>
        <w:spacing w:line="480" w:lineRule="auto"/>
      </w:pPr>
      <w:r w:rsidRPr="00DE3B08">
        <w:rPr>
          <w:b/>
          <w:bCs/>
        </w:rPr>
        <w:t>s</w:t>
      </w:r>
      <w:r w:rsidR="057523F4" w:rsidRPr="00DE3B08">
        <w:rPr>
          <w:b/>
          <w:bCs/>
        </w:rPr>
        <w:t>umExtEmailSize</w:t>
      </w:r>
      <w:r w:rsidR="057523F4">
        <w:t>: The feature sumExtEmailSize was calculated in the same manner as sumExtEmailAttachments except using a different column of the email data source. Using the 'size' column of the filtered email data source, the numerical value was summed for each userDate. Users attempting to send large magnitudes of company information may try to do so through email attachments. A large-sized file may indicate a compressed archive of email information.</w:t>
      </w:r>
    </w:p>
    <w:p w14:paraId="7880B926" w14:textId="183E68C7" w:rsidR="53B3FEE9" w:rsidRDefault="53B3FEE9" w:rsidP="000F5D61">
      <w:pPr>
        <w:spacing w:line="480" w:lineRule="auto"/>
      </w:pPr>
      <w:r w:rsidRPr="00DE3B08">
        <w:rPr>
          <w:b/>
          <w:bCs/>
        </w:rPr>
        <w:t>df_psychometic</w:t>
      </w:r>
      <w:r>
        <w:t>: The psychometric data source contains m</w:t>
      </w:r>
      <w:r w:rsidR="427600B6">
        <w:t>easures</w:t>
      </w:r>
      <w:r>
        <w:t xml:space="preserve"> describing an employee's personality traits of openness</w:t>
      </w:r>
      <w:r w:rsidR="154F29EF">
        <w:t xml:space="preserve"> (psyc_O)</w:t>
      </w:r>
      <w:r>
        <w:t>, conscientiousness</w:t>
      </w:r>
      <w:r w:rsidR="282F09B3">
        <w:t xml:space="preserve"> (psyc_</w:t>
      </w:r>
      <w:r w:rsidR="02CDE7E9">
        <w:t>C</w:t>
      </w:r>
      <w:r w:rsidR="282F09B3">
        <w:t>)</w:t>
      </w:r>
      <w:r>
        <w:t>, extraversion</w:t>
      </w:r>
      <w:r w:rsidR="0980EEB0">
        <w:t xml:space="preserve"> (psyc_</w:t>
      </w:r>
      <w:r w:rsidR="70782148">
        <w:t>E</w:t>
      </w:r>
      <w:r w:rsidR="0980EEB0">
        <w:t>)</w:t>
      </w:r>
      <w:r>
        <w:t>, agreeableness</w:t>
      </w:r>
      <w:r w:rsidR="22C9C558">
        <w:t xml:space="preserve"> (psyc_</w:t>
      </w:r>
      <w:r w:rsidR="525CE0C5">
        <w:t>A</w:t>
      </w:r>
      <w:r w:rsidR="22C9C558">
        <w:t>)</w:t>
      </w:r>
      <w:r>
        <w:t>, and neuroticism</w:t>
      </w:r>
      <w:r w:rsidR="796439F3">
        <w:t xml:space="preserve"> (psyc_</w:t>
      </w:r>
      <w:r w:rsidR="6CB65326">
        <w:t>N</w:t>
      </w:r>
      <w:r w:rsidR="796439F3">
        <w:t>)</w:t>
      </w:r>
      <w:r>
        <w:t xml:space="preserve">. These traits are tabulated for each </w:t>
      </w:r>
      <w:r>
        <w:lastRenderedPageBreak/>
        <w:t>user_id and held constant throughout the examined period. The metrics are communicated through the first letter of each of these traits forming the acronym 'OCEAN</w:t>
      </w:r>
      <w:r w:rsidR="001913D2">
        <w:t>’</w:t>
      </w:r>
      <w:r w:rsidR="00DB03E3">
        <w:t xml:space="preserve"> in the dataset</w:t>
      </w:r>
      <w:r w:rsidR="001913D2">
        <w:t xml:space="preserve"> but take the psyc prefix as labeled in the parenthesis above for the features dataframe</w:t>
      </w:r>
      <w:r>
        <w:t xml:space="preserve">. </w:t>
      </w:r>
      <w:r w:rsidR="24F4A1F4">
        <w:t xml:space="preserve">Each value </w:t>
      </w:r>
      <w:r>
        <w:t xml:space="preserve">of these </w:t>
      </w:r>
      <w:r w:rsidR="24F4A1F4">
        <w:t>attributed</w:t>
      </w:r>
      <w:r>
        <w:t xml:space="preserve"> are </w:t>
      </w:r>
      <w:r w:rsidR="24F4A1F4">
        <w:t>in</w:t>
      </w:r>
      <w:r>
        <w:t xml:space="preserve"> a range between 10 and 50. Each of these traits is joined to the features dataframe for the user_id associated with each userDate value. Certain personality combinations are predisposed to becoming insider threats (Padayachee, 2022).</w:t>
      </w:r>
    </w:p>
    <w:p w14:paraId="1FC4986B" w14:textId="70EAF2DE" w:rsidR="7666DB77" w:rsidRDefault="7666DB77" w:rsidP="15409C6F">
      <w:pPr>
        <w:pStyle w:val="Heading2"/>
      </w:pPr>
      <w:bookmarkStart w:id="51" w:name="_Toc133698561"/>
      <w:r>
        <w:t xml:space="preserve">Population and </w:t>
      </w:r>
      <w:r w:rsidR="285BD967">
        <w:t>S</w:t>
      </w:r>
      <w:r>
        <w:t>ample</w:t>
      </w:r>
      <w:bookmarkEnd w:id="51"/>
    </w:p>
    <w:p w14:paraId="5ABF7B7A" w14:textId="67D86C68" w:rsidR="009831E9" w:rsidRDefault="005206C0" w:rsidP="00546C86">
      <w:pPr>
        <w:spacing w:line="480" w:lineRule="auto"/>
      </w:pPr>
      <w:r w:rsidRPr="005206C0">
        <w:t>This data</w:t>
      </w:r>
      <w:r w:rsidR="00D326B4">
        <w:t xml:space="preserve"> </w:t>
      </w:r>
      <w:r w:rsidRPr="005206C0">
        <w:t>set was synthetically created to test insider threat detection capabilities, as discussed. For this project, the data</w:t>
      </w:r>
      <w:r w:rsidR="00D326B4">
        <w:t xml:space="preserve"> </w:t>
      </w:r>
      <w:r w:rsidRPr="005206C0">
        <w:t>set is used in its entirety and will not have a sample drawn from it. However, viewed more holistically, a business will likely have more logs than what has been described in this data</w:t>
      </w:r>
      <w:r w:rsidR="00D326B4">
        <w:t xml:space="preserve"> </w:t>
      </w:r>
      <w:r w:rsidRPr="005206C0">
        <w:t>set. From this perspective, the data</w:t>
      </w:r>
      <w:r w:rsidR="00D326B4">
        <w:t xml:space="preserve"> </w:t>
      </w:r>
      <w:r w:rsidRPr="005206C0">
        <w:t>set could be seen as a sample or summary of a greater whole.</w:t>
      </w:r>
    </w:p>
    <w:p w14:paraId="77927526" w14:textId="7297FE19" w:rsidR="00084BF0" w:rsidRDefault="00084BF0" w:rsidP="6F009822">
      <w:pPr>
        <w:spacing w:line="480" w:lineRule="auto"/>
      </w:pPr>
      <w:r w:rsidRPr="00084BF0">
        <w:t>The scenarios embedded in the test data set are realistic and have merit in being detected. In the data</w:t>
      </w:r>
      <w:r w:rsidR="00D326B4">
        <w:t xml:space="preserve"> </w:t>
      </w:r>
      <w:r w:rsidRPr="00084BF0">
        <w:t>set used for this project, two users performed malicious activities to the company's business.</w:t>
      </w:r>
      <w:r w:rsidR="00275D04">
        <w:t xml:space="preserve"> </w:t>
      </w:r>
      <w:r w:rsidR="0003110F">
        <w:t xml:space="preserve">While the scenarios </w:t>
      </w:r>
      <w:r w:rsidR="5B365A24">
        <w:t xml:space="preserve">were </w:t>
      </w:r>
      <w:r w:rsidR="0003110F">
        <w:t>map</w:t>
      </w:r>
      <w:r w:rsidR="0776C3AA">
        <w:t>ped</w:t>
      </w:r>
      <w:r w:rsidR="0003110F">
        <w:t xml:space="preserve"> directly to userDates, </w:t>
      </w:r>
      <w:r w:rsidR="7DBBB1AF">
        <w:t xml:space="preserve">other </w:t>
      </w:r>
      <w:r w:rsidR="0003110F">
        <w:t xml:space="preserve">events </w:t>
      </w:r>
      <w:r w:rsidR="765CE38F">
        <w:t>also</w:t>
      </w:r>
      <w:r w:rsidR="0003110F">
        <w:t xml:space="preserve"> occur in this data set that are unusual and should be investigated with the processes that DTAA uses </w:t>
      </w:r>
      <w:r w:rsidR="00C125DB">
        <w:t>to detect insider threats.</w:t>
      </w:r>
      <w:r w:rsidRPr="00084BF0">
        <w:t xml:space="preserve"> </w:t>
      </w:r>
      <w:r w:rsidR="25B57152">
        <w:t>These two events do not represent all events that might occur from insider threats</w:t>
      </w:r>
      <w:r w:rsidR="70A35129">
        <w:t xml:space="preserve">, but facets of their behavior are representative of other forms of </w:t>
      </w:r>
      <w:r w:rsidR="76934BFE">
        <w:t>insider</w:t>
      </w:r>
      <w:r w:rsidR="70A35129">
        <w:t xml:space="preserve"> threat.</w:t>
      </w:r>
    </w:p>
    <w:p w14:paraId="29AAEAAB" w14:textId="3A681863" w:rsidR="00084BF0" w:rsidRDefault="00084BF0" w:rsidP="6F009822">
      <w:pPr>
        <w:spacing w:line="480" w:lineRule="auto"/>
      </w:pPr>
      <w:r w:rsidRPr="00084BF0">
        <w:t>Based on the descriptions from CMU, the following are the scenarios [data sources in brackets]:</w:t>
      </w:r>
    </w:p>
    <w:p w14:paraId="3D704398" w14:textId="4161556A" w:rsidR="007C6E9A" w:rsidRPr="007C6E9A" w:rsidRDefault="007C6E9A" w:rsidP="00546C86">
      <w:pPr>
        <w:numPr>
          <w:ilvl w:val="0"/>
          <w:numId w:val="18"/>
        </w:numPr>
        <w:spacing w:after="0" w:line="480" w:lineRule="auto"/>
        <w:rPr>
          <w:color w:val="0E101A"/>
        </w:rPr>
      </w:pPr>
      <w:r w:rsidRPr="007C6E9A">
        <w:rPr>
          <w:color w:val="0E101A"/>
        </w:rPr>
        <w:t>A user starts to exhibit strange behaviors that they have not performed before. Namely, the user begins logging in after work hours</w:t>
      </w:r>
      <w:r w:rsidR="00030C62">
        <w:rPr>
          <w:color w:val="0E101A"/>
        </w:rPr>
        <w:t xml:space="preserve"> </w:t>
      </w:r>
      <w:r w:rsidRPr="007C6E9A">
        <w:rPr>
          <w:color w:val="0E101A"/>
        </w:rPr>
        <w:t xml:space="preserve">[login] and using removable drives [device]. </w:t>
      </w:r>
      <w:r w:rsidRPr="007C6E9A">
        <w:rPr>
          <w:color w:val="0E101A"/>
        </w:rPr>
        <w:lastRenderedPageBreak/>
        <w:t xml:space="preserve">After completing these activities, the user is found to upload data to wikileaks.org [http]. The user leaves the business after </w:t>
      </w:r>
      <w:r w:rsidR="00683470">
        <w:rPr>
          <w:color w:val="0E101A"/>
        </w:rPr>
        <w:t>this upload</w:t>
      </w:r>
      <w:r w:rsidRPr="007C6E9A">
        <w:rPr>
          <w:color w:val="0E101A"/>
        </w:rPr>
        <w:t xml:space="preserve"> [ldap] – potentially undetected and </w:t>
      </w:r>
      <w:r w:rsidR="00685822">
        <w:rPr>
          <w:color w:val="0E101A"/>
        </w:rPr>
        <w:t>ex</w:t>
      </w:r>
      <w:r w:rsidR="00251D93">
        <w:rPr>
          <w:color w:val="0E101A"/>
        </w:rPr>
        <w:t>f</w:t>
      </w:r>
      <w:r w:rsidR="00685822">
        <w:rPr>
          <w:color w:val="0E101A"/>
        </w:rPr>
        <w:t>iltrating</w:t>
      </w:r>
      <w:r w:rsidRPr="007C6E9A">
        <w:rPr>
          <w:color w:val="0E101A"/>
        </w:rPr>
        <w:t xml:space="preserve"> business data. Depending on the line of business that DTAA might be in, this might have devastating consequences. This user was interested in willfully causing harm to the company.</w:t>
      </w:r>
    </w:p>
    <w:p w14:paraId="43ABF519" w14:textId="77777777" w:rsidR="00546C86" w:rsidRPr="00546C86" w:rsidRDefault="00546C86" w:rsidP="00546C86">
      <w:pPr>
        <w:numPr>
          <w:ilvl w:val="0"/>
          <w:numId w:val="18"/>
        </w:numPr>
        <w:spacing w:after="0" w:line="480" w:lineRule="auto"/>
        <w:rPr>
          <w:color w:val="0E101A"/>
        </w:rPr>
      </w:pPr>
      <w:r w:rsidRPr="00546C86">
        <w:rPr>
          <w:color w:val="0E101A"/>
        </w:rPr>
        <w:t>Another user visits numerous job websites [http]. This user also sends emails soliciting employment from competing businesses [email]. Before leaving the company [ldap], a removable drive [devices] is used to steal data and information from the business. This situation can be more associated with industrial espionage and may be in breach of the user's employment contract.</w:t>
      </w:r>
    </w:p>
    <w:p w14:paraId="3E28D108" w14:textId="5238ABA6" w:rsidR="2E910504" w:rsidRDefault="2E910504" w:rsidP="15409C6F">
      <w:pPr>
        <w:pStyle w:val="Heading2"/>
      </w:pPr>
      <w:bookmarkStart w:id="52" w:name="_Toc133698562"/>
      <w:r>
        <w:t>Bias Handling</w:t>
      </w:r>
      <w:bookmarkEnd w:id="52"/>
    </w:p>
    <w:p w14:paraId="244E1BBA" w14:textId="77EF4DE3" w:rsidR="004565BE" w:rsidRDefault="00C67B52" w:rsidP="007D3811">
      <w:pPr>
        <w:spacing w:line="480" w:lineRule="auto"/>
      </w:pPr>
      <w:r>
        <w:t xml:space="preserve">One of the </w:t>
      </w:r>
      <w:r w:rsidR="00442BEF">
        <w:t>most significant</w:t>
      </w:r>
      <w:r>
        <w:t xml:space="preserve"> problems with this </w:t>
      </w:r>
      <w:r w:rsidR="00354323">
        <w:t>project</w:t>
      </w:r>
      <w:r>
        <w:t xml:space="preserve"> was dealing with the severe imbalance between </w:t>
      </w:r>
      <w:r w:rsidR="00A84131">
        <w:t>regular</w:t>
      </w:r>
      <w:r>
        <w:t xml:space="preserve"> users and </w:t>
      </w:r>
      <w:r w:rsidR="62130551">
        <w:t>insider threats.</w:t>
      </w:r>
      <w:r>
        <w:t xml:space="preserve"> </w:t>
      </w:r>
      <w:r w:rsidR="004E688A">
        <w:t>There are 50</w:t>
      </w:r>
      <w:r w:rsidR="00201E49">
        <w:t xml:space="preserve"> userDates </w:t>
      </w:r>
      <w:r w:rsidR="008B5118">
        <w:t xml:space="preserve">categorized as isInsider while there are </w:t>
      </w:r>
      <w:r w:rsidR="00DA485B">
        <w:t xml:space="preserve">515950 rows </w:t>
      </w:r>
      <w:r w:rsidR="00DA485B" w:rsidRPr="0076474F">
        <w:rPr>
          <w:u w:val="single"/>
        </w:rPr>
        <w:t>not</w:t>
      </w:r>
      <w:r w:rsidR="00DA485B">
        <w:t xml:space="preserve"> categorized as </w:t>
      </w:r>
      <w:r w:rsidR="005C05CF">
        <w:t>dealing with a</w:t>
      </w:r>
      <w:r w:rsidR="000E0F9B">
        <w:t>n</w:t>
      </w:r>
      <w:r w:rsidR="005C05CF">
        <w:t xml:space="preserve"> insider. This issue creates a </w:t>
      </w:r>
      <w:r w:rsidR="005749BB">
        <w:t>severe</w:t>
      </w:r>
      <w:r w:rsidR="005C05CF">
        <w:t xml:space="preserve"> imbalance that algorithms have difficulty </w:t>
      </w:r>
      <w:r w:rsidR="00E84631">
        <w:t>exploring</w:t>
      </w:r>
      <w:r w:rsidR="005C05CF">
        <w:t>.</w:t>
      </w:r>
      <w:r w:rsidR="00007AF6">
        <w:t xml:space="preserve"> Algorithms attempting to </w:t>
      </w:r>
      <w:r w:rsidR="00046411">
        <w:t>find the minority class in this situation will find difficulty in doing so</w:t>
      </w:r>
      <w:r w:rsidR="008C535E">
        <w:t>,</w:t>
      </w:r>
      <w:r w:rsidR="004565BE">
        <w:t xml:space="preserve"> as there is an assumption that the classes are equally distributed.</w:t>
      </w:r>
      <w:r w:rsidR="00046411">
        <w:t xml:space="preserve"> </w:t>
      </w:r>
      <w:r w:rsidR="005C05CF">
        <w:t xml:space="preserve"> </w:t>
      </w:r>
    </w:p>
    <w:p w14:paraId="6D3B4FBF" w14:textId="74EB8D50" w:rsidR="00DA485B" w:rsidRDefault="008B029C" w:rsidP="007D3811">
      <w:pPr>
        <w:spacing w:line="480" w:lineRule="auto"/>
      </w:pPr>
      <w:r>
        <w:t xml:space="preserve">Using the </w:t>
      </w:r>
      <w:r w:rsidR="53D77DA3" w:rsidRPr="19B83DB4">
        <w:t>XGBoost</w:t>
      </w:r>
      <w:r>
        <w:t xml:space="preserve"> algorithm, there is a hyper</w:t>
      </w:r>
      <w:r w:rsidR="00BA206D">
        <w:t xml:space="preserve">parameter </w:t>
      </w:r>
      <w:r w:rsidR="00AC61F1">
        <w:t>to adjust</w:t>
      </w:r>
      <w:r w:rsidR="001D7BA1">
        <w:t xml:space="preserve"> that</w:t>
      </w:r>
      <w:r w:rsidR="00AC61F1">
        <w:t xml:space="preserve"> impacts the weights of the </w:t>
      </w:r>
      <w:r w:rsidR="00227651">
        <w:t>loss</w:t>
      </w:r>
      <w:r w:rsidR="004A7F2D">
        <w:t xml:space="preserve">es differently for each class. This is </w:t>
      </w:r>
      <w:r w:rsidR="00A740D2">
        <w:t>accomplished by find</w:t>
      </w:r>
      <w:r w:rsidR="00171ABB">
        <w:t>ing</w:t>
      </w:r>
      <w:r w:rsidR="00A740D2">
        <w:t xml:space="preserve"> the frequency for each class in the data</w:t>
      </w:r>
      <w:r w:rsidR="00D326B4">
        <w:t xml:space="preserve"> </w:t>
      </w:r>
      <w:r w:rsidR="00A740D2">
        <w:t xml:space="preserve">set and then setting the </w:t>
      </w:r>
      <w:r w:rsidR="00A70F1D">
        <w:t xml:space="preserve">scale_pos_weight parameter in </w:t>
      </w:r>
      <w:r w:rsidR="1925600D" w:rsidRPr="19B83DB4">
        <w:t>XGBoost</w:t>
      </w:r>
      <w:r w:rsidR="00A70F1D">
        <w:t xml:space="preserve"> to account for this imbalance. </w:t>
      </w:r>
      <w:r w:rsidR="0005555C">
        <w:t>O</w:t>
      </w:r>
      <w:r w:rsidR="00517527">
        <w:t xml:space="preserve">ther </w:t>
      </w:r>
      <w:r w:rsidR="00084780">
        <w:t>methodologies</w:t>
      </w:r>
      <w:r w:rsidR="00C25532">
        <w:t>, such as undersampling and oversampling,</w:t>
      </w:r>
      <w:r w:rsidR="00084780">
        <w:t xml:space="preserve"> can also address this situation but may lead to </w:t>
      </w:r>
      <w:r w:rsidR="00817F8C">
        <w:t>different</w:t>
      </w:r>
      <w:r w:rsidR="00084780">
        <w:t xml:space="preserve"> biases</w:t>
      </w:r>
      <w:r w:rsidR="00C25532">
        <w:t>.</w:t>
      </w:r>
    </w:p>
    <w:p w14:paraId="16F1E9F6" w14:textId="10355828" w:rsidR="005C467B" w:rsidRDefault="005C467B" w:rsidP="007D3811">
      <w:pPr>
        <w:spacing w:line="480" w:lineRule="auto"/>
      </w:pPr>
      <w:r>
        <w:lastRenderedPageBreak/>
        <w:t xml:space="preserve">Another bias addressed in this research </w:t>
      </w:r>
      <w:r w:rsidR="00AB65C6">
        <w:t xml:space="preserve">was dealing with the range of values that might be present in </w:t>
      </w:r>
      <w:r w:rsidR="00422D33">
        <w:t>one certain</w:t>
      </w:r>
      <w:r w:rsidR="00AB65C6">
        <w:t xml:space="preserve"> role but not in another. </w:t>
      </w:r>
      <w:r w:rsidR="00A21574">
        <w:t>One example is the number of machines a system administrator needs to log into</w:t>
      </w:r>
      <w:r w:rsidR="00252891">
        <w:t xml:space="preserve"> versus </w:t>
      </w:r>
      <w:r w:rsidR="00422D33">
        <w:t>research</w:t>
      </w:r>
      <w:r w:rsidR="00252891">
        <w:t xml:space="preserve"> scientists. As part of their role, a system administrator </w:t>
      </w:r>
      <w:r w:rsidR="0041703A">
        <w:t>is</w:t>
      </w:r>
      <w:r w:rsidR="00252891">
        <w:t xml:space="preserve"> expected to </w:t>
      </w:r>
      <w:r w:rsidR="00A11C24">
        <w:t xml:space="preserve">log into numerous </w:t>
      </w:r>
      <w:r w:rsidR="00453F44">
        <w:t>devices</w:t>
      </w:r>
      <w:r w:rsidR="00A11C24">
        <w:t xml:space="preserve"> throughout their userDate, creating a large </w:t>
      </w:r>
      <w:r w:rsidR="00F576D6">
        <w:t>number found to be peculiar to a</w:t>
      </w:r>
      <w:r w:rsidR="008B548E">
        <w:t>n</w:t>
      </w:r>
      <w:r w:rsidR="00F576D6">
        <w:t xml:space="preserve"> unsupervised machine learning algorithm due to the limited number of system administrato</w:t>
      </w:r>
      <w:r w:rsidR="00494A0F">
        <w:t xml:space="preserve">rs. </w:t>
      </w:r>
      <w:r w:rsidR="3E4E8FBD">
        <w:t>To</w:t>
      </w:r>
      <w:r w:rsidR="00494A0F">
        <w:t xml:space="preserve"> address this issue, the features of the unsupervised </w:t>
      </w:r>
      <w:r w:rsidR="00B21768">
        <w:t xml:space="preserve">algorithm are </w:t>
      </w:r>
      <w:r w:rsidR="00B92D7A">
        <w:t>scaled</w:t>
      </w:r>
      <w:r w:rsidR="00B21768">
        <w:t xml:space="preserve"> so that a system </w:t>
      </w:r>
      <w:r w:rsidR="002E26C3">
        <w:t>administrator’s</w:t>
      </w:r>
      <w:r w:rsidR="00B21768">
        <w:t xml:space="preserve"> number of machine</w:t>
      </w:r>
      <w:r w:rsidR="00702B4F">
        <w:t>s</w:t>
      </w:r>
      <w:r w:rsidR="00B21768">
        <w:t xml:space="preserve"> is compared with other system administrators</w:t>
      </w:r>
      <w:r w:rsidR="008B548E">
        <w:t>,</w:t>
      </w:r>
      <w:r w:rsidR="00B21768">
        <w:t xml:space="preserve"> and </w:t>
      </w:r>
      <w:r w:rsidR="00517527">
        <w:t>research scientists are compared to others as well.</w:t>
      </w:r>
      <w:r w:rsidR="00B92D7A">
        <w:t xml:space="preserve"> </w:t>
      </w:r>
      <w:r w:rsidR="00331C49" w:rsidRPr="00331C49">
        <w:t>Both role and individual features do this scaling to ensure that personal choices are considered.</w:t>
      </w:r>
    </w:p>
    <w:p w14:paraId="2F93A484" w14:textId="0551DFEE" w:rsidR="592AB6A6" w:rsidRDefault="21D31D52" w:rsidP="15409C6F">
      <w:pPr>
        <w:pStyle w:val="Heading2"/>
      </w:pPr>
      <w:bookmarkStart w:id="53" w:name="_Toc133698563"/>
      <w:r>
        <w:t xml:space="preserve">Data </w:t>
      </w:r>
      <w:r w:rsidR="32A8937D">
        <w:t>C</w:t>
      </w:r>
      <w:r>
        <w:t>ollection</w:t>
      </w:r>
      <w:bookmarkEnd w:id="53"/>
    </w:p>
    <w:p w14:paraId="4272CC1C" w14:textId="3D4EF875" w:rsidR="00295BAE" w:rsidRDefault="00413D7D" w:rsidP="00297492">
      <w:pPr>
        <w:spacing w:line="480" w:lineRule="auto"/>
      </w:pPr>
      <w:r w:rsidRPr="00413D7D">
        <w:t xml:space="preserve">The data used to detect insider threats is some of the most sensitive logs gathered by a company. Insider threats also require a tactful response and controlled </w:t>
      </w:r>
      <w:r>
        <w:t>r</w:t>
      </w:r>
      <w:r w:rsidR="622C7CC1">
        <w:t xml:space="preserve">elease </w:t>
      </w:r>
      <w:r w:rsidRPr="00413D7D">
        <w:t xml:space="preserve">of information. Businesses typically are careful to </w:t>
      </w:r>
      <w:r w:rsidR="43C9DFC4">
        <w:t>share</w:t>
      </w:r>
      <w:r w:rsidRPr="00413D7D">
        <w:t xml:space="preserve"> this information and may never do so due to the legal and business repercussions. CMU has synthetically created this data</w:t>
      </w:r>
      <w:r w:rsidR="00D326B4">
        <w:t xml:space="preserve"> </w:t>
      </w:r>
      <w:r w:rsidRPr="00413D7D">
        <w:t>set to mimic the logging that a company would collect. This data</w:t>
      </w:r>
      <w:r w:rsidR="002A24D7">
        <w:t xml:space="preserve"> </w:t>
      </w:r>
      <w:r w:rsidRPr="00413D7D">
        <w:t xml:space="preserve">set includes several </w:t>
      </w:r>
      <w:r w:rsidR="2EE4C7C8">
        <w:t xml:space="preserve">realistic and </w:t>
      </w:r>
      <w:r w:rsidRPr="00413D7D">
        <w:t xml:space="preserve">probable insider threat scenarios that might be investigated or detected through various methods. Like most businesses, the </w:t>
      </w:r>
      <w:r w:rsidR="399286DB">
        <w:t xml:space="preserve">length and </w:t>
      </w:r>
      <w:r w:rsidRPr="00413D7D">
        <w:t xml:space="preserve">retention of the </w:t>
      </w:r>
      <w:r w:rsidR="1A803507">
        <w:t xml:space="preserve">CMU </w:t>
      </w:r>
      <w:r w:rsidRPr="00413D7D">
        <w:t>log files is satisfactory for most compliance standards and allows the ability to establish regular activity in the company.</w:t>
      </w:r>
    </w:p>
    <w:p w14:paraId="0A5817B4" w14:textId="170E1782" w:rsidR="00A051E6" w:rsidRDefault="00A051E6" w:rsidP="00297492">
      <w:pPr>
        <w:spacing w:line="480" w:lineRule="auto"/>
      </w:pPr>
      <w:r w:rsidRPr="00A051E6">
        <w:t>The compressed archives containing the Insider Threat Test database were retrieved from CMU (Lindauer, 2020)</w:t>
      </w:r>
      <w:r w:rsidR="003E1470">
        <w:t xml:space="preserve"> via a purpose-built repository</w:t>
      </w:r>
      <w:r w:rsidRPr="00A051E6">
        <w:t>. Files from the website are named to represent their release and data</w:t>
      </w:r>
      <w:r w:rsidR="002A24D7">
        <w:t xml:space="preserve"> </w:t>
      </w:r>
      <w:r w:rsidRPr="00A051E6">
        <w:t>set number. For example, the file r3.1.tar.bz is a BZipped (bz) archive (tar) from the third revision (r3) and is the first data</w:t>
      </w:r>
      <w:r w:rsidR="002A24D7">
        <w:t xml:space="preserve"> </w:t>
      </w:r>
      <w:r w:rsidRPr="00A051E6">
        <w:t>set (.1). This is the file from which initial development of the detection methodology was performed. The third revision first data</w:t>
      </w:r>
      <w:r w:rsidR="002A24D7">
        <w:t xml:space="preserve"> </w:t>
      </w:r>
      <w:r w:rsidRPr="00A051E6">
        <w:t xml:space="preserve">set </w:t>
      </w:r>
      <w:r w:rsidRPr="00A051E6">
        <w:lastRenderedPageBreak/>
        <w:t>was picked due to the size of the download and the constraints on the platform at that point. CMU maintains six revisions.</w:t>
      </w:r>
    </w:p>
    <w:p w14:paraId="0C40C60D" w14:textId="12A8A761" w:rsidR="0017493F" w:rsidRDefault="0017493F" w:rsidP="00297492">
      <w:pPr>
        <w:spacing w:line="480" w:lineRule="auto"/>
      </w:pPr>
      <w:r w:rsidRPr="0017493F">
        <w:t xml:space="preserve">After the file was downloaded and the integrity of the file was checked against the sha256 hashes posted to the website, the file was uncompressed and unarchived. However, each source data file was extracted to an independent directory based on the data </w:t>
      </w:r>
      <w:r w:rsidR="05503296">
        <w:t>source's name.</w:t>
      </w:r>
      <w:r w:rsidRPr="0017493F">
        <w:t xml:space="preserve"> In some of these data sources, multiple files compose the collection</w:t>
      </w:r>
      <w:r w:rsidR="00D12387">
        <w:t xml:space="preserve"> – see </w:t>
      </w:r>
      <w:r w:rsidR="0854D61F">
        <w:t>T</w:t>
      </w:r>
      <w:r w:rsidR="00D12387">
        <w:t>able 1</w:t>
      </w:r>
      <w:r w:rsidRPr="0017493F">
        <w:t>. The parent directory of these data source files was named to match the revision and version of the data</w:t>
      </w:r>
      <w:r w:rsidR="002A24D7">
        <w:t xml:space="preserve"> </w:t>
      </w:r>
      <w:r w:rsidRPr="0017493F">
        <w:t>set</w:t>
      </w:r>
      <w:r w:rsidR="1B046729">
        <w:t xml:space="preserve"> - opening the opportunity to </w:t>
      </w:r>
      <w:r w:rsidR="428745F8">
        <w:t>simultaneously</w:t>
      </w:r>
      <w:r w:rsidR="1B046729">
        <w:t xml:space="preserve"> hos</w:t>
      </w:r>
      <w:r w:rsidR="46F9BB50">
        <w:t>t</w:t>
      </w:r>
      <w:r w:rsidR="1B046729">
        <w:t xml:space="preserve"> other revisions in the future</w:t>
      </w:r>
      <w:r>
        <w:t xml:space="preserve">. This </w:t>
      </w:r>
      <w:r w:rsidR="0B8104C4">
        <w:t xml:space="preserve">directory </w:t>
      </w:r>
      <w:r w:rsidRPr="0017493F">
        <w:t>configuration differs from how the archive was compressed and shared from the website.</w:t>
      </w:r>
    </w:p>
    <w:p w14:paraId="03B67A5A" w14:textId="37AB3E35" w:rsidR="002472AC" w:rsidRDefault="002472AC" w:rsidP="00297492">
      <w:pPr>
        <w:spacing w:line="480" w:lineRule="auto"/>
      </w:pPr>
      <w:r>
        <w:t xml:space="preserve">The </w:t>
      </w:r>
      <w:r w:rsidR="00A48250">
        <w:t>project</w:t>
      </w:r>
      <w:r w:rsidRPr="002472AC">
        <w:t xml:space="preserve"> files specific to the data source are stored in these directories. These files included python notebook files (*.ipynb), pickle files (*.pkl), newly created data files (*.csv), and parquet files (</w:t>
      </w:r>
      <w:bookmarkStart w:id="54" w:name="_Int_8jC7s6zF"/>
      <w:r w:rsidRPr="002472AC">
        <w:t>*.parquet</w:t>
      </w:r>
      <w:bookmarkEnd w:id="54"/>
      <w:r w:rsidRPr="002472AC">
        <w:t>). By storing the files close to the data</w:t>
      </w:r>
      <w:r w:rsidR="002A24D7">
        <w:t xml:space="preserve"> </w:t>
      </w:r>
      <w:r w:rsidRPr="002472AC">
        <w:t xml:space="preserve">sets they </w:t>
      </w:r>
      <w:r w:rsidR="760426F5">
        <w:t>originated</w:t>
      </w:r>
      <w:r w:rsidRPr="002472AC">
        <w:t xml:space="preserve">, it was immediately apparent what </w:t>
      </w:r>
      <w:r w:rsidR="3A12998D">
        <w:t xml:space="preserve">generated </w:t>
      </w:r>
      <w:r w:rsidRPr="002472AC">
        <w:t xml:space="preserve">the </w:t>
      </w:r>
      <w:r w:rsidR="3A12998D">
        <w:t>file</w:t>
      </w:r>
      <w:r w:rsidRPr="002472AC">
        <w:t xml:space="preserve"> and how it might be used in the future.</w:t>
      </w:r>
    </w:p>
    <w:p w14:paraId="48DC212B" w14:textId="4DC900BF" w:rsidR="00297492" w:rsidRDefault="00D56154" w:rsidP="006A49A4">
      <w:pPr>
        <w:spacing w:line="480" w:lineRule="auto"/>
        <w:rPr>
          <w:b/>
          <w:bCs/>
        </w:rPr>
      </w:pPr>
      <w:r w:rsidRPr="00D56154">
        <w:t xml:space="preserve">As features were taken from the data set, various tests were performed to validate the consistency of the </w:t>
      </w:r>
      <w:r w:rsidR="2DD0B80C">
        <w:t>data set</w:t>
      </w:r>
      <w:r>
        <w:t>.</w:t>
      </w:r>
      <w:r w:rsidRPr="00D56154">
        <w:t xml:space="preserve"> The complexity</w:t>
      </w:r>
      <w:r>
        <w:t xml:space="preserve"> </w:t>
      </w:r>
      <w:r w:rsidR="51104713">
        <w:t>and artificial nature</w:t>
      </w:r>
      <w:r w:rsidRPr="00D56154">
        <w:t xml:space="preserve"> of this data</w:t>
      </w:r>
      <w:r w:rsidR="002A24D7">
        <w:t xml:space="preserve"> </w:t>
      </w:r>
      <w:r w:rsidRPr="00D56154">
        <w:t xml:space="preserve">set created opportunities where unlikely and impossible situations might occur. Some examples of these situations might occur when a user who might have a login is not found in the LDAP data source or a user who connects a device and has not logged in to a computer. In </w:t>
      </w:r>
      <w:r w:rsidR="00B0507B">
        <w:t>other</w:t>
      </w:r>
      <w:r w:rsidRPr="00D56154">
        <w:t xml:space="preserve"> cases, these consistencies were outside the typical capacities of computer systems. For instance, logout events are challenging to capture on computer systems. </w:t>
      </w:r>
      <w:r w:rsidR="1E375AC4">
        <w:t>A missing logout might</w:t>
      </w:r>
      <w:r>
        <w:t xml:space="preserve"> occur</w:t>
      </w:r>
      <w:r w:rsidRPr="00D56154">
        <w:t xml:space="preserve"> on a laptop where a user hibernates the system </w:t>
      </w:r>
      <w:r w:rsidR="06AEBB8E">
        <w:t>or disconnects from the network</w:t>
      </w:r>
      <w:r w:rsidR="7D89CD5C">
        <w:t>.</w:t>
      </w:r>
      <w:r w:rsidRPr="00D56154">
        <w:t xml:space="preserve"> In these </w:t>
      </w:r>
      <w:r w:rsidR="69253A9B">
        <w:t>situations</w:t>
      </w:r>
      <w:r w:rsidRPr="00D56154">
        <w:t xml:space="preserve">, an abstraction of events can be viewed as </w:t>
      </w:r>
      <w:r w:rsidR="56F9DBB3">
        <w:t xml:space="preserve">the real-life </w:t>
      </w:r>
      <w:r w:rsidRPr="00D56154">
        <w:t xml:space="preserve">equivalent but contextually logged differently </w:t>
      </w:r>
      <w:r w:rsidRPr="00D56154">
        <w:lastRenderedPageBreak/>
        <w:t>in the data</w:t>
      </w:r>
      <w:r w:rsidR="002A24D7">
        <w:t xml:space="preserve"> </w:t>
      </w:r>
      <w:r w:rsidRPr="00D56154">
        <w:t>set. As these checks were performed, no inconsistencies were found. The data</w:t>
      </w:r>
      <w:r w:rsidR="002A24D7">
        <w:t xml:space="preserve"> </w:t>
      </w:r>
      <w:r w:rsidRPr="00D56154">
        <w:t>set seemed whole and self-validating for the parameters collected</w:t>
      </w:r>
      <w:r w:rsidR="00014B5D">
        <w:t xml:space="preserve"> and the </w:t>
      </w:r>
      <w:r w:rsidR="4BFE6630">
        <w:t>purpose</w:t>
      </w:r>
      <w:r w:rsidR="00014B5D">
        <w:t xml:space="preserve"> of this paper</w:t>
      </w:r>
      <w:r w:rsidRPr="00D56154">
        <w:t>.</w:t>
      </w:r>
    </w:p>
    <w:p w14:paraId="11155609" w14:textId="4F2B3D51" w:rsidR="592AB6A6" w:rsidRDefault="339236F5" w:rsidP="15409C6F">
      <w:pPr>
        <w:pStyle w:val="Heading2"/>
      </w:pPr>
      <w:bookmarkStart w:id="55" w:name="_Toc133698564"/>
      <w:r>
        <w:t>Data Analysis</w:t>
      </w:r>
      <w:bookmarkEnd w:id="55"/>
    </w:p>
    <w:p w14:paraId="7C1505F9" w14:textId="6E24E5F6" w:rsidR="00E019EB" w:rsidRDefault="00BF500A" w:rsidP="00853203">
      <w:pPr>
        <w:spacing w:line="480" w:lineRule="auto"/>
      </w:pPr>
      <w:r w:rsidRPr="00BF500A">
        <w:t xml:space="preserve">In addition to data source directories, two other types of directories were created. One housed the primary or master files for all the features calculated or obtained from the data source files. Other directories were also established for the models and techniques to investigate the dataframe containing the features and predictors. As needed, the notebooks homed in these directories also made changes to the features dataframe to make it compatible with the explored algorithm but never saved beyond the </w:t>
      </w:r>
      <w:r w:rsidR="75AB5DDC">
        <w:t xml:space="preserve">model </w:t>
      </w:r>
      <w:r>
        <w:t>directory.</w:t>
      </w:r>
      <w:r w:rsidRPr="00BF500A">
        <w:t xml:space="preserve"> For example, when using unsupervised algorithms, the notebook would drop the predictor column and define dummy variables for other non-numerical features but never save files beyond the directory where this notebook was housed.</w:t>
      </w:r>
    </w:p>
    <w:p w14:paraId="7F809F26" w14:textId="0E588D07" w:rsidR="00DB094E" w:rsidRDefault="00DB094E" w:rsidP="00853203">
      <w:pPr>
        <w:spacing w:line="480" w:lineRule="auto"/>
      </w:pPr>
      <w:r w:rsidRPr="00DB094E">
        <w:t xml:space="preserve">Each row of the features dataframe </w:t>
      </w:r>
      <w:r w:rsidR="3BA9DC67">
        <w:t>required</w:t>
      </w:r>
      <w:r w:rsidRPr="00DB094E">
        <w:t xml:space="preserve"> the user_id, userDate, dateString, role, and employee_name columns. These columns allowed for joining other features from other data</w:t>
      </w:r>
      <w:r w:rsidR="002A24D7">
        <w:t xml:space="preserve"> </w:t>
      </w:r>
      <w:r w:rsidRPr="00DB094E">
        <w:t>sets. Another value, isInsider, was used as the predictor of the data</w:t>
      </w:r>
      <w:r w:rsidR="002A24D7">
        <w:t xml:space="preserve"> </w:t>
      </w:r>
      <w:r w:rsidRPr="00DB094E">
        <w:t xml:space="preserve">set. This predictor variable was coded by hand to the userDate </w:t>
      </w:r>
      <w:r>
        <w:t>a</w:t>
      </w:r>
      <w:r w:rsidR="113AC218">
        <w:t>s</w:t>
      </w:r>
      <w:r w:rsidRPr="00DB094E">
        <w:t xml:space="preserve"> interpreted from the separately maintained answers data</w:t>
      </w:r>
      <w:r w:rsidR="002A24D7">
        <w:t xml:space="preserve"> </w:t>
      </w:r>
      <w:r w:rsidRPr="00DB094E">
        <w:t>set. This answers data</w:t>
      </w:r>
      <w:r w:rsidR="002A24D7">
        <w:t xml:space="preserve"> </w:t>
      </w:r>
      <w:r w:rsidRPr="00DB094E">
        <w:t>set described the scenarios for each revision and the data</w:t>
      </w:r>
      <w:r w:rsidR="002A24D7">
        <w:t xml:space="preserve"> </w:t>
      </w:r>
      <w:r w:rsidRPr="00DB094E">
        <w:t>set created from CMU.</w:t>
      </w:r>
    </w:p>
    <w:p w14:paraId="61CCA1B2" w14:textId="6E4FD98E" w:rsidR="4833FCB1" w:rsidRDefault="006E105C" w:rsidP="00853203">
      <w:pPr>
        <w:spacing w:line="480" w:lineRule="auto"/>
      </w:pPr>
      <w:r w:rsidRPr="006E105C">
        <w:t>This features dataframe was created with a key for each user during each day. This column, userDate, in the dataframe took the shape &lt;user&gt;_&lt;yyyymmdd&gt; and is a unique value for each row. Many of the features engineered are aggregated daily, as described in the chapter three introduction, with all log sources having times associated with the days and fields.</w:t>
      </w:r>
    </w:p>
    <w:p w14:paraId="78DC7864" w14:textId="50B52D31" w:rsidR="00E51603" w:rsidRDefault="00E51603" w:rsidP="00E51603">
      <w:pPr>
        <w:pStyle w:val="Caption"/>
        <w:keepNext/>
      </w:pPr>
      <w:bookmarkStart w:id="56" w:name="_Toc133698581"/>
      <w:r>
        <w:lastRenderedPageBreak/>
        <w:t xml:space="preserve">Table </w:t>
      </w:r>
      <w:r>
        <w:fldChar w:fldCharType="begin"/>
      </w:r>
      <w:r>
        <w:instrText>SEQ Table \* ARABIC</w:instrText>
      </w:r>
      <w:r>
        <w:fldChar w:fldCharType="separate"/>
      </w:r>
      <w:r w:rsidR="007312B4">
        <w:rPr>
          <w:noProof/>
        </w:rPr>
        <w:t>2</w:t>
      </w:r>
      <w:r>
        <w:fldChar w:fldCharType="end"/>
      </w:r>
      <w:r>
        <w:t>: Core row properties in features dataframe</w:t>
      </w:r>
      <w:bookmarkEnd w:id="56"/>
    </w:p>
    <w:tbl>
      <w:tblPr>
        <w:tblStyle w:val="TableGrid"/>
        <w:tblW w:w="0" w:type="auto"/>
        <w:tblLook w:val="04A0" w:firstRow="1" w:lastRow="0" w:firstColumn="1" w:lastColumn="0" w:noHBand="0" w:noVBand="1"/>
      </w:tblPr>
      <w:tblGrid>
        <w:gridCol w:w="4675"/>
        <w:gridCol w:w="4675"/>
      </w:tblGrid>
      <w:tr w:rsidR="008907BC" w14:paraId="194BCF8A" w14:textId="77777777" w:rsidTr="00D55123">
        <w:tc>
          <w:tcPr>
            <w:tcW w:w="9350" w:type="dxa"/>
            <w:gridSpan w:val="2"/>
          </w:tcPr>
          <w:p w14:paraId="6B4D8DF5" w14:textId="5635AE0E" w:rsidR="008907BC" w:rsidRDefault="00566010" w:rsidP="25C2EF51">
            <w:pPr>
              <w:ind w:firstLine="0"/>
            </w:pPr>
            <w:r>
              <w:t>Command:</w:t>
            </w:r>
          </w:p>
        </w:tc>
      </w:tr>
      <w:tr w:rsidR="008907BC" w14:paraId="770ED126" w14:textId="77777777" w:rsidTr="00D55123">
        <w:tc>
          <w:tcPr>
            <w:tcW w:w="9350" w:type="dxa"/>
            <w:gridSpan w:val="2"/>
          </w:tcPr>
          <w:p w14:paraId="0138B1EF" w14:textId="439B533F" w:rsidR="008907BC" w:rsidRDefault="001432CB" w:rsidP="25C2EF51">
            <w:pPr>
              <w:ind w:firstLine="0"/>
            </w:pPr>
            <w:proofErr w:type="spellStart"/>
            <w:r w:rsidRPr="001432CB">
              <w:t>df_</w:t>
            </w:r>
            <w:proofErr w:type="gramStart"/>
            <w:r w:rsidRPr="001432CB">
              <w:t>master</w:t>
            </w:r>
            <w:proofErr w:type="spellEnd"/>
            <w:r w:rsidRPr="001432CB">
              <w:t>[</w:t>
            </w:r>
            <w:proofErr w:type="gramEnd"/>
            <w:r w:rsidRPr="001432CB">
              <w:t>['user_id', 'dateString', 'userDate','role','isInsider','employee_name']].iloc[0]</w:t>
            </w:r>
          </w:p>
        </w:tc>
      </w:tr>
      <w:tr w:rsidR="008907BC" w14:paraId="704F261E" w14:textId="77777777" w:rsidTr="008907BC">
        <w:tc>
          <w:tcPr>
            <w:tcW w:w="4675" w:type="dxa"/>
          </w:tcPr>
          <w:p w14:paraId="0C65AB64" w14:textId="2736FDA4" w:rsidR="008907BC" w:rsidRDefault="001432CB" w:rsidP="25C2EF51">
            <w:pPr>
              <w:ind w:firstLine="0"/>
            </w:pPr>
            <w:r w:rsidRPr="001432CB">
              <w:t>user_id</w:t>
            </w:r>
          </w:p>
        </w:tc>
        <w:tc>
          <w:tcPr>
            <w:tcW w:w="4675" w:type="dxa"/>
          </w:tcPr>
          <w:p w14:paraId="336CCF08" w14:textId="75DD8F3E" w:rsidR="008907BC" w:rsidRDefault="00627F69" w:rsidP="25C2EF51">
            <w:pPr>
              <w:ind w:firstLine="0"/>
            </w:pPr>
            <w:r w:rsidRPr="00627F69">
              <w:t>MCN0973</w:t>
            </w:r>
          </w:p>
        </w:tc>
      </w:tr>
      <w:tr w:rsidR="008907BC" w14:paraId="08008CFD" w14:textId="77777777" w:rsidTr="008907BC">
        <w:tc>
          <w:tcPr>
            <w:tcW w:w="4675" w:type="dxa"/>
          </w:tcPr>
          <w:p w14:paraId="2776404A" w14:textId="4AA7A94E" w:rsidR="008907BC" w:rsidRDefault="001432CB" w:rsidP="001432CB">
            <w:pPr>
              <w:tabs>
                <w:tab w:val="left" w:pos="1050"/>
              </w:tabs>
              <w:ind w:firstLine="0"/>
            </w:pPr>
            <w:r w:rsidRPr="001432CB">
              <w:t>dateString</w:t>
            </w:r>
          </w:p>
        </w:tc>
        <w:tc>
          <w:tcPr>
            <w:tcW w:w="4675" w:type="dxa"/>
          </w:tcPr>
          <w:p w14:paraId="7E8D263A" w14:textId="198B1BB7" w:rsidR="008907BC" w:rsidRDefault="00292717" w:rsidP="25C2EF51">
            <w:pPr>
              <w:ind w:firstLine="0"/>
            </w:pPr>
            <w:r w:rsidRPr="00292717">
              <w:t>20100101</w:t>
            </w:r>
          </w:p>
        </w:tc>
      </w:tr>
      <w:tr w:rsidR="008907BC" w14:paraId="486A90DB" w14:textId="77777777" w:rsidTr="008907BC">
        <w:tc>
          <w:tcPr>
            <w:tcW w:w="4675" w:type="dxa"/>
          </w:tcPr>
          <w:p w14:paraId="182D7A96" w14:textId="3887BE98" w:rsidR="008907BC" w:rsidRDefault="001432CB" w:rsidP="25C2EF51">
            <w:pPr>
              <w:ind w:firstLine="0"/>
            </w:pPr>
            <w:r w:rsidRPr="001432CB">
              <w:t>userDate</w:t>
            </w:r>
          </w:p>
        </w:tc>
        <w:tc>
          <w:tcPr>
            <w:tcW w:w="4675" w:type="dxa"/>
          </w:tcPr>
          <w:p w14:paraId="23C49A92" w14:textId="2954317D" w:rsidR="008907BC" w:rsidRDefault="00292717" w:rsidP="25C2EF51">
            <w:pPr>
              <w:ind w:firstLine="0"/>
            </w:pPr>
            <w:r w:rsidRPr="00292717">
              <w:t>MCN0973_20100101</w:t>
            </w:r>
          </w:p>
        </w:tc>
      </w:tr>
      <w:tr w:rsidR="008907BC" w14:paraId="4F483829" w14:textId="77777777" w:rsidTr="008907BC">
        <w:tc>
          <w:tcPr>
            <w:tcW w:w="4675" w:type="dxa"/>
          </w:tcPr>
          <w:p w14:paraId="3B43F5C7" w14:textId="1FE45F65" w:rsidR="008907BC" w:rsidRDefault="00627F69" w:rsidP="25C2EF51">
            <w:pPr>
              <w:ind w:firstLine="0"/>
            </w:pPr>
            <w:r w:rsidRPr="00627F69">
              <w:t>role</w:t>
            </w:r>
          </w:p>
        </w:tc>
        <w:tc>
          <w:tcPr>
            <w:tcW w:w="4675" w:type="dxa"/>
          </w:tcPr>
          <w:p w14:paraId="3938B36D" w14:textId="5ED88E4F" w:rsidR="008907BC" w:rsidRDefault="00292717" w:rsidP="25C2EF51">
            <w:pPr>
              <w:ind w:firstLine="0"/>
            </w:pPr>
            <w:r w:rsidRPr="00292717">
              <w:t>ElectricalEngineer</w:t>
            </w:r>
          </w:p>
        </w:tc>
      </w:tr>
      <w:tr w:rsidR="008907BC" w14:paraId="37490074" w14:textId="77777777" w:rsidTr="008907BC">
        <w:tc>
          <w:tcPr>
            <w:tcW w:w="4675" w:type="dxa"/>
          </w:tcPr>
          <w:p w14:paraId="209F5563" w14:textId="0187920F" w:rsidR="008907BC" w:rsidRDefault="00627F69" w:rsidP="25C2EF51">
            <w:pPr>
              <w:ind w:firstLine="0"/>
            </w:pPr>
            <w:r w:rsidRPr="00627F69">
              <w:t>isInsider</w:t>
            </w:r>
          </w:p>
        </w:tc>
        <w:tc>
          <w:tcPr>
            <w:tcW w:w="4675" w:type="dxa"/>
          </w:tcPr>
          <w:p w14:paraId="1B9B7E4D" w14:textId="34D866C2" w:rsidR="008907BC" w:rsidRDefault="00292717" w:rsidP="25C2EF51">
            <w:pPr>
              <w:ind w:firstLine="0"/>
            </w:pPr>
            <w:r>
              <w:t>0</w:t>
            </w:r>
          </w:p>
        </w:tc>
      </w:tr>
      <w:tr w:rsidR="008907BC" w14:paraId="2D289CBD" w14:textId="77777777" w:rsidTr="008907BC">
        <w:tc>
          <w:tcPr>
            <w:tcW w:w="4675" w:type="dxa"/>
          </w:tcPr>
          <w:p w14:paraId="06A329A0" w14:textId="302A0366" w:rsidR="008907BC" w:rsidRDefault="00627F69" w:rsidP="25C2EF51">
            <w:pPr>
              <w:ind w:firstLine="0"/>
            </w:pPr>
            <w:r w:rsidRPr="00627F69">
              <w:t>employee_name</w:t>
            </w:r>
          </w:p>
        </w:tc>
        <w:tc>
          <w:tcPr>
            <w:tcW w:w="4675" w:type="dxa"/>
          </w:tcPr>
          <w:p w14:paraId="3C809D8A" w14:textId="56D9B0B5" w:rsidR="008907BC" w:rsidRDefault="00E51603" w:rsidP="25C2EF51">
            <w:pPr>
              <w:ind w:firstLine="0"/>
            </w:pPr>
            <w:r w:rsidRPr="00E51603">
              <w:t>Macey Colleen Nash</w:t>
            </w:r>
          </w:p>
        </w:tc>
      </w:tr>
    </w:tbl>
    <w:p w14:paraId="57F349A1" w14:textId="77777777" w:rsidR="00860CFA" w:rsidRDefault="00860CFA" w:rsidP="00860CFA">
      <w:pPr>
        <w:ind w:firstLine="0"/>
      </w:pPr>
    </w:p>
    <w:p w14:paraId="0B1EACB4" w14:textId="0F4D6B92" w:rsidR="0076119C" w:rsidRDefault="0076119C" w:rsidP="00853203">
      <w:pPr>
        <w:spacing w:line="480" w:lineRule="auto"/>
      </w:pPr>
      <w:r w:rsidRPr="0076119C">
        <w:t>Ultimately, the problem of finding insider threats is a classification problem. Unfortunately, the ratio of insider threats to normal users is seriously imbalanced, and we can make no assumptions about the distribution of the data. Given this situation, a non-parametric algorithm is a better solution than others to minimize the number of transformations to the data required if possible. The data</w:t>
      </w:r>
      <w:r w:rsidR="002A24D7">
        <w:t xml:space="preserve"> </w:t>
      </w:r>
      <w:r w:rsidRPr="0076119C">
        <w:t>set the project targets are also large compared to many of the data</w:t>
      </w:r>
      <w:r w:rsidR="002A24D7">
        <w:t xml:space="preserve"> </w:t>
      </w:r>
      <w:r w:rsidRPr="0076119C">
        <w:t>sets used for class. Additionally, the paper's strategy has generated features and provided structure to the data</w:t>
      </w:r>
      <w:r w:rsidR="002A24D7">
        <w:t xml:space="preserve"> </w:t>
      </w:r>
      <w:r w:rsidRPr="0076119C">
        <w:t xml:space="preserve">sets by combining the various data file's information. </w:t>
      </w:r>
      <w:r w:rsidR="5DF30D1E">
        <w:t xml:space="preserve">Feature selection is a task that needs to be performed. </w:t>
      </w:r>
      <w:r w:rsidRPr="0076119C">
        <w:t>Finally, if a business finds an insider threat, there is a need to understand why the algorithm made this conclusion. Analysts working on insider threat detection will need to understand how to follow up and confirm this detection while having the ability to communicate this information to non-technical groups like legal and human resources.</w:t>
      </w:r>
    </w:p>
    <w:p w14:paraId="2E74A170" w14:textId="13AEA18A" w:rsidR="00B36861" w:rsidRDefault="00B36861" w:rsidP="43D4495D">
      <w:pPr>
        <w:spacing w:line="480" w:lineRule="auto"/>
      </w:pPr>
      <w:r>
        <w:t xml:space="preserve">Decision trees satisfy these requirements and are easy to interpret based on these needs. One ensemble learning implementation of decision trees is the </w:t>
      </w:r>
      <w:r w:rsidR="33BB28EC" w:rsidRPr="19B83DB4">
        <w:t>XGBoost</w:t>
      </w:r>
      <w:r>
        <w:t xml:space="preserve"> algorithm</w:t>
      </w:r>
      <w:r w:rsidR="3342E545">
        <w:t xml:space="preserve"> (Chen &amp; </w:t>
      </w:r>
      <w:r w:rsidR="3342E545" w:rsidRPr="43D4495D">
        <w:t>Guestrin, 2016)</w:t>
      </w:r>
      <w:r>
        <w:t xml:space="preserve">. When using supervised learning for insider threat detection, using </w:t>
      </w:r>
      <w:r w:rsidR="779FF623" w:rsidRPr="19B83DB4">
        <w:t>XGBoost</w:t>
      </w:r>
      <w:r>
        <w:t xml:space="preserve"> to create and determine a model makes sense since it can handle large amounts of data while remaining performant. This algorithm is also more easily implemented with structured data, such as what has been created within our features dataframe. </w:t>
      </w:r>
      <w:r w:rsidR="00B12A8E">
        <w:t>XGBoost</w:t>
      </w:r>
      <w:r>
        <w:t xml:space="preserve"> also has multiple parameters to </w:t>
      </w:r>
      <w:r>
        <w:lastRenderedPageBreak/>
        <w:t>deal with imbalanced data</w:t>
      </w:r>
      <w:r w:rsidR="00B236D5">
        <w:t xml:space="preserve"> </w:t>
      </w:r>
      <w:r>
        <w:t>sets and overfitting</w:t>
      </w:r>
      <w:r w:rsidR="2FAF45F6">
        <w:t xml:space="preserve"> (Tsukerman, 2019)</w:t>
      </w:r>
      <w:r>
        <w:t xml:space="preserve">. For these reasons, </w:t>
      </w:r>
      <w:r w:rsidR="5A3E1407" w:rsidRPr="19B83DB4">
        <w:t>XGBoost</w:t>
      </w:r>
      <w:r>
        <w:t xml:space="preserve"> will be </w:t>
      </w:r>
      <w:r w:rsidR="0A5729F0">
        <w:t>explored</w:t>
      </w:r>
      <w:r>
        <w:t xml:space="preserve"> for detecting insider threats in a supervised learning capacity.</w:t>
      </w:r>
    </w:p>
    <w:p w14:paraId="6E797DF8" w14:textId="3986BB03" w:rsidR="0046424F" w:rsidRDefault="0046424F" w:rsidP="00853203">
      <w:pPr>
        <w:spacing w:line="480" w:lineRule="auto"/>
      </w:pPr>
      <w:r>
        <w:t xml:space="preserve">While </w:t>
      </w:r>
      <w:r w:rsidR="44213D09" w:rsidRPr="19B83DB4">
        <w:t>XGBoost</w:t>
      </w:r>
      <w:r>
        <w:t xml:space="preserve"> can be easily used to perform this form of detection, </w:t>
      </w:r>
      <w:r w:rsidR="611F3BC3">
        <w:t>the algorithm</w:t>
      </w:r>
      <w:r>
        <w:t xml:space="preserve"> is limited because it will only be trained with the scenarios found in the data</w:t>
      </w:r>
      <w:r w:rsidR="002A24D7">
        <w:t xml:space="preserve"> </w:t>
      </w:r>
      <w:r>
        <w:t>set. While there is utility in performing this, a business would also be interested in detecting insider threats that do not conform to the scenarios outlined in the data</w:t>
      </w:r>
      <w:r w:rsidR="002A24D7">
        <w:t xml:space="preserve"> </w:t>
      </w:r>
      <w:r>
        <w:t xml:space="preserve">set. </w:t>
      </w:r>
      <w:r w:rsidR="0D148FEB">
        <w:t xml:space="preserve">To contrast </w:t>
      </w:r>
      <w:r w:rsidR="56D1D186" w:rsidRPr="19B83DB4">
        <w:t>XGBoost’s</w:t>
      </w:r>
      <w:r w:rsidR="0D148FEB">
        <w:t xml:space="preserve"> supervised learning</w:t>
      </w:r>
      <w:r>
        <w:t xml:space="preserve">, unsupervised learning will also be performed and compared with this supervised learning. While </w:t>
      </w:r>
      <w:r w:rsidR="016B8C41" w:rsidRPr="19B83DB4">
        <w:t>XGBoost</w:t>
      </w:r>
      <w:r>
        <w:t xml:space="preserve"> can be used for unsupervised learning in specific capacities, this paper will explore using the decision tree algorithm for detecting anomalies – </w:t>
      </w:r>
      <w:r w:rsidR="0A31F60C">
        <w:t>Isolation Forest</w:t>
      </w:r>
      <w:r>
        <w:t>.</w:t>
      </w:r>
    </w:p>
    <w:p w14:paraId="0F26665D" w14:textId="05CA4D4A" w:rsidR="00FF7A3D" w:rsidRDefault="00FF7A3D" w:rsidP="43D4495D">
      <w:pPr>
        <w:spacing w:line="480" w:lineRule="auto"/>
      </w:pPr>
      <w:r>
        <w:t xml:space="preserve">An </w:t>
      </w:r>
      <w:r w:rsidR="3B712A35">
        <w:t>Isolation Forest</w:t>
      </w:r>
      <w:r>
        <w:t xml:space="preserve"> is also an ensemble machine learning algorithm based on decision trees</w:t>
      </w:r>
      <w:r w:rsidR="5E36DD66" w:rsidRPr="43D4495D">
        <w:t xml:space="preserve"> (Liu et.al</w:t>
      </w:r>
      <w:r w:rsidR="16752C34" w:rsidRPr="43D4495D">
        <w:t>.</w:t>
      </w:r>
      <w:r w:rsidR="5E36DD66" w:rsidRPr="43D4495D">
        <w:t>, 2008)</w:t>
      </w:r>
      <w:r w:rsidRPr="43D4495D">
        <w:t>. Since it is designed to find outliers, the imbalanced data</w:t>
      </w:r>
      <w:r w:rsidR="002A24D7">
        <w:t xml:space="preserve"> </w:t>
      </w:r>
      <w:r w:rsidRPr="43D4495D">
        <w:t xml:space="preserve">set is ideal for analysis with this </w:t>
      </w:r>
      <w:r>
        <w:t xml:space="preserve">algorithm. An </w:t>
      </w:r>
      <w:r w:rsidR="498CD4B7">
        <w:t>Isolation Forest</w:t>
      </w:r>
      <w:r>
        <w:t xml:space="preserve"> also has various hyperparameters to be tuned and requires some idea about the number of anomalies present in the data</w:t>
      </w:r>
      <w:r w:rsidR="002A24D7">
        <w:t xml:space="preserve"> </w:t>
      </w:r>
      <w:r>
        <w:t xml:space="preserve">set. These </w:t>
      </w:r>
      <w:r w:rsidR="008368C5">
        <w:t xml:space="preserve">hyperparameters </w:t>
      </w:r>
      <w:r>
        <w:t>can be adjusted and calculated with the knowledge of the existing scenarios. By describing this contamination value, a business accepts that it will be researching a certain number of threats by analyzing a time period. This increased effort might be ideal for a business since the algorithm will find unusual issues even if not defined as insider threats.</w:t>
      </w:r>
    </w:p>
    <w:p w14:paraId="481E3187" w14:textId="77777777" w:rsidR="004A68E0" w:rsidRDefault="45A4CE1D" w:rsidP="004A68E0">
      <w:pPr>
        <w:keepNext/>
        <w:spacing w:line="480" w:lineRule="auto"/>
        <w:ind w:firstLine="0"/>
      </w:pPr>
      <w:r>
        <w:rPr>
          <w:noProof/>
        </w:rPr>
        <w:lastRenderedPageBreak/>
        <w:drawing>
          <wp:inline distT="0" distB="0" distL="0" distR="0" wp14:anchorId="411DB966" wp14:editId="38CFEEB5">
            <wp:extent cx="6342906" cy="3052524"/>
            <wp:effectExtent l="0" t="0" r="0" b="0"/>
            <wp:docPr id="2087575103" name="Picture 208757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575103"/>
                    <pic:cNvPicPr/>
                  </pic:nvPicPr>
                  <pic:blipFill>
                    <a:blip r:embed="rId11">
                      <a:extLst>
                        <a:ext uri="{28A0092B-C50C-407E-A947-70E740481C1C}">
                          <a14:useLocalDpi xmlns:a14="http://schemas.microsoft.com/office/drawing/2010/main" val="0"/>
                        </a:ext>
                      </a:extLst>
                    </a:blip>
                    <a:stretch>
                      <a:fillRect/>
                    </a:stretch>
                  </pic:blipFill>
                  <pic:spPr>
                    <a:xfrm>
                      <a:off x="0" y="0"/>
                      <a:ext cx="6342906" cy="3052524"/>
                    </a:xfrm>
                    <a:prstGeom prst="rect">
                      <a:avLst/>
                    </a:prstGeom>
                  </pic:spPr>
                </pic:pic>
              </a:graphicData>
            </a:graphic>
          </wp:inline>
        </w:drawing>
      </w:r>
    </w:p>
    <w:p w14:paraId="30AE5707" w14:textId="7BBC0934" w:rsidR="45A4CE1D" w:rsidRDefault="004A68E0" w:rsidP="004A68E0">
      <w:pPr>
        <w:pStyle w:val="Caption"/>
      </w:pPr>
      <w:bookmarkStart w:id="57" w:name="_Toc133698592"/>
      <w:r>
        <w:t xml:space="preserve">Figure </w:t>
      </w:r>
      <w:r>
        <w:fldChar w:fldCharType="begin"/>
      </w:r>
      <w:r>
        <w:instrText>SEQ Figure \* ARABIC</w:instrText>
      </w:r>
      <w:r>
        <w:fldChar w:fldCharType="separate"/>
      </w:r>
      <w:r w:rsidR="00805113">
        <w:rPr>
          <w:noProof/>
        </w:rPr>
        <w:t>4</w:t>
      </w:r>
      <w:r>
        <w:fldChar w:fldCharType="end"/>
      </w:r>
      <w:r>
        <w:t>: Process for algorithm evaluation</w:t>
      </w:r>
      <w:bookmarkEnd w:id="57"/>
    </w:p>
    <w:p w14:paraId="76584FFD" w14:textId="1749F7D9" w:rsidR="711E8767" w:rsidRDefault="00853203" w:rsidP="00853203">
      <w:pPr>
        <w:spacing w:line="480" w:lineRule="auto"/>
      </w:pPr>
      <w:r w:rsidRPr="00853203">
        <w:t>These two algorithms are also helpful in that they can determine the most appropriate features to be used to find insider threats. This capability allows the research to be more concerned with creating the most interesting features using the institutional knowledge from cybersecurity experience in combination with the description of the scenarios that CMU proposed. The algorithms will also provide clear, intuitive explanations of how the userDate was determined to be an insider threat</w:t>
      </w:r>
      <w:r w:rsidR="351BAE82">
        <w:t xml:space="preserve"> based on</w:t>
      </w:r>
      <w:r w:rsidRPr="00853203">
        <w:t xml:space="preserve"> the </w:t>
      </w:r>
      <w:r w:rsidR="351BAE82">
        <w:t>importance of the features</w:t>
      </w:r>
      <w:r>
        <w:t xml:space="preserve">. </w:t>
      </w:r>
      <w:r w:rsidR="16A754F4">
        <w:t>B</w:t>
      </w:r>
      <w:r w:rsidR="203A19FD">
        <w:t>y</w:t>
      </w:r>
      <w:r w:rsidR="16A754F4">
        <w:t xml:space="preserve"> using these algorithms, </w:t>
      </w:r>
      <w:r>
        <w:t xml:space="preserve">the </w:t>
      </w:r>
      <w:r w:rsidRPr="00853203">
        <w:t xml:space="preserve">business </w:t>
      </w:r>
      <w:r w:rsidR="0E8BBCD9">
        <w:t xml:space="preserve">will incur less risk </w:t>
      </w:r>
      <w:r w:rsidRPr="00853203">
        <w:t xml:space="preserve">and </w:t>
      </w:r>
      <w:r>
        <w:t>analyst</w:t>
      </w:r>
      <w:r w:rsidR="25B005F1">
        <w:t>s</w:t>
      </w:r>
      <w:r>
        <w:t xml:space="preserve"> </w:t>
      </w:r>
      <w:r w:rsidR="3A811100">
        <w:t>will be more informed as</w:t>
      </w:r>
      <w:r w:rsidRPr="00853203">
        <w:t xml:space="preserve"> to the </w:t>
      </w:r>
      <w:r w:rsidR="3A811100">
        <w:t xml:space="preserve">means in which an </w:t>
      </w:r>
      <w:r>
        <w:t xml:space="preserve">insider </w:t>
      </w:r>
      <w:r w:rsidR="19D38399">
        <w:t>threat was detected. This permits the business</w:t>
      </w:r>
      <w:r w:rsidR="6CA7341E">
        <w:t>’</w:t>
      </w:r>
      <w:r w:rsidRPr="00853203">
        <w:t xml:space="preserve"> response to be aligned with the situation, potentially preventing future insider threat situations.</w:t>
      </w:r>
      <w:r w:rsidR="008B6E18">
        <w:t xml:space="preserve"> </w:t>
      </w:r>
      <w:r w:rsidR="711E8767">
        <w:t xml:space="preserve">Using these two algorithms, the paper will address the research questions presented </w:t>
      </w:r>
      <w:r w:rsidR="5F15E346">
        <w:t xml:space="preserve">with this paper. </w:t>
      </w:r>
    </w:p>
    <w:p w14:paraId="40E91982" w14:textId="4FE02590" w:rsidR="3237E81E" w:rsidRDefault="2CC62F3B" w:rsidP="15409C6F">
      <w:pPr>
        <w:pStyle w:val="Heading2"/>
      </w:pPr>
      <w:bookmarkStart w:id="58" w:name="_Toc133698565"/>
      <w:r>
        <w:t xml:space="preserve">Tool </w:t>
      </w:r>
      <w:r w:rsidR="163511C6">
        <w:t>Description</w:t>
      </w:r>
      <w:r w:rsidR="08F87C41">
        <w:t>s</w:t>
      </w:r>
      <w:bookmarkEnd w:id="58"/>
    </w:p>
    <w:p w14:paraId="3A2DAD12" w14:textId="7376D52A" w:rsidR="00455B70" w:rsidRDefault="00455B70" w:rsidP="00987AAD">
      <w:pPr>
        <w:spacing w:line="480" w:lineRule="auto"/>
      </w:pPr>
      <w:r w:rsidRPr="00455B70">
        <w:t xml:space="preserve">During the project's beginning phases, attempts were made to conduct the analysis using cloud-based resources. While it would seem ideal to leverage these pre-constructed and targeted </w:t>
      </w:r>
      <w:r w:rsidRPr="00455B70">
        <w:lastRenderedPageBreak/>
        <w:t xml:space="preserve">resources, the costs </w:t>
      </w:r>
      <w:r w:rsidR="000D0F65">
        <w:t>incurred from using cloud</w:t>
      </w:r>
      <w:r w:rsidR="00DA3F80">
        <w:t xml:space="preserve"> resources </w:t>
      </w:r>
      <w:r w:rsidRPr="00455B70">
        <w:t xml:space="preserve">in the early weeks of the project indicated that their utility would not meet the personal budget constraints placed on the project. Exploratory analysis was expensive when the charges were summed for </w:t>
      </w:r>
      <w:bookmarkStart w:id="59" w:name="_Int_yldrfzW1"/>
      <w:r w:rsidRPr="00455B70">
        <w:t>compute</w:t>
      </w:r>
      <w:bookmarkEnd w:id="59"/>
      <w:r w:rsidRPr="00455B70">
        <w:t>, storage, and application per time usage. Extrapolating this cost throughout the semester</w:t>
      </w:r>
      <w:r w:rsidR="00304868">
        <w:t xml:space="preserve"> demonstrated that </w:t>
      </w:r>
      <w:r w:rsidR="00304868" w:rsidRPr="00455B70">
        <w:t>purchasing</w:t>
      </w:r>
      <w:r w:rsidRPr="00455B70">
        <w:t xml:space="preserve"> a project-specific hardware platform was more cost-effective.</w:t>
      </w:r>
    </w:p>
    <w:p w14:paraId="1D45ABFC" w14:textId="1BF339EE" w:rsidR="004E72FE" w:rsidRDefault="004E72FE" w:rsidP="00987AAD">
      <w:pPr>
        <w:spacing w:line="480" w:lineRule="auto"/>
      </w:pPr>
      <w:r w:rsidRPr="004E72FE">
        <w:t>In the project's context, this also makes sense. A medium-sized business</w:t>
      </w:r>
      <w:r w:rsidR="00143497">
        <w:t>,</w:t>
      </w:r>
      <w:r w:rsidRPr="004E72FE">
        <w:t xml:space="preserve"> that seemingly has little placement in cloud resources based on the lack of cloud logs contained in the data</w:t>
      </w:r>
      <w:r w:rsidR="002A24D7">
        <w:t xml:space="preserve"> </w:t>
      </w:r>
      <w:r w:rsidRPr="004E72FE">
        <w:t>sets, would also leverage on-premises resources or purchase a resource to perform the project's activities since the additive charges of this analysis would be expensive and, in the end</w:t>
      </w:r>
      <w:r w:rsidR="000E7297">
        <w:t xml:space="preserve"> if using cloud </w:t>
      </w:r>
      <w:r w:rsidR="009D2BDE">
        <w:t>infrastructure</w:t>
      </w:r>
      <w:r w:rsidRPr="004E72FE">
        <w:t xml:space="preserve">, they would have no tangible resources beyond the results from the analysis. If a project-specific device were purchased, the business could perform similar data exploration activities using the data already hosted on its site. Exploratory analysis of user logs would </w:t>
      </w:r>
      <w:r w:rsidRPr="00BF4E17">
        <w:rPr>
          <w:u w:val="single"/>
        </w:rPr>
        <w:t>not</w:t>
      </w:r>
      <w:r w:rsidRPr="004E72FE">
        <w:t xml:space="preserve"> be the project to justify an enterprise commitment to cloud initiatives. This conclusion may change should the analysis be ongoing, continuous, production</w:t>
      </w:r>
      <w:r w:rsidR="5827D7A8">
        <w:t>,</w:t>
      </w:r>
      <w:r w:rsidR="00070B6A">
        <w:t xml:space="preserve"> or if the logs were collected and gathered in cloud storage devices.</w:t>
      </w:r>
    </w:p>
    <w:p w14:paraId="1FAA86C7" w14:textId="1109A607" w:rsidR="00944463" w:rsidRDefault="00944463" w:rsidP="00987AAD">
      <w:pPr>
        <w:spacing w:line="480" w:lineRule="auto"/>
      </w:pPr>
      <w:r w:rsidRPr="00944463">
        <w:t xml:space="preserve">One of the reasons cloud resources were so expensive was the memory requirements of processing large CSV files and storing these in a manner that was accessible to the </w:t>
      </w:r>
      <w:r w:rsidR="00662DBA">
        <w:t>P</w:t>
      </w:r>
      <w:r w:rsidRPr="00944463">
        <w:t xml:space="preserve">ython resources. Pandas </w:t>
      </w:r>
      <w:r w:rsidR="003D0510">
        <w:t>(</w:t>
      </w:r>
      <w:r w:rsidR="003D0510">
        <w:rPr>
          <w:rStyle w:val="normaltextrun"/>
          <w:color w:val="000000"/>
          <w:bdr w:val="none" w:sz="0" w:space="0" w:color="auto" w:frame="1"/>
        </w:rPr>
        <w:t xml:space="preserve">NumFOCUS, 2023) </w:t>
      </w:r>
      <w:r w:rsidRPr="00944463">
        <w:t>and Modin</w:t>
      </w:r>
      <w:r w:rsidR="00097CE7">
        <w:t xml:space="preserve"> (</w:t>
      </w:r>
      <w:r w:rsidR="00097CE7">
        <w:rPr>
          <w:rStyle w:val="normaltextrun"/>
          <w:color w:val="000000"/>
          <w:bdr w:val="none" w:sz="0" w:space="0" w:color="auto" w:frame="1"/>
        </w:rPr>
        <w:t>Modin Developers, 2022)</w:t>
      </w:r>
      <w:r w:rsidRPr="00944463">
        <w:t xml:space="preserve"> libraries both make extensive use of physical memory. In testing, machines with 16 GB of memory found difficulty in both retrieving and processing the larger CSV files of the data</w:t>
      </w:r>
      <w:r w:rsidR="002A24D7">
        <w:t xml:space="preserve"> </w:t>
      </w:r>
      <w:r w:rsidRPr="00944463">
        <w:t>set. Larger cloud platforms with more memory were more expensive to provision and use than smaller devices. The acquired hardware-specific platform equipped 64 GB of memory and had no trouble processing these files.</w:t>
      </w:r>
    </w:p>
    <w:p w14:paraId="13045F01" w14:textId="0C3D5AD5" w:rsidR="09151A1E" w:rsidRDefault="09151A1E" w:rsidP="6F009822">
      <w:pPr>
        <w:spacing w:line="480" w:lineRule="auto"/>
      </w:pPr>
      <w:r>
        <w:lastRenderedPageBreak/>
        <w:t xml:space="preserve">Python, with the associated libraries for Modin, Pandas, and scikit-learn, were used for this project. Based on familiarity with </w:t>
      </w:r>
      <w:r w:rsidR="00662DBA">
        <w:t>P</w:t>
      </w:r>
      <w:r>
        <w:t xml:space="preserve">andas, feature extraction is performed readily using this library and, with the ability to also integrate with algorithms, data analysis can also take place. </w:t>
      </w:r>
      <w:r w:rsidR="00137719">
        <w:t xml:space="preserve"> The </w:t>
      </w:r>
      <w:r>
        <w:t xml:space="preserve">R </w:t>
      </w:r>
      <w:r w:rsidR="00137719">
        <w:t xml:space="preserve">programming language </w:t>
      </w:r>
      <w:r>
        <w:t xml:space="preserve">was also considered for use in this project </w:t>
      </w:r>
      <w:proofErr w:type="gramStart"/>
      <w:r w:rsidR="00662DBA">
        <w:t>but,</w:t>
      </w:r>
      <w:proofErr w:type="gramEnd"/>
      <w:r>
        <w:t xml:space="preserve"> relating to the interpretability of the research outcomes and extensibility for other businesses, cybersecurity analysts are more likely to know Python and their related libraries.</w:t>
      </w:r>
    </w:p>
    <w:p w14:paraId="6CC4D9B5" w14:textId="4262C928" w:rsidR="64BE5C4D" w:rsidRDefault="64BE5C4D" w:rsidP="6F009822">
      <w:pPr>
        <w:spacing w:line="480" w:lineRule="auto"/>
      </w:pPr>
      <w:r>
        <w:t xml:space="preserve">Python also has a large support community </w:t>
      </w:r>
      <w:r w:rsidR="36B85461">
        <w:t>that has readily a</w:t>
      </w:r>
      <w:r w:rsidR="485629E9">
        <w:t xml:space="preserve">uthored </w:t>
      </w:r>
      <w:r w:rsidR="36B85461">
        <w:t xml:space="preserve">libraries to perform </w:t>
      </w:r>
      <w:r w:rsidR="67A92438">
        <w:t xml:space="preserve">a myriad of </w:t>
      </w:r>
      <w:r w:rsidR="36B85461">
        <w:t xml:space="preserve">tasks. </w:t>
      </w:r>
      <w:r w:rsidR="5F14257B">
        <w:t>For example, u</w:t>
      </w:r>
      <w:r w:rsidR="36B85461">
        <w:t xml:space="preserve">sing </w:t>
      </w:r>
      <w:r w:rsidR="5385F831">
        <w:t>requests and other native libraries, Python was able to enrich the data of the http calls in the CMU data</w:t>
      </w:r>
      <w:r w:rsidR="002A24D7">
        <w:t xml:space="preserve"> </w:t>
      </w:r>
      <w:r w:rsidR="5385F831">
        <w:t>set with cat</w:t>
      </w:r>
      <w:r w:rsidR="440295CC">
        <w:t>egories which were then used to abstract additional features about web conduct</w:t>
      </w:r>
      <w:r w:rsidR="23550865">
        <w:t xml:space="preserve"> of users. This interoperability between data science libraries, data management functions</w:t>
      </w:r>
      <w:r w:rsidR="6B574B1F">
        <w:t>, and visualization capabilities makes Python an ideal choice for this project.</w:t>
      </w:r>
    </w:p>
    <w:p w14:paraId="0F76223F" w14:textId="6DD1FF9D" w:rsidR="00202ED6" w:rsidRDefault="002E6CD0" w:rsidP="6F009822">
      <w:pPr>
        <w:spacing w:line="480" w:lineRule="auto"/>
      </w:pPr>
      <w:r>
        <w:t xml:space="preserve">Visual Studio Code </w:t>
      </w:r>
      <w:r w:rsidR="00B626F9">
        <w:t xml:space="preserve">using Python notebooks was </w:t>
      </w:r>
      <w:r w:rsidR="00913639">
        <w:t>used</w:t>
      </w:r>
      <w:r w:rsidR="00B626F9">
        <w:t xml:space="preserve"> as the coding interface for this project. </w:t>
      </w:r>
      <w:r w:rsidR="00656DD0">
        <w:t xml:space="preserve">Coding cells allow for experimentation within the </w:t>
      </w:r>
      <w:r w:rsidR="005C0BF0">
        <w:t xml:space="preserve">notebooks and </w:t>
      </w:r>
      <w:r w:rsidR="00150F97">
        <w:t>kep</w:t>
      </w:r>
      <w:r w:rsidR="08039A94">
        <w:t>t</w:t>
      </w:r>
      <w:r w:rsidR="00150F97">
        <w:t xml:space="preserve"> a history of the how </w:t>
      </w:r>
      <w:r w:rsidR="00093A2B">
        <w:t xml:space="preserve">attempts were coded. </w:t>
      </w:r>
      <w:r w:rsidR="00913639">
        <w:t xml:space="preserve">Direct integration for git </w:t>
      </w:r>
      <w:r w:rsidR="3E08B588">
        <w:t>was</w:t>
      </w:r>
      <w:r w:rsidR="00913639">
        <w:t xml:space="preserve"> also provided. </w:t>
      </w:r>
      <w:r w:rsidR="00093A2B">
        <w:t>Alternatively, th</w:t>
      </w:r>
      <w:r w:rsidR="00A75B95">
        <w:t xml:space="preserve">e project could have been coded as a flat file in </w:t>
      </w:r>
      <w:r w:rsidR="00823838">
        <w:t>P</w:t>
      </w:r>
      <w:r w:rsidR="00A75B95">
        <w:t>ython</w:t>
      </w:r>
      <w:r w:rsidR="0098640E">
        <w:t xml:space="preserve">. Unfortunately, this would lead to </w:t>
      </w:r>
      <w:r w:rsidR="00E10D18">
        <w:t>situations</w:t>
      </w:r>
      <w:r w:rsidR="00334B2F">
        <w:t xml:space="preserve"> which are less </w:t>
      </w:r>
      <w:r w:rsidR="001351E5">
        <w:t>exploratory</w:t>
      </w:r>
      <w:r w:rsidR="00334B2F">
        <w:t xml:space="preserve">. Should the model generation be made production and automated, </w:t>
      </w:r>
      <w:r w:rsidR="00823838">
        <w:t>Python scripts</w:t>
      </w:r>
      <w:r w:rsidR="00334B2F">
        <w:t xml:space="preserve"> </w:t>
      </w:r>
      <w:r w:rsidR="00191D8D">
        <w:t>could be used but error-checking and alerting would need to be incorporated.</w:t>
      </w:r>
    </w:p>
    <w:p w14:paraId="3DC7B1BF" w14:textId="0CDC0DD3" w:rsidR="00C2429D" w:rsidRDefault="00DA4670" w:rsidP="00987AAD">
      <w:pPr>
        <w:spacing w:line="480" w:lineRule="auto"/>
      </w:pPr>
      <w:r>
        <w:t>The entire project hierarchy was backed up to a public git repository at </w:t>
      </w:r>
      <w:hyperlink r:id="rId12">
        <w:r w:rsidRPr="6F009822">
          <w:rPr>
            <w:rStyle w:val="Hyperlink"/>
            <w:color w:val="4A6EE0"/>
          </w:rPr>
          <w:t>https://github.com/hendt5997/capstone</w:t>
        </w:r>
      </w:hyperlink>
      <w:r>
        <w:t xml:space="preserve">. As changes were made to the projects' various files, they were committed and pushed to the repository. Using </w:t>
      </w:r>
      <w:bookmarkStart w:id="60" w:name="_Int_PshBLZ3L"/>
      <w:r>
        <w:t>Git</w:t>
      </w:r>
      <w:bookmarkEnd w:id="60"/>
      <w:r>
        <w:t xml:space="preserve"> created a backup of all the work performed on the project and provided a transport methodology that kept multiple machines working on the project coordinated with the duplicate files. This strategy is </w:t>
      </w:r>
      <w:proofErr w:type="gramStart"/>
      <w:r>
        <w:t>similar to</w:t>
      </w:r>
      <w:proofErr w:type="gramEnd"/>
      <w:r>
        <w:t xml:space="preserve"> what might </w:t>
      </w:r>
      <w:r>
        <w:lastRenderedPageBreak/>
        <w:t>be employed by a medium-sized business</w:t>
      </w:r>
      <w:r w:rsidR="00733E9B">
        <w:t xml:space="preserve"> for code development</w:t>
      </w:r>
      <w:r>
        <w:t xml:space="preserve">. However, due to the sensitivity of this issue and data surrounding </w:t>
      </w:r>
      <w:r w:rsidR="316123E0">
        <w:t>insider threat detection</w:t>
      </w:r>
      <w:r>
        <w:t xml:space="preserve">, this information would be made a private </w:t>
      </w:r>
      <w:r w:rsidR="008F7D1B">
        <w:t>G</w:t>
      </w:r>
      <w:r>
        <w:t>it repository inaccessible to the public.</w:t>
      </w:r>
    </w:p>
    <w:p w14:paraId="230E5FB5" w14:textId="57DBB0E3" w:rsidR="15409C6F" w:rsidRDefault="00987AAD" w:rsidP="00987AAD">
      <w:pPr>
        <w:spacing w:line="480" w:lineRule="auto"/>
      </w:pPr>
      <w:r>
        <w:t>Git does have certain limitations that were encountered with the project. Git only allows files with a maximum size of 150 MB</w:t>
      </w:r>
      <w:r w:rsidR="67226394">
        <w:t xml:space="preserve"> by default</w:t>
      </w:r>
      <w:r>
        <w:t>. For this reason, the data</w:t>
      </w:r>
      <w:r w:rsidR="002A24D7">
        <w:t xml:space="preserve"> </w:t>
      </w:r>
      <w:r>
        <w:t xml:space="preserve">set files were not stored with notebooks and other computer data files. In cases where files exceeded this size but were computed as part of the project, the dataframe or object was compressed or converted to the parquet file format. </w:t>
      </w:r>
    </w:p>
    <w:p w14:paraId="07391C48" w14:textId="55B60486" w:rsidR="64A92909" w:rsidRDefault="64A92909" w:rsidP="43D4495D">
      <w:pPr>
        <w:pStyle w:val="Heading2"/>
      </w:pPr>
      <w:bookmarkStart w:id="61" w:name="_Toc133698566"/>
      <w:r>
        <w:t>Conclusion</w:t>
      </w:r>
      <w:bookmarkEnd w:id="61"/>
    </w:p>
    <w:p w14:paraId="2FA32E75" w14:textId="5900CDCC" w:rsidR="00F25C08" w:rsidRDefault="00B9333C" w:rsidP="007F5CD9">
      <w:pPr>
        <w:spacing w:line="480" w:lineRule="auto"/>
      </w:pPr>
      <w:r w:rsidRPr="00B9333C">
        <w:t xml:space="preserve">While other methods to determine insider threats were also considered, the means of performing this analysis </w:t>
      </w:r>
      <w:r w:rsidR="00CA40F5">
        <w:t xml:space="preserve">using these methods </w:t>
      </w:r>
      <w:r w:rsidRPr="00B9333C">
        <w:t>were likely to fail to satisfy the research questions</w:t>
      </w:r>
      <w:r w:rsidR="23754D63">
        <w:t xml:space="preserve"> or timeline of the project</w:t>
      </w:r>
      <w:r>
        <w:t>.</w:t>
      </w:r>
      <w:r w:rsidRPr="00B9333C">
        <w:t xml:space="preserve"> Using the methodology detailed above shows how features are extracted from the data set and </w:t>
      </w:r>
      <w:r>
        <w:t>describe</w:t>
      </w:r>
      <w:r w:rsidR="65BAD5AD">
        <w:t>s</w:t>
      </w:r>
      <w:r w:rsidRPr="00B9333C">
        <w:t xml:space="preserve"> these features and how they may indicate an insider threat. </w:t>
      </w:r>
      <w:r w:rsidR="4D316DB1">
        <w:t>As highlighted in</w:t>
      </w:r>
      <w:r w:rsidRPr="00B9333C">
        <w:t xml:space="preserve"> the literature review, most researchers did not concentrate on the features extracted for their analysis, nor did they explain the impact these features might have on the detection itself. </w:t>
      </w:r>
    </w:p>
    <w:p w14:paraId="15C7B958" w14:textId="3391D26F" w:rsidR="00EA42C3" w:rsidRDefault="00EA42C3" w:rsidP="007F5CD9">
      <w:pPr>
        <w:spacing w:line="480" w:lineRule="auto"/>
      </w:pPr>
      <w:r w:rsidRPr="00EA42C3">
        <w:t>This methodology is also extensible and can include other data sets and features. For example, today’s businesses will have various forms of cloud infrastructure. By ingesting these logs and generating features from these logs, a business will be able to incorporate these logs into the features dataframe described and use the same algorithms and processes to find insiders and abnormalities. The tools selected for this project lend themselves to this extensibility and work toward the knowledge set of the target audience of cybersecurity management and analysts.</w:t>
      </w:r>
    </w:p>
    <w:p w14:paraId="67FA6495" w14:textId="7C3F62A5" w:rsidR="0772488A" w:rsidRDefault="007F5CD9" w:rsidP="009A6304">
      <w:pPr>
        <w:spacing w:line="480" w:lineRule="auto"/>
      </w:pPr>
      <w:r w:rsidRPr="007F5CD9">
        <w:lastRenderedPageBreak/>
        <w:t xml:space="preserve">The algorithms used by this research are also interpretable by </w:t>
      </w:r>
      <w:bookmarkStart w:id="62" w:name="_Int_jZzBRvFN"/>
      <w:r w:rsidRPr="007F5CD9">
        <w:t>the business</w:t>
      </w:r>
      <w:bookmarkEnd w:id="62"/>
      <w:r w:rsidRPr="007F5CD9">
        <w:t xml:space="preserve"> and analysts. While ensemble methods add complexity to </w:t>
      </w:r>
      <w:r w:rsidR="0FEE4BF6">
        <w:t xml:space="preserve">these </w:t>
      </w:r>
      <w:r>
        <w:t>interpretation</w:t>
      </w:r>
      <w:r w:rsidR="16E91D47">
        <w:t>s</w:t>
      </w:r>
      <w:r w:rsidRPr="007F5CD9">
        <w:t xml:space="preserve">, there are resources to extract the most important features used for detections. These visualizations help to answer what features are best suited for detecting insider threats. By the very nature of the algorithm, feature selection is performed and evaluated – providing richer insights than might a single decision tree that may not correctly </w:t>
      </w:r>
      <w:r w:rsidR="1E85E3ED">
        <w:t>weigh</w:t>
      </w:r>
      <w:r w:rsidRPr="007F5CD9">
        <w:t xml:space="preserve"> the outcomes for the imbalanced data set.</w:t>
      </w:r>
    </w:p>
    <w:p w14:paraId="6E8601AA" w14:textId="3947B6FF" w:rsidR="3B35A737" w:rsidRDefault="3B35A737">
      <w:r>
        <w:br w:type="page"/>
      </w:r>
    </w:p>
    <w:p w14:paraId="33547FCA" w14:textId="284FB14E" w:rsidR="18B16ACC" w:rsidRPr="000F12B5" w:rsidRDefault="18B16ACC" w:rsidP="000F12B5">
      <w:pPr>
        <w:pStyle w:val="Heading1"/>
      </w:pPr>
      <w:bookmarkStart w:id="63" w:name="_Toc133698567"/>
      <w:r>
        <w:lastRenderedPageBreak/>
        <w:t>Chapter 4: Results</w:t>
      </w:r>
      <w:bookmarkEnd w:id="63"/>
    </w:p>
    <w:p w14:paraId="5838AE2E" w14:textId="44E2F53E" w:rsidR="18B16ACC" w:rsidRPr="000F12B5" w:rsidRDefault="18B16ACC" w:rsidP="000F12B5">
      <w:pPr>
        <w:pStyle w:val="Heading2"/>
      </w:pPr>
      <w:bookmarkStart w:id="64" w:name="_Toc133698568"/>
      <w:r>
        <w:t>Introduction</w:t>
      </w:r>
      <w:bookmarkEnd w:id="64"/>
    </w:p>
    <w:p w14:paraId="0D83EC48" w14:textId="42D1BC60" w:rsidR="7EBFF1BD" w:rsidRDefault="7EBFF1BD" w:rsidP="6F009822">
      <w:pPr>
        <w:spacing w:line="480" w:lineRule="auto"/>
      </w:pPr>
      <w:r>
        <w:t>T</w:t>
      </w:r>
      <w:r w:rsidR="1811DB6A">
        <w:t xml:space="preserve">he results and value gathered from the data set generated </w:t>
      </w:r>
      <w:r w:rsidR="5BCB7B5E">
        <w:t>will be presented in this chapter</w:t>
      </w:r>
      <w:r w:rsidR="1811DB6A">
        <w:t>. The audience of this chapter</w:t>
      </w:r>
      <w:r w:rsidR="009F7D3A">
        <w:t xml:space="preserve">’s </w:t>
      </w:r>
      <w:r w:rsidR="009D2833">
        <w:t xml:space="preserve">illustrations and results </w:t>
      </w:r>
      <w:r w:rsidR="1811DB6A">
        <w:t xml:space="preserve">will </w:t>
      </w:r>
      <w:r w:rsidR="4FC5C9EC">
        <w:t>be</w:t>
      </w:r>
      <w:r w:rsidR="1811DB6A">
        <w:t xml:space="preserve"> DTAA executives and more technical security analysts who are in the throes of performing the post-mortem analysis of insider threats and seek to develop a means of detecting insider threats using data science strategies. In this manner, the analysis results are specifically written to illustrate business value and be delivered concisely with enough technical content to be evaluated by the analysts.</w:t>
      </w:r>
    </w:p>
    <w:p w14:paraId="7F1D8042" w14:textId="436472A1" w:rsidR="5A68CFC5" w:rsidRDefault="5A68CFC5" w:rsidP="6F009822">
      <w:pPr>
        <w:pStyle w:val="Heading2"/>
      </w:pPr>
      <w:bookmarkStart w:id="65" w:name="_Toc133698569"/>
      <w:r>
        <w:t>Summary of Results to Research Questions</w:t>
      </w:r>
      <w:bookmarkEnd w:id="65"/>
    </w:p>
    <w:p w14:paraId="0D9A0663" w14:textId="2BC61202" w:rsidR="5A68CFC5" w:rsidRDefault="5A68CFC5" w:rsidP="6F009822">
      <w:pPr>
        <w:spacing w:line="480" w:lineRule="auto"/>
      </w:pPr>
      <w:r>
        <w:t>This section present</w:t>
      </w:r>
      <w:r w:rsidR="70C0BC96">
        <w:t>s</w:t>
      </w:r>
      <w:r>
        <w:t xml:space="preserve"> a focus of the results directed </w:t>
      </w:r>
      <w:r w:rsidR="00DD2221">
        <w:t>towards</w:t>
      </w:r>
      <w:r w:rsidR="3D5E821B">
        <w:t xml:space="preserve"> </w:t>
      </w:r>
      <w:r>
        <w:t xml:space="preserve">the research questions as might be provided as an executive </w:t>
      </w:r>
      <w:r w:rsidR="4503091E">
        <w:t>brief. This concise summary</w:t>
      </w:r>
      <w:r w:rsidR="00F676FD">
        <w:t xml:space="preserve"> is</w:t>
      </w:r>
      <w:r w:rsidR="30FA7F4A">
        <w:t xml:space="preserve"> directly associated </w:t>
      </w:r>
      <w:proofErr w:type="gramStart"/>
      <w:r w:rsidR="30FA7F4A">
        <w:t>to</w:t>
      </w:r>
      <w:proofErr w:type="gramEnd"/>
      <w:r w:rsidR="30FA7F4A">
        <w:t xml:space="preserve"> the research questions</w:t>
      </w:r>
      <w:r w:rsidR="00D26EB6">
        <w:t>. It</w:t>
      </w:r>
      <w:r w:rsidR="4503091E">
        <w:t xml:space="preserve"> describes the type of analysis </w:t>
      </w:r>
      <w:r w:rsidR="33AB07A4">
        <w:t xml:space="preserve">and </w:t>
      </w:r>
      <w:r w:rsidR="4503091E">
        <w:t>the result</w:t>
      </w:r>
      <w:r w:rsidR="5AB69F98">
        <w:t xml:space="preserve">, </w:t>
      </w:r>
      <w:r w:rsidR="4503091E">
        <w:t>if this result matc</w:t>
      </w:r>
      <w:r w:rsidR="122A1CCF">
        <w:t xml:space="preserve">hed the hypothesis, and how the </w:t>
      </w:r>
      <w:r w:rsidR="18639611">
        <w:t xml:space="preserve">outcome </w:t>
      </w:r>
      <w:r w:rsidR="122A1CCF">
        <w:t>related to the research question:</w:t>
      </w:r>
    </w:p>
    <w:p w14:paraId="00EE9A5D" w14:textId="37A7AEE0" w:rsidR="24BC67D5" w:rsidRDefault="24BC67D5" w:rsidP="6F009822">
      <w:pPr>
        <w:pStyle w:val="ListParagraph"/>
        <w:numPr>
          <w:ilvl w:val="1"/>
          <w:numId w:val="22"/>
        </w:numPr>
        <w:spacing w:line="480" w:lineRule="auto"/>
        <w:ind w:left="720"/>
      </w:pPr>
      <w:r w:rsidRPr="6F009822">
        <w:rPr>
          <w:b/>
          <w:bCs/>
          <w:i/>
          <w:iCs/>
        </w:rPr>
        <w:t>How effective are data science strategies at detecting insider threats in the context of logs generated from a medium</w:t>
      </w:r>
      <w:r w:rsidR="009B4629">
        <w:rPr>
          <w:b/>
          <w:bCs/>
          <w:i/>
          <w:iCs/>
        </w:rPr>
        <w:t>-</w:t>
      </w:r>
      <w:r w:rsidRPr="6F009822">
        <w:rPr>
          <w:b/>
          <w:bCs/>
          <w:i/>
          <w:iCs/>
        </w:rPr>
        <w:t>sized business?</w:t>
      </w:r>
      <w:r>
        <w:t xml:space="preserve"> </w:t>
      </w:r>
      <w:r w:rsidR="7A6A01D5">
        <w:t xml:space="preserve">Data science strategies in detecting insider threats </w:t>
      </w:r>
      <w:r w:rsidR="138671D7">
        <w:t>depend</w:t>
      </w:r>
      <w:r w:rsidR="7A6A01D5">
        <w:t xml:space="preserve"> on the number and type of features provided to the algorithm</w:t>
      </w:r>
      <w:r w:rsidR="2A1DEFDE">
        <w:t xml:space="preserve">. In the context of supervised learning, detection is </w:t>
      </w:r>
      <w:r w:rsidR="5A40A690">
        <w:t>dependent</w:t>
      </w:r>
      <w:r w:rsidR="2A1DEFDE">
        <w:t xml:space="preserve"> on the labeled data set and scenarios</w:t>
      </w:r>
      <w:r w:rsidR="6F1AC8A8">
        <w:t xml:space="preserve"> illustrated. Unsupervised learning will find anomalies in the data set, but these anomalies may not be </w:t>
      </w:r>
      <w:r w:rsidR="33B0B4E7">
        <w:t xml:space="preserve">related to insider threats. </w:t>
      </w:r>
      <w:r w:rsidR="488B40B0">
        <w:t>This outcome matched the expectation of this finding.</w:t>
      </w:r>
    </w:p>
    <w:p w14:paraId="5F1264F4" w14:textId="4364F0A6" w:rsidR="24BC67D5" w:rsidRDefault="24BC67D5" w:rsidP="6F009822">
      <w:pPr>
        <w:pStyle w:val="ListParagraph"/>
        <w:numPr>
          <w:ilvl w:val="1"/>
          <w:numId w:val="22"/>
        </w:numPr>
        <w:spacing w:line="480" w:lineRule="auto"/>
        <w:ind w:left="720"/>
      </w:pPr>
      <w:r w:rsidRPr="6F009822">
        <w:rPr>
          <w:b/>
          <w:bCs/>
          <w:i/>
          <w:iCs/>
        </w:rPr>
        <w:t xml:space="preserve">Are decision tree algorithms, like </w:t>
      </w:r>
      <w:r w:rsidR="609D7A0D" w:rsidRPr="19B83DB4">
        <w:rPr>
          <w:b/>
          <w:bCs/>
          <w:i/>
          <w:iCs/>
        </w:rPr>
        <w:t>XGB</w:t>
      </w:r>
      <w:r w:rsidRPr="19B83DB4">
        <w:rPr>
          <w:b/>
          <w:bCs/>
          <w:i/>
          <w:iCs/>
        </w:rPr>
        <w:t>oost</w:t>
      </w:r>
      <w:r w:rsidRPr="6F009822">
        <w:rPr>
          <w:b/>
          <w:bCs/>
          <w:i/>
          <w:iCs/>
        </w:rPr>
        <w:t xml:space="preserve"> and </w:t>
      </w:r>
      <w:r w:rsidR="6625B26D" w:rsidRPr="19B83DB4">
        <w:rPr>
          <w:b/>
          <w:bCs/>
          <w:i/>
          <w:iCs/>
        </w:rPr>
        <w:t>Isolation Forest</w:t>
      </w:r>
      <w:r w:rsidRPr="6F009822">
        <w:rPr>
          <w:b/>
          <w:bCs/>
          <w:i/>
          <w:iCs/>
        </w:rPr>
        <w:t>, able to detect insider threats?</w:t>
      </w:r>
      <w:r w:rsidR="195B84CA">
        <w:t xml:space="preserve"> Yes, </w:t>
      </w:r>
      <w:r w:rsidR="59673737">
        <w:t>these</w:t>
      </w:r>
      <w:r w:rsidR="195B84CA">
        <w:t xml:space="preserve"> algorithms </w:t>
      </w:r>
      <w:r w:rsidR="72CB9320">
        <w:t>can</w:t>
      </w:r>
      <w:r w:rsidR="195B84CA">
        <w:t xml:space="preserve"> detect insider threats</w:t>
      </w:r>
      <w:r w:rsidR="4ABA734B">
        <w:t xml:space="preserve"> based on the feature set extracted in this research. Supervised learning</w:t>
      </w:r>
      <w:r w:rsidR="7E1359E0">
        <w:t xml:space="preserve">, using </w:t>
      </w:r>
      <w:r w:rsidR="5A6791D2" w:rsidRPr="19B83DB4">
        <w:t>XGBoost</w:t>
      </w:r>
      <w:r w:rsidR="7E1359E0">
        <w:t>,</w:t>
      </w:r>
      <w:r w:rsidR="4ABA734B">
        <w:t xml:space="preserve"> is more effective at performing this </w:t>
      </w:r>
      <w:r w:rsidR="4ABA734B">
        <w:lastRenderedPageBreak/>
        <w:t xml:space="preserve">task and produces fewer </w:t>
      </w:r>
      <w:r w:rsidR="11B1A17F">
        <w:t>investigable</w:t>
      </w:r>
      <w:r w:rsidR="4ABA734B">
        <w:t xml:space="preserve"> ev</w:t>
      </w:r>
      <w:r w:rsidR="17EA24CF">
        <w:t>ents than unsupervised learning</w:t>
      </w:r>
      <w:r w:rsidR="7830F59E">
        <w:t xml:space="preserve"> as performed using </w:t>
      </w:r>
      <w:r w:rsidR="522C9EF4">
        <w:t>Isolation Forest</w:t>
      </w:r>
      <w:r w:rsidR="7830F59E">
        <w:t xml:space="preserve">. The magnitude of false positives </w:t>
      </w:r>
      <w:r w:rsidR="004D4E59">
        <w:t xml:space="preserve">with Isolation Forest </w:t>
      </w:r>
      <w:r w:rsidR="7830F59E">
        <w:t xml:space="preserve">was </w:t>
      </w:r>
      <w:r w:rsidR="1F274134">
        <w:t>a surprising</w:t>
      </w:r>
      <w:r w:rsidR="7830F59E">
        <w:t xml:space="preserve"> outcome of the analysis conducted</w:t>
      </w:r>
      <w:r w:rsidR="004D4E59">
        <w:t xml:space="preserve"> </w:t>
      </w:r>
      <w:r w:rsidR="72BD5A06">
        <w:t xml:space="preserve">– </w:t>
      </w:r>
      <w:r w:rsidR="7830F59E">
        <w:t>regard</w:t>
      </w:r>
      <w:r w:rsidR="72BD5A06">
        <w:t>less of the features provided to the algorithm.</w:t>
      </w:r>
      <w:r w:rsidR="17EA24CF">
        <w:t xml:space="preserve"> </w:t>
      </w:r>
    </w:p>
    <w:p w14:paraId="2DD31E26" w14:textId="61C417E0" w:rsidR="24BC67D5" w:rsidRDefault="24BC67D5" w:rsidP="6F009822">
      <w:pPr>
        <w:pStyle w:val="ListParagraph"/>
        <w:numPr>
          <w:ilvl w:val="1"/>
          <w:numId w:val="22"/>
        </w:numPr>
        <w:spacing w:line="480" w:lineRule="auto"/>
        <w:ind w:left="720"/>
      </w:pPr>
      <w:r w:rsidRPr="6F009822">
        <w:rPr>
          <w:b/>
          <w:bCs/>
          <w:i/>
          <w:iCs/>
        </w:rPr>
        <w:t>Which data set features are the best indication of the user being an insider threat?</w:t>
      </w:r>
      <w:r w:rsidR="757AC001" w:rsidRPr="6F009822">
        <w:rPr>
          <w:b/>
          <w:bCs/>
          <w:i/>
          <w:iCs/>
        </w:rPr>
        <w:t xml:space="preserve"> </w:t>
      </w:r>
      <w:r w:rsidR="0E6D6C02" w:rsidRPr="6F009822">
        <w:t xml:space="preserve">Both </w:t>
      </w:r>
      <w:r w:rsidR="11F83B38" w:rsidRPr="19B83DB4">
        <w:t>XGBoost</w:t>
      </w:r>
      <w:r w:rsidR="0E6D6C02" w:rsidRPr="6F009822">
        <w:t xml:space="preserve"> and </w:t>
      </w:r>
      <w:r w:rsidR="6ECA4664">
        <w:t>Isolation Forest</w:t>
      </w:r>
      <w:r w:rsidR="0E6D6C02" w:rsidRPr="6F009822">
        <w:t xml:space="preserve"> were able to determine the features that held the most importance. </w:t>
      </w:r>
      <w:r w:rsidR="0CFD6F72" w:rsidRPr="6F009822">
        <w:t xml:space="preserve">The features important to one algorithm did not fully coincide with those important to the other. </w:t>
      </w:r>
      <w:r w:rsidR="06F3E337" w:rsidRPr="19B83DB4">
        <w:t>XGBoost</w:t>
      </w:r>
      <w:r w:rsidR="0CFD6F72" w:rsidRPr="6F009822">
        <w:t xml:space="preserve"> indicated that the features that were the most predictive were those that were based on behaviors </w:t>
      </w:r>
      <w:r w:rsidR="00277D31">
        <w:t xml:space="preserve">of the userDate </w:t>
      </w:r>
      <w:r w:rsidR="0CFD6F72" w:rsidRPr="6F009822">
        <w:t xml:space="preserve">rather than </w:t>
      </w:r>
      <w:r w:rsidR="2B24AFC9" w:rsidRPr="6F009822">
        <w:t xml:space="preserve">characteristics of the user. </w:t>
      </w:r>
      <w:r w:rsidR="34BBCAB4" w:rsidRPr="6F009822">
        <w:t>From an analyst's perspective, this indicates that equal attention should be placed on employees of merit and those needing improvement.</w:t>
      </w:r>
      <w:r w:rsidR="3F9A1837" w:rsidRPr="6F009822">
        <w:t xml:space="preserve"> This did not intuitively match the predicted result, but it </w:t>
      </w:r>
      <w:r w:rsidR="3BF0E7CE" w:rsidRPr="6F009822">
        <w:t xml:space="preserve">may be that additional features based on performance reviews and </w:t>
      </w:r>
      <w:r w:rsidR="0025622E">
        <w:t>human resource</w:t>
      </w:r>
      <w:r w:rsidR="0093636F">
        <w:t xml:space="preserve"> </w:t>
      </w:r>
      <w:r w:rsidR="5148755B" w:rsidRPr="6F009822">
        <w:t>feedback may change this result.</w:t>
      </w:r>
      <w:r w:rsidR="0CFD6F72" w:rsidRPr="6F009822">
        <w:t xml:space="preserve"> </w:t>
      </w:r>
    </w:p>
    <w:p w14:paraId="48AAD756" w14:textId="02FF6BFE" w:rsidR="24BC67D5" w:rsidRDefault="24BC67D5" w:rsidP="6F009822">
      <w:pPr>
        <w:pStyle w:val="ListParagraph"/>
        <w:numPr>
          <w:ilvl w:val="1"/>
          <w:numId w:val="22"/>
        </w:numPr>
        <w:spacing w:line="480" w:lineRule="auto"/>
        <w:ind w:left="720"/>
      </w:pPr>
      <w:r w:rsidRPr="6F009822">
        <w:rPr>
          <w:b/>
          <w:bCs/>
          <w:i/>
          <w:iCs/>
        </w:rPr>
        <w:t>After the analysis is performed, how well might a medium</w:t>
      </w:r>
      <w:r w:rsidR="009B4629">
        <w:rPr>
          <w:b/>
          <w:bCs/>
          <w:i/>
          <w:iCs/>
        </w:rPr>
        <w:t>-</w:t>
      </w:r>
      <w:r w:rsidRPr="6F009822">
        <w:rPr>
          <w:b/>
          <w:bCs/>
          <w:i/>
          <w:iCs/>
        </w:rPr>
        <w:t>sized business be able to interpret the results of the detection and analysis?</w:t>
      </w:r>
      <w:r w:rsidR="00FC6364" w:rsidRPr="6F009822">
        <w:rPr>
          <w:b/>
          <w:bCs/>
          <w:i/>
          <w:iCs/>
        </w:rPr>
        <w:t xml:space="preserve"> </w:t>
      </w:r>
      <w:r w:rsidR="429FB627" w:rsidRPr="6F009822">
        <w:t>The detailed explanation of algorithms enables businesses to quickly triage the detection process by comparing it to non-detections. Th</w:t>
      </w:r>
      <w:r w:rsidR="38E22483" w:rsidRPr="6F009822">
        <w:t>ese importance tables</w:t>
      </w:r>
      <w:r w:rsidR="429FB627" w:rsidRPr="6F009822">
        <w:t xml:space="preserve"> </w:t>
      </w:r>
      <w:r w:rsidR="32FFC041" w:rsidRPr="6F009822">
        <w:t>reduce</w:t>
      </w:r>
      <w:r w:rsidR="429FB627" w:rsidRPr="6F009822">
        <w:t xml:space="preserve"> the risk of insider threats and </w:t>
      </w:r>
      <w:r w:rsidR="727B4A3A" w:rsidRPr="6F009822">
        <w:t>limit</w:t>
      </w:r>
      <w:r w:rsidR="429FB627" w:rsidRPr="6F009822">
        <w:t xml:space="preserve"> the potential for false accusations of wrongdoing against </w:t>
      </w:r>
      <w:r w:rsidR="003B07D7">
        <w:t>employees</w:t>
      </w:r>
      <w:r w:rsidR="429FB627" w:rsidRPr="6F009822">
        <w:t>. This assessment capability aligns with previous research and meets expectations.</w:t>
      </w:r>
    </w:p>
    <w:p w14:paraId="5122BF5F" w14:textId="7EAEBA63" w:rsidR="24BC67D5" w:rsidRDefault="24BC67D5" w:rsidP="6F009822">
      <w:pPr>
        <w:pStyle w:val="ListParagraph"/>
        <w:numPr>
          <w:ilvl w:val="1"/>
          <w:numId w:val="22"/>
        </w:numPr>
        <w:spacing w:line="480" w:lineRule="auto"/>
        <w:ind w:left="720"/>
      </w:pPr>
      <w:r w:rsidRPr="6F009822">
        <w:rPr>
          <w:b/>
          <w:bCs/>
          <w:i/>
          <w:iCs/>
        </w:rPr>
        <w:t>Can a forensic methodology be used in detecting insider threats?</w:t>
      </w:r>
      <w:r w:rsidR="6012DBCF" w:rsidRPr="6F009822">
        <w:rPr>
          <w:b/>
          <w:bCs/>
          <w:i/>
          <w:iCs/>
        </w:rPr>
        <w:t xml:space="preserve"> </w:t>
      </w:r>
      <w:r w:rsidR="36FC0749" w:rsidRPr="6F009822">
        <w:t xml:space="preserve">Yes, a forensic perspective can be used for detecting insider threats. This methodology gains insights from the </w:t>
      </w:r>
      <w:r w:rsidR="56638345" w:rsidRPr="6F009822">
        <w:t xml:space="preserve">more extensive </w:t>
      </w:r>
      <w:r w:rsidR="36FC0749" w:rsidRPr="6F009822">
        <w:t xml:space="preserve">data set and can </w:t>
      </w:r>
      <w:r w:rsidR="5003F59D" w:rsidRPr="6F009822">
        <w:t>provide</w:t>
      </w:r>
      <w:r w:rsidR="36FC0749" w:rsidRPr="6F009822">
        <w:t xml:space="preserve"> features that might not otherwise be ma</w:t>
      </w:r>
      <w:r w:rsidR="07CC4B63" w:rsidRPr="6F009822">
        <w:t xml:space="preserve">de. For example, the number of months a </w:t>
      </w:r>
      <w:r w:rsidR="2DDF3B48" w:rsidRPr="6F009822">
        <w:t xml:space="preserve">present employee has worked would be </w:t>
      </w:r>
      <w:r w:rsidR="2DDF3B48" w:rsidRPr="6F009822">
        <w:lastRenderedPageBreak/>
        <w:t xml:space="preserve">calculated from his start time to their termination. If the analysis </w:t>
      </w:r>
      <w:r w:rsidR="20E72370" w:rsidRPr="6F009822">
        <w:t>were</w:t>
      </w:r>
      <w:r w:rsidR="2DDF3B48" w:rsidRPr="6F009822">
        <w:t xml:space="preserve"> conducted in real-time</w:t>
      </w:r>
      <w:r w:rsidR="3445D1AC" w:rsidRPr="6F009822">
        <w:t xml:space="preserve">, this would simply reflect their tenure at the company. If the analysis </w:t>
      </w:r>
      <w:r w:rsidR="4A7C8D2D" w:rsidRPr="6F009822">
        <w:t>were</w:t>
      </w:r>
      <w:r w:rsidR="3445D1AC" w:rsidRPr="6F009822">
        <w:t xml:space="preserve"> completed after they ha</w:t>
      </w:r>
      <w:r w:rsidR="385DF261" w:rsidRPr="6F009822">
        <w:t>d</w:t>
      </w:r>
      <w:r w:rsidR="3445D1AC" w:rsidRPr="6F009822">
        <w:t xml:space="preserve"> ceased working, it would represent the le</w:t>
      </w:r>
      <w:r w:rsidR="4BD69312" w:rsidRPr="6F009822">
        <w:t>ngth of their employment.</w:t>
      </w:r>
      <w:r w:rsidR="2546A169" w:rsidRPr="6F009822">
        <w:t xml:space="preserve"> </w:t>
      </w:r>
      <w:r w:rsidR="26329379" w:rsidRPr="6F009822">
        <w:t>F</w:t>
      </w:r>
      <w:r w:rsidR="295CE19E" w:rsidRPr="6F009822">
        <w:t>orensic</w:t>
      </w:r>
      <w:r w:rsidR="2546A169" w:rsidRPr="6F009822">
        <w:t xml:space="preserve"> analysis will increase the risk as the insider threat may have departed or con</w:t>
      </w:r>
      <w:r w:rsidR="1FD305D1" w:rsidRPr="6F009822">
        <w:t>tinue conducting malicious actions.</w:t>
      </w:r>
      <w:r w:rsidR="4BD69312" w:rsidRPr="6F009822">
        <w:t xml:space="preserve"> </w:t>
      </w:r>
      <w:r w:rsidR="00463F5E">
        <w:t xml:space="preserve">A model produced from </w:t>
      </w:r>
      <w:r w:rsidR="00CB3973">
        <w:t>a forensic methodology might be used in real-time detections.</w:t>
      </w:r>
    </w:p>
    <w:p w14:paraId="39A0DEB4" w14:textId="50B6CA6B" w:rsidR="5F014784" w:rsidRPr="000F12B5" w:rsidRDefault="6F22829B" w:rsidP="000F12B5">
      <w:pPr>
        <w:pStyle w:val="Heading2"/>
      </w:pPr>
      <w:bookmarkStart w:id="66" w:name="_Toc133698570"/>
      <w:r>
        <w:t>Summary of Results for Algorithm Comparison</w:t>
      </w:r>
      <w:bookmarkEnd w:id="66"/>
    </w:p>
    <w:p w14:paraId="7165E0F8" w14:textId="1710B425" w:rsidR="71F35B4C" w:rsidRDefault="71F35B4C" w:rsidP="61C2C57B">
      <w:pPr>
        <w:spacing w:line="480" w:lineRule="auto"/>
      </w:pPr>
      <w:r>
        <w:t>As ha</w:t>
      </w:r>
      <w:r w:rsidR="3E54DCE1">
        <w:t>s</w:t>
      </w:r>
      <w:r>
        <w:t xml:space="preserve"> been mentioned, DTAA is a </w:t>
      </w:r>
      <w:r w:rsidR="508DB6FC">
        <w:t>medium</w:t>
      </w:r>
      <w:r w:rsidR="009B4629">
        <w:t>-</w:t>
      </w:r>
      <w:r w:rsidR="508DB6FC">
        <w:t xml:space="preserve">sized </w:t>
      </w:r>
      <w:r>
        <w:t>company that has been retracting its workforce</w:t>
      </w:r>
      <w:r w:rsidR="612F3659">
        <w:t xml:space="preserve"> from 1000 individuals</w:t>
      </w:r>
      <w:r w:rsidR="5F026A48">
        <w:t xml:space="preserve">. </w:t>
      </w:r>
      <w:r w:rsidR="4F7F07E3">
        <w:t>This company has multiple department</w:t>
      </w:r>
      <w:r w:rsidR="353810E0">
        <w:t>s</w:t>
      </w:r>
      <w:r w:rsidR="4F7F07E3">
        <w:t xml:space="preserve"> and employee roles. </w:t>
      </w:r>
      <w:r w:rsidR="707C5DAC">
        <w:t>DTAA has learned</w:t>
      </w:r>
      <w:r>
        <w:t xml:space="preserve"> that two</w:t>
      </w:r>
      <w:r w:rsidR="00F66185">
        <w:t xml:space="preserve"> (2)</w:t>
      </w:r>
      <w:r>
        <w:t xml:space="preserve"> inside</w:t>
      </w:r>
      <w:r w:rsidR="143907A6">
        <w:t>r</w:t>
      </w:r>
      <w:r w:rsidR="4A19A565">
        <w:t xml:space="preserve">s </w:t>
      </w:r>
      <w:r w:rsidR="707C5DAC">
        <w:t>have acted</w:t>
      </w:r>
      <w:r w:rsidR="4A19A565">
        <w:t xml:space="preserve"> as threats</w:t>
      </w:r>
      <w:r>
        <w:t xml:space="preserve"> in the pa</w:t>
      </w:r>
      <w:r w:rsidR="367AA4C0">
        <w:t>st 15 months.</w:t>
      </w:r>
      <w:r w:rsidR="4A3D3B99">
        <w:t xml:space="preserve"> </w:t>
      </w:r>
      <w:r w:rsidR="707C5DAC">
        <w:t>This development</w:t>
      </w:r>
      <w:r w:rsidR="4A3D3B99">
        <w:t xml:space="preserve"> has led to a forensic examination of their logs and data</w:t>
      </w:r>
      <w:r w:rsidR="002A24D7">
        <w:t xml:space="preserve"> </w:t>
      </w:r>
      <w:r w:rsidR="4A3D3B99">
        <w:t>sets.</w:t>
      </w:r>
      <w:r w:rsidR="367AA4C0">
        <w:t xml:space="preserve"> </w:t>
      </w:r>
      <w:r w:rsidR="5DFE5F9A">
        <w:t xml:space="preserve">These logs are </w:t>
      </w:r>
      <w:r w:rsidR="5B534090">
        <w:t>stored</w:t>
      </w:r>
      <w:r w:rsidR="5DFE5F9A">
        <w:t xml:space="preserve"> as CSV files specific to the activity or </w:t>
      </w:r>
      <w:r w:rsidR="4CC8D246">
        <w:t xml:space="preserve">function they log. </w:t>
      </w:r>
      <w:r w:rsidR="1163BC3E">
        <w:t xml:space="preserve">The company </w:t>
      </w:r>
      <w:r w:rsidR="367AA4C0">
        <w:t>seeks a means to detect insider threats using d</w:t>
      </w:r>
      <w:r w:rsidR="2AB5DC3C">
        <w:t xml:space="preserve">ata science capabilities. </w:t>
      </w:r>
      <w:r w:rsidR="514F1CE6">
        <w:t xml:space="preserve">Using the knowledge of the scenarios, 50 individual </w:t>
      </w:r>
      <w:bookmarkStart w:id="67" w:name="_Int_7wjEOMsR"/>
      <w:r w:rsidR="514F1CE6">
        <w:t>dates</w:t>
      </w:r>
      <w:bookmarkEnd w:id="67"/>
      <w:r w:rsidR="514F1CE6">
        <w:t xml:space="preserve"> have been tied to the threatening </w:t>
      </w:r>
      <w:r w:rsidR="72E401F6">
        <w:t xml:space="preserve">activities of these two (2) </w:t>
      </w:r>
      <w:r w:rsidR="00672186">
        <w:t>employees.</w:t>
      </w:r>
    </w:p>
    <w:p w14:paraId="365152E1" w14:textId="471A8A5A" w:rsidR="009155CB" w:rsidRDefault="009155CB" w:rsidP="009155CB">
      <w:pPr>
        <w:pStyle w:val="Caption"/>
        <w:keepNext/>
      </w:pPr>
      <w:bookmarkStart w:id="68" w:name="_Toc133698582"/>
      <w:r>
        <w:t xml:space="preserve">Table </w:t>
      </w:r>
      <w:r>
        <w:fldChar w:fldCharType="begin"/>
      </w:r>
      <w:r>
        <w:instrText>SEQ Table \* ARABIC</w:instrText>
      </w:r>
      <w:r>
        <w:fldChar w:fldCharType="separate"/>
      </w:r>
      <w:r w:rsidR="007312B4">
        <w:rPr>
          <w:noProof/>
        </w:rPr>
        <w:t>3</w:t>
      </w:r>
      <w:r>
        <w:fldChar w:fldCharType="end"/>
      </w:r>
      <w:r>
        <w:t xml:space="preserve">: Quantities of classes after splitting data into training and testing </w:t>
      </w:r>
      <w:r w:rsidR="00BD31F0">
        <w:t>sets.</w:t>
      </w:r>
      <w:bookmarkEnd w:id="68"/>
    </w:p>
    <w:tbl>
      <w:tblPr>
        <w:tblStyle w:val="TableGrid"/>
        <w:tblW w:w="9360" w:type="dxa"/>
        <w:tblLook w:val="04A0" w:firstRow="1" w:lastRow="0" w:firstColumn="1" w:lastColumn="0" w:noHBand="0" w:noVBand="1"/>
      </w:tblPr>
      <w:tblGrid>
        <w:gridCol w:w="1655"/>
        <w:gridCol w:w="3045"/>
        <w:gridCol w:w="2625"/>
        <w:gridCol w:w="2035"/>
      </w:tblGrid>
      <w:tr w:rsidR="00923CB8" w14:paraId="08347B49" w14:textId="77777777" w:rsidTr="3FE8707F">
        <w:trPr>
          <w:trHeight w:val="300"/>
        </w:trPr>
        <w:tc>
          <w:tcPr>
            <w:tcW w:w="1655" w:type="dxa"/>
            <w:shd w:val="clear" w:color="auto" w:fill="D9D9D9" w:themeFill="background1" w:themeFillShade="D9"/>
          </w:tcPr>
          <w:p w14:paraId="72BE664C" w14:textId="69450FFD" w:rsidR="00923CB8" w:rsidRPr="00B5267C" w:rsidRDefault="00CF5853" w:rsidP="00A0509D">
            <w:pPr>
              <w:ind w:firstLine="0"/>
            </w:pPr>
            <w:r>
              <w:t>User type</w:t>
            </w:r>
          </w:p>
        </w:tc>
        <w:tc>
          <w:tcPr>
            <w:tcW w:w="3045" w:type="dxa"/>
            <w:shd w:val="clear" w:color="auto" w:fill="D9D9D9" w:themeFill="background1" w:themeFillShade="D9"/>
          </w:tcPr>
          <w:p w14:paraId="0D676959" w14:textId="5989C531" w:rsidR="00923CB8" w:rsidRDefault="00D02FB9" w:rsidP="00A0509D">
            <w:pPr>
              <w:ind w:firstLine="0"/>
            </w:pPr>
            <w:r>
              <w:t>#</w:t>
            </w:r>
            <w:r w:rsidR="00CF5853">
              <w:t xml:space="preserve"> of userDate in training set </w:t>
            </w:r>
          </w:p>
        </w:tc>
        <w:tc>
          <w:tcPr>
            <w:tcW w:w="2625" w:type="dxa"/>
            <w:shd w:val="clear" w:color="auto" w:fill="D9D9D9" w:themeFill="background1" w:themeFillShade="D9"/>
          </w:tcPr>
          <w:p w14:paraId="534138FF" w14:textId="720440BA" w:rsidR="00923CB8" w:rsidRDefault="00D02FB9" w:rsidP="00A0509D">
            <w:pPr>
              <w:ind w:firstLine="0"/>
            </w:pPr>
            <w:r>
              <w:t>#</w:t>
            </w:r>
            <w:r w:rsidR="00CF5853">
              <w:t xml:space="preserve"> of userDate in test set</w:t>
            </w:r>
          </w:p>
        </w:tc>
        <w:tc>
          <w:tcPr>
            <w:tcW w:w="2035" w:type="dxa"/>
            <w:shd w:val="clear" w:color="auto" w:fill="D9D9D9" w:themeFill="background1" w:themeFillShade="D9"/>
          </w:tcPr>
          <w:p w14:paraId="22679F4C" w14:textId="4D6B9383" w:rsidR="0CC6EACB" w:rsidRDefault="0CC6EACB" w:rsidP="3FE8707F">
            <w:r>
              <w:t>dates</w:t>
            </w:r>
          </w:p>
        </w:tc>
      </w:tr>
      <w:tr w:rsidR="00A0509D" w14:paraId="3A7E4E9B" w14:textId="77777777" w:rsidTr="3FE8707F">
        <w:trPr>
          <w:trHeight w:val="300"/>
        </w:trPr>
        <w:tc>
          <w:tcPr>
            <w:tcW w:w="1655" w:type="dxa"/>
          </w:tcPr>
          <w:p w14:paraId="7E9758CF" w14:textId="39968496" w:rsidR="00A0509D" w:rsidRDefault="00B5267C" w:rsidP="00A0509D">
            <w:pPr>
              <w:ind w:firstLine="0"/>
            </w:pPr>
            <w:r w:rsidRPr="00B5267C">
              <w:t>CSF0929</w:t>
            </w:r>
            <w:r w:rsidR="00CF5853">
              <w:t xml:space="preserve"> - insider</w:t>
            </w:r>
          </w:p>
        </w:tc>
        <w:tc>
          <w:tcPr>
            <w:tcW w:w="3045" w:type="dxa"/>
          </w:tcPr>
          <w:p w14:paraId="0F370BB7" w14:textId="5F356A6C" w:rsidR="00A0509D" w:rsidRDefault="00B75CAA" w:rsidP="00A0509D">
            <w:pPr>
              <w:ind w:firstLine="0"/>
            </w:pPr>
            <w:r>
              <w:t>5</w:t>
            </w:r>
          </w:p>
        </w:tc>
        <w:tc>
          <w:tcPr>
            <w:tcW w:w="2625" w:type="dxa"/>
          </w:tcPr>
          <w:p w14:paraId="4DC9318A" w14:textId="3B01ECDB" w:rsidR="00A0509D" w:rsidRDefault="00CD1F70" w:rsidP="00A0509D">
            <w:pPr>
              <w:ind w:firstLine="0"/>
            </w:pPr>
            <w:r>
              <w:t>2</w:t>
            </w:r>
          </w:p>
        </w:tc>
        <w:tc>
          <w:tcPr>
            <w:tcW w:w="2035" w:type="dxa"/>
          </w:tcPr>
          <w:p w14:paraId="7D0F8D3A" w14:textId="2B0BBB7E" w:rsidR="1A27ACB6" w:rsidRDefault="1A27ACB6" w:rsidP="3FE8707F">
            <w:pPr>
              <w:ind w:firstLine="0"/>
            </w:pPr>
            <w:r>
              <w:t>20100701-0703</w:t>
            </w:r>
          </w:p>
          <w:p w14:paraId="7274334D" w14:textId="37B7860C" w:rsidR="1A27ACB6" w:rsidRDefault="1A27ACB6" w:rsidP="3FE8707F">
            <w:pPr>
              <w:ind w:firstLine="0"/>
            </w:pPr>
            <w:r>
              <w:t>20100708-0709</w:t>
            </w:r>
          </w:p>
          <w:p w14:paraId="66B41939" w14:textId="5F7E43C2" w:rsidR="1A27ACB6" w:rsidRDefault="1A27ACB6" w:rsidP="3FE8707F">
            <w:pPr>
              <w:ind w:firstLine="0"/>
            </w:pPr>
            <w:r>
              <w:t>20100714</w:t>
            </w:r>
          </w:p>
          <w:p w14:paraId="0FC63CB5" w14:textId="4803FB46" w:rsidR="1A27ACB6" w:rsidRDefault="1A27ACB6" w:rsidP="3FE8707F">
            <w:pPr>
              <w:ind w:firstLine="0"/>
            </w:pPr>
            <w:r>
              <w:t>20100716</w:t>
            </w:r>
          </w:p>
        </w:tc>
      </w:tr>
      <w:tr w:rsidR="00A0509D" w14:paraId="75E05A9E" w14:textId="77777777" w:rsidTr="3FE8707F">
        <w:trPr>
          <w:trHeight w:val="300"/>
        </w:trPr>
        <w:tc>
          <w:tcPr>
            <w:tcW w:w="1655" w:type="dxa"/>
          </w:tcPr>
          <w:p w14:paraId="1A9A5120" w14:textId="6F5C0B85" w:rsidR="00A0509D" w:rsidRDefault="0082156D" w:rsidP="00A0509D">
            <w:pPr>
              <w:ind w:firstLine="0"/>
            </w:pPr>
            <w:r w:rsidRPr="0082156D">
              <w:t>CCH0959</w:t>
            </w:r>
            <w:r w:rsidR="00CF5853">
              <w:t xml:space="preserve"> - insider</w:t>
            </w:r>
          </w:p>
        </w:tc>
        <w:tc>
          <w:tcPr>
            <w:tcW w:w="3045" w:type="dxa"/>
          </w:tcPr>
          <w:p w14:paraId="2D26F0AC" w14:textId="2BF50ACF" w:rsidR="00A0509D" w:rsidRDefault="00B75CAA" w:rsidP="00A0509D">
            <w:pPr>
              <w:ind w:firstLine="0"/>
            </w:pPr>
            <w:r>
              <w:t>35</w:t>
            </w:r>
          </w:p>
        </w:tc>
        <w:tc>
          <w:tcPr>
            <w:tcW w:w="2625" w:type="dxa"/>
          </w:tcPr>
          <w:p w14:paraId="49EBCB3A" w14:textId="5414F03C" w:rsidR="00A0509D" w:rsidRDefault="0089005E" w:rsidP="00A0509D">
            <w:pPr>
              <w:ind w:firstLine="0"/>
            </w:pPr>
            <w:r>
              <w:t>8</w:t>
            </w:r>
          </w:p>
        </w:tc>
        <w:tc>
          <w:tcPr>
            <w:tcW w:w="2035" w:type="dxa"/>
          </w:tcPr>
          <w:p w14:paraId="23FDE236" w14:textId="6D174BBD" w:rsidR="6F33A6EE" w:rsidRDefault="6F33A6EE" w:rsidP="3FE8707F">
            <w:pPr>
              <w:ind w:firstLine="0"/>
            </w:pPr>
            <w:r>
              <w:t>20100802-0806</w:t>
            </w:r>
          </w:p>
          <w:p w14:paraId="59EC0E9E" w14:textId="6060B71E" w:rsidR="6F33A6EE" w:rsidRDefault="6F33A6EE" w:rsidP="3FE8707F">
            <w:pPr>
              <w:ind w:firstLine="0"/>
            </w:pPr>
            <w:r>
              <w:t>20100809-0813</w:t>
            </w:r>
          </w:p>
          <w:p w14:paraId="5D8C4828" w14:textId="383BD4CA" w:rsidR="6F33A6EE" w:rsidRDefault="6F33A6EE" w:rsidP="3FE8707F">
            <w:pPr>
              <w:ind w:firstLine="0"/>
            </w:pPr>
            <w:r>
              <w:t>20100816-0820</w:t>
            </w:r>
          </w:p>
          <w:p w14:paraId="73F71F6F" w14:textId="4AE01C65" w:rsidR="6F33A6EE" w:rsidRDefault="6F33A6EE" w:rsidP="3FE8707F">
            <w:pPr>
              <w:ind w:firstLine="0"/>
            </w:pPr>
            <w:r>
              <w:t>20100823-0903</w:t>
            </w:r>
          </w:p>
          <w:p w14:paraId="7EE66B1D" w14:textId="704C4837" w:rsidR="6F33A6EE" w:rsidRDefault="6F33A6EE" w:rsidP="3FE8707F">
            <w:pPr>
              <w:ind w:firstLine="0"/>
            </w:pPr>
            <w:r>
              <w:t>20100907-0910</w:t>
            </w:r>
          </w:p>
          <w:p w14:paraId="063B4F1D" w14:textId="05950846" w:rsidR="6F33A6EE" w:rsidRDefault="6F33A6EE" w:rsidP="3FE8707F">
            <w:pPr>
              <w:ind w:firstLine="0"/>
            </w:pPr>
            <w:r>
              <w:t>2010091300917</w:t>
            </w:r>
          </w:p>
          <w:p w14:paraId="77A54918" w14:textId="2272BA7C" w:rsidR="6F33A6EE" w:rsidRDefault="6F33A6EE" w:rsidP="3FE8707F">
            <w:pPr>
              <w:ind w:firstLine="0"/>
            </w:pPr>
            <w:r>
              <w:t>20100920-0924</w:t>
            </w:r>
          </w:p>
          <w:p w14:paraId="04E3D683" w14:textId="5808CADC" w:rsidR="6F33A6EE" w:rsidRDefault="6F33A6EE" w:rsidP="3FE8707F">
            <w:pPr>
              <w:ind w:firstLine="0"/>
            </w:pPr>
            <w:r>
              <w:t>20100927-0930</w:t>
            </w:r>
          </w:p>
        </w:tc>
      </w:tr>
      <w:tr w:rsidR="00CB1BAC" w14:paraId="1DB328EC" w14:textId="77777777" w:rsidTr="3FE8707F">
        <w:trPr>
          <w:trHeight w:val="300"/>
        </w:trPr>
        <w:tc>
          <w:tcPr>
            <w:tcW w:w="1655" w:type="dxa"/>
          </w:tcPr>
          <w:p w14:paraId="5200294C" w14:textId="0D2AEF87" w:rsidR="00CB1BAC" w:rsidRPr="0082156D" w:rsidRDefault="007254EE" w:rsidP="00A0509D">
            <w:pPr>
              <w:ind w:firstLine="0"/>
            </w:pPr>
            <w:r>
              <w:t>Non-isInsider</w:t>
            </w:r>
          </w:p>
        </w:tc>
        <w:tc>
          <w:tcPr>
            <w:tcW w:w="3045" w:type="dxa"/>
          </w:tcPr>
          <w:p w14:paraId="6B3D310F" w14:textId="3F995A1D" w:rsidR="00CB1BAC" w:rsidRDefault="009D2514" w:rsidP="00A0509D">
            <w:pPr>
              <w:ind w:firstLine="0"/>
            </w:pPr>
            <w:r>
              <w:t>412760</w:t>
            </w:r>
          </w:p>
        </w:tc>
        <w:tc>
          <w:tcPr>
            <w:tcW w:w="2625" w:type="dxa"/>
          </w:tcPr>
          <w:p w14:paraId="258FEE3C" w14:textId="12F6957D" w:rsidR="00CB1BAC" w:rsidRDefault="00C636E6" w:rsidP="00A0509D">
            <w:pPr>
              <w:ind w:firstLine="0"/>
            </w:pPr>
            <w:r>
              <w:t>103190</w:t>
            </w:r>
          </w:p>
        </w:tc>
        <w:tc>
          <w:tcPr>
            <w:tcW w:w="2035" w:type="dxa"/>
            <w:shd w:val="clear" w:color="auto" w:fill="BFBFBF" w:themeFill="background1" w:themeFillShade="BF"/>
          </w:tcPr>
          <w:p w14:paraId="267ED5C9" w14:textId="2E433803" w:rsidR="3FE8707F" w:rsidRDefault="3FE8707F" w:rsidP="3FE8707F"/>
        </w:tc>
      </w:tr>
    </w:tbl>
    <w:p w14:paraId="5AF09EFF" w14:textId="77777777" w:rsidR="00A0509D" w:rsidRDefault="00A0509D" w:rsidP="00A0509D">
      <w:pPr>
        <w:ind w:firstLine="0"/>
      </w:pPr>
    </w:p>
    <w:p w14:paraId="2BFF6DF0" w14:textId="2220DA30" w:rsidR="4B88E323" w:rsidRDefault="4B88E323" w:rsidP="61C2C57B">
      <w:pPr>
        <w:spacing w:line="480" w:lineRule="auto"/>
      </w:pPr>
      <w:r>
        <w:lastRenderedPageBreak/>
        <w:t>Table 3 illustrates the distribution of the imbalanced classes between the test and training sets. This table also details which dates have been labeled as insider threats for each of the two users found to be threats in this data set. Observationally, the dates when the users posed a threat are tightly grouped for each user over the 15 months.</w:t>
      </w:r>
    </w:p>
    <w:p w14:paraId="3DDB8CC4" w14:textId="4283B1D6" w:rsidR="15D19ED5" w:rsidRDefault="5D5AE3C4" w:rsidP="61C2C57B">
      <w:pPr>
        <w:spacing w:line="480" w:lineRule="auto"/>
      </w:pPr>
      <w:r>
        <w:t>This audience's</w:t>
      </w:r>
      <w:r w:rsidR="15D19ED5">
        <w:t xml:space="preserve"> goals align with the research questions addressed in this paper, specifically aimed at the effectiveness of the algorithms and analysis to detect insider threats </w:t>
      </w:r>
      <w:r>
        <w:t>and</w:t>
      </w:r>
      <w:r w:rsidR="15D19ED5">
        <w:t xml:space="preserve"> how analysts might interpret </w:t>
      </w:r>
      <w:r>
        <w:t>them.</w:t>
      </w:r>
      <w:r w:rsidR="15D19ED5">
        <w:t xml:space="preserve"> This interpretation is equally important as there is legal risk present should an employee be accused of being an insider threat when no issue is present</w:t>
      </w:r>
      <w:r w:rsidR="00E659BA">
        <w:t xml:space="preserve"> (Berd</w:t>
      </w:r>
      <w:r w:rsidR="00300D4F">
        <w:t>a</w:t>
      </w:r>
      <w:r w:rsidR="00E659BA">
        <w:t>l, 2018)</w:t>
      </w:r>
      <w:r w:rsidR="15D19ED5">
        <w:t>. If some harmful action is taken against the employee and the impacted employee takes legal action, that lack of interpretation would leave the company without a detailed explanation of why analysts acted on what the algorithm determined.</w:t>
      </w:r>
    </w:p>
    <w:p w14:paraId="10F347C4" w14:textId="76DB9E0B" w:rsidR="007312B4" w:rsidRDefault="007312B4" w:rsidP="007312B4">
      <w:pPr>
        <w:pStyle w:val="Caption"/>
        <w:keepNext/>
      </w:pPr>
      <w:bookmarkStart w:id="69" w:name="_Toc133698583"/>
      <w:r>
        <w:t xml:space="preserve">Table </w:t>
      </w:r>
      <w:r>
        <w:fldChar w:fldCharType="begin"/>
      </w:r>
      <w:r>
        <w:instrText>SEQ Table \* ARABIC</w:instrText>
      </w:r>
      <w:r>
        <w:fldChar w:fldCharType="separate"/>
      </w:r>
      <w:r>
        <w:rPr>
          <w:noProof/>
        </w:rPr>
        <w:t>4</w:t>
      </w:r>
      <w:r>
        <w:fldChar w:fldCharType="end"/>
      </w:r>
      <w:r>
        <w:t>: Summary of evaluated algorithms</w:t>
      </w:r>
      <w:r>
        <w:rPr>
          <w:noProof/>
        </w:rPr>
        <w:t xml:space="preserve"> using test split of data</w:t>
      </w:r>
      <w:r w:rsidR="002A24D7">
        <w:rPr>
          <w:noProof/>
        </w:rPr>
        <w:t xml:space="preserve"> </w:t>
      </w:r>
      <w:r>
        <w:rPr>
          <w:noProof/>
        </w:rPr>
        <w:t>set.</w:t>
      </w:r>
      <w:bookmarkEnd w:id="69"/>
    </w:p>
    <w:tbl>
      <w:tblPr>
        <w:tblW w:w="9355" w:type="dxa"/>
        <w:tblLook w:val="04A0" w:firstRow="1" w:lastRow="0" w:firstColumn="1" w:lastColumn="0" w:noHBand="0" w:noVBand="1"/>
      </w:tblPr>
      <w:tblGrid>
        <w:gridCol w:w="2965"/>
        <w:gridCol w:w="2790"/>
        <w:gridCol w:w="3600"/>
      </w:tblGrid>
      <w:tr w:rsidR="000D2409" w:rsidRPr="000D2409" w14:paraId="58BB176E" w14:textId="77777777" w:rsidTr="00967697">
        <w:trPr>
          <w:trHeight w:val="260"/>
        </w:trPr>
        <w:tc>
          <w:tcPr>
            <w:tcW w:w="296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9FB20F5" w14:textId="77777777" w:rsidR="000D2409" w:rsidRPr="000D2409" w:rsidRDefault="000D2409" w:rsidP="000D2409">
            <w:pPr>
              <w:spacing w:after="0" w:line="240" w:lineRule="auto"/>
              <w:ind w:firstLine="0"/>
              <w:rPr>
                <w:rFonts w:ascii="Calibri" w:hAnsi="Calibri" w:cs="Calibri"/>
                <w:color w:val="000000"/>
                <w:sz w:val="22"/>
                <w:szCs w:val="22"/>
              </w:rPr>
            </w:pPr>
            <w:r w:rsidRPr="000D2409">
              <w:rPr>
                <w:rFonts w:ascii="Calibri" w:hAnsi="Calibri" w:cs="Calibri"/>
                <w:color w:val="000000"/>
                <w:sz w:val="22"/>
                <w:szCs w:val="22"/>
              </w:rPr>
              <w:t> </w:t>
            </w:r>
          </w:p>
        </w:tc>
        <w:tc>
          <w:tcPr>
            <w:tcW w:w="279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22C4200" w14:textId="16D801A2" w:rsidR="000D2409" w:rsidRPr="000D2409" w:rsidRDefault="000D2409" w:rsidP="000D2409">
            <w:pPr>
              <w:spacing w:after="0" w:line="240" w:lineRule="auto"/>
              <w:ind w:firstLine="0"/>
              <w:rPr>
                <w:rFonts w:ascii="Calibri" w:hAnsi="Calibri" w:cs="Calibri"/>
                <w:color w:val="000000"/>
                <w:sz w:val="22"/>
                <w:szCs w:val="22"/>
              </w:rPr>
            </w:pPr>
            <w:r w:rsidRPr="000D2409">
              <w:rPr>
                <w:rFonts w:ascii="Calibri" w:hAnsi="Calibri" w:cs="Calibri"/>
                <w:color w:val="000000"/>
                <w:sz w:val="22"/>
                <w:szCs w:val="22"/>
              </w:rPr>
              <w:t>XGBoost</w:t>
            </w:r>
            <w:r w:rsidR="00967697">
              <w:rPr>
                <w:rFonts w:ascii="Calibri" w:hAnsi="Calibri" w:cs="Calibri"/>
                <w:color w:val="000000"/>
                <w:sz w:val="22"/>
                <w:szCs w:val="22"/>
              </w:rPr>
              <w:t xml:space="preserve"> [supervised ML]</w:t>
            </w:r>
          </w:p>
        </w:tc>
        <w:tc>
          <w:tcPr>
            <w:tcW w:w="360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ECE286" w14:textId="0FB5FD95" w:rsidR="000D2409" w:rsidRPr="000D2409" w:rsidRDefault="000D2409" w:rsidP="000D2409">
            <w:pPr>
              <w:spacing w:after="0" w:line="240" w:lineRule="auto"/>
              <w:ind w:firstLine="0"/>
              <w:rPr>
                <w:rFonts w:ascii="Calibri" w:hAnsi="Calibri" w:cs="Calibri"/>
                <w:color w:val="000000"/>
                <w:sz w:val="22"/>
                <w:szCs w:val="22"/>
              </w:rPr>
            </w:pPr>
            <w:r w:rsidRPr="000D2409">
              <w:rPr>
                <w:rFonts w:ascii="Calibri" w:hAnsi="Calibri" w:cs="Calibri"/>
                <w:color w:val="000000"/>
                <w:sz w:val="22"/>
                <w:szCs w:val="22"/>
              </w:rPr>
              <w:t>Isolation Forest</w:t>
            </w:r>
            <w:r w:rsidR="00967697">
              <w:rPr>
                <w:rFonts w:ascii="Calibri" w:hAnsi="Calibri" w:cs="Calibri"/>
                <w:color w:val="000000"/>
                <w:sz w:val="22"/>
                <w:szCs w:val="22"/>
              </w:rPr>
              <w:t xml:space="preserve"> [unsupervised ML]</w:t>
            </w:r>
          </w:p>
        </w:tc>
      </w:tr>
      <w:tr w:rsidR="00EE7FC0" w:rsidRPr="000D2409" w14:paraId="439B30B6" w14:textId="77777777" w:rsidTr="00967697">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tcPr>
          <w:p w14:paraId="1C7EAE41" w14:textId="6395948E" w:rsidR="00EE7FC0" w:rsidRPr="000D2409" w:rsidRDefault="00EE7FC0" w:rsidP="000D2409">
            <w:pPr>
              <w:spacing w:after="0" w:line="240" w:lineRule="auto"/>
              <w:ind w:firstLine="0"/>
              <w:rPr>
                <w:rFonts w:ascii="Calibri" w:hAnsi="Calibri" w:cs="Calibri"/>
                <w:color w:val="000000"/>
                <w:sz w:val="22"/>
                <w:szCs w:val="22"/>
              </w:rPr>
            </w:pPr>
            <w:r w:rsidRPr="000D2409">
              <w:rPr>
                <w:rFonts w:ascii="Calibri" w:hAnsi="Calibri" w:cs="Calibri"/>
                <w:color w:val="000000"/>
                <w:sz w:val="22"/>
                <w:szCs w:val="22"/>
              </w:rPr>
              <w:t>Requires labeled training</w:t>
            </w:r>
          </w:p>
        </w:tc>
        <w:tc>
          <w:tcPr>
            <w:tcW w:w="2790" w:type="dxa"/>
            <w:tcBorders>
              <w:top w:val="nil"/>
              <w:left w:val="nil"/>
              <w:bottom w:val="single" w:sz="4" w:space="0" w:color="auto"/>
              <w:right w:val="single" w:sz="4" w:space="0" w:color="auto"/>
            </w:tcBorders>
            <w:shd w:val="clear" w:color="auto" w:fill="auto"/>
            <w:noWrap/>
            <w:vAlign w:val="bottom"/>
            <w:hideMark/>
          </w:tcPr>
          <w:p w14:paraId="42EFBE8B" w14:textId="127A5422" w:rsidR="00EE7FC0" w:rsidRPr="000D2409" w:rsidRDefault="00EE7FC0" w:rsidP="000D2409">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Yes</w:t>
            </w:r>
          </w:p>
        </w:tc>
        <w:tc>
          <w:tcPr>
            <w:tcW w:w="3600" w:type="dxa"/>
            <w:tcBorders>
              <w:top w:val="nil"/>
              <w:left w:val="nil"/>
              <w:bottom w:val="single" w:sz="4" w:space="0" w:color="auto"/>
              <w:right w:val="single" w:sz="4" w:space="0" w:color="auto"/>
            </w:tcBorders>
            <w:shd w:val="clear" w:color="auto" w:fill="auto"/>
            <w:noWrap/>
            <w:vAlign w:val="bottom"/>
            <w:hideMark/>
          </w:tcPr>
          <w:p w14:paraId="026DA68D" w14:textId="1605A4F6" w:rsidR="00EE7FC0" w:rsidRPr="000D2409" w:rsidRDefault="00EE7FC0" w:rsidP="000D2409">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No</w:t>
            </w:r>
          </w:p>
        </w:tc>
      </w:tr>
      <w:tr w:rsidR="00CF51DA" w:rsidRPr="000D2409" w14:paraId="309CED33" w14:textId="77777777" w:rsidTr="00967697">
        <w:trPr>
          <w:trHeight w:val="300"/>
        </w:trPr>
        <w:tc>
          <w:tcPr>
            <w:tcW w:w="296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56B64A7B" w14:textId="77777777" w:rsidR="00CF51DA" w:rsidRPr="000D2409" w:rsidRDefault="00CF51DA" w:rsidP="003F680F">
            <w:pPr>
              <w:spacing w:after="0" w:line="240" w:lineRule="auto"/>
              <w:ind w:firstLine="0"/>
              <w:rPr>
                <w:rFonts w:ascii="Calibri" w:hAnsi="Calibri" w:cs="Calibri"/>
                <w:color w:val="000000"/>
                <w:sz w:val="22"/>
                <w:szCs w:val="22"/>
              </w:rPr>
            </w:pPr>
            <w:r w:rsidRPr="000D2409">
              <w:rPr>
                <w:rFonts w:ascii="Calibri" w:hAnsi="Calibri" w:cs="Calibri"/>
                <w:color w:val="000000"/>
                <w:sz w:val="22"/>
                <w:szCs w:val="22"/>
              </w:rPr>
              <w:t>Number of insider users</w:t>
            </w:r>
          </w:p>
        </w:tc>
        <w:tc>
          <w:tcPr>
            <w:tcW w:w="2790" w:type="dxa"/>
            <w:tcBorders>
              <w:top w:val="nil"/>
              <w:left w:val="nil"/>
              <w:bottom w:val="single" w:sz="4" w:space="0" w:color="auto"/>
              <w:right w:val="single" w:sz="4" w:space="0" w:color="auto"/>
            </w:tcBorders>
            <w:shd w:val="clear" w:color="auto" w:fill="FBE4D5" w:themeFill="accent2" w:themeFillTint="33"/>
            <w:noWrap/>
            <w:vAlign w:val="bottom"/>
            <w:hideMark/>
          </w:tcPr>
          <w:p w14:paraId="2A542F3F" w14:textId="77777777" w:rsidR="00CF51DA" w:rsidRPr="000D2409" w:rsidRDefault="00CF51DA" w:rsidP="003F680F">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2</w:t>
            </w:r>
          </w:p>
        </w:tc>
        <w:tc>
          <w:tcPr>
            <w:tcW w:w="3600" w:type="dxa"/>
            <w:tcBorders>
              <w:top w:val="nil"/>
              <w:left w:val="nil"/>
              <w:bottom w:val="single" w:sz="4" w:space="0" w:color="auto"/>
              <w:right w:val="single" w:sz="4" w:space="0" w:color="auto"/>
            </w:tcBorders>
            <w:shd w:val="clear" w:color="auto" w:fill="FBE4D5" w:themeFill="accent2" w:themeFillTint="33"/>
            <w:noWrap/>
            <w:vAlign w:val="bottom"/>
            <w:hideMark/>
          </w:tcPr>
          <w:p w14:paraId="7AA54033" w14:textId="77777777" w:rsidR="00CF51DA" w:rsidRPr="000D2409" w:rsidRDefault="00CF51DA" w:rsidP="003F680F">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2</w:t>
            </w:r>
          </w:p>
        </w:tc>
      </w:tr>
      <w:tr w:rsidR="00CF51DA" w:rsidRPr="000D2409" w14:paraId="5A515910" w14:textId="77777777" w:rsidTr="00967697">
        <w:trPr>
          <w:trHeight w:val="300"/>
        </w:trPr>
        <w:tc>
          <w:tcPr>
            <w:tcW w:w="296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0F447CFF" w14:textId="77777777" w:rsidR="00CF51DA" w:rsidRPr="000D2409" w:rsidRDefault="00CF51DA" w:rsidP="003F680F">
            <w:pPr>
              <w:spacing w:after="0" w:line="240" w:lineRule="auto"/>
              <w:ind w:firstLine="0"/>
              <w:rPr>
                <w:rFonts w:ascii="Calibri" w:hAnsi="Calibri" w:cs="Calibri"/>
                <w:color w:val="000000"/>
                <w:sz w:val="22"/>
                <w:szCs w:val="22"/>
              </w:rPr>
            </w:pPr>
            <w:r w:rsidRPr="000D2409">
              <w:rPr>
                <w:rFonts w:ascii="Calibri" w:hAnsi="Calibri" w:cs="Calibri"/>
                <w:color w:val="000000"/>
                <w:sz w:val="22"/>
                <w:szCs w:val="22"/>
              </w:rPr>
              <w:t>Detected insider users</w:t>
            </w:r>
          </w:p>
        </w:tc>
        <w:tc>
          <w:tcPr>
            <w:tcW w:w="2790" w:type="dxa"/>
            <w:tcBorders>
              <w:top w:val="nil"/>
              <w:left w:val="nil"/>
              <w:bottom w:val="single" w:sz="4" w:space="0" w:color="auto"/>
              <w:right w:val="single" w:sz="4" w:space="0" w:color="auto"/>
            </w:tcBorders>
            <w:shd w:val="clear" w:color="auto" w:fill="FBE4D5" w:themeFill="accent2" w:themeFillTint="33"/>
            <w:noWrap/>
            <w:vAlign w:val="bottom"/>
            <w:hideMark/>
          </w:tcPr>
          <w:p w14:paraId="517BF058" w14:textId="77777777" w:rsidR="00CF51DA" w:rsidRPr="000D2409" w:rsidRDefault="00CF51DA" w:rsidP="003F680F">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2</w:t>
            </w:r>
          </w:p>
        </w:tc>
        <w:tc>
          <w:tcPr>
            <w:tcW w:w="3600" w:type="dxa"/>
            <w:tcBorders>
              <w:top w:val="nil"/>
              <w:left w:val="nil"/>
              <w:bottom w:val="single" w:sz="4" w:space="0" w:color="auto"/>
              <w:right w:val="single" w:sz="4" w:space="0" w:color="auto"/>
            </w:tcBorders>
            <w:shd w:val="clear" w:color="auto" w:fill="FBE4D5" w:themeFill="accent2" w:themeFillTint="33"/>
            <w:noWrap/>
            <w:vAlign w:val="bottom"/>
            <w:hideMark/>
          </w:tcPr>
          <w:p w14:paraId="1AC0322B" w14:textId="77777777" w:rsidR="00CF51DA" w:rsidRPr="000D2409" w:rsidRDefault="00CF51DA" w:rsidP="003F680F">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1</w:t>
            </w:r>
          </w:p>
        </w:tc>
      </w:tr>
      <w:tr w:rsidR="00EE7FC0" w:rsidRPr="000D2409" w14:paraId="4ABFF645" w14:textId="77777777" w:rsidTr="00967697">
        <w:trPr>
          <w:trHeight w:val="300"/>
        </w:trPr>
        <w:tc>
          <w:tcPr>
            <w:tcW w:w="2965" w:type="dxa"/>
            <w:tcBorders>
              <w:top w:val="nil"/>
              <w:left w:val="single" w:sz="4" w:space="0" w:color="auto"/>
              <w:bottom w:val="single" w:sz="4" w:space="0" w:color="auto"/>
              <w:right w:val="single" w:sz="4" w:space="0" w:color="auto"/>
            </w:tcBorders>
            <w:shd w:val="clear" w:color="auto" w:fill="D9E2F3" w:themeFill="accent1" w:themeFillTint="33"/>
            <w:noWrap/>
            <w:vAlign w:val="bottom"/>
            <w:hideMark/>
          </w:tcPr>
          <w:p w14:paraId="33A88685" w14:textId="2AD92412" w:rsidR="00EE7FC0" w:rsidRPr="000D2409" w:rsidRDefault="00EE7FC0" w:rsidP="000D2409">
            <w:pPr>
              <w:spacing w:after="0" w:line="240" w:lineRule="auto"/>
              <w:ind w:firstLine="0"/>
              <w:rPr>
                <w:rFonts w:ascii="Calibri" w:hAnsi="Calibri" w:cs="Calibri"/>
                <w:color w:val="000000"/>
                <w:sz w:val="22"/>
                <w:szCs w:val="22"/>
              </w:rPr>
            </w:pPr>
            <w:r w:rsidRPr="000D2409">
              <w:rPr>
                <w:rFonts w:ascii="Calibri" w:hAnsi="Calibri" w:cs="Calibri"/>
                <w:color w:val="000000"/>
                <w:sz w:val="22"/>
                <w:szCs w:val="22"/>
              </w:rPr>
              <w:t>Labeled insider events</w:t>
            </w:r>
          </w:p>
        </w:tc>
        <w:tc>
          <w:tcPr>
            <w:tcW w:w="2790" w:type="dxa"/>
            <w:tcBorders>
              <w:top w:val="nil"/>
              <w:left w:val="nil"/>
              <w:bottom w:val="single" w:sz="4" w:space="0" w:color="auto"/>
              <w:right w:val="single" w:sz="4" w:space="0" w:color="auto"/>
            </w:tcBorders>
            <w:shd w:val="clear" w:color="auto" w:fill="D9E2F3" w:themeFill="accent1" w:themeFillTint="33"/>
            <w:noWrap/>
            <w:vAlign w:val="bottom"/>
            <w:hideMark/>
          </w:tcPr>
          <w:p w14:paraId="633D62F9" w14:textId="0AE025DA" w:rsidR="00EE7FC0" w:rsidRPr="000D2409" w:rsidRDefault="00EE7FC0" w:rsidP="000D2409">
            <w:pPr>
              <w:spacing w:after="0" w:line="240" w:lineRule="auto"/>
              <w:ind w:firstLine="0"/>
              <w:jc w:val="right"/>
              <w:rPr>
                <w:rFonts w:ascii="Calibri" w:hAnsi="Calibri" w:cs="Calibri"/>
                <w:color w:val="000000"/>
                <w:sz w:val="22"/>
                <w:szCs w:val="22"/>
              </w:rPr>
            </w:pPr>
            <w:r>
              <w:rPr>
                <w:rFonts w:ascii="Calibri" w:hAnsi="Calibri" w:cs="Calibri"/>
                <w:color w:val="000000"/>
                <w:sz w:val="22"/>
                <w:szCs w:val="22"/>
              </w:rPr>
              <w:t>10</w:t>
            </w:r>
          </w:p>
        </w:tc>
        <w:tc>
          <w:tcPr>
            <w:tcW w:w="3600" w:type="dxa"/>
            <w:tcBorders>
              <w:top w:val="nil"/>
              <w:left w:val="nil"/>
              <w:bottom w:val="single" w:sz="4" w:space="0" w:color="auto"/>
              <w:right w:val="single" w:sz="4" w:space="0" w:color="auto"/>
            </w:tcBorders>
            <w:shd w:val="clear" w:color="auto" w:fill="D9E2F3" w:themeFill="accent1" w:themeFillTint="33"/>
            <w:noWrap/>
            <w:vAlign w:val="bottom"/>
            <w:hideMark/>
          </w:tcPr>
          <w:p w14:paraId="450ACF4F" w14:textId="54E4222D" w:rsidR="00EE7FC0" w:rsidRPr="000D2409" w:rsidRDefault="00EE7FC0" w:rsidP="000D2409">
            <w:pPr>
              <w:spacing w:after="0" w:line="240" w:lineRule="auto"/>
              <w:ind w:firstLine="0"/>
              <w:jc w:val="right"/>
              <w:rPr>
                <w:rFonts w:ascii="Calibri" w:hAnsi="Calibri" w:cs="Calibri"/>
                <w:color w:val="000000"/>
                <w:sz w:val="22"/>
                <w:szCs w:val="22"/>
              </w:rPr>
            </w:pPr>
            <w:r>
              <w:rPr>
                <w:rFonts w:ascii="Calibri" w:hAnsi="Calibri" w:cs="Calibri"/>
                <w:color w:val="000000"/>
                <w:sz w:val="22"/>
                <w:szCs w:val="22"/>
              </w:rPr>
              <w:t>10</w:t>
            </w:r>
          </w:p>
        </w:tc>
      </w:tr>
      <w:tr w:rsidR="00EE7FC0" w:rsidRPr="000D2409" w14:paraId="6491038F" w14:textId="77777777" w:rsidTr="00967697">
        <w:trPr>
          <w:trHeight w:val="300"/>
        </w:trPr>
        <w:tc>
          <w:tcPr>
            <w:tcW w:w="2965"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64B6AE19" w14:textId="4C9BE5DE" w:rsidR="00EE7FC0" w:rsidRPr="000D2409" w:rsidRDefault="00EE7FC0" w:rsidP="00EE7FC0">
            <w:pPr>
              <w:spacing w:after="0" w:line="240" w:lineRule="auto"/>
              <w:ind w:firstLine="0"/>
              <w:rPr>
                <w:rFonts w:ascii="Calibri" w:hAnsi="Calibri" w:cs="Calibri"/>
                <w:color w:val="000000"/>
                <w:sz w:val="22"/>
                <w:szCs w:val="22"/>
              </w:rPr>
            </w:pPr>
            <w:r w:rsidRPr="000D2409">
              <w:rPr>
                <w:rFonts w:ascii="Calibri" w:hAnsi="Calibri" w:cs="Calibri"/>
                <w:color w:val="000000"/>
                <w:sz w:val="22"/>
                <w:szCs w:val="22"/>
              </w:rPr>
              <w:t>Detected insider events</w:t>
            </w:r>
          </w:p>
        </w:tc>
        <w:tc>
          <w:tcPr>
            <w:tcW w:w="2790" w:type="dxa"/>
            <w:tcBorders>
              <w:top w:val="nil"/>
              <w:left w:val="nil"/>
              <w:bottom w:val="single" w:sz="4" w:space="0" w:color="auto"/>
              <w:right w:val="single" w:sz="4" w:space="0" w:color="auto"/>
            </w:tcBorders>
            <w:shd w:val="clear" w:color="auto" w:fill="D9E2F3" w:themeFill="accent1" w:themeFillTint="33"/>
            <w:noWrap/>
            <w:vAlign w:val="bottom"/>
          </w:tcPr>
          <w:p w14:paraId="4F41ED7E" w14:textId="6CA401E4" w:rsidR="00EE7FC0" w:rsidRPr="000D2409" w:rsidRDefault="00EE7FC0" w:rsidP="00EE7FC0">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8</w:t>
            </w:r>
          </w:p>
        </w:tc>
        <w:tc>
          <w:tcPr>
            <w:tcW w:w="3600" w:type="dxa"/>
            <w:tcBorders>
              <w:top w:val="nil"/>
              <w:left w:val="nil"/>
              <w:bottom w:val="single" w:sz="4" w:space="0" w:color="auto"/>
              <w:right w:val="single" w:sz="4" w:space="0" w:color="auto"/>
            </w:tcBorders>
            <w:shd w:val="clear" w:color="auto" w:fill="D9E2F3" w:themeFill="accent1" w:themeFillTint="33"/>
            <w:noWrap/>
            <w:vAlign w:val="bottom"/>
          </w:tcPr>
          <w:p w14:paraId="2F40D0A5" w14:textId="19290E48" w:rsidR="00EE7FC0" w:rsidRPr="000D2409" w:rsidRDefault="00EE7FC0" w:rsidP="00EE7FC0">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2</w:t>
            </w:r>
          </w:p>
        </w:tc>
      </w:tr>
      <w:tr w:rsidR="00CF51DA" w:rsidRPr="000D2409" w14:paraId="7ADBEA9C" w14:textId="77777777" w:rsidTr="00967697">
        <w:trPr>
          <w:trHeight w:val="300"/>
        </w:trPr>
        <w:tc>
          <w:tcPr>
            <w:tcW w:w="2965"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41579679" w14:textId="38200DE2" w:rsidR="00CF51DA" w:rsidRPr="000D2409" w:rsidRDefault="00CF51DA" w:rsidP="00EE7FC0">
            <w:pPr>
              <w:spacing w:after="0" w:line="240" w:lineRule="auto"/>
              <w:ind w:firstLine="0"/>
              <w:rPr>
                <w:rFonts w:ascii="Calibri" w:hAnsi="Calibri" w:cs="Calibri"/>
                <w:color w:val="000000"/>
                <w:sz w:val="22"/>
                <w:szCs w:val="22"/>
              </w:rPr>
            </w:pPr>
            <w:r w:rsidRPr="000D2409">
              <w:rPr>
                <w:rFonts w:ascii="Calibri" w:hAnsi="Calibri" w:cs="Calibri"/>
                <w:color w:val="000000"/>
                <w:sz w:val="22"/>
                <w:szCs w:val="22"/>
              </w:rPr>
              <w:t>Incorrect insider detection</w:t>
            </w:r>
            <w:r w:rsidR="00C045E4">
              <w:rPr>
                <w:rFonts w:ascii="Calibri" w:hAnsi="Calibri" w:cs="Calibri"/>
                <w:color w:val="000000"/>
                <w:sz w:val="22"/>
                <w:szCs w:val="22"/>
              </w:rPr>
              <w:t xml:space="preserve"> events</w:t>
            </w:r>
          </w:p>
        </w:tc>
        <w:tc>
          <w:tcPr>
            <w:tcW w:w="2790" w:type="dxa"/>
            <w:tcBorders>
              <w:top w:val="nil"/>
              <w:left w:val="nil"/>
              <w:bottom w:val="single" w:sz="4" w:space="0" w:color="auto"/>
              <w:right w:val="single" w:sz="4" w:space="0" w:color="auto"/>
            </w:tcBorders>
            <w:shd w:val="clear" w:color="auto" w:fill="D9E2F3" w:themeFill="accent1" w:themeFillTint="33"/>
            <w:noWrap/>
            <w:vAlign w:val="bottom"/>
          </w:tcPr>
          <w:p w14:paraId="58347EE4" w14:textId="6FBBD3A4" w:rsidR="00CF51DA" w:rsidRPr="000D2409" w:rsidRDefault="00CF51DA" w:rsidP="00EE7FC0">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6</w:t>
            </w:r>
          </w:p>
        </w:tc>
        <w:tc>
          <w:tcPr>
            <w:tcW w:w="3600" w:type="dxa"/>
            <w:tcBorders>
              <w:top w:val="nil"/>
              <w:left w:val="nil"/>
              <w:bottom w:val="single" w:sz="4" w:space="0" w:color="auto"/>
              <w:right w:val="single" w:sz="4" w:space="0" w:color="auto"/>
            </w:tcBorders>
            <w:shd w:val="clear" w:color="auto" w:fill="D9E2F3" w:themeFill="accent1" w:themeFillTint="33"/>
            <w:noWrap/>
            <w:vAlign w:val="bottom"/>
          </w:tcPr>
          <w:p w14:paraId="70F4CFFC" w14:textId="13B32368" w:rsidR="00CF51DA" w:rsidRPr="000D2409" w:rsidRDefault="00CF51DA" w:rsidP="00EE7FC0">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579</w:t>
            </w:r>
          </w:p>
        </w:tc>
      </w:tr>
      <w:tr w:rsidR="00CF51DA" w:rsidRPr="000D2409" w14:paraId="65FA71C3" w14:textId="77777777" w:rsidTr="00967697">
        <w:trPr>
          <w:trHeight w:val="300"/>
        </w:trPr>
        <w:tc>
          <w:tcPr>
            <w:tcW w:w="2965"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61C44A72" w14:textId="26F251C7" w:rsidR="00CF51DA" w:rsidRPr="000D2409" w:rsidRDefault="00CF51DA" w:rsidP="00EE7FC0">
            <w:pPr>
              <w:spacing w:after="0" w:line="240" w:lineRule="auto"/>
              <w:ind w:firstLine="0"/>
              <w:rPr>
                <w:rFonts w:ascii="Calibri" w:hAnsi="Calibri" w:cs="Calibri"/>
                <w:color w:val="000000"/>
                <w:sz w:val="22"/>
                <w:szCs w:val="22"/>
              </w:rPr>
            </w:pPr>
            <w:r w:rsidRPr="000D2409">
              <w:rPr>
                <w:rFonts w:ascii="Calibri" w:hAnsi="Calibri" w:cs="Calibri"/>
                <w:color w:val="000000"/>
                <w:sz w:val="22"/>
                <w:szCs w:val="22"/>
              </w:rPr>
              <w:t>Missed insider detection</w:t>
            </w:r>
            <w:r w:rsidR="00C045E4">
              <w:rPr>
                <w:rFonts w:ascii="Calibri" w:hAnsi="Calibri" w:cs="Calibri"/>
                <w:color w:val="000000"/>
                <w:sz w:val="22"/>
                <w:szCs w:val="22"/>
              </w:rPr>
              <w:t xml:space="preserve"> events</w:t>
            </w:r>
          </w:p>
        </w:tc>
        <w:tc>
          <w:tcPr>
            <w:tcW w:w="2790" w:type="dxa"/>
            <w:tcBorders>
              <w:top w:val="nil"/>
              <w:left w:val="nil"/>
              <w:bottom w:val="single" w:sz="4" w:space="0" w:color="auto"/>
              <w:right w:val="single" w:sz="4" w:space="0" w:color="auto"/>
            </w:tcBorders>
            <w:shd w:val="clear" w:color="auto" w:fill="D9E2F3" w:themeFill="accent1" w:themeFillTint="33"/>
            <w:noWrap/>
            <w:vAlign w:val="bottom"/>
          </w:tcPr>
          <w:p w14:paraId="4268E748" w14:textId="7D5D2DE3" w:rsidR="00CF51DA" w:rsidRPr="000D2409" w:rsidRDefault="00CF51DA" w:rsidP="00EE7FC0">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2</w:t>
            </w:r>
          </w:p>
        </w:tc>
        <w:tc>
          <w:tcPr>
            <w:tcW w:w="3600" w:type="dxa"/>
            <w:tcBorders>
              <w:top w:val="nil"/>
              <w:left w:val="nil"/>
              <w:bottom w:val="single" w:sz="4" w:space="0" w:color="auto"/>
              <w:right w:val="single" w:sz="4" w:space="0" w:color="auto"/>
            </w:tcBorders>
            <w:shd w:val="clear" w:color="auto" w:fill="D9E2F3" w:themeFill="accent1" w:themeFillTint="33"/>
            <w:noWrap/>
            <w:vAlign w:val="bottom"/>
          </w:tcPr>
          <w:p w14:paraId="4D7D9643" w14:textId="7AB64C21" w:rsidR="00CF51DA" w:rsidRPr="000D2409" w:rsidRDefault="00CF51DA" w:rsidP="00EE7FC0">
            <w:pPr>
              <w:spacing w:after="0" w:line="240" w:lineRule="auto"/>
              <w:ind w:firstLine="0"/>
              <w:jc w:val="right"/>
              <w:rPr>
                <w:rFonts w:ascii="Calibri" w:hAnsi="Calibri" w:cs="Calibri"/>
                <w:color w:val="000000"/>
                <w:sz w:val="22"/>
                <w:szCs w:val="22"/>
              </w:rPr>
            </w:pPr>
            <w:r w:rsidRPr="000D2409">
              <w:rPr>
                <w:rFonts w:ascii="Calibri" w:hAnsi="Calibri" w:cs="Calibri"/>
                <w:color w:val="000000"/>
                <w:sz w:val="22"/>
                <w:szCs w:val="22"/>
              </w:rPr>
              <w:t>8</w:t>
            </w:r>
          </w:p>
        </w:tc>
      </w:tr>
    </w:tbl>
    <w:p w14:paraId="3A464315" w14:textId="77777777" w:rsidR="008E2104" w:rsidRDefault="008E2104" w:rsidP="000F12B5">
      <w:pPr>
        <w:pStyle w:val="Heading2"/>
      </w:pPr>
    </w:p>
    <w:p w14:paraId="405815F4" w14:textId="74031391" w:rsidR="00022003" w:rsidRDefault="005428B0" w:rsidP="00022003">
      <w:pPr>
        <w:spacing w:line="480" w:lineRule="auto"/>
        <w:rPr>
          <w:b/>
          <w:bCs/>
        </w:rPr>
      </w:pPr>
      <w:r w:rsidRPr="005428B0">
        <w:t>Table 4 summarizes the effectiveness of the two algorithms applied to the test data</w:t>
      </w:r>
      <w:r w:rsidR="002A24D7">
        <w:t xml:space="preserve"> </w:t>
      </w:r>
      <w:r w:rsidRPr="005428B0">
        <w:t>set after training on the training data</w:t>
      </w:r>
      <w:r w:rsidR="002A24D7">
        <w:t xml:space="preserve"> </w:t>
      </w:r>
      <w:r w:rsidRPr="005428B0">
        <w:t xml:space="preserve">set. </w:t>
      </w:r>
      <w:r w:rsidR="3CAD565D">
        <w:t>This table</w:t>
      </w:r>
      <w:r w:rsidRPr="005428B0">
        <w:t xml:space="preserve"> is targeted at the company's executives, who might use this information to decide if the data science approach to detection requires more investigation and can be used by the company to reduce risk in the future from insider threats.</w:t>
      </w:r>
    </w:p>
    <w:p w14:paraId="46B5823E" w14:textId="77777777" w:rsidR="000E1262" w:rsidRDefault="000E1262">
      <w:pPr>
        <w:ind w:firstLine="0"/>
        <w:rPr>
          <w:b/>
          <w:bCs/>
        </w:rPr>
      </w:pPr>
      <w:r>
        <w:br w:type="page"/>
      </w:r>
    </w:p>
    <w:p w14:paraId="47696763" w14:textId="50757FD2" w:rsidR="69C448A7" w:rsidRPr="000F12B5" w:rsidRDefault="69C448A7" w:rsidP="000F12B5">
      <w:pPr>
        <w:pStyle w:val="Heading2"/>
      </w:pPr>
      <w:bookmarkStart w:id="70" w:name="_Toc133698571"/>
      <w:r>
        <w:lastRenderedPageBreak/>
        <w:t>Supervised Learning</w:t>
      </w:r>
      <w:bookmarkEnd w:id="70"/>
    </w:p>
    <w:p w14:paraId="252BA631" w14:textId="668194E7" w:rsidR="6E9D69FD" w:rsidRDefault="6E9D69FD" w:rsidP="61C2C57B">
      <w:pPr>
        <w:spacing w:line="480" w:lineRule="auto"/>
      </w:pPr>
      <w:r>
        <w:t xml:space="preserve">Supervised learning was conducted using the </w:t>
      </w:r>
      <w:r w:rsidR="65DE0B95" w:rsidRPr="19B83DB4">
        <w:t>XGBoost</w:t>
      </w:r>
      <w:r>
        <w:t xml:space="preserve"> algorithm</w:t>
      </w:r>
      <w:r w:rsidR="009C4D82">
        <w:t xml:space="preserve"> (Chen &amp; </w:t>
      </w:r>
      <w:r w:rsidR="009C4D82" w:rsidRPr="43D4495D">
        <w:t>Guestrin, 2016)</w:t>
      </w:r>
      <w:r>
        <w:t xml:space="preserve">. The model generated from this algorithm was trained using a cross-validated set of selected hyperparameters; testing five stratified folds of 81 candidate parameters for 405 models. The algorithm performs feature selection as part of its design. The train and test split </w:t>
      </w:r>
      <w:r w:rsidR="00131173">
        <w:t>were</w:t>
      </w:r>
      <w:r w:rsidR="5D7B55D5">
        <w:t xml:space="preserve"> performed with </w:t>
      </w:r>
      <w:r>
        <w:t xml:space="preserve">scikit-learn </w:t>
      </w:r>
      <w:r w:rsidR="2A9354D6">
        <w:t>using</w:t>
      </w:r>
      <w:r>
        <w:t xml:space="preserve"> </w:t>
      </w:r>
      <w:r w:rsidR="489290F2">
        <w:t>80</w:t>
      </w:r>
      <w:r>
        <w:t>% train and 2</w:t>
      </w:r>
      <w:r w:rsidR="4249AB42">
        <w:t>0</w:t>
      </w:r>
      <w:r>
        <w:t xml:space="preserve">% test. As a result of this split, the test had ten userDates of isInsider, and the algorithm training was configured with 40 indications of insider threats. Scoring for the training was performed with AUC (Area under the Curve) due to the </w:t>
      </w:r>
      <w:r w:rsidR="60EB2657">
        <w:t>several items:</w:t>
      </w:r>
      <w:r>
        <w:t xml:space="preserve"> class imbalance, lack of availability of scoring F1 in </w:t>
      </w:r>
      <w:r w:rsidR="127C62D5" w:rsidRPr="19B83DB4">
        <w:t>XGBoost</w:t>
      </w:r>
      <w:r>
        <w:t>, and the relative importance of false positives and false negatives. The cross-validated folds were stratified to ensure that samples from both classes were present during the training.</w:t>
      </w:r>
    </w:p>
    <w:p w14:paraId="49CF0B0A" w14:textId="7A8A953D" w:rsidR="00AC15B4" w:rsidRDefault="00AC15B4" w:rsidP="00AC15B4">
      <w:pPr>
        <w:pStyle w:val="Caption"/>
        <w:keepNext/>
      </w:pPr>
      <w:bookmarkStart w:id="71" w:name="_Toc133698584"/>
      <w:r>
        <w:t xml:space="preserve">Table </w:t>
      </w:r>
      <w:r>
        <w:fldChar w:fldCharType="begin"/>
      </w:r>
      <w:r>
        <w:instrText>SEQ Table \* ARABIC</w:instrText>
      </w:r>
      <w:r>
        <w:fldChar w:fldCharType="separate"/>
      </w:r>
      <w:r w:rsidR="007312B4">
        <w:rPr>
          <w:noProof/>
        </w:rPr>
        <w:t>5</w:t>
      </w:r>
      <w:r>
        <w:fldChar w:fldCharType="end"/>
      </w:r>
      <w:r>
        <w:t xml:space="preserve">: List of optimized hyperparameters </w:t>
      </w:r>
      <w:r w:rsidR="00BD31F0">
        <w:t>tested</w:t>
      </w:r>
      <w:r w:rsidR="0027082D">
        <w:t xml:space="preserve"> for </w:t>
      </w:r>
      <w:r w:rsidR="1E2B21FC" w:rsidRPr="19B83DB4">
        <w:rPr>
          <w:i w:val="0"/>
          <w:iCs w:val="0"/>
        </w:rPr>
        <w:t>XGBoost</w:t>
      </w:r>
      <w:r w:rsidR="00BD31F0">
        <w:t>.</w:t>
      </w:r>
      <w:bookmarkEnd w:id="71"/>
    </w:p>
    <w:tbl>
      <w:tblPr>
        <w:tblStyle w:val="TableGrid"/>
        <w:tblW w:w="9360" w:type="dxa"/>
        <w:tblLayout w:type="fixed"/>
        <w:tblLook w:val="06A0" w:firstRow="1" w:lastRow="0" w:firstColumn="1" w:lastColumn="0" w:noHBand="1" w:noVBand="1"/>
      </w:tblPr>
      <w:tblGrid>
        <w:gridCol w:w="4680"/>
        <w:gridCol w:w="4680"/>
      </w:tblGrid>
      <w:tr w:rsidR="3FE8707F" w14:paraId="55ECB5DB" w14:textId="77777777" w:rsidTr="3FE8707F">
        <w:trPr>
          <w:trHeight w:val="300"/>
        </w:trPr>
        <w:tc>
          <w:tcPr>
            <w:tcW w:w="4680" w:type="dxa"/>
            <w:shd w:val="clear" w:color="auto" w:fill="D9D9D9" w:themeFill="background1" w:themeFillShade="D9"/>
          </w:tcPr>
          <w:p w14:paraId="152AD655" w14:textId="4213AAAA" w:rsidR="60619095" w:rsidRDefault="60619095" w:rsidP="3FE8707F">
            <w:r>
              <w:t>Hyperparameter tune</w:t>
            </w:r>
          </w:p>
        </w:tc>
        <w:tc>
          <w:tcPr>
            <w:tcW w:w="4680" w:type="dxa"/>
            <w:shd w:val="clear" w:color="auto" w:fill="D9D9D9" w:themeFill="background1" w:themeFillShade="D9"/>
          </w:tcPr>
          <w:p w14:paraId="4450EEB9" w14:textId="522EBD88" w:rsidR="60619095" w:rsidRDefault="60619095" w:rsidP="3FE8707F">
            <w:r>
              <w:t>Tuning value</w:t>
            </w:r>
          </w:p>
        </w:tc>
      </w:tr>
      <w:tr w:rsidR="60F2DFBF" w14:paraId="5090469F" w14:textId="77777777" w:rsidTr="3FE8707F">
        <w:trPr>
          <w:trHeight w:val="300"/>
        </w:trPr>
        <w:tc>
          <w:tcPr>
            <w:tcW w:w="4680" w:type="dxa"/>
          </w:tcPr>
          <w:p w14:paraId="1EA15CF6" w14:textId="6D2FFA99" w:rsidR="6A43A917" w:rsidRDefault="6A43A917" w:rsidP="60F2DFBF">
            <w:r>
              <w:t>m</w:t>
            </w:r>
            <w:r w:rsidR="2D983291">
              <w:t>ax_depth</w:t>
            </w:r>
          </w:p>
        </w:tc>
        <w:tc>
          <w:tcPr>
            <w:tcW w:w="4680" w:type="dxa"/>
          </w:tcPr>
          <w:p w14:paraId="1CA6CB27" w14:textId="4C7655C8" w:rsidR="60F2DFBF" w:rsidRDefault="5D2947B0" w:rsidP="3FE8707F">
            <w:pPr>
              <w:ind w:firstLine="0"/>
            </w:pPr>
            <w:r>
              <w:t>10</w:t>
            </w:r>
          </w:p>
        </w:tc>
      </w:tr>
      <w:tr w:rsidR="60F2DFBF" w14:paraId="4C5C7CD2" w14:textId="77777777" w:rsidTr="3FE8707F">
        <w:trPr>
          <w:trHeight w:val="300"/>
        </w:trPr>
        <w:tc>
          <w:tcPr>
            <w:tcW w:w="4680" w:type="dxa"/>
          </w:tcPr>
          <w:p w14:paraId="74C0E77F" w14:textId="2BDA48BB" w:rsidR="708A07DC" w:rsidRDefault="708A07DC" w:rsidP="60F2DFBF">
            <w:proofErr w:type="spellStart"/>
            <w:r>
              <w:t>n</w:t>
            </w:r>
            <w:r w:rsidR="2D983291">
              <w:t>_estimators</w:t>
            </w:r>
            <w:proofErr w:type="spellEnd"/>
          </w:p>
        </w:tc>
        <w:tc>
          <w:tcPr>
            <w:tcW w:w="4680" w:type="dxa"/>
          </w:tcPr>
          <w:p w14:paraId="69633E40" w14:textId="0059B82A" w:rsidR="60F2DFBF" w:rsidRDefault="349948B2" w:rsidP="3FE8707F">
            <w:pPr>
              <w:ind w:firstLine="0"/>
            </w:pPr>
            <w:r>
              <w:t>500</w:t>
            </w:r>
          </w:p>
        </w:tc>
      </w:tr>
      <w:tr w:rsidR="60F2DFBF" w14:paraId="1EEA8705" w14:textId="77777777" w:rsidTr="3FE8707F">
        <w:trPr>
          <w:trHeight w:val="300"/>
        </w:trPr>
        <w:tc>
          <w:tcPr>
            <w:tcW w:w="4680" w:type="dxa"/>
          </w:tcPr>
          <w:p w14:paraId="1F424F06" w14:textId="547A31F6" w:rsidR="725C4000" w:rsidRDefault="725C4000" w:rsidP="60F2DFBF">
            <w:proofErr w:type="spellStart"/>
            <w:r>
              <w:t>l</w:t>
            </w:r>
            <w:r w:rsidR="676FCC98">
              <w:t>earning_rate</w:t>
            </w:r>
            <w:proofErr w:type="spellEnd"/>
          </w:p>
        </w:tc>
        <w:tc>
          <w:tcPr>
            <w:tcW w:w="4680" w:type="dxa"/>
          </w:tcPr>
          <w:p w14:paraId="1F10FBD3" w14:textId="11AE2826" w:rsidR="60F2DFBF" w:rsidRDefault="5670D88F" w:rsidP="3FE8707F">
            <w:pPr>
              <w:ind w:firstLine="0"/>
            </w:pPr>
            <w:r>
              <w:t>0.3</w:t>
            </w:r>
          </w:p>
        </w:tc>
      </w:tr>
      <w:tr w:rsidR="60F2DFBF" w14:paraId="7AA09C50" w14:textId="77777777" w:rsidTr="3FE8707F">
        <w:trPr>
          <w:trHeight w:val="300"/>
        </w:trPr>
        <w:tc>
          <w:tcPr>
            <w:tcW w:w="4680" w:type="dxa"/>
          </w:tcPr>
          <w:p w14:paraId="5ECD7CBD" w14:textId="6F60DE77" w:rsidR="57A4C618" w:rsidRDefault="57A4C618" w:rsidP="60F2DFBF">
            <w:r>
              <w:t>subsample</w:t>
            </w:r>
          </w:p>
        </w:tc>
        <w:tc>
          <w:tcPr>
            <w:tcW w:w="4680" w:type="dxa"/>
          </w:tcPr>
          <w:p w14:paraId="64AEB44B" w14:textId="2714268E" w:rsidR="60F2DFBF" w:rsidRDefault="2A256DF7" w:rsidP="3FE8707F">
            <w:pPr>
              <w:ind w:firstLine="0"/>
            </w:pPr>
            <w:r>
              <w:t>0.8</w:t>
            </w:r>
          </w:p>
        </w:tc>
      </w:tr>
    </w:tbl>
    <w:p w14:paraId="1AE928E7" w14:textId="267F366A" w:rsidR="60F2DFBF" w:rsidRDefault="60F2DFBF" w:rsidP="60F2DFBF">
      <w:pPr>
        <w:ind w:firstLine="0"/>
      </w:pPr>
    </w:p>
    <w:p w14:paraId="6799B5CC" w14:textId="3F21E13C" w:rsidR="00B04E2E" w:rsidRDefault="63747106" w:rsidP="61C2C57B">
      <w:pPr>
        <w:spacing w:line="480" w:lineRule="auto"/>
      </w:pPr>
      <w:r>
        <w:t xml:space="preserve">From the hyperparameters selected, the best model </w:t>
      </w:r>
      <w:r w:rsidR="000F56BE">
        <w:t>had</w:t>
      </w:r>
      <w:r>
        <w:t xml:space="preserve"> 500 estimators used. Since it is unlikely that analysts would look </w:t>
      </w:r>
      <w:r w:rsidR="72E28762">
        <w:t xml:space="preserve">through 500 different </w:t>
      </w:r>
      <w:r w:rsidR="70F5428C">
        <w:t>decision</w:t>
      </w:r>
      <w:r w:rsidR="72E28762">
        <w:t xml:space="preserve"> trees to understand the model, the </w:t>
      </w:r>
      <w:r w:rsidR="7951C8E6">
        <w:t xml:space="preserve">interpretability </w:t>
      </w:r>
      <w:r w:rsidR="72E28762">
        <w:t xml:space="preserve">of the model is limited to the </w:t>
      </w:r>
      <w:r w:rsidR="0F15F86A">
        <w:t>F score calculation of the features</w:t>
      </w:r>
      <w:r w:rsidR="53B35012">
        <w:t xml:space="preserve"> – see </w:t>
      </w:r>
      <w:r w:rsidR="58CF8E3C">
        <w:t>Figure 7</w:t>
      </w:r>
      <w:r w:rsidR="0F15F86A">
        <w:t xml:space="preserve">. </w:t>
      </w:r>
      <w:r w:rsidR="73FAEFEF">
        <w:t xml:space="preserve">Sacrificing </w:t>
      </w:r>
      <w:r w:rsidR="6DBD6722">
        <w:t xml:space="preserve">some </w:t>
      </w:r>
      <w:r w:rsidR="73FAEFEF">
        <w:t>interpretability</w:t>
      </w:r>
      <w:r w:rsidR="0F15F86A">
        <w:t xml:space="preserve"> </w:t>
      </w:r>
      <w:r w:rsidR="719E812E">
        <w:t>is</w:t>
      </w:r>
      <w:r w:rsidR="0F15F86A">
        <w:t xml:space="preserve"> to be expected with the </w:t>
      </w:r>
      <w:r w:rsidR="33AE225E" w:rsidRPr="19B83DB4">
        <w:t>XGBoost</w:t>
      </w:r>
      <w:r w:rsidR="0F15F86A">
        <w:t xml:space="preserve"> algorithm and the trade-off </w:t>
      </w:r>
      <w:r w:rsidR="73FAEFEF">
        <w:t>for</w:t>
      </w:r>
      <w:r w:rsidR="0F15F86A">
        <w:t xml:space="preserve"> accuracy </w:t>
      </w:r>
      <w:r w:rsidR="7C8969A8">
        <w:t xml:space="preserve">is </w:t>
      </w:r>
      <w:r w:rsidR="6C52E79D">
        <w:t>warranted</w:t>
      </w:r>
      <w:r w:rsidR="7C8969A8">
        <w:t xml:space="preserve"> in this case. This optimization also found that </w:t>
      </w:r>
      <w:r w:rsidR="5FA5FDAD">
        <w:t xml:space="preserve">a limited number of features would be used in each of these </w:t>
      </w:r>
      <w:r w:rsidR="6141CE0E">
        <w:t>500 trees.</w:t>
      </w:r>
      <w:r w:rsidR="0F15F86A">
        <w:t xml:space="preserve"> </w:t>
      </w:r>
      <w:r w:rsidR="73FAEFEF">
        <w:t>In terms of the business, maintaining this</w:t>
      </w:r>
      <w:r w:rsidR="4234000C">
        <w:t xml:space="preserve"> sense of interpretation is permissible so long </w:t>
      </w:r>
      <w:r w:rsidR="0D21DFE4">
        <w:t xml:space="preserve">as the number of detections </w:t>
      </w:r>
      <w:r w:rsidR="7D9E7D7E">
        <w:t>is</w:t>
      </w:r>
      <w:r w:rsidR="0D21DFE4">
        <w:t xml:space="preserve"> limited </w:t>
      </w:r>
      <w:r w:rsidR="0FC9DC67">
        <w:t>and would not overwhelm cybersecurity analysts performing triage on these detections</w:t>
      </w:r>
      <w:r w:rsidR="0A6BAA47">
        <w:t xml:space="preserve"> so that time could be </w:t>
      </w:r>
      <w:r w:rsidR="0A6BAA47">
        <w:lastRenderedPageBreak/>
        <w:t xml:space="preserve">invested to diagnose the detection and determine the most questionable behaviors taking place </w:t>
      </w:r>
      <w:r w:rsidR="46EAC3E3">
        <w:t>during</w:t>
      </w:r>
      <w:r w:rsidR="0A6BAA47">
        <w:t xml:space="preserve"> the userDate.</w:t>
      </w:r>
    </w:p>
    <w:p w14:paraId="3ACA8F63" w14:textId="378CACD0" w:rsidR="00B04E2E" w:rsidRDefault="33435827" w:rsidP="61C2C57B">
      <w:pPr>
        <w:spacing w:line="480" w:lineRule="auto"/>
      </w:pPr>
      <w:r>
        <w:t>Based on the max_depth</w:t>
      </w:r>
      <w:r w:rsidR="40E68FCE">
        <w:t xml:space="preserve"> and subsample</w:t>
      </w:r>
      <w:r w:rsidR="00BB1ABE">
        <w:t xml:space="preserve"> hyperparameters</w:t>
      </w:r>
      <w:r>
        <w:t xml:space="preserve">, </w:t>
      </w:r>
      <w:r w:rsidR="5C0A634C" w:rsidRPr="19B83DB4">
        <w:t>XGBoost</w:t>
      </w:r>
      <w:r>
        <w:t xml:space="preserve"> calculates all the decision trees </w:t>
      </w:r>
      <w:r w:rsidR="7F4D0A3F">
        <w:t xml:space="preserve">based on the observations in the training set. </w:t>
      </w:r>
      <w:r w:rsidR="52B0FBE6">
        <w:t>Predictions are made for each row item by the algorithm using and weighting these trees</w:t>
      </w:r>
      <w:r w:rsidR="254071E8">
        <w:t>.</w:t>
      </w:r>
    </w:p>
    <w:p w14:paraId="7F73BA03" w14:textId="0ED5E3FB" w:rsidR="006F1F5A" w:rsidRDefault="31F819E3" w:rsidP="006F1F5A">
      <w:pPr>
        <w:keepNext/>
        <w:ind w:firstLine="0"/>
      </w:pPr>
      <w:r>
        <w:rPr>
          <w:noProof/>
        </w:rPr>
        <w:drawing>
          <wp:inline distT="0" distB="0" distL="0" distR="0" wp14:anchorId="7F969B54" wp14:editId="4DAAEEE7">
            <wp:extent cx="5929181" cy="3125172"/>
            <wp:effectExtent l="0" t="0" r="0" b="0"/>
            <wp:docPr id="1004683614" name="Picture 100468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9181" cy="3125172"/>
                    </a:xfrm>
                    <a:prstGeom prst="rect">
                      <a:avLst/>
                    </a:prstGeom>
                  </pic:spPr>
                </pic:pic>
              </a:graphicData>
            </a:graphic>
          </wp:inline>
        </w:drawing>
      </w:r>
    </w:p>
    <w:p w14:paraId="6A232B28" w14:textId="05E313F2" w:rsidR="00B04E2E" w:rsidRDefault="006F1F5A" w:rsidP="006F1F5A">
      <w:pPr>
        <w:pStyle w:val="Caption"/>
      </w:pPr>
      <w:bookmarkStart w:id="72" w:name="_Toc133698593"/>
      <w:r>
        <w:t xml:space="preserve">Figure </w:t>
      </w:r>
      <w:r>
        <w:fldChar w:fldCharType="begin"/>
      </w:r>
      <w:r>
        <w:instrText>SEQ Figure \* ARABIC</w:instrText>
      </w:r>
      <w:r>
        <w:fldChar w:fldCharType="separate"/>
      </w:r>
      <w:r w:rsidR="00805113">
        <w:rPr>
          <w:noProof/>
        </w:rPr>
        <w:t>5</w:t>
      </w:r>
      <w:r>
        <w:fldChar w:fldCharType="end"/>
      </w:r>
      <w:r>
        <w:t>: Example Decision Tree from XGBoost model for Insider Threat Detection</w:t>
      </w:r>
      <w:bookmarkEnd w:id="72"/>
    </w:p>
    <w:p w14:paraId="3AFA6350" w14:textId="75AD9A9F" w:rsidR="00A63213" w:rsidRDefault="1ACF89D7" w:rsidP="61C2C57B">
      <w:pPr>
        <w:keepNext/>
        <w:spacing w:line="480" w:lineRule="auto"/>
      </w:pPr>
      <w:r>
        <w:t xml:space="preserve">One of the 500 models used for making predictions about </w:t>
      </w:r>
      <w:r w:rsidR="5F4CD7E4">
        <w:t>an</w:t>
      </w:r>
      <w:r>
        <w:t xml:space="preserve"> insider is shown </w:t>
      </w:r>
      <w:r w:rsidR="4408F181">
        <w:t>in Figure 4.</w:t>
      </w:r>
      <w:r>
        <w:t xml:space="preserve"> Th</w:t>
      </w:r>
      <w:r w:rsidR="4A641301">
        <w:t xml:space="preserve">is particular decision tree </w:t>
      </w:r>
      <w:r w:rsidR="4408F181">
        <w:t>illustrates three</w:t>
      </w:r>
      <w:r w:rsidR="4A641301">
        <w:t xml:space="preserve"> different features in </w:t>
      </w:r>
      <w:r w:rsidR="35FAEAD2">
        <w:t xml:space="preserve">a </w:t>
      </w:r>
      <w:r w:rsidR="7E96CCEB">
        <w:t>5-layer</w:t>
      </w:r>
      <w:r w:rsidR="07B8CECE">
        <w:t xml:space="preserve"> depth</w:t>
      </w:r>
      <w:r w:rsidR="4A641301">
        <w:t xml:space="preserve"> </w:t>
      </w:r>
      <w:r w:rsidR="3E9F4A7D">
        <w:t>with webCount and webQuestionableUsa</w:t>
      </w:r>
      <w:r w:rsidR="00C3228A">
        <w:t>g</w:t>
      </w:r>
      <w:r w:rsidR="3E9F4A7D">
        <w:t xml:space="preserve">e iterated in several </w:t>
      </w:r>
      <w:proofErr w:type="gramStart"/>
      <w:r w:rsidR="3E9F4A7D">
        <w:t>layers;</w:t>
      </w:r>
      <w:proofErr w:type="gramEnd"/>
      <w:r w:rsidR="3E9F4A7D">
        <w:t xml:space="preserve"> adding to their F score and importance in</w:t>
      </w:r>
      <w:r w:rsidR="0056458A">
        <w:t xml:space="preserve"> </w:t>
      </w:r>
      <w:r w:rsidR="3E9F4A7D">
        <w:lastRenderedPageBreak/>
        <w:t>the</w:t>
      </w:r>
      <w:r w:rsidR="006F1F5A">
        <w:t xml:space="preserve"> </w:t>
      </w:r>
      <w:r w:rsidR="008015D6">
        <w:t>e</w:t>
      </w:r>
      <w:r w:rsidR="3E9F4A7D">
        <w:t xml:space="preserve">nsemble </w:t>
      </w:r>
      <w:r w:rsidR="11A8C270">
        <w:t xml:space="preserve">model – seen </w:t>
      </w:r>
      <w:r w:rsidR="4408F181">
        <w:t xml:space="preserve">in Figure </w:t>
      </w:r>
      <w:r w:rsidR="0056458A">
        <w:t>7</w:t>
      </w:r>
      <w:r w:rsidR="4408F181">
        <w:t>.</w:t>
      </w:r>
      <w:r>
        <w:t xml:space="preserve"> </w:t>
      </w:r>
      <w:r w:rsidR="7D845DB3">
        <w:rPr>
          <w:noProof/>
        </w:rPr>
        <w:drawing>
          <wp:inline distT="0" distB="0" distL="0" distR="0" wp14:anchorId="0DC9061E" wp14:editId="34CC1237">
            <wp:extent cx="5857875" cy="4222552"/>
            <wp:effectExtent l="0" t="0" r="0" b="0"/>
            <wp:docPr id="692036186" name="Picture 692036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036186"/>
                    <pic:cNvPicPr/>
                  </pic:nvPicPr>
                  <pic:blipFill>
                    <a:blip r:embed="rId14">
                      <a:extLst>
                        <a:ext uri="{28A0092B-C50C-407E-A947-70E740481C1C}">
                          <a14:useLocalDpi xmlns:a14="http://schemas.microsoft.com/office/drawing/2010/main" val="0"/>
                        </a:ext>
                      </a:extLst>
                    </a:blip>
                    <a:stretch>
                      <a:fillRect/>
                    </a:stretch>
                  </pic:blipFill>
                  <pic:spPr>
                    <a:xfrm>
                      <a:off x="0" y="0"/>
                      <a:ext cx="5857875" cy="4222552"/>
                    </a:xfrm>
                    <a:prstGeom prst="rect">
                      <a:avLst/>
                    </a:prstGeom>
                  </pic:spPr>
                </pic:pic>
              </a:graphicData>
            </a:graphic>
          </wp:inline>
        </w:drawing>
      </w:r>
    </w:p>
    <w:p w14:paraId="53E1BA42" w14:textId="0E572021" w:rsidR="00B04E2E" w:rsidRDefault="00A63213" w:rsidP="00A63213">
      <w:pPr>
        <w:pStyle w:val="Caption"/>
      </w:pPr>
      <w:bookmarkStart w:id="73" w:name="_Toc133698594"/>
      <w:r>
        <w:t xml:space="preserve">Figure </w:t>
      </w:r>
      <w:r>
        <w:fldChar w:fldCharType="begin"/>
      </w:r>
      <w:r>
        <w:instrText>SEQ Figure \* ARABIC</w:instrText>
      </w:r>
      <w:r>
        <w:fldChar w:fldCharType="separate"/>
      </w:r>
      <w:r w:rsidR="00805113">
        <w:rPr>
          <w:noProof/>
        </w:rPr>
        <w:t>6</w:t>
      </w:r>
      <w:r>
        <w:fldChar w:fldCharType="end"/>
      </w:r>
      <w:r>
        <w:t xml:space="preserve">: Confusion matrix from best model development using </w:t>
      </w:r>
      <w:proofErr w:type="gramStart"/>
      <w:r>
        <w:t>XGBoost</w:t>
      </w:r>
      <w:bookmarkEnd w:id="73"/>
      <w:proofErr w:type="gramEnd"/>
    </w:p>
    <w:p w14:paraId="73EFAB8F" w14:textId="672E6101" w:rsidR="000623EB" w:rsidRDefault="512B54AD" w:rsidP="61C2C57B">
      <w:pPr>
        <w:spacing w:line="480" w:lineRule="auto"/>
      </w:pPr>
      <w:r>
        <w:t>I</w:t>
      </w:r>
      <w:r w:rsidR="05C3FB6B">
        <w:t>n the confusion matrix</w:t>
      </w:r>
      <w:r w:rsidR="053106BD">
        <w:t xml:space="preserve"> [Figure </w:t>
      </w:r>
      <w:r w:rsidR="73415CD0">
        <w:t>6</w:t>
      </w:r>
      <w:r w:rsidR="053106BD">
        <w:t>],</w:t>
      </w:r>
      <w:r w:rsidR="05C3FB6B">
        <w:t xml:space="preserve"> </w:t>
      </w:r>
      <w:r w:rsidR="105169C6">
        <w:t>the best mode</w:t>
      </w:r>
      <w:r w:rsidR="66729DF0">
        <w:t xml:space="preserve">l </w:t>
      </w:r>
      <w:r w:rsidR="053106BD">
        <w:t>made eight (</w:t>
      </w:r>
      <w:r w:rsidR="50E70565">
        <w:t>8</w:t>
      </w:r>
      <w:r w:rsidR="053106BD">
        <w:t>)</w:t>
      </w:r>
      <w:r w:rsidR="677CDDAF">
        <w:t xml:space="preserve"> </w:t>
      </w:r>
      <w:r w:rsidR="27C4F25F">
        <w:t xml:space="preserve">correct predictions </w:t>
      </w:r>
      <w:r w:rsidR="677CDDAF">
        <w:t>of the</w:t>
      </w:r>
      <w:r w:rsidR="2AFD0ACB">
        <w:t xml:space="preserve"> </w:t>
      </w:r>
      <w:r w:rsidR="053106BD">
        <w:t>ten</w:t>
      </w:r>
      <w:r w:rsidR="00334139">
        <w:t xml:space="preserve"> </w:t>
      </w:r>
      <w:r w:rsidR="053106BD">
        <w:t>(</w:t>
      </w:r>
      <w:r w:rsidR="2AFD0ACB">
        <w:t>10</w:t>
      </w:r>
      <w:r w:rsidR="053106BD">
        <w:t>)</w:t>
      </w:r>
      <w:r w:rsidR="2AFD0ACB">
        <w:t xml:space="preserve"> </w:t>
      </w:r>
      <w:r w:rsidR="5ABBDE08">
        <w:t>insider userDates</w:t>
      </w:r>
      <w:r w:rsidR="4310E029">
        <w:t xml:space="preserve"> in the test set</w:t>
      </w:r>
      <w:r w:rsidR="156677B2">
        <w:t xml:space="preserve">. </w:t>
      </w:r>
      <w:r w:rsidR="654665C9">
        <w:t>Th</w:t>
      </w:r>
      <w:r w:rsidR="00334139">
        <w:t>is</w:t>
      </w:r>
      <w:r w:rsidR="654665C9">
        <w:t xml:space="preserve"> best model </w:t>
      </w:r>
      <w:r w:rsidR="7542E5E3">
        <w:t xml:space="preserve">also predicted </w:t>
      </w:r>
      <w:r w:rsidR="053106BD">
        <w:t>six (</w:t>
      </w:r>
      <w:r w:rsidR="11678269">
        <w:t>6</w:t>
      </w:r>
      <w:r w:rsidR="053106BD">
        <w:t>)</w:t>
      </w:r>
      <w:r w:rsidR="2DA572D6">
        <w:t xml:space="preserve"> userDates to be a</w:t>
      </w:r>
      <w:r w:rsidR="5A549BD3">
        <w:t>n</w:t>
      </w:r>
      <w:r w:rsidR="2DA572D6">
        <w:t xml:space="preserve"> </w:t>
      </w:r>
      <w:r w:rsidR="12661802">
        <w:t xml:space="preserve">insider threat </w:t>
      </w:r>
      <w:r w:rsidR="7BBE4FB9">
        <w:t xml:space="preserve">when the isInsider </w:t>
      </w:r>
      <w:r w:rsidR="6941350A">
        <w:t>field was not set</w:t>
      </w:r>
      <w:r w:rsidR="099FD5E9">
        <w:t xml:space="preserve"> [false positive]</w:t>
      </w:r>
      <w:r w:rsidR="3CD5F80D">
        <w:t>;</w:t>
      </w:r>
      <w:r w:rsidR="677CDDAF">
        <w:t xml:space="preserve"> </w:t>
      </w:r>
      <w:r w:rsidR="3CD5F80D">
        <w:t>y</w:t>
      </w:r>
      <w:r w:rsidR="156677B2">
        <w:t>ielding a</w:t>
      </w:r>
      <w:r w:rsidR="3CD5F80D">
        <w:t xml:space="preserve"> precision score of </w:t>
      </w:r>
      <w:r w:rsidR="00D739AC">
        <w:t>0</w:t>
      </w:r>
      <w:r w:rsidR="7A2F70EE">
        <w:t>.</w:t>
      </w:r>
      <w:r w:rsidR="76917375">
        <w:t>57</w:t>
      </w:r>
      <w:r w:rsidR="7A2F70EE">
        <w:t xml:space="preserve"> and a recall of </w:t>
      </w:r>
      <w:r w:rsidR="00D739AC">
        <w:t>0</w:t>
      </w:r>
      <w:r w:rsidR="1B2A4AC6">
        <w:t>.</w:t>
      </w:r>
      <w:r w:rsidR="650432D2">
        <w:t>8</w:t>
      </w:r>
      <w:r w:rsidR="1B2A4AC6">
        <w:t>.</w:t>
      </w:r>
      <w:r w:rsidR="156677B2">
        <w:t xml:space="preserve"> </w:t>
      </w:r>
      <w:r w:rsidR="053106BD">
        <w:t xml:space="preserve"> </w:t>
      </w:r>
    </w:p>
    <w:p w14:paraId="53937C07" w14:textId="655498B5" w:rsidR="008D584A" w:rsidRDefault="00E5404C" w:rsidP="6F009822">
      <w:pPr>
        <w:keepNext/>
        <w:spacing w:line="480" w:lineRule="auto"/>
      </w:pPr>
      <w:r>
        <w:t xml:space="preserve">While </w:t>
      </w:r>
      <w:r w:rsidR="0022587D">
        <w:t>this might not seem entirely promising</w:t>
      </w:r>
      <w:r w:rsidR="001E4B2A">
        <w:t xml:space="preserve"> and </w:t>
      </w:r>
      <w:r w:rsidR="29C64488">
        <w:t>was not</w:t>
      </w:r>
      <w:r w:rsidR="08A73193">
        <w:t xml:space="preserve"> </w:t>
      </w:r>
      <w:r w:rsidR="000A5305">
        <w:t>the expected value for the algorithm</w:t>
      </w:r>
      <w:r w:rsidR="0022587D">
        <w:t xml:space="preserve">, the model </w:t>
      </w:r>
      <w:r w:rsidR="08A73193">
        <w:t>can</w:t>
      </w:r>
      <w:r w:rsidR="0022587D">
        <w:t xml:space="preserve"> correctly detect at least one userDate from </w:t>
      </w:r>
      <w:r w:rsidR="00B55A22">
        <w:t xml:space="preserve">each of the two users involved as insider threats. From a business perspective, this is </w:t>
      </w:r>
      <w:r w:rsidR="00337804">
        <w:t xml:space="preserve">ideal in that no situation from any one user would be entirely lost. </w:t>
      </w:r>
      <w:r w:rsidR="08A73193">
        <w:t>Both</w:t>
      </w:r>
      <w:r w:rsidR="00337804">
        <w:t xml:space="preserve"> insider threat </w:t>
      </w:r>
      <w:r w:rsidR="08A73193">
        <w:t>users were</w:t>
      </w:r>
      <w:r w:rsidR="00EB5DBA">
        <w:t xml:space="preserve"> detected and can be analyzed to determine the threat they present. Unfortunately, these detections cost </w:t>
      </w:r>
      <w:r w:rsidR="08A73193">
        <w:t>six (</w:t>
      </w:r>
      <w:r w:rsidR="00C32C24">
        <w:t>6</w:t>
      </w:r>
      <w:r w:rsidR="08A73193">
        <w:t>)</w:t>
      </w:r>
      <w:r w:rsidR="00C32C24">
        <w:t xml:space="preserve"> userDates</w:t>
      </w:r>
      <w:r w:rsidR="00715E11">
        <w:t xml:space="preserve"> </w:t>
      </w:r>
      <w:r w:rsidR="08A73193">
        <w:t xml:space="preserve">that were </w:t>
      </w:r>
      <w:r w:rsidR="08A73193">
        <w:lastRenderedPageBreak/>
        <w:t>not isInsider from two (</w:t>
      </w:r>
      <w:r w:rsidR="00B7717A">
        <w:t>2</w:t>
      </w:r>
      <w:r w:rsidR="08A73193">
        <w:t>)</w:t>
      </w:r>
      <w:r w:rsidR="00B7717A">
        <w:t xml:space="preserve"> users</w:t>
      </w:r>
      <w:r w:rsidR="08A73193">
        <w:t>. Still,</w:t>
      </w:r>
      <w:r w:rsidR="00B7717A">
        <w:t xml:space="preserve"> as </w:t>
      </w:r>
      <w:r w:rsidR="006F2EA8">
        <w:t xml:space="preserve">the analysis </w:t>
      </w:r>
      <w:r w:rsidR="006A7D87">
        <w:t xml:space="preserve">later </w:t>
      </w:r>
      <w:r w:rsidR="08A73193">
        <w:t>shows</w:t>
      </w:r>
      <w:r w:rsidR="006F2EA8">
        <w:t xml:space="preserve">, these </w:t>
      </w:r>
      <w:r w:rsidR="0FE165A3">
        <w:t>falsely detected userDates</w:t>
      </w:r>
      <w:r w:rsidR="006F2EA8">
        <w:t xml:space="preserve"> are </w:t>
      </w:r>
      <w:r w:rsidR="0EDD1A67">
        <w:t xml:space="preserve">from </w:t>
      </w:r>
      <w:r w:rsidR="006F2EA8">
        <w:t xml:space="preserve">the same </w:t>
      </w:r>
      <w:r w:rsidR="080C68B9">
        <w:t xml:space="preserve">users </w:t>
      </w:r>
      <w:r w:rsidR="006F2EA8">
        <w:t xml:space="preserve">as those </w:t>
      </w:r>
      <w:r w:rsidR="00111E0F">
        <w:t>detected as insider</w:t>
      </w:r>
      <w:r w:rsidR="000215FB">
        <w:t xml:space="preserve"> threats</w:t>
      </w:r>
      <w:r w:rsidR="08A73193">
        <w:t xml:space="preserve"> - only for different </w:t>
      </w:r>
      <w:r w:rsidR="6533A681">
        <w:t xml:space="preserve">non-threat </w:t>
      </w:r>
      <w:r w:rsidR="00271DA5">
        <w:t xml:space="preserve">labeled </w:t>
      </w:r>
      <w:r w:rsidR="08A73193">
        <w:t>dates</w:t>
      </w:r>
      <w:r w:rsidR="7B7CD2E1">
        <w:t>.</w:t>
      </w:r>
      <w:r w:rsidR="103E2C5F">
        <w:rPr>
          <w:noProof/>
        </w:rPr>
        <w:drawing>
          <wp:inline distT="0" distB="0" distL="0" distR="0" wp14:anchorId="329982D9" wp14:editId="33D12CFC">
            <wp:extent cx="5886450" cy="3409236"/>
            <wp:effectExtent l="0" t="0" r="0" b="0"/>
            <wp:docPr id="1586724063" name="Picture 158672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724063"/>
                    <pic:cNvPicPr/>
                  </pic:nvPicPr>
                  <pic:blipFill>
                    <a:blip r:embed="rId15">
                      <a:extLst>
                        <a:ext uri="{28A0092B-C50C-407E-A947-70E740481C1C}">
                          <a14:useLocalDpi xmlns:a14="http://schemas.microsoft.com/office/drawing/2010/main" val="0"/>
                        </a:ext>
                      </a:extLst>
                    </a:blip>
                    <a:stretch>
                      <a:fillRect/>
                    </a:stretch>
                  </pic:blipFill>
                  <pic:spPr>
                    <a:xfrm>
                      <a:off x="0" y="0"/>
                      <a:ext cx="5886450" cy="3409236"/>
                    </a:xfrm>
                    <a:prstGeom prst="rect">
                      <a:avLst/>
                    </a:prstGeom>
                  </pic:spPr>
                </pic:pic>
              </a:graphicData>
            </a:graphic>
          </wp:inline>
        </w:drawing>
      </w:r>
    </w:p>
    <w:p w14:paraId="2EDB3B9C" w14:textId="7BEF28D7" w:rsidR="103E2C5F" w:rsidRDefault="008D584A" w:rsidP="008D584A">
      <w:pPr>
        <w:pStyle w:val="Caption"/>
      </w:pPr>
      <w:bookmarkStart w:id="74" w:name="_Toc133698595"/>
      <w:r>
        <w:t xml:space="preserve">Figure </w:t>
      </w:r>
      <w:r>
        <w:fldChar w:fldCharType="begin"/>
      </w:r>
      <w:r>
        <w:instrText>SEQ Figure \* ARABIC</w:instrText>
      </w:r>
      <w:r>
        <w:fldChar w:fldCharType="separate"/>
      </w:r>
      <w:r w:rsidR="00805113">
        <w:rPr>
          <w:noProof/>
        </w:rPr>
        <w:t>7</w:t>
      </w:r>
      <w:r>
        <w:fldChar w:fldCharType="end"/>
      </w:r>
      <w:r>
        <w:t>: Feature importance from XGBoost best model</w:t>
      </w:r>
      <w:bookmarkEnd w:id="74"/>
    </w:p>
    <w:p w14:paraId="5BD389E3" w14:textId="533E5062" w:rsidR="299C9C51" w:rsidRDefault="00271DA5" w:rsidP="61C2C57B">
      <w:pPr>
        <w:spacing w:line="480" w:lineRule="auto"/>
      </w:pPr>
      <w:r>
        <w:t>XGBoost</w:t>
      </w:r>
      <w:r w:rsidR="299C9C51">
        <w:t xml:space="preserve"> also facilitates a method to determine the feature importance within the model. From this </w:t>
      </w:r>
      <w:r w:rsidR="26F59315">
        <w:t>Figure 7</w:t>
      </w:r>
      <w:r w:rsidR="299C9C51">
        <w:t xml:space="preserve">, we can see four (4) </w:t>
      </w:r>
      <w:r w:rsidR="753AA77D">
        <w:t>noteworthy</w:t>
      </w:r>
      <w:r w:rsidR="299C9C51">
        <w:t xml:space="preserve"> features</w:t>
      </w:r>
      <w:r w:rsidR="00577E52">
        <w:t xml:space="preserve"> at the top of the table</w:t>
      </w:r>
      <w:r w:rsidR="299C9C51">
        <w:t>. These four (4) features, as determined by the algorithm, compose the bulk of how the algorithm will make decisions about the observations</w:t>
      </w:r>
      <w:r w:rsidR="33BB21AF">
        <w:t>.</w:t>
      </w:r>
      <w:r w:rsidR="11800CE5">
        <w:t xml:space="preserve"> </w:t>
      </w:r>
      <w:r w:rsidR="00FF780E">
        <w:t>A</w:t>
      </w:r>
      <w:r w:rsidR="11800CE5">
        <w:t>lso</w:t>
      </w:r>
      <w:r w:rsidR="299C9C51">
        <w:t xml:space="preserve"> notice that these features are wholly dependent on the actions of the user and not a characteristic of the user as might be defined as a role or psychometric. Based on the results of this feature </w:t>
      </w:r>
      <w:bookmarkStart w:id="75" w:name="_Int_Myhj4OTT"/>
      <w:r w:rsidR="299C9C51">
        <w:t>importance</w:t>
      </w:r>
      <w:bookmarkEnd w:id="75"/>
      <w:r w:rsidR="299C9C51">
        <w:t xml:space="preserve"> graph, an analyst will be able to diagnose the detection and provide intuition on the discovery more easily.</w:t>
      </w:r>
      <w:r w:rsidR="00EC2C71">
        <w:t xml:space="preserve"> For example, in the event of a detection, the analyst can primarily look at these features to determine </w:t>
      </w:r>
      <w:r w:rsidR="00AE5B5A">
        <w:t>how the individual userDate might compare with other userDates</w:t>
      </w:r>
      <w:r w:rsidR="00A62638">
        <w:t>.</w:t>
      </w:r>
    </w:p>
    <w:p w14:paraId="1C1F5E54" w14:textId="1CCD718A" w:rsidR="00197188" w:rsidRDefault="098F218C" w:rsidP="61C2C57B">
      <w:pPr>
        <w:spacing w:line="480" w:lineRule="auto"/>
      </w:pPr>
      <w:r>
        <w:lastRenderedPageBreak/>
        <w:t xml:space="preserve">The </w:t>
      </w:r>
      <w:r w:rsidR="23798C01">
        <w:t xml:space="preserve">model </w:t>
      </w:r>
      <w:r w:rsidR="07A4A7D8">
        <w:t>incorrectly</w:t>
      </w:r>
      <w:r w:rsidR="3F716CA3">
        <w:t xml:space="preserve"> predicted </w:t>
      </w:r>
      <w:r w:rsidR="14B143C8">
        <w:t xml:space="preserve">six (6) </w:t>
      </w:r>
      <w:r w:rsidR="3F716CA3">
        <w:t>insider threats</w:t>
      </w:r>
      <w:r w:rsidR="103E2C5F">
        <w:t xml:space="preserve"> positives </w:t>
      </w:r>
      <w:r w:rsidR="0E2F6837">
        <w:t xml:space="preserve">(6) </w:t>
      </w:r>
      <w:r w:rsidR="0C46FDAE">
        <w:t>[false positives]</w:t>
      </w:r>
      <w:r w:rsidR="11D25F3B">
        <w:t>.</w:t>
      </w:r>
      <w:r w:rsidR="3DC7B362">
        <w:t xml:space="preserve"> The features of these errors</w:t>
      </w:r>
      <w:r w:rsidR="2A25A33F">
        <w:t xml:space="preserve"> were </w:t>
      </w:r>
      <w:r w:rsidR="3DC7B362">
        <w:t>examined</w:t>
      </w:r>
      <w:r>
        <w:t xml:space="preserve"> </w:t>
      </w:r>
      <w:r w:rsidR="103E2C5F">
        <w:t xml:space="preserve">to see how the model might be improved. The false </w:t>
      </w:r>
      <w:r>
        <w:t>positive</w:t>
      </w:r>
      <w:r w:rsidR="1D60B642">
        <w:t xml:space="preserve"> </w:t>
      </w:r>
      <w:r w:rsidR="10B3FDC5">
        <w:t xml:space="preserve">userDates </w:t>
      </w:r>
      <w:r w:rsidR="1D60B642">
        <w:t>determined from this data</w:t>
      </w:r>
      <w:r w:rsidR="002A24D7">
        <w:t xml:space="preserve"> </w:t>
      </w:r>
      <w:r w:rsidR="1D60B642">
        <w:t>set were found to belong to the same user</w:t>
      </w:r>
      <w:r w:rsidR="11CCD477">
        <w:t>_id as the labeled insider threats but from dates not associated with malicious behavio</w:t>
      </w:r>
      <w:r w:rsidR="00B326F7">
        <w:t>r</w:t>
      </w:r>
      <w:r>
        <w:t>,</w:t>
      </w:r>
      <w:r w:rsidR="00B326F7">
        <w:t xml:space="preserve"> as seen in </w:t>
      </w:r>
      <w:r w:rsidRPr="00D15EAC">
        <w:t>Table</w:t>
      </w:r>
      <w:r w:rsidR="00B326F7" w:rsidRPr="00D15EAC">
        <w:t xml:space="preserve"> </w:t>
      </w:r>
      <w:r w:rsidR="00387CDD">
        <w:t>6</w:t>
      </w:r>
      <w:r w:rsidR="00307320" w:rsidRPr="00D15EAC">
        <w:t>.</w:t>
      </w:r>
      <w:r w:rsidR="00254415">
        <w:t xml:space="preserve"> </w:t>
      </w:r>
    </w:p>
    <w:p w14:paraId="36C137C3" w14:textId="1113F64E" w:rsidR="7E19BCD3" w:rsidRDefault="7E19BCD3" w:rsidP="61C2C57B">
      <w:pPr>
        <w:spacing w:line="480" w:lineRule="auto"/>
      </w:pPr>
      <w:r>
        <w:t xml:space="preserve">In </w:t>
      </w:r>
      <w:r w:rsidR="00AC2390">
        <w:t xml:space="preserve">most of </w:t>
      </w:r>
      <w:r>
        <w:t xml:space="preserve">these false positives, the detection was made prior to the actual </w:t>
      </w:r>
      <w:r w:rsidR="64574EF4">
        <w:t xml:space="preserve">user’s </w:t>
      </w:r>
      <w:r>
        <w:t xml:space="preserve">labeled event. </w:t>
      </w:r>
      <w:r w:rsidR="6E056011">
        <w:t xml:space="preserve">These detections are a consequence of the forensic analysis performed on this data set. </w:t>
      </w:r>
      <w:r w:rsidR="1BF972BD">
        <w:t>Ha</w:t>
      </w:r>
      <w:r w:rsidR="2D239DBF">
        <w:t>d</w:t>
      </w:r>
      <w:r>
        <w:t xml:space="preserve"> the </w:t>
      </w:r>
      <w:r w:rsidR="1BF972BD">
        <w:t>detections occurred</w:t>
      </w:r>
      <w:r>
        <w:t xml:space="preserve"> in </w:t>
      </w:r>
      <w:r w:rsidR="1BF972BD">
        <w:t>real-time, t</w:t>
      </w:r>
      <w:r>
        <w:t xml:space="preserve">he business may use these </w:t>
      </w:r>
      <w:r w:rsidR="305375AC">
        <w:t xml:space="preserve">unrealized </w:t>
      </w:r>
      <w:r>
        <w:t>pseudo-detections to help prevent insider threats from happening in the future. Still, their utility brings some ethical dilemmas in what response might be required from an event that has not happened</w:t>
      </w:r>
      <w:r w:rsidR="12DCA6BC">
        <w:t>, or if the investigation of this type of false positive might result in the event never happening</w:t>
      </w:r>
      <w:r>
        <w:t xml:space="preserve">. </w:t>
      </w:r>
      <w:r w:rsidR="5A9E57EE">
        <w:t>However,</w:t>
      </w:r>
      <w:r w:rsidR="0006578F">
        <w:t xml:space="preserve"> the false positives illustrate that acting on </w:t>
      </w:r>
      <w:r w:rsidR="00454C39">
        <w:t>detections</w:t>
      </w:r>
      <w:r w:rsidR="00AF599D">
        <w:t>,</w:t>
      </w:r>
      <w:r w:rsidR="00454C39">
        <w:t xml:space="preserve"> that might later be determined to be benign</w:t>
      </w:r>
      <w:r w:rsidR="00AF599D">
        <w:t>,</w:t>
      </w:r>
      <w:r w:rsidR="00454C39">
        <w:t xml:space="preserve"> could have benefit to the business</w:t>
      </w:r>
      <w:r w:rsidR="00741C76">
        <w:t>.</w:t>
      </w:r>
    </w:p>
    <w:p w14:paraId="3828A4DC" w14:textId="404D90D4" w:rsidR="00180C75" w:rsidRDefault="00180C75" w:rsidP="00180C75">
      <w:pPr>
        <w:pStyle w:val="Caption"/>
        <w:keepNext/>
      </w:pPr>
      <w:bookmarkStart w:id="76" w:name="_Toc133698585"/>
      <w:r>
        <w:t xml:space="preserve">Table </w:t>
      </w:r>
      <w:r>
        <w:fldChar w:fldCharType="begin"/>
      </w:r>
      <w:r>
        <w:instrText>SEQ Table \* ARABIC</w:instrText>
      </w:r>
      <w:r>
        <w:fldChar w:fldCharType="separate"/>
      </w:r>
      <w:r w:rsidR="007312B4">
        <w:rPr>
          <w:noProof/>
        </w:rPr>
        <w:t>6</w:t>
      </w:r>
      <w:r>
        <w:fldChar w:fldCharType="end"/>
      </w:r>
      <w:r>
        <w:t xml:space="preserve">: Table describing falsely labeled insider </w:t>
      </w:r>
      <w:r w:rsidR="001C098F">
        <w:t>threats.</w:t>
      </w:r>
      <w:bookmarkEnd w:id="76"/>
    </w:p>
    <w:tbl>
      <w:tblPr>
        <w:tblStyle w:val="TableGrid"/>
        <w:tblW w:w="9360" w:type="dxa"/>
        <w:tblLayout w:type="fixed"/>
        <w:tblLook w:val="06A0" w:firstRow="1" w:lastRow="0" w:firstColumn="1" w:lastColumn="0" w:noHBand="1" w:noVBand="1"/>
      </w:tblPr>
      <w:tblGrid>
        <w:gridCol w:w="1255"/>
        <w:gridCol w:w="2970"/>
        <w:gridCol w:w="5135"/>
      </w:tblGrid>
      <w:tr w:rsidR="3FE8707F" w14:paraId="43C00DB4" w14:textId="77777777" w:rsidTr="002D2858">
        <w:trPr>
          <w:trHeight w:val="300"/>
        </w:trPr>
        <w:tc>
          <w:tcPr>
            <w:tcW w:w="1255" w:type="dxa"/>
            <w:shd w:val="clear" w:color="auto" w:fill="D9D9D9" w:themeFill="background1" w:themeFillShade="D9"/>
          </w:tcPr>
          <w:p w14:paraId="469A3328" w14:textId="17664007" w:rsidR="5D395F02" w:rsidRDefault="5D395F02" w:rsidP="3FE8707F">
            <w:pPr>
              <w:ind w:firstLine="0"/>
            </w:pPr>
            <w:r>
              <w:t>User_id</w:t>
            </w:r>
          </w:p>
        </w:tc>
        <w:tc>
          <w:tcPr>
            <w:tcW w:w="2970" w:type="dxa"/>
            <w:shd w:val="clear" w:color="auto" w:fill="D9D9D9" w:themeFill="background1" w:themeFillShade="D9"/>
          </w:tcPr>
          <w:p w14:paraId="75864BFF" w14:textId="421C28E7" w:rsidR="7A66C62D" w:rsidRDefault="7A66C62D" w:rsidP="3FE8707F">
            <w:pPr>
              <w:ind w:firstLine="0"/>
            </w:pPr>
            <w:r>
              <w:t>User insider labeled?</w:t>
            </w:r>
          </w:p>
        </w:tc>
        <w:tc>
          <w:tcPr>
            <w:tcW w:w="5135" w:type="dxa"/>
            <w:shd w:val="clear" w:color="auto" w:fill="D9D9D9" w:themeFill="background1" w:themeFillShade="D9"/>
          </w:tcPr>
          <w:p w14:paraId="6A879E3A" w14:textId="75C863E5" w:rsidR="7A66C62D" w:rsidRDefault="7A66C62D" w:rsidP="3FE8707F">
            <w:r>
              <w:t>Date of false positive</w:t>
            </w:r>
          </w:p>
        </w:tc>
      </w:tr>
      <w:tr w:rsidR="3FE8707F" w14:paraId="42099728" w14:textId="77777777" w:rsidTr="002D2858">
        <w:trPr>
          <w:trHeight w:val="300"/>
        </w:trPr>
        <w:tc>
          <w:tcPr>
            <w:tcW w:w="1255" w:type="dxa"/>
          </w:tcPr>
          <w:p w14:paraId="203EBEAC" w14:textId="2BAFC76B" w:rsidR="6B8A50B1" w:rsidRDefault="6B8A50B1" w:rsidP="3FE8707F">
            <w:pPr>
              <w:ind w:firstLine="0"/>
            </w:pPr>
            <w:r>
              <w:t>CSF0929</w:t>
            </w:r>
            <w:r w:rsidR="7F6380F2">
              <w:t xml:space="preserve"> </w:t>
            </w:r>
          </w:p>
        </w:tc>
        <w:tc>
          <w:tcPr>
            <w:tcW w:w="2970" w:type="dxa"/>
          </w:tcPr>
          <w:p w14:paraId="5532551F" w14:textId="5AF24106" w:rsidR="513CD57E" w:rsidRDefault="513CD57E" w:rsidP="3FE8707F">
            <w:pPr>
              <w:ind w:firstLine="0"/>
            </w:pPr>
            <w:r>
              <w:t>labeled user for other dates</w:t>
            </w:r>
          </w:p>
        </w:tc>
        <w:tc>
          <w:tcPr>
            <w:tcW w:w="5135" w:type="dxa"/>
          </w:tcPr>
          <w:p w14:paraId="33C0A401" w14:textId="20478E1B" w:rsidR="6B8A50B1" w:rsidRDefault="6B8A50B1" w:rsidP="002D2858">
            <w:r>
              <w:t>20100723 – 7 days after</w:t>
            </w:r>
            <w:r w:rsidR="005D5C89">
              <w:t xml:space="preserve"> first</w:t>
            </w:r>
            <w:r w:rsidR="002D2858">
              <w:t xml:space="preserve"> detection</w:t>
            </w:r>
          </w:p>
        </w:tc>
      </w:tr>
      <w:tr w:rsidR="3FE8707F" w14:paraId="726EF009" w14:textId="77777777" w:rsidTr="002D2858">
        <w:trPr>
          <w:trHeight w:val="300"/>
        </w:trPr>
        <w:tc>
          <w:tcPr>
            <w:tcW w:w="1255" w:type="dxa"/>
          </w:tcPr>
          <w:p w14:paraId="6EF76019" w14:textId="3951482A" w:rsidR="6B8A50B1" w:rsidRDefault="6B8A50B1" w:rsidP="3FE8707F">
            <w:pPr>
              <w:ind w:firstLine="0"/>
            </w:pPr>
            <w:r>
              <w:t>CCH0959</w:t>
            </w:r>
            <w:r w:rsidR="2FAF41D2">
              <w:t xml:space="preserve"> </w:t>
            </w:r>
          </w:p>
        </w:tc>
        <w:tc>
          <w:tcPr>
            <w:tcW w:w="2970" w:type="dxa"/>
          </w:tcPr>
          <w:p w14:paraId="1120899F" w14:textId="0C31172C" w:rsidR="2AE4FAEC" w:rsidRDefault="2AE4FAEC" w:rsidP="3FE8707F">
            <w:pPr>
              <w:ind w:firstLine="0"/>
            </w:pPr>
            <w:r>
              <w:t>labeled user for other dates</w:t>
            </w:r>
          </w:p>
        </w:tc>
        <w:tc>
          <w:tcPr>
            <w:tcW w:w="5135" w:type="dxa"/>
          </w:tcPr>
          <w:p w14:paraId="5B97B077" w14:textId="273FB874" w:rsidR="6B8A50B1" w:rsidRDefault="6B8A50B1" w:rsidP="002D2858">
            <w:r>
              <w:t>20100201</w:t>
            </w:r>
            <w:r w:rsidR="7C3F9218">
              <w:t xml:space="preserve"> – 182 before first</w:t>
            </w:r>
            <w:r w:rsidR="002D2858">
              <w:t xml:space="preserve"> detection</w:t>
            </w:r>
          </w:p>
        </w:tc>
      </w:tr>
      <w:tr w:rsidR="3FE8707F" w14:paraId="1A3F45E7" w14:textId="77777777" w:rsidTr="002D2858">
        <w:trPr>
          <w:trHeight w:val="300"/>
        </w:trPr>
        <w:tc>
          <w:tcPr>
            <w:tcW w:w="1255" w:type="dxa"/>
          </w:tcPr>
          <w:p w14:paraId="1B10385D" w14:textId="71197C8A" w:rsidR="6B8A50B1" w:rsidRDefault="6B8A50B1" w:rsidP="3FE8707F">
            <w:pPr>
              <w:ind w:firstLine="0"/>
            </w:pPr>
            <w:r>
              <w:t>CCH0959</w:t>
            </w:r>
          </w:p>
        </w:tc>
        <w:tc>
          <w:tcPr>
            <w:tcW w:w="2970" w:type="dxa"/>
          </w:tcPr>
          <w:p w14:paraId="77871F13" w14:textId="4BC0659F" w:rsidR="0C608507" w:rsidRDefault="0C608507" w:rsidP="3FE8707F">
            <w:pPr>
              <w:ind w:firstLine="0"/>
            </w:pPr>
            <w:r>
              <w:t>labeled user for other dates</w:t>
            </w:r>
          </w:p>
        </w:tc>
        <w:tc>
          <w:tcPr>
            <w:tcW w:w="5135" w:type="dxa"/>
          </w:tcPr>
          <w:p w14:paraId="08758492" w14:textId="3C23FFC2" w:rsidR="6B8A50B1" w:rsidRDefault="6B8A50B1" w:rsidP="002D2858">
            <w:r>
              <w:t>20100222</w:t>
            </w:r>
            <w:r w:rsidR="663CE716">
              <w:t xml:space="preserve"> – 161 before first</w:t>
            </w:r>
            <w:r w:rsidR="002D2858">
              <w:t xml:space="preserve"> detection</w:t>
            </w:r>
          </w:p>
        </w:tc>
      </w:tr>
      <w:tr w:rsidR="3FE8707F" w14:paraId="553C8963" w14:textId="77777777" w:rsidTr="002D2858">
        <w:trPr>
          <w:trHeight w:val="300"/>
        </w:trPr>
        <w:tc>
          <w:tcPr>
            <w:tcW w:w="1255" w:type="dxa"/>
          </w:tcPr>
          <w:p w14:paraId="695064F4" w14:textId="10A8F327" w:rsidR="6B8A50B1" w:rsidRDefault="6B8A50B1" w:rsidP="3FE8707F">
            <w:pPr>
              <w:ind w:firstLine="0"/>
            </w:pPr>
            <w:r>
              <w:t>CCH0959</w:t>
            </w:r>
          </w:p>
        </w:tc>
        <w:tc>
          <w:tcPr>
            <w:tcW w:w="2970" w:type="dxa"/>
          </w:tcPr>
          <w:p w14:paraId="5A4CCD59" w14:textId="58D3BCC9" w:rsidR="1B426F46" w:rsidRDefault="1B426F46" w:rsidP="3FE8707F">
            <w:pPr>
              <w:ind w:firstLine="0"/>
            </w:pPr>
            <w:r>
              <w:t>labeled user for other dates</w:t>
            </w:r>
          </w:p>
        </w:tc>
        <w:tc>
          <w:tcPr>
            <w:tcW w:w="5135" w:type="dxa"/>
          </w:tcPr>
          <w:p w14:paraId="45205A48" w14:textId="082CAC36" w:rsidR="6B8A50B1" w:rsidRDefault="6B8A50B1" w:rsidP="002D2858">
            <w:r>
              <w:t>20100329</w:t>
            </w:r>
            <w:r w:rsidR="563428A8">
              <w:t xml:space="preserve"> – </w:t>
            </w:r>
            <w:bookmarkStart w:id="77" w:name="_Int_4jxcVrnZ"/>
            <w:r w:rsidR="563428A8">
              <w:t>126 days</w:t>
            </w:r>
            <w:bookmarkEnd w:id="77"/>
            <w:r w:rsidR="563428A8">
              <w:t xml:space="preserve"> before first</w:t>
            </w:r>
            <w:r w:rsidR="002D2858">
              <w:t xml:space="preserve"> detection</w:t>
            </w:r>
          </w:p>
        </w:tc>
      </w:tr>
      <w:tr w:rsidR="3FE8707F" w14:paraId="23108AD8" w14:textId="77777777" w:rsidTr="002D2858">
        <w:trPr>
          <w:trHeight w:val="300"/>
        </w:trPr>
        <w:tc>
          <w:tcPr>
            <w:tcW w:w="1255" w:type="dxa"/>
          </w:tcPr>
          <w:p w14:paraId="73BB1DBF" w14:textId="2352CDBC" w:rsidR="6B8A50B1" w:rsidRDefault="6B8A50B1" w:rsidP="3FE8707F">
            <w:pPr>
              <w:ind w:firstLine="0"/>
            </w:pPr>
            <w:r>
              <w:t>CCH0959</w:t>
            </w:r>
          </w:p>
        </w:tc>
        <w:tc>
          <w:tcPr>
            <w:tcW w:w="2970" w:type="dxa"/>
          </w:tcPr>
          <w:p w14:paraId="2D6B4431" w14:textId="7E16C63B" w:rsidR="03114527" w:rsidRDefault="03114527" w:rsidP="3FE8707F">
            <w:pPr>
              <w:ind w:firstLine="0"/>
            </w:pPr>
            <w:r>
              <w:t>labeled user for other dates</w:t>
            </w:r>
          </w:p>
        </w:tc>
        <w:tc>
          <w:tcPr>
            <w:tcW w:w="5135" w:type="dxa"/>
          </w:tcPr>
          <w:p w14:paraId="2278A92A" w14:textId="04AB5CFB" w:rsidR="6B8A50B1" w:rsidRDefault="6B8A50B1" w:rsidP="002D2858">
            <w:r>
              <w:t>20100505</w:t>
            </w:r>
            <w:r w:rsidR="0C85B4BF">
              <w:t xml:space="preserve"> – 89 days before first</w:t>
            </w:r>
            <w:r w:rsidR="002D2858">
              <w:t xml:space="preserve"> detection</w:t>
            </w:r>
          </w:p>
        </w:tc>
      </w:tr>
      <w:tr w:rsidR="3FE8707F" w14:paraId="53664931" w14:textId="77777777" w:rsidTr="002D2858">
        <w:trPr>
          <w:trHeight w:val="300"/>
        </w:trPr>
        <w:tc>
          <w:tcPr>
            <w:tcW w:w="1255" w:type="dxa"/>
          </w:tcPr>
          <w:p w14:paraId="6C771445" w14:textId="66526313" w:rsidR="6B8A50B1" w:rsidRDefault="6B8A50B1" w:rsidP="3FE8707F">
            <w:pPr>
              <w:ind w:firstLine="0"/>
            </w:pPr>
            <w:r>
              <w:t>CCH0959</w:t>
            </w:r>
          </w:p>
        </w:tc>
        <w:tc>
          <w:tcPr>
            <w:tcW w:w="2970" w:type="dxa"/>
          </w:tcPr>
          <w:p w14:paraId="78D3FC8A" w14:textId="5C8CED98" w:rsidR="20D1EB5E" w:rsidRDefault="20D1EB5E" w:rsidP="3FE8707F">
            <w:pPr>
              <w:ind w:firstLine="0"/>
            </w:pPr>
            <w:r>
              <w:t>labeled user for other dates</w:t>
            </w:r>
          </w:p>
        </w:tc>
        <w:tc>
          <w:tcPr>
            <w:tcW w:w="5135" w:type="dxa"/>
          </w:tcPr>
          <w:p w14:paraId="5749DB1D" w14:textId="474A0F8E" w:rsidR="6B8A50B1" w:rsidRDefault="6B8A50B1" w:rsidP="002D2858">
            <w:r>
              <w:t>20100714</w:t>
            </w:r>
            <w:r w:rsidR="768309BC">
              <w:t xml:space="preserve"> – 19 days before first</w:t>
            </w:r>
            <w:r w:rsidR="002D2858">
              <w:t xml:space="preserve"> detection</w:t>
            </w:r>
          </w:p>
        </w:tc>
      </w:tr>
    </w:tbl>
    <w:p w14:paraId="7F8CF96C" w14:textId="7D7CB2A5" w:rsidR="3FE8707F" w:rsidRDefault="3FE8707F"/>
    <w:p w14:paraId="349DC140" w14:textId="13644161" w:rsidR="684F07FA" w:rsidRDefault="37B45C0B" w:rsidP="61C2C57B">
      <w:pPr>
        <w:spacing w:line="480" w:lineRule="auto"/>
      </w:pPr>
      <w:r>
        <w:t xml:space="preserve">The </w:t>
      </w:r>
      <w:r w:rsidR="6B571D1F" w:rsidRPr="19B83DB4">
        <w:t>XGBoost</w:t>
      </w:r>
      <w:r w:rsidR="63A4BB43">
        <w:t xml:space="preserve"> model tuned with optimized hyperparameters </w:t>
      </w:r>
      <w:r w:rsidR="6B74D234">
        <w:t xml:space="preserve">did </w:t>
      </w:r>
      <w:r w:rsidR="6B74D234" w:rsidRPr="1067F0B8">
        <w:rPr>
          <w:u w:val="single"/>
        </w:rPr>
        <w:t>not</w:t>
      </w:r>
      <w:r w:rsidR="6B74D234">
        <w:t xml:space="preserve"> detect two </w:t>
      </w:r>
      <w:r w:rsidR="699EDA63">
        <w:t xml:space="preserve">(2) </w:t>
      </w:r>
      <w:r w:rsidR="6B74D234">
        <w:t xml:space="preserve">of the </w:t>
      </w:r>
      <w:r w:rsidR="699EDA63">
        <w:t>ten (</w:t>
      </w:r>
      <w:r w:rsidR="6B74D234">
        <w:t>10</w:t>
      </w:r>
      <w:r w:rsidR="699EDA63">
        <w:t>)</w:t>
      </w:r>
      <w:r w:rsidR="6B74D234">
        <w:t xml:space="preserve"> </w:t>
      </w:r>
      <w:r w:rsidR="4585C044">
        <w:t>labeled insider threats</w:t>
      </w:r>
      <w:r w:rsidR="7FF68247">
        <w:t xml:space="preserve"> (Table</w:t>
      </w:r>
      <w:r w:rsidR="090EBA2B">
        <w:t xml:space="preserve"> </w:t>
      </w:r>
      <w:r w:rsidR="733D4850">
        <w:t>7</w:t>
      </w:r>
      <w:r w:rsidR="090EBA2B">
        <w:t>)</w:t>
      </w:r>
      <w:r w:rsidR="0EB2F498">
        <w:t xml:space="preserve">. </w:t>
      </w:r>
      <w:r w:rsidR="504E5CE7">
        <w:t xml:space="preserve">When looking at the entirety of these userDate’s features, no obvious irregularity </w:t>
      </w:r>
      <w:r w:rsidR="699EDA63">
        <w:t xml:space="preserve">was </w:t>
      </w:r>
      <w:r w:rsidR="504E5CE7">
        <w:t>detected</w:t>
      </w:r>
      <w:r w:rsidR="699EDA63">
        <w:t>,</w:t>
      </w:r>
      <w:r w:rsidR="504E5CE7">
        <w:t xml:space="preserve"> </w:t>
      </w:r>
      <w:r w:rsidR="3FB3A026">
        <w:t xml:space="preserve">so it is uncertain that </w:t>
      </w:r>
      <w:r w:rsidR="699EDA63">
        <w:t>a</w:t>
      </w:r>
      <w:r w:rsidR="3FB3A026">
        <w:t xml:space="preserve"> cybersecurity analyst might make the same </w:t>
      </w:r>
      <w:r w:rsidR="15A1BA51">
        <w:t xml:space="preserve">conclusion. </w:t>
      </w:r>
      <w:r w:rsidR="0866D211">
        <w:t xml:space="preserve">This missed detection may indicate a missing feature unique to these two particular userDates. </w:t>
      </w:r>
      <w:r w:rsidR="15A1BA51">
        <w:t xml:space="preserve">Unfortunately, </w:t>
      </w:r>
      <w:r w:rsidR="5AA0AB82">
        <w:t xml:space="preserve">one of these events was the first date of one of the </w:t>
      </w:r>
      <w:r w:rsidR="5AA0AB82">
        <w:lastRenderedPageBreak/>
        <w:t xml:space="preserve">user’s insider </w:t>
      </w:r>
      <w:bookmarkStart w:id="78" w:name="_Int_LSplCtJO"/>
      <w:r w:rsidR="5AA0AB82">
        <w:t>threat</w:t>
      </w:r>
      <w:bookmarkEnd w:id="78"/>
      <w:r w:rsidR="5AA0AB82">
        <w:t xml:space="preserve"> userDates</w:t>
      </w:r>
      <w:r w:rsidR="1D658B00">
        <w:t>.</w:t>
      </w:r>
      <w:r w:rsidR="5AA0AB82">
        <w:t xml:space="preserve"> In a situation where this model might be made to </w:t>
      </w:r>
      <w:r w:rsidR="3F92040F">
        <w:t xml:space="preserve">perform near real-time analysis, the business has missed an </w:t>
      </w:r>
      <w:r w:rsidR="4857676C">
        <w:t xml:space="preserve">opportunity to </w:t>
      </w:r>
      <w:r w:rsidR="0923F676">
        <w:t xml:space="preserve">respond to the insider threat and deter </w:t>
      </w:r>
      <w:r w:rsidR="64E95829">
        <w:t>further losses</w:t>
      </w:r>
      <w:r w:rsidR="699EDA63">
        <w:t xml:space="preserve"> quickly.</w:t>
      </w:r>
      <w:r w:rsidR="575CBC22">
        <w:t xml:space="preserve"> However, the timeline of </w:t>
      </w:r>
      <w:r w:rsidR="5D063253">
        <w:t>that user’s</w:t>
      </w:r>
      <w:r w:rsidR="5CAD7EC7">
        <w:t xml:space="preserve"> </w:t>
      </w:r>
      <w:r w:rsidR="600128D7">
        <w:t>[CSF0929</w:t>
      </w:r>
      <w:r w:rsidR="5CAD7EC7">
        <w:t>]</w:t>
      </w:r>
      <w:r w:rsidR="575CBC22">
        <w:t xml:space="preserve"> events </w:t>
      </w:r>
      <w:r w:rsidR="4CF8488F">
        <w:t xml:space="preserve">is </w:t>
      </w:r>
      <w:r w:rsidR="29871D46">
        <w:t>compact</w:t>
      </w:r>
      <w:r w:rsidR="5CAD7EC7">
        <w:t xml:space="preserve"> and limited (2)</w:t>
      </w:r>
      <w:r w:rsidR="699EDA63">
        <w:t>,</w:t>
      </w:r>
      <w:r w:rsidR="29871D46">
        <w:t xml:space="preserve"> and </w:t>
      </w:r>
      <w:r w:rsidR="506D69EB">
        <w:t>that</w:t>
      </w:r>
      <w:r w:rsidR="5670E0B0">
        <w:t xml:space="preserve"> insider </w:t>
      </w:r>
      <w:r w:rsidR="506D69EB">
        <w:t>was</w:t>
      </w:r>
      <w:r w:rsidR="5670E0B0">
        <w:t xml:space="preserve"> found to </w:t>
      </w:r>
      <w:r w:rsidR="1AB8CACE">
        <w:t xml:space="preserve">commit a string </w:t>
      </w:r>
      <w:r w:rsidR="16ED6A12">
        <w:t xml:space="preserve">of </w:t>
      </w:r>
      <w:r w:rsidR="3981F679">
        <w:t>malicious actions</w:t>
      </w:r>
      <w:r w:rsidR="1D9C5854">
        <w:t>.</w:t>
      </w:r>
    </w:p>
    <w:p w14:paraId="4F904EC5" w14:textId="05BFEB8F" w:rsidR="001C098F" w:rsidRDefault="001C098F" w:rsidP="001C098F">
      <w:pPr>
        <w:pStyle w:val="Caption"/>
        <w:keepNext/>
      </w:pPr>
      <w:bookmarkStart w:id="79" w:name="_Toc133698586"/>
      <w:r>
        <w:t xml:space="preserve">Table </w:t>
      </w:r>
      <w:r>
        <w:fldChar w:fldCharType="begin"/>
      </w:r>
      <w:r>
        <w:instrText>SEQ Table \* ARABIC</w:instrText>
      </w:r>
      <w:r>
        <w:fldChar w:fldCharType="separate"/>
      </w:r>
      <w:r w:rsidR="007312B4">
        <w:rPr>
          <w:noProof/>
        </w:rPr>
        <w:t>7</w:t>
      </w:r>
      <w:r>
        <w:fldChar w:fldCharType="end"/>
      </w:r>
      <w:r>
        <w:t xml:space="preserve">: Table describing undetected insider threat </w:t>
      </w:r>
      <w:bookmarkStart w:id="80" w:name="_Int_SzpYKr5S"/>
      <w:r>
        <w:t>userDate</w:t>
      </w:r>
      <w:r>
        <w:rPr>
          <w:noProof/>
        </w:rPr>
        <w:t>s</w:t>
      </w:r>
      <w:bookmarkEnd w:id="80"/>
      <w:r>
        <w:rPr>
          <w:noProof/>
        </w:rPr>
        <w:t>.</w:t>
      </w:r>
      <w:bookmarkEnd w:id="79"/>
    </w:p>
    <w:tbl>
      <w:tblPr>
        <w:tblStyle w:val="TableGrid"/>
        <w:tblW w:w="9360" w:type="dxa"/>
        <w:tblLayout w:type="fixed"/>
        <w:tblLook w:val="06A0" w:firstRow="1" w:lastRow="0" w:firstColumn="1" w:lastColumn="0" w:noHBand="1" w:noVBand="1"/>
      </w:tblPr>
      <w:tblGrid>
        <w:gridCol w:w="1305"/>
        <w:gridCol w:w="3900"/>
        <w:gridCol w:w="4155"/>
      </w:tblGrid>
      <w:tr w:rsidR="3FE8707F" w14:paraId="6CD693AF" w14:textId="77777777" w:rsidTr="001C098F">
        <w:trPr>
          <w:trHeight w:val="300"/>
        </w:trPr>
        <w:tc>
          <w:tcPr>
            <w:tcW w:w="1305" w:type="dxa"/>
            <w:shd w:val="clear" w:color="auto" w:fill="D9D9D9" w:themeFill="background1" w:themeFillShade="D9"/>
          </w:tcPr>
          <w:p w14:paraId="6E0AD3A0" w14:textId="624073F9" w:rsidR="19C61005" w:rsidRDefault="19C61005" w:rsidP="3FE8707F">
            <w:pPr>
              <w:ind w:firstLine="0"/>
            </w:pPr>
            <w:bookmarkStart w:id="81" w:name="_Int_iMZcG7HK"/>
            <w:r>
              <w:t>User_id</w:t>
            </w:r>
            <w:bookmarkEnd w:id="81"/>
          </w:p>
        </w:tc>
        <w:tc>
          <w:tcPr>
            <w:tcW w:w="3900" w:type="dxa"/>
            <w:shd w:val="clear" w:color="auto" w:fill="D9D9D9" w:themeFill="background1" w:themeFillShade="D9"/>
          </w:tcPr>
          <w:p w14:paraId="3544456A" w14:textId="02622A9E" w:rsidR="19C61005" w:rsidRDefault="19C61005" w:rsidP="3FE8707F">
            <w:pPr>
              <w:ind w:firstLine="0"/>
            </w:pPr>
            <w:r>
              <w:t>Date of activity</w:t>
            </w:r>
          </w:p>
        </w:tc>
        <w:tc>
          <w:tcPr>
            <w:tcW w:w="4155" w:type="dxa"/>
            <w:shd w:val="clear" w:color="auto" w:fill="D9D9D9" w:themeFill="background1" w:themeFillShade="D9"/>
          </w:tcPr>
          <w:p w14:paraId="4CB7F4D9" w14:textId="1B3C6B83" w:rsidR="19C61005" w:rsidRDefault="19C61005" w:rsidP="3FE8707F">
            <w:pPr>
              <w:ind w:firstLine="0"/>
            </w:pPr>
            <w:r>
              <w:t>Notes</w:t>
            </w:r>
          </w:p>
        </w:tc>
      </w:tr>
      <w:tr w:rsidR="3FE8707F" w14:paraId="10F16CEE" w14:textId="77777777" w:rsidTr="001C098F">
        <w:trPr>
          <w:trHeight w:val="300"/>
        </w:trPr>
        <w:tc>
          <w:tcPr>
            <w:tcW w:w="1305" w:type="dxa"/>
          </w:tcPr>
          <w:p w14:paraId="10E4028B" w14:textId="513978C5" w:rsidR="3BA76600" w:rsidRDefault="3BA76600" w:rsidP="3FE8707F">
            <w:pPr>
              <w:ind w:firstLine="0"/>
            </w:pPr>
            <w:r>
              <w:t>CCH0959</w:t>
            </w:r>
          </w:p>
        </w:tc>
        <w:tc>
          <w:tcPr>
            <w:tcW w:w="3900" w:type="dxa"/>
          </w:tcPr>
          <w:p w14:paraId="35F7957A" w14:textId="48CB18A1" w:rsidR="3BA76600" w:rsidRDefault="3BA76600" w:rsidP="3FE8707F">
            <w:pPr>
              <w:ind w:firstLine="0"/>
            </w:pPr>
            <w:r>
              <w:t>20100802</w:t>
            </w:r>
            <w:r w:rsidR="3B83FF0B">
              <w:t xml:space="preserve"> – first date of insider label</w:t>
            </w:r>
          </w:p>
        </w:tc>
        <w:tc>
          <w:tcPr>
            <w:tcW w:w="4155" w:type="dxa"/>
          </w:tcPr>
          <w:p w14:paraId="6AAB9F95" w14:textId="6F99C7E9" w:rsidR="34EECF3D" w:rsidRDefault="34EECF3D" w:rsidP="3FE8707F">
            <w:pPr>
              <w:ind w:firstLine="0"/>
            </w:pPr>
            <w:r>
              <w:t xml:space="preserve">Features gathered show no </w:t>
            </w:r>
            <w:r w:rsidR="3A8E6E7F">
              <w:t>obvious irregularity</w:t>
            </w:r>
          </w:p>
        </w:tc>
      </w:tr>
      <w:tr w:rsidR="3FE8707F" w14:paraId="37A90D97" w14:textId="77777777" w:rsidTr="001C098F">
        <w:trPr>
          <w:trHeight w:val="300"/>
        </w:trPr>
        <w:tc>
          <w:tcPr>
            <w:tcW w:w="1305" w:type="dxa"/>
          </w:tcPr>
          <w:p w14:paraId="3CA5CA33" w14:textId="3DA1386B" w:rsidR="2C8F8384" w:rsidRDefault="2C8F8384" w:rsidP="3FE8707F">
            <w:pPr>
              <w:ind w:firstLine="0"/>
            </w:pPr>
            <w:r>
              <w:t>CCH0959</w:t>
            </w:r>
          </w:p>
        </w:tc>
        <w:tc>
          <w:tcPr>
            <w:tcW w:w="3900" w:type="dxa"/>
          </w:tcPr>
          <w:p w14:paraId="35003679" w14:textId="62396886" w:rsidR="77DD7532" w:rsidRDefault="77DD7532" w:rsidP="3FE8707F">
            <w:pPr>
              <w:ind w:firstLine="0"/>
            </w:pPr>
            <w:r>
              <w:t>20100810</w:t>
            </w:r>
          </w:p>
        </w:tc>
        <w:tc>
          <w:tcPr>
            <w:tcW w:w="4155" w:type="dxa"/>
          </w:tcPr>
          <w:p w14:paraId="7AA0D82F" w14:textId="1F0D40D4" w:rsidR="7E3D8E39" w:rsidRDefault="7E3D8E39" w:rsidP="3FE8707F">
            <w:pPr>
              <w:ind w:firstLine="0"/>
            </w:pPr>
            <w:r>
              <w:t>Features gathered show no obvious irregularity</w:t>
            </w:r>
          </w:p>
        </w:tc>
      </w:tr>
    </w:tbl>
    <w:p w14:paraId="6F44FA8D" w14:textId="77777777" w:rsidR="004A6A41" w:rsidRDefault="004A6A41"/>
    <w:p w14:paraId="683B78AD" w14:textId="77777777" w:rsidR="00AE385A" w:rsidRDefault="00433892" w:rsidP="00AE385A">
      <w:pPr>
        <w:keepNext/>
        <w:ind w:firstLine="0"/>
      </w:pPr>
      <w:r w:rsidRPr="00433892">
        <w:rPr>
          <w:noProof/>
        </w:rPr>
        <w:drawing>
          <wp:inline distT="0" distB="0" distL="0" distR="0" wp14:anchorId="4A0E3C11" wp14:editId="6E423EB8">
            <wp:extent cx="5943600" cy="4144645"/>
            <wp:effectExtent l="0" t="0" r="0" b="825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943600" cy="4144645"/>
                    </a:xfrm>
                    <a:prstGeom prst="rect">
                      <a:avLst/>
                    </a:prstGeom>
                  </pic:spPr>
                </pic:pic>
              </a:graphicData>
            </a:graphic>
          </wp:inline>
        </w:drawing>
      </w:r>
    </w:p>
    <w:p w14:paraId="384389E7" w14:textId="192DBF5E" w:rsidR="004267A3" w:rsidRDefault="00AE385A" w:rsidP="00AE385A">
      <w:pPr>
        <w:pStyle w:val="Caption"/>
      </w:pPr>
      <w:bookmarkStart w:id="82" w:name="_Toc133698596"/>
      <w:r>
        <w:t xml:space="preserve">Figure </w:t>
      </w:r>
      <w:r>
        <w:fldChar w:fldCharType="begin"/>
      </w:r>
      <w:r>
        <w:instrText>SEQ Figure \* ARABIC</w:instrText>
      </w:r>
      <w:r>
        <w:fldChar w:fldCharType="separate"/>
      </w:r>
      <w:r w:rsidR="00805113">
        <w:rPr>
          <w:noProof/>
        </w:rPr>
        <w:t>8</w:t>
      </w:r>
      <w:r>
        <w:fldChar w:fldCharType="end"/>
      </w:r>
      <w:r>
        <w:t>: Timeline of insider threat detections</w:t>
      </w:r>
      <w:bookmarkEnd w:id="82"/>
    </w:p>
    <w:p w14:paraId="5D48833D" w14:textId="1106B607" w:rsidR="31AE0A91" w:rsidRDefault="31AE0A91" w:rsidP="61C2C57B">
      <w:pPr>
        <w:spacing w:line="480" w:lineRule="auto"/>
      </w:pPr>
      <w:r>
        <w:t xml:space="preserve">This trained model has worked well for the business and detected both scenarios detailed in the data sets. While, by numbers, the algorithm has made several mistakes, these mistakes </w:t>
      </w:r>
      <w:r>
        <w:lastRenderedPageBreak/>
        <w:t>were in the same realm as the actual insider threats. Analysts working to determine the root cause of the issue can determine why the algorithm behaved as it did and have easily ruled out the other falsely detected issues</w:t>
      </w:r>
      <w:r w:rsidR="679CE928">
        <w:t>, potentially incorporating new features in the model</w:t>
      </w:r>
      <w:r>
        <w:t>. If this algorithm functioned as the events were produced, aggregated, and run daily, there is a strong chance that the investigation into the false positives would prevent the actual events. The investigation might lead them to believe that they are monitored and therefore deter the activities – which would also be an unrealized win for the business.</w:t>
      </w:r>
    </w:p>
    <w:p w14:paraId="072EAE87" w14:textId="77777777" w:rsidR="009C5270" w:rsidRPr="000F12B5" w:rsidRDefault="009C5270" w:rsidP="000F12B5">
      <w:pPr>
        <w:pStyle w:val="Heading2"/>
      </w:pPr>
      <w:bookmarkStart w:id="83" w:name="_Toc133698572"/>
      <w:r>
        <w:t>Unsupervised Learning</w:t>
      </w:r>
      <w:bookmarkEnd w:id="83"/>
    </w:p>
    <w:p w14:paraId="40DB0BFB" w14:textId="7D66AD8D" w:rsidR="78951D19" w:rsidRDefault="00427059" w:rsidP="61C2C57B">
      <w:pPr>
        <w:spacing w:line="480" w:lineRule="auto"/>
      </w:pPr>
      <w:r>
        <w:t xml:space="preserve">Unsupervised learning was </w:t>
      </w:r>
      <w:r w:rsidR="003F5E87">
        <w:t xml:space="preserve">also </w:t>
      </w:r>
      <w:r>
        <w:t xml:space="preserve">conducted </w:t>
      </w:r>
      <w:r w:rsidR="00890E4A">
        <w:t xml:space="preserve">using an </w:t>
      </w:r>
      <w:r w:rsidR="22FCE30E">
        <w:t>Isolation Forest</w:t>
      </w:r>
      <w:r w:rsidR="028FA5C0">
        <w:t xml:space="preserve"> algorithm</w:t>
      </w:r>
      <w:r w:rsidR="044B6F8F">
        <w:t>.</w:t>
      </w:r>
      <w:r w:rsidR="00890E4A">
        <w:t xml:space="preserve"> </w:t>
      </w:r>
      <w:r w:rsidR="00040716">
        <w:t xml:space="preserve">This </w:t>
      </w:r>
      <w:r w:rsidR="005C045D">
        <w:t xml:space="preserve">model was generated </w:t>
      </w:r>
      <w:r w:rsidR="00CF1459">
        <w:t xml:space="preserve">by optimizing the hyperparameters </w:t>
      </w:r>
      <w:r w:rsidR="00AC2B33">
        <w:t xml:space="preserve">that were scored </w:t>
      </w:r>
      <w:r w:rsidR="00A95213">
        <w:t>using f1_micro since false positives and false negatives are important to the business</w:t>
      </w:r>
      <w:r w:rsidR="00897E42">
        <w:t xml:space="preserve"> and the data</w:t>
      </w:r>
      <w:r w:rsidR="002A24D7">
        <w:t xml:space="preserve"> </w:t>
      </w:r>
      <w:r w:rsidR="00897E42">
        <w:t xml:space="preserve">set is imbalanced. </w:t>
      </w:r>
      <w:r w:rsidR="31992D0A">
        <w:t xml:space="preserve">The </w:t>
      </w:r>
      <w:r w:rsidR="067548BD">
        <w:t>stratified</w:t>
      </w:r>
      <w:r w:rsidR="00997B44">
        <w:t xml:space="preserve"> train-test split </w:t>
      </w:r>
      <w:r w:rsidR="007E1F64">
        <w:t>was held at the same ratios as the supervised learning (</w:t>
      </w:r>
      <w:r w:rsidR="1E13B39B" w:rsidRPr="19B83DB4">
        <w:t>80</w:t>
      </w:r>
      <w:r w:rsidR="00835A83" w:rsidRPr="19B83DB4">
        <w:t>:2</w:t>
      </w:r>
      <w:r w:rsidR="448929BE" w:rsidRPr="19B83DB4">
        <w:t>0</w:t>
      </w:r>
      <w:r w:rsidR="78951D19">
        <w:t>),</w:t>
      </w:r>
      <w:r w:rsidR="00835A83">
        <w:t xml:space="preserve"> and the random state of this split </w:t>
      </w:r>
      <w:r w:rsidR="78951D19">
        <w:t>keeps the composition</w:t>
      </w:r>
      <w:r w:rsidR="00F9048B">
        <w:t xml:space="preserve"> the same </w:t>
      </w:r>
      <w:r w:rsidR="78951D19">
        <w:t>between the two algorithm tests -</w:t>
      </w:r>
      <w:r w:rsidR="7018AF32">
        <w:t xml:space="preserve"> </w:t>
      </w:r>
      <w:r w:rsidR="39D15D96">
        <w:t>see</w:t>
      </w:r>
      <w:r w:rsidR="002D26BD">
        <w:t xml:space="preserve"> </w:t>
      </w:r>
      <w:r w:rsidR="78951D19">
        <w:t>Table 3.</w:t>
      </w:r>
    </w:p>
    <w:p w14:paraId="2B958579" w14:textId="451EFBBE" w:rsidR="00A26B84" w:rsidRDefault="00A26B84" w:rsidP="00A26B84">
      <w:pPr>
        <w:pStyle w:val="Caption"/>
        <w:keepNext/>
      </w:pPr>
      <w:bookmarkStart w:id="84" w:name="_Toc133698587"/>
      <w:r>
        <w:t xml:space="preserve">Table </w:t>
      </w:r>
      <w:r>
        <w:fldChar w:fldCharType="begin"/>
      </w:r>
      <w:r>
        <w:instrText>SEQ Table \* ARABIC</w:instrText>
      </w:r>
      <w:r>
        <w:fldChar w:fldCharType="separate"/>
      </w:r>
      <w:r w:rsidR="007312B4">
        <w:rPr>
          <w:noProof/>
        </w:rPr>
        <w:t>8</w:t>
      </w:r>
      <w:r>
        <w:fldChar w:fldCharType="end"/>
      </w:r>
      <w:r>
        <w:t xml:space="preserve">: List of optimized hyperparameters for </w:t>
      </w:r>
      <w:r w:rsidR="7E0ED8AA">
        <w:t>I</w:t>
      </w:r>
      <w:r>
        <w:t xml:space="preserve">solation </w:t>
      </w:r>
      <w:r w:rsidR="1D9BE459">
        <w:t>F</w:t>
      </w:r>
      <w:r>
        <w:t>orest</w:t>
      </w:r>
      <w:bookmarkEnd w:id="84"/>
    </w:p>
    <w:tbl>
      <w:tblPr>
        <w:tblStyle w:val="TableGrid"/>
        <w:tblW w:w="0" w:type="auto"/>
        <w:tblLook w:val="04A0" w:firstRow="1" w:lastRow="0" w:firstColumn="1" w:lastColumn="0" w:noHBand="0" w:noVBand="1"/>
      </w:tblPr>
      <w:tblGrid>
        <w:gridCol w:w="4675"/>
        <w:gridCol w:w="4675"/>
      </w:tblGrid>
      <w:tr w:rsidR="61C2C57B" w14:paraId="0F065C44" w14:textId="77777777" w:rsidTr="61C2C57B">
        <w:trPr>
          <w:trHeight w:val="300"/>
        </w:trPr>
        <w:tc>
          <w:tcPr>
            <w:tcW w:w="4675" w:type="dxa"/>
            <w:shd w:val="clear" w:color="auto" w:fill="D9D9D9" w:themeFill="background1" w:themeFillShade="D9"/>
          </w:tcPr>
          <w:p w14:paraId="2FB2161C" w14:textId="794F98EE" w:rsidR="61C2C57B" w:rsidRDefault="61C2C57B" w:rsidP="61C2C57B">
            <w:pPr>
              <w:ind w:firstLine="0"/>
            </w:pPr>
            <w:r>
              <w:t>Hyperparameter tuned</w:t>
            </w:r>
          </w:p>
        </w:tc>
        <w:tc>
          <w:tcPr>
            <w:tcW w:w="4675" w:type="dxa"/>
            <w:shd w:val="clear" w:color="auto" w:fill="D9D9D9" w:themeFill="background1" w:themeFillShade="D9"/>
          </w:tcPr>
          <w:p w14:paraId="01906BFD" w14:textId="44191773" w:rsidR="61C2C57B" w:rsidRDefault="61C2C57B" w:rsidP="61C2C57B">
            <w:pPr>
              <w:ind w:firstLine="0"/>
            </w:pPr>
            <w:r>
              <w:t>Tuned value</w:t>
            </w:r>
          </w:p>
        </w:tc>
      </w:tr>
      <w:tr w:rsidR="61C2C57B" w14:paraId="78F133AE" w14:textId="77777777" w:rsidTr="61C2C57B">
        <w:trPr>
          <w:trHeight w:val="300"/>
        </w:trPr>
        <w:tc>
          <w:tcPr>
            <w:tcW w:w="4675" w:type="dxa"/>
          </w:tcPr>
          <w:p w14:paraId="055C178C" w14:textId="03259034" w:rsidR="61C2C57B" w:rsidRDefault="61C2C57B" w:rsidP="61C2C57B">
            <w:pPr>
              <w:ind w:firstLine="0"/>
            </w:pPr>
            <w:r>
              <w:t>bootstrap</w:t>
            </w:r>
          </w:p>
        </w:tc>
        <w:tc>
          <w:tcPr>
            <w:tcW w:w="4675" w:type="dxa"/>
          </w:tcPr>
          <w:p w14:paraId="2306712C" w14:textId="2C14F136" w:rsidR="61C2C57B" w:rsidRDefault="61C2C57B" w:rsidP="61C2C57B">
            <w:pPr>
              <w:ind w:firstLine="0"/>
            </w:pPr>
            <w:r>
              <w:t>True</w:t>
            </w:r>
          </w:p>
        </w:tc>
      </w:tr>
      <w:tr w:rsidR="61C2C57B" w14:paraId="1111580F" w14:textId="77777777" w:rsidTr="61C2C57B">
        <w:trPr>
          <w:trHeight w:val="300"/>
        </w:trPr>
        <w:tc>
          <w:tcPr>
            <w:tcW w:w="4675" w:type="dxa"/>
          </w:tcPr>
          <w:p w14:paraId="24D60A29" w14:textId="4DCC2C27" w:rsidR="61C2C57B" w:rsidRDefault="61C2C57B" w:rsidP="61C2C57B">
            <w:pPr>
              <w:ind w:firstLine="0"/>
            </w:pPr>
            <w:r>
              <w:t>contamination</w:t>
            </w:r>
          </w:p>
        </w:tc>
        <w:tc>
          <w:tcPr>
            <w:tcW w:w="4675" w:type="dxa"/>
          </w:tcPr>
          <w:p w14:paraId="79BF9CF7" w14:textId="6EBD264B" w:rsidR="61C2C57B" w:rsidRDefault="61C2C57B" w:rsidP="61C2C57B">
            <w:pPr>
              <w:ind w:firstLine="0"/>
            </w:pPr>
            <w:r>
              <w:t>0.005354957160342718</w:t>
            </w:r>
          </w:p>
        </w:tc>
      </w:tr>
      <w:tr w:rsidR="61C2C57B" w14:paraId="627FC64F" w14:textId="77777777" w:rsidTr="61C2C57B">
        <w:trPr>
          <w:trHeight w:val="300"/>
        </w:trPr>
        <w:tc>
          <w:tcPr>
            <w:tcW w:w="4675" w:type="dxa"/>
          </w:tcPr>
          <w:p w14:paraId="3F4983F9" w14:textId="38AA3C77" w:rsidR="61C2C57B" w:rsidRDefault="61C2C57B" w:rsidP="61C2C57B">
            <w:pPr>
              <w:ind w:firstLine="0"/>
            </w:pPr>
            <w:proofErr w:type="spellStart"/>
            <w:r>
              <w:t>max_features</w:t>
            </w:r>
            <w:proofErr w:type="spellEnd"/>
          </w:p>
        </w:tc>
        <w:tc>
          <w:tcPr>
            <w:tcW w:w="4675" w:type="dxa"/>
          </w:tcPr>
          <w:p w14:paraId="72EC12EC" w14:textId="367F9E1C" w:rsidR="61C2C57B" w:rsidRDefault="61C2C57B" w:rsidP="61C2C57B">
            <w:pPr>
              <w:ind w:firstLine="0"/>
            </w:pPr>
            <w:r>
              <w:t>24</w:t>
            </w:r>
          </w:p>
        </w:tc>
      </w:tr>
      <w:tr w:rsidR="61C2C57B" w14:paraId="20A38EF0" w14:textId="77777777" w:rsidTr="61C2C57B">
        <w:trPr>
          <w:trHeight w:val="300"/>
        </w:trPr>
        <w:tc>
          <w:tcPr>
            <w:tcW w:w="4675" w:type="dxa"/>
          </w:tcPr>
          <w:p w14:paraId="15DB22C0" w14:textId="2482A99D" w:rsidR="61C2C57B" w:rsidRDefault="61C2C57B" w:rsidP="61C2C57B">
            <w:pPr>
              <w:ind w:firstLine="0"/>
            </w:pPr>
            <w:proofErr w:type="spellStart"/>
            <w:r>
              <w:t>max_samples</w:t>
            </w:r>
            <w:proofErr w:type="spellEnd"/>
          </w:p>
        </w:tc>
        <w:tc>
          <w:tcPr>
            <w:tcW w:w="4675" w:type="dxa"/>
          </w:tcPr>
          <w:p w14:paraId="3C3313A7" w14:textId="62CC2175" w:rsidR="61C2C57B" w:rsidRDefault="61C2C57B" w:rsidP="61C2C57B">
            <w:pPr>
              <w:ind w:firstLine="0"/>
            </w:pPr>
            <w:r>
              <w:t>0.7</w:t>
            </w:r>
          </w:p>
        </w:tc>
      </w:tr>
      <w:tr w:rsidR="61C2C57B" w14:paraId="70C322B4" w14:textId="77777777" w:rsidTr="61C2C57B">
        <w:trPr>
          <w:trHeight w:val="300"/>
        </w:trPr>
        <w:tc>
          <w:tcPr>
            <w:tcW w:w="4675" w:type="dxa"/>
          </w:tcPr>
          <w:p w14:paraId="4C0A237E" w14:textId="4F1CE2F5" w:rsidR="61C2C57B" w:rsidRDefault="61C2C57B" w:rsidP="61C2C57B">
            <w:pPr>
              <w:ind w:firstLine="0"/>
            </w:pPr>
            <w:proofErr w:type="spellStart"/>
            <w:r>
              <w:t>n_estimators</w:t>
            </w:r>
            <w:proofErr w:type="spellEnd"/>
          </w:p>
        </w:tc>
        <w:tc>
          <w:tcPr>
            <w:tcW w:w="4675" w:type="dxa"/>
          </w:tcPr>
          <w:p w14:paraId="540FF3AA" w14:textId="1FAE8ECB" w:rsidR="61C2C57B" w:rsidRDefault="61C2C57B" w:rsidP="61C2C57B">
            <w:pPr>
              <w:ind w:firstLine="0"/>
            </w:pPr>
            <w:r>
              <w:t>100</w:t>
            </w:r>
          </w:p>
        </w:tc>
      </w:tr>
    </w:tbl>
    <w:p w14:paraId="14C3A556" w14:textId="74BD940D" w:rsidR="00E66AF1" w:rsidRDefault="00E66AF1" w:rsidP="005504C2"/>
    <w:p w14:paraId="34A20F7A" w14:textId="6C8D6726" w:rsidR="1A04E4EC" w:rsidRDefault="1A04E4EC" w:rsidP="61C2C57B">
      <w:pPr>
        <w:spacing w:line="480" w:lineRule="auto"/>
      </w:pPr>
      <w:r>
        <w:t>Using gridsearchCV, the stratified folds of the training set</w:t>
      </w:r>
      <w:r w:rsidR="17B4BE2F">
        <w:t xml:space="preserve"> were each tested to find the best hyperpa</w:t>
      </w:r>
      <w:r w:rsidR="14171156">
        <w:t xml:space="preserve">rameters </w:t>
      </w:r>
      <w:r w:rsidR="17B4BE2F">
        <w:t xml:space="preserve">for the </w:t>
      </w:r>
      <w:r w:rsidR="01E18FFA">
        <w:t>data set using th</w:t>
      </w:r>
      <w:r w:rsidR="749EA8A9">
        <w:t xml:space="preserve">e </w:t>
      </w:r>
      <w:r w:rsidR="37E5A7F1">
        <w:t>Isolation Forest</w:t>
      </w:r>
      <w:r w:rsidR="01E18FFA">
        <w:t xml:space="preserve"> algorithm. Notably, this algorithm was trained on f1_macro since it was </w:t>
      </w:r>
      <w:r w:rsidR="759E3A83">
        <w:t>available</w:t>
      </w:r>
      <w:r w:rsidR="00AA25FE">
        <w:t xml:space="preserve"> – unlike </w:t>
      </w:r>
      <w:r w:rsidR="0DF0EB7F" w:rsidRPr="19B83DB4">
        <w:t>XGBoost</w:t>
      </w:r>
      <w:r w:rsidR="00AA25FE">
        <w:t xml:space="preserve"> which was trained on </w:t>
      </w:r>
      <w:r w:rsidR="3B5F25F6">
        <w:t>AUC</w:t>
      </w:r>
      <w:r w:rsidR="759E3A83">
        <w:t>. Also</w:t>
      </w:r>
      <w:r w:rsidR="01E18FFA">
        <w:t xml:space="preserve">, </w:t>
      </w:r>
      <w:r w:rsidR="1AB1988F">
        <w:t>these</w:t>
      </w:r>
      <w:r w:rsidR="01E18FFA">
        <w:t xml:space="preserve"> models </w:t>
      </w:r>
      <w:r w:rsidR="1AB1988F">
        <w:t>exhibit</w:t>
      </w:r>
      <w:r w:rsidR="01E18FFA">
        <w:t xml:space="preserve"> very hig</w:t>
      </w:r>
      <w:r w:rsidR="6CFA9340">
        <w:t xml:space="preserve">h accuracy as numerous examples </w:t>
      </w:r>
      <w:r w:rsidR="333554C1">
        <w:t xml:space="preserve">(103192) </w:t>
      </w:r>
      <w:r w:rsidR="6CFA9340">
        <w:t xml:space="preserve">in the </w:t>
      </w:r>
      <w:r w:rsidR="6CFA9340">
        <w:lastRenderedPageBreak/>
        <w:t xml:space="preserve">data set were correctly attributed to </w:t>
      </w:r>
      <w:r w:rsidR="6CFA9340" w:rsidRPr="6F009822">
        <w:rPr>
          <w:u w:val="single"/>
        </w:rPr>
        <w:t>not</w:t>
      </w:r>
      <w:r w:rsidR="0239F689">
        <w:t xml:space="preserve"> being an insider threat userDate</w:t>
      </w:r>
      <w:r w:rsidR="1EDEFB1A">
        <w:t>; the majority class</w:t>
      </w:r>
      <w:r w:rsidR="0239F689">
        <w:t>. Another item that was different in the two algorithms is that the label for isInsider needed to be changed from ‘1’ to ‘</w:t>
      </w:r>
      <w:r w:rsidR="07839AF3">
        <w:t xml:space="preserve">-1’ as this is how </w:t>
      </w:r>
      <w:r w:rsidR="6658823E">
        <w:t>Isolation Forest</w:t>
      </w:r>
      <w:r w:rsidR="07839AF3">
        <w:t xml:space="preserve"> records abnormalities.</w:t>
      </w:r>
    </w:p>
    <w:p w14:paraId="2A3F7D23" w14:textId="00F998E5" w:rsidR="0A70306B" w:rsidRDefault="007D0837" w:rsidP="61C2C57B">
      <w:pPr>
        <w:spacing w:line="480" w:lineRule="auto"/>
      </w:pPr>
      <w:r>
        <w:t xml:space="preserve">As with </w:t>
      </w:r>
      <w:r w:rsidR="5B310ED3" w:rsidRPr="19B83DB4">
        <w:t>XGBoost</w:t>
      </w:r>
      <w:r>
        <w:t>, t</w:t>
      </w:r>
      <w:r w:rsidR="0A70306B">
        <w:t>he test data</w:t>
      </w:r>
      <w:r w:rsidR="004B0993">
        <w:t xml:space="preserve"> </w:t>
      </w:r>
      <w:r w:rsidR="0A70306B">
        <w:t xml:space="preserve">set consisted of ten (10) insider threat userDates from two (2) users. The algorithm predicted two (2) of these </w:t>
      </w:r>
      <w:r w:rsidR="6C060ECA">
        <w:t xml:space="preserve">userDates </w:t>
      </w:r>
      <w:r w:rsidR="0A70306B">
        <w:t xml:space="preserve">to be abnormal. Both predicted userDates were also from the same user, so one insider threat label was not detected at all. This </w:t>
      </w:r>
      <w:r w:rsidR="51A9AE4F">
        <w:t>insider threat</w:t>
      </w:r>
      <w:r w:rsidR="0A70306B">
        <w:t xml:space="preserve"> accuracy was also only achieved by increasing the contamination hyperparameters, which also increased the number of non-insider threats predicted to be anomalous. In detecting these two (2) events and achieving the highest ratio of actual insider threats to predicted insider threats, the algorithms also predicted 579 other anomalies that were not insider threats</w:t>
      </w:r>
      <w:r w:rsidR="00974C7C">
        <w:t xml:space="preserve"> [false positives]</w:t>
      </w:r>
      <w:r w:rsidR="0A70306B">
        <w:t>.</w:t>
      </w:r>
    </w:p>
    <w:p w14:paraId="073CA507" w14:textId="77777777" w:rsidR="00A26B84" w:rsidRDefault="06E2EADB" w:rsidP="00A26B84">
      <w:pPr>
        <w:keepNext/>
        <w:ind w:firstLine="0"/>
      </w:pPr>
      <w:r>
        <w:rPr>
          <w:noProof/>
        </w:rPr>
        <w:lastRenderedPageBreak/>
        <w:drawing>
          <wp:inline distT="0" distB="0" distL="0" distR="0" wp14:anchorId="582F02B0" wp14:editId="1870FDB3">
            <wp:extent cx="5858693" cy="4406225"/>
            <wp:effectExtent l="0" t="0" r="0" b="0"/>
            <wp:docPr id="1129222287" name="Picture 112922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58693" cy="4406225"/>
                    </a:xfrm>
                    <a:prstGeom prst="rect">
                      <a:avLst/>
                    </a:prstGeom>
                  </pic:spPr>
                </pic:pic>
              </a:graphicData>
            </a:graphic>
          </wp:inline>
        </w:drawing>
      </w:r>
    </w:p>
    <w:p w14:paraId="0DAD2BD3" w14:textId="0AA3ED6C" w:rsidR="06E2EADB" w:rsidRDefault="00A26B84" w:rsidP="00A26B84">
      <w:pPr>
        <w:pStyle w:val="Caption"/>
      </w:pPr>
      <w:bookmarkStart w:id="85" w:name="_Toc133698597"/>
      <w:r>
        <w:t xml:space="preserve">Figure </w:t>
      </w:r>
      <w:r>
        <w:fldChar w:fldCharType="begin"/>
      </w:r>
      <w:r>
        <w:instrText>SEQ Figure \* ARABIC</w:instrText>
      </w:r>
      <w:r>
        <w:fldChar w:fldCharType="separate"/>
      </w:r>
      <w:r w:rsidR="00805113">
        <w:rPr>
          <w:noProof/>
        </w:rPr>
        <w:t>9</w:t>
      </w:r>
      <w:r>
        <w:fldChar w:fldCharType="end"/>
      </w:r>
      <w:r>
        <w:t xml:space="preserve">: Distribution comparison between normal (1) and anomalous (-1) userDates by </w:t>
      </w:r>
      <w:r w:rsidR="7144A964">
        <w:t>I</w:t>
      </w:r>
      <w:r>
        <w:t xml:space="preserve">solation </w:t>
      </w:r>
      <w:r w:rsidR="5F1DB3DE">
        <w:t>F</w:t>
      </w:r>
      <w:r>
        <w:t>orest score</w:t>
      </w:r>
      <w:r w:rsidR="00A963A6">
        <w:t>.</w:t>
      </w:r>
      <w:bookmarkEnd w:id="85"/>
    </w:p>
    <w:p w14:paraId="20D2C2C2" w14:textId="2EAC03A3" w:rsidR="02AFE7E7" w:rsidRDefault="02AFE7E7" w:rsidP="61C2C57B">
      <w:pPr>
        <w:spacing w:line="480" w:lineRule="auto"/>
      </w:pPr>
      <w:r>
        <w:t xml:space="preserve">The above histogram </w:t>
      </w:r>
      <w:r w:rsidR="0E2BD90B">
        <w:t>shows</w:t>
      </w:r>
      <w:r>
        <w:t xml:space="preserve"> that </w:t>
      </w:r>
      <w:r w:rsidR="0E2BD90B">
        <w:t>most</w:t>
      </w:r>
      <w:r>
        <w:t xml:space="preserve"> samples score between 0.1 and 0.2 and are labeled as normal. A smaller set of items fall below 0 and are labeled as anomalous. For those labeled as insiders with –1</w:t>
      </w:r>
      <w:r w:rsidR="00D21BB3">
        <w:t xml:space="preserve"> [title</w:t>
      </w:r>
      <w:r w:rsidR="00CC4E3C">
        <w:t xml:space="preserve"> of Figure 9]</w:t>
      </w:r>
      <w:r>
        <w:t>, only two (2) observations fall below 0</w:t>
      </w:r>
      <w:r w:rsidR="00212C1F">
        <w:t xml:space="preserve"> [histogram on left]</w:t>
      </w:r>
      <w:r>
        <w:t>. Numerous non-</w:t>
      </w:r>
      <w:bookmarkStart w:id="86" w:name="_Int_1w8TZlwY"/>
      <w:r>
        <w:t>insider</w:t>
      </w:r>
      <w:bookmarkEnd w:id="86"/>
      <w:r>
        <w:t xml:space="preserve"> labeled events</w:t>
      </w:r>
      <w:r w:rsidR="294F5177">
        <w:t xml:space="preserve"> (579)</w:t>
      </w:r>
      <w:r>
        <w:t xml:space="preserve"> labeled 1</w:t>
      </w:r>
      <w:r w:rsidR="00640FE2">
        <w:t xml:space="preserve"> [histogram on right]</w:t>
      </w:r>
      <w:r>
        <w:t>, also fall below 0.</w:t>
      </w:r>
    </w:p>
    <w:p w14:paraId="7DFAD07D" w14:textId="792E71A7" w:rsidR="00971112" w:rsidRDefault="00971112" w:rsidP="00971112">
      <w:pPr>
        <w:pStyle w:val="Caption"/>
        <w:keepNext/>
      </w:pPr>
      <w:bookmarkStart w:id="87" w:name="_Toc133698588"/>
      <w:r>
        <w:t xml:space="preserve">Table </w:t>
      </w:r>
      <w:r>
        <w:fldChar w:fldCharType="begin"/>
      </w:r>
      <w:r>
        <w:instrText>SEQ Table \* ARABIC</w:instrText>
      </w:r>
      <w:r>
        <w:fldChar w:fldCharType="separate"/>
      </w:r>
      <w:r w:rsidR="007312B4">
        <w:rPr>
          <w:noProof/>
        </w:rPr>
        <w:t>9</w:t>
      </w:r>
      <w:r>
        <w:fldChar w:fldCharType="end"/>
      </w:r>
      <w:r>
        <w:t xml:space="preserve">: Prediction and score for insiders detected from </w:t>
      </w:r>
      <w:r w:rsidR="7023F6BE">
        <w:t>I</w:t>
      </w:r>
      <w:r>
        <w:t xml:space="preserve">solation </w:t>
      </w:r>
      <w:r w:rsidR="40626731">
        <w:t>F</w:t>
      </w:r>
      <w:r w:rsidR="00A963A6">
        <w:t>orest.</w:t>
      </w:r>
      <w:bookmarkEnd w:id="87"/>
    </w:p>
    <w:tbl>
      <w:tblPr>
        <w:tblStyle w:val="TableGrid"/>
        <w:tblW w:w="9360" w:type="dxa"/>
        <w:tblLayout w:type="fixed"/>
        <w:tblLook w:val="06A0" w:firstRow="1" w:lastRow="0" w:firstColumn="1" w:lastColumn="0" w:noHBand="1" w:noVBand="1"/>
      </w:tblPr>
      <w:tblGrid>
        <w:gridCol w:w="3120"/>
        <w:gridCol w:w="3120"/>
        <w:gridCol w:w="3120"/>
      </w:tblGrid>
      <w:tr w:rsidR="21B11C64" w14:paraId="177FD4D1" w14:textId="77777777" w:rsidTr="00971112">
        <w:trPr>
          <w:trHeight w:val="300"/>
        </w:trPr>
        <w:tc>
          <w:tcPr>
            <w:tcW w:w="3120" w:type="dxa"/>
            <w:shd w:val="clear" w:color="auto" w:fill="D9D9D9" w:themeFill="background1" w:themeFillShade="D9"/>
          </w:tcPr>
          <w:p w14:paraId="44FCA8D6" w14:textId="1CCB1BBC" w:rsidR="21B11C64" w:rsidRDefault="21B11C64" w:rsidP="21B11C64">
            <w:r>
              <w:t>User_id</w:t>
            </w:r>
            <w:r w:rsidR="00A963A6">
              <w:t xml:space="preserve"> [index]</w:t>
            </w:r>
          </w:p>
        </w:tc>
        <w:tc>
          <w:tcPr>
            <w:tcW w:w="3120" w:type="dxa"/>
            <w:shd w:val="clear" w:color="auto" w:fill="D9D9D9" w:themeFill="background1" w:themeFillShade="D9"/>
          </w:tcPr>
          <w:p w14:paraId="6FDE07B9" w14:textId="26327F09" w:rsidR="21B11C64" w:rsidRDefault="21B11C64" w:rsidP="21B11C64">
            <w:r>
              <w:t>Score</w:t>
            </w:r>
          </w:p>
        </w:tc>
        <w:tc>
          <w:tcPr>
            <w:tcW w:w="3120" w:type="dxa"/>
            <w:shd w:val="clear" w:color="auto" w:fill="D9D9D9" w:themeFill="background1" w:themeFillShade="D9"/>
          </w:tcPr>
          <w:p w14:paraId="2531B35B" w14:textId="5C605B90" w:rsidR="21B11C64" w:rsidRDefault="21B11C64" w:rsidP="21B11C64">
            <w:r>
              <w:t>Prediction</w:t>
            </w:r>
          </w:p>
        </w:tc>
      </w:tr>
      <w:tr w:rsidR="21B11C64" w14:paraId="688CDA2E" w14:textId="77777777" w:rsidTr="00971112">
        <w:trPr>
          <w:trHeight w:val="300"/>
        </w:trPr>
        <w:tc>
          <w:tcPr>
            <w:tcW w:w="3120" w:type="dxa"/>
          </w:tcPr>
          <w:p w14:paraId="63BF0554" w14:textId="1402DDC2" w:rsidR="21B11C64" w:rsidRDefault="21B11C64" w:rsidP="21B11C64">
            <w:r>
              <w:t>CCH0959</w:t>
            </w:r>
            <w:r w:rsidR="2D6DCB00">
              <w:t xml:space="preserve"> [434186]</w:t>
            </w:r>
          </w:p>
        </w:tc>
        <w:tc>
          <w:tcPr>
            <w:tcW w:w="3120" w:type="dxa"/>
          </w:tcPr>
          <w:p w14:paraId="77DF1B60" w14:textId="0B430D02" w:rsidR="21B11C64" w:rsidRDefault="7AE6E5E2" w:rsidP="21B11C64">
            <w:r>
              <w:t>-0.003913</w:t>
            </w:r>
          </w:p>
        </w:tc>
        <w:tc>
          <w:tcPr>
            <w:tcW w:w="3120" w:type="dxa"/>
          </w:tcPr>
          <w:p w14:paraId="28711C91" w14:textId="1BA3AA97" w:rsidR="21B11C64" w:rsidRDefault="21B11C64" w:rsidP="21B11C64">
            <w:r>
              <w:t>-1</w:t>
            </w:r>
          </w:p>
        </w:tc>
      </w:tr>
      <w:tr w:rsidR="21B11C64" w14:paraId="2703D730" w14:textId="77777777" w:rsidTr="00971112">
        <w:trPr>
          <w:trHeight w:val="300"/>
        </w:trPr>
        <w:tc>
          <w:tcPr>
            <w:tcW w:w="3120" w:type="dxa"/>
          </w:tcPr>
          <w:p w14:paraId="3ACB189B" w14:textId="6F84F29A" w:rsidR="21B11C64" w:rsidRDefault="21B11C64" w:rsidP="21B11C64">
            <w:r>
              <w:t>CCH0959</w:t>
            </w:r>
            <w:r w:rsidR="7F304E97">
              <w:t xml:space="preserve"> [434213]</w:t>
            </w:r>
          </w:p>
        </w:tc>
        <w:tc>
          <w:tcPr>
            <w:tcW w:w="3120" w:type="dxa"/>
          </w:tcPr>
          <w:p w14:paraId="045769E2" w14:textId="33593041" w:rsidR="21B11C64" w:rsidRDefault="45775890" w:rsidP="21B11C64">
            <w:r>
              <w:t>-0.019784</w:t>
            </w:r>
          </w:p>
        </w:tc>
        <w:tc>
          <w:tcPr>
            <w:tcW w:w="3120" w:type="dxa"/>
          </w:tcPr>
          <w:p w14:paraId="75BA819E" w14:textId="6AB768F9" w:rsidR="21B11C64" w:rsidRDefault="21B11C64" w:rsidP="21B11C64">
            <w:r>
              <w:t>-1</w:t>
            </w:r>
          </w:p>
        </w:tc>
      </w:tr>
    </w:tbl>
    <w:p w14:paraId="69D3E6EF" w14:textId="6967CC1E" w:rsidR="21B11C64" w:rsidRDefault="21B11C64" w:rsidP="21B11C64">
      <w:pPr>
        <w:ind w:firstLine="0"/>
      </w:pPr>
    </w:p>
    <w:p w14:paraId="2D44F155" w14:textId="0AAEFBC0" w:rsidR="6E8BAC07" w:rsidRDefault="6E8BAC07" w:rsidP="61C2C57B">
      <w:pPr>
        <w:spacing w:line="480" w:lineRule="auto"/>
      </w:pPr>
      <w:r>
        <w:t xml:space="preserve">The contamination hyperparameter is especially relevant as it provides the expected number of anomalies in the data set (Carletti, 2019). Ideally, this value would be the number of </w:t>
      </w:r>
      <w:r>
        <w:lastRenderedPageBreak/>
        <w:t>userDates with the isInsider set divided by the total number of userDates in the data set. When this ideal contamination was tested with the test data set, the number of accurate isInsider detections was zero. By increasing the contamination, the zero mark of the histogram is shifted. This shift will envelop more of the distribution of both classes. Better results have been obtained by testing the accuracy of insider threat detections against the contamination hyperparameter.</w:t>
      </w:r>
    </w:p>
    <w:p w14:paraId="3F5A82B5" w14:textId="77777777" w:rsidR="00A963A6" w:rsidRDefault="7A2B278A" w:rsidP="00A963A6">
      <w:pPr>
        <w:keepNext/>
        <w:ind w:firstLine="0"/>
      </w:pPr>
      <w:r>
        <w:rPr>
          <w:noProof/>
        </w:rPr>
        <w:drawing>
          <wp:inline distT="0" distB="0" distL="0" distR="0" wp14:anchorId="5900AF50" wp14:editId="144954EB">
            <wp:extent cx="5924086" cy="4048125"/>
            <wp:effectExtent l="0" t="0" r="0" b="0"/>
            <wp:docPr id="1416469137" name="Picture 141646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24086" cy="4048125"/>
                    </a:xfrm>
                    <a:prstGeom prst="rect">
                      <a:avLst/>
                    </a:prstGeom>
                  </pic:spPr>
                </pic:pic>
              </a:graphicData>
            </a:graphic>
          </wp:inline>
        </w:drawing>
      </w:r>
    </w:p>
    <w:p w14:paraId="66418A8E" w14:textId="30ED8706" w:rsidR="7A2B278A" w:rsidRDefault="00A963A6" w:rsidP="00A963A6">
      <w:pPr>
        <w:pStyle w:val="Caption"/>
      </w:pPr>
      <w:bookmarkStart w:id="88" w:name="_Toc133698598"/>
      <w:r>
        <w:t xml:space="preserve">Figure </w:t>
      </w:r>
      <w:r>
        <w:fldChar w:fldCharType="begin"/>
      </w:r>
      <w:r>
        <w:instrText>SEQ Figure \* ARABIC</w:instrText>
      </w:r>
      <w:r>
        <w:fldChar w:fldCharType="separate"/>
      </w:r>
      <w:r w:rsidR="00805113">
        <w:rPr>
          <w:noProof/>
        </w:rPr>
        <w:t>10</w:t>
      </w:r>
      <w:r>
        <w:fldChar w:fldCharType="end"/>
      </w:r>
      <w:r>
        <w:t>: Contamination hyperparameter as compared to accuracy of insider detections.</w:t>
      </w:r>
      <w:bookmarkEnd w:id="88"/>
    </w:p>
    <w:p w14:paraId="5B218BB9" w14:textId="63237F66" w:rsidR="619F19E3" w:rsidRDefault="619F19E3" w:rsidP="61C2C57B">
      <w:pPr>
        <w:spacing w:line="480" w:lineRule="auto"/>
      </w:pPr>
      <w:r>
        <w:t xml:space="preserve">After the initial hyperparameter search, the contamination factor was evaluated with the other optimized hyperparameters </w:t>
      </w:r>
      <w:r w:rsidR="6F1E9CBA">
        <w:t>using</w:t>
      </w:r>
      <w:r>
        <w:t xml:space="preserve"> a finer </w:t>
      </w:r>
      <w:r w:rsidR="00A77B7E">
        <w:t>amount</w:t>
      </w:r>
      <w:r>
        <w:t xml:space="preserve"> of granularity and based on the accuracy of the detections for the insider class. Based on the results, this optimized contamination factor with the other hyperparameters produced the more accurate insider detections displayed above.</w:t>
      </w:r>
    </w:p>
    <w:p w14:paraId="1E54987D" w14:textId="0E70532F" w:rsidR="5DB64A20" w:rsidRDefault="5DB64A20" w:rsidP="61C2C57B">
      <w:pPr>
        <w:spacing w:line="480" w:lineRule="auto"/>
      </w:pPr>
      <w:r>
        <w:lastRenderedPageBreak/>
        <w:t xml:space="preserve">Isolation Forest also suffers from the same interpretability issues as </w:t>
      </w:r>
      <w:r w:rsidR="110E46C1" w:rsidRPr="19B83DB4">
        <w:t>XGBoost</w:t>
      </w:r>
      <w:r>
        <w:t xml:space="preserve">. To provide some interpretation of the results of an </w:t>
      </w:r>
      <w:r w:rsidR="023434B2">
        <w:t>Isolation Forest</w:t>
      </w:r>
      <w:r>
        <w:t xml:space="preserve">, the SHAP (Shapley Additive exPlanations) library was used (Lundberg, 2018). This library assigns credit to the features involved in making the determinations for the </w:t>
      </w:r>
      <w:r w:rsidR="34AB4032">
        <w:t>I</w:t>
      </w:r>
      <w:r>
        <w:t xml:space="preserve">solation </w:t>
      </w:r>
      <w:r w:rsidR="7001E3DA">
        <w:t>F</w:t>
      </w:r>
      <w:r>
        <w:t>orest (Kartha et.al., 2021). After calculating the expected values in SHAP, the library can detail each feature's contribution.</w:t>
      </w:r>
    </w:p>
    <w:p w14:paraId="466F6E96" w14:textId="77777777" w:rsidR="00C9390C" w:rsidRDefault="46519A88" w:rsidP="00C9390C">
      <w:pPr>
        <w:keepNext/>
        <w:ind w:firstLine="0"/>
      </w:pPr>
      <w:r>
        <w:rPr>
          <w:noProof/>
        </w:rPr>
        <w:drawing>
          <wp:inline distT="0" distB="0" distL="0" distR="0" wp14:anchorId="5A8A1827" wp14:editId="4025BBCA">
            <wp:extent cx="5876925" cy="3820001"/>
            <wp:effectExtent l="0" t="0" r="0" b="0"/>
            <wp:docPr id="1231925419" name="Picture 123192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76925" cy="3820001"/>
                    </a:xfrm>
                    <a:prstGeom prst="rect">
                      <a:avLst/>
                    </a:prstGeom>
                  </pic:spPr>
                </pic:pic>
              </a:graphicData>
            </a:graphic>
          </wp:inline>
        </w:drawing>
      </w:r>
    </w:p>
    <w:p w14:paraId="1759F5FA" w14:textId="6D390558" w:rsidR="46519A88" w:rsidRDefault="00C9390C" w:rsidP="00C9390C">
      <w:pPr>
        <w:pStyle w:val="Caption"/>
      </w:pPr>
      <w:bookmarkStart w:id="89" w:name="_Toc133698599"/>
      <w:r>
        <w:t xml:space="preserve">Figure </w:t>
      </w:r>
      <w:r>
        <w:fldChar w:fldCharType="begin"/>
      </w:r>
      <w:r>
        <w:instrText>SEQ Figure \* ARABIC</w:instrText>
      </w:r>
      <w:r>
        <w:fldChar w:fldCharType="separate"/>
      </w:r>
      <w:r w:rsidR="00805113">
        <w:rPr>
          <w:noProof/>
        </w:rPr>
        <w:t>11</w:t>
      </w:r>
      <w:r>
        <w:fldChar w:fldCharType="end"/>
      </w:r>
      <w:r>
        <w:t xml:space="preserve">: Waterfall chart depicting feature importance of insider (-1) </w:t>
      </w:r>
      <w:r w:rsidR="00A94DC7">
        <w:t xml:space="preserve">anomalous </w:t>
      </w:r>
      <w:r>
        <w:t xml:space="preserve">detection from </w:t>
      </w:r>
      <w:r w:rsidR="6214C952">
        <w:t>I</w:t>
      </w:r>
      <w:r>
        <w:t xml:space="preserve">solation </w:t>
      </w:r>
      <w:r w:rsidR="05DF4A6F">
        <w:t>F</w:t>
      </w:r>
      <w:r>
        <w:t>orest</w:t>
      </w:r>
      <w:r>
        <w:rPr>
          <w:noProof/>
        </w:rPr>
        <w:t>.</w:t>
      </w:r>
      <w:bookmarkEnd w:id="89"/>
    </w:p>
    <w:p w14:paraId="62C801E1" w14:textId="392DF47A" w:rsidR="73DBA2C1" w:rsidRDefault="73DBA2C1" w:rsidP="61C2C57B">
      <w:pPr>
        <w:spacing w:line="480" w:lineRule="auto"/>
      </w:pPr>
      <w:r>
        <w:t>When a CHAP waterfall plot was constructed from an abnormal result</w:t>
      </w:r>
      <w:r w:rsidR="0ECAF63C">
        <w:t xml:space="preserve"> – Figure 11</w:t>
      </w:r>
      <w:r>
        <w:t xml:space="preserve">, we can immediately see the features that had the most significant impact on the decision that the observation was abnormal. The image in Figure </w:t>
      </w:r>
      <w:r w:rsidR="00D4126F">
        <w:t>11</w:t>
      </w:r>
      <w:r>
        <w:t xml:space="preserve"> represents CCH0959_2</w:t>
      </w:r>
      <w:r w:rsidR="00901E83">
        <w:t>0</w:t>
      </w:r>
      <w:r>
        <w:t>1</w:t>
      </w:r>
      <w:r w:rsidR="002F429A">
        <w:t>00</w:t>
      </w:r>
      <w:r>
        <w:t>81</w:t>
      </w:r>
      <w:r w:rsidR="003930B0">
        <w:t>9</w:t>
      </w:r>
      <w:r>
        <w:t xml:space="preserve">. This observation was labeled as an insider threat and was correctly predicted by the </w:t>
      </w:r>
      <w:r w:rsidR="2046AD71">
        <w:t>Isolation Forest</w:t>
      </w:r>
      <w:r>
        <w:t xml:space="preserve">. From the Figure, we see the numMonthsEmployed and webQuestionableUsage both have a high degree of influence in this decision. From this row item, numMonthsEmployed is only 9, with a </w:t>
      </w:r>
      <w:r>
        <w:lastRenderedPageBreak/>
        <w:t xml:space="preserve">mean of 17.1 and a mode of 18 </w:t>
      </w:r>
      <w:r w:rsidR="6BE434FB">
        <w:t xml:space="preserve">for the entirety of userData in the </w:t>
      </w:r>
      <w:r>
        <w:t>data</w:t>
      </w:r>
      <w:r w:rsidR="004B0993">
        <w:t xml:space="preserve"> </w:t>
      </w:r>
      <w:r>
        <w:t>set.</w:t>
      </w:r>
      <w:r w:rsidR="00CCF9DF">
        <w:t xml:space="preserve"> </w:t>
      </w:r>
      <w:r>
        <w:t xml:space="preserve">WebQuestionableUsage has a mean of 3.6, while this </w:t>
      </w:r>
      <w:r w:rsidR="5747D208">
        <w:t xml:space="preserve">row </w:t>
      </w:r>
      <w:r>
        <w:t xml:space="preserve">entry is 26. Finally, hasConnect has a </w:t>
      </w:r>
      <w:bookmarkStart w:id="90" w:name="_Int_o34ALvNA"/>
      <w:r>
        <w:t>mean</w:t>
      </w:r>
      <w:bookmarkEnd w:id="90"/>
      <w:r>
        <w:t xml:space="preserve"> of </w:t>
      </w:r>
      <w:r w:rsidR="00E16D84">
        <w:t>0</w:t>
      </w:r>
      <w:r>
        <w:t>.4, while this userDate has a value of 3.0. This combination of features has undoubtedly made the entry abnormal</w:t>
      </w:r>
      <w:r w:rsidR="24ED007D">
        <w:t>,</w:t>
      </w:r>
      <w:r w:rsidR="003D3A10">
        <w:t xml:space="preserve"> and it can be </w:t>
      </w:r>
      <w:r w:rsidR="0081557C">
        <w:t xml:space="preserve">visually evaluated that the features impact </w:t>
      </w:r>
      <w:r w:rsidR="638F2796">
        <w:t>has</w:t>
      </w:r>
      <w:r w:rsidR="0081557C">
        <w:t xml:space="preserve"> pushed it away from the expected value</w:t>
      </w:r>
      <w:r w:rsidR="00E73009">
        <w:t xml:space="preserve"> [bottom value of waterfall graph]</w:t>
      </w:r>
      <w:r w:rsidR="00FC02F5">
        <w:t>.</w:t>
      </w:r>
    </w:p>
    <w:p w14:paraId="255B944F" w14:textId="501C09F7" w:rsidR="00A00749" w:rsidRDefault="003E27C0" w:rsidP="61C2C57B">
      <w:pPr>
        <w:spacing w:line="480" w:lineRule="auto"/>
      </w:pPr>
      <w:r>
        <w:t>For comparison, an example is provided of a waterfall chart of a normal user</w:t>
      </w:r>
      <w:r w:rsidR="00CF7D61">
        <w:t xml:space="preserve"> who was not labeled as an insider threat [Figure 12]. </w:t>
      </w:r>
      <w:r w:rsidR="00693DCD">
        <w:t xml:space="preserve">In this example, the features impact on the </w:t>
      </w:r>
      <w:r w:rsidR="414607DB">
        <w:t xml:space="preserve">user's </w:t>
      </w:r>
      <w:r w:rsidR="00693DCD">
        <w:t xml:space="preserve">score </w:t>
      </w:r>
      <w:r w:rsidR="000453D6">
        <w:t xml:space="preserve">[top] </w:t>
      </w:r>
      <w:r w:rsidR="00693DCD">
        <w:t xml:space="preserve">falls </w:t>
      </w:r>
      <w:r w:rsidR="00B34D29">
        <w:t>near the expected score</w:t>
      </w:r>
      <w:r w:rsidR="000453D6">
        <w:t xml:space="preserve"> [bottom]</w:t>
      </w:r>
      <w:r w:rsidR="414607DB">
        <w:t>.</w:t>
      </w:r>
      <w:r w:rsidR="00B34D29">
        <w:t xml:space="preserve"> </w:t>
      </w:r>
      <w:r w:rsidR="00025731">
        <w:t xml:space="preserve">It is also seen that the values associated with the features are small in </w:t>
      </w:r>
      <w:r w:rsidR="00383485">
        <w:t>comparison</w:t>
      </w:r>
      <w:r w:rsidR="00025731">
        <w:t xml:space="preserve"> to the waterfall chart of the abnormal </w:t>
      </w:r>
      <w:r w:rsidR="00383485">
        <w:t>userDate [Figure 11].</w:t>
      </w:r>
    </w:p>
    <w:p w14:paraId="790476A6" w14:textId="77777777" w:rsidR="00805113" w:rsidRDefault="46519A88" w:rsidP="00805113">
      <w:pPr>
        <w:keepNext/>
        <w:ind w:firstLine="0"/>
      </w:pPr>
      <w:r>
        <w:rPr>
          <w:noProof/>
        </w:rPr>
        <w:drawing>
          <wp:inline distT="0" distB="0" distL="0" distR="0" wp14:anchorId="373933D9" wp14:editId="06156F44">
            <wp:extent cx="6057900" cy="3849291"/>
            <wp:effectExtent l="0" t="0" r="0" b="0"/>
            <wp:docPr id="1623699" name="Picture 162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57900" cy="3849291"/>
                    </a:xfrm>
                    <a:prstGeom prst="rect">
                      <a:avLst/>
                    </a:prstGeom>
                  </pic:spPr>
                </pic:pic>
              </a:graphicData>
            </a:graphic>
          </wp:inline>
        </w:drawing>
      </w:r>
    </w:p>
    <w:p w14:paraId="05BFF9E8" w14:textId="58CC4757" w:rsidR="46519A88" w:rsidRDefault="00805113" w:rsidP="00805113">
      <w:pPr>
        <w:pStyle w:val="Caption"/>
      </w:pPr>
      <w:bookmarkStart w:id="91" w:name="_Toc133698600"/>
      <w:r>
        <w:t xml:space="preserve">Figure </w:t>
      </w:r>
      <w:r>
        <w:fldChar w:fldCharType="begin"/>
      </w:r>
      <w:r>
        <w:instrText>SEQ Figure \* ARABIC</w:instrText>
      </w:r>
      <w:r>
        <w:fldChar w:fldCharType="separate"/>
      </w:r>
      <w:r w:rsidRPr="75A0CF5D">
        <w:rPr>
          <w:noProof/>
        </w:rPr>
        <w:t>12</w:t>
      </w:r>
      <w:r>
        <w:fldChar w:fldCharType="end"/>
      </w:r>
      <w:r>
        <w:t xml:space="preserve">: Waterfall chart of feature importance for normal userDate from </w:t>
      </w:r>
      <w:r w:rsidR="081A5C8F">
        <w:t>I</w:t>
      </w:r>
      <w:r>
        <w:t xml:space="preserve">solation </w:t>
      </w:r>
      <w:r w:rsidR="0CD3CCC0">
        <w:t>F</w:t>
      </w:r>
      <w:r>
        <w:t xml:space="preserve">orest - for contrast of </w:t>
      </w:r>
      <w:r w:rsidR="000F12B5">
        <w:t>anomaly</w:t>
      </w:r>
      <w:bookmarkEnd w:id="91"/>
    </w:p>
    <w:p w14:paraId="59AD076F" w14:textId="3764AE65" w:rsidR="75A0CF5D" w:rsidRDefault="75A0CF5D">
      <w:r>
        <w:br w:type="page"/>
      </w:r>
    </w:p>
    <w:p w14:paraId="083EE404" w14:textId="223C25B6" w:rsidR="5FFD1E83" w:rsidRDefault="5FFD1E83" w:rsidP="75A0CF5D">
      <w:pPr>
        <w:pStyle w:val="Heading1"/>
      </w:pPr>
      <w:bookmarkStart w:id="92" w:name="_Toc133698573"/>
      <w:r>
        <w:lastRenderedPageBreak/>
        <w:t xml:space="preserve">Chapter 5: </w:t>
      </w:r>
      <w:r w:rsidR="371E8F89">
        <w:t>Conclusions</w:t>
      </w:r>
      <w:bookmarkEnd w:id="92"/>
    </w:p>
    <w:p w14:paraId="1DD91284" w14:textId="013AB601" w:rsidR="020C194A" w:rsidRDefault="020C194A" w:rsidP="75A0CF5D">
      <w:pPr>
        <w:pStyle w:val="Heading2"/>
      </w:pPr>
      <w:bookmarkStart w:id="93" w:name="_Toc133698574"/>
      <w:r>
        <w:t>Summary</w:t>
      </w:r>
      <w:bookmarkEnd w:id="93"/>
    </w:p>
    <w:p w14:paraId="0FED8B3F" w14:textId="16AEBCAE" w:rsidR="48296C63" w:rsidRDefault="6089869A" w:rsidP="00D5447E">
      <w:pPr>
        <w:spacing w:line="480" w:lineRule="auto"/>
      </w:pPr>
      <w:r>
        <w:t xml:space="preserve">The research questions of this paper were answered in the context of this data set as collected from a medium-sized business. </w:t>
      </w:r>
      <w:r w:rsidR="6E6B1918">
        <w:t>A</w:t>
      </w:r>
      <w:r w:rsidR="48296C63">
        <w:t xml:space="preserve">s demonstrated, both algorithms were able to detect insider threats </w:t>
      </w:r>
      <w:r w:rsidR="56B7ED33">
        <w:t xml:space="preserve">with incomplete </w:t>
      </w:r>
      <w:r w:rsidR="43CBBE6F">
        <w:t>accuracy</w:t>
      </w:r>
      <w:r w:rsidR="515C115C">
        <w:t xml:space="preserve">. </w:t>
      </w:r>
      <w:r w:rsidR="216A481E">
        <w:t>These capacities were limited by how the algorithm</w:t>
      </w:r>
      <w:r w:rsidR="0081714B">
        <w:t>s</w:t>
      </w:r>
      <w:r w:rsidR="216A481E">
        <w:t xml:space="preserve"> functioned.</w:t>
      </w:r>
      <w:r w:rsidR="515C115C">
        <w:t xml:space="preserve"> </w:t>
      </w:r>
    </w:p>
    <w:p w14:paraId="60823C38" w14:textId="517AFC2C" w:rsidR="48296C63" w:rsidRDefault="515C115C" w:rsidP="00D5447E">
      <w:pPr>
        <w:spacing w:line="480" w:lineRule="auto"/>
      </w:pPr>
      <w:r>
        <w:t xml:space="preserve">For </w:t>
      </w:r>
      <w:r w:rsidR="13D8C7D5" w:rsidRPr="19B83DB4">
        <w:t>XGBoost</w:t>
      </w:r>
      <w:r w:rsidR="773664A9">
        <w:t>,</w:t>
      </w:r>
      <w:r>
        <w:t xml:space="preserve"> working </w:t>
      </w:r>
      <w:r w:rsidR="46377E45">
        <w:t xml:space="preserve">as a </w:t>
      </w:r>
      <w:r>
        <w:t>supervi</w:t>
      </w:r>
      <w:r w:rsidR="3374A3B6">
        <w:t>sed machine learning</w:t>
      </w:r>
      <w:r w:rsidR="09386E15">
        <w:t xml:space="preserve"> algorithm, </w:t>
      </w:r>
      <w:r w:rsidR="51B01813">
        <w:t>this constraint is found in having labeled data that the algo</w:t>
      </w:r>
      <w:r w:rsidR="7E5509A9">
        <w:t>rithm can use to find similar instances based on the features of the user sessions.</w:t>
      </w:r>
      <w:r w:rsidR="4E32B619">
        <w:t xml:space="preserve"> With this information, the algorithm performs adequately and </w:t>
      </w:r>
      <w:r w:rsidR="3D230DE0">
        <w:t>has detected both scenarios in this data set.</w:t>
      </w:r>
      <w:r w:rsidR="50C7CE7B">
        <w:t xml:space="preserve"> When the </w:t>
      </w:r>
      <w:r w:rsidR="00502457">
        <w:t>hyper</w:t>
      </w:r>
      <w:r w:rsidR="50C7CE7B">
        <w:t xml:space="preserve">parameters were optimized, </w:t>
      </w:r>
      <w:r w:rsidR="6E331FB4" w:rsidRPr="19B83DB4">
        <w:t>XGBoost</w:t>
      </w:r>
      <w:r w:rsidR="50C7CE7B">
        <w:t xml:space="preserve"> found </w:t>
      </w:r>
      <w:r w:rsidR="00163D16">
        <w:t>most of</w:t>
      </w:r>
      <w:r w:rsidR="50C7CE7B">
        <w:t xml:space="preserve"> the user sessions labeled as </w:t>
      </w:r>
      <w:r w:rsidR="57084C15">
        <w:t xml:space="preserve">insider threats in the data set as well. As the algorithm performed these detections, </w:t>
      </w:r>
      <w:r w:rsidR="0C7C8451">
        <w:t>there were few errors</w:t>
      </w:r>
      <w:r w:rsidR="00163D16">
        <w:t>,</w:t>
      </w:r>
      <w:r w:rsidR="0C7C8451">
        <w:t xml:space="preserve"> and those errors made were explainable. In using this </w:t>
      </w:r>
      <w:r w:rsidR="00520EF4">
        <w:t xml:space="preserve">ensemble </w:t>
      </w:r>
      <w:r w:rsidR="0C7C8451">
        <w:t xml:space="preserve">decision </w:t>
      </w:r>
      <w:r w:rsidR="216D3C7B">
        <w:t>tree-based</w:t>
      </w:r>
      <w:r w:rsidR="0C7C8451">
        <w:t xml:space="preserve"> algorithm</w:t>
      </w:r>
      <w:r w:rsidR="5C4EE099">
        <w:t xml:space="preserve">, </w:t>
      </w:r>
      <w:r w:rsidR="0F41363F" w:rsidRPr="19B83DB4">
        <w:t>XGBoost</w:t>
      </w:r>
      <w:r w:rsidR="5C4EE099">
        <w:t xml:space="preserve"> found the most </w:t>
      </w:r>
      <w:r w:rsidR="5291987D">
        <w:t>influential</w:t>
      </w:r>
      <w:r w:rsidR="5C4EE099">
        <w:t xml:space="preserve"> features to detect insider threats</w:t>
      </w:r>
      <w:r w:rsidR="3B5514FE">
        <w:t xml:space="preserve">. </w:t>
      </w:r>
      <w:r w:rsidR="2233CF1B">
        <w:t>Methods in the algorithm reported these features</w:t>
      </w:r>
      <w:r w:rsidR="00DA1F8E">
        <w:t>,</w:t>
      </w:r>
      <w:r w:rsidR="2233CF1B">
        <w:t xml:space="preserve"> which can be used by responding analysts</w:t>
      </w:r>
      <w:r w:rsidR="00DA1F8E">
        <w:t>.</w:t>
      </w:r>
      <w:r w:rsidR="2233CF1B">
        <w:t xml:space="preserve"> </w:t>
      </w:r>
      <w:r w:rsidR="00DA1F8E">
        <w:t>Analysts</w:t>
      </w:r>
      <w:r w:rsidR="2233CF1B">
        <w:t xml:space="preserve"> can use this information to diagnose the detection and react accordingly</w:t>
      </w:r>
      <w:r w:rsidR="00D007D7">
        <w:t xml:space="preserve"> without</w:t>
      </w:r>
      <w:r w:rsidR="007537C6">
        <w:t xml:space="preserve"> exposing the business to accusations</w:t>
      </w:r>
      <w:r w:rsidR="00BA60D5">
        <w:t xml:space="preserve"> of </w:t>
      </w:r>
      <w:r w:rsidR="00E07422">
        <w:t>employee discrimination</w:t>
      </w:r>
      <w:r w:rsidR="00A053E5">
        <w:t xml:space="preserve"> and limiting the impact that the threat might have</w:t>
      </w:r>
      <w:r w:rsidR="2233CF1B">
        <w:t>. While this forensic methodology has looked at his</w:t>
      </w:r>
      <w:r w:rsidR="2F93892D">
        <w:t xml:space="preserve">toric system logs, the model generated from this examination can </w:t>
      </w:r>
      <w:r w:rsidR="00925AB7">
        <w:t xml:space="preserve">also </w:t>
      </w:r>
      <w:r w:rsidR="2F93892D">
        <w:t xml:space="preserve">be used on </w:t>
      </w:r>
      <w:r w:rsidR="71B84ACF">
        <w:t>near real-time features collected</w:t>
      </w:r>
      <w:r w:rsidR="4112EE8B">
        <w:t>.</w:t>
      </w:r>
    </w:p>
    <w:p w14:paraId="6918D6A7" w14:textId="753626E4" w:rsidR="29C2BE54" w:rsidRDefault="29C2BE54" w:rsidP="00D5447E">
      <w:pPr>
        <w:spacing w:line="480" w:lineRule="auto"/>
      </w:pPr>
      <w:r>
        <w:t xml:space="preserve">The </w:t>
      </w:r>
      <w:r w:rsidR="3C5AF145">
        <w:t>Isolation Forest</w:t>
      </w:r>
      <w:r>
        <w:t xml:space="preserve"> algorithm was also tested on the extracted features </w:t>
      </w:r>
      <w:r w:rsidR="0283D4C1">
        <w:t xml:space="preserve">of the insider threat data set. Isolation </w:t>
      </w:r>
      <w:r w:rsidR="303A4997">
        <w:t>Forest</w:t>
      </w:r>
      <w:r w:rsidR="0283D4C1">
        <w:t xml:space="preserve"> is </w:t>
      </w:r>
      <w:r w:rsidR="0C585630">
        <w:t>an</w:t>
      </w:r>
      <w:r w:rsidR="0283D4C1">
        <w:t xml:space="preserve"> unsupervised machine learning algorithm that does no</w:t>
      </w:r>
      <w:r w:rsidR="61DEDD3B">
        <w:t xml:space="preserve">t </w:t>
      </w:r>
      <w:r w:rsidR="0283D4C1">
        <w:t>require label</w:t>
      </w:r>
      <w:r w:rsidR="3654140A">
        <w:t>ed</w:t>
      </w:r>
      <w:r w:rsidR="0283D4C1">
        <w:t xml:space="preserve"> data </w:t>
      </w:r>
      <w:r w:rsidR="2950EF05">
        <w:t>to understand anomalies.</w:t>
      </w:r>
      <w:r w:rsidR="34F0EB10">
        <w:t xml:space="preserve"> </w:t>
      </w:r>
      <w:r w:rsidR="45CA4CC2">
        <w:t xml:space="preserve">Isolation </w:t>
      </w:r>
      <w:r w:rsidR="7490023F">
        <w:t>Forest</w:t>
      </w:r>
      <w:r w:rsidR="45CA4CC2">
        <w:t xml:space="preserve"> detected fewer insider threat events and only one of the scenarios found in the test data</w:t>
      </w:r>
      <w:r w:rsidR="004B0993">
        <w:t xml:space="preserve"> </w:t>
      </w:r>
      <w:r w:rsidR="45CA4CC2">
        <w:t>set. I</w:t>
      </w:r>
      <w:r w:rsidR="00AE7424">
        <w:t>n</w:t>
      </w:r>
      <w:r w:rsidR="45CA4CC2">
        <w:t xml:space="preserve"> order to make th</w:t>
      </w:r>
      <w:r w:rsidR="6D72BF06">
        <w:t xml:space="preserve">ese </w:t>
      </w:r>
      <w:r w:rsidR="45CA4CC2">
        <w:t>detection</w:t>
      </w:r>
      <w:r w:rsidR="500FB5B5">
        <w:t>s</w:t>
      </w:r>
      <w:r w:rsidR="45CA4CC2">
        <w:t xml:space="preserve">, </w:t>
      </w:r>
      <w:r w:rsidR="67CFF850">
        <w:lastRenderedPageBreak/>
        <w:t>many</w:t>
      </w:r>
      <w:r w:rsidR="45CA4CC2">
        <w:t xml:space="preserve"> non-</w:t>
      </w:r>
      <w:bookmarkStart w:id="94" w:name="_Int_4eMJHKft"/>
      <w:proofErr w:type="gramStart"/>
      <w:r w:rsidR="45CA4CC2">
        <w:t>insider</w:t>
      </w:r>
      <w:bookmarkEnd w:id="94"/>
      <w:proofErr w:type="gramEnd"/>
      <w:r w:rsidR="45CA4CC2">
        <w:t xml:space="preserve"> threat anomalies were also found </w:t>
      </w:r>
      <w:r w:rsidR="1250F7BA">
        <w:t>when</w:t>
      </w:r>
      <w:r w:rsidR="45CA4CC2">
        <w:t xml:space="preserve"> passing </w:t>
      </w:r>
      <w:r w:rsidR="11CEE472">
        <w:t xml:space="preserve">the same features </w:t>
      </w:r>
      <w:r w:rsidR="3122EE2E">
        <w:t>to this algorithm.</w:t>
      </w:r>
      <w:r w:rsidR="5C727201">
        <w:t xml:space="preserve"> </w:t>
      </w:r>
      <w:r w:rsidR="00BE013F" w:rsidRPr="00BE013F">
        <w:t xml:space="preserve">Interpreting </w:t>
      </w:r>
      <w:r w:rsidR="5C727201">
        <w:t xml:space="preserve">these detections </w:t>
      </w:r>
      <w:r w:rsidR="0A18199B">
        <w:t>can be accomplished with little effort</w:t>
      </w:r>
      <w:r w:rsidR="0049511A">
        <w:t>,</w:t>
      </w:r>
      <w:r w:rsidR="0A18199B">
        <w:t xml:space="preserve"> and feature import</w:t>
      </w:r>
      <w:r w:rsidR="531B700F">
        <w:t xml:space="preserve">ance can be derived. </w:t>
      </w:r>
      <w:r w:rsidR="092D4FA4">
        <w:t>Understanding these features' impact allows for detailed analysis of the detection, allowing a medium-sized business to interpret and triage it.</w:t>
      </w:r>
      <w:r w:rsidR="684C88B1">
        <w:t xml:space="preserve"> This forensic examination of the data set and the model generated </w:t>
      </w:r>
      <w:r w:rsidR="38CAF40E">
        <w:t xml:space="preserve">has detected the presence of </w:t>
      </w:r>
      <w:r w:rsidR="38730C9D">
        <w:t>insiders</w:t>
      </w:r>
      <w:r w:rsidR="00D5447E">
        <w:t>. Still, the algorithm</w:t>
      </w:r>
      <w:r w:rsidR="38CAF40E">
        <w:t xml:space="preserve"> has also generated numerous false positives</w:t>
      </w:r>
      <w:r w:rsidR="0049511A">
        <w:t>,</w:t>
      </w:r>
      <w:r w:rsidR="38CAF40E">
        <w:t xml:space="preserve"> which a business will also need to re</w:t>
      </w:r>
      <w:r w:rsidR="6290B9AB">
        <w:t>search</w:t>
      </w:r>
      <w:r w:rsidR="003F22FF">
        <w:t xml:space="preserve"> – a process that will take resources and time</w:t>
      </w:r>
      <w:r w:rsidR="00727818">
        <w:t xml:space="preserve"> away from other activities and may not merit much actionable results</w:t>
      </w:r>
      <w:r w:rsidR="6290B9AB">
        <w:t>.</w:t>
      </w:r>
    </w:p>
    <w:p w14:paraId="6DCD3CFF" w14:textId="2585AE1A" w:rsidR="130E2CD7" w:rsidRDefault="130E2CD7" w:rsidP="6F009822">
      <w:pPr>
        <w:pStyle w:val="Heading2"/>
      </w:pPr>
      <w:bookmarkStart w:id="95" w:name="_Toc133698575"/>
      <w:r>
        <w:t>Conclusions</w:t>
      </w:r>
      <w:bookmarkEnd w:id="95"/>
    </w:p>
    <w:p w14:paraId="6B706CFB" w14:textId="2CD48E79" w:rsidR="1605F065" w:rsidRDefault="1605F065" w:rsidP="005B496A">
      <w:pPr>
        <w:spacing w:line="480" w:lineRule="auto"/>
      </w:pPr>
      <w:r>
        <w:t>As a result of this research</w:t>
      </w:r>
      <w:r w:rsidR="007E2119">
        <w:t>,</w:t>
      </w:r>
      <w:r>
        <w:t xml:space="preserve"> the following conclusions can be made</w:t>
      </w:r>
      <w:r w:rsidR="3ED3C835">
        <w:t xml:space="preserve"> in direct association </w:t>
      </w:r>
      <w:r w:rsidR="004D3ED9">
        <w:t>with</w:t>
      </w:r>
      <w:r w:rsidR="3ED3C835">
        <w:t xml:space="preserve"> the research questions of this paper</w:t>
      </w:r>
      <w:r>
        <w:t>:</w:t>
      </w:r>
    </w:p>
    <w:p w14:paraId="3969E4AD" w14:textId="7BE47382" w:rsidR="1605F065" w:rsidRDefault="1605F065" w:rsidP="005B496A">
      <w:pPr>
        <w:pStyle w:val="ListParagraph"/>
        <w:numPr>
          <w:ilvl w:val="1"/>
          <w:numId w:val="24"/>
        </w:numPr>
        <w:spacing w:line="480" w:lineRule="auto"/>
        <w:ind w:left="1080"/>
      </w:pPr>
      <w:r w:rsidRPr="6F009822">
        <w:t>A medium</w:t>
      </w:r>
      <w:r w:rsidR="00EE70AA">
        <w:t>-</w:t>
      </w:r>
      <w:r w:rsidRPr="6F009822">
        <w:t xml:space="preserve">sized business that generates audit logs can also extract features from these logs. </w:t>
      </w:r>
      <w:r w:rsidR="5101A52D" w:rsidRPr="6F009822">
        <w:t>When paired with algorithms that select important features, insider threat detection</w:t>
      </w:r>
      <w:r w:rsidR="59B48274" w:rsidRPr="6F009822">
        <w:t>s</w:t>
      </w:r>
      <w:r w:rsidR="5101A52D" w:rsidRPr="6F009822">
        <w:t xml:space="preserve"> can be </w:t>
      </w:r>
      <w:r w:rsidR="4B1F40EB" w:rsidRPr="6F009822">
        <w:t>made.</w:t>
      </w:r>
      <w:r w:rsidR="00623756">
        <w:t xml:space="preserve"> These detections will re</w:t>
      </w:r>
      <w:r w:rsidR="00004F9D">
        <w:t>duce the risk and impact presented by insider threats</w:t>
      </w:r>
      <w:r w:rsidR="00D054F6">
        <w:t>.</w:t>
      </w:r>
    </w:p>
    <w:p w14:paraId="514D6F78" w14:textId="690443E1" w:rsidR="4B1F40EB" w:rsidRDefault="4B1F40EB" w:rsidP="005B496A">
      <w:pPr>
        <w:pStyle w:val="ListParagraph"/>
        <w:numPr>
          <w:ilvl w:val="1"/>
          <w:numId w:val="24"/>
        </w:numPr>
        <w:spacing w:line="480" w:lineRule="auto"/>
        <w:ind w:left="1080"/>
      </w:pPr>
      <w:r w:rsidRPr="6F009822">
        <w:t xml:space="preserve">The </w:t>
      </w:r>
      <w:r w:rsidR="3F89D886" w:rsidRPr="19B83DB4">
        <w:t>XGBoost</w:t>
      </w:r>
      <w:r w:rsidRPr="6F009822">
        <w:t xml:space="preserve"> and </w:t>
      </w:r>
      <w:r w:rsidR="14131C43">
        <w:t>Isolation Forest</w:t>
      </w:r>
      <w:r w:rsidRPr="6F009822">
        <w:t xml:space="preserve"> algorithms </w:t>
      </w:r>
      <w:r w:rsidR="00062909" w:rsidRPr="6F009822">
        <w:t>can</w:t>
      </w:r>
      <w:r w:rsidRPr="6F009822">
        <w:t xml:space="preserve"> detect</w:t>
      </w:r>
      <w:r w:rsidR="00062909">
        <w:t xml:space="preserve"> </w:t>
      </w:r>
      <w:r w:rsidRPr="6F009822">
        <w:t>insider threats in a heavily imbalanced data</w:t>
      </w:r>
      <w:r w:rsidR="004B0993">
        <w:t xml:space="preserve"> </w:t>
      </w:r>
      <w:r w:rsidRPr="6F009822">
        <w:t xml:space="preserve">set where </w:t>
      </w:r>
      <w:r w:rsidR="24FE17EC" w:rsidRPr="6F009822">
        <w:t xml:space="preserve">one class is a </w:t>
      </w:r>
      <w:r w:rsidR="00F606E3">
        <w:t>significant</w:t>
      </w:r>
      <w:r w:rsidR="24FE17EC" w:rsidRPr="6F009822">
        <w:t xml:space="preserve"> minority in the data</w:t>
      </w:r>
      <w:r w:rsidR="004B0993">
        <w:t xml:space="preserve"> </w:t>
      </w:r>
      <w:r w:rsidR="24FE17EC" w:rsidRPr="6F009822">
        <w:t xml:space="preserve">set. </w:t>
      </w:r>
      <w:r w:rsidR="7C85DC56" w:rsidRPr="6F009822">
        <w:t xml:space="preserve">These algorithms determine the most </w:t>
      </w:r>
      <w:r w:rsidR="00105541">
        <w:t>influential</w:t>
      </w:r>
      <w:r w:rsidR="7C85DC56" w:rsidRPr="6F009822">
        <w:t xml:space="preserve"> features</w:t>
      </w:r>
      <w:r w:rsidR="5371FD5E">
        <w:t xml:space="preserve">. </w:t>
      </w:r>
      <w:r w:rsidR="774BB96A">
        <w:t xml:space="preserve">A business </w:t>
      </w:r>
      <w:r w:rsidR="5D04C267">
        <w:t>can</w:t>
      </w:r>
      <w:r w:rsidR="774BB96A">
        <w:t xml:space="preserve"> interpret </w:t>
      </w:r>
      <w:r w:rsidR="00797104">
        <w:t xml:space="preserve">this </w:t>
      </w:r>
      <w:r w:rsidR="0061E823">
        <w:t xml:space="preserve">feature </w:t>
      </w:r>
      <w:r w:rsidR="774BB96A">
        <w:t xml:space="preserve">importance and </w:t>
      </w:r>
      <w:r w:rsidR="00AC7B18">
        <w:t>reduc</w:t>
      </w:r>
      <w:r w:rsidR="7DB24FCE">
        <w:t>e</w:t>
      </w:r>
      <w:r w:rsidR="00AC7B18">
        <w:t xml:space="preserve"> the risk </w:t>
      </w:r>
      <w:r w:rsidR="3DDF072B">
        <w:t xml:space="preserve">in </w:t>
      </w:r>
      <w:r w:rsidR="67931EC9">
        <w:t>acting</w:t>
      </w:r>
      <w:r w:rsidR="7C85DC56">
        <w:t>.</w:t>
      </w:r>
      <w:r w:rsidR="00B032E5">
        <w:t xml:space="preserve"> Both algorithm</w:t>
      </w:r>
      <w:r w:rsidR="006870CA">
        <w:t xml:space="preserve">s </w:t>
      </w:r>
      <w:r w:rsidR="00CD1E18">
        <w:t xml:space="preserve">have </w:t>
      </w:r>
      <w:r w:rsidR="004F46F5">
        <w:t>drawbacks</w:t>
      </w:r>
      <w:r w:rsidR="00CD1E18">
        <w:t xml:space="preserve"> associated with their use.</w:t>
      </w:r>
    </w:p>
    <w:p w14:paraId="139AB7A3" w14:textId="3C0179D7" w:rsidR="087DED10" w:rsidRDefault="60CC0F0F" w:rsidP="005B496A">
      <w:pPr>
        <w:pStyle w:val="ListParagraph"/>
        <w:numPr>
          <w:ilvl w:val="1"/>
          <w:numId w:val="24"/>
        </w:numPr>
        <w:spacing w:line="480" w:lineRule="auto"/>
        <w:ind w:left="1080"/>
      </w:pPr>
      <w:r>
        <w:t xml:space="preserve">Analysts can use the </w:t>
      </w:r>
      <w:r w:rsidR="3E42D35C">
        <w:t xml:space="preserve">output from </w:t>
      </w:r>
      <w:r>
        <w:t xml:space="preserve">feature importance to diagnose and triage insider threats. The </w:t>
      </w:r>
      <w:r w:rsidR="23B58053">
        <w:t xml:space="preserve">features </w:t>
      </w:r>
      <w:r w:rsidR="382BE1E9">
        <w:t xml:space="preserve">that </w:t>
      </w:r>
      <w:r w:rsidR="23B58053">
        <w:t xml:space="preserve">had the most impact on </w:t>
      </w:r>
      <w:r w:rsidR="58B394AC">
        <w:t>predicting</w:t>
      </w:r>
      <w:r w:rsidR="2FE9C670">
        <w:t xml:space="preserve"> a</w:t>
      </w:r>
      <w:r w:rsidR="5E0FD6B4">
        <w:t>n</w:t>
      </w:r>
      <w:r w:rsidR="2FE9C670">
        <w:t xml:space="preserve"> insider threat were </w:t>
      </w:r>
      <w:r w:rsidR="7EBDD516">
        <w:lastRenderedPageBreak/>
        <w:t>behavior</w:t>
      </w:r>
      <w:r w:rsidR="58B394AC">
        <w:t>-</w:t>
      </w:r>
      <w:r w:rsidR="7EBDD516">
        <w:t>based</w:t>
      </w:r>
      <w:r w:rsidR="2FE9C670">
        <w:t>.</w:t>
      </w:r>
      <w:r w:rsidR="004C4B90">
        <w:t xml:space="preserve"> </w:t>
      </w:r>
      <w:r w:rsidR="00B468F6">
        <w:t>A</w:t>
      </w:r>
      <w:r w:rsidR="00FD587B">
        <w:t>n</w:t>
      </w:r>
      <w:r w:rsidR="00B468F6">
        <w:t xml:space="preserve"> </w:t>
      </w:r>
      <w:r w:rsidR="00546213">
        <w:t>organization</w:t>
      </w:r>
      <w:r w:rsidR="00B468F6">
        <w:t xml:space="preserve"> might use this insight to </w:t>
      </w:r>
      <w:r w:rsidR="00B45856">
        <w:t>increase monitoring o</w:t>
      </w:r>
      <w:r w:rsidR="00E32E20">
        <w:t>f</w:t>
      </w:r>
      <w:r w:rsidR="00B45856">
        <w:t xml:space="preserve"> </w:t>
      </w:r>
      <w:r w:rsidR="00435071">
        <w:t>employees’</w:t>
      </w:r>
      <w:r w:rsidR="00B45856">
        <w:t xml:space="preserve"> activities</w:t>
      </w:r>
      <w:r w:rsidR="003455CD">
        <w:t xml:space="preserve"> on business assets</w:t>
      </w:r>
      <w:r w:rsidR="00120D1F">
        <w:t>.</w:t>
      </w:r>
    </w:p>
    <w:p w14:paraId="2183FAC0" w14:textId="1B9770A8" w:rsidR="425CF21A" w:rsidRDefault="425CF21A" w:rsidP="005B496A">
      <w:pPr>
        <w:pStyle w:val="ListParagraph"/>
        <w:numPr>
          <w:ilvl w:val="1"/>
          <w:numId w:val="24"/>
        </w:numPr>
        <w:spacing w:line="480" w:lineRule="auto"/>
        <w:ind w:left="1080"/>
      </w:pPr>
      <w:r w:rsidRPr="6F009822">
        <w:t>Since the features were compiled from the data sets</w:t>
      </w:r>
      <w:r w:rsidR="4AAE21D3" w:rsidRPr="6F009822">
        <w:t xml:space="preserve"> and the feature importance was detailed from the algorithm, a medium</w:t>
      </w:r>
      <w:r w:rsidR="009B4629">
        <w:t>-</w:t>
      </w:r>
      <w:r w:rsidR="4AAE21D3" w:rsidRPr="6F009822">
        <w:t>sized business should be able to interpre</w:t>
      </w:r>
      <w:r w:rsidR="02EC70A1" w:rsidRPr="6F009822">
        <w:t>t the meaning of the detections</w:t>
      </w:r>
      <w:r w:rsidR="2BB1E76B" w:rsidRPr="6F009822">
        <w:t xml:space="preserve">. </w:t>
      </w:r>
      <w:r w:rsidR="00552AB7">
        <w:t>When paired with the detection itself</w:t>
      </w:r>
      <w:r w:rsidR="00082B79">
        <w:t>, t</w:t>
      </w:r>
      <w:r w:rsidR="2BB1E76B" w:rsidRPr="6F009822">
        <w:t xml:space="preserve">his understanding produces business value through risk mitigation and </w:t>
      </w:r>
      <w:r w:rsidR="58B34E8E" w:rsidRPr="6F009822">
        <w:t>insider threat incident response.</w:t>
      </w:r>
    </w:p>
    <w:p w14:paraId="77451CF5" w14:textId="7B73EB48" w:rsidR="797D6EF8" w:rsidRDefault="797D6EF8" w:rsidP="005B496A">
      <w:pPr>
        <w:pStyle w:val="ListParagraph"/>
        <w:numPr>
          <w:ilvl w:val="1"/>
          <w:numId w:val="24"/>
        </w:numPr>
        <w:spacing w:line="480" w:lineRule="auto"/>
        <w:ind w:left="1080"/>
      </w:pPr>
      <w:r w:rsidRPr="6F009822">
        <w:t>Throughout this paper, a forensic methodology was developed and used to detect insider threats.</w:t>
      </w:r>
      <w:r w:rsidR="6511ABD9" w:rsidRPr="6F009822">
        <w:t xml:space="preserve"> This methodology </w:t>
      </w:r>
      <w:r w:rsidR="003E20DB">
        <w:t>is</w:t>
      </w:r>
      <w:r w:rsidR="6511ABD9" w:rsidRPr="6F009822">
        <w:t xml:space="preserve"> modular and can </w:t>
      </w:r>
      <w:r w:rsidR="087C9F3C" w:rsidRPr="6F009822">
        <w:t xml:space="preserve">be used by businesses to </w:t>
      </w:r>
      <w:r w:rsidR="00B62993">
        <w:t>build</w:t>
      </w:r>
      <w:r w:rsidR="087C9F3C" w:rsidRPr="6F009822">
        <w:t xml:space="preserve"> and include features. These features can be tailored to the </w:t>
      </w:r>
      <w:r w:rsidR="00D753BF">
        <w:t>organization’s use</w:t>
      </w:r>
      <w:r w:rsidR="55A3B2EC" w:rsidRPr="6F009822">
        <w:t xml:space="preserve"> and threats in the environment.</w:t>
      </w:r>
      <w:r w:rsidR="007E291B">
        <w:t xml:space="preserve"> Due to the non-parametric and </w:t>
      </w:r>
      <w:r w:rsidR="009E6748">
        <w:t xml:space="preserve">feature selection capabilities of the ensemble decision tree algorithms reviewed, </w:t>
      </w:r>
      <w:r w:rsidR="006742C5">
        <w:t xml:space="preserve">a business will not require </w:t>
      </w:r>
      <w:r w:rsidR="00AF1299">
        <w:t>much</w:t>
      </w:r>
      <w:r w:rsidR="006742C5">
        <w:t xml:space="preserve"> </w:t>
      </w:r>
      <w:r w:rsidR="5E0A774F">
        <w:t xml:space="preserve">data science </w:t>
      </w:r>
      <w:r w:rsidR="006742C5">
        <w:t xml:space="preserve">knowledge to </w:t>
      </w:r>
      <w:r w:rsidR="00286BAE">
        <w:t>use</w:t>
      </w:r>
      <w:r w:rsidR="006742C5">
        <w:t xml:space="preserve"> these results.</w:t>
      </w:r>
    </w:p>
    <w:p w14:paraId="4B415F50" w14:textId="362A5093" w:rsidR="4BDA2CDD" w:rsidRDefault="4BDA2CDD" w:rsidP="06722212">
      <w:pPr>
        <w:pStyle w:val="Heading2"/>
      </w:pPr>
      <w:bookmarkStart w:id="96" w:name="_Toc133698576"/>
      <w:r>
        <w:t>Recommendations</w:t>
      </w:r>
      <w:r w:rsidR="007C4FC5">
        <w:t xml:space="preserve"> and Future Direction</w:t>
      </w:r>
      <w:bookmarkEnd w:id="96"/>
    </w:p>
    <w:p w14:paraId="08A1AF43" w14:textId="79B1F143" w:rsidR="008D707F" w:rsidRDefault="00F86C56" w:rsidP="004E3CCB">
      <w:pPr>
        <w:spacing w:line="480" w:lineRule="auto"/>
      </w:pPr>
      <w:r>
        <w:t>While th</w:t>
      </w:r>
      <w:r w:rsidR="00236CA1">
        <w:t>is project has addressed the research questions present</w:t>
      </w:r>
      <w:r w:rsidR="00AA1949">
        <w:t xml:space="preserve">ed, the project created other questions </w:t>
      </w:r>
      <w:r w:rsidR="00855B7D">
        <w:t>for potential</w:t>
      </w:r>
      <w:r w:rsidR="00AA1949">
        <w:t xml:space="preserve"> </w:t>
      </w:r>
      <w:r w:rsidR="00A5431A">
        <w:t xml:space="preserve">future papers. </w:t>
      </w:r>
      <w:r w:rsidR="00712E22">
        <w:t xml:space="preserve">Due to the scope and time limitations, these questions could not </w:t>
      </w:r>
      <w:r w:rsidR="351E1148">
        <w:t>be addressed</w:t>
      </w:r>
      <w:r w:rsidR="00712E22">
        <w:t xml:space="preserve"> as it might delay </w:t>
      </w:r>
      <w:r w:rsidR="00855B7D">
        <w:t xml:space="preserve">the </w:t>
      </w:r>
      <w:r w:rsidR="00712E22">
        <w:t xml:space="preserve">delivery of the </w:t>
      </w:r>
      <w:r w:rsidR="00855B7D">
        <w:t>cap</w:t>
      </w:r>
      <w:r w:rsidR="00AD6E8F">
        <w:t>stone</w:t>
      </w:r>
      <w:r w:rsidR="00031068">
        <w:t xml:space="preserve"> </w:t>
      </w:r>
      <w:r w:rsidR="00AD6E8F">
        <w:t>project</w:t>
      </w:r>
      <w:r w:rsidR="00031068">
        <w:t xml:space="preserve">. </w:t>
      </w:r>
      <w:r w:rsidR="00AA389D">
        <w:t>The potential</w:t>
      </w:r>
      <w:r w:rsidR="008D707F">
        <w:t xml:space="preserve"> topics identified </w:t>
      </w:r>
      <w:r w:rsidR="006E4598">
        <w:t>have been captured here</w:t>
      </w:r>
      <w:r w:rsidR="008D707F">
        <w:t>:</w:t>
      </w:r>
    </w:p>
    <w:p w14:paraId="0712D4E1" w14:textId="2A96EC31" w:rsidR="19F86495" w:rsidRDefault="19F86495" w:rsidP="004E3CCB">
      <w:pPr>
        <w:pStyle w:val="ListParagraph"/>
        <w:numPr>
          <w:ilvl w:val="0"/>
          <w:numId w:val="27"/>
        </w:numPr>
        <w:spacing w:line="480" w:lineRule="auto"/>
        <w:ind w:left="1080"/>
      </w:pPr>
      <w:r>
        <w:t>This paper has studied the impact of a selected number of extracted parameters</w:t>
      </w:r>
      <w:r w:rsidR="00D42B12">
        <w:t xml:space="preserve"> developed from the </w:t>
      </w:r>
      <w:r w:rsidR="0087480B">
        <w:t xml:space="preserve">personal experience of a </w:t>
      </w:r>
      <w:r w:rsidR="00D41CCB">
        <w:t xml:space="preserve">single cybersecurity analyst after studying the scenarios found in the data set. Incorporating other analyst </w:t>
      </w:r>
      <w:r w:rsidR="00997004">
        <w:t xml:space="preserve">opinions and collecting </w:t>
      </w:r>
      <w:r w:rsidR="007452B5">
        <w:t xml:space="preserve">additional </w:t>
      </w:r>
      <w:r w:rsidR="00997004">
        <w:t xml:space="preserve">features </w:t>
      </w:r>
      <w:r w:rsidR="007E5497">
        <w:t xml:space="preserve">may </w:t>
      </w:r>
      <w:r w:rsidR="00D2391B">
        <w:t>impact</w:t>
      </w:r>
      <w:r w:rsidR="007E5497">
        <w:t xml:space="preserve"> the accuracy of these algorithms</w:t>
      </w:r>
      <w:r w:rsidR="00BC2364">
        <w:t xml:space="preserve">. Since the algorithms </w:t>
      </w:r>
      <w:proofErr w:type="gramStart"/>
      <w:r w:rsidR="00BC2364">
        <w:t>are able to</w:t>
      </w:r>
      <w:proofErr w:type="gramEnd"/>
      <w:r w:rsidR="00BC2364">
        <w:t xml:space="preserve"> select the most relevant features, increasing th</w:t>
      </w:r>
      <w:r w:rsidR="00572439">
        <w:t>e number of features should have little negative influence.</w:t>
      </w:r>
    </w:p>
    <w:p w14:paraId="075FBEB3" w14:textId="06F14F6F" w:rsidR="0094088E" w:rsidRDefault="00FA2725" w:rsidP="004E3CCB">
      <w:pPr>
        <w:pStyle w:val="ListParagraph"/>
        <w:numPr>
          <w:ilvl w:val="0"/>
          <w:numId w:val="27"/>
        </w:numPr>
        <w:spacing w:line="480" w:lineRule="auto"/>
        <w:ind w:left="1080"/>
      </w:pPr>
      <w:r>
        <w:lastRenderedPageBreak/>
        <w:t xml:space="preserve">CMU </w:t>
      </w:r>
      <w:r w:rsidR="00110B4A">
        <w:t xml:space="preserve">maintains more than a single </w:t>
      </w:r>
      <w:r w:rsidR="00B55130">
        <w:t xml:space="preserve">data set used for insider threat detection. </w:t>
      </w:r>
      <w:r w:rsidR="000212FB">
        <w:t xml:space="preserve">While this project only focused on </w:t>
      </w:r>
      <w:r w:rsidR="00EC66A2">
        <w:t>one</w:t>
      </w:r>
      <w:r w:rsidR="007714A0">
        <w:t xml:space="preserve">, other projects might train </w:t>
      </w:r>
      <w:r w:rsidR="0087556F">
        <w:t xml:space="preserve">their models on one data set and then test these models on another one. This would </w:t>
      </w:r>
      <w:r w:rsidR="00830365">
        <w:t xml:space="preserve">allow the model to be </w:t>
      </w:r>
      <w:r w:rsidR="00D9558C">
        <w:t>evaluated</w:t>
      </w:r>
      <w:r w:rsidR="00830365">
        <w:t xml:space="preserve"> on </w:t>
      </w:r>
      <w:r w:rsidR="005F1095">
        <w:t xml:space="preserve">scenarios completely unseen and unrelated to the scenarios in which </w:t>
      </w:r>
      <w:r w:rsidR="00DB2D12">
        <w:t>the model</w:t>
      </w:r>
      <w:r w:rsidR="005F1095">
        <w:t xml:space="preserve"> was trained. Researchers would be able to understand the effectiveness of models </w:t>
      </w:r>
      <w:r w:rsidR="001E13E5">
        <w:t xml:space="preserve">where behaviors might not </w:t>
      </w:r>
      <w:r w:rsidR="00C455FA">
        <w:t>precisely</w:t>
      </w:r>
      <w:r w:rsidR="001E13E5">
        <w:t xml:space="preserve"> match those in which it has been trained. </w:t>
      </w:r>
    </w:p>
    <w:p w14:paraId="4EC55A36" w14:textId="2DF5E515" w:rsidR="00810960" w:rsidRDefault="00D9558C" w:rsidP="004E3CCB">
      <w:pPr>
        <w:pStyle w:val="ListParagraph"/>
        <w:numPr>
          <w:ilvl w:val="0"/>
          <w:numId w:val="27"/>
        </w:numPr>
        <w:spacing w:line="480" w:lineRule="auto"/>
        <w:ind w:left="1080"/>
      </w:pPr>
      <w:r>
        <w:t xml:space="preserve">In the course of this project, the </w:t>
      </w:r>
      <w:r w:rsidR="665BFF9E">
        <w:t>Isolation Forest</w:t>
      </w:r>
      <w:r>
        <w:t xml:space="preserve"> was seen to generate </w:t>
      </w:r>
      <w:r w:rsidR="00D07347">
        <w:t xml:space="preserve">numerous false positives to become partially effective at </w:t>
      </w:r>
      <w:r w:rsidR="00ED782B">
        <w:t xml:space="preserve">detecting insider threats. Should a business </w:t>
      </w:r>
      <w:r w:rsidR="00E504D7">
        <w:t xml:space="preserve">pay consideration to these anomalies, they would effectively </w:t>
      </w:r>
      <w:r w:rsidR="00D93C5B">
        <w:t>create</w:t>
      </w:r>
      <w:r w:rsidR="00166AB5">
        <w:t xml:space="preserve"> a labeled and more balanced dataset for </w:t>
      </w:r>
      <w:r w:rsidR="00A941B5">
        <w:t>detecting</w:t>
      </w:r>
      <w:r w:rsidR="00166AB5">
        <w:t xml:space="preserve"> insider threats. </w:t>
      </w:r>
      <w:r w:rsidR="00331641">
        <w:t xml:space="preserve">Research into how </w:t>
      </w:r>
      <w:r w:rsidR="01411E5C">
        <w:t>Isolation Forest</w:t>
      </w:r>
      <w:r w:rsidR="00331641">
        <w:t xml:space="preserve"> and </w:t>
      </w:r>
      <w:r w:rsidR="70589844" w:rsidRPr="19B83DB4">
        <w:t>XGBoost</w:t>
      </w:r>
      <w:r w:rsidR="00331641">
        <w:t xml:space="preserve"> might be used in a cooperative manner could take place from this data set</w:t>
      </w:r>
      <w:r w:rsidR="002F1F97">
        <w:t xml:space="preserve">. There would also be increased value to the organization </w:t>
      </w:r>
      <w:r w:rsidR="00815BBC">
        <w:t>in understanding their anomalies as well as insider threats in the environment.</w:t>
      </w:r>
    </w:p>
    <w:p w14:paraId="3B1164CA" w14:textId="77777777" w:rsidR="00A941B5" w:rsidRDefault="00A941B5" w:rsidP="00C32049"/>
    <w:p w14:paraId="7F2454B6" w14:textId="77777777" w:rsidR="00FE53CB" w:rsidRDefault="00FE53CB" w:rsidP="06722212"/>
    <w:p w14:paraId="56C40158" w14:textId="08CD2D3C" w:rsidR="06722212" w:rsidRDefault="06722212" w:rsidP="06722212"/>
    <w:p w14:paraId="336EB855" w14:textId="349416B8" w:rsidR="5F014784" w:rsidRDefault="005504C2" w:rsidP="005504C2">
      <w:r>
        <w:br w:type="page"/>
      </w:r>
    </w:p>
    <w:p w14:paraId="777BEA3F" w14:textId="28C1D57F" w:rsidR="21B11C64" w:rsidRDefault="21B11C64" w:rsidP="21B11C64">
      <w:pPr>
        <w:pStyle w:val="Heading1"/>
      </w:pPr>
    </w:p>
    <w:p w14:paraId="060F2CFB" w14:textId="62D11610" w:rsidR="7A2841AC" w:rsidRDefault="122582E5" w:rsidP="05A27BAB">
      <w:pPr>
        <w:pStyle w:val="Heading1"/>
      </w:pPr>
      <w:bookmarkStart w:id="97" w:name="_Toc133698577"/>
      <w:r>
        <w:t>References</w:t>
      </w:r>
      <w:bookmarkEnd w:id="97"/>
    </w:p>
    <w:p w14:paraId="55CD0324" w14:textId="37801D6A" w:rsidR="47667147" w:rsidRDefault="47667147" w:rsidP="5F014784">
      <w:r>
        <w:t>Al-</w:t>
      </w:r>
      <w:proofErr w:type="spellStart"/>
      <w:r>
        <w:t>Mhiqani</w:t>
      </w:r>
      <w:proofErr w:type="spellEnd"/>
      <w:r>
        <w:t xml:space="preserve">, M. N., Ahmad, R., Zainal Abidin, Z., Yassin, W., Hassan, A., </w:t>
      </w:r>
      <w:proofErr w:type="spellStart"/>
      <w:r>
        <w:t>Abdulkareem</w:t>
      </w:r>
      <w:proofErr w:type="spellEnd"/>
      <w:r>
        <w:t xml:space="preserve">, K. H., Ali, N. S., &amp; </w:t>
      </w:r>
      <w:proofErr w:type="spellStart"/>
      <w:r>
        <w:t>Yunos</w:t>
      </w:r>
      <w:proofErr w:type="spellEnd"/>
      <w:r>
        <w:t xml:space="preserve">, Z. (2020). A Review of Insider Threat Detection: Classification, Machine Learning Techniques, Datasets, Open Challenges, and Recommendations. In Applied Sciences (Vol. 10, Issue 15, p. 5208). MDPI AG. </w:t>
      </w:r>
      <w:hyperlink r:id="rId21">
        <w:r w:rsidRPr="5F014784">
          <w:rPr>
            <w:rStyle w:val="Hyperlink"/>
          </w:rPr>
          <w:t>https://doi.org/10.3390/app10155208</w:t>
        </w:r>
      </w:hyperlink>
    </w:p>
    <w:p w14:paraId="6E964631" w14:textId="534AE3F9" w:rsidR="1731DEB0" w:rsidRDefault="1731DEB0" w:rsidP="5F014784">
      <w:pPr>
        <w:rPr>
          <w:rStyle w:val="Hyperlink"/>
        </w:rPr>
      </w:pPr>
      <w:r w:rsidRPr="5F014784">
        <w:t xml:space="preserve">Ambre, A., &amp; </w:t>
      </w:r>
      <w:proofErr w:type="spellStart"/>
      <w:r w:rsidRPr="5F014784">
        <w:t>Shekokar</w:t>
      </w:r>
      <w:proofErr w:type="spellEnd"/>
      <w:r w:rsidRPr="5F014784">
        <w:t xml:space="preserve">, N. (2015). Insider Threat Detection Using Log Analysis and Event Correlation. In Procedia Computer Science (Vol. 45, pp. 436–445). Elsevier BV. </w:t>
      </w:r>
      <w:hyperlink r:id="rId22">
        <w:r w:rsidRPr="5F014784">
          <w:rPr>
            <w:rStyle w:val="Hyperlink"/>
          </w:rPr>
          <w:t>https://doi.org/10.1016/j.procs.2015.03.175</w:t>
        </w:r>
      </w:hyperlink>
    </w:p>
    <w:p w14:paraId="214C59B3" w14:textId="1532B767" w:rsidR="00B35CA5" w:rsidRDefault="113B2E66" w:rsidP="00B35CA5">
      <w:r>
        <w:t xml:space="preserve">Berdal, S. J. (2018). </w:t>
      </w:r>
      <w:bookmarkStart w:id="98" w:name="_Int_TsOeLC5b"/>
      <w:r>
        <w:t>A holistic approach</w:t>
      </w:r>
      <w:bookmarkEnd w:id="98"/>
      <w:r>
        <w:t xml:space="preserve"> to insider threat detection. (Master's thesis). Retrieved from </w:t>
      </w:r>
      <w:proofErr w:type="gramStart"/>
      <w:r>
        <w:t>http://urn.nb.no/URN:NBN:no-68010</w:t>
      </w:r>
      <w:proofErr w:type="gramEnd"/>
    </w:p>
    <w:p w14:paraId="420306D3" w14:textId="7EC15245" w:rsidR="0C72EBC2" w:rsidRDefault="0C72EBC2" w:rsidP="5F014784">
      <w:r w:rsidRPr="5F014784">
        <w:t>Brownlee, J. (2021). Imbalanced Classification with Python (1.2 ed.). Independently published.</w:t>
      </w:r>
    </w:p>
    <w:p w14:paraId="59D83D35" w14:textId="3CFCBB6F" w:rsidR="4A7FDF56" w:rsidRDefault="4A7FDF56" w:rsidP="61C2C57B">
      <w:r w:rsidRPr="61C2C57B">
        <w:t xml:space="preserve">Carletti, M., </w:t>
      </w:r>
      <w:proofErr w:type="spellStart"/>
      <w:r w:rsidRPr="61C2C57B">
        <w:t>Masiero</w:t>
      </w:r>
      <w:proofErr w:type="spellEnd"/>
      <w:r w:rsidRPr="61C2C57B">
        <w:t xml:space="preserve">, C., </w:t>
      </w:r>
      <w:bookmarkStart w:id="99" w:name="_Int_OFjb4Ilx"/>
      <w:proofErr w:type="spellStart"/>
      <w:r w:rsidRPr="61C2C57B">
        <w:t>Beghi</w:t>
      </w:r>
      <w:bookmarkEnd w:id="99"/>
      <w:proofErr w:type="spellEnd"/>
      <w:r w:rsidRPr="61C2C57B">
        <w:t xml:space="preserve">, A., &amp; </w:t>
      </w:r>
      <w:bookmarkStart w:id="100" w:name="_Int_q5rvflzd"/>
      <w:proofErr w:type="spellStart"/>
      <w:r w:rsidRPr="61C2C57B">
        <w:t>Susto</w:t>
      </w:r>
      <w:bookmarkEnd w:id="100"/>
      <w:proofErr w:type="spellEnd"/>
      <w:r w:rsidRPr="61C2C57B">
        <w:t xml:space="preserve">, G. A. (2019). Explainable Machine Learning in Industry 4.0: Evaluating Feature Importance in Anomaly Detection to Enable Root Cause Analysis. In 2019 IEEE International Conference on Systems, Man and Cybernetics (SMC). 2019 IEEE International Conference on Systems, Man and Cybernetics (SMC). IEEE. </w:t>
      </w:r>
      <w:hyperlink r:id="rId23">
        <w:r w:rsidRPr="61C2C57B">
          <w:rPr>
            <w:rStyle w:val="Hyperlink"/>
          </w:rPr>
          <w:t>https://doi.org/10.1109/smc.2019.8913901</w:t>
        </w:r>
      </w:hyperlink>
    </w:p>
    <w:p w14:paraId="4892539B" w14:textId="0B6F0103" w:rsidR="182F6C60" w:rsidRDefault="182F6C60" w:rsidP="5F014784">
      <w:r w:rsidRPr="5F014784">
        <w:t xml:space="preserve">Carnegie Mellon University. (2013). Unintentional Insider Threats: A Foundational Study. Carnegie Mellon University. </w:t>
      </w:r>
      <w:hyperlink r:id="rId24">
        <w:r w:rsidRPr="5F014784">
          <w:rPr>
            <w:rStyle w:val="Hyperlink"/>
          </w:rPr>
          <w:t>https://doi.org/10.1184/R1/6585575.V1</w:t>
        </w:r>
      </w:hyperlink>
    </w:p>
    <w:p w14:paraId="2E94504E" w14:textId="6A1AFAC8" w:rsidR="14344FD2" w:rsidRDefault="6B362C90" w:rsidP="5F014784">
      <w:r>
        <w:t xml:space="preserve">Carnegie Mellon University. (2023). Software Engineering Institute. Insider Threat. Retrieved March 5, 2023, from </w:t>
      </w:r>
      <w:hyperlink r:id="rId25" w:anchor=":~:text=Insider%20Threat%20%5Bis%5D%20the%20potential,Enterprise%20Threat%20and%20Vulnerability%20Management">
        <w:r w:rsidRPr="06BB01F3">
          <w:rPr>
            <w:rStyle w:val="Hyperlink"/>
          </w:rPr>
          <w:t>https://www.sei.cmu.edu/our-work/insider-threat/#:~:text=Insider%20Threat%20%5Bis%5D%20the%20potential,Enterprise%20Threat%20and%20Vulnerability%20Management</w:t>
        </w:r>
      </w:hyperlink>
    </w:p>
    <w:p w14:paraId="3019460B" w14:textId="442B1A90" w:rsidR="5A779BF1" w:rsidRDefault="5A779BF1" w:rsidP="06BB01F3">
      <w:r w:rsidRPr="06BB01F3">
        <w:t xml:space="preserve">Center for Internet Security. (2021, November 29). CIS Critical Security Controls navigator. CIS Critical Security Controls Navigator. Retrieved March 15, 2023, from </w:t>
      </w:r>
      <w:hyperlink r:id="rId26">
        <w:r w:rsidRPr="06BB01F3">
          <w:rPr>
            <w:rStyle w:val="Hyperlink"/>
          </w:rPr>
          <w:t>https://www.cisecurity.org/controls/cis-controls-navigator/</w:t>
        </w:r>
      </w:hyperlink>
    </w:p>
    <w:p w14:paraId="2A967C38" w14:textId="3C319C03" w:rsidR="3280F146" w:rsidRDefault="3280F146" w:rsidP="5F014784">
      <w:r>
        <w:t>CERT National Insider Threat Center. (2022). Common Sense Guide to Mitigating Insider Threats, Seventh Edition. Carnegie Mellon University.</w:t>
      </w:r>
    </w:p>
    <w:p w14:paraId="43A782B9" w14:textId="0AA66384" w:rsidR="6272A12B" w:rsidRDefault="4116D2F7" w:rsidP="43D4495D">
      <w:pPr>
        <w:rPr>
          <w:rStyle w:val="Hyperlink"/>
        </w:rPr>
      </w:pPr>
      <w:r>
        <w:t xml:space="preserve">Chen, T., &amp; Guestrin, C. (2016). XGBoost. In Proceedings of the 22nd ACM SIGKDD International Conference on Knowledge Discovery and Data Mining. KDD ’16: The 22nd ACM SIGKDD International Conference on Knowledge Discovery and Data Mining. ACM. </w:t>
      </w:r>
      <w:hyperlink r:id="rId27">
        <w:r w:rsidRPr="06BB01F3">
          <w:rPr>
            <w:rStyle w:val="Hyperlink"/>
          </w:rPr>
          <w:t>https://doi.org/10.1145/2939672.2939785</w:t>
        </w:r>
      </w:hyperlink>
    </w:p>
    <w:p w14:paraId="0BE7C0F9" w14:textId="6C3A9CE3" w:rsidR="00127934" w:rsidRDefault="00127934" w:rsidP="43D4495D">
      <w:pPr>
        <w:rPr>
          <w:rStyle w:val="normaltextrun"/>
          <w:color w:val="000000"/>
          <w:shd w:val="clear" w:color="auto" w:fill="FFFFFF"/>
        </w:rPr>
      </w:pPr>
      <w:r>
        <w:rPr>
          <w:rStyle w:val="normaltextrun"/>
          <w:color w:val="000000"/>
          <w:shd w:val="clear" w:color="auto" w:fill="FFFFFF"/>
        </w:rPr>
        <w:t xml:space="preserve">Cisco. (2023). Cisco Umbrella. Retrieved April 15, 2023, from </w:t>
      </w:r>
      <w:hyperlink r:id="rId28" w:history="1">
        <w:r w:rsidRPr="00141837">
          <w:rPr>
            <w:rStyle w:val="Hyperlink"/>
            <w:shd w:val="clear" w:color="auto" w:fill="FFFFFF"/>
          </w:rPr>
          <w:t>https://umbrella.cisco.com/</w:t>
        </w:r>
      </w:hyperlink>
    </w:p>
    <w:p w14:paraId="79FE7FCE" w14:textId="05DD3928" w:rsidR="08EABF5B" w:rsidRDefault="08EABF5B" w:rsidP="06BB01F3">
      <w:r w:rsidRPr="06BB01F3">
        <w:lastRenderedPageBreak/>
        <w:t xml:space="preserve">Clark, J. (2018, August 29). Challenges Facing Insider Threat Programs and Hub Analysts. Retrieved March 15, 2023, from </w:t>
      </w:r>
      <w:hyperlink r:id="rId29" w:history="1">
        <w:r w:rsidR="00C9780A" w:rsidRPr="00141837">
          <w:rPr>
            <w:rStyle w:val="Hyperlink"/>
          </w:rPr>
          <w:t>http://insights.sei.cmu.edu/blog/challenges-facing-insider-threat-programs-and-hub-analysts-part-1-of-2/</w:t>
        </w:r>
      </w:hyperlink>
    </w:p>
    <w:p w14:paraId="413796EE" w14:textId="6EC82927" w:rsidR="5DD2E227" w:rsidRDefault="5DD2E227" w:rsidP="5F014784">
      <w:r w:rsidRPr="669EA6C3">
        <w:t xml:space="preserve">Costa, D. L., </w:t>
      </w:r>
      <w:proofErr w:type="spellStart"/>
      <w:r w:rsidRPr="669EA6C3">
        <w:t>Albrethsen</w:t>
      </w:r>
      <w:proofErr w:type="spellEnd"/>
      <w:r w:rsidRPr="669EA6C3">
        <w:t xml:space="preserve"> M. J., Collins M. L., Perl S. J., </w:t>
      </w:r>
      <w:proofErr w:type="spellStart"/>
      <w:r w:rsidR="520E19A3" w:rsidRPr="669EA6C3">
        <w:t>Silowash</w:t>
      </w:r>
      <w:proofErr w:type="spellEnd"/>
      <w:r w:rsidR="520E19A3" w:rsidRPr="669EA6C3">
        <w:t xml:space="preserve"> </w:t>
      </w:r>
      <w:r w:rsidRPr="669EA6C3">
        <w:t>G. J.,</w:t>
      </w:r>
      <w:r w:rsidR="5874B007" w:rsidRPr="669EA6C3">
        <w:t xml:space="preserve"> &amp; Spooner </w:t>
      </w:r>
      <w:r w:rsidRPr="669EA6C3">
        <w:t xml:space="preserve">D. L. </w:t>
      </w:r>
      <w:r w:rsidR="10B2FED5" w:rsidRPr="669EA6C3">
        <w:t xml:space="preserve">(2016). </w:t>
      </w:r>
      <w:r w:rsidRPr="669EA6C3">
        <w:t xml:space="preserve">An Insider Threat Indicator Ontology. </w:t>
      </w:r>
      <w:proofErr w:type="gramStart"/>
      <w:r w:rsidRPr="669EA6C3">
        <w:t>TECHNICALREPORT</w:t>
      </w:r>
      <w:proofErr w:type="gramEnd"/>
      <w:r w:rsidRPr="669EA6C3">
        <w:t xml:space="preserve"> CMU/SEI-2016-TR-007. Pittsburgh, PA: SEI</w:t>
      </w:r>
    </w:p>
    <w:p w14:paraId="4B707A5D" w14:textId="2D79055B" w:rsidR="09D7FBC5" w:rsidRDefault="47D7C07B" w:rsidP="5F014784">
      <w:r>
        <w:t xml:space="preserve">Conway, D. (2010, September 30). The data science </w:t>
      </w:r>
      <w:r w:rsidR="7F29A6C7">
        <w:t>Venn</w:t>
      </w:r>
      <w:r>
        <w:t xml:space="preserve"> diagram. THE DATA SCIENCE VENN DIAGRAM. Retrieved February 20, 2023, from </w:t>
      </w:r>
      <w:hyperlink r:id="rId30">
        <w:r w:rsidRPr="62932A98">
          <w:rPr>
            <w:rStyle w:val="Hyperlink"/>
          </w:rPr>
          <w:t>http://drewconway.com/zia/2013/3/26/the-data-science-venn-diagram</w:t>
        </w:r>
      </w:hyperlink>
    </w:p>
    <w:p w14:paraId="7C3A9EB3" w14:textId="2B2DF909" w:rsidR="021EF20F" w:rsidRDefault="021EF20F" w:rsidP="62932A98">
      <w:pPr>
        <w:ind w:left="567" w:hanging="567"/>
      </w:pPr>
      <w:r w:rsidRPr="62932A98">
        <w:t xml:space="preserve">Cybersecurity and Infrastructure Security Agency. (n.d.). </w:t>
      </w:r>
      <w:r w:rsidRPr="62932A98">
        <w:rPr>
          <w:i/>
          <w:iCs/>
        </w:rPr>
        <w:t>Defining insider threats: CISA</w:t>
      </w:r>
      <w:r w:rsidRPr="62932A98">
        <w:t xml:space="preserve">. Defining Insider Threats. Retrieved March 15, 2023, from </w:t>
      </w:r>
      <w:hyperlink r:id="rId31">
        <w:r w:rsidRPr="62932A98">
          <w:rPr>
            <w:rStyle w:val="Hyperlink"/>
          </w:rPr>
          <w:t>https://www.cisa.gov/defining-insider-threats</w:t>
        </w:r>
      </w:hyperlink>
    </w:p>
    <w:p w14:paraId="57791782" w14:textId="1F8EFC8A" w:rsidR="2A7230E4" w:rsidRDefault="2A7230E4">
      <w:r>
        <w:t xml:space="preserve">Cybersecurity and Infrastructure Security Agency. (n.d.). Insider threat mitigation. Insider Threat Mitigation. Retrieved March 5, 2023, from </w:t>
      </w:r>
      <w:hyperlink r:id="rId32">
        <w:r w:rsidRPr="43D4495D">
          <w:rPr>
            <w:rStyle w:val="Hyperlink"/>
          </w:rPr>
          <w:t>https://www.cisa.gov/topics/physical-security/insider-threat-mitigation</w:t>
        </w:r>
      </w:hyperlink>
    </w:p>
    <w:p w14:paraId="08901261" w14:textId="7138919E" w:rsidR="369333AE" w:rsidRDefault="369333AE" w:rsidP="7E92826A">
      <w:r>
        <w:t xml:space="preserve">Fischbein, J. (2022, May 10). </w:t>
      </w:r>
      <w:r w:rsidRPr="6F009822">
        <w:rPr>
          <w:i/>
          <w:iCs/>
        </w:rPr>
        <w:t xml:space="preserve">Insider threats </w:t>
      </w:r>
      <w:proofErr w:type="gramStart"/>
      <w:r w:rsidRPr="6F009822">
        <w:rPr>
          <w:i/>
          <w:iCs/>
        </w:rPr>
        <w:t>on</w:t>
      </w:r>
      <w:proofErr w:type="gramEnd"/>
      <w:r w:rsidRPr="6F009822">
        <w:rPr>
          <w:i/>
          <w:iCs/>
        </w:rPr>
        <w:t xml:space="preserve"> the rise due to the great resignation</w:t>
      </w:r>
      <w:r>
        <w:t xml:space="preserve">. World Economic Forum. Retrieved April 17, 2023, from </w:t>
      </w:r>
      <w:hyperlink r:id="rId33">
        <w:r w:rsidRPr="6F009822">
          <w:rPr>
            <w:rStyle w:val="Hyperlink"/>
          </w:rPr>
          <w:t>https://www.weforum.org/agenda/2022/05/insider-threats-how-the-great-resignation-is-impacting-data-security/</w:t>
        </w:r>
      </w:hyperlink>
    </w:p>
    <w:p w14:paraId="07A15051" w14:textId="03DA2CFD" w:rsidR="481A9433" w:rsidRDefault="481A9433" w:rsidP="5F014784">
      <w:r>
        <w:t xml:space="preserve">Glasser, J., &amp; Lindauer, B. (2013). Bridging the Gap: A Pragmatic Approach to Generating Insider Threat Data. In 2013 IEEE Security and Privacy Workshops. 2013 IEEE CS Security and Privacy Workshops (SPW2013). IEEE. </w:t>
      </w:r>
      <w:hyperlink r:id="rId34">
        <w:r w:rsidRPr="5F014784">
          <w:rPr>
            <w:rStyle w:val="Hyperlink"/>
          </w:rPr>
          <w:t>https://doi.org/10.1109/spw.2013.37</w:t>
        </w:r>
      </w:hyperlink>
    </w:p>
    <w:p w14:paraId="21B00737" w14:textId="5CA2CA13" w:rsidR="1D472CBB" w:rsidRDefault="1D472CBB" w:rsidP="5F014784">
      <w:proofErr w:type="spellStart"/>
      <w:r w:rsidRPr="278C43DA">
        <w:t>Greitzer</w:t>
      </w:r>
      <w:proofErr w:type="spellEnd"/>
      <w:r w:rsidRPr="278C43DA">
        <w:t xml:space="preserve">, F.L., Imran, M., Purl, J., </w:t>
      </w:r>
      <w:proofErr w:type="spellStart"/>
      <w:r w:rsidRPr="278C43DA">
        <w:t>Axelrad</w:t>
      </w:r>
      <w:proofErr w:type="spellEnd"/>
      <w:r w:rsidRPr="278C43DA">
        <w:t xml:space="preserve">, E.T., Leong, Y.M., Becker, D.E., Laskey, K.B., &amp; </w:t>
      </w:r>
      <w:proofErr w:type="spellStart"/>
      <w:r w:rsidRPr="278C43DA">
        <w:t>Sticha</w:t>
      </w:r>
      <w:proofErr w:type="spellEnd"/>
      <w:r w:rsidRPr="278C43DA">
        <w:t xml:space="preserve">, P.J. (2016). Developing an Ontology for Individual and Organizational Sociotechnical Indicators of Insider Threat Risk. Semantic Technologies for Intelligence, Defense, and Security. Available from: </w:t>
      </w:r>
      <w:hyperlink r:id="rId35">
        <w:r w:rsidRPr="278C43DA">
          <w:rPr>
            <w:rStyle w:val="Hyperlink"/>
          </w:rPr>
          <w:t>https://www.researchgate.net/publication/310751829_Developing_an_Ontology_for_Individual_and_Organizational_Sociotechnical_Indicators_of_Insider_Threat_Risk</w:t>
        </w:r>
      </w:hyperlink>
      <w:r w:rsidRPr="278C43DA">
        <w:t xml:space="preserve"> [accessed Mar 01 2023].</w:t>
      </w:r>
    </w:p>
    <w:p w14:paraId="0A10A32D" w14:textId="233BDBA5" w:rsidR="003A1E48" w:rsidRDefault="003A1E48" w:rsidP="5F014784">
      <w:proofErr w:type="spellStart"/>
      <w:r w:rsidRPr="00D12E8F">
        <w:t>Greitzer</w:t>
      </w:r>
      <w:proofErr w:type="spellEnd"/>
      <w:r w:rsidRPr="00D12E8F">
        <w:t xml:space="preserve">, F. L., </w:t>
      </w:r>
      <w:proofErr w:type="spellStart"/>
      <w:r w:rsidRPr="00D12E8F">
        <w:t>Strozer</w:t>
      </w:r>
      <w:proofErr w:type="spellEnd"/>
      <w:r w:rsidRPr="00D12E8F">
        <w:t xml:space="preserve">, J. R., Cohen, S., Moore, A. P., Mundie, D., &amp; Cowley, J. (2014). Analysis of Unintentional Insider Threats Deriving from Social Engineering Exploits. In 2014 IEEE Security and Privacy Workshops. 2014 IEEE Security and Privacy Workshops (SPW). IEEE. </w:t>
      </w:r>
      <w:hyperlink r:id="rId36" w:history="1">
        <w:r w:rsidR="00D12E8F" w:rsidRPr="00954B95">
          <w:rPr>
            <w:rStyle w:val="Hyperlink"/>
          </w:rPr>
          <w:t>https://doi.org/10.1109/spw.2014.39</w:t>
        </w:r>
      </w:hyperlink>
    </w:p>
    <w:p w14:paraId="19EC3293" w14:textId="75715C6B" w:rsidR="58B89BA3" w:rsidRDefault="4EF86ADD" w:rsidP="5F014784">
      <w:r>
        <w:t xml:space="preserve">(ISC)². (2022, October 17). (ISC)² 2022 Cybersecurity Workforce Study. Retrieved February 21, 2023, from </w:t>
      </w:r>
      <w:hyperlink r:id="rId37">
        <w:r w:rsidRPr="5F014784">
          <w:rPr>
            <w:rStyle w:val="Hyperlink"/>
          </w:rPr>
          <w:t>https://www.isc2.org//-/media/ISC2/Research/2022-WorkForce-Study/ISC2-Cybersecurity-Workforce-Study.ashx</w:t>
        </w:r>
      </w:hyperlink>
    </w:p>
    <w:p w14:paraId="57524E5E" w14:textId="0F88CF12" w:rsidR="61CBC26A" w:rsidRDefault="61CBC26A" w:rsidP="61C2C57B">
      <w:r w:rsidRPr="61C2C57B">
        <w:t xml:space="preserve">Kartha, N. S., </w:t>
      </w:r>
      <w:proofErr w:type="spellStart"/>
      <w:r w:rsidRPr="61C2C57B">
        <w:t>Gautrais</w:t>
      </w:r>
      <w:proofErr w:type="spellEnd"/>
      <w:r w:rsidRPr="61C2C57B">
        <w:t xml:space="preserve">, C., &amp; </w:t>
      </w:r>
      <w:bookmarkStart w:id="101" w:name="_Int_fSHLb15h"/>
      <w:proofErr w:type="spellStart"/>
      <w:r w:rsidRPr="61C2C57B">
        <w:t>Vercruyssen</w:t>
      </w:r>
      <w:bookmarkEnd w:id="101"/>
      <w:proofErr w:type="spellEnd"/>
      <w:r w:rsidRPr="61C2C57B">
        <w:t xml:space="preserve">, V. (2021). Why Are You Weird? Infusing Interpretability in Isolation Forest for Anomaly Detection (Version 1). </w:t>
      </w:r>
      <w:proofErr w:type="spellStart"/>
      <w:r w:rsidRPr="61C2C57B">
        <w:t>arXiv</w:t>
      </w:r>
      <w:proofErr w:type="spellEnd"/>
      <w:r w:rsidRPr="61C2C57B">
        <w:t xml:space="preserve">. </w:t>
      </w:r>
      <w:hyperlink r:id="rId38">
        <w:r w:rsidRPr="61C2C57B">
          <w:rPr>
            <w:rStyle w:val="Hyperlink"/>
          </w:rPr>
          <w:t>https://doi.org/10.48550/ARXIV.2112.06858</w:t>
        </w:r>
      </w:hyperlink>
    </w:p>
    <w:p w14:paraId="105F3E74" w14:textId="2F63D016" w:rsidR="1D823177" w:rsidRDefault="1D823177" w:rsidP="5F014784">
      <w:r w:rsidRPr="5F014784">
        <w:lastRenderedPageBreak/>
        <w:t xml:space="preserve">Kim, M., Kim, K., &amp; Lee, H. (2018). Development trend of insider anomaly detection system. In 2018 20th International Conference on Advanced Communication Technology (ICACT). 2018 20th International Conference on Advanced Communications Technology (ICACT). IEEE. </w:t>
      </w:r>
      <w:hyperlink r:id="rId39">
        <w:r w:rsidRPr="5F014784">
          <w:rPr>
            <w:rStyle w:val="Hyperlink"/>
          </w:rPr>
          <w:t>https://doi.org/10.23919/icact.2018.8323762</w:t>
        </w:r>
      </w:hyperlink>
    </w:p>
    <w:p w14:paraId="43A35D54" w14:textId="24C439F5" w:rsidR="309A9662" w:rsidRDefault="309A9662" w:rsidP="5F014784">
      <w:r w:rsidRPr="5F014784">
        <w:t xml:space="preserve">Lin, L., Zhong, S., Jia, C., &amp; Chen, K. (2017). Insider Threat Detection Based on Deep Belief Network Feature Representation. In 2017 International Conference on Green Informatics (ICGI). 2017 International Conference on Green Informatics (ICGI). IEEE. </w:t>
      </w:r>
      <w:hyperlink r:id="rId40">
        <w:r w:rsidRPr="5F014784">
          <w:rPr>
            <w:rStyle w:val="Hyperlink"/>
          </w:rPr>
          <w:t>https://doi.org/10.1109/icgi.2017.37</w:t>
        </w:r>
      </w:hyperlink>
    </w:p>
    <w:p w14:paraId="14F2383E" w14:textId="79E70CE3" w:rsidR="1B5A0136" w:rsidRDefault="6AADE676" w:rsidP="5F014784">
      <w:pPr>
        <w:rPr>
          <w:color w:val="000000" w:themeColor="text1"/>
        </w:rPr>
      </w:pPr>
      <w:r>
        <w:t xml:space="preserve">Lindauer, B. (2020). Insider Threat Test Dataset [Data set]. Carnegie Mellon University. </w:t>
      </w:r>
      <w:hyperlink r:id="rId41">
        <w:r w:rsidRPr="43D4495D">
          <w:rPr>
            <w:rStyle w:val="Hyperlink"/>
          </w:rPr>
          <w:t>https://doi.org/10.1184/R1/12841247.V1</w:t>
        </w:r>
      </w:hyperlink>
    </w:p>
    <w:p w14:paraId="1E48E286" w14:textId="3054BBB0" w:rsidR="2B03D88F" w:rsidRDefault="2B03D88F" w:rsidP="43D4495D">
      <w:r w:rsidRPr="43D4495D">
        <w:t xml:space="preserve">Liu, F. T., Ting, K. M., &amp; Zhou, Z.-H. (2008). Isolation Forest. In 2008 Eighth IEEE International Conference on Data Mining. 2008 Eighth IEEE International Conference on Data Mining (ICDM). IEEE. </w:t>
      </w:r>
      <w:hyperlink r:id="rId42">
        <w:r w:rsidRPr="43D4495D">
          <w:rPr>
            <w:rStyle w:val="Hyperlink"/>
          </w:rPr>
          <w:t>https://doi.org/10.1109/icdm.2008.17</w:t>
        </w:r>
      </w:hyperlink>
    </w:p>
    <w:p w14:paraId="6975E606" w14:textId="13817477" w:rsidR="5EEF992B" w:rsidRDefault="5EEF992B" w:rsidP="5F014784">
      <w:r w:rsidRPr="5F014784">
        <w:t xml:space="preserve">Liu, L., De Vel, O., Chen, C., Zhang, J., &amp; Xiang, Y. (2018). Anomaly-Based Insider Threat Detection Using Deep Autoencoders. In 2018 IEEE International Conference on Data Mining Workshops (ICDMW). 2018 IEEE International Conference on Data Mining Workshops (ICDMW). IEEE. </w:t>
      </w:r>
      <w:hyperlink r:id="rId43">
        <w:r w:rsidRPr="5F014784">
          <w:rPr>
            <w:rStyle w:val="Hyperlink"/>
          </w:rPr>
          <w:t>https://doi.org/10.1109/icdmw.2018.00014</w:t>
        </w:r>
      </w:hyperlink>
    </w:p>
    <w:p w14:paraId="5ABBEB9C" w14:textId="30DCBB5E" w:rsidR="5E653183" w:rsidRDefault="5E653183" w:rsidP="5F014784">
      <w:r>
        <w:t xml:space="preserve">Liu, L., Chen, C., Zhang, J., De Vel, O., &amp; Xiang, Y. (2019). Insider Threat Identification Using the Simultaneous Neural Learning of Multi-Source Logs. In IEEE Access (Vol. 7, pp. 183162–183176). Institute of Electrical and Electronics Engineers (IEEE). </w:t>
      </w:r>
      <w:hyperlink r:id="rId44">
        <w:r w:rsidRPr="5F014784">
          <w:rPr>
            <w:rStyle w:val="Hyperlink"/>
          </w:rPr>
          <w:t>https://doi.org/10.1109/access.2019.2957055</w:t>
        </w:r>
      </w:hyperlink>
    </w:p>
    <w:p w14:paraId="371A1327" w14:textId="7758E8ED" w:rsidR="58F94F84" w:rsidRDefault="58F94F84" w:rsidP="61C2C57B">
      <w:r w:rsidRPr="61C2C57B">
        <w:t xml:space="preserve">Lundberg, Scott (2018). Welcome to the SHAP documentation. Retrieved April 14, 2023, from </w:t>
      </w:r>
      <w:hyperlink r:id="rId45">
        <w:r w:rsidRPr="61C2C57B">
          <w:rPr>
            <w:rStyle w:val="Hyperlink"/>
          </w:rPr>
          <w:t>https://shap.readthedocs.io/en/latest/index.html</w:t>
        </w:r>
      </w:hyperlink>
    </w:p>
    <w:p w14:paraId="1C8144D5" w14:textId="4B4C44F8" w:rsidR="1E6C912E" w:rsidRDefault="1E6C912E" w:rsidP="5F014784">
      <w:r w:rsidRPr="5F014784">
        <w:t xml:space="preserve">MITRE. (2022, June 5). Our approach. MITRE Insider Threat Research &amp; Solutions. Retrieved March 5, 2023, from </w:t>
      </w:r>
      <w:hyperlink r:id="rId46">
        <w:r w:rsidRPr="5F014784">
          <w:rPr>
            <w:rStyle w:val="Hyperlink"/>
          </w:rPr>
          <w:t>https://insiderthreat.mitre.org/insider-types/</w:t>
        </w:r>
      </w:hyperlink>
    </w:p>
    <w:p w14:paraId="218C1D86" w14:textId="1478C306" w:rsidR="51D474DF" w:rsidRDefault="52817B1D" w:rsidP="5F014784">
      <w:pPr>
        <w:rPr>
          <w:rStyle w:val="Hyperlink"/>
        </w:rPr>
      </w:pPr>
      <w:r>
        <w:t xml:space="preserve">MITRE. (2022, October 25). MITRE ATT&amp;CK v12. MITRE ATT&amp;CK. Retrieved March 5, 2023, from </w:t>
      </w:r>
      <w:hyperlink r:id="rId47">
        <w:r w:rsidRPr="43F5BEFC">
          <w:rPr>
            <w:rStyle w:val="Hyperlink"/>
          </w:rPr>
          <w:t>https://attack.mitre.org/</w:t>
        </w:r>
      </w:hyperlink>
    </w:p>
    <w:p w14:paraId="3BA8385D" w14:textId="06970717" w:rsidR="00915F95" w:rsidRDefault="00915F95" w:rsidP="00915F95">
      <w:pPr>
        <w:rPr>
          <w:rStyle w:val="normaltextrun"/>
          <w:color w:val="000000"/>
          <w:shd w:val="clear" w:color="auto" w:fill="FFFFFF"/>
        </w:rPr>
      </w:pPr>
      <w:r>
        <w:rPr>
          <w:rStyle w:val="normaltextrun"/>
          <w:color w:val="000000"/>
          <w:shd w:val="clear" w:color="auto" w:fill="FFFFFF"/>
        </w:rPr>
        <w:t>Modin Developers</w:t>
      </w:r>
      <w:r w:rsidRPr="00915F95">
        <w:rPr>
          <w:rStyle w:val="normaltextrun"/>
          <w:color w:val="000000"/>
          <w:shd w:val="clear" w:color="auto" w:fill="FFFFFF"/>
        </w:rPr>
        <w:t xml:space="preserve">. (2022). Scale your </w:t>
      </w:r>
      <w:proofErr w:type="gramStart"/>
      <w:r w:rsidRPr="00915F95">
        <w:rPr>
          <w:rStyle w:val="normaltextrun"/>
          <w:color w:val="000000"/>
          <w:shd w:val="clear" w:color="auto" w:fill="FFFFFF"/>
        </w:rPr>
        <w:t>pandas</w:t>
      </w:r>
      <w:proofErr w:type="gramEnd"/>
      <w:r w:rsidRPr="00915F95">
        <w:rPr>
          <w:rStyle w:val="normaltextrun"/>
          <w:color w:val="000000"/>
          <w:shd w:val="clear" w:color="auto" w:fill="FFFFFF"/>
        </w:rPr>
        <w:t xml:space="preserve"> workflow by changing a single line of code#. Scale your </w:t>
      </w:r>
      <w:proofErr w:type="gramStart"/>
      <w:r w:rsidRPr="00915F95">
        <w:rPr>
          <w:rStyle w:val="normaltextrun"/>
          <w:color w:val="000000"/>
          <w:shd w:val="clear" w:color="auto" w:fill="FFFFFF"/>
        </w:rPr>
        <w:t>pandas</w:t>
      </w:r>
      <w:proofErr w:type="gramEnd"/>
      <w:r w:rsidRPr="00915F95">
        <w:rPr>
          <w:rStyle w:val="normaltextrun"/>
          <w:color w:val="000000"/>
          <w:shd w:val="clear" w:color="auto" w:fill="FFFFFF"/>
        </w:rPr>
        <w:t xml:space="preserve"> workflow by changing a single line of code - Modin. Retrieved April 15, 2023, from </w:t>
      </w:r>
      <w:hyperlink r:id="rId48" w:history="1">
        <w:r w:rsidRPr="00141837">
          <w:rPr>
            <w:rStyle w:val="Hyperlink"/>
            <w:shd w:val="clear" w:color="auto" w:fill="FFFFFF"/>
          </w:rPr>
          <w:t>https://modin.readthedocs.io/en/stable/</w:t>
        </w:r>
      </w:hyperlink>
    </w:p>
    <w:p w14:paraId="7CB47764" w14:textId="2FCF4C5A" w:rsidR="17DF3B77" w:rsidRDefault="17DF3B77" w:rsidP="43F5BEFC">
      <w:pPr>
        <w:rPr>
          <w:rStyle w:val="Hyperlink"/>
        </w:rPr>
      </w:pPr>
      <w:proofErr w:type="spellStart"/>
      <w:r w:rsidRPr="43F5BEFC">
        <w:t>Musthaler</w:t>
      </w:r>
      <w:proofErr w:type="spellEnd"/>
      <w:r w:rsidRPr="43F5BEFC">
        <w:t xml:space="preserve">, L. (2008, June 2). 13 best practices for preventing and detecting insider threats. Network World. Retrieved April 3, 2023, from </w:t>
      </w:r>
      <w:hyperlink r:id="rId49">
        <w:r w:rsidRPr="43F5BEFC">
          <w:rPr>
            <w:rStyle w:val="Hyperlink"/>
          </w:rPr>
          <w:t>https://www.networkworld.com/article/2280365/13-best-practices-for-preventing-and-detecting-insider-threats.html</w:t>
        </w:r>
      </w:hyperlink>
    </w:p>
    <w:p w14:paraId="426CB39E" w14:textId="1CCCF784" w:rsidR="00896350" w:rsidRDefault="001172C2" w:rsidP="43F5BEFC">
      <w:pPr>
        <w:rPr>
          <w:rStyle w:val="normaltextrun"/>
          <w:color w:val="000000"/>
          <w:shd w:val="clear" w:color="auto" w:fill="FFFFFF"/>
        </w:rPr>
      </w:pPr>
      <w:r w:rsidRPr="001172C2">
        <w:rPr>
          <w:rStyle w:val="normaltextrun"/>
          <w:color w:val="000000"/>
          <w:shd w:val="clear" w:color="auto" w:fill="FFFFFF"/>
        </w:rPr>
        <w:t xml:space="preserve">NumFOCUS, Inc. (2023). Pandas. pandas. Retrieved April 15, 2023, from </w:t>
      </w:r>
      <w:hyperlink r:id="rId50" w:history="1">
        <w:r w:rsidR="00127934" w:rsidRPr="00141837">
          <w:rPr>
            <w:rStyle w:val="Hyperlink"/>
            <w:shd w:val="clear" w:color="auto" w:fill="FFFFFF"/>
          </w:rPr>
          <w:t>https://pandas.pydata.org/</w:t>
        </w:r>
      </w:hyperlink>
    </w:p>
    <w:p w14:paraId="6A77AB3C" w14:textId="4B231719" w:rsidR="0F7E05F1" w:rsidRDefault="0F7E05F1" w:rsidP="0B7A3217">
      <w:r w:rsidRPr="0B7A3217">
        <w:lastRenderedPageBreak/>
        <w:t xml:space="preserve">Padayachee, K. (2022). An Exploratory Factor Analysis of Personality Factors: An Insider Threat Perspective. In Human Aspects of Information Security and Assurance (pp. 253–264). Springer International Publishing. </w:t>
      </w:r>
      <w:hyperlink r:id="rId51">
        <w:r w:rsidR="007974A0" w:rsidRPr="1A34E395">
          <w:rPr>
            <w:rStyle w:val="Hyperlink"/>
          </w:rPr>
          <w:t>https://doi.org/10.1007/978-3-031-12172-2_20</w:t>
        </w:r>
      </w:hyperlink>
    </w:p>
    <w:p w14:paraId="7B98CFE0" w14:textId="6BE182D7" w:rsidR="42E3B154" w:rsidRDefault="42E3B154" w:rsidP="1A34E395">
      <w:r w:rsidRPr="1A34E395">
        <w:t xml:space="preserve">Pedregosa, F., </w:t>
      </w:r>
      <w:proofErr w:type="spellStart"/>
      <w:r w:rsidRPr="1A34E395">
        <w:t>Varoquaux</w:t>
      </w:r>
      <w:proofErr w:type="spellEnd"/>
      <w:r w:rsidRPr="1A34E395">
        <w:t xml:space="preserve">, G., </w:t>
      </w:r>
      <w:proofErr w:type="spellStart"/>
      <w:r w:rsidRPr="1A34E395">
        <w:t>Gramfort</w:t>
      </w:r>
      <w:proofErr w:type="spellEnd"/>
      <w:r w:rsidRPr="1A34E395">
        <w:t xml:space="preserve">, A., Michel, V., </w:t>
      </w:r>
      <w:proofErr w:type="spellStart"/>
      <w:r w:rsidRPr="1A34E395">
        <w:t>Thirion</w:t>
      </w:r>
      <w:proofErr w:type="spellEnd"/>
      <w:r w:rsidRPr="1A34E395">
        <w:t xml:space="preserve">, B., Grisel, O., ... &amp; </w:t>
      </w:r>
      <w:proofErr w:type="spellStart"/>
      <w:r w:rsidRPr="1A34E395">
        <w:t>Duchesnay</w:t>
      </w:r>
      <w:proofErr w:type="spellEnd"/>
      <w:r w:rsidRPr="1A34E395">
        <w:t>, E. (2011). Scikit-learn: Machine learning in Python. the Journal of machine Learning research, 12, 2825-2830.</w:t>
      </w:r>
    </w:p>
    <w:p w14:paraId="30993B51" w14:textId="502A0654" w:rsidR="1B5A0136" w:rsidRDefault="6AADE676" w:rsidP="5F014784">
      <w:pPr>
        <w:rPr>
          <w:color w:val="000000" w:themeColor="text1"/>
        </w:rPr>
      </w:pPr>
      <w:r>
        <w:t xml:space="preserve">Ponemon Institute. (2022, February 7). 2022 Cost of Insider Threats Global Report. Proofpoint. Retrieved January 18, 2023, from </w:t>
      </w:r>
      <w:hyperlink r:id="rId52">
        <w:r w:rsidRPr="5F014784">
          <w:rPr>
            <w:rStyle w:val="Hyperlink"/>
          </w:rPr>
          <w:t>https://www.proofpoint.com/sites/default/files/threat-reports/pfpt-us-tr-the-cost-of-insider-threats-ponemon-report.pdf</w:t>
        </w:r>
      </w:hyperlink>
    </w:p>
    <w:p w14:paraId="2C6177D4" w14:textId="3174AAA5" w:rsidR="0E91D919" w:rsidRDefault="70C4D4AA" w:rsidP="5F014784">
      <w:r>
        <w:t xml:space="preserve">Samy, G. N., </w:t>
      </w:r>
      <w:proofErr w:type="spellStart"/>
      <w:r>
        <w:t>Maarop</w:t>
      </w:r>
      <w:proofErr w:type="spellEnd"/>
      <w:r>
        <w:t xml:space="preserve">, N., Shanmugam, B., Radhakrishnan, M., Perumal, S., &amp; Rahim, F. A. (2021). Multidimensional Insider Threat Detection Model </w:t>
      </w:r>
      <w:proofErr w:type="gramStart"/>
      <w:r>
        <w:t>For</w:t>
      </w:r>
      <w:proofErr w:type="gramEnd"/>
      <w:r>
        <w:t xml:space="preserve"> Organization. Journal of Theoretical and Applied Information Technology.</w:t>
      </w:r>
    </w:p>
    <w:p w14:paraId="00CAF2AA" w14:textId="6A506B38" w:rsidR="51C443F7" w:rsidRDefault="51C443F7" w:rsidP="5F014784">
      <w:proofErr w:type="spellStart"/>
      <w:r w:rsidRPr="5F014784">
        <w:t>Sanzgiri</w:t>
      </w:r>
      <w:proofErr w:type="spellEnd"/>
      <w:r w:rsidRPr="5F014784">
        <w:t xml:space="preserve">, A., &amp; Dasgupta, D. (2016). Classification of Insider Threat Detection Techniques. In Proceedings of the 11th Annual Cyber and Information Security Research Conference. CISRC ’16: 11th Annual Cyber and Information Security Research. ACM. </w:t>
      </w:r>
      <w:hyperlink r:id="rId53">
        <w:r w:rsidRPr="5F014784">
          <w:rPr>
            <w:rStyle w:val="Hyperlink"/>
          </w:rPr>
          <w:t>https://doi.org/10.1145/2897795.2897799</w:t>
        </w:r>
      </w:hyperlink>
    </w:p>
    <w:p w14:paraId="07BB2FF6" w14:textId="4ED62E07" w:rsidR="59523CAD" w:rsidRDefault="59523CAD" w:rsidP="5F014784">
      <w:r>
        <w:t xml:space="preserve">Software Engineering Institute. (2023). Software Engineering Institute. Insider Threat. Retrieved February 22, 2023, from </w:t>
      </w:r>
      <w:hyperlink r:id="rId54">
        <w:r w:rsidRPr="43D4495D">
          <w:rPr>
            <w:rStyle w:val="Hyperlink"/>
          </w:rPr>
          <w:t>https://www.sei.cmu.edu/our-work/insider-threat/</w:t>
        </w:r>
      </w:hyperlink>
    </w:p>
    <w:p w14:paraId="0B0CE4E3" w14:textId="4BAEC5AD" w:rsidR="11792D10" w:rsidRDefault="11792D10" w:rsidP="61C2C57B">
      <w:r w:rsidRPr="61C2C57B">
        <w:t xml:space="preserve">scikit-learn. (n.d.). </w:t>
      </w:r>
      <w:proofErr w:type="spellStart"/>
      <w:r w:rsidRPr="61C2C57B">
        <w:t>IsolationForest</w:t>
      </w:r>
      <w:proofErr w:type="spellEnd"/>
      <w:r w:rsidRPr="61C2C57B">
        <w:t xml:space="preserve">. Retrieved April 13, 2023, from </w:t>
      </w:r>
      <w:hyperlink r:id="rId55">
        <w:r w:rsidRPr="61C2C57B">
          <w:t>https://scikit-learn.org/stable/modules/generated/sklearn.ensemble.IsolationForest.html</w:t>
        </w:r>
      </w:hyperlink>
    </w:p>
    <w:p w14:paraId="333F4334" w14:textId="4FAB481C" w:rsidR="71C48B23" w:rsidRDefault="71C48B23" w:rsidP="43D4495D">
      <w:r w:rsidRPr="43D4495D">
        <w:t xml:space="preserve">Tsukerman, E. (2019). Machine Learning for Cybersecurity Cookbook: Over 80 recipes on how to implement machine learning algorithms for building security systems using Python. </w:t>
      </w:r>
      <w:proofErr w:type="spellStart"/>
      <w:r w:rsidRPr="43D4495D">
        <w:t>Packt</w:t>
      </w:r>
      <w:proofErr w:type="spellEnd"/>
      <w:r w:rsidRPr="43D4495D">
        <w:t xml:space="preserve"> Publishing.</w:t>
      </w:r>
    </w:p>
    <w:p w14:paraId="389E0CFE" w14:textId="7891B084" w:rsidR="09917604" w:rsidRDefault="51100600" w:rsidP="1067F0B8">
      <w:pPr>
        <w:rPr>
          <w:rStyle w:val="Hyperlink"/>
        </w:rPr>
      </w:pPr>
      <w:r>
        <w:t xml:space="preserve">Yuan, S., &amp; Wu, X. (2021). Deep learning for insider threat detection: Review, </w:t>
      </w:r>
      <w:proofErr w:type="gramStart"/>
      <w:r>
        <w:t>challenges</w:t>
      </w:r>
      <w:proofErr w:type="gramEnd"/>
      <w:r>
        <w:t xml:space="preserve"> and opportunities. In Computers &amp; Security (Vol. 104, p. 102221). Elsevier BV. </w:t>
      </w:r>
      <w:hyperlink r:id="rId56">
        <w:r w:rsidRPr="1067F0B8">
          <w:rPr>
            <w:rStyle w:val="Hyperlink"/>
          </w:rPr>
          <w:t>https://doi.org/10.1016/j.cose.2021.102221</w:t>
        </w:r>
      </w:hyperlink>
    </w:p>
    <w:p w14:paraId="1CAC566E" w14:textId="43C88B24" w:rsidR="5B7D26DD" w:rsidRDefault="20ED047B" w:rsidP="5B7D26DD">
      <w:r w:rsidRPr="5F014784">
        <w:t xml:space="preserve">Zou, S., Sun, H., Xu, G., &amp; Quan, R. (2020). Ensemble Strategy for Insider Threat Detection from User Activity Logs. In Computers, Materials &amp;amp; Continua (Vol. 65, Issue 2, pp. 1321–1334). Computers, Materials and Continua (Tech Science Press). </w:t>
      </w:r>
      <w:hyperlink r:id="rId57">
        <w:r w:rsidRPr="5F014784">
          <w:rPr>
            <w:rStyle w:val="Hyperlink"/>
          </w:rPr>
          <w:t>https://doi.org/10.32604/cmc.2020.09649</w:t>
        </w:r>
      </w:hyperlink>
    </w:p>
    <w:p w14:paraId="7A6E2502" w14:textId="0B558335" w:rsidR="1A34E395" w:rsidRDefault="1A34E395">
      <w:r>
        <w:br w:type="page"/>
      </w:r>
    </w:p>
    <w:p w14:paraId="6EB81D4F" w14:textId="40DD0C1B" w:rsidR="022A5198" w:rsidRDefault="022A5198" w:rsidP="6F009822">
      <w:pPr>
        <w:pStyle w:val="Heading1"/>
      </w:pPr>
      <w:bookmarkStart w:id="102" w:name="_Toc133698578"/>
      <w:r>
        <w:lastRenderedPageBreak/>
        <w:t>Appendix</w:t>
      </w:r>
      <w:bookmarkEnd w:id="102"/>
    </w:p>
    <w:p w14:paraId="4BA40F42" w14:textId="2BC2056A" w:rsidR="022A5198" w:rsidRDefault="022A5198" w:rsidP="6F009822">
      <w:pPr>
        <w:pStyle w:val="Heading2"/>
      </w:pPr>
      <w:bookmarkStart w:id="103" w:name="_Toc133698579"/>
      <w:r>
        <w:t>Code repository</w:t>
      </w:r>
      <w:bookmarkEnd w:id="103"/>
    </w:p>
    <w:p w14:paraId="3852295B" w14:textId="504F7AAC" w:rsidR="5B7D26DD" w:rsidRDefault="022A5198" w:rsidP="5B7D26DD">
      <w:r>
        <w:t xml:space="preserve">Code for the project can be found at </w:t>
      </w:r>
      <w:hyperlink r:id="rId58">
        <w:r w:rsidRPr="6F009822">
          <w:rPr>
            <w:rStyle w:val="Hyperlink"/>
            <w:color w:val="4A6EE0"/>
          </w:rPr>
          <w:t>https://github.com/hendt5997/capstone</w:t>
        </w:r>
      </w:hyperlink>
      <w:r>
        <w:t>.</w:t>
      </w:r>
    </w:p>
    <w:sectPr w:rsidR="5B7D26DD">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A34B8" w14:textId="77777777" w:rsidR="00E02A1C" w:rsidRDefault="00E02A1C">
      <w:pPr>
        <w:spacing w:after="0" w:line="240" w:lineRule="auto"/>
      </w:pPr>
      <w:r>
        <w:separator/>
      </w:r>
    </w:p>
  </w:endnote>
  <w:endnote w:type="continuationSeparator" w:id="0">
    <w:p w14:paraId="39DAE564" w14:textId="77777777" w:rsidR="00E02A1C" w:rsidRDefault="00E02A1C">
      <w:pPr>
        <w:spacing w:after="0" w:line="240" w:lineRule="auto"/>
      </w:pPr>
      <w:r>
        <w:continuationSeparator/>
      </w:r>
    </w:p>
  </w:endnote>
  <w:endnote w:type="continuationNotice" w:id="1">
    <w:p w14:paraId="77EE7948" w14:textId="77777777" w:rsidR="00E02A1C" w:rsidRDefault="00E02A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B7D26DD" w14:paraId="1843D493" w14:textId="77777777" w:rsidTr="776675E8">
      <w:trPr>
        <w:trHeight w:val="300"/>
      </w:trPr>
      <w:tc>
        <w:tcPr>
          <w:tcW w:w="3120" w:type="dxa"/>
        </w:tcPr>
        <w:p w14:paraId="04E0ABD1" w14:textId="25C79C73" w:rsidR="5B7D26DD" w:rsidRDefault="5B7D26DD" w:rsidP="5B7D26DD">
          <w:pPr>
            <w:pStyle w:val="Header"/>
            <w:ind w:left="-115"/>
          </w:pPr>
        </w:p>
      </w:tc>
      <w:tc>
        <w:tcPr>
          <w:tcW w:w="3120" w:type="dxa"/>
        </w:tcPr>
        <w:p w14:paraId="75304F4A" w14:textId="115C3C24" w:rsidR="5B7D26DD" w:rsidRDefault="5B7D26DD" w:rsidP="5B7D26DD">
          <w:pPr>
            <w:pStyle w:val="Header"/>
            <w:jc w:val="center"/>
          </w:pPr>
        </w:p>
      </w:tc>
      <w:tc>
        <w:tcPr>
          <w:tcW w:w="3120" w:type="dxa"/>
        </w:tcPr>
        <w:p w14:paraId="5DA2BC74" w14:textId="12F1E974" w:rsidR="5B7D26DD" w:rsidRDefault="5B7D26DD" w:rsidP="5B7D26DD">
          <w:pPr>
            <w:pStyle w:val="Header"/>
            <w:ind w:right="-115"/>
            <w:jc w:val="right"/>
          </w:pPr>
        </w:p>
      </w:tc>
    </w:tr>
  </w:tbl>
  <w:p w14:paraId="7AB3054A" w14:textId="64706D16" w:rsidR="5B7D26DD" w:rsidRDefault="5B7D26DD" w:rsidP="5B7D26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36D14" w14:textId="77777777" w:rsidR="00E02A1C" w:rsidRDefault="00E02A1C">
      <w:pPr>
        <w:spacing w:after="0" w:line="240" w:lineRule="auto"/>
      </w:pPr>
      <w:r>
        <w:separator/>
      </w:r>
    </w:p>
  </w:footnote>
  <w:footnote w:type="continuationSeparator" w:id="0">
    <w:p w14:paraId="2E8AE718" w14:textId="77777777" w:rsidR="00E02A1C" w:rsidRDefault="00E02A1C">
      <w:pPr>
        <w:spacing w:after="0" w:line="240" w:lineRule="auto"/>
      </w:pPr>
      <w:r>
        <w:continuationSeparator/>
      </w:r>
    </w:p>
  </w:footnote>
  <w:footnote w:type="continuationNotice" w:id="1">
    <w:p w14:paraId="4FB67EBC" w14:textId="77777777" w:rsidR="00E02A1C" w:rsidRDefault="00E02A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B7D26DD" w14:paraId="38749215" w14:textId="77777777" w:rsidTr="776675E8">
      <w:trPr>
        <w:trHeight w:val="300"/>
      </w:trPr>
      <w:tc>
        <w:tcPr>
          <w:tcW w:w="3120" w:type="dxa"/>
        </w:tcPr>
        <w:p w14:paraId="43BAAA5F" w14:textId="173AC1DA" w:rsidR="5B7D26DD" w:rsidRDefault="5B7D26DD" w:rsidP="5B7D26DD">
          <w:pPr>
            <w:pStyle w:val="Header"/>
            <w:ind w:left="-115"/>
          </w:pPr>
        </w:p>
      </w:tc>
      <w:tc>
        <w:tcPr>
          <w:tcW w:w="3120" w:type="dxa"/>
        </w:tcPr>
        <w:p w14:paraId="60B003AC" w14:textId="7CC9827B" w:rsidR="5B7D26DD" w:rsidRDefault="5B7D26DD" w:rsidP="5B7D26DD">
          <w:pPr>
            <w:pStyle w:val="Header"/>
            <w:jc w:val="center"/>
          </w:pPr>
        </w:p>
      </w:tc>
      <w:tc>
        <w:tcPr>
          <w:tcW w:w="3120" w:type="dxa"/>
        </w:tcPr>
        <w:p w14:paraId="111C792C" w14:textId="75C9F323" w:rsidR="5B7D26DD" w:rsidRDefault="5B7D26DD" w:rsidP="5B7D26DD">
          <w:pPr>
            <w:pStyle w:val="Header"/>
            <w:ind w:right="-115"/>
            <w:jc w:val="right"/>
          </w:pPr>
          <w:r w:rsidRPr="776675E8">
            <w:fldChar w:fldCharType="begin"/>
          </w:r>
          <w:r>
            <w:instrText>PAGE</w:instrText>
          </w:r>
          <w:r w:rsidRPr="776675E8">
            <w:fldChar w:fldCharType="separate"/>
          </w:r>
          <w:r w:rsidR="009C5624">
            <w:rPr>
              <w:noProof/>
            </w:rPr>
            <w:t>1</w:t>
          </w:r>
          <w:r w:rsidRPr="776675E8">
            <w:fldChar w:fldCharType="end"/>
          </w:r>
        </w:p>
      </w:tc>
    </w:tr>
  </w:tbl>
  <w:p w14:paraId="71F39DAE" w14:textId="25FB89A1" w:rsidR="5B7D26DD" w:rsidRDefault="5B7D26DD" w:rsidP="5B7D26DD">
    <w:pPr>
      <w:pStyle w:val="Header"/>
    </w:pPr>
  </w:p>
</w:hdr>
</file>

<file path=word/intelligence2.xml><?xml version="1.0" encoding="utf-8"?>
<int2:intelligence xmlns:int2="http://schemas.microsoft.com/office/intelligence/2020/intelligence" xmlns:oel="http://schemas.microsoft.com/office/2019/extlst">
  <int2:observations>
    <int2:textHash int2:hashCode="aNGdivy/YLTtPt" int2:id="2tec5RTr">
      <int2:state int2:value="Rejected" int2:type="LegacyProofing"/>
    </int2:textHash>
    <int2:textHash int2:hashCode="y70K6t6/v+rbx+" int2:id="33YuxKGS">
      <int2:state int2:value="Rejected" int2:type="AugLoop_Text_Critique"/>
    </int2:textHash>
    <int2:textHash int2:hashCode="Hp8JdJIK1ZjPvb" int2:id="3IqCbPik">
      <int2:state int2:value="Rejected" int2:type="AugLoop_Text_Critique"/>
    </int2:textHash>
    <int2:textHash int2:hashCode="VxEViUkdDMobwo" int2:id="3cjNgPUS">
      <int2:state int2:value="Rejected" int2:type="AugLoop_Text_Critique"/>
    </int2:textHash>
    <int2:textHash int2:hashCode="jZ9ZarYrNGh0Rv" int2:id="3gDNYKR6">
      <int2:state int2:value="Rejected" int2:type="AugLoop_Text_Critique"/>
    </int2:textHash>
    <int2:textHash int2:hashCode="FZ6pL8qAt7Fk29" int2:id="5Q7wojy7">
      <int2:state int2:value="Rejected" int2:type="AugLoop_Text_Critique"/>
    </int2:textHash>
    <int2:textHash int2:hashCode="uQUVzCGKESpIwO" int2:id="67sCF3Ja">
      <int2:state int2:value="Rejected" int2:type="AugLoop_Text_Critique"/>
    </int2:textHash>
    <int2:textHash int2:hashCode="/fL1MfWEOTD+l0" int2:id="7budFBZN">
      <int2:state int2:value="Rejected" int2:type="AugLoop_Text_Critique"/>
    </int2:textHash>
    <int2:textHash int2:hashCode="uMyY3aAevjwxJA" int2:id="80vQGHeO">
      <int2:state int2:value="Rejected" int2:type="AugLoop_Text_Critique"/>
    </int2:textHash>
    <int2:textHash int2:hashCode="J6pTFQSkM7CX5A" int2:id="9Q0NLUm2">
      <int2:state int2:value="Rejected" int2:type="AugLoop_Text_Critique"/>
    </int2:textHash>
    <int2:textHash int2:hashCode="lsWTtDsvuY+QD4" int2:id="9drrAGcq">
      <int2:state int2:value="Rejected" int2:type="AugLoop_Text_Critique"/>
      <int2:state int2:value="Rejected" int2:type="LegacyProofing"/>
    </int2:textHash>
    <int2:textHash int2:hashCode="SbNRKknnFGHE4k" int2:id="AIJMcQdp">
      <int2:state int2:value="Rejected" int2:type="AugLoop_Text_Critique"/>
    </int2:textHash>
    <int2:textHash int2:hashCode="u34k3hHymyB3nX" int2:id="AJ1d62R6">
      <int2:state int2:value="Rejected" int2:type="AugLoop_Text_Critique"/>
    </int2:textHash>
    <int2:textHash int2:hashCode="Ed3EkWZCjLzMyS" int2:id="AV4A3y3Z">
      <int2:state int2:value="Rejected" int2:type="AugLoop_Text_Critique"/>
    </int2:textHash>
    <int2:textHash int2:hashCode="FL8ajW1hnsMZqx" int2:id="ApScAFae">
      <int2:state int2:value="Rejected" int2:type="AugLoop_Text_Critique"/>
    </int2:textHash>
    <int2:textHash int2:hashCode="byq0AbV4TA1/uM" int2:id="B2wos9l7">
      <int2:state int2:value="Rejected" int2:type="AugLoop_Text_Critique"/>
    </int2:textHash>
    <int2:textHash int2:hashCode="Sjo/HC7NPBgY86" int2:id="BGcnt8CM">
      <int2:state int2:value="Rejected" int2:type="AugLoop_Text_Critique"/>
    </int2:textHash>
    <int2:textHash int2:hashCode="a8yUafEAGnL4yb" int2:id="BKbGOeJB">
      <int2:state int2:value="Rejected" int2:type="AugLoop_Text_Critique"/>
    </int2:textHash>
    <int2:textHash int2:hashCode="yTunHQI8tE2/1E" int2:id="Dva3iTmQ">
      <int2:state int2:value="Rejected" int2:type="AugLoop_Text_Critique"/>
    </int2:textHash>
    <int2:textHash int2:hashCode="cFtC/decLtX/e5" int2:id="Esewodm1">
      <int2:state int2:value="Rejected" int2:type="AugLoop_Text_Critique"/>
      <int2:state int2:value="Rejected" int2:type="LegacyProofing"/>
    </int2:textHash>
    <int2:textHash int2:hashCode="qsNNt8VhOKgiCN" int2:id="EtRIn3Pg">
      <int2:state int2:value="Rejected" int2:type="AugLoop_Text_Critique"/>
    </int2:textHash>
    <int2:textHash int2:hashCode="rTMPhO6I0FpgP4" int2:id="FYBqeTFb">
      <int2:state int2:value="Rejected" int2:type="AugLoop_Text_Critique"/>
    </int2:textHash>
    <int2:textHash int2:hashCode="CUS9fE1Mx9tsND" int2:id="FbAOJaKE">
      <int2:state int2:value="Rejected" int2:type="AugLoop_Text_Critique"/>
    </int2:textHash>
    <int2:textHash int2:hashCode="Wan7t81Pcut+5r" int2:id="HCWQkrSe">
      <int2:state int2:value="Rejected" int2:type="AugLoop_Text_Critique"/>
    </int2:textHash>
    <int2:textHash int2:hashCode="JEs6cyhQJrxQNN" int2:id="IAuk309C">
      <int2:state int2:value="Rejected" int2:type="AugLoop_Text_Critique"/>
    </int2:textHash>
    <int2:textHash int2:hashCode="xqfR3rEkOiJlJu" int2:id="IZQl4MnR">
      <int2:state int2:value="Rejected" int2:type="AugLoop_Text_Critique"/>
    </int2:textHash>
    <int2:textHash int2:hashCode="eq+XNUfPVfttsI" int2:id="Iuc11Wy8">
      <int2:state int2:value="Rejected" int2:type="AugLoop_Text_Critique"/>
    </int2:textHash>
    <int2:textHash int2:hashCode="di/Vvto/mnBI0I" int2:id="IzlJYKhk">
      <int2:state int2:value="Rejected" int2:type="AugLoop_Text_Critique"/>
    </int2:textHash>
    <int2:textHash int2:hashCode="+Q2IjQ+1zjBzp9" int2:id="J8YLzlPu">
      <int2:state int2:value="Rejected" int2:type="AugLoop_Text_Critique"/>
    </int2:textHash>
    <int2:textHash int2:hashCode="1nBbvwd+9zZ8NF" int2:id="JFS969eX">
      <int2:state int2:value="Rejected" int2:type="LegacyProofing"/>
    </int2:textHash>
    <int2:textHash int2:hashCode="7b9IyD+sHgsgdW" int2:id="LieGj5fv">
      <int2:state int2:value="Rejected" int2:type="AugLoop_Text_Critique"/>
    </int2:textHash>
    <int2:textHash int2:hashCode="o/+xwMhBa5/G+Q" int2:id="Ly7VScrt">
      <int2:state int2:value="Rejected" int2:type="AugLoop_Text_Critique"/>
    </int2:textHash>
    <int2:textHash int2:hashCode="1pIaop8QXcjPxT" int2:id="MeBVUcfY">
      <int2:state int2:value="Rejected" int2:type="AugLoop_Text_Critique"/>
      <int2:state int2:value="Rejected" int2:type="LegacyProofing"/>
    </int2:textHash>
    <int2:textHash int2:hashCode="12PvGbrAeRr81p" int2:id="Nhab6q7x">
      <int2:state int2:value="Rejected" int2:type="AugLoop_Text_Critique"/>
    </int2:textHash>
    <int2:textHash int2:hashCode="w/GbbIiOLnIFJx" int2:id="O5leazLc">
      <int2:state int2:value="Rejected" int2:type="AugLoop_Text_Critique"/>
    </int2:textHash>
    <int2:textHash int2:hashCode="h6S7OKpgG+1YB6" int2:id="ybVbCwOS">
      <int2:state int2:value="Rejected" int2:type="AugLoop_Text_Critique"/>
    </int2:textHash>
    <int2:textHash int2:hashCode="mag2lf5WriMJI7" int2:id="PY7kRib4">
      <int2:state int2:value="Rejected" int2:type="AugLoop_Text_Critique"/>
      <int2:state int2:value="Rejected" int2:type="LegacyProofing"/>
    </int2:textHash>
    <int2:textHash int2:hashCode="8xBffq/R0u3blc" int2:id="Qc6wrAIy">
      <int2:state int2:value="Rejected" int2:type="AugLoop_Text_Critique"/>
    </int2:textHash>
    <int2:textHash int2:hashCode="/rcvjT3MgvWxe5" int2:id="R321JzmC">
      <int2:state int2:value="Rejected" int2:type="AugLoop_Text_Critique"/>
    </int2:textHash>
    <int2:textHash int2:hashCode="jQWPx4TJy8l48U" int2:id="SFW81is4">
      <int2:state int2:value="Rejected" int2:type="AugLoop_Text_Critique"/>
      <int2:state int2:value="Rejected" int2:type="LegacyProofing"/>
    </int2:textHash>
    <int2:textHash int2:hashCode="gXNjWLFkUQOugy" int2:id="SOHvJQzQ">
      <int2:state int2:value="Rejected" int2:type="LegacyProofing"/>
    </int2:textHash>
    <int2:textHash int2:hashCode="4PtmjAceTSf3uD" int2:id="UEqt0bkG">
      <int2:state int2:value="Rejected" int2:type="AugLoop_Text_Critique"/>
    </int2:textHash>
    <int2:textHash int2:hashCode="f2WMK6CbDJ15O4" int2:id="UGZnbuCX">
      <int2:state int2:value="Rejected" int2:type="AugLoop_Text_Critique"/>
    </int2:textHash>
    <int2:textHash int2:hashCode="ys5KFZ/58lEt1C" int2:id="UOM7Otmt">
      <int2:state int2:value="Rejected" int2:type="AugLoop_Text_Critique"/>
      <int2:state int2:value="Rejected" int2:type="LegacyProofing"/>
    </int2:textHash>
    <int2:textHash int2:hashCode="DBfdzrMHHTLWN7" int2:id="UoWH5jy3">
      <int2:state int2:value="Rejected" int2:type="AugLoop_Text_Critique"/>
    </int2:textHash>
    <int2:textHash int2:hashCode="7BMKIrAzjDpt99" int2:id="W6MST42o">
      <int2:state int2:value="Rejected" int2:type="AugLoop_Text_Critique"/>
    </int2:textHash>
    <int2:textHash int2:hashCode="33haTlPP8NOZsV" int2:id="WN0b5BuE">
      <int2:state int2:value="Rejected" int2:type="AugLoop_Text_Critique"/>
    </int2:textHash>
    <int2:textHash int2:hashCode="zOmfwTefTgtbPn" int2:id="X7sqCbF6">
      <int2:state int2:value="Rejected" int2:type="AugLoop_Text_Critique"/>
    </int2:textHash>
    <int2:textHash int2:hashCode="YaE1CJ6sVhov98" int2:id="XCtXD7eA">
      <int2:state int2:value="Rejected" int2:type="AugLoop_Text_Critique"/>
      <int2:state int2:value="Rejected" int2:type="LegacyProofing"/>
    </int2:textHash>
    <int2:textHash int2:hashCode="+hs110twm0GF0c" int2:id="XrABCwNq">
      <int2:state int2:value="Rejected" int2:type="AugLoop_Text_Critique"/>
      <int2:state int2:value="Rejected" int2:type="LegacyProofing"/>
    </int2:textHash>
    <int2:textHash int2:hashCode="6Xp/PEjAS1T/wk" int2:id="Y6Vuzwj3">
      <int2:state int2:value="Rejected" int2:type="AugLoop_Text_Critique"/>
      <int2:state int2:value="Rejected" int2:type="LegacyProofing"/>
    </int2:textHash>
    <int2:textHash int2:hashCode="y9CdixkRoeFwLD" int2:id="atyJWtN2">
      <int2:state int2:value="Rejected" int2:type="AugLoop_Text_Critique"/>
    </int2:textHash>
    <int2:textHash int2:hashCode="CP3Sjx3TQYZ9lY" int2:id="cWEQZ248">
      <int2:state int2:value="Rejected" int2:type="AugLoop_Text_Critique"/>
    </int2:textHash>
    <int2:textHash int2:hashCode="xPfiTa/fl/gubV" int2:id="d6lsriqw">
      <int2:state int2:value="Rejected" int2:type="AugLoop_Text_Critique"/>
    </int2:textHash>
    <int2:textHash int2:hashCode="UAzT+p9lPTjXG+" int2:id="dc3fMfSB">
      <int2:state int2:value="Rejected" int2:type="AugLoop_Text_Critique"/>
    </int2:textHash>
    <int2:textHash int2:hashCode="JPksD2+wjJQql2" int2:id="dw6pyo77">
      <int2:state int2:value="Rejected" int2:type="AugLoop_Text_Critique"/>
      <int2:state int2:value="Rejected" int2:type="LegacyProofing"/>
    </int2:textHash>
    <int2:textHash int2:hashCode="ANz/Ilp4jDimoX" int2:id="e7WndvqJ">
      <int2:state int2:value="Rejected" int2:type="AugLoop_Text_Critique"/>
    </int2:textHash>
    <int2:textHash int2:hashCode="p3NcCY0zj0p5g2" int2:id="fMV2LidA">
      <int2:state int2:value="Rejected" int2:type="LegacyProofing"/>
    </int2:textHash>
    <int2:textHash int2:hashCode="ow7aYwBUMDfnV7" int2:id="g882pc9P">
      <int2:state int2:value="Rejected" int2:type="AugLoop_Text_Critique"/>
    </int2:textHash>
    <int2:textHash int2:hashCode="KlrPMjVnaKVfJn" int2:id="gUqfOxJx">
      <int2:state int2:value="Rejected" int2:type="AugLoop_Text_Critique"/>
    </int2:textHash>
    <int2:textHash int2:hashCode="Kxc9VhEeyiCH/W" int2:id="gwG5Z77p">
      <int2:state int2:value="Rejected" int2:type="AugLoop_Text_Critique"/>
    </int2:textHash>
    <int2:textHash int2:hashCode="Y+ln/uqqPN4D5f" int2:id="h6SijHOC">
      <int2:state int2:value="Rejected" int2:type="AugLoop_Text_Critique"/>
    </int2:textHash>
    <int2:textHash int2:hashCode="i2SlGyOKMkmXVP" int2:id="ibwHdori">
      <int2:state int2:value="Rejected" int2:type="AugLoop_Text_Critique"/>
    </int2:textHash>
    <int2:textHash int2:hashCode="ilL+kjSxGpGfAc" int2:id="inbtgiyA">
      <int2:state int2:value="Rejected" int2:type="AugLoop_Text_Critique"/>
    </int2:textHash>
    <int2:textHash int2:hashCode="uQIgWJkJyzFeDH" int2:id="kjjEGvpv">
      <int2:state int2:value="Rejected" int2:type="AugLoop_Text_Critique"/>
    </int2:textHash>
    <int2:textHash int2:hashCode="LK0cS9LVNzGj/1" int2:id="lLcyW0GX">
      <int2:state int2:value="Rejected" int2:type="AugLoop_Text_Critique"/>
    </int2:textHash>
    <int2:textHash int2:hashCode="yX86k2bMri6/eb" int2:id="lXuZP4Yj">
      <int2:state int2:value="Rejected" int2:type="AugLoop_Text_Critique"/>
    </int2:textHash>
    <int2:textHash int2:hashCode="lCfZV7V2B84ztp" int2:id="lag5IAup">
      <int2:state int2:value="Rejected" int2:type="AugLoop_Text_Critique"/>
    </int2:textHash>
    <int2:textHash int2:hashCode="nMfZGNfwWhuR0g" int2:id="liDWsjUI">
      <int2:state int2:value="Rejected" int2:type="AugLoop_Text_Critique"/>
    </int2:textHash>
    <int2:textHash int2:hashCode="esnG2DVgMzMb7U" int2:id="mKvf80fE">
      <int2:state int2:value="Rejected" int2:type="AugLoop_Text_Critique"/>
    </int2:textHash>
    <int2:textHash int2:hashCode="1aIr+0FNaDxSKu" int2:id="mnRniGwu">
      <int2:state int2:value="Rejected" int2:type="AugLoop_Text_Critique"/>
    </int2:textHash>
    <int2:textHash int2:hashCode="GGEzBqyGrWb20f" int2:id="mwccTVD1">
      <int2:state int2:value="Rejected" int2:type="AugLoop_Text_Critique"/>
    </int2:textHash>
    <int2:textHash int2:hashCode="4K25ZrF+lQbyWz" int2:id="oCeJb2om">
      <int2:state int2:value="Rejected" int2:type="AugLoop_Text_Critique"/>
    </int2:textHash>
    <int2:textHash int2:hashCode="rnQDDivCqIL4Fm" int2:id="oKzZMwq6">
      <int2:state int2:value="Rejected" int2:type="AugLoop_Text_Critique"/>
      <int2:state int2:value="Rejected" int2:type="LegacyProofing"/>
    </int2:textHash>
    <int2:textHash int2:hashCode="Dc4eg/nN0fNheo" int2:id="pNij137w">
      <int2:state int2:value="Rejected" int2:type="AugLoop_Text_Critique"/>
    </int2:textHash>
    <int2:textHash int2:hashCode="mgEmnZPB42G5pq" int2:id="qmAd53MN">
      <int2:state int2:value="Rejected" int2:type="AugLoop_Text_Critique"/>
    </int2:textHash>
    <int2:textHash int2:hashCode="70Wk68R8AZ+vmy" int2:id="qvNJ2Nzg">
      <int2:state int2:value="Rejected" int2:type="AugLoop_Text_Critique"/>
    </int2:textHash>
    <int2:textHash int2:hashCode="nS3aUk52tdluHL" int2:id="rDhUvlU7">
      <int2:state int2:value="Rejected" int2:type="AugLoop_Text_Critique"/>
    </int2:textHash>
    <int2:textHash int2:hashCode="NktFlMuEhWwe76" int2:id="rf2x5HPG">
      <int2:state int2:value="Rejected" int2:type="LegacyProofing"/>
    </int2:textHash>
    <int2:textHash int2:hashCode="in6sgKTKDvbkCD" int2:id="roDTpU2o">
      <int2:state int2:value="Rejected" int2:type="AugLoop_Text_Critique"/>
    </int2:textHash>
    <int2:textHash int2:hashCode="F7XCO+EbNqUxBW" int2:id="s8L4VzsW">
      <int2:state int2:value="Rejected" int2:type="AugLoop_Text_Critique"/>
      <int2:state int2:value="Rejected" int2:type="LegacyProofing"/>
    </int2:textHash>
    <int2:textHash int2:hashCode="HQx1pmXpaZf8MK" int2:id="sUcJ4gHd">
      <int2:state int2:value="Rejected" int2:type="AugLoop_Text_Critique"/>
    </int2:textHash>
    <int2:textHash int2:hashCode="cEl+DYuI/Mq7Lz" int2:id="uPNDZs2a">
      <int2:state int2:value="Rejected" int2:type="LegacyProofing"/>
    </int2:textHash>
    <int2:textHash int2:hashCode="4HFyOE4bIuJqLi" int2:id="vAgzyMnw">
      <int2:state int2:value="Rejected" int2:type="AugLoop_Text_Critique"/>
    </int2:textHash>
    <int2:textHash int2:hashCode="5aOcygiXIExVXH" int2:id="vDdO49pH">
      <int2:state int2:value="Rejected" int2:type="AugLoop_Text_Critique"/>
    </int2:textHash>
    <int2:textHash int2:hashCode="ssHb3//h1sz4V7" int2:id="vvwYZIAZ">
      <int2:state int2:value="Rejected" int2:type="AugLoop_Text_Critique"/>
    </int2:textHash>
    <int2:textHash int2:hashCode="85wJTCUfd7Ag+p" int2:id="wBaBzQyo">
      <int2:state int2:value="Rejected" int2:type="AugLoop_Text_Critique"/>
    </int2:textHash>
    <int2:textHash int2:hashCode="Za7ZWdXHn+9Z6y" int2:id="wc7MWpbx">
      <int2:state int2:value="Rejected" int2:type="AugLoop_Text_Critique"/>
    </int2:textHash>
    <int2:textHash int2:hashCode="cm5Yi+BDNifTga" int2:id="wpL3wOh7">
      <int2:state int2:value="Rejected" int2:type="AugLoop_Text_Critique"/>
    </int2:textHash>
    <int2:textHash int2:hashCode="JsszHH/ABR+Dfs" int2:id="x7OJF9xq">
      <int2:state int2:value="Rejected" int2:type="AugLoop_Text_Critique"/>
    </int2:textHash>
    <int2:textHash int2:hashCode="TbB+/amZgz+E1B" int2:id="x9EDjvCa">
      <int2:state int2:value="Rejected" int2:type="AugLoop_Text_Critique"/>
    </int2:textHash>
    <int2:textHash int2:hashCode="7Q5FCo96R9LbMe" int2:id="xT6RH3QU">
      <int2:state int2:value="Rejected" int2:type="AugLoop_Text_Critique"/>
    </int2:textHash>
    <int2:textHash int2:hashCode="uFFfJcJXnqarwT" int2:id="xXrDHOEI">
      <int2:state int2:value="Rejected" int2:type="AugLoop_Text_Critique"/>
    </int2:textHash>
    <int2:bookmark int2:bookmarkName="_Int_ZL86by7P" int2:invalidationBookmarkName="" int2:hashCode="R0x5dxPzeQGSiq" int2:id="0NpmgQll">
      <int2:state int2:value="Rejected" int2:type="AugLoop_Text_Critique"/>
    </int2:bookmark>
    <int2:bookmark int2:bookmarkName="_Int_2fyN3TL3" int2:invalidationBookmarkName="" int2:hashCode="DYL/AkZwC3bnro" int2:id="1xIXyoQ4">
      <int2:state int2:value="Rejected" int2:type="AugLoop_Text_Critique"/>
    </int2:bookmark>
    <int2:bookmark int2:bookmarkName="_Int_q5rvflzd" int2:invalidationBookmarkName="" int2:hashCode="Fo40XIECLDuy71" int2:id="23Kzq4RP">
      <int2:state int2:value="Rejected" int2:type="AugLoop_Text_Critique"/>
    </int2:bookmark>
    <int2:bookmark int2:bookmarkName="_Int_OFjb4Ilx" int2:invalidationBookmarkName="" int2:hashCode="K9Tc7KmINfImkq" int2:id="4mBuG18q">
      <int2:state int2:value="Rejected" int2:type="AugLoop_Text_Critique"/>
    </int2:bookmark>
    <int2:bookmark int2:bookmarkName="_Int_oCw0oJm0" int2:invalidationBookmarkName="" int2:hashCode="F90NuP1pX8lbD4" int2:id="69FZs87v">
      <int2:state int2:value="Rejected" int2:type="AugLoop_Text_Critique"/>
    </int2:bookmark>
    <int2:bookmark int2:bookmarkName="_Int_jZzBRvFN" int2:invalidationBookmarkName="" int2:hashCode="2Kq/Dc9IB0lGXT" int2:id="7e7LrDDa">
      <int2:state int2:value="Rejected" int2:type="AugLoop_Text_Critique"/>
    </int2:bookmark>
    <int2:bookmark int2:bookmarkName="_Int_yldrfzW1" int2:invalidationBookmarkName="" int2:hashCode="JJidjuQcFXWSRj" int2:id="7eObMhQH">
      <int2:state int2:value="Rejected" int2:type="AugLoop_Text_Critique"/>
    </int2:bookmark>
    <int2:bookmark int2:bookmarkName="_Int_4jxcVrnZ" int2:invalidationBookmarkName="" int2:hashCode="AjEHT+4PtNSrRo" int2:id="8YwHHIi6">
      <int2:state int2:value="Rejected" int2:type="AugLoop_Text_Critique"/>
    </int2:bookmark>
    <int2:bookmark int2:bookmarkName="_Int_NJTtKtcG" int2:invalidationBookmarkName="" int2:hashCode="scyW08YG29l7FG" int2:id="9Hwj23PZ">
      <int2:state int2:value="Rejected" int2:type="AugLoop_Text_Critique"/>
    </int2:bookmark>
    <int2:bookmark int2:bookmarkName="_Int_NUwLp2er" int2:invalidationBookmarkName="" int2:hashCode="6GxHGpBgeNLIZx" int2:id="Aq0tS8Jb">
      <int2:state int2:value="Rejected" int2:type="AugLoop_Text_Critique"/>
    </int2:bookmark>
    <int2:bookmark int2:bookmarkName="_Int_eV5cyvjU" int2:invalidationBookmarkName="" int2:hashCode="eRxEtzNyv9GfAS" int2:id="GQQWRXAY">
      <int2:state int2:value="Rejected" int2:type="AugLoop_Text_Critique"/>
    </int2:bookmark>
    <int2:bookmark int2:bookmarkName="_Int_o34ALvNA" int2:invalidationBookmarkName="" int2:hashCode="XwD3oKn15X3rOY" int2:id="HChXrwiB">
      <int2:state int2:value="Rejected" int2:type="AugLoop_Text_Critique"/>
    </int2:bookmark>
    <int2:bookmark int2:bookmarkName="_Int_4eMJHKft" int2:invalidationBookmarkName="" int2:hashCode="sycjEcBd5CHRzH" int2:id="HPGIZitk">
      <int2:state int2:value="Rejected" int2:type="AugLoop_Text_Critique"/>
    </int2:bookmark>
    <int2:bookmark int2:bookmarkName="_Int_ErnrIoWT" int2:invalidationBookmarkName="" int2:hashCode="Xzf8StxbJDVNdo" int2:id="KqVdagxa">
      <int2:state int2:value="Rejected" int2:type="AugLoop_Text_Critique"/>
    </int2:bookmark>
    <int2:bookmark int2:bookmarkName="_Int_Myhj4OTT" int2:invalidationBookmarkName="" int2:hashCode="9voip/D7Q6Y7h5" int2:id="LycDFPeY">
      <int2:state int2:value="Rejected" int2:type="AugLoop_Text_Critique"/>
    </int2:bookmark>
    <int2:bookmark int2:bookmarkName="_Int_h64ysM7u" int2:invalidationBookmarkName="" int2:hashCode="MCt/vLc+9AtELV" int2:id="N2R994Cx">
      <int2:state int2:value="Rejected" int2:type="AugLoop_Text_Critique"/>
    </int2:bookmark>
    <int2:bookmark int2:bookmarkName="_Int_nJJnP44t" int2:invalidationBookmarkName="" int2:hashCode="fB6YlVzoJOdG7o" int2:id="PXl4IbKL">
      <int2:state int2:value="Rejected" int2:type="AugLoop_Text_Critique"/>
    </int2:bookmark>
    <int2:bookmark int2:bookmarkName="_Int_1w8TZlwY" int2:invalidationBookmarkName="" int2:hashCode="sycjEcBd5CHRzH" int2:id="SkUUL4cU">
      <int2:state int2:value="Rejected" int2:type="AugLoop_Text_Critique"/>
    </int2:bookmark>
    <int2:bookmark int2:bookmarkName="_Int_VGbHN8Bd" int2:invalidationBookmarkName="" int2:hashCode="qaWBAF6WNNovtB" int2:id="UR6TgLIC">
      <int2:state int2:value="Rejected" int2:type="AugLoop_Text_Critique"/>
    </int2:bookmark>
    <int2:bookmark int2:bookmarkName="_Int_TsOeLC5b" int2:invalidationBookmarkName="" int2:hashCode="6k8W8hgcZEq9E8" int2:id="UzRnOhUW">
      <int2:state int2:value="Rejected" int2:type="AugLoop_Text_Critique"/>
    </int2:bookmark>
    <int2:bookmark int2:bookmarkName="_Int_7wjEOMsR" int2:invalidationBookmarkName="" int2:hashCode="wJolZes+VR0LM7" int2:id="WvxPrSM4">
      <int2:state int2:value="Rejected" int2:type="AugLoop_Text_Critique"/>
    </int2:bookmark>
    <int2:bookmark int2:bookmarkName="_Int_mOAThZos" int2:invalidationBookmarkName="" int2:hashCode="0pe+mmfcq0e/Op" int2:id="wb4RQxCU">
      <int2:state int2:value="Rejected" int2:type="AugLoop_Text_Critique"/>
    </int2:bookmark>
    <int2:bookmark int2:bookmarkName="_Int_ZiTpo3Qd" int2:invalidationBookmarkName="" int2:hashCode="Gnpt/FvJz+2PZ0" int2:id="cuDd9krs">
      <int2:state int2:value="Rejected" int2:type="AugLoop_Text_Critique"/>
    </int2:bookmark>
    <int2:bookmark int2:bookmarkName="_Int_PshBLZ3L" int2:invalidationBookmarkName="" int2:hashCode="WBl3iJjfVeOnYv" int2:id="e9yl91Lw">
      <int2:state int2:value="Rejected" int2:type="AugLoop_Text_Critique"/>
    </int2:bookmark>
    <int2:bookmark int2:bookmarkName="_Int_pqb3XkeS" int2:invalidationBookmarkName="" int2:hashCode="gRg+Ewpr1g5/o3" int2:id="eE08Ajqy">
      <int2:state int2:value="Rejected" int2:type="AugLoop_Text_Critique"/>
    </int2:bookmark>
    <int2:bookmark int2:bookmarkName="_Int_LSplCtJO" int2:invalidationBookmarkName="" int2:hashCode="TnGnuRiDHx+Cux" int2:id="f6tMNnAz">
      <int2:state int2:value="Rejected" int2:type="AugLoop_Text_Critique"/>
    </int2:bookmark>
    <int2:bookmark int2:bookmarkName="_Int_V2Kyyj22" int2:invalidationBookmarkName="" int2:hashCode="F90NuP1pX8lbD4" int2:id="fScJP5xB">
      <int2:state int2:value="Rejected" int2:type="AugLoop_Text_Critique"/>
    </int2:bookmark>
    <int2:bookmark int2:bookmarkName="_Int_fSHLb15h" int2:invalidationBookmarkName="" int2:hashCode="Np4nqTYDYE0zYw" int2:id="wvD9TLul">
      <int2:state int2:value="Rejected" int2:type="AugLoop_Text_Critique"/>
    </int2:bookmark>
    <int2:bookmark int2:bookmarkName="_Int_2a0uYXb3" int2:invalidationBookmarkName="" int2:hashCode="PtXQCfpYlkNoTZ" int2:id="gckqsWpr">
      <int2:state int2:value="Rejected" int2:type="AugLoop_Text_Critique"/>
    </int2:bookmark>
    <int2:bookmark int2:bookmarkName="_Int_pR6wFg8D" int2:invalidationBookmarkName="" int2:hashCode="86kpszZLRxpIH0" int2:id="gfTsQHvN">
      <int2:state int2:value="Rejected" int2:type="AugLoop_Text_Critique"/>
    </int2:bookmark>
    <int2:bookmark int2:bookmarkName="_Int_B8jergYb" int2:invalidationBookmarkName="" int2:hashCode="LK0cS9LVNzGj/1" int2:id="iinev9cH">
      <int2:state int2:value="Rejected" int2:type="AugLoop_Text_Critique"/>
    </int2:bookmark>
    <int2:bookmark int2:bookmarkName="_Int_SzpYKr5S" int2:invalidationBookmarkName="" int2:hashCode="Uf9Si0a9qm3drW" int2:id="jEMRSup9">
      <int2:state int2:value="Rejected" int2:type="AugLoop_Text_Critique"/>
    </int2:bookmark>
    <int2:bookmark int2:bookmarkName="_Int_mwzAMAxU" int2:invalidationBookmarkName="" int2:hashCode="scyW08YG29l7FG" int2:id="kUuFZa6h">
      <int2:state int2:value="Rejected" int2:type="AugLoop_Text_Critique"/>
    </int2:bookmark>
    <int2:bookmark int2:bookmarkName="_Int_b8fnecOA" int2:invalidationBookmarkName="" int2:hashCode="dtTcGi6/vRStSN" int2:id="ltgbf3XF">
      <int2:state int2:value="Rejected" int2:type="AugLoop_Text_Critique"/>
    </int2:bookmark>
    <int2:bookmark int2:bookmarkName="_Int_8jC7s6zF" int2:invalidationBookmarkName="" int2:hashCode="0I560c9S9xg/d4" int2:id="nXDVSyrI">
      <int2:state int2:value="Rejected" int2:type="AugLoop_Text_Critique"/>
    </int2:bookmark>
    <int2:bookmark int2:bookmarkName="_Int_qwIs5phI" int2:invalidationBookmarkName="" int2:hashCode="scyW08YG29l7FG" int2:id="oGsAJTUz">
      <int2:state int2:value="Rejected" int2:type="AugLoop_Text_Critique"/>
    </int2:bookmark>
    <int2:bookmark int2:bookmarkName="_Int_Uf2mx5LC" int2:invalidationBookmarkName="" int2:hashCode="osml40bcIQWQov" int2:id="qIdnsYCb">
      <int2:state int2:value="Rejected" int2:type="AugLoop_Text_Critique"/>
    </int2:bookmark>
    <int2:bookmark int2:bookmarkName="_Int_bHOqg7pm" int2:invalidationBookmarkName="" int2:hashCode="bZoLJv4IlSfCqu" int2:id="yEzEqs0p">
      <int2:state int2:value="Rejected" int2:type="AugLoop_Text_Critique"/>
    </int2:bookmark>
    <int2:bookmark int2:bookmarkName="_Int_iMZcG7HK" int2:invalidationBookmarkName="" int2:hashCode="mGL2eTQPsjiENq" int2:id="rcNcBHKg">
      <int2:state int2:value="Rejected" int2:type="AugLoop_Text_Critique"/>
    </int2:bookmark>
    <int2:bookmark int2:bookmarkName="_Int_OalSRQmV" int2:invalidationBookmarkName="" int2:hashCode="CTnD/lwNXSv/QN" int2:id="tUmw7ute">
      <int2:state int2:value="Rejected" int2:type="AugLoop_Text_Critique"/>
    </int2:bookmark>
    <int2:bookmark int2:bookmarkName="_Int_npz85wX1" int2:invalidationBookmarkName="" int2:hashCode="ZcENw1Sf4HQkFI" int2:id="uoW0MgA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1364"/>
    <w:multiLevelType w:val="hybridMultilevel"/>
    <w:tmpl w:val="7A88277C"/>
    <w:lvl w:ilvl="0" w:tplc="3EAE1526">
      <w:start w:val="1"/>
      <w:numFmt w:val="bullet"/>
      <w:lvlText w:val=""/>
      <w:lvlJc w:val="left"/>
      <w:pPr>
        <w:ind w:left="720" w:hanging="360"/>
      </w:pPr>
      <w:rPr>
        <w:rFonts w:ascii="Symbol" w:hAnsi="Symbol" w:hint="default"/>
      </w:rPr>
    </w:lvl>
    <w:lvl w:ilvl="1" w:tplc="C4744712">
      <w:start w:val="1"/>
      <w:numFmt w:val="bullet"/>
      <w:lvlText w:val=""/>
      <w:lvlJc w:val="left"/>
      <w:pPr>
        <w:ind w:left="1440" w:hanging="360"/>
      </w:pPr>
      <w:rPr>
        <w:rFonts w:ascii="Symbol" w:hAnsi="Symbol" w:hint="default"/>
      </w:rPr>
    </w:lvl>
    <w:lvl w:ilvl="2" w:tplc="FBA0DD6C">
      <w:start w:val="1"/>
      <w:numFmt w:val="bullet"/>
      <w:lvlText w:val=""/>
      <w:lvlJc w:val="left"/>
      <w:pPr>
        <w:ind w:left="2160" w:hanging="360"/>
      </w:pPr>
      <w:rPr>
        <w:rFonts w:ascii="Wingdings" w:hAnsi="Wingdings" w:hint="default"/>
      </w:rPr>
    </w:lvl>
    <w:lvl w:ilvl="3" w:tplc="3A94BF32">
      <w:start w:val="1"/>
      <w:numFmt w:val="bullet"/>
      <w:lvlText w:val=""/>
      <w:lvlJc w:val="left"/>
      <w:pPr>
        <w:ind w:left="2880" w:hanging="360"/>
      </w:pPr>
      <w:rPr>
        <w:rFonts w:ascii="Symbol" w:hAnsi="Symbol" w:hint="default"/>
      </w:rPr>
    </w:lvl>
    <w:lvl w:ilvl="4" w:tplc="93AA6CF6">
      <w:start w:val="1"/>
      <w:numFmt w:val="bullet"/>
      <w:lvlText w:val="o"/>
      <w:lvlJc w:val="left"/>
      <w:pPr>
        <w:ind w:left="3600" w:hanging="360"/>
      </w:pPr>
      <w:rPr>
        <w:rFonts w:ascii="Courier New" w:hAnsi="Courier New" w:hint="default"/>
      </w:rPr>
    </w:lvl>
    <w:lvl w:ilvl="5" w:tplc="8B1C4D0E">
      <w:start w:val="1"/>
      <w:numFmt w:val="bullet"/>
      <w:lvlText w:val=""/>
      <w:lvlJc w:val="left"/>
      <w:pPr>
        <w:ind w:left="4320" w:hanging="360"/>
      </w:pPr>
      <w:rPr>
        <w:rFonts w:ascii="Wingdings" w:hAnsi="Wingdings" w:hint="default"/>
      </w:rPr>
    </w:lvl>
    <w:lvl w:ilvl="6" w:tplc="91107F1C">
      <w:start w:val="1"/>
      <w:numFmt w:val="bullet"/>
      <w:lvlText w:val=""/>
      <w:lvlJc w:val="left"/>
      <w:pPr>
        <w:ind w:left="5040" w:hanging="360"/>
      </w:pPr>
      <w:rPr>
        <w:rFonts w:ascii="Symbol" w:hAnsi="Symbol" w:hint="default"/>
      </w:rPr>
    </w:lvl>
    <w:lvl w:ilvl="7" w:tplc="D2F238B2">
      <w:start w:val="1"/>
      <w:numFmt w:val="bullet"/>
      <w:lvlText w:val="o"/>
      <w:lvlJc w:val="left"/>
      <w:pPr>
        <w:ind w:left="5760" w:hanging="360"/>
      </w:pPr>
      <w:rPr>
        <w:rFonts w:ascii="Courier New" w:hAnsi="Courier New" w:hint="default"/>
      </w:rPr>
    </w:lvl>
    <w:lvl w:ilvl="8" w:tplc="8DC441CE">
      <w:start w:val="1"/>
      <w:numFmt w:val="bullet"/>
      <w:lvlText w:val=""/>
      <w:lvlJc w:val="left"/>
      <w:pPr>
        <w:ind w:left="6480" w:hanging="360"/>
      </w:pPr>
      <w:rPr>
        <w:rFonts w:ascii="Wingdings" w:hAnsi="Wingdings" w:hint="default"/>
      </w:rPr>
    </w:lvl>
  </w:abstractNum>
  <w:abstractNum w:abstractNumId="1" w15:restartNumberingAfterBreak="0">
    <w:nsid w:val="02ACC56A"/>
    <w:multiLevelType w:val="hybridMultilevel"/>
    <w:tmpl w:val="088C5EBA"/>
    <w:lvl w:ilvl="0" w:tplc="9FD64BC6">
      <w:start w:val="1"/>
      <w:numFmt w:val="bullet"/>
      <w:lvlText w:val=""/>
      <w:lvlJc w:val="left"/>
      <w:pPr>
        <w:ind w:left="720" w:hanging="360"/>
      </w:pPr>
      <w:rPr>
        <w:rFonts w:ascii="Symbol" w:hAnsi="Symbol" w:hint="default"/>
      </w:rPr>
    </w:lvl>
    <w:lvl w:ilvl="1" w:tplc="67521D7E">
      <w:start w:val="1"/>
      <w:numFmt w:val="bullet"/>
      <w:lvlText w:val=""/>
      <w:lvlJc w:val="left"/>
      <w:pPr>
        <w:ind w:left="1440" w:hanging="360"/>
      </w:pPr>
      <w:rPr>
        <w:rFonts w:ascii="Symbol" w:hAnsi="Symbol" w:hint="default"/>
      </w:rPr>
    </w:lvl>
    <w:lvl w:ilvl="2" w:tplc="AFCEFEA4">
      <w:start w:val="1"/>
      <w:numFmt w:val="bullet"/>
      <w:lvlText w:val=""/>
      <w:lvlJc w:val="left"/>
      <w:pPr>
        <w:ind w:left="2160" w:hanging="360"/>
      </w:pPr>
      <w:rPr>
        <w:rFonts w:ascii="Wingdings" w:hAnsi="Wingdings" w:hint="default"/>
      </w:rPr>
    </w:lvl>
    <w:lvl w:ilvl="3" w:tplc="85766EE8">
      <w:start w:val="1"/>
      <w:numFmt w:val="bullet"/>
      <w:lvlText w:val=""/>
      <w:lvlJc w:val="left"/>
      <w:pPr>
        <w:ind w:left="2880" w:hanging="360"/>
      </w:pPr>
      <w:rPr>
        <w:rFonts w:ascii="Symbol" w:hAnsi="Symbol" w:hint="default"/>
      </w:rPr>
    </w:lvl>
    <w:lvl w:ilvl="4" w:tplc="4E8002DA">
      <w:start w:val="1"/>
      <w:numFmt w:val="bullet"/>
      <w:lvlText w:val="o"/>
      <w:lvlJc w:val="left"/>
      <w:pPr>
        <w:ind w:left="3600" w:hanging="360"/>
      </w:pPr>
      <w:rPr>
        <w:rFonts w:ascii="Courier New" w:hAnsi="Courier New" w:hint="default"/>
      </w:rPr>
    </w:lvl>
    <w:lvl w:ilvl="5" w:tplc="9EE64F46">
      <w:start w:val="1"/>
      <w:numFmt w:val="bullet"/>
      <w:lvlText w:val=""/>
      <w:lvlJc w:val="left"/>
      <w:pPr>
        <w:ind w:left="4320" w:hanging="360"/>
      </w:pPr>
      <w:rPr>
        <w:rFonts w:ascii="Wingdings" w:hAnsi="Wingdings" w:hint="default"/>
      </w:rPr>
    </w:lvl>
    <w:lvl w:ilvl="6" w:tplc="8A0A143C">
      <w:start w:val="1"/>
      <w:numFmt w:val="bullet"/>
      <w:lvlText w:val=""/>
      <w:lvlJc w:val="left"/>
      <w:pPr>
        <w:ind w:left="5040" w:hanging="360"/>
      </w:pPr>
      <w:rPr>
        <w:rFonts w:ascii="Symbol" w:hAnsi="Symbol" w:hint="default"/>
      </w:rPr>
    </w:lvl>
    <w:lvl w:ilvl="7" w:tplc="7FCEA756">
      <w:start w:val="1"/>
      <w:numFmt w:val="bullet"/>
      <w:lvlText w:val="o"/>
      <w:lvlJc w:val="left"/>
      <w:pPr>
        <w:ind w:left="5760" w:hanging="360"/>
      </w:pPr>
      <w:rPr>
        <w:rFonts w:ascii="Courier New" w:hAnsi="Courier New" w:hint="default"/>
      </w:rPr>
    </w:lvl>
    <w:lvl w:ilvl="8" w:tplc="42E48EA0">
      <w:start w:val="1"/>
      <w:numFmt w:val="bullet"/>
      <w:lvlText w:val=""/>
      <w:lvlJc w:val="left"/>
      <w:pPr>
        <w:ind w:left="6480" w:hanging="360"/>
      </w:pPr>
      <w:rPr>
        <w:rFonts w:ascii="Wingdings" w:hAnsi="Wingdings" w:hint="default"/>
      </w:rPr>
    </w:lvl>
  </w:abstractNum>
  <w:abstractNum w:abstractNumId="2" w15:restartNumberingAfterBreak="0">
    <w:nsid w:val="0881BF6A"/>
    <w:multiLevelType w:val="hybridMultilevel"/>
    <w:tmpl w:val="9640A020"/>
    <w:lvl w:ilvl="0" w:tplc="5A90D73E">
      <w:start w:val="1"/>
      <w:numFmt w:val="bullet"/>
      <w:lvlText w:val=""/>
      <w:lvlJc w:val="left"/>
      <w:pPr>
        <w:ind w:left="720" w:hanging="360"/>
      </w:pPr>
      <w:rPr>
        <w:rFonts w:ascii="Symbol" w:hAnsi="Symbol" w:hint="default"/>
      </w:rPr>
    </w:lvl>
    <w:lvl w:ilvl="1" w:tplc="1E5295EE">
      <w:start w:val="1"/>
      <w:numFmt w:val="bullet"/>
      <w:lvlText w:val=""/>
      <w:lvlJc w:val="left"/>
      <w:pPr>
        <w:ind w:left="1440" w:hanging="360"/>
      </w:pPr>
      <w:rPr>
        <w:rFonts w:ascii="Symbol" w:hAnsi="Symbol" w:hint="default"/>
      </w:rPr>
    </w:lvl>
    <w:lvl w:ilvl="2" w:tplc="434AEFDA">
      <w:start w:val="1"/>
      <w:numFmt w:val="bullet"/>
      <w:lvlText w:val=""/>
      <w:lvlJc w:val="left"/>
      <w:pPr>
        <w:ind w:left="2160" w:hanging="360"/>
      </w:pPr>
      <w:rPr>
        <w:rFonts w:ascii="Wingdings" w:hAnsi="Wingdings" w:hint="default"/>
      </w:rPr>
    </w:lvl>
    <w:lvl w:ilvl="3" w:tplc="3936148C">
      <w:start w:val="1"/>
      <w:numFmt w:val="bullet"/>
      <w:lvlText w:val=""/>
      <w:lvlJc w:val="left"/>
      <w:pPr>
        <w:ind w:left="2880" w:hanging="360"/>
      </w:pPr>
      <w:rPr>
        <w:rFonts w:ascii="Symbol" w:hAnsi="Symbol" w:hint="default"/>
      </w:rPr>
    </w:lvl>
    <w:lvl w:ilvl="4" w:tplc="867CC5A6">
      <w:start w:val="1"/>
      <w:numFmt w:val="bullet"/>
      <w:lvlText w:val="o"/>
      <w:lvlJc w:val="left"/>
      <w:pPr>
        <w:ind w:left="3600" w:hanging="360"/>
      </w:pPr>
      <w:rPr>
        <w:rFonts w:ascii="Courier New" w:hAnsi="Courier New" w:hint="default"/>
      </w:rPr>
    </w:lvl>
    <w:lvl w:ilvl="5" w:tplc="22E02C28">
      <w:start w:val="1"/>
      <w:numFmt w:val="bullet"/>
      <w:lvlText w:val=""/>
      <w:lvlJc w:val="left"/>
      <w:pPr>
        <w:ind w:left="4320" w:hanging="360"/>
      </w:pPr>
      <w:rPr>
        <w:rFonts w:ascii="Wingdings" w:hAnsi="Wingdings" w:hint="default"/>
      </w:rPr>
    </w:lvl>
    <w:lvl w:ilvl="6" w:tplc="6002B818">
      <w:start w:val="1"/>
      <w:numFmt w:val="bullet"/>
      <w:lvlText w:val=""/>
      <w:lvlJc w:val="left"/>
      <w:pPr>
        <w:ind w:left="5040" w:hanging="360"/>
      </w:pPr>
      <w:rPr>
        <w:rFonts w:ascii="Symbol" w:hAnsi="Symbol" w:hint="default"/>
      </w:rPr>
    </w:lvl>
    <w:lvl w:ilvl="7" w:tplc="EAA43146">
      <w:start w:val="1"/>
      <w:numFmt w:val="bullet"/>
      <w:lvlText w:val="o"/>
      <w:lvlJc w:val="left"/>
      <w:pPr>
        <w:ind w:left="5760" w:hanging="360"/>
      </w:pPr>
      <w:rPr>
        <w:rFonts w:ascii="Courier New" w:hAnsi="Courier New" w:hint="default"/>
      </w:rPr>
    </w:lvl>
    <w:lvl w:ilvl="8" w:tplc="9A64593C">
      <w:start w:val="1"/>
      <w:numFmt w:val="bullet"/>
      <w:lvlText w:val=""/>
      <w:lvlJc w:val="left"/>
      <w:pPr>
        <w:ind w:left="6480" w:hanging="360"/>
      </w:pPr>
      <w:rPr>
        <w:rFonts w:ascii="Wingdings" w:hAnsi="Wingdings" w:hint="default"/>
      </w:rPr>
    </w:lvl>
  </w:abstractNum>
  <w:abstractNum w:abstractNumId="3" w15:restartNumberingAfterBreak="0">
    <w:nsid w:val="09AC0034"/>
    <w:multiLevelType w:val="hybridMultilevel"/>
    <w:tmpl w:val="DEEA432A"/>
    <w:lvl w:ilvl="0" w:tplc="20E8E86E">
      <w:start w:val="1"/>
      <w:numFmt w:val="bullet"/>
      <w:lvlText w:val=""/>
      <w:lvlJc w:val="left"/>
      <w:pPr>
        <w:ind w:left="720" w:hanging="360"/>
      </w:pPr>
      <w:rPr>
        <w:rFonts w:ascii="Symbol" w:hAnsi="Symbol" w:hint="default"/>
      </w:rPr>
    </w:lvl>
    <w:lvl w:ilvl="1" w:tplc="5B146026">
      <w:start w:val="1"/>
      <w:numFmt w:val="bullet"/>
      <w:lvlText w:val="o"/>
      <w:lvlJc w:val="left"/>
      <w:pPr>
        <w:ind w:left="1440" w:hanging="360"/>
      </w:pPr>
      <w:rPr>
        <w:rFonts w:ascii="Courier New" w:hAnsi="Courier New" w:hint="default"/>
      </w:rPr>
    </w:lvl>
    <w:lvl w:ilvl="2" w:tplc="2DCEB560">
      <w:start w:val="1"/>
      <w:numFmt w:val="bullet"/>
      <w:lvlText w:val=""/>
      <w:lvlJc w:val="left"/>
      <w:pPr>
        <w:ind w:left="2160" w:hanging="360"/>
      </w:pPr>
      <w:rPr>
        <w:rFonts w:ascii="Wingdings" w:hAnsi="Wingdings" w:hint="default"/>
      </w:rPr>
    </w:lvl>
    <w:lvl w:ilvl="3" w:tplc="9182A07C">
      <w:start w:val="1"/>
      <w:numFmt w:val="bullet"/>
      <w:lvlText w:val=""/>
      <w:lvlJc w:val="left"/>
      <w:pPr>
        <w:ind w:left="2880" w:hanging="360"/>
      </w:pPr>
      <w:rPr>
        <w:rFonts w:ascii="Symbol" w:hAnsi="Symbol" w:hint="default"/>
      </w:rPr>
    </w:lvl>
    <w:lvl w:ilvl="4" w:tplc="549EC84E">
      <w:start w:val="1"/>
      <w:numFmt w:val="bullet"/>
      <w:lvlText w:val="o"/>
      <w:lvlJc w:val="left"/>
      <w:pPr>
        <w:ind w:left="3600" w:hanging="360"/>
      </w:pPr>
      <w:rPr>
        <w:rFonts w:ascii="Courier New" w:hAnsi="Courier New" w:hint="default"/>
      </w:rPr>
    </w:lvl>
    <w:lvl w:ilvl="5" w:tplc="D16E28FC">
      <w:start w:val="1"/>
      <w:numFmt w:val="bullet"/>
      <w:lvlText w:val=""/>
      <w:lvlJc w:val="left"/>
      <w:pPr>
        <w:ind w:left="4320" w:hanging="360"/>
      </w:pPr>
      <w:rPr>
        <w:rFonts w:ascii="Wingdings" w:hAnsi="Wingdings" w:hint="default"/>
      </w:rPr>
    </w:lvl>
    <w:lvl w:ilvl="6" w:tplc="92F07106">
      <w:start w:val="1"/>
      <w:numFmt w:val="bullet"/>
      <w:lvlText w:val=""/>
      <w:lvlJc w:val="left"/>
      <w:pPr>
        <w:ind w:left="5040" w:hanging="360"/>
      </w:pPr>
      <w:rPr>
        <w:rFonts w:ascii="Symbol" w:hAnsi="Symbol" w:hint="default"/>
      </w:rPr>
    </w:lvl>
    <w:lvl w:ilvl="7" w:tplc="545A601C">
      <w:start w:val="1"/>
      <w:numFmt w:val="bullet"/>
      <w:lvlText w:val="o"/>
      <w:lvlJc w:val="left"/>
      <w:pPr>
        <w:ind w:left="5760" w:hanging="360"/>
      </w:pPr>
      <w:rPr>
        <w:rFonts w:ascii="Courier New" w:hAnsi="Courier New" w:hint="default"/>
      </w:rPr>
    </w:lvl>
    <w:lvl w:ilvl="8" w:tplc="8D08DBC2">
      <w:start w:val="1"/>
      <w:numFmt w:val="bullet"/>
      <w:lvlText w:val=""/>
      <w:lvlJc w:val="left"/>
      <w:pPr>
        <w:ind w:left="6480" w:hanging="360"/>
      </w:pPr>
      <w:rPr>
        <w:rFonts w:ascii="Wingdings" w:hAnsi="Wingdings" w:hint="default"/>
      </w:rPr>
    </w:lvl>
  </w:abstractNum>
  <w:abstractNum w:abstractNumId="4" w15:restartNumberingAfterBreak="0">
    <w:nsid w:val="0E5A5458"/>
    <w:multiLevelType w:val="hybridMultilevel"/>
    <w:tmpl w:val="FFFFFFFF"/>
    <w:lvl w:ilvl="0" w:tplc="56D83862">
      <w:start w:val="1"/>
      <w:numFmt w:val="bullet"/>
      <w:lvlText w:val=""/>
      <w:lvlJc w:val="left"/>
      <w:pPr>
        <w:ind w:left="720" w:hanging="360"/>
      </w:pPr>
      <w:rPr>
        <w:rFonts w:ascii="Symbol" w:hAnsi="Symbol" w:hint="default"/>
      </w:rPr>
    </w:lvl>
    <w:lvl w:ilvl="1" w:tplc="6BDE9576">
      <w:start w:val="1"/>
      <w:numFmt w:val="bullet"/>
      <w:lvlText w:val=""/>
      <w:lvlJc w:val="left"/>
      <w:pPr>
        <w:ind w:left="1440" w:hanging="360"/>
      </w:pPr>
      <w:rPr>
        <w:rFonts w:ascii="Symbol" w:hAnsi="Symbol" w:hint="default"/>
      </w:rPr>
    </w:lvl>
    <w:lvl w:ilvl="2" w:tplc="48320000">
      <w:start w:val="1"/>
      <w:numFmt w:val="bullet"/>
      <w:lvlText w:val=""/>
      <w:lvlJc w:val="left"/>
      <w:pPr>
        <w:ind w:left="2160" w:hanging="360"/>
      </w:pPr>
      <w:rPr>
        <w:rFonts w:ascii="Wingdings" w:hAnsi="Wingdings" w:hint="default"/>
      </w:rPr>
    </w:lvl>
    <w:lvl w:ilvl="3" w:tplc="733680EC">
      <w:start w:val="1"/>
      <w:numFmt w:val="bullet"/>
      <w:lvlText w:val=""/>
      <w:lvlJc w:val="left"/>
      <w:pPr>
        <w:ind w:left="2880" w:hanging="360"/>
      </w:pPr>
      <w:rPr>
        <w:rFonts w:ascii="Symbol" w:hAnsi="Symbol" w:hint="default"/>
      </w:rPr>
    </w:lvl>
    <w:lvl w:ilvl="4" w:tplc="82903F28">
      <w:start w:val="1"/>
      <w:numFmt w:val="bullet"/>
      <w:lvlText w:val="o"/>
      <w:lvlJc w:val="left"/>
      <w:pPr>
        <w:ind w:left="3600" w:hanging="360"/>
      </w:pPr>
      <w:rPr>
        <w:rFonts w:ascii="Courier New" w:hAnsi="Courier New" w:hint="default"/>
      </w:rPr>
    </w:lvl>
    <w:lvl w:ilvl="5" w:tplc="3EBE4FEA">
      <w:start w:val="1"/>
      <w:numFmt w:val="bullet"/>
      <w:lvlText w:val=""/>
      <w:lvlJc w:val="left"/>
      <w:pPr>
        <w:ind w:left="4320" w:hanging="360"/>
      </w:pPr>
      <w:rPr>
        <w:rFonts w:ascii="Wingdings" w:hAnsi="Wingdings" w:hint="default"/>
      </w:rPr>
    </w:lvl>
    <w:lvl w:ilvl="6" w:tplc="547230C4">
      <w:start w:val="1"/>
      <w:numFmt w:val="bullet"/>
      <w:lvlText w:val=""/>
      <w:lvlJc w:val="left"/>
      <w:pPr>
        <w:ind w:left="5040" w:hanging="360"/>
      </w:pPr>
      <w:rPr>
        <w:rFonts w:ascii="Symbol" w:hAnsi="Symbol" w:hint="default"/>
      </w:rPr>
    </w:lvl>
    <w:lvl w:ilvl="7" w:tplc="515A4CDC">
      <w:start w:val="1"/>
      <w:numFmt w:val="bullet"/>
      <w:lvlText w:val="o"/>
      <w:lvlJc w:val="left"/>
      <w:pPr>
        <w:ind w:left="5760" w:hanging="360"/>
      </w:pPr>
      <w:rPr>
        <w:rFonts w:ascii="Courier New" w:hAnsi="Courier New" w:hint="default"/>
      </w:rPr>
    </w:lvl>
    <w:lvl w:ilvl="8" w:tplc="0462772A">
      <w:start w:val="1"/>
      <w:numFmt w:val="bullet"/>
      <w:lvlText w:val=""/>
      <w:lvlJc w:val="left"/>
      <w:pPr>
        <w:ind w:left="6480" w:hanging="360"/>
      </w:pPr>
      <w:rPr>
        <w:rFonts w:ascii="Wingdings" w:hAnsi="Wingdings" w:hint="default"/>
      </w:rPr>
    </w:lvl>
  </w:abstractNum>
  <w:abstractNum w:abstractNumId="5" w15:restartNumberingAfterBreak="0">
    <w:nsid w:val="10513469"/>
    <w:multiLevelType w:val="multilevel"/>
    <w:tmpl w:val="D12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2983E"/>
    <w:multiLevelType w:val="hybridMultilevel"/>
    <w:tmpl w:val="A60CAA80"/>
    <w:lvl w:ilvl="0" w:tplc="8AB278FE">
      <w:start w:val="1"/>
      <w:numFmt w:val="bullet"/>
      <w:lvlText w:val=""/>
      <w:lvlJc w:val="left"/>
      <w:pPr>
        <w:ind w:left="1080" w:hanging="360"/>
      </w:pPr>
      <w:rPr>
        <w:rFonts w:ascii="Symbol" w:hAnsi="Symbol" w:hint="default"/>
      </w:rPr>
    </w:lvl>
    <w:lvl w:ilvl="1" w:tplc="4B683360">
      <w:start w:val="1"/>
      <w:numFmt w:val="bullet"/>
      <w:lvlText w:val=""/>
      <w:lvlJc w:val="left"/>
      <w:pPr>
        <w:ind w:left="1800" w:hanging="360"/>
      </w:pPr>
      <w:rPr>
        <w:rFonts w:ascii="Symbol" w:hAnsi="Symbol" w:hint="default"/>
      </w:rPr>
    </w:lvl>
    <w:lvl w:ilvl="2" w:tplc="39C6DFD0">
      <w:start w:val="1"/>
      <w:numFmt w:val="bullet"/>
      <w:lvlText w:val=""/>
      <w:lvlJc w:val="left"/>
      <w:pPr>
        <w:ind w:left="2520" w:hanging="360"/>
      </w:pPr>
      <w:rPr>
        <w:rFonts w:ascii="Wingdings" w:hAnsi="Wingdings" w:hint="default"/>
      </w:rPr>
    </w:lvl>
    <w:lvl w:ilvl="3" w:tplc="BA20D278">
      <w:start w:val="1"/>
      <w:numFmt w:val="bullet"/>
      <w:lvlText w:val=""/>
      <w:lvlJc w:val="left"/>
      <w:pPr>
        <w:ind w:left="3240" w:hanging="360"/>
      </w:pPr>
      <w:rPr>
        <w:rFonts w:ascii="Symbol" w:hAnsi="Symbol" w:hint="default"/>
      </w:rPr>
    </w:lvl>
    <w:lvl w:ilvl="4" w:tplc="FB5C9024">
      <w:start w:val="1"/>
      <w:numFmt w:val="bullet"/>
      <w:lvlText w:val="o"/>
      <w:lvlJc w:val="left"/>
      <w:pPr>
        <w:ind w:left="3960" w:hanging="360"/>
      </w:pPr>
      <w:rPr>
        <w:rFonts w:ascii="Courier New" w:hAnsi="Courier New" w:hint="default"/>
      </w:rPr>
    </w:lvl>
    <w:lvl w:ilvl="5" w:tplc="62446A1C">
      <w:start w:val="1"/>
      <w:numFmt w:val="bullet"/>
      <w:lvlText w:val=""/>
      <w:lvlJc w:val="left"/>
      <w:pPr>
        <w:ind w:left="4680" w:hanging="360"/>
      </w:pPr>
      <w:rPr>
        <w:rFonts w:ascii="Wingdings" w:hAnsi="Wingdings" w:hint="default"/>
      </w:rPr>
    </w:lvl>
    <w:lvl w:ilvl="6" w:tplc="424A85A8">
      <w:start w:val="1"/>
      <w:numFmt w:val="bullet"/>
      <w:lvlText w:val=""/>
      <w:lvlJc w:val="left"/>
      <w:pPr>
        <w:ind w:left="5400" w:hanging="360"/>
      </w:pPr>
      <w:rPr>
        <w:rFonts w:ascii="Symbol" w:hAnsi="Symbol" w:hint="default"/>
      </w:rPr>
    </w:lvl>
    <w:lvl w:ilvl="7" w:tplc="0B922FF4">
      <w:start w:val="1"/>
      <w:numFmt w:val="bullet"/>
      <w:lvlText w:val="o"/>
      <w:lvlJc w:val="left"/>
      <w:pPr>
        <w:ind w:left="6120" w:hanging="360"/>
      </w:pPr>
      <w:rPr>
        <w:rFonts w:ascii="Courier New" w:hAnsi="Courier New" w:hint="default"/>
      </w:rPr>
    </w:lvl>
    <w:lvl w:ilvl="8" w:tplc="FBB03AD8">
      <w:start w:val="1"/>
      <w:numFmt w:val="bullet"/>
      <w:lvlText w:val=""/>
      <w:lvlJc w:val="left"/>
      <w:pPr>
        <w:ind w:left="6840" w:hanging="360"/>
      </w:pPr>
      <w:rPr>
        <w:rFonts w:ascii="Wingdings" w:hAnsi="Wingdings" w:hint="default"/>
      </w:rPr>
    </w:lvl>
  </w:abstractNum>
  <w:abstractNum w:abstractNumId="7" w15:restartNumberingAfterBreak="0">
    <w:nsid w:val="21230DF8"/>
    <w:multiLevelType w:val="hybridMultilevel"/>
    <w:tmpl w:val="5630C8D8"/>
    <w:lvl w:ilvl="0" w:tplc="B19AE07C">
      <w:start w:val="1"/>
      <w:numFmt w:val="bullet"/>
      <w:lvlText w:val=""/>
      <w:lvlJc w:val="left"/>
      <w:pPr>
        <w:ind w:left="720" w:hanging="360"/>
      </w:pPr>
      <w:rPr>
        <w:rFonts w:ascii="Symbol" w:hAnsi="Symbol" w:hint="default"/>
      </w:rPr>
    </w:lvl>
    <w:lvl w:ilvl="1" w:tplc="722EDDB8">
      <w:start w:val="1"/>
      <w:numFmt w:val="bullet"/>
      <w:lvlText w:val=""/>
      <w:lvlJc w:val="left"/>
      <w:pPr>
        <w:ind w:left="1440" w:hanging="360"/>
      </w:pPr>
      <w:rPr>
        <w:rFonts w:ascii="Symbol" w:hAnsi="Symbol" w:hint="default"/>
      </w:rPr>
    </w:lvl>
    <w:lvl w:ilvl="2" w:tplc="5DD07D78">
      <w:start w:val="1"/>
      <w:numFmt w:val="bullet"/>
      <w:lvlText w:val=""/>
      <w:lvlJc w:val="left"/>
      <w:pPr>
        <w:ind w:left="2160" w:hanging="360"/>
      </w:pPr>
      <w:rPr>
        <w:rFonts w:ascii="Wingdings" w:hAnsi="Wingdings" w:hint="default"/>
      </w:rPr>
    </w:lvl>
    <w:lvl w:ilvl="3" w:tplc="F9721946">
      <w:start w:val="1"/>
      <w:numFmt w:val="bullet"/>
      <w:lvlText w:val=""/>
      <w:lvlJc w:val="left"/>
      <w:pPr>
        <w:ind w:left="2880" w:hanging="360"/>
      </w:pPr>
      <w:rPr>
        <w:rFonts w:ascii="Symbol" w:hAnsi="Symbol" w:hint="default"/>
      </w:rPr>
    </w:lvl>
    <w:lvl w:ilvl="4" w:tplc="0B46CBC2">
      <w:start w:val="1"/>
      <w:numFmt w:val="bullet"/>
      <w:lvlText w:val="o"/>
      <w:lvlJc w:val="left"/>
      <w:pPr>
        <w:ind w:left="3600" w:hanging="360"/>
      </w:pPr>
      <w:rPr>
        <w:rFonts w:ascii="Courier New" w:hAnsi="Courier New" w:hint="default"/>
      </w:rPr>
    </w:lvl>
    <w:lvl w:ilvl="5" w:tplc="83A6F6E2">
      <w:start w:val="1"/>
      <w:numFmt w:val="bullet"/>
      <w:lvlText w:val=""/>
      <w:lvlJc w:val="left"/>
      <w:pPr>
        <w:ind w:left="4320" w:hanging="360"/>
      </w:pPr>
      <w:rPr>
        <w:rFonts w:ascii="Wingdings" w:hAnsi="Wingdings" w:hint="default"/>
      </w:rPr>
    </w:lvl>
    <w:lvl w:ilvl="6" w:tplc="06229CFC">
      <w:start w:val="1"/>
      <w:numFmt w:val="bullet"/>
      <w:lvlText w:val=""/>
      <w:lvlJc w:val="left"/>
      <w:pPr>
        <w:ind w:left="5040" w:hanging="360"/>
      </w:pPr>
      <w:rPr>
        <w:rFonts w:ascii="Symbol" w:hAnsi="Symbol" w:hint="default"/>
      </w:rPr>
    </w:lvl>
    <w:lvl w:ilvl="7" w:tplc="11D0D290">
      <w:start w:val="1"/>
      <w:numFmt w:val="bullet"/>
      <w:lvlText w:val="o"/>
      <w:lvlJc w:val="left"/>
      <w:pPr>
        <w:ind w:left="5760" w:hanging="360"/>
      </w:pPr>
      <w:rPr>
        <w:rFonts w:ascii="Courier New" w:hAnsi="Courier New" w:hint="default"/>
      </w:rPr>
    </w:lvl>
    <w:lvl w:ilvl="8" w:tplc="6C42AD42">
      <w:start w:val="1"/>
      <w:numFmt w:val="bullet"/>
      <w:lvlText w:val=""/>
      <w:lvlJc w:val="left"/>
      <w:pPr>
        <w:ind w:left="6480" w:hanging="360"/>
      </w:pPr>
      <w:rPr>
        <w:rFonts w:ascii="Wingdings" w:hAnsi="Wingdings" w:hint="default"/>
      </w:rPr>
    </w:lvl>
  </w:abstractNum>
  <w:abstractNum w:abstractNumId="8" w15:restartNumberingAfterBreak="0">
    <w:nsid w:val="28901C2E"/>
    <w:multiLevelType w:val="hybridMultilevel"/>
    <w:tmpl w:val="3AB467D8"/>
    <w:lvl w:ilvl="0" w:tplc="5BB22BA4">
      <w:start w:val="1"/>
      <w:numFmt w:val="bullet"/>
      <w:lvlText w:val=""/>
      <w:lvlJc w:val="left"/>
      <w:pPr>
        <w:ind w:left="720" w:hanging="360"/>
      </w:pPr>
      <w:rPr>
        <w:rFonts w:ascii="Symbol" w:hAnsi="Symbol" w:hint="default"/>
      </w:rPr>
    </w:lvl>
    <w:lvl w:ilvl="1" w:tplc="988E14A0">
      <w:start w:val="1"/>
      <w:numFmt w:val="bullet"/>
      <w:lvlText w:val="o"/>
      <w:lvlJc w:val="left"/>
      <w:pPr>
        <w:ind w:left="1440" w:hanging="360"/>
      </w:pPr>
      <w:rPr>
        <w:rFonts w:ascii="Courier New" w:hAnsi="Courier New" w:hint="default"/>
      </w:rPr>
    </w:lvl>
    <w:lvl w:ilvl="2" w:tplc="A08EE638">
      <w:start w:val="1"/>
      <w:numFmt w:val="bullet"/>
      <w:lvlText w:val=""/>
      <w:lvlJc w:val="left"/>
      <w:pPr>
        <w:ind w:left="2160" w:hanging="360"/>
      </w:pPr>
      <w:rPr>
        <w:rFonts w:ascii="Wingdings" w:hAnsi="Wingdings" w:hint="default"/>
      </w:rPr>
    </w:lvl>
    <w:lvl w:ilvl="3" w:tplc="966E9966">
      <w:start w:val="1"/>
      <w:numFmt w:val="bullet"/>
      <w:lvlText w:val=""/>
      <w:lvlJc w:val="left"/>
      <w:pPr>
        <w:ind w:left="2880" w:hanging="360"/>
      </w:pPr>
      <w:rPr>
        <w:rFonts w:ascii="Symbol" w:hAnsi="Symbol" w:hint="default"/>
      </w:rPr>
    </w:lvl>
    <w:lvl w:ilvl="4" w:tplc="6ECABC98">
      <w:start w:val="1"/>
      <w:numFmt w:val="bullet"/>
      <w:lvlText w:val="o"/>
      <w:lvlJc w:val="left"/>
      <w:pPr>
        <w:ind w:left="3600" w:hanging="360"/>
      </w:pPr>
      <w:rPr>
        <w:rFonts w:ascii="Courier New" w:hAnsi="Courier New" w:hint="default"/>
      </w:rPr>
    </w:lvl>
    <w:lvl w:ilvl="5" w:tplc="AB3E0E2C">
      <w:start w:val="1"/>
      <w:numFmt w:val="bullet"/>
      <w:lvlText w:val=""/>
      <w:lvlJc w:val="left"/>
      <w:pPr>
        <w:ind w:left="4320" w:hanging="360"/>
      </w:pPr>
      <w:rPr>
        <w:rFonts w:ascii="Wingdings" w:hAnsi="Wingdings" w:hint="default"/>
      </w:rPr>
    </w:lvl>
    <w:lvl w:ilvl="6" w:tplc="2744CCB4">
      <w:start w:val="1"/>
      <w:numFmt w:val="bullet"/>
      <w:lvlText w:val=""/>
      <w:lvlJc w:val="left"/>
      <w:pPr>
        <w:ind w:left="5040" w:hanging="360"/>
      </w:pPr>
      <w:rPr>
        <w:rFonts w:ascii="Symbol" w:hAnsi="Symbol" w:hint="default"/>
      </w:rPr>
    </w:lvl>
    <w:lvl w:ilvl="7" w:tplc="C4A2F2D8">
      <w:start w:val="1"/>
      <w:numFmt w:val="bullet"/>
      <w:lvlText w:val="o"/>
      <w:lvlJc w:val="left"/>
      <w:pPr>
        <w:ind w:left="5760" w:hanging="360"/>
      </w:pPr>
      <w:rPr>
        <w:rFonts w:ascii="Courier New" w:hAnsi="Courier New" w:hint="default"/>
      </w:rPr>
    </w:lvl>
    <w:lvl w:ilvl="8" w:tplc="02B07DC8">
      <w:start w:val="1"/>
      <w:numFmt w:val="bullet"/>
      <w:lvlText w:val=""/>
      <w:lvlJc w:val="left"/>
      <w:pPr>
        <w:ind w:left="6480" w:hanging="360"/>
      </w:pPr>
      <w:rPr>
        <w:rFonts w:ascii="Wingdings" w:hAnsi="Wingdings" w:hint="default"/>
      </w:rPr>
    </w:lvl>
  </w:abstractNum>
  <w:abstractNum w:abstractNumId="9" w15:restartNumberingAfterBreak="0">
    <w:nsid w:val="2BE8D86C"/>
    <w:multiLevelType w:val="hybridMultilevel"/>
    <w:tmpl w:val="B12673DA"/>
    <w:lvl w:ilvl="0" w:tplc="FFFFFFFF">
      <w:start w:val="1"/>
      <w:numFmt w:val="bullet"/>
      <w:lvlText w:val=""/>
      <w:lvlJc w:val="left"/>
      <w:pPr>
        <w:ind w:left="1080" w:hanging="360"/>
      </w:pPr>
      <w:rPr>
        <w:rFonts w:ascii="Symbol" w:hAnsi="Symbol" w:hint="default"/>
      </w:rPr>
    </w:lvl>
    <w:lvl w:ilvl="1" w:tplc="676CFCE8">
      <w:start w:val="1"/>
      <w:numFmt w:val="bullet"/>
      <w:lvlText w:val=""/>
      <w:lvlJc w:val="left"/>
      <w:pPr>
        <w:ind w:left="1800" w:hanging="360"/>
      </w:pPr>
      <w:rPr>
        <w:rFonts w:ascii="Symbol" w:hAnsi="Symbol" w:hint="default"/>
      </w:rPr>
    </w:lvl>
    <w:lvl w:ilvl="2" w:tplc="13F633FA">
      <w:start w:val="1"/>
      <w:numFmt w:val="bullet"/>
      <w:lvlText w:val=""/>
      <w:lvlJc w:val="left"/>
      <w:pPr>
        <w:ind w:left="2520" w:hanging="360"/>
      </w:pPr>
      <w:rPr>
        <w:rFonts w:ascii="Wingdings" w:hAnsi="Wingdings" w:hint="default"/>
      </w:rPr>
    </w:lvl>
    <w:lvl w:ilvl="3" w:tplc="86F296C2">
      <w:start w:val="1"/>
      <w:numFmt w:val="bullet"/>
      <w:lvlText w:val=""/>
      <w:lvlJc w:val="left"/>
      <w:pPr>
        <w:ind w:left="3240" w:hanging="360"/>
      </w:pPr>
      <w:rPr>
        <w:rFonts w:ascii="Symbol" w:hAnsi="Symbol" w:hint="default"/>
      </w:rPr>
    </w:lvl>
    <w:lvl w:ilvl="4" w:tplc="2DB6134C">
      <w:start w:val="1"/>
      <w:numFmt w:val="bullet"/>
      <w:lvlText w:val="o"/>
      <w:lvlJc w:val="left"/>
      <w:pPr>
        <w:ind w:left="3960" w:hanging="360"/>
      </w:pPr>
      <w:rPr>
        <w:rFonts w:ascii="Courier New" w:hAnsi="Courier New" w:hint="default"/>
      </w:rPr>
    </w:lvl>
    <w:lvl w:ilvl="5" w:tplc="A5508668">
      <w:start w:val="1"/>
      <w:numFmt w:val="bullet"/>
      <w:lvlText w:val=""/>
      <w:lvlJc w:val="left"/>
      <w:pPr>
        <w:ind w:left="4680" w:hanging="360"/>
      </w:pPr>
      <w:rPr>
        <w:rFonts w:ascii="Wingdings" w:hAnsi="Wingdings" w:hint="default"/>
      </w:rPr>
    </w:lvl>
    <w:lvl w:ilvl="6" w:tplc="C5CE1A12">
      <w:start w:val="1"/>
      <w:numFmt w:val="bullet"/>
      <w:lvlText w:val=""/>
      <w:lvlJc w:val="left"/>
      <w:pPr>
        <w:ind w:left="5400" w:hanging="360"/>
      </w:pPr>
      <w:rPr>
        <w:rFonts w:ascii="Symbol" w:hAnsi="Symbol" w:hint="default"/>
      </w:rPr>
    </w:lvl>
    <w:lvl w:ilvl="7" w:tplc="798C5F48">
      <w:start w:val="1"/>
      <w:numFmt w:val="bullet"/>
      <w:lvlText w:val="o"/>
      <w:lvlJc w:val="left"/>
      <w:pPr>
        <w:ind w:left="6120" w:hanging="360"/>
      </w:pPr>
      <w:rPr>
        <w:rFonts w:ascii="Courier New" w:hAnsi="Courier New" w:hint="default"/>
      </w:rPr>
    </w:lvl>
    <w:lvl w:ilvl="8" w:tplc="B5F4EEE6">
      <w:start w:val="1"/>
      <w:numFmt w:val="bullet"/>
      <w:lvlText w:val=""/>
      <w:lvlJc w:val="left"/>
      <w:pPr>
        <w:ind w:left="6840" w:hanging="360"/>
      </w:pPr>
      <w:rPr>
        <w:rFonts w:ascii="Wingdings" w:hAnsi="Wingdings" w:hint="default"/>
      </w:rPr>
    </w:lvl>
  </w:abstractNum>
  <w:abstractNum w:abstractNumId="10" w15:restartNumberingAfterBreak="0">
    <w:nsid w:val="2D76CF41"/>
    <w:multiLevelType w:val="hybridMultilevel"/>
    <w:tmpl w:val="7B26D8B4"/>
    <w:lvl w:ilvl="0" w:tplc="21D2F0B0">
      <w:start w:val="1"/>
      <w:numFmt w:val="bullet"/>
      <w:lvlText w:val=""/>
      <w:lvlJc w:val="left"/>
      <w:pPr>
        <w:ind w:left="720" w:hanging="360"/>
      </w:pPr>
      <w:rPr>
        <w:rFonts w:ascii="Symbol" w:hAnsi="Symbol" w:hint="default"/>
      </w:rPr>
    </w:lvl>
    <w:lvl w:ilvl="1" w:tplc="594C2614">
      <w:start w:val="1"/>
      <w:numFmt w:val="bullet"/>
      <w:lvlText w:val=""/>
      <w:lvlJc w:val="left"/>
      <w:pPr>
        <w:ind w:left="1440" w:hanging="360"/>
      </w:pPr>
      <w:rPr>
        <w:rFonts w:ascii="Symbol" w:hAnsi="Symbol" w:hint="default"/>
      </w:rPr>
    </w:lvl>
    <w:lvl w:ilvl="2" w:tplc="399ED314">
      <w:start w:val="1"/>
      <w:numFmt w:val="bullet"/>
      <w:lvlText w:val=""/>
      <w:lvlJc w:val="left"/>
      <w:pPr>
        <w:ind w:left="2160" w:hanging="360"/>
      </w:pPr>
      <w:rPr>
        <w:rFonts w:ascii="Wingdings" w:hAnsi="Wingdings" w:hint="default"/>
      </w:rPr>
    </w:lvl>
    <w:lvl w:ilvl="3" w:tplc="316A071E">
      <w:start w:val="1"/>
      <w:numFmt w:val="bullet"/>
      <w:lvlText w:val=""/>
      <w:lvlJc w:val="left"/>
      <w:pPr>
        <w:ind w:left="2880" w:hanging="360"/>
      </w:pPr>
      <w:rPr>
        <w:rFonts w:ascii="Symbol" w:hAnsi="Symbol" w:hint="default"/>
      </w:rPr>
    </w:lvl>
    <w:lvl w:ilvl="4" w:tplc="6A1E79DA">
      <w:start w:val="1"/>
      <w:numFmt w:val="bullet"/>
      <w:lvlText w:val="o"/>
      <w:lvlJc w:val="left"/>
      <w:pPr>
        <w:ind w:left="3600" w:hanging="360"/>
      </w:pPr>
      <w:rPr>
        <w:rFonts w:ascii="Courier New" w:hAnsi="Courier New" w:hint="default"/>
      </w:rPr>
    </w:lvl>
    <w:lvl w:ilvl="5" w:tplc="1AD2452C">
      <w:start w:val="1"/>
      <w:numFmt w:val="bullet"/>
      <w:lvlText w:val=""/>
      <w:lvlJc w:val="left"/>
      <w:pPr>
        <w:ind w:left="4320" w:hanging="360"/>
      </w:pPr>
      <w:rPr>
        <w:rFonts w:ascii="Wingdings" w:hAnsi="Wingdings" w:hint="default"/>
      </w:rPr>
    </w:lvl>
    <w:lvl w:ilvl="6" w:tplc="02083D26">
      <w:start w:val="1"/>
      <w:numFmt w:val="bullet"/>
      <w:lvlText w:val=""/>
      <w:lvlJc w:val="left"/>
      <w:pPr>
        <w:ind w:left="5040" w:hanging="360"/>
      </w:pPr>
      <w:rPr>
        <w:rFonts w:ascii="Symbol" w:hAnsi="Symbol" w:hint="default"/>
      </w:rPr>
    </w:lvl>
    <w:lvl w:ilvl="7" w:tplc="4C301E4E">
      <w:start w:val="1"/>
      <w:numFmt w:val="bullet"/>
      <w:lvlText w:val="o"/>
      <w:lvlJc w:val="left"/>
      <w:pPr>
        <w:ind w:left="5760" w:hanging="360"/>
      </w:pPr>
      <w:rPr>
        <w:rFonts w:ascii="Courier New" w:hAnsi="Courier New" w:hint="default"/>
      </w:rPr>
    </w:lvl>
    <w:lvl w:ilvl="8" w:tplc="1F2668A4">
      <w:start w:val="1"/>
      <w:numFmt w:val="bullet"/>
      <w:lvlText w:val=""/>
      <w:lvlJc w:val="left"/>
      <w:pPr>
        <w:ind w:left="6480" w:hanging="360"/>
      </w:pPr>
      <w:rPr>
        <w:rFonts w:ascii="Wingdings" w:hAnsi="Wingdings" w:hint="default"/>
      </w:rPr>
    </w:lvl>
  </w:abstractNum>
  <w:abstractNum w:abstractNumId="11" w15:restartNumberingAfterBreak="0">
    <w:nsid w:val="300D5699"/>
    <w:multiLevelType w:val="hybridMultilevel"/>
    <w:tmpl w:val="0882AE26"/>
    <w:lvl w:ilvl="0" w:tplc="81263646">
      <w:start w:val="1"/>
      <w:numFmt w:val="bullet"/>
      <w:lvlText w:val=""/>
      <w:lvlJc w:val="left"/>
      <w:pPr>
        <w:ind w:left="720" w:hanging="360"/>
      </w:pPr>
      <w:rPr>
        <w:rFonts w:ascii="Symbol" w:hAnsi="Symbol" w:hint="default"/>
      </w:rPr>
    </w:lvl>
    <w:lvl w:ilvl="1" w:tplc="8A9C083C">
      <w:start w:val="1"/>
      <w:numFmt w:val="bullet"/>
      <w:lvlText w:val=""/>
      <w:lvlJc w:val="left"/>
      <w:pPr>
        <w:ind w:left="1440" w:hanging="360"/>
      </w:pPr>
      <w:rPr>
        <w:rFonts w:ascii="Symbol" w:hAnsi="Symbol" w:hint="default"/>
      </w:rPr>
    </w:lvl>
    <w:lvl w:ilvl="2" w:tplc="3EB070F2">
      <w:start w:val="1"/>
      <w:numFmt w:val="bullet"/>
      <w:lvlText w:val=""/>
      <w:lvlJc w:val="left"/>
      <w:pPr>
        <w:ind w:left="2160" w:hanging="360"/>
      </w:pPr>
      <w:rPr>
        <w:rFonts w:ascii="Wingdings" w:hAnsi="Wingdings" w:hint="default"/>
      </w:rPr>
    </w:lvl>
    <w:lvl w:ilvl="3" w:tplc="913E913E">
      <w:start w:val="1"/>
      <w:numFmt w:val="bullet"/>
      <w:lvlText w:val=""/>
      <w:lvlJc w:val="left"/>
      <w:pPr>
        <w:ind w:left="2880" w:hanging="360"/>
      </w:pPr>
      <w:rPr>
        <w:rFonts w:ascii="Symbol" w:hAnsi="Symbol" w:hint="default"/>
      </w:rPr>
    </w:lvl>
    <w:lvl w:ilvl="4" w:tplc="7DDA71F2">
      <w:start w:val="1"/>
      <w:numFmt w:val="bullet"/>
      <w:lvlText w:val="o"/>
      <w:lvlJc w:val="left"/>
      <w:pPr>
        <w:ind w:left="3600" w:hanging="360"/>
      </w:pPr>
      <w:rPr>
        <w:rFonts w:ascii="Courier New" w:hAnsi="Courier New" w:hint="default"/>
      </w:rPr>
    </w:lvl>
    <w:lvl w:ilvl="5" w:tplc="AB740356">
      <w:start w:val="1"/>
      <w:numFmt w:val="bullet"/>
      <w:lvlText w:val=""/>
      <w:lvlJc w:val="left"/>
      <w:pPr>
        <w:ind w:left="4320" w:hanging="360"/>
      </w:pPr>
      <w:rPr>
        <w:rFonts w:ascii="Wingdings" w:hAnsi="Wingdings" w:hint="default"/>
      </w:rPr>
    </w:lvl>
    <w:lvl w:ilvl="6" w:tplc="5F0E0B2A">
      <w:start w:val="1"/>
      <w:numFmt w:val="bullet"/>
      <w:lvlText w:val=""/>
      <w:lvlJc w:val="left"/>
      <w:pPr>
        <w:ind w:left="5040" w:hanging="360"/>
      </w:pPr>
      <w:rPr>
        <w:rFonts w:ascii="Symbol" w:hAnsi="Symbol" w:hint="default"/>
      </w:rPr>
    </w:lvl>
    <w:lvl w:ilvl="7" w:tplc="886C172C">
      <w:start w:val="1"/>
      <w:numFmt w:val="bullet"/>
      <w:lvlText w:val="o"/>
      <w:lvlJc w:val="left"/>
      <w:pPr>
        <w:ind w:left="5760" w:hanging="360"/>
      </w:pPr>
      <w:rPr>
        <w:rFonts w:ascii="Courier New" w:hAnsi="Courier New" w:hint="default"/>
      </w:rPr>
    </w:lvl>
    <w:lvl w:ilvl="8" w:tplc="571678DE">
      <w:start w:val="1"/>
      <w:numFmt w:val="bullet"/>
      <w:lvlText w:val=""/>
      <w:lvlJc w:val="left"/>
      <w:pPr>
        <w:ind w:left="6480" w:hanging="360"/>
      </w:pPr>
      <w:rPr>
        <w:rFonts w:ascii="Wingdings" w:hAnsi="Wingdings" w:hint="default"/>
      </w:rPr>
    </w:lvl>
  </w:abstractNum>
  <w:abstractNum w:abstractNumId="12" w15:restartNumberingAfterBreak="0">
    <w:nsid w:val="3158282D"/>
    <w:multiLevelType w:val="hybridMultilevel"/>
    <w:tmpl w:val="2CF29B3C"/>
    <w:lvl w:ilvl="0" w:tplc="DAEE981A">
      <w:start w:val="1"/>
      <w:numFmt w:val="bullet"/>
      <w:lvlText w:val=""/>
      <w:lvlJc w:val="left"/>
      <w:pPr>
        <w:ind w:left="720" w:hanging="360"/>
      </w:pPr>
      <w:rPr>
        <w:rFonts w:ascii="Symbol" w:hAnsi="Symbol" w:hint="default"/>
      </w:rPr>
    </w:lvl>
    <w:lvl w:ilvl="1" w:tplc="C4348C84">
      <w:start w:val="1"/>
      <w:numFmt w:val="bullet"/>
      <w:lvlText w:val="o"/>
      <w:lvlJc w:val="left"/>
      <w:pPr>
        <w:ind w:left="1440" w:hanging="360"/>
      </w:pPr>
      <w:rPr>
        <w:rFonts w:ascii="Courier New" w:hAnsi="Courier New" w:hint="default"/>
      </w:rPr>
    </w:lvl>
    <w:lvl w:ilvl="2" w:tplc="16C609F2">
      <w:start w:val="1"/>
      <w:numFmt w:val="bullet"/>
      <w:lvlText w:val=""/>
      <w:lvlJc w:val="left"/>
      <w:pPr>
        <w:ind w:left="2160" w:hanging="360"/>
      </w:pPr>
      <w:rPr>
        <w:rFonts w:ascii="Wingdings" w:hAnsi="Wingdings" w:hint="default"/>
      </w:rPr>
    </w:lvl>
    <w:lvl w:ilvl="3" w:tplc="0A885260">
      <w:start w:val="1"/>
      <w:numFmt w:val="bullet"/>
      <w:lvlText w:val=""/>
      <w:lvlJc w:val="left"/>
      <w:pPr>
        <w:ind w:left="2880" w:hanging="360"/>
      </w:pPr>
      <w:rPr>
        <w:rFonts w:ascii="Symbol" w:hAnsi="Symbol" w:hint="default"/>
      </w:rPr>
    </w:lvl>
    <w:lvl w:ilvl="4" w:tplc="B608D5BE">
      <w:start w:val="1"/>
      <w:numFmt w:val="bullet"/>
      <w:lvlText w:val="o"/>
      <w:lvlJc w:val="left"/>
      <w:pPr>
        <w:ind w:left="3600" w:hanging="360"/>
      </w:pPr>
      <w:rPr>
        <w:rFonts w:ascii="Courier New" w:hAnsi="Courier New" w:hint="default"/>
      </w:rPr>
    </w:lvl>
    <w:lvl w:ilvl="5" w:tplc="5F8E56A0">
      <w:start w:val="1"/>
      <w:numFmt w:val="bullet"/>
      <w:lvlText w:val=""/>
      <w:lvlJc w:val="left"/>
      <w:pPr>
        <w:ind w:left="4320" w:hanging="360"/>
      </w:pPr>
      <w:rPr>
        <w:rFonts w:ascii="Wingdings" w:hAnsi="Wingdings" w:hint="default"/>
      </w:rPr>
    </w:lvl>
    <w:lvl w:ilvl="6" w:tplc="9378FE74">
      <w:start w:val="1"/>
      <w:numFmt w:val="bullet"/>
      <w:lvlText w:val=""/>
      <w:lvlJc w:val="left"/>
      <w:pPr>
        <w:ind w:left="5040" w:hanging="360"/>
      </w:pPr>
      <w:rPr>
        <w:rFonts w:ascii="Symbol" w:hAnsi="Symbol" w:hint="default"/>
      </w:rPr>
    </w:lvl>
    <w:lvl w:ilvl="7" w:tplc="5B36A690">
      <w:start w:val="1"/>
      <w:numFmt w:val="bullet"/>
      <w:lvlText w:val="o"/>
      <w:lvlJc w:val="left"/>
      <w:pPr>
        <w:ind w:left="5760" w:hanging="360"/>
      </w:pPr>
      <w:rPr>
        <w:rFonts w:ascii="Courier New" w:hAnsi="Courier New" w:hint="default"/>
      </w:rPr>
    </w:lvl>
    <w:lvl w:ilvl="8" w:tplc="5636E13E">
      <w:start w:val="1"/>
      <w:numFmt w:val="bullet"/>
      <w:lvlText w:val=""/>
      <w:lvlJc w:val="left"/>
      <w:pPr>
        <w:ind w:left="6480" w:hanging="360"/>
      </w:pPr>
      <w:rPr>
        <w:rFonts w:ascii="Wingdings" w:hAnsi="Wingdings" w:hint="default"/>
      </w:rPr>
    </w:lvl>
  </w:abstractNum>
  <w:abstractNum w:abstractNumId="13" w15:restartNumberingAfterBreak="0">
    <w:nsid w:val="35E42CD6"/>
    <w:multiLevelType w:val="multilevel"/>
    <w:tmpl w:val="799E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963572"/>
    <w:multiLevelType w:val="hybridMultilevel"/>
    <w:tmpl w:val="94C85E06"/>
    <w:lvl w:ilvl="0" w:tplc="811C6E38">
      <w:start w:val="1"/>
      <w:numFmt w:val="bullet"/>
      <w:lvlText w:val=""/>
      <w:lvlJc w:val="left"/>
      <w:pPr>
        <w:ind w:left="720" w:hanging="360"/>
      </w:pPr>
      <w:rPr>
        <w:rFonts w:ascii="Symbol" w:hAnsi="Symbol" w:hint="default"/>
      </w:rPr>
    </w:lvl>
    <w:lvl w:ilvl="1" w:tplc="E5C6996C">
      <w:start w:val="1"/>
      <w:numFmt w:val="bullet"/>
      <w:lvlText w:val=""/>
      <w:lvlJc w:val="left"/>
      <w:pPr>
        <w:ind w:left="1440" w:hanging="360"/>
      </w:pPr>
      <w:rPr>
        <w:rFonts w:ascii="Symbol" w:hAnsi="Symbol" w:hint="default"/>
      </w:rPr>
    </w:lvl>
    <w:lvl w:ilvl="2" w:tplc="3EE8937E">
      <w:start w:val="1"/>
      <w:numFmt w:val="bullet"/>
      <w:lvlText w:val=""/>
      <w:lvlJc w:val="left"/>
      <w:pPr>
        <w:ind w:left="2160" w:hanging="360"/>
      </w:pPr>
      <w:rPr>
        <w:rFonts w:ascii="Wingdings" w:hAnsi="Wingdings" w:hint="default"/>
      </w:rPr>
    </w:lvl>
    <w:lvl w:ilvl="3" w:tplc="E820B030">
      <w:start w:val="1"/>
      <w:numFmt w:val="bullet"/>
      <w:lvlText w:val=""/>
      <w:lvlJc w:val="left"/>
      <w:pPr>
        <w:ind w:left="2880" w:hanging="360"/>
      </w:pPr>
      <w:rPr>
        <w:rFonts w:ascii="Symbol" w:hAnsi="Symbol" w:hint="default"/>
      </w:rPr>
    </w:lvl>
    <w:lvl w:ilvl="4" w:tplc="8D2AE8A6">
      <w:start w:val="1"/>
      <w:numFmt w:val="bullet"/>
      <w:lvlText w:val="o"/>
      <w:lvlJc w:val="left"/>
      <w:pPr>
        <w:ind w:left="3600" w:hanging="360"/>
      </w:pPr>
      <w:rPr>
        <w:rFonts w:ascii="Courier New" w:hAnsi="Courier New" w:hint="default"/>
      </w:rPr>
    </w:lvl>
    <w:lvl w:ilvl="5" w:tplc="EB88465C">
      <w:start w:val="1"/>
      <w:numFmt w:val="bullet"/>
      <w:lvlText w:val=""/>
      <w:lvlJc w:val="left"/>
      <w:pPr>
        <w:ind w:left="4320" w:hanging="360"/>
      </w:pPr>
      <w:rPr>
        <w:rFonts w:ascii="Wingdings" w:hAnsi="Wingdings" w:hint="default"/>
      </w:rPr>
    </w:lvl>
    <w:lvl w:ilvl="6" w:tplc="A2422FD0">
      <w:start w:val="1"/>
      <w:numFmt w:val="bullet"/>
      <w:lvlText w:val=""/>
      <w:lvlJc w:val="left"/>
      <w:pPr>
        <w:ind w:left="5040" w:hanging="360"/>
      </w:pPr>
      <w:rPr>
        <w:rFonts w:ascii="Symbol" w:hAnsi="Symbol" w:hint="default"/>
      </w:rPr>
    </w:lvl>
    <w:lvl w:ilvl="7" w:tplc="C5422E9E">
      <w:start w:val="1"/>
      <w:numFmt w:val="bullet"/>
      <w:lvlText w:val="o"/>
      <w:lvlJc w:val="left"/>
      <w:pPr>
        <w:ind w:left="5760" w:hanging="360"/>
      </w:pPr>
      <w:rPr>
        <w:rFonts w:ascii="Courier New" w:hAnsi="Courier New" w:hint="default"/>
      </w:rPr>
    </w:lvl>
    <w:lvl w:ilvl="8" w:tplc="AF723794">
      <w:start w:val="1"/>
      <w:numFmt w:val="bullet"/>
      <w:lvlText w:val=""/>
      <w:lvlJc w:val="left"/>
      <w:pPr>
        <w:ind w:left="6480" w:hanging="360"/>
      </w:pPr>
      <w:rPr>
        <w:rFonts w:ascii="Wingdings" w:hAnsi="Wingdings" w:hint="default"/>
      </w:rPr>
    </w:lvl>
  </w:abstractNum>
  <w:abstractNum w:abstractNumId="15" w15:restartNumberingAfterBreak="0">
    <w:nsid w:val="3F545B74"/>
    <w:multiLevelType w:val="hybridMultilevel"/>
    <w:tmpl w:val="9FECA75C"/>
    <w:lvl w:ilvl="0" w:tplc="231677C4">
      <w:start w:val="1"/>
      <w:numFmt w:val="bullet"/>
      <w:lvlText w:val=""/>
      <w:lvlJc w:val="left"/>
      <w:pPr>
        <w:ind w:left="720" w:hanging="360"/>
      </w:pPr>
      <w:rPr>
        <w:rFonts w:ascii="Symbol" w:hAnsi="Symbol" w:hint="default"/>
      </w:rPr>
    </w:lvl>
    <w:lvl w:ilvl="1" w:tplc="1E6C6BA4">
      <w:start w:val="1"/>
      <w:numFmt w:val="bullet"/>
      <w:lvlText w:val=""/>
      <w:lvlJc w:val="left"/>
      <w:pPr>
        <w:ind w:left="1440" w:hanging="360"/>
      </w:pPr>
      <w:rPr>
        <w:rFonts w:ascii="Symbol" w:hAnsi="Symbol" w:hint="default"/>
      </w:rPr>
    </w:lvl>
    <w:lvl w:ilvl="2" w:tplc="E4D0AA3A">
      <w:start w:val="1"/>
      <w:numFmt w:val="bullet"/>
      <w:lvlText w:val=""/>
      <w:lvlJc w:val="left"/>
      <w:pPr>
        <w:ind w:left="2160" w:hanging="360"/>
      </w:pPr>
      <w:rPr>
        <w:rFonts w:ascii="Wingdings" w:hAnsi="Wingdings" w:hint="default"/>
      </w:rPr>
    </w:lvl>
    <w:lvl w:ilvl="3" w:tplc="ECA87EA2">
      <w:start w:val="1"/>
      <w:numFmt w:val="bullet"/>
      <w:lvlText w:val=""/>
      <w:lvlJc w:val="left"/>
      <w:pPr>
        <w:ind w:left="2880" w:hanging="360"/>
      </w:pPr>
      <w:rPr>
        <w:rFonts w:ascii="Symbol" w:hAnsi="Symbol" w:hint="default"/>
      </w:rPr>
    </w:lvl>
    <w:lvl w:ilvl="4" w:tplc="81A047AC">
      <w:start w:val="1"/>
      <w:numFmt w:val="bullet"/>
      <w:lvlText w:val="o"/>
      <w:lvlJc w:val="left"/>
      <w:pPr>
        <w:ind w:left="3600" w:hanging="360"/>
      </w:pPr>
      <w:rPr>
        <w:rFonts w:ascii="Courier New" w:hAnsi="Courier New" w:hint="default"/>
      </w:rPr>
    </w:lvl>
    <w:lvl w:ilvl="5" w:tplc="E37A63D8">
      <w:start w:val="1"/>
      <w:numFmt w:val="bullet"/>
      <w:lvlText w:val=""/>
      <w:lvlJc w:val="left"/>
      <w:pPr>
        <w:ind w:left="4320" w:hanging="360"/>
      </w:pPr>
      <w:rPr>
        <w:rFonts w:ascii="Wingdings" w:hAnsi="Wingdings" w:hint="default"/>
      </w:rPr>
    </w:lvl>
    <w:lvl w:ilvl="6" w:tplc="DE14217C">
      <w:start w:val="1"/>
      <w:numFmt w:val="bullet"/>
      <w:lvlText w:val=""/>
      <w:lvlJc w:val="left"/>
      <w:pPr>
        <w:ind w:left="5040" w:hanging="360"/>
      </w:pPr>
      <w:rPr>
        <w:rFonts w:ascii="Symbol" w:hAnsi="Symbol" w:hint="default"/>
      </w:rPr>
    </w:lvl>
    <w:lvl w:ilvl="7" w:tplc="DF14A4E2">
      <w:start w:val="1"/>
      <w:numFmt w:val="bullet"/>
      <w:lvlText w:val="o"/>
      <w:lvlJc w:val="left"/>
      <w:pPr>
        <w:ind w:left="5760" w:hanging="360"/>
      </w:pPr>
      <w:rPr>
        <w:rFonts w:ascii="Courier New" w:hAnsi="Courier New" w:hint="default"/>
      </w:rPr>
    </w:lvl>
    <w:lvl w:ilvl="8" w:tplc="11B8328A">
      <w:start w:val="1"/>
      <w:numFmt w:val="bullet"/>
      <w:lvlText w:val=""/>
      <w:lvlJc w:val="left"/>
      <w:pPr>
        <w:ind w:left="6480" w:hanging="360"/>
      </w:pPr>
      <w:rPr>
        <w:rFonts w:ascii="Wingdings" w:hAnsi="Wingdings" w:hint="default"/>
      </w:rPr>
    </w:lvl>
  </w:abstractNum>
  <w:abstractNum w:abstractNumId="16" w15:restartNumberingAfterBreak="0">
    <w:nsid w:val="417E88B9"/>
    <w:multiLevelType w:val="hybridMultilevel"/>
    <w:tmpl w:val="2340BE6A"/>
    <w:lvl w:ilvl="0" w:tplc="6C3CAAEC">
      <w:start w:val="1"/>
      <w:numFmt w:val="bullet"/>
      <w:lvlText w:val=""/>
      <w:lvlJc w:val="left"/>
      <w:pPr>
        <w:ind w:left="720" w:hanging="360"/>
      </w:pPr>
      <w:rPr>
        <w:rFonts w:ascii="Symbol" w:hAnsi="Symbol" w:hint="default"/>
      </w:rPr>
    </w:lvl>
    <w:lvl w:ilvl="1" w:tplc="9C74AE14">
      <w:start w:val="1"/>
      <w:numFmt w:val="bullet"/>
      <w:lvlText w:val=""/>
      <w:lvlJc w:val="left"/>
      <w:pPr>
        <w:ind w:left="1080" w:hanging="360"/>
      </w:pPr>
      <w:rPr>
        <w:rFonts w:ascii="Symbol" w:hAnsi="Symbol" w:hint="default"/>
      </w:rPr>
    </w:lvl>
    <w:lvl w:ilvl="2" w:tplc="AB72BFE0">
      <w:start w:val="1"/>
      <w:numFmt w:val="bullet"/>
      <w:lvlText w:val=""/>
      <w:lvlJc w:val="left"/>
      <w:pPr>
        <w:ind w:left="2160" w:hanging="360"/>
      </w:pPr>
      <w:rPr>
        <w:rFonts w:ascii="Wingdings" w:hAnsi="Wingdings" w:hint="default"/>
      </w:rPr>
    </w:lvl>
    <w:lvl w:ilvl="3" w:tplc="AD32E91E">
      <w:start w:val="1"/>
      <w:numFmt w:val="bullet"/>
      <w:lvlText w:val=""/>
      <w:lvlJc w:val="left"/>
      <w:pPr>
        <w:ind w:left="2880" w:hanging="360"/>
      </w:pPr>
      <w:rPr>
        <w:rFonts w:ascii="Symbol" w:hAnsi="Symbol" w:hint="default"/>
      </w:rPr>
    </w:lvl>
    <w:lvl w:ilvl="4" w:tplc="D2488DC6">
      <w:start w:val="1"/>
      <w:numFmt w:val="bullet"/>
      <w:lvlText w:val="o"/>
      <w:lvlJc w:val="left"/>
      <w:pPr>
        <w:ind w:left="3600" w:hanging="360"/>
      </w:pPr>
      <w:rPr>
        <w:rFonts w:ascii="Courier New" w:hAnsi="Courier New" w:hint="default"/>
      </w:rPr>
    </w:lvl>
    <w:lvl w:ilvl="5" w:tplc="58123BCA">
      <w:start w:val="1"/>
      <w:numFmt w:val="bullet"/>
      <w:lvlText w:val=""/>
      <w:lvlJc w:val="left"/>
      <w:pPr>
        <w:ind w:left="4320" w:hanging="360"/>
      </w:pPr>
      <w:rPr>
        <w:rFonts w:ascii="Wingdings" w:hAnsi="Wingdings" w:hint="default"/>
      </w:rPr>
    </w:lvl>
    <w:lvl w:ilvl="6" w:tplc="3620C414">
      <w:start w:val="1"/>
      <w:numFmt w:val="bullet"/>
      <w:lvlText w:val=""/>
      <w:lvlJc w:val="left"/>
      <w:pPr>
        <w:ind w:left="5040" w:hanging="360"/>
      </w:pPr>
      <w:rPr>
        <w:rFonts w:ascii="Symbol" w:hAnsi="Symbol" w:hint="default"/>
      </w:rPr>
    </w:lvl>
    <w:lvl w:ilvl="7" w:tplc="BC7A257C">
      <w:start w:val="1"/>
      <w:numFmt w:val="bullet"/>
      <w:lvlText w:val="o"/>
      <w:lvlJc w:val="left"/>
      <w:pPr>
        <w:ind w:left="5760" w:hanging="360"/>
      </w:pPr>
      <w:rPr>
        <w:rFonts w:ascii="Courier New" w:hAnsi="Courier New" w:hint="default"/>
      </w:rPr>
    </w:lvl>
    <w:lvl w:ilvl="8" w:tplc="666EF68C">
      <w:start w:val="1"/>
      <w:numFmt w:val="bullet"/>
      <w:lvlText w:val=""/>
      <w:lvlJc w:val="left"/>
      <w:pPr>
        <w:ind w:left="6480" w:hanging="360"/>
      </w:pPr>
      <w:rPr>
        <w:rFonts w:ascii="Wingdings" w:hAnsi="Wingdings" w:hint="default"/>
      </w:rPr>
    </w:lvl>
  </w:abstractNum>
  <w:abstractNum w:abstractNumId="17" w15:restartNumberingAfterBreak="0">
    <w:nsid w:val="4D9A5FC8"/>
    <w:multiLevelType w:val="hybridMultilevel"/>
    <w:tmpl w:val="ACD4D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B203B6"/>
    <w:multiLevelType w:val="hybridMultilevel"/>
    <w:tmpl w:val="94723FA4"/>
    <w:lvl w:ilvl="0" w:tplc="06C4C972">
      <w:start w:val="1"/>
      <w:numFmt w:val="bullet"/>
      <w:lvlText w:val=""/>
      <w:lvlJc w:val="left"/>
      <w:pPr>
        <w:ind w:left="720" w:hanging="360"/>
      </w:pPr>
      <w:rPr>
        <w:rFonts w:ascii="Symbol" w:hAnsi="Symbol" w:hint="default"/>
      </w:rPr>
    </w:lvl>
    <w:lvl w:ilvl="1" w:tplc="D880400E">
      <w:start w:val="1"/>
      <w:numFmt w:val="bullet"/>
      <w:lvlText w:val=""/>
      <w:lvlJc w:val="left"/>
      <w:pPr>
        <w:ind w:left="1440" w:hanging="360"/>
      </w:pPr>
      <w:rPr>
        <w:rFonts w:ascii="Symbol" w:hAnsi="Symbol" w:hint="default"/>
      </w:rPr>
    </w:lvl>
    <w:lvl w:ilvl="2" w:tplc="EB5264CA">
      <w:start w:val="1"/>
      <w:numFmt w:val="bullet"/>
      <w:lvlText w:val=""/>
      <w:lvlJc w:val="left"/>
      <w:pPr>
        <w:ind w:left="2160" w:hanging="360"/>
      </w:pPr>
      <w:rPr>
        <w:rFonts w:ascii="Wingdings" w:hAnsi="Wingdings" w:hint="default"/>
      </w:rPr>
    </w:lvl>
    <w:lvl w:ilvl="3" w:tplc="17709616">
      <w:start w:val="1"/>
      <w:numFmt w:val="bullet"/>
      <w:lvlText w:val=""/>
      <w:lvlJc w:val="left"/>
      <w:pPr>
        <w:ind w:left="2880" w:hanging="360"/>
      </w:pPr>
      <w:rPr>
        <w:rFonts w:ascii="Symbol" w:hAnsi="Symbol" w:hint="default"/>
      </w:rPr>
    </w:lvl>
    <w:lvl w:ilvl="4" w:tplc="66DA4AEC">
      <w:start w:val="1"/>
      <w:numFmt w:val="bullet"/>
      <w:lvlText w:val="o"/>
      <w:lvlJc w:val="left"/>
      <w:pPr>
        <w:ind w:left="3600" w:hanging="360"/>
      </w:pPr>
      <w:rPr>
        <w:rFonts w:ascii="Courier New" w:hAnsi="Courier New" w:hint="default"/>
      </w:rPr>
    </w:lvl>
    <w:lvl w:ilvl="5" w:tplc="B21211F8">
      <w:start w:val="1"/>
      <w:numFmt w:val="bullet"/>
      <w:lvlText w:val=""/>
      <w:lvlJc w:val="left"/>
      <w:pPr>
        <w:ind w:left="4320" w:hanging="360"/>
      </w:pPr>
      <w:rPr>
        <w:rFonts w:ascii="Wingdings" w:hAnsi="Wingdings" w:hint="default"/>
      </w:rPr>
    </w:lvl>
    <w:lvl w:ilvl="6" w:tplc="A61888AE">
      <w:start w:val="1"/>
      <w:numFmt w:val="bullet"/>
      <w:lvlText w:val=""/>
      <w:lvlJc w:val="left"/>
      <w:pPr>
        <w:ind w:left="5040" w:hanging="360"/>
      </w:pPr>
      <w:rPr>
        <w:rFonts w:ascii="Symbol" w:hAnsi="Symbol" w:hint="default"/>
      </w:rPr>
    </w:lvl>
    <w:lvl w:ilvl="7" w:tplc="0C8E1A6E">
      <w:start w:val="1"/>
      <w:numFmt w:val="bullet"/>
      <w:lvlText w:val="o"/>
      <w:lvlJc w:val="left"/>
      <w:pPr>
        <w:ind w:left="5760" w:hanging="360"/>
      </w:pPr>
      <w:rPr>
        <w:rFonts w:ascii="Courier New" w:hAnsi="Courier New" w:hint="default"/>
      </w:rPr>
    </w:lvl>
    <w:lvl w:ilvl="8" w:tplc="5E241630">
      <w:start w:val="1"/>
      <w:numFmt w:val="bullet"/>
      <w:lvlText w:val=""/>
      <w:lvlJc w:val="left"/>
      <w:pPr>
        <w:ind w:left="6480" w:hanging="360"/>
      </w:pPr>
      <w:rPr>
        <w:rFonts w:ascii="Wingdings" w:hAnsi="Wingdings" w:hint="default"/>
      </w:rPr>
    </w:lvl>
  </w:abstractNum>
  <w:abstractNum w:abstractNumId="19" w15:restartNumberingAfterBreak="0">
    <w:nsid w:val="5B0F1E31"/>
    <w:multiLevelType w:val="hybridMultilevel"/>
    <w:tmpl w:val="FAD41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E7661F"/>
    <w:multiLevelType w:val="hybridMultilevel"/>
    <w:tmpl w:val="0FBCE334"/>
    <w:lvl w:ilvl="0" w:tplc="ED5C8CA8">
      <w:start w:val="1"/>
      <w:numFmt w:val="bullet"/>
      <w:lvlText w:val=""/>
      <w:lvlJc w:val="left"/>
      <w:pPr>
        <w:ind w:left="720" w:hanging="360"/>
      </w:pPr>
      <w:rPr>
        <w:rFonts w:ascii="Symbol" w:hAnsi="Symbol" w:hint="default"/>
      </w:rPr>
    </w:lvl>
    <w:lvl w:ilvl="1" w:tplc="821AB08C">
      <w:start w:val="1"/>
      <w:numFmt w:val="bullet"/>
      <w:lvlText w:val=""/>
      <w:lvlJc w:val="left"/>
      <w:pPr>
        <w:ind w:left="1440" w:hanging="360"/>
      </w:pPr>
      <w:rPr>
        <w:rFonts w:ascii="Symbol" w:hAnsi="Symbol" w:hint="default"/>
      </w:rPr>
    </w:lvl>
    <w:lvl w:ilvl="2" w:tplc="60EE0604">
      <w:start w:val="1"/>
      <w:numFmt w:val="bullet"/>
      <w:lvlText w:val=""/>
      <w:lvlJc w:val="left"/>
      <w:pPr>
        <w:ind w:left="2160" w:hanging="360"/>
      </w:pPr>
      <w:rPr>
        <w:rFonts w:ascii="Wingdings" w:hAnsi="Wingdings" w:hint="default"/>
      </w:rPr>
    </w:lvl>
    <w:lvl w:ilvl="3" w:tplc="3ED27B10">
      <w:start w:val="1"/>
      <w:numFmt w:val="bullet"/>
      <w:lvlText w:val=""/>
      <w:lvlJc w:val="left"/>
      <w:pPr>
        <w:ind w:left="2880" w:hanging="360"/>
      </w:pPr>
      <w:rPr>
        <w:rFonts w:ascii="Symbol" w:hAnsi="Symbol" w:hint="default"/>
      </w:rPr>
    </w:lvl>
    <w:lvl w:ilvl="4" w:tplc="9C16862A">
      <w:start w:val="1"/>
      <w:numFmt w:val="bullet"/>
      <w:lvlText w:val="o"/>
      <w:lvlJc w:val="left"/>
      <w:pPr>
        <w:ind w:left="3600" w:hanging="360"/>
      </w:pPr>
      <w:rPr>
        <w:rFonts w:ascii="Courier New" w:hAnsi="Courier New" w:hint="default"/>
      </w:rPr>
    </w:lvl>
    <w:lvl w:ilvl="5" w:tplc="759202A2">
      <w:start w:val="1"/>
      <w:numFmt w:val="bullet"/>
      <w:lvlText w:val=""/>
      <w:lvlJc w:val="left"/>
      <w:pPr>
        <w:ind w:left="4320" w:hanging="360"/>
      </w:pPr>
      <w:rPr>
        <w:rFonts w:ascii="Wingdings" w:hAnsi="Wingdings" w:hint="default"/>
      </w:rPr>
    </w:lvl>
    <w:lvl w:ilvl="6" w:tplc="7608B288">
      <w:start w:val="1"/>
      <w:numFmt w:val="bullet"/>
      <w:lvlText w:val=""/>
      <w:lvlJc w:val="left"/>
      <w:pPr>
        <w:ind w:left="5040" w:hanging="360"/>
      </w:pPr>
      <w:rPr>
        <w:rFonts w:ascii="Symbol" w:hAnsi="Symbol" w:hint="default"/>
      </w:rPr>
    </w:lvl>
    <w:lvl w:ilvl="7" w:tplc="AB963AD2">
      <w:start w:val="1"/>
      <w:numFmt w:val="bullet"/>
      <w:lvlText w:val="o"/>
      <w:lvlJc w:val="left"/>
      <w:pPr>
        <w:ind w:left="5760" w:hanging="360"/>
      </w:pPr>
      <w:rPr>
        <w:rFonts w:ascii="Courier New" w:hAnsi="Courier New" w:hint="default"/>
      </w:rPr>
    </w:lvl>
    <w:lvl w:ilvl="8" w:tplc="17904B18">
      <w:start w:val="1"/>
      <w:numFmt w:val="bullet"/>
      <w:lvlText w:val=""/>
      <w:lvlJc w:val="left"/>
      <w:pPr>
        <w:ind w:left="6480" w:hanging="360"/>
      </w:pPr>
      <w:rPr>
        <w:rFonts w:ascii="Wingdings" w:hAnsi="Wingdings" w:hint="default"/>
      </w:rPr>
    </w:lvl>
  </w:abstractNum>
  <w:abstractNum w:abstractNumId="21" w15:restartNumberingAfterBreak="0">
    <w:nsid w:val="656F63C9"/>
    <w:multiLevelType w:val="hybridMultilevel"/>
    <w:tmpl w:val="8B142320"/>
    <w:lvl w:ilvl="0" w:tplc="FC58711E">
      <w:start w:val="1"/>
      <w:numFmt w:val="bullet"/>
      <w:lvlText w:val=""/>
      <w:lvlJc w:val="left"/>
      <w:pPr>
        <w:ind w:left="720" w:hanging="360"/>
      </w:pPr>
      <w:rPr>
        <w:rFonts w:ascii="Symbol" w:hAnsi="Symbol" w:hint="default"/>
      </w:rPr>
    </w:lvl>
    <w:lvl w:ilvl="1" w:tplc="064E496E">
      <w:start w:val="1"/>
      <w:numFmt w:val="bullet"/>
      <w:lvlText w:val=""/>
      <w:lvlJc w:val="left"/>
      <w:pPr>
        <w:ind w:left="1440" w:hanging="360"/>
      </w:pPr>
      <w:rPr>
        <w:rFonts w:ascii="Symbol" w:hAnsi="Symbol" w:hint="default"/>
      </w:rPr>
    </w:lvl>
    <w:lvl w:ilvl="2" w:tplc="4D9820E0">
      <w:start w:val="1"/>
      <w:numFmt w:val="bullet"/>
      <w:lvlText w:val=""/>
      <w:lvlJc w:val="left"/>
      <w:pPr>
        <w:ind w:left="2160" w:hanging="360"/>
      </w:pPr>
      <w:rPr>
        <w:rFonts w:ascii="Wingdings" w:hAnsi="Wingdings" w:hint="default"/>
      </w:rPr>
    </w:lvl>
    <w:lvl w:ilvl="3" w:tplc="B2424546">
      <w:start w:val="1"/>
      <w:numFmt w:val="bullet"/>
      <w:lvlText w:val=""/>
      <w:lvlJc w:val="left"/>
      <w:pPr>
        <w:ind w:left="2880" w:hanging="360"/>
      </w:pPr>
      <w:rPr>
        <w:rFonts w:ascii="Symbol" w:hAnsi="Symbol" w:hint="default"/>
      </w:rPr>
    </w:lvl>
    <w:lvl w:ilvl="4" w:tplc="DFB6DC90">
      <w:start w:val="1"/>
      <w:numFmt w:val="bullet"/>
      <w:lvlText w:val="o"/>
      <w:lvlJc w:val="left"/>
      <w:pPr>
        <w:ind w:left="3600" w:hanging="360"/>
      </w:pPr>
      <w:rPr>
        <w:rFonts w:ascii="Courier New" w:hAnsi="Courier New" w:hint="default"/>
      </w:rPr>
    </w:lvl>
    <w:lvl w:ilvl="5" w:tplc="21D67EBA">
      <w:start w:val="1"/>
      <w:numFmt w:val="bullet"/>
      <w:lvlText w:val=""/>
      <w:lvlJc w:val="left"/>
      <w:pPr>
        <w:ind w:left="4320" w:hanging="360"/>
      </w:pPr>
      <w:rPr>
        <w:rFonts w:ascii="Wingdings" w:hAnsi="Wingdings" w:hint="default"/>
      </w:rPr>
    </w:lvl>
    <w:lvl w:ilvl="6" w:tplc="3202D4D2">
      <w:start w:val="1"/>
      <w:numFmt w:val="bullet"/>
      <w:lvlText w:val=""/>
      <w:lvlJc w:val="left"/>
      <w:pPr>
        <w:ind w:left="5040" w:hanging="360"/>
      </w:pPr>
      <w:rPr>
        <w:rFonts w:ascii="Symbol" w:hAnsi="Symbol" w:hint="default"/>
      </w:rPr>
    </w:lvl>
    <w:lvl w:ilvl="7" w:tplc="07D85E84">
      <w:start w:val="1"/>
      <w:numFmt w:val="bullet"/>
      <w:lvlText w:val="o"/>
      <w:lvlJc w:val="left"/>
      <w:pPr>
        <w:ind w:left="5760" w:hanging="360"/>
      </w:pPr>
      <w:rPr>
        <w:rFonts w:ascii="Courier New" w:hAnsi="Courier New" w:hint="default"/>
      </w:rPr>
    </w:lvl>
    <w:lvl w:ilvl="8" w:tplc="4198DBD6">
      <w:start w:val="1"/>
      <w:numFmt w:val="bullet"/>
      <w:lvlText w:val=""/>
      <w:lvlJc w:val="left"/>
      <w:pPr>
        <w:ind w:left="6480" w:hanging="360"/>
      </w:pPr>
      <w:rPr>
        <w:rFonts w:ascii="Wingdings" w:hAnsi="Wingdings" w:hint="default"/>
      </w:rPr>
    </w:lvl>
  </w:abstractNum>
  <w:abstractNum w:abstractNumId="22" w15:restartNumberingAfterBreak="0">
    <w:nsid w:val="6F84966A"/>
    <w:multiLevelType w:val="hybridMultilevel"/>
    <w:tmpl w:val="40CC3844"/>
    <w:lvl w:ilvl="0" w:tplc="F3BE821C">
      <w:start w:val="1"/>
      <w:numFmt w:val="decimal"/>
      <w:lvlText w:val="%1."/>
      <w:lvlJc w:val="left"/>
      <w:pPr>
        <w:ind w:left="720" w:hanging="360"/>
      </w:pPr>
    </w:lvl>
    <w:lvl w:ilvl="1" w:tplc="DB62F6AC">
      <w:start w:val="1"/>
      <w:numFmt w:val="lowerLetter"/>
      <w:lvlText w:val="%2."/>
      <w:lvlJc w:val="left"/>
      <w:pPr>
        <w:ind w:left="1440" w:hanging="360"/>
      </w:pPr>
    </w:lvl>
    <w:lvl w:ilvl="2" w:tplc="ED5C8DBE">
      <w:start w:val="1"/>
      <w:numFmt w:val="lowerRoman"/>
      <w:lvlText w:val="%3."/>
      <w:lvlJc w:val="right"/>
      <w:pPr>
        <w:ind w:left="2160" w:hanging="180"/>
      </w:pPr>
    </w:lvl>
    <w:lvl w:ilvl="3" w:tplc="1DFE2146">
      <w:start w:val="1"/>
      <w:numFmt w:val="decimal"/>
      <w:lvlText w:val="%4."/>
      <w:lvlJc w:val="left"/>
      <w:pPr>
        <w:ind w:left="2880" w:hanging="360"/>
      </w:pPr>
    </w:lvl>
    <w:lvl w:ilvl="4" w:tplc="FFC02C88">
      <w:start w:val="1"/>
      <w:numFmt w:val="lowerLetter"/>
      <w:lvlText w:val="%5."/>
      <w:lvlJc w:val="left"/>
      <w:pPr>
        <w:ind w:left="3600" w:hanging="360"/>
      </w:pPr>
    </w:lvl>
    <w:lvl w:ilvl="5" w:tplc="C03E91AA">
      <w:start w:val="1"/>
      <w:numFmt w:val="lowerRoman"/>
      <w:lvlText w:val="%6."/>
      <w:lvlJc w:val="right"/>
      <w:pPr>
        <w:ind w:left="4320" w:hanging="180"/>
      </w:pPr>
    </w:lvl>
    <w:lvl w:ilvl="6" w:tplc="BC08F604">
      <w:start w:val="1"/>
      <w:numFmt w:val="decimal"/>
      <w:lvlText w:val="%7."/>
      <w:lvlJc w:val="left"/>
      <w:pPr>
        <w:ind w:left="5040" w:hanging="360"/>
      </w:pPr>
    </w:lvl>
    <w:lvl w:ilvl="7" w:tplc="933CF672">
      <w:start w:val="1"/>
      <w:numFmt w:val="lowerLetter"/>
      <w:lvlText w:val="%8."/>
      <w:lvlJc w:val="left"/>
      <w:pPr>
        <w:ind w:left="5760" w:hanging="360"/>
      </w:pPr>
    </w:lvl>
    <w:lvl w:ilvl="8" w:tplc="2DD24E3C">
      <w:start w:val="1"/>
      <w:numFmt w:val="lowerRoman"/>
      <w:lvlText w:val="%9."/>
      <w:lvlJc w:val="right"/>
      <w:pPr>
        <w:ind w:left="6480" w:hanging="180"/>
      </w:pPr>
    </w:lvl>
  </w:abstractNum>
  <w:abstractNum w:abstractNumId="23" w15:restartNumberingAfterBreak="0">
    <w:nsid w:val="716BFE99"/>
    <w:multiLevelType w:val="hybridMultilevel"/>
    <w:tmpl w:val="01243D6A"/>
    <w:lvl w:ilvl="0" w:tplc="9A22A816">
      <w:start w:val="1"/>
      <w:numFmt w:val="bullet"/>
      <w:lvlText w:val=""/>
      <w:lvlJc w:val="left"/>
      <w:pPr>
        <w:ind w:left="720" w:hanging="360"/>
      </w:pPr>
      <w:rPr>
        <w:rFonts w:ascii="Symbol" w:hAnsi="Symbol" w:hint="default"/>
      </w:rPr>
    </w:lvl>
    <w:lvl w:ilvl="1" w:tplc="E6087F82">
      <w:start w:val="1"/>
      <w:numFmt w:val="bullet"/>
      <w:lvlText w:val="o"/>
      <w:lvlJc w:val="left"/>
      <w:pPr>
        <w:ind w:left="1440" w:hanging="360"/>
      </w:pPr>
      <w:rPr>
        <w:rFonts w:ascii="Courier New" w:hAnsi="Courier New" w:hint="default"/>
      </w:rPr>
    </w:lvl>
    <w:lvl w:ilvl="2" w:tplc="400EE38A">
      <w:start w:val="1"/>
      <w:numFmt w:val="bullet"/>
      <w:lvlText w:val=""/>
      <w:lvlJc w:val="left"/>
      <w:pPr>
        <w:ind w:left="2160" w:hanging="360"/>
      </w:pPr>
      <w:rPr>
        <w:rFonts w:ascii="Wingdings" w:hAnsi="Wingdings" w:hint="default"/>
      </w:rPr>
    </w:lvl>
    <w:lvl w:ilvl="3" w:tplc="A5540A4E">
      <w:start w:val="1"/>
      <w:numFmt w:val="bullet"/>
      <w:lvlText w:val=""/>
      <w:lvlJc w:val="left"/>
      <w:pPr>
        <w:ind w:left="2880" w:hanging="360"/>
      </w:pPr>
      <w:rPr>
        <w:rFonts w:ascii="Symbol" w:hAnsi="Symbol" w:hint="default"/>
      </w:rPr>
    </w:lvl>
    <w:lvl w:ilvl="4" w:tplc="9F54DAA0">
      <w:start w:val="1"/>
      <w:numFmt w:val="bullet"/>
      <w:lvlText w:val="o"/>
      <w:lvlJc w:val="left"/>
      <w:pPr>
        <w:ind w:left="3600" w:hanging="360"/>
      </w:pPr>
      <w:rPr>
        <w:rFonts w:ascii="Courier New" w:hAnsi="Courier New" w:hint="default"/>
      </w:rPr>
    </w:lvl>
    <w:lvl w:ilvl="5" w:tplc="DF962792">
      <w:start w:val="1"/>
      <w:numFmt w:val="bullet"/>
      <w:lvlText w:val=""/>
      <w:lvlJc w:val="left"/>
      <w:pPr>
        <w:ind w:left="4320" w:hanging="360"/>
      </w:pPr>
      <w:rPr>
        <w:rFonts w:ascii="Wingdings" w:hAnsi="Wingdings" w:hint="default"/>
      </w:rPr>
    </w:lvl>
    <w:lvl w:ilvl="6" w:tplc="59D01132">
      <w:start w:val="1"/>
      <w:numFmt w:val="bullet"/>
      <w:lvlText w:val=""/>
      <w:lvlJc w:val="left"/>
      <w:pPr>
        <w:ind w:left="5040" w:hanging="360"/>
      </w:pPr>
      <w:rPr>
        <w:rFonts w:ascii="Symbol" w:hAnsi="Symbol" w:hint="default"/>
      </w:rPr>
    </w:lvl>
    <w:lvl w:ilvl="7" w:tplc="1F708EEC">
      <w:start w:val="1"/>
      <w:numFmt w:val="bullet"/>
      <w:lvlText w:val="o"/>
      <w:lvlJc w:val="left"/>
      <w:pPr>
        <w:ind w:left="5760" w:hanging="360"/>
      </w:pPr>
      <w:rPr>
        <w:rFonts w:ascii="Courier New" w:hAnsi="Courier New" w:hint="default"/>
      </w:rPr>
    </w:lvl>
    <w:lvl w:ilvl="8" w:tplc="829649B0">
      <w:start w:val="1"/>
      <w:numFmt w:val="bullet"/>
      <w:lvlText w:val=""/>
      <w:lvlJc w:val="left"/>
      <w:pPr>
        <w:ind w:left="6480" w:hanging="360"/>
      </w:pPr>
      <w:rPr>
        <w:rFonts w:ascii="Wingdings" w:hAnsi="Wingdings" w:hint="default"/>
      </w:rPr>
    </w:lvl>
  </w:abstractNum>
  <w:abstractNum w:abstractNumId="24" w15:restartNumberingAfterBreak="0">
    <w:nsid w:val="72F67C8C"/>
    <w:multiLevelType w:val="hybridMultilevel"/>
    <w:tmpl w:val="2B3C28C8"/>
    <w:lvl w:ilvl="0" w:tplc="FDB6DA38">
      <w:start w:val="1"/>
      <w:numFmt w:val="decimal"/>
      <w:lvlText w:val="%1."/>
      <w:lvlJc w:val="left"/>
      <w:pPr>
        <w:ind w:left="720" w:hanging="360"/>
      </w:pPr>
    </w:lvl>
    <w:lvl w:ilvl="1" w:tplc="1880449E">
      <w:start w:val="1"/>
      <w:numFmt w:val="bullet"/>
      <w:lvlText w:val=""/>
      <w:lvlJc w:val="left"/>
      <w:pPr>
        <w:ind w:left="1440" w:hanging="360"/>
      </w:pPr>
      <w:rPr>
        <w:rFonts w:ascii="Symbol" w:hAnsi="Symbol" w:hint="default"/>
      </w:rPr>
    </w:lvl>
    <w:lvl w:ilvl="2" w:tplc="EF9A967A">
      <w:start w:val="1"/>
      <w:numFmt w:val="lowerRoman"/>
      <w:lvlText w:val="%3."/>
      <w:lvlJc w:val="right"/>
      <w:pPr>
        <w:ind w:left="2160" w:hanging="180"/>
      </w:pPr>
    </w:lvl>
    <w:lvl w:ilvl="3" w:tplc="45D6AAA6">
      <w:start w:val="1"/>
      <w:numFmt w:val="decimal"/>
      <w:lvlText w:val="%4."/>
      <w:lvlJc w:val="left"/>
      <w:pPr>
        <w:ind w:left="2880" w:hanging="360"/>
      </w:pPr>
    </w:lvl>
    <w:lvl w:ilvl="4" w:tplc="3F8E9BCA">
      <w:start w:val="1"/>
      <w:numFmt w:val="lowerLetter"/>
      <w:lvlText w:val="%5."/>
      <w:lvlJc w:val="left"/>
      <w:pPr>
        <w:ind w:left="3600" w:hanging="360"/>
      </w:pPr>
    </w:lvl>
    <w:lvl w:ilvl="5" w:tplc="3B0828AC">
      <w:start w:val="1"/>
      <w:numFmt w:val="lowerRoman"/>
      <w:lvlText w:val="%6."/>
      <w:lvlJc w:val="right"/>
      <w:pPr>
        <w:ind w:left="4320" w:hanging="180"/>
      </w:pPr>
    </w:lvl>
    <w:lvl w:ilvl="6" w:tplc="A02E84E0">
      <w:start w:val="1"/>
      <w:numFmt w:val="decimal"/>
      <w:lvlText w:val="%7."/>
      <w:lvlJc w:val="left"/>
      <w:pPr>
        <w:ind w:left="5040" w:hanging="360"/>
      </w:pPr>
    </w:lvl>
    <w:lvl w:ilvl="7" w:tplc="F392D44E">
      <w:start w:val="1"/>
      <w:numFmt w:val="lowerLetter"/>
      <w:lvlText w:val="%8."/>
      <w:lvlJc w:val="left"/>
      <w:pPr>
        <w:ind w:left="5760" w:hanging="360"/>
      </w:pPr>
    </w:lvl>
    <w:lvl w:ilvl="8" w:tplc="3BA0C438">
      <w:start w:val="1"/>
      <w:numFmt w:val="lowerRoman"/>
      <w:lvlText w:val="%9."/>
      <w:lvlJc w:val="right"/>
      <w:pPr>
        <w:ind w:left="6480" w:hanging="180"/>
      </w:pPr>
    </w:lvl>
  </w:abstractNum>
  <w:abstractNum w:abstractNumId="25" w15:restartNumberingAfterBreak="0">
    <w:nsid w:val="733F0588"/>
    <w:multiLevelType w:val="hybridMultilevel"/>
    <w:tmpl w:val="AFD4F1D0"/>
    <w:lvl w:ilvl="0" w:tplc="5AA6E5BE">
      <w:start w:val="1"/>
      <w:numFmt w:val="bullet"/>
      <w:lvlText w:val=""/>
      <w:lvlJc w:val="left"/>
      <w:pPr>
        <w:ind w:left="720" w:hanging="360"/>
      </w:pPr>
      <w:rPr>
        <w:rFonts w:ascii="Symbol" w:hAnsi="Symbol" w:hint="default"/>
      </w:rPr>
    </w:lvl>
    <w:lvl w:ilvl="1" w:tplc="2C8695EE">
      <w:start w:val="1"/>
      <w:numFmt w:val="bullet"/>
      <w:lvlText w:val="o"/>
      <w:lvlJc w:val="left"/>
      <w:pPr>
        <w:ind w:left="1440" w:hanging="360"/>
      </w:pPr>
      <w:rPr>
        <w:rFonts w:ascii="Courier New" w:hAnsi="Courier New" w:hint="default"/>
      </w:rPr>
    </w:lvl>
    <w:lvl w:ilvl="2" w:tplc="5D8E6BE2">
      <w:start w:val="1"/>
      <w:numFmt w:val="bullet"/>
      <w:lvlText w:val=""/>
      <w:lvlJc w:val="left"/>
      <w:pPr>
        <w:ind w:left="2160" w:hanging="360"/>
      </w:pPr>
      <w:rPr>
        <w:rFonts w:ascii="Wingdings" w:hAnsi="Wingdings" w:hint="default"/>
      </w:rPr>
    </w:lvl>
    <w:lvl w:ilvl="3" w:tplc="310E4324">
      <w:start w:val="1"/>
      <w:numFmt w:val="bullet"/>
      <w:lvlText w:val=""/>
      <w:lvlJc w:val="left"/>
      <w:pPr>
        <w:ind w:left="2880" w:hanging="360"/>
      </w:pPr>
      <w:rPr>
        <w:rFonts w:ascii="Symbol" w:hAnsi="Symbol" w:hint="default"/>
      </w:rPr>
    </w:lvl>
    <w:lvl w:ilvl="4" w:tplc="1160F3E0">
      <w:start w:val="1"/>
      <w:numFmt w:val="bullet"/>
      <w:lvlText w:val="o"/>
      <w:lvlJc w:val="left"/>
      <w:pPr>
        <w:ind w:left="3600" w:hanging="360"/>
      </w:pPr>
      <w:rPr>
        <w:rFonts w:ascii="Courier New" w:hAnsi="Courier New" w:hint="default"/>
      </w:rPr>
    </w:lvl>
    <w:lvl w:ilvl="5" w:tplc="9904D972">
      <w:start w:val="1"/>
      <w:numFmt w:val="bullet"/>
      <w:lvlText w:val=""/>
      <w:lvlJc w:val="left"/>
      <w:pPr>
        <w:ind w:left="4320" w:hanging="360"/>
      </w:pPr>
      <w:rPr>
        <w:rFonts w:ascii="Wingdings" w:hAnsi="Wingdings" w:hint="default"/>
      </w:rPr>
    </w:lvl>
    <w:lvl w:ilvl="6" w:tplc="A9524072">
      <w:start w:val="1"/>
      <w:numFmt w:val="bullet"/>
      <w:lvlText w:val=""/>
      <w:lvlJc w:val="left"/>
      <w:pPr>
        <w:ind w:left="5040" w:hanging="360"/>
      </w:pPr>
      <w:rPr>
        <w:rFonts w:ascii="Symbol" w:hAnsi="Symbol" w:hint="default"/>
      </w:rPr>
    </w:lvl>
    <w:lvl w:ilvl="7" w:tplc="A09A9FB2">
      <w:start w:val="1"/>
      <w:numFmt w:val="bullet"/>
      <w:lvlText w:val="o"/>
      <w:lvlJc w:val="left"/>
      <w:pPr>
        <w:ind w:left="5760" w:hanging="360"/>
      </w:pPr>
      <w:rPr>
        <w:rFonts w:ascii="Courier New" w:hAnsi="Courier New" w:hint="default"/>
      </w:rPr>
    </w:lvl>
    <w:lvl w:ilvl="8" w:tplc="F7D097F6">
      <w:start w:val="1"/>
      <w:numFmt w:val="bullet"/>
      <w:lvlText w:val=""/>
      <w:lvlJc w:val="left"/>
      <w:pPr>
        <w:ind w:left="6480" w:hanging="360"/>
      </w:pPr>
      <w:rPr>
        <w:rFonts w:ascii="Wingdings" w:hAnsi="Wingdings" w:hint="default"/>
      </w:rPr>
    </w:lvl>
  </w:abstractNum>
  <w:abstractNum w:abstractNumId="26" w15:restartNumberingAfterBreak="0">
    <w:nsid w:val="784255CD"/>
    <w:multiLevelType w:val="hybridMultilevel"/>
    <w:tmpl w:val="88E65CF8"/>
    <w:lvl w:ilvl="0" w:tplc="17B839EE">
      <w:start w:val="1"/>
      <w:numFmt w:val="bullet"/>
      <w:lvlText w:val=""/>
      <w:lvlJc w:val="left"/>
      <w:pPr>
        <w:ind w:left="720" w:hanging="360"/>
      </w:pPr>
      <w:rPr>
        <w:rFonts w:ascii="Symbol" w:hAnsi="Symbol" w:hint="default"/>
      </w:rPr>
    </w:lvl>
    <w:lvl w:ilvl="1" w:tplc="B5E6BFF0">
      <w:start w:val="1"/>
      <w:numFmt w:val="bullet"/>
      <w:lvlText w:val=""/>
      <w:lvlJc w:val="left"/>
      <w:pPr>
        <w:ind w:left="1440" w:hanging="360"/>
      </w:pPr>
      <w:rPr>
        <w:rFonts w:ascii="Symbol" w:hAnsi="Symbol" w:hint="default"/>
      </w:rPr>
    </w:lvl>
    <w:lvl w:ilvl="2" w:tplc="E7B8150C">
      <w:start w:val="1"/>
      <w:numFmt w:val="bullet"/>
      <w:lvlText w:val=""/>
      <w:lvlJc w:val="left"/>
      <w:pPr>
        <w:ind w:left="2160" w:hanging="360"/>
      </w:pPr>
      <w:rPr>
        <w:rFonts w:ascii="Wingdings" w:hAnsi="Wingdings" w:hint="default"/>
      </w:rPr>
    </w:lvl>
    <w:lvl w:ilvl="3" w:tplc="E1F88B64">
      <w:start w:val="1"/>
      <w:numFmt w:val="bullet"/>
      <w:lvlText w:val=""/>
      <w:lvlJc w:val="left"/>
      <w:pPr>
        <w:ind w:left="2880" w:hanging="360"/>
      </w:pPr>
      <w:rPr>
        <w:rFonts w:ascii="Symbol" w:hAnsi="Symbol" w:hint="default"/>
      </w:rPr>
    </w:lvl>
    <w:lvl w:ilvl="4" w:tplc="F9F28416">
      <w:start w:val="1"/>
      <w:numFmt w:val="bullet"/>
      <w:lvlText w:val="o"/>
      <w:lvlJc w:val="left"/>
      <w:pPr>
        <w:ind w:left="3600" w:hanging="360"/>
      </w:pPr>
      <w:rPr>
        <w:rFonts w:ascii="Courier New" w:hAnsi="Courier New" w:hint="default"/>
      </w:rPr>
    </w:lvl>
    <w:lvl w:ilvl="5" w:tplc="A1E20718">
      <w:start w:val="1"/>
      <w:numFmt w:val="bullet"/>
      <w:lvlText w:val=""/>
      <w:lvlJc w:val="left"/>
      <w:pPr>
        <w:ind w:left="4320" w:hanging="360"/>
      </w:pPr>
      <w:rPr>
        <w:rFonts w:ascii="Wingdings" w:hAnsi="Wingdings" w:hint="default"/>
      </w:rPr>
    </w:lvl>
    <w:lvl w:ilvl="6" w:tplc="6D8ACBDA">
      <w:start w:val="1"/>
      <w:numFmt w:val="bullet"/>
      <w:lvlText w:val=""/>
      <w:lvlJc w:val="left"/>
      <w:pPr>
        <w:ind w:left="5040" w:hanging="360"/>
      </w:pPr>
      <w:rPr>
        <w:rFonts w:ascii="Symbol" w:hAnsi="Symbol" w:hint="default"/>
      </w:rPr>
    </w:lvl>
    <w:lvl w:ilvl="7" w:tplc="21565AF0">
      <w:start w:val="1"/>
      <w:numFmt w:val="bullet"/>
      <w:lvlText w:val="o"/>
      <w:lvlJc w:val="left"/>
      <w:pPr>
        <w:ind w:left="5760" w:hanging="360"/>
      </w:pPr>
      <w:rPr>
        <w:rFonts w:ascii="Courier New" w:hAnsi="Courier New" w:hint="default"/>
      </w:rPr>
    </w:lvl>
    <w:lvl w:ilvl="8" w:tplc="1D0E06F2">
      <w:start w:val="1"/>
      <w:numFmt w:val="bullet"/>
      <w:lvlText w:val=""/>
      <w:lvlJc w:val="left"/>
      <w:pPr>
        <w:ind w:left="6480" w:hanging="360"/>
      </w:pPr>
      <w:rPr>
        <w:rFonts w:ascii="Wingdings" w:hAnsi="Wingdings" w:hint="default"/>
      </w:rPr>
    </w:lvl>
  </w:abstractNum>
  <w:num w:numId="1" w16cid:durableId="369191027">
    <w:abstractNumId w:val="15"/>
  </w:num>
  <w:num w:numId="2" w16cid:durableId="1269048013">
    <w:abstractNumId w:val="2"/>
  </w:num>
  <w:num w:numId="3" w16cid:durableId="1826122537">
    <w:abstractNumId w:val="22"/>
  </w:num>
  <w:num w:numId="4" w16cid:durableId="49504508">
    <w:abstractNumId w:val="16"/>
  </w:num>
  <w:num w:numId="5" w16cid:durableId="755394600">
    <w:abstractNumId w:val="1"/>
  </w:num>
  <w:num w:numId="6" w16cid:durableId="1513572221">
    <w:abstractNumId w:val="26"/>
  </w:num>
  <w:num w:numId="7" w16cid:durableId="908272649">
    <w:abstractNumId w:val="11"/>
  </w:num>
  <w:num w:numId="8" w16cid:durableId="966592290">
    <w:abstractNumId w:val="14"/>
  </w:num>
  <w:num w:numId="9" w16cid:durableId="801844342">
    <w:abstractNumId w:val="18"/>
  </w:num>
  <w:num w:numId="10" w16cid:durableId="1754623524">
    <w:abstractNumId w:val="24"/>
  </w:num>
  <w:num w:numId="11" w16cid:durableId="1706324540">
    <w:abstractNumId w:val="9"/>
  </w:num>
  <w:num w:numId="12" w16cid:durableId="1992098873">
    <w:abstractNumId w:val="12"/>
  </w:num>
  <w:num w:numId="13" w16cid:durableId="198471117">
    <w:abstractNumId w:val="6"/>
  </w:num>
  <w:num w:numId="14" w16cid:durableId="561063528">
    <w:abstractNumId w:val="8"/>
  </w:num>
  <w:num w:numId="15" w16cid:durableId="1194146751">
    <w:abstractNumId w:val="25"/>
  </w:num>
  <w:num w:numId="16" w16cid:durableId="172913939">
    <w:abstractNumId w:val="3"/>
  </w:num>
  <w:num w:numId="17" w16cid:durableId="345374798">
    <w:abstractNumId w:val="23"/>
  </w:num>
  <w:num w:numId="18" w16cid:durableId="757677980">
    <w:abstractNumId w:val="21"/>
  </w:num>
  <w:num w:numId="19" w16cid:durableId="980184773">
    <w:abstractNumId w:val="19"/>
  </w:num>
  <w:num w:numId="20" w16cid:durableId="408230247">
    <w:abstractNumId w:val="5"/>
  </w:num>
  <w:num w:numId="21" w16cid:durableId="967902091">
    <w:abstractNumId w:val="13"/>
  </w:num>
  <w:num w:numId="22" w16cid:durableId="1099909258">
    <w:abstractNumId w:val="0"/>
  </w:num>
  <w:num w:numId="23" w16cid:durableId="387456606">
    <w:abstractNumId w:val="7"/>
  </w:num>
  <w:num w:numId="24" w16cid:durableId="711996182">
    <w:abstractNumId w:val="20"/>
  </w:num>
  <w:num w:numId="25" w16cid:durableId="91584448">
    <w:abstractNumId w:val="10"/>
  </w:num>
  <w:num w:numId="26" w16cid:durableId="1578510961">
    <w:abstractNumId w:val="4"/>
  </w:num>
  <w:num w:numId="27" w16cid:durableId="160642516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5DE0EE"/>
    <w:rsid w:val="00001679"/>
    <w:rsid w:val="000022E2"/>
    <w:rsid w:val="00004F9D"/>
    <w:rsid w:val="00005997"/>
    <w:rsid w:val="00007AF6"/>
    <w:rsid w:val="00007B06"/>
    <w:rsid w:val="00014B5D"/>
    <w:rsid w:val="00017B9E"/>
    <w:rsid w:val="000212FB"/>
    <w:rsid w:val="000215FB"/>
    <w:rsid w:val="00022003"/>
    <w:rsid w:val="00023C2D"/>
    <w:rsid w:val="00025731"/>
    <w:rsid w:val="00025D0F"/>
    <w:rsid w:val="000260AA"/>
    <w:rsid w:val="00026C8C"/>
    <w:rsid w:val="00030C62"/>
    <w:rsid w:val="00031068"/>
    <w:rsid w:val="0003110F"/>
    <w:rsid w:val="00031995"/>
    <w:rsid w:val="00036186"/>
    <w:rsid w:val="00040716"/>
    <w:rsid w:val="00040CCB"/>
    <w:rsid w:val="0004104C"/>
    <w:rsid w:val="000453D6"/>
    <w:rsid w:val="00046411"/>
    <w:rsid w:val="0004674C"/>
    <w:rsid w:val="00050404"/>
    <w:rsid w:val="0005555C"/>
    <w:rsid w:val="00056CE8"/>
    <w:rsid w:val="000623EB"/>
    <w:rsid w:val="00062909"/>
    <w:rsid w:val="00062BD9"/>
    <w:rsid w:val="00063DD2"/>
    <w:rsid w:val="0006578F"/>
    <w:rsid w:val="0006579A"/>
    <w:rsid w:val="00066657"/>
    <w:rsid w:val="000696E1"/>
    <w:rsid w:val="000703C9"/>
    <w:rsid w:val="00070B6A"/>
    <w:rsid w:val="00071339"/>
    <w:rsid w:val="000714D3"/>
    <w:rsid w:val="00074152"/>
    <w:rsid w:val="000762EB"/>
    <w:rsid w:val="000811D3"/>
    <w:rsid w:val="00082B79"/>
    <w:rsid w:val="00084780"/>
    <w:rsid w:val="00084BF0"/>
    <w:rsid w:val="00087C61"/>
    <w:rsid w:val="00093A2B"/>
    <w:rsid w:val="00097CE7"/>
    <w:rsid w:val="000A2410"/>
    <w:rsid w:val="000A5305"/>
    <w:rsid w:val="000A638A"/>
    <w:rsid w:val="000A79FB"/>
    <w:rsid w:val="000B018C"/>
    <w:rsid w:val="000B34C5"/>
    <w:rsid w:val="000B585E"/>
    <w:rsid w:val="000B6354"/>
    <w:rsid w:val="000C17E2"/>
    <w:rsid w:val="000C319E"/>
    <w:rsid w:val="000C495E"/>
    <w:rsid w:val="000C4B72"/>
    <w:rsid w:val="000C764D"/>
    <w:rsid w:val="000D050B"/>
    <w:rsid w:val="000D0F65"/>
    <w:rsid w:val="000D2409"/>
    <w:rsid w:val="000D49A3"/>
    <w:rsid w:val="000E0F9B"/>
    <w:rsid w:val="000E1262"/>
    <w:rsid w:val="000E1D0A"/>
    <w:rsid w:val="000E6A13"/>
    <w:rsid w:val="000E7297"/>
    <w:rsid w:val="000F12B5"/>
    <w:rsid w:val="000F4A18"/>
    <w:rsid w:val="000F56BE"/>
    <w:rsid w:val="000F5D61"/>
    <w:rsid w:val="00100DDD"/>
    <w:rsid w:val="00105541"/>
    <w:rsid w:val="00105C35"/>
    <w:rsid w:val="001077D0"/>
    <w:rsid w:val="00110B4A"/>
    <w:rsid w:val="00111AAB"/>
    <w:rsid w:val="00111E0F"/>
    <w:rsid w:val="0011361E"/>
    <w:rsid w:val="00115061"/>
    <w:rsid w:val="00115F9F"/>
    <w:rsid w:val="00116D57"/>
    <w:rsid w:val="001172C2"/>
    <w:rsid w:val="00117E87"/>
    <w:rsid w:val="00120155"/>
    <w:rsid w:val="00120698"/>
    <w:rsid w:val="00120D1F"/>
    <w:rsid w:val="00121AFF"/>
    <w:rsid w:val="00121BF8"/>
    <w:rsid w:val="0012206E"/>
    <w:rsid w:val="001222E6"/>
    <w:rsid w:val="001244FA"/>
    <w:rsid w:val="00124D5D"/>
    <w:rsid w:val="00124EF3"/>
    <w:rsid w:val="001255D4"/>
    <w:rsid w:val="00127934"/>
    <w:rsid w:val="00131173"/>
    <w:rsid w:val="0013153D"/>
    <w:rsid w:val="00132C97"/>
    <w:rsid w:val="001351E5"/>
    <w:rsid w:val="00135B56"/>
    <w:rsid w:val="00135BDB"/>
    <w:rsid w:val="00137719"/>
    <w:rsid w:val="00137BD2"/>
    <w:rsid w:val="00141FA1"/>
    <w:rsid w:val="001432CB"/>
    <w:rsid w:val="00143497"/>
    <w:rsid w:val="0014379F"/>
    <w:rsid w:val="0014ADAF"/>
    <w:rsid w:val="00150F97"/>
    <w:rsid w:val="001515A8"/>
    <w:rsid w:val="0015767A"/>
    <w:rsid w:val="00161493"/>
    <w:rsid w:val="00162DF3"/>
    <w:rsid w:val="00163D16"/>
    <w:rsid w:val="00164C81"/>
    <w:rsid w:val="00166AB5"/>
    <w:rsid w:val="00170D63"/>
    <w:rsid w:val="00171ABB"/>
    <w:rsid w:val="00172315"/>
    <w:rsid w:val="0017493F"/>
    <w:rsid w:val="00175BFC"/>
    <w:rsid w:val="00180C75"/>
    <w:rsid w:val="00184E2E"/>
    <w:rsid w:val="00185866"/>
    <w:rsid w:val="001913D2"/>
    <w:rsid w:val="00191D8D"/>
    <w:rsid w:val="001920C9"/>
    <w:rsid w:val="00193223"/>
    <w:rsid w:val="001955DB"/>
    <w:rsid w:val="00195901"/>
    <w:rsid w:val="00197188"/>
    <w:rsid w:val="001A01C5"/>
    <w:rsid w:val="001A178E"/>
    <w:rsid w:val="001A52B2"/>
    <w:rsid w:val="001A67BA"/>
    <w:rsid w:val="001B0E31"/>
    <w:rsid w:val="001B17DB"/>
    <w:rsid w:val="001B21D9"/>
    <w:rsid w:val="001B3256"/>
    <w:rsid w:val="001B333B"/>
    <w:rsid w:val="001C098F"/>
    <w:rsid w:val="001C1157"/>
    <w:rsid w:val="001C7310"/>
    <w:rsid w:val="001C744D"/>
    <w:rsid w:val="001D06A4"/>
    <w:rsid w:val="001D25AC"/>
    <w:rsid w:val="001D3CEC"/>
    <w:rsid w:val="001D7BA1"/>
    <w:rsid w:val="001E09E8"/>
    <w:rsid w:val="001E13E5"/>
    <w:rsid w:val="001E4B2A"/>
    <w:rsid w:val="001F1C47"/>
    <w:rsid w:val="001F3B0D"/>
    <w:rsid w:val="001F4CB8"/>
    <w:rsid w:val="001F56D7"/>
    <w:rsid w:val="00201E49"/>
    <w:rsid w:val="00201EEA"/>
    <w:rsid w:val="00202ED6"/>
    <w:rsid w:val="002030D1"/>
    <w:rsid w:val="002053E3"/>
    <w:rsid w:val="00206480"/>
    <w:rsid w:val="00212C1F"/>
    <w:rsid w:val="0022254B"/>
    <w:rsid w:val="0022439A"/>
    <w:rsid w:val="0022587D"/>
    <w:rsid w:val="00227315"/>
    <w:rsid w:val="00227651"/>
    <w:rsid w:val="00232E13"/>
    <w:rsid w:val="00234005"/>
    <w:rsid w:val="0023448D"/>
    <w:rsid w:val="00236CA1"/>
    <w:rsid w:val="0023784B"/>
    <w:rsid w:val="002406D2"/>
    <w:rsid w:val="002472AC"/>
    <w:rsid w:val="00251D93"/>
    <w:rsid w:val="00252891"/>
    <w:rsid w:val="00254415"/>
    <w:rsid w:val="00255ACC"/>
    <w:rsid w:val="002560CD"/>
    <w:rsid w:val="0025622E"/>
    <w:rsid w:val="0025EC14"/>
    <w:rsid w:val="00260A38"/>
    <w:rsid w:val="00265D38"/>
    <w:rsid w:val="00270063"/>
    <w:rsid w:val="0027082D"/>
    <w:rsid w:val="00271DA5"/>
    <w:rsid w:val="00271FCF"/>
    <w:rsid w:val="00273861"/>
    <w:rsid w:val="00275D04"/>
    <w:rsid w:val="00277D31"/>
    <w:rsid w:val="00286BAE"/>
    <w:rsid w:val="00287363"/>
    <w:rsid w:val="00291911"/>
    <w:rsid w:val="00291D71"/>
    <w:rsid w:val="00292098"/>
    <w:rsid w:val="00292717"/>
    <w:rsid w:val="00295BAE"/>
    <w:rsid w:val="00297492"/>
    <w:rsid w:val="002A24D7"/>
    <w:rsid w:val="002A29C4"/>
    <w:rsid w:val="002A2B60"/>
    <w:rsid w:val="002A66A4"/>
    <w:rsid w:val="002B1C76"/>
    <w:rsid w:val="002B3563"/>
    <w:rsid w:val="002B3DDD"/>
    <w:rsid w:val="002B42AD"/>
    <w:rsid w:val="002B66BD"/>
    <w:rsid w:val="002B68D0"/>
    <w:rsid w:val="002B6EA6"/>
    <w:rsid w:val="002C5FD2"/>
    <w:rsid w:val="002C73FF"/>
    <w:rsid w:val="002D26BD"/>
    <w:rsid w:val="002D2858"/>
    <w:rsid w:val="002E26C3"/>
    <w:rsid w:val="002E3588"/>
    <w:rsid w:val="002E43DD"/>
    <w:rsid w:val="002E6191"/>
    <w:rsid w:val="002E6CD0"/>
    <w:rsid w:val="002F1F97"/>
    <w:rsid w:val="002F429A"/>
    <w:rsid w:val="002F54B4"/>
    <w:rsid w:val="002F5F5A"/>
    <w:rsid w:val="00300D4F"/>
    <w:rsid w:val="003017C7"/>
    <w:rsid w:val="003019C2"/>
    <w:rsid w:val="00304868"/>
    <w:rsid w:val="00305C6D"/>
    <w:rsid w:val="00306D72"/>
    <w:rsid w:val="00307320"/>
    <w:rsid w:val="003143E1"/>
    <w:rsid w:val="003211B5"/>
    <w:rsid w:val="003260B4"/>
    <w:rsid w:val="00327A1C"/>
    <w:rsid w:val="003311D5"/>
    <w:rsid w:val="00331641"/>
    <w:rsid w:val="00331C49"/>
    <w:rsid w:val="0033290A"/>
    <w:rsid w:val="00332BA3"/>
    <w:rsid w:val="0033369D"/>
    <w:rsid w:val="00334139"/>
    <w:rsid w:val="00334B2F"/>
    <w:rsid w:val="00337804"/>
    <w:rsid w:val="00337F4E"/>
    <w:rsid w:val="0034372D"/>
    <w:rsid w:val="003455CD"/>
    <w:rsid w:val="00345764"/>
    <w:rsid w:val="003457CA"/>
    <w:rsid w:val="003524F0"/>
    <w:rsid w:val="00354323"/>
    <w:rsid w:val="0035710F"/>
    <w:rsid w:val="0035732F"/>
    <w:rsid w:val="003576CF"/>
    <w:rsid w:val="003670C1"/>
    <w:rsid w:val="0037008F"/>
    <w:rsid w:val="003776AF"/>
    <w:rsid w:val="00383485"/>
    <w:rsid w:val="00385F15"/>
    <w:rsid w:val="00386E2D"/>
    <w:rsid w:val="00387CDD"/>
    <w:rsid w:val="00391EB1"/>
    <w:rsid w:val="003930B0"/>
    <w:rsid w:val="00393A84"/>
    <w:rsid w:val="003958D1"/>
    <w:rsid w:val="00395AA0"/>
    <w:rsid w:val="003A1E48"/>
    <w:rsid w:val="003A462E"/>
    <w:rsid w:val="003A4E53"/>
    <w:rsid w:val="003A61F6"/>
    <w:rsid w:val="003B07D7"/>
    <w:rsid w:val="003B1BA8"/>
    <w:rsid w:val="003C2664"/>
    <w:rsid w:val="003C2D64"/>
    <w:rsid w:val="003C46A5"/>
    <w:rsid w:val="003C471C"/>
    <w:rsid w:val="003D0510"/>
    <w:rsid w:val="003D24D4"/>
    <w:rsid w:val="003D3A10"/>
    <w:rsid w:val="003D5F19"/>
    <w:rsid w:val="003E0F49"/>
    <w:rsid w:val="003E142D"/>
    <w:rsid w:val="003E1470"/>
    <w:rsid w:val="003E1F6E"/>
    <w:rsid w:val="003E20DB"/>
    <w:rsid w:val="003E27C0"/>
    <w:rsid w:val="003E777B"/>
    <w:rsid w:val="003F22FF"/>
    <w:rsid w:val="003F5E87"/>
    <w:rsid w:val="003F680F"/>
    <w:rsid w:val="004006D8"/>
    <w:rsid w:val="00401586"/>
    <w:rsid w:val="0040340C"/>
    <w:rsid w:val="00405E8B"/>
    <w:rsid w:val="0040744A"/>
    <w:rsid w:val="00412DB9"/>
    <w:rsid w:val="00413D7D"/>
    <w:rsid w:val="0041703A"/>
    <w:rsid w:val="00422D33"/>
    <w:rsid w:val="00424420"/>
    <w:rsid w:val="004267A3"/>
    <w:rsid w:val="00427059"/>
    <w:rsid w:val="00431D7A"/>
    <w:rsid w:val="00433892"/>
    <w:rsid w:val="00433D14"/>
    <w:rsid w:val="00434483"/>
    <w:rsid w:val="00435071"/>
    <w:rsid w:val="00437D53"/>
    <w:rsid w:val="0044000B"/>
    <w:rsid w:val="00442BEF"/>
    <w:rsid w:val="004433C5"/>
    <w:rsid w:val="00446FFB"/>
    <w:rsid w:val="00447148"/>
    <w:rsid w:val="00447A8F"/>
    <w:rsid w:val="00450EFE"/>
    <w:rsid w:val="004518CA"/>
    <w:rsid w:val="00453F44"/>
    <w:rsid w:val="00454C39"/>
    <w:rsid w:val="00455B70"/>
    <w:rsid w:val="004565BE"/>
    <w:rsid w:val="00456AAD"/>
    <w:rsid w:val="004638EE"/>
    <w:rsid w:val="00463F5E"/>
    <w:rsid w:val="0046424F"/>
    <w:rsid w:val="00466D11"/>
    <w:rsid w:val="00471D8D"/>
    <w:rsid w:val="004806D9"/>
    <w:rsid w:val="00480894"/>
    <w:rsid w:val="0048319F"/>
    <w:rsid w:val="00485201"/>
    <w:rsid w:val="00491F50"/>
    <w:rsid w:val="00492016"/>
    <w:rsid w:val="00492E6D"/>
    <w:rsid w:val="00494A0F"/>
    <w:rsid w:val="0049511A"/>
    <w:rsid w:val="004A1932"/>
    <w:rsid w:val="004A68E0"/>
    <w:rsid w:val="004A6A41"/>
    <w:rsid w:val="004A7F2D"/>
    <w:rsid w:val="004B0993"/>
    <w:rsid w:val="004B2962"/>
    <w:rsid w:val="004B703A"/>
    <w:rsid w:val="004B7DB6"/>
    <w:rsid w:val="004C2A18"/>
    <w:rsid w:val="004C4B90"/>
    <w:rsid w:val="004D1359"/>
    <w:rsid w:val="004D151F"/>
    <w:rsid w:val="004D3ED9"/>
    <w:rsid w:val="004D4E59"/>
    <w:rsid w:val="004E3CCB"/>
    <w:rsid w:val="004E4C05"/>
    <w:rsid w:val="004E688A"/>
    <w:rsid w:val="004E72FE"/>
    <w:rsid w:val="004E7DFD"/>
    <w:rsid w:val="004E7E35"/>
    <w:rsid w:val="004F35E9"/>
    <w:rsid w:val="004F46F5"/>
    <w:rsid w:val="004F60C7"/>
    <w:rsid w:val="00502457"/>
    <w:rsid w:val="00507F77"/>
    <w:rsid w:val="00517527"/>
    <w:rsid w:val="005206C0"/>
    <w:rsid w:val="00520EF4"/>
    <w:rsid w:val="00524F0F"/>
    <w:rsid w:val="0052B899"/>
    <w:rsid w:val="00532456"/>
    <w:rsid w:val="00532D54"/>
    <w:rsid w:val="00533CAA"/>
    <w:rsid w:val="005345EA"/>
    <w:rsid w:val="00540FF4"/>
    <w:rsid w:val="005428B0"/>
    <w:rsid w:val="00546213"/>
    <w:rsid w:val="00546C86"/>
    <w:rsid w:val="0054E6CA"/>
    <w:rsid w:val="005504C2"/>
    <w:rsid w:val="005518AB"/>
    <w:rsid w:val="00552AB7"/>
    <w:rsid w:val="00554218"/>
    <w:rsid w:val="00555422"/>
    <w:rsid w:val="00556103"/>
    <w:rsid w:val="00557F3C"/>
    <w:rsid w:val="0056428B"/>
    <w:rsid w:val="0056458A"/>
    <w:rsid w:val="00565937"/>
    <w:rsid w:val="00566010"/>
    <w:rsid w:val="00571457"/>
    <w:rsid w:val="00572439"/>
    <w:rsid w:val="00572B69"/>
    <w:rsid w:val="005749BB"/>
    <w:rsid w:val="00577E52"/>
    <w:rsid w:val="00585B43"/>
    <w:rsid w:val="005908EC"/>
    <w:rsid w:val="00591126"/>
    <w:rsid w:val="005914B8"/>
    <w:rsid w:val="005916B8"/>
    <w:rsid w:val="005928FA"/>
    <w:rsid w:val="00593B89"/>
    <w:rsid w:val="00595933"/>
    <w:rsid w:val="005A1144"/>
    <w:rsid w:val="005A34B9"/>
    <w:rsid w:val="005B0112"/>
    <w:rsid w:val="005B0604"/>
    <w:rsid w:val="005B2911"/>
    <w:rsid w:val="005B3044"/>
    <w:rsid w:val="005B496A"/>
    <w:rsid w:val="005C045D"/>
    <w:rsid w:val="005C05CF"/>
    <w:rsid w:val="005C0BF0"/>
    <w:rsid w:val="005C185D"/>
    <w:rsid w:val="005C248B"/>
    <w:rsid w:val="005C3817"/>
    <w:rsid w:val="005C467B"/>
    <w:rsid w:val="005D1076"/>
    <w:rsid w:val="005D187B"/>
    <w:rsid w:val="005D2390"/>
    <w:rsid w:val="005D5C89"/>
    <w:rsid w:val="005D7DB4"/>
    <w:rsid w:val="005D7DF7"/>
    <w:rsid w:val="005E0D6C"/>
    <w:rsid w:val="005E1664"/>
    <w:rsid w:val="005E7010"/>
    <w:rsid w:val="005E720C"/>
    <w:rsid w:val="005E7C8C"/>
    <w:rsid w:val="005F1095"/>
    <w:rsid w:val="005F17E8"/>
    <w:rsid w:val="005F2213"/>
    <w:rsid w:val="005F29F5"/>
    <w:rsid w:val="005F2A2C"/>
    <w:rsid w:val="005F440A"/>
    <w:rsid w:val="00606B1D"/>
    <w:rsid w:val="00610E84"/>
    <w:rsid w:val="00612EDF"/>
    <w:rsid w:val="00616D10"/>
    <w:rsid w:val="00617EB1"/>
    <w:rsid w:val="0061E823"/>
    <w:rsid w:val="00623756"/>
    <w:rsid w:val="00627733"/>
    <w:rsid w:val="00627F69"/>
    <w:rsid w:val="0063076C"/>
    <w:rsid w:val="00630EA4"/>
    <w:rsid w:val="00631847"/>
    <w:rsid w:val="006332F4"/>
    <w:rsid w:val="00633DDE"/>
    <w:rsid w:val="00634254"/>
    <w:rsid w:val="0063436D"/>
    <w:rsid w:val="00640FE2"/>
    <w:rsid w:val="00656DD0"/>
    <w:rsid w:val="00657131"/>
    <w:rsid w:val="0065772C"/>
    <w:rsid w:val="00661AEC"/>
    <w:rsid w:val="00662DBA"/>
    <w:rsid w:val="00663DA3"/>
    <w:rsid w:val="00664C86"/>
    <w:rsid w:val="0067179F"/>
    <w:rsid w:val="00672186"/>
    <w:rsid w:val="006742C5"/>
    <w:rsid w:val="00675086"/>
    <w:rsid w:val="0068346F"/>
    <w:rsid w:val="00683470"/>
    <w:rsid w:val="00685822"/>
    <w:rsid w:val="0068634E"/>
    <w:rsid w:val="006870CA"/>
    <w:rsid w:val="00690CE4"/>
    <w:rsid w:val="00691BA9"/>
    <w:rsid w:val="00693DCD"/>
    <w:rsid w:val="00694DCA"/>
    <w:rsid w:val="006A49A4"/>
    <w:rsid w:val="006A5A41"/>
    <w:rsid w:val="006A6786"/>
    <w:rsid w:val="006A7D87"/>
    <w:rsid w:val="006B16AA"/>
    <w:rsid w:val="006B3E0E"/>
    <w:rsid w:val="006B564F"/>
    <w:rsid w:val="006C0721"/>
    <w:rsid w:val="006C0808"/>
    <w:rsid w:val="006C13FF"/>
    <w:rsid w:val="006C2865"/>
    <w:rsid w:val="006C56F0"/>
    <w:rsid w:val="006C6648"/>
    <w:rsid w:val="006C67D4"/>
    <w:rsid w:val="006D61EC"/>
    <w:rsid w:val="006E105C"/>
    <w:rsid w:val="006E4598"/>
    <w:rsid w:val="006F1F5A"/>
    <w:rsid w:val="006F2EA8"/>
    <w:rsid w:val="006F32AE"/>
    <w:rsid w:val="006F73C1"/>
    <w:rsid w:val="006FD898"/>
    <w:rsid w:val="00702B4F"/>
    <w:rsid w:val="007036BB"/>
    <w:rsid w:val="00704010"/>
    <w:rsid w:val="00704E08"/>
    <w:rsid w:val="00705F7C"/>
    <w:rsid w:val="00706302"/>
    <w:rsid w:val="007066C5"/>
    <w:rsid w:val="007071E4"/>
    <w:rsid w:val="00707F25"/>
    <w:rsid w:val="00712115"/>
    <w:rsid w:val="00712E22"/>
    <w:rsid w:val="00715AE5"/>
    <w:rsid w:val="00715E11"/>
    <w:rsid w:val="00723DD2"/>
    <w:rsid w:val="007254EE"/>
    <w:rsid w:val="00727818"/>
    <w:rsid w:val="007312B4"/>
    <w:rsid w:val="00731E10"/>
    <w:rsid w:val="00732F32"/>
    <w:rsid w:val="00733582"/>
    <w:rsid w:val="007335B5"/>
    <w:rsid w:val="00733E9B"/>
    <w:rsid w:val="00734674"/>
    <w:rsid w:val="00735D99"/>
    <w:rsid w:val="0073745D"/>
    <w:rsid w:val="00737C68"/>
    <w:rsid w:val="00741C76"/>
    <w:rsid w:val="00741E07"/>
    <w:rsid w:val="007452B5"/>
    <w:rsid w:val="007505B3"/>
    <w:rsid w:val="007537C6"/>
    <w:rsid w:val="00756467"/>
    <w:rsid w:val="0076119C"/>
    <w:rsid w:val="00762663"/>
    <w:rsid w:val="0076474F"/>
    <w:rsid w:val="0076689A"/>
    <w:rsid w:val="00767A97"/>
    <w:rsid w:val="0077012B"/>
    <w:rsid w:val="007714A0"/>
    <w:rsid w:val="00771FA1"/>
    <w:rsid w:val="007753C8"/>
    <w:rsid w:val="00776B91"/>
    <w:rsid w:val="00777803"/>
    <w:rsid w:val="00785745"/>
    <w:rsid w:val="00788FDB"/>
    <w:rsid w:val="00797104"/>
    <w:rsid w:val="007974A0"/>
    <w:rsid w:val="007A590F"/>
    <w:rsid w:val="007B608D"/>
    <w:rsid w:val="007B7FD2"/>
    <w:rsid w:val="007C09F7"/>
    <w:rsid w:val="007C2CEB"/>
    <w:rsid w:val="007C3C3F"/>
    <w:rsid w:val="007C3CB1"/>
    <w:rsid w:val="007C4FC5"/>
    <w:rsid w:val="007C6E9A"/>
    <w:rsid w:val="007CBF5E"/>
    <w:rsid w:val="007D0837"/>
    <w:rsid w:val="007D3811"/>
    <w:rsid w:val="007D520B"/>
    <w:rsid w:val="007E086E"/>
    <w:rsid w:val="007E12C3"/>
    <w:rsid w:val="007E1F64"/>
    <w:rsid w:val="007E2119"/>
    <w:rsid w:val="007E291B"/>
    <w:rsid w:val="007E2A2A"/>
    <w:rsid w:val="007E400A"/>
    <w:rsid w:val="007E5497"/>
    <w:rsid w:val="007E6AE6"/>
    <w:rsid w:val="007E712E"/>
    <w:rsid w:val="007E7900"/>
    <w:rsid w:val="007F267F"/>
    <w:rsid w:val="007F2EE9"/>
    <w:rsid w:val="007F3815"/>
    <w:rsid w:val="007F4AB9"/>
    <w:rsid w:val="007F4AD5"/>
    <w:rsid w:val="007F5CD9"/>
    <w:rsid w:val="007F6D7F"/>
    <w:rsid w:val="007F72ED"/>
    <w:rsid w:val="007F7BCA"/>
    <w:rsid w:val="008015D6"/>
    <w:rsid w:val="00802387"/>
    <w:rsid w:val="00803E02"/>
    <w:rsid w:val="00805113"/>
    <w:rsid w:val="00805688"/>
    <w:rsid w:val="008104A7"/>
    <w:rsid w:val="00810960"/>
    <w:rsid w:val="0081557C"/>
    <w:rsid w:val="00815B96"/>
    <w:rsid w:val="00815BBC"/>
    <w:rsid w:val="0081714B"/>
    <w:rsid w:val="008178F5"/>
    <w:rsid w:val="00817F8C"/>
    <w:rsid w:val="0082156D"/>
    <w:rsid w:val="00822023"/>
    <w:rsid w:val="008234EF"/>
    <w:rsid w:val="00823838"/>
    <w:rsid w:val="0082524D"/>
    <w:rsid w:val="008255D4"/>
    <w:rsid w:val="008268AC"/>
    <w:rsid w:val="00827BA1"/>
    <w:rsid w:val="00830365"/>
    <w:rsid w:val="00835A83"/>
    <w:rsid w:val="008368C5"/>
    <w:rsid w:val="00850BCA"/>
    <w:rsid w:val="00853203"/>
    <w:rsid w:val="00855728"/>
    <w:rsid w:val="00855B7D"/>
    <w:rsid w:val="00860CFA"/>
    <w:rsid w:val="008612CF"/>
    <w:rsid w:val="008613B6"/>
    <w:rsid w:val="008652C6"/>
    <w:rsid w:val="008704EF"/>
    <w:rsid w:val="00870767"/>
    <w:rsid w:val="0087480B"/>
    <w:rsid w:val="0087556F"/>
    <w:rsid w:val="00875BAF"/>
    <w:rsid w:val="008765D3"/>
    <w:rsid w:val="008766DF"/>
    <w:rsid w:val="008776CE"/>
    <w:rsid w:val="00883503"/>
    <w:rsid w:val="0088517E"/>
    <w:rsid w:val="008877A9"/>
    <w:rsid w:val="0089005E"/>
    <w:rsid w:val="008907BC"/>
    <w:rsid w:val="00890E4A"/>
    <w:rsid w:val="008951DD"/>
    <w:rsid w:val="00895EF6"/>
    <w:rsid w:val="00896350"/>
    <w:rsid w:val="00896D1F"/>
    <w:rsid w:val="00897E42"/>
    <w:rsid w:val="008A0120"/>
    <w:rsid w:val="008A23F1"/>
    <w:rsid w:val="008B029C"/>
    <w:rsid w:val="008B5118"/>
    <w:rsid w:val="008B548E"/>
    <w:rsid w:val="008B57CA"/>
    <w:rsid w:val="008B61D1"/>
    <w:rsid w:val="008B6D89"/>
    <w:rsid w:val="008B6E18"/>
    <w:rsid w:val="008C0385"/>
    <w:rsid w:val="008C25F3"/>
    <w:rsid w:val="008C3974"/>
    <w:rsid w:val="008C535E"/>
    <w:rsid w:val="008C7E5F"/>
    <w:rsid w:val="008D584A"/>
    <w:rsid w:val="008D5F70"/>
    <w:rsid w:val="008D707F"/>
    <w:rsid w:val="008D7701"/>
    <w:rsid w:val="008E03BF"/>
    <w:rsid w:val="008E2104"/>
    <w:rsid w:val="008E2B45"/>
    <w:rsid w:val="008F3A8F"/>
    <w:rsid w:val="008F47D1"/>
    <w:rsid w:val="008F7D1B"/>
    <w:rsid w:val="00900210"/>
    <w:rsid w:val="0090190B"/>
    <w:rsid w:val="00901E83"/>
    <w:rsid w:val="00901EA3"/>
    <w:rsid w:val="00902867"/>
    <w:rsid w:val="009044E6"/>
    <w:rsid w:val="00904A90"/>
    <w:rsid w:val="00905F2A"/>
    <w:rsid w:val="00906940"/>
    <w:rsid w:val="009078BF"/>
    <w:rsid w:val="00913639"/>
    <w:rsid w:val="009155CB"/>
    <w:rsid w:val="00915F95"/>
    <w:rsid w:val="00917525"/>
    <w:rsid w:val="00923CB8"/>
    <w:rsid w:val="00924A8F"/>
    <w:rsid w:val="00925AB7"/>
    <w:rsid w:val="0093636F"/>
    <w:rsid w:val="0094088E"/>
    <w:rsid w:val="009412D2"/>
    <w:rsid w:val="00944463"/>
    <w:rsid w:val="00944D1E"/>
    <w:rsid w:val="00944F3C"/>
    <w:rsid w:val="00946FF6"/>
    <w:rsid w:val="00947ECC"/>
    <w:rsid w:val="009523B6"/>
    <w:rsid w:val="009572E0"/>
    <w:rsid w:val="00959BBA"/>
    <w:rsid w:val="0096064C"/>
    <w:rsid w:val="009647A4"/>
    <w:rsid w:val="00966AEB"/>
    <w:rsid w:val="00967697"/>
    <w:rsid w:val="00967A1A"/>
    <w:rsid w:val="00971112"/>
    <w:rsid w:val="0097166C"/>
    <w:rsid w:val="00973344"/>
    <w:rsid w:val="00974C7C"/>
    <w:rsid w:val="009798D2"/>
    <w:rsid w:val="0098264F"/>
    <w:rsid w:val="00983181"/>
    <w:rsid w:val="009831E9"/>
    <w:rsid w:val="0098640E"/>
    <w:rsid w:val="00987AAD"/>
    <w:rsid w:val="00987CC8"/>
    <w:rsid w:val="0099014B"/>
    <w:rsid w:val="00992E50"/>
    <w:rsid w:val="009952DD"/>
    <w:rsid w:val="00996B67"/>
    <w:rsid w:val="00997004"/>
    <w:rsid w:val="00997B44"/>
    <w:rsid w:val="009A6304"/>
    <w:rsid w:val="009B1A43"/>
    <w:rsid w:val="009B2FCC"/>
    <w:rsid w:val="009B4629"/>
    <w:rsid w:val="009B7DD8"/>
    <w:rsid w:val="009B7E93"/>
    <w:rsid w:val="009C424A"/>
    <w:rsid w:val="009C4D82"/>
    <w:rsid w:val="009C5270"/>
    <w:rsid w:val="009C5624"/>
    <w:rsid w:val="009D14CC"/>
    <w:rsid w:val="009D1D83"/>
    <w:rsid w:val="009D2514"/>
    <w:rsid w:val="009D2833"/>
    <w:rsid w:val="009D2BDE"/>
    <w:rsid w:val="009D5D9A"/>
    <w:rsid w:val="009D680A"/>
    <w:rsid w:val="009D7D14"/>
    <w:rsid w:val="009E1636"/>
    <w:rsid w:val="009E4B4B"/>
    <w:rsid w:val="009E541F"/>
    <w:rsid w:val="009E6748"/>
    <w:rsid w:val="009E6A2E"/>
    <w:rsid w:val="009E738A"/>
    <w:rsid w:val="009F07D1"/>
    <w:rsid w:val="009F7D3A"/>
    <w:rsid w:val="00A00749"/>
    <w:rsid w:val="00A0388B"/>
    <w:rsid w:val="00A0509D"/>
    <w:rsid w:val="00A051E6"/>
    <w:rsid w:val="00A053E5"/>
    <w:rsid w:val="00A05422"/>
    <w:rsid w:val="00A11660"/>
    <w:rsid w:val="00A11C24"/>
    <w:rsid w:val="00A13549"/>
    <w:rsid w:val="00A13F0D"/>
    <w:rsid w:val="00A15588"/>
    <w:rsid w:val="00A17FD2"/>
    <w:rsid w:val="00A211EE"/>
    <w:rsid w:val="00A21574"/>
    <w:rsid w:val="00A236E4"/>
    <w:rsid w:val="00A264BE"/>
    <w:rsid w:val="00A26B84"/>
    <w:rsid w:val="00A2C21F"/>
    <w:rsid w:val="00A30C59"/>
    <w:rsid w:val="00A4591F"/>
    <w:rsid w:val="00A48250"/>
    <w:rsid w:val="00A5298C"/>
    <w:rsid w:val="00A5431A"/>
    <w:rsid w:val="00A54DE0"/>
    <w:rsid w:val="00A616A7"/>
    <w:rsid w:val="00A62352"/>
    <w:rsid w:val="00A62638"/>
    <w:rsid w:val="00A63213"/>
    <w:rsid w:val="00A65317"/>
    <w:rsid w:val="00A666AD"/>
    <w:rsid w:val="00A70F1D"/>
    <w:rsid w:val="00A7145F"/>
    <w:rsid w:val="00A736E7"/>
    <w:rsid w:val="00A740D2"/>
    <w:rsid w:val="00A740DF"/>
    <w:rsid w:val="00A75B95"/>
    <w:rsid w:val="00A77B7E"/>
    <w:rsid w:val="00A77CC8"/>
    <w:rsid w:val="00A84131"/>
    <w:rsid w:val="00A8477D"/>
    <w:rsid w:val="00A8DCF2"/>
    <w:rsid w:val="00A91C13"/>
    <w:rsid w:val="00A9229E"/>
    <w:rsid w:val="00A941B5"/>
    <w:rsid w:val="00A94DC7"/>
    <w:rsid w:val="00A95213"/>
    <w:rsid w:val="00A963A6"/>
    <w:rsid w:val="00AA0274"/>
    <w:rsid w:val="00AA1949"/>
    <w:rsid w:val="00AA25FE"/>
    <w:rsid w:val="00AA389D"/>
    <w:rsid w:val="00AA4DCF"/>
    <w:rsid w:val="00AAB3D3"/>
    <w:rsid w:val="00AB1B4E"/>
    <w:rsid w:val="00AB65C6"/>
    <w:rsid w:val="00AB704B"/>
    <w:rsid w:val="00ABF191"/>
    <w:rsid w:val="00AC15B4"/>
    <w:rsid w:val="00AC2390"/>
    <w:rsid w:val="00AC25E9"/>
    <w:rsid w:val="00AC2ACE"/>
    <w:rsid w:val="00AC2B33"/>
    <w:rsid w:val="00AC589E"/>
    <w:rsid w:val="00AC61F1"/>
    <w:rsid w:val="00AC7B18"/>
    <w:rsid w:val="00ACDFD8"/>
    <w:rsid w:val="00AD1CEF"/>
    <w:rsid w:val="00AD34C3"/>
    <w:rsid w:val="00AD6E8F"/>
    <w:rsid w:val="00AE2CA7"/>
    <w:rsid w:val="00AE385A"/>
    <w:rsid w:val="00AE5B5A"/>
    <w:rsid w:val="00AE651C"/>
    <w:rsid w:val="00AE7424"/>
    <w:rsid w:val="00AF0F17"/>
    <w:rsid w:val="00AF1299"/>
    <w:rsid w:val="00AF445E"/>
    <w:rsid w:val="00AF599D"/>
    <w:rsid w:val="00B009AC"/>
    <w:rsid w:val="00B029E7"/>
    <w:rsid w:val="00B032E5"/>
    <w:rsid w:val="00B04E2E"/>
    <w:rsid w:val="00B0507B"/>
    <w:rsid w:val="00B05DE9"/>
    <w:rsid w:val="00B12A8E"/>
    <w:rsid w:val="00B143D3"/>
    <w:rsid w:val="00B15E93"/>
    <w:rsid w:val="00B17CA8"/>
    <w:rsid w:val="00B21069"/>
    <w:rsid w:val="00B21768"/>
    <w:rsid w:val="00B226D7"/>
    <w:rsid w:val="00B236D5"/>
    <w:rsid w:val="00B2561C"/>
    <w:rsid w:val="00B2A24C"/>
    <w:rsid w:val="00B315C5"/>
    <w:rsid w:val="00B326F7"/>
    <w:rsid w:val="00B34D29"/>
    <w:rsid w:val="00B35CA5"/>
    <w:rsid w:val="00B3683D"/>
    <w:rsid w:val="00B36861"/>
    <w:rsid w:val="00B41F71"/>
    <w:rsid w:val="00B436B9"/>
    <w:rsid w:val="00B43C99"/>
    <w:rsid w:val="00B45856"/>
    <w:rsid w:val="00B45B6B"/>
    <w:rsid w:val="00B468F6"/>
    <w:rsid w:val="00B46A38"/>
    <w:rsid w:val="00B47182"/>
    <w:rsid w:val="00B5267C"/>
    <w:rsid w:val="00B55130"/>
    <w:rsid w:val="00B55A22"/>
    <w:rsid w:val="00B57627"/>
    <w:rsid w:val="00B60BF6"/>
    <w:rsid w:val="00B626F9"/>
    <w:rsid w:val="00B62993"/>
    <w:rsid w:val="00B62DC3"/>
    <w:rsid w:val="00B64570"/>
    <w:rsid w:val="00B6477E"/>
    <w:rsid w:val="00B64BD7"/>
    <w:rsid w:val="00B71014"/>
    <w:rsid w:val="00B72C72"/>
    <w:rsid w:val="00B756A5"/>
    <w:rsid w:val="00B75A9A"/>
    <w:rsid w:val="00B75CAA"/>
    <w:rsid w:val="00B7717A"/>
    <w:rsid w:val="00B8004E"/>
    <w:rsid w:val="00B8023A"/>
    <w:rsid w:val="00B878A8"/>
    <w:rsid w:val="00B90BC0"/>
    <w:rsid w:val="00B92AE0"/>
    <w:rsid w:val="00B92D7A"/>
    <w:rsid w:val="00B930B8"/>
    <w:rsid w:val="00B9333C"/>
    <w:rsid w:val="00B937B4"/>
    <w:rsid w:val="00B96253"/>
    <w:rsid w:val="00B9661E"/>
    <w:rsid w:val="00BA0094"/>
    <w:rsid w:val="00BA0D41"/>
    <w:rsid w:val="00BA206D"/>
    <w:rsid w:val="00BA38F7"/>
    <w:rsid w:val="00BA60D5"/>
    <w:rsid w:val="00BA6CFC"/>
    <w:rsid w:val="00BA79D4"/>
    <w:rsid w:val="00BB1ABE"/>
    <w:rsid w:val="00BB242D"/>
    <w:rsid w:val="00BB365D"/>
    <w:rsid w:val="00BB3D2E"/>
    <w:rsid w:val="00BB4262"/>
    <w:rsid w:val="00BB58F0"/>
    <w:rsid w:val="00BB6419"/>
    <w:rsid w:val="00BB6476"/>
    <w:rsid w:val="00BC155C"/>
    <w:rsid w:val="00BC2364"/>
    <w:rsid w:val="00BC63DE"/>
    <w:rsid w:val="00BD0480"/>
    <w:rsid w:val="00BD10E5"/>
    <w:rsid w:val="00BD31F0"/>
    <w:rsid w:val="00BD40DE"/>
    <w:rsid w:val="00BE013F"/>
    <w:rsid w:val="00BE0A5B"/>
    <w:rsid w:val="00BE2EE9"/>
    <w:rsid w:val="00BE4D0D"/>
    <w:rsid w:val="00BE50CA"/>
    <w:rsid w:val="00BE638E"/>
    <w:rsid w:val="00BE641E"/>
    <w:rsid w:val="00BF0941"/>
    <w:rsid w:val="00BF4E17"/>
    <w:rsid w:val="00BF500A"/>
    <w:rsid w:val="00C010A9"/>
    <w:rsid w:val="00C02CEF"/>
    <w:rsid w:val="00C041C4"/>
    <w:rsid w:val="00C045E4"/>
    <w:rsid w:val="00C105EC"/>
    <w:rsid w:val="00C125DB"/>
    <w:rsid w:val="00C16054"/>
    <w:rsid w:val="00C16EF8"/>
    <w:rsid w:val="00C231AC"/>
    <w:rsid w:val="00C2429D"/>
    <w:rsid w:val="00C2521C"/>
    <w:rsid w:val="00C25532"/>
    <w:rsid w:val="00C26962"/>
    <w:rsid w:val="00C26B31"/>
    <w:rsid w:val="00C27FC5"/>
    <w:rsid w:val="00C32049"/>
    <w:rsid w:val="00C3228A"/>
    <w:rsid w:val="00C32C24"/>
    <w:rsid w:val="00C33507"/>
    <w:rsid w:val="00C342A4"/>
    <w:rsid w:val="00C455FA"/>
    <w:rsid w:val="00C45788"/>
    <w:rsid w:val="00C50A25"/>
    <w:rsid w:val="00C5423C"/>
    <w:rsid w:val="00C60DCC"/>
    <w:rsid w:val="00C61C9D"/>
    <w:rsid w:val="00C636E6"/>
    <w:rsid w:val="00C6372E"/>
    <w:rsid w:val="00C63EB9"/>
    <w:rsid w:val="00C640F8"/>
    <w:rsid w:val="00C65BA0"/>
    <w:rsid w:val="00C66240"/>
    <w:rsid w:val="00C66AE6"/>
    <w:rsid w:val="00C67B52"/>
    <w:rsid w:val="00C71898"/>
    <w:rsid w:val="00C720D6"/>
    <w:rsid w:val="00C744D5"/>
    <w:rsid w:val="00C82C86"/>
    <w:rsid w:val="00C87669"/>
    <w:rsid w:val="00C92BA9"/>
    <w:rsid w:val="00C9390C"/>
    <w:rsid w:val="00C9780A"/>
    <w:rsid w:val="00CA2C93"/>
    <w:rsid w:val="00CA3F0E"/>
    <w:rsid w:val="00CA40F5"/>
    <w:rsid w:val="00CB07F9"/>
    <w:rsid w:val="00CB1BAC"/>
    <w:rsid w:val="00CB3351"/>
    <w:rsid w:val="00CB3973"/>
    <w:rsid w:val="00CB429E"/>
    <w:rsid w:val="00CB5080"/>
    <w:rsid w:val="00CB6E8D"/>
    <w:rsid w:val="00CB7795"/>
    <w:rsid w:val="00CC0122"/>
    <w:rsid w:val="00CC4B47"/>
    <w:rsid w:val="00CC4E3C"/>
    <w:rsid w:val="00CC5D6E"/>
    <w:rsid w:val="00CC75AC"/>
    <w:rsid w:val="00CCF9DF"/>
    <w:rsid w:val="00CD012D"/>
    <w:rsid w:val="00CD15F6"/>
    <w:rsid w:val="00CD1D81"/>
    <w:rsid w:val="00CD1E18"/>
    <w:rsid w:val="00CD1F58"/>
    <w:rsid w:val="00CD1F70"/>
    <w:rsid w:val="00CD44A3"/>
    <w:rsid w:val="00CD7615"/>
    <w:rsid w:val="00CE2B1A"/>
    <w:rsid w:val="00CE43B4"/>
    <w:rsid w:val="00CE57CF"/>
    <w:rsid w:val="00CE59E2"/>
    <w:rsid w:val="00CE6356"/>
    <w:rsid w:val="00CE7109"/>
    <w:rsid w:val="00CE7A21"/>
    <w:rsid w:val="00CF1459"/>
    <w:rsid w:val="00CF1E68"/>
    <w:rsid w:val="00CF4708"/>
    <w:rsid w:val="00CF51DA"/>
    <w:rsid w:val="00CF5853"/>
    <w:rsid w:val="00CF7741"/>
    <w:rsid w:val="00CF7D61"/>
    <w:rsid w:val="00D007D7"/>
    <w:rsid w:val="00D02FB9"/>
    <w:rsid w:val="00D037ED"/>
    <w:rsid w:val="00D054F6"/>
    <w:rsid w:val="00D07347"/>
    <w:rsid w:val="00D10942"/>
    <w:rsid w:val="00D12387"/>
    <w:rsid w:val="00D12E8F"/>
    <w:rsid w:val="00D159BA"/>
    <w:rsid w:val="00D15EAC"/>
    <w:rsid w:val="00D204CC"/>
    <w:rsid w:val="00D21B1E"/>
    <w:rsid w:val="00D21BB3"/>
    <w:rsid w:val="00D2391B"/>
    <w:rsid w:val="00D242B8"/>
    <w:rsid w:val="00D246F2"/>
    <w:rsid w:val="00D26EB6"/>
    <w:rsid w:val="00D3086E"/>
    <w:rsid w:val="00D326B4"/>
    <w:rsid w:val="00D34F85"/>
    <w:rsid w:val="00D352F6"/>
    <w:rsid w:val="00D353F9"/>
    <w:rsid w:val="00D3782C"/>
    <w:rsid w:val="00D4126F"/>
    <w:rsid w:val="00D41565"/>
    <w:rsid w:val="00D41CCB"/>
    <w:rsid w:val="00D42B12"/>
    <w:rsid w:val="00D5447E"/>
    <w:rsid w:val="00D55123"/>
    <w:rsid w:val="00D5569B"/>
    <w:rsid w:val="00D56154"/>
    <w:rsid w:val="00D64625"/>
    <w:rsid w:val="00D65B64"/>
    <w:rsid w:val="00D672A7"/>
    <w:rsid w:val="00D71953"/>
    <w:rsid w:val="00D739AC"/>
    <w:rsid w:val="00D753BF"/>
    <w:rsid w:val="00D80420"/>
    <w:rsid w:val="00D82DF2"/>
    <w:rsid w:val="00D83AB8"/>
    <w:rsid w:val="00D83F44"/>
    <w:rsid w:val="00D840E2"/>
    <w:rsid w:val="00D86282"/>
    <w:rsid w:val="00D86582"/>
    <w:rsid w:val="00D93C5B"/>
    <w:rsid w:val="00D9558C"/>
    <w:rsid w:val="00D9C327"/>
    <w:rsid w:val="00DA0106"/>
    <w:rsid w:val="00DA1F8E"/>
    <w:rsid w:val="00DA3405"/>
    <w:rsid w:val="00DA3F80"/>
    <w:rsid w:val="00DA4670"/>
    <w:rsid w:val="00DA485B"/>
    <w:rsid w:val="00DA503C"/>
    <w:rsid w:val="00DB0344"/>
    <w:rsid w:val="00DB03E3"/>
    <w:rsid w:val="00DB094E"/>
    <w:rsid w:val="00DB14C4"/>
    <w:rsid w:val="00DB2D12"/>
    <w:rsid w:val="00DB7EB2"/>
    <w:rsid w:val="00DC150A"/>
    <w:rsid w:val="00DC3BA9"/>
    <w:rsid w:val="00DC4794"/>
    <w:rsid w:val="00DD121E"/>
    <w:rsid w:val="00DD2221"/>
    <w:rsid w:val="00DD53FE"/>
    <w:rsid w:val="00DD5CFD"/>
    <w:rsid w:val="00DD64D8"/>
    <w:rsid w:val="00DD65A0"/>
    <w:rsid w:val="00DD72DB"/>
    <w:rsid w:val="00DE3B08"/>
    <w:rsid w:val="00DE50B5"/>
    <w:rsid w:val="00DE5FDF"/>
    <w:rsid w:val="00DF16D1"/>
    <w:rsid w:val="00DF1A58"/>
    <w:rsid w:val="00DF4844"/>
    <w:rsid w:val="00DF5890"/>
    <w:rsid w:val="00E011E0"/>
    <w:rsid w:val="00E019EB"/>
    <w:rsid w:val="00E02A1C"/>
    <w:rsid w:val="00E05CAD"/>
    <w:rsid w:val="00E06DEF"/>
    <w:rsid w:val="00E07422"/>
    <w:rsid w:val="00E10D18"/>
    <w:rsid w:val="00E1166C"/>
    <w:rsid w:val="00E145D0"/>
    <w:rsid w:val="00E16D84"/>
    <w:rsid w:val="00E17E26"/>
    <w:rsid w:val="00E20E66"/>
    <w:rsid w:val="00E22492"/>
    <w:rsid w:val="00E226B3"/>
    <w:rsid w:val="00E22AA7"/>
    <w:rsid w:val="00E2553F"/>
    <w:rsid w:val="00E30B25"/>
    <w:rsid w:val="00E3257B"/>
    <w:rsid w:val="00E32E20"/>
    <w:rsid w:val="00E33270"/>
    <w:rsid w:val="00E36970"/>
    <w:rsid w:val="00E43844"/>
    <w:rsid w:val="00E448C5"/>
    <w:rsid w:val="00E44951"/>
    <w:rsid w:val="00E45E29"/>
    <w:rsid w:val="00E4747A"/>
    <w:rsid w:val="00E475C6"/>
    <w:rsid w:val="00E47DEC"/>
    <w:rsid w:val="00E504D7"/>
    <w:rsid w:val="00E50B88"/>
    <w:rsid w:val="00E51603"/>
    <w:rsid w:val="00E5404C"/>
    <w:rsid w:val="00E552C8"/>
    <w:rsid w:val="00E564B9"/>
    <w:rsid w:val="00E577E4"/>
    <w:rsid w:val="00E63192"/>
    <w:rsid w:val="00E659BA"/>
    <w:rsid w:val="00E66AF1"/>
    <w:rsid w:val="00E71A29"/>
    <w:rsid w:val="00E73009"/>
    <w:rsid w:val="00E739E4"/>
    <w:rsid w:val="00E7423B"/>
    <w:rsid w:val="00E748E9"/>
    <w:rsid w:val="00E81966"/>
    <w:rsid w:val="00E84631"/>
    <w:rsid w:val="00E846BC"/>
    <w:rsid w:val="00E86AFF"/>
    <w:rsid w:val="00E87CE1"/>
    <w:rsid w:val="00E87EF8"/>
    <w:rsid w:val="00E90A64"/>
    <w:rsid w:val="00E91E66"/>
    <w:rsid w:val="00E9243D"/>
    <w:rsid w:val="00E94EB9"/>
    <w:rsid w:val="00EA24F9"/>
    <w:rsid w:val="00EA2C78"/>
    <w:rsid w:val="00EA3857"/>
    <w:rsid w:val="00EA42C3"/>
    <w:rsid w:val="00EA4A3F"/>
    <w:rsid w:val="00EA6451"/>
    <w:rsid w:val="00EB1656"/>
    <w:rsid w:val="00EB2A69"/>
    <w:rsid w:val="00EB5DBA"/>
    <w:rsid w:val="00EB721D"/>
    <w:rsid w:val="00EC287E"/>
    <w:rsid w:val="00EC2C71"/>
    <w:rsid w:val="00EC66A2"/>
    <w:rsid w:val="00EC6AF8"/>
    <w:rsid w:val="00ED0023"/>
    <w:rsid w:val="00ED0256"/>
    <w:rsid w:val="00ED040F"/>
    <w:rsid w:val="00ED782B"/>
    <w:rsid w:val="00EE0854"/>
    <w:rsid w:val="00EE1D25"/>
    <w:rsid w:val="00EE3D57"/>
    <w:rsid w:val="00EE70AA"/>
    <w:rsid w:val="00EE7D0A"/>
    <w:rsid w:val="00EE7FC0"/>
    <w:rsid w:val="00EF005D"/>
    <w:rsid w:val="00EF2D1B"/>
    <w:rsid w:val="00EF549E"/>
    <w:rsid w:val="00EF686C"/>
    <w:rsid w:val="00EF69D9"/>
    <w:rsid w:val="00F04307"/>
    <w:rsid w:val="00F0614D"/>
    <w:rsid w:val="00F131C2"/>
    <w:rsid w:val="00F1550F"/>
    <w:rsid w:val="00F202F1"/>
    <w:rsid w:val="00F2147D"/>
    <w:rsid w:val="00F246CB"/>
    <w:rsid w:val="00F248C4"/>
    <w:rsid w:val="00F25823"/>
    <w:rsid w:val="00F25C08"/>
    <w:rsid w:val="00F41393"/>
    <w:rsid w:val="00F41CD0"/>
    <w:rsid w:val="00F53274"/>
    <w:rsid w:val="00F53FF9"/>
    <w:rsid w:val="00F549FD"/>
    <w:rsid w:val="00F576D6"/>
    <w:rsid w:val="00F57C61"/>
    <w:rsid w:val="00F606E3"/>
    <w:rsid w:val="00F60DC9"/>
    <w:rsid w:val="00F6482B"/>
    <w:rsid w:val="00F66185"/>
    <w:rsid w:val="00F66E7E"/>
    <w:rsid w:val="00F676FD"/>
    <w:rsid w:val="00F7056C"/>
    <w:rsid w:val="00F77B07"/>
    <w:rsid w:val="00F813A3"/>
    <w:rsid w:val="00F86C56"/>
    <w:rsid w:val="00F9048B"/>
    <w:rsid w:val="00F919B6"/>
    <w:rsid w:val="00F9282B"/>
    <w:rsid w:val="00F931A3"/>
    <w:rsid w:val="00F93D94"/>
    <w:rsid w:val="00F9619F"/>
    <w:rsid w:val="00F9685A"/>
    <w:rsid w:val="00FA2725"/>
    <w:rsid w:val="00FA2E1F"/>
    <w:rsid w:val="00FB5D05"/>
    <w:rsid w:val="00FB5E57"/>
    <w:rsid w:val="00FB6279"/>
    <w:rsid w:val="00FBF04B"/>
    <w:rsid w:val="00FC02F5"/>
    <w:rsid w:val="00FC6364"/>
    <w:rsid w:val="00FD473C"/>
    <w:rsid w:val="00FD57A3"/>
    <w:rsid w:val="00FD587B"/>
    <w:rsid w:val="00FE08A2"/>
    <w:rsid w:val="00FE12C0"/>
    <w:rsid w:val="00FE25F7"/>
    <w:rsid w:val="00FE53CB"/>
    <w:rsid w:val="00FE59E6"/>
    <w:rsid w:val="00FE6C4C"/>
    <w:rsid w:val="00FE7DBC"/>
    <w:rsid w:val="00FF780E"/>
    <w:rsid w:val="00FF7A3D"/>
    <w:rsid w:val="01374736"/>
    <w:rsid w:val="013F6586"/>
    <w:rsid w:val="013FDFEC"/>
    <w:rsid w:val="01411E5C"/>
    <w:rsid w:val="014BFE08"/>
    <w:rsid w:val="014E3666"/>
    <w:rsid w:val="014EF4F5"/>
    <w:rsid w:val="0150475A"/>
    <w:rsid w:val="0163FC18"/>
    <w:rsid w:val="016B8C41"/>
    <w:rsid w:val="0171E4EC"/>
    <w:rsid w:val="01733D35"/>
    <w:rsid w:val="017487A6"/>
    <w:rsid w:val="017D1E0B"/>
    <w:rsid w:val="01821CA3"/>
    <w:rsid w:val="0187CA07"/>
    <w:rsid w:val="0193BC21"/>
    <w:rsid w:val="0194CCFC"/>
    <w:rsid w:val="0197FB56"/>
    <w:rsid w:val="01A00CAC"/>
    <w:rsid w:val="01A91F5C"/>
    <w:rsid w:val="01AEE754"/>
    <w:rsid w:val="01CA42E1"/>
    <w:rsid w:val="01CBCD19"/>
    <w:rsid w:val="01CD46EE"/>
    <w:rsid w:val="01D0FED6"/>
    <w:rsid w:val="01D17245"/>
    <w:rsid w:val="01D1C046"/>
    <w:rsid w:val="01D8B310"/>
    <w:rsid w:val="01DA5123"/>
    <w:rsid w:val="01DEE6CE"/>
    <w:rsid w:val="01E18FFA"/>
    <w:rsid w:val="01EF972F"/>
    <w:rsid w:val="01F11435"/>
    <w:rsid w:val="01F5385F"/>
    <w:rsid w:val="01F9E85F"/>
    <w:rsid w:val="020142E7"/>
    <w:rsid w:val="020C194A"/>
    <w:rsid w:val="0216EB2D"/>
    <w:rsid w:val="02182E22"/>
    <w:rsid w:val="0218A15C"/>
    <w:rsid w:val="021EF20F"/>
    <w:rsid w:val="022A5198"/>
    <w:rsid w:val="022B8E87"/>
    <w:rsid w:val="023434B2"/>
    <w:rsid w:val="0239F689"/>
    <w:rsid w:val="023F163C"/>
    <w:rsid w:val="024A45FD"/>
    <w:rsid w:val="025CE4F2"/>
    <w:rsid w:val="026D5A98"/>
    <w:rsid w:val="0274ED35"/>
    <w:rsid w:val="027A1F9D"/>
    <w:rsid w:val="027D6E20"/>
    <w:rsid w:val="0283D4C1"/>
    <w:rsid w:val="0284F1B4"/>
    <w:rsid w:val="028FA5C0"/>
    <w:rsid w:val="0298525D"/>
    <w:rsid w:val="02A7DE8F"/>
    <w:rsid w:val="02A893C7"/>
    <w:rsid w:val="02AC4A02"/>
    <w:rsid w:val="02AD1FFB"/>
    <w:rsid w:val="02AF6475"/>
    <w:rsid w:val="02AFE7E7"/>
    <w:rsid w:val="02B25187"/>
    <w:rsid w:val="02B57DE5"/>
    <w:rsid w:val="02B96DBD"/>
    <w:rsid w:val="02BA8E98"/>
    <w:rsid w:val="02BECD07"/>
    <w:rsid w:val="02C3F105"/>
    <w:rsid w:val="02CDE7E9"/>
    <w:rsid w:val="02CED6A7"/>
    <w:rsid w:val="02D3852D"/>
    <w:rsid w:val="02EC70A1"/>
    <w:rsid w:val="02F25518"/>
    <w:rsid w:val="030E981A"/>
    <w:rsid w:val="03109111"/>
    <w:rsid w:val="03114527"/>
    <w:rsid w:val="03272093"/>
    <w:rsid w:val="0327B29F"/>
    <w:rsid w:val="0328F745"/>
    <w:rsid w:val="0329A334"/>
    <w:rsid w:val="0336A2B0"/>
    <w:rsid w:val="033A8B9E"/>
    <w:rsid w:val="033FD5D2"/>
    <w:rsid w:val="03464EAC"/>
    <w:rsid w:val="03534906"/>
    <w:rsid w:val="035668C8"/>
    <w:rsid w:val="03592591"/>
    <w:rsid w:val="0363B7DB"/>
    <w:rsid w:val="03679D7A"/>
    <w:rsid w:val="036B0917"/>
    <w:rsid w:val="036CCF37"/>
    <w:rsid w:val="03704216"/>
    <w:rsid w:val="03722591"/>
    <w:rsid w:val="0373733F"/>
    <w:rsid w:val="03745909"/>
    <w:rsid w:val="037627ED"/>
    <w:rsid w:val="037C568D"/>
    <w:rsid w:val="037EA9D9"/>
    <w:rsid w:val="03886A1E"/>
    <w:rsid w:val="038AAF95"/>
    <w:rsid w:val="038CDEA0"/>
    <w:rsid w:val="039095B3"/>
    <w:rsid w:val="0391A69F"/>
    <w:rsid w:val="03AA7B25"/>
    <w:rsid w:val="03B14E45"/>
    <w:rsid w:val="03BFA660"/>
    <w:rsid w:val="03BFE1B0"/>
    <w:rsid w:val="03C75EE8"/>
    <w:rsid w:val="03C90AB0"/>
    <w:rsid w:val="03D52925"/>
    <w:rsid w:val="03D6BFDE"/>
    <w:rsid w:val="03E7B75F"/>
    <w:rsid w:val="03EFC0BB"/>
    <w:rsid w:val="03F29F37"/>
    <w:rsid w:val="03FD2D43"/>
    <w:rsid w:val="040033F0"/>
    <w:rsid w:val="04005876"/>
    <w:rsid w:val="0400DFBC"/>
    <w:rsid w:val="0406AB4A"/>
    <w:rsid w:val="040D5516"/>
    <w:rsid w:val="04250661"/>
    <w:rsid w:val="0425B6E1"/>
    <w:rsid w:val="042B4698"/>
    <w:rsid w:val="043422BE"/>
    <w:rsid w:val="043DF6A7"/>
    <w:rsid w:val="0442CF93"/>
    <w:rsid w:val="044B6F8F"/>
    <w:rsid w:val="0451B696"/>
    <w:rsid w:val="045A7D4C"/>
    <w:rsid w:val="045DFA1E"/>
    <w:rsid w:val="04670097"/>
    <w:rsid w:val="046E34D0"/>
    <w:rsid w:val="047759DC"/>
    <w:rsid w:val="047A4243"/>
    <w:rsid w:val="047CA678"/>
    <w:rsid w:val="0485AD33"/>
    <w:rsid w:val="048642EC"/>
    <w:rsid w:val="04912368"/>
    <w:rsid w:val="04953AF8"/>
    <w:rsid w:val="0497C1A8"/>
    <w:rsid w:val="049D6AB3"/>
    <w:rsid w:val="04A23BCD"/>
    <w:rsid w:val="04A37FDC"/>
    <w:rsid w:val="04A5C7A8"/>
    <w:rsid w:val="04B2DDDD"/>
    <w:rsid w:val="04B6E093"/>
    <w:rsid w:val="04C6A357"/>
    <w:rsid w:val="04D4E329"/>
    <w:rsid w:val="04DB6C61"/>
    <w:rsid w:val="04DF4A24"/>
    <w:rsid w:val="04E76836"/>
    <w:rsid w:val="04F01154"/>
    <w:rsid w:val="04FB7841"/>
    <w:rsid w:val="04FCB83D"/>
    <w:rsid w:val="05058B44"/>
    <w:rsid w:val="0510296A"/>
    <w:rsid w:val="0519ACB6"/>
    <w:rsid w:val="051A7A3A"/>
    <w:rsid w:val="051D8DC8"/>
    <w:rsid w:val="052D718C"/>
    <w:rsid w:val="053106BD"/>
    <w:rsid w:val="05329FCB"/>
    <w:rsid w:val="05472AF5"/>
    <w:rsid w:val="054A9BAF"/>
    <w:rsid w:val="054C4AF1"/>
    <w:rsid w:val="054D46EA"/>
    <w:rsid w:val="05503296"/>
    <w:rsid w:val="05562DAC"/>
    <w:rsid w:val="05594ADB"/>
    <w:rsid w:val="055A5D76"/>
    <w:rsid w:val="057523F4"/>
    <w:rsid w:val="057C4E15"/>
    <w:rsid w:val="0590F364"/>
    <w:rsid w:val="0592DCEA"/>
    <w:rsid w:val="05A27BAB"/>
    <w:rsid w:val="05A7DB96"/>
    <w:rsid w:val="05B077C6"/>
    <w:rsid w:val="05B31C7F"/>
    <w:rsid w:val="05B38DBE"/>
    <w:rsid w:val="05B7046D"/>
    <w:rsid w:val="05C3FB6B"/>
    <w:rsid w:val="05C40E49"/>
    <w:rsid w:val="05C51E17"/>
    <w:rsid w:val="05C899BD"/>
    <w:rsid w:val="05D156CC"/>
    <w:rsid w:val="05D6BA1C"/>
    <w:rsid w:val="05DF4A6F"/>
    <w:rsid w:val="05E4E062"/>
    <w:rsid w:val="05E9E0DA"/>
    <w:rsid w:val="05EA11BD"/>
    <w:rsid w:val="05F03B36"/>
    <w:rsid w:val="05F730CE"/>
    <w:rsid w:val="05FF365C"/>
    <w:rsid w:val="060AB859"/>
    <w:rsid w:val="060C581A"/>
    <w:rsid w:val="0614948C"/>
    <w:rsid w:val="0615A990"/>
    <w:rsid w:val="061A25C7"/>
    <w:rsid w:val="0622DD91"/>
    <w:rsid w:val="06296334"/>
    <w:rsid w:val="062C0083"/>
    <w:rsid w:val="06324434"/>
    <w:rsid w:val="063A5DF2"/>
    <w:rsid w:val="063AA337"/>
    <w:rsid w:val="064686BE"/>
    <w:rsid w:val="0646ACD3"/>
    <w:rsid w:val="0646AE58"/>
    <w:rsid w:val="06543B2C"/>
    <w:rsid w:val="06571AF3"/>
    <w:rsid w:val="065EC155"/>
    <w:rsid w:val="0669DE21"/>
    <w:rsid w:val="0671B340"/>
    <w:rsid w:val="06722212"/>
    <w:rsid w:val="067548BD"/>
    <w:rsid w:val="0676DF1C"/>
    <w:rsid w:val="067B0364"/>
    <w:rsid w:val="0692D549"/>
    <w:rsid w:val="0695EDEE"/>
    <w:rsid w:val="069765C9"/>
    <w:rsid w:val="069DB404"/>
    <w:rsid w:val="06A92EDB"/>
    <w:rsid w:val="06A98AC2"/>
    <w:rsid w:val="06A9B824"/>
    <w:rsid w:val="06AC2242"/>
    <w:rsid w:val="06AEBB8E"/>
    <w:rsid w:val="06B069F3"/>
    <w:rsid w:val="06B6DC61"/>
    <w:rsid w:val="06B8C24F"/>
    <w:rsid w:val="06BB01F3"/>
    <w:rsid w:val="06C0AECF"/>
    <w:rsid w:val="06C230ED"/>
    <w:rsid w:val="06CE702C"/>
    <w:rsid w:val="06D32882"/>
    <w:rsid w:val="06D9F0CE"/>
    <w:rsid w:val="06E2EADB"/>
    <w:rsid w:val="06E50569"/>
    <w:rsid w:val="06F3E337"/>
    <w:rsid w:val="06F54274"/>
    <w:rsid w:val="07018BB0"/>
    <w:rsid w:val="0703FD48"/>
    <w:rsid w:val="07197BBE"/>
    <w:rsid w:val="071C148D"/>
    <w:rsid w:val="0726C7F1"/>
    <w:rsid w:val="07305615"/>
    <w:rsid w:val="0733FC5B"/>
    <w:rsid w:val="073AD1FF"/>
    <w:rsid w:val="0747E8F1"/>
    <w:rsid w:val="0751A406"/>
    <w:rsid w:val="075DC3D9"/>
    <w:rsid w:val="07692690"/>
    <w:rsid w:val="076AF560"/>
    <w:rsid w:val="076B308E"/>
    <w:rsid w:val="0772488A"/>
    <w:rsid w:val="0774D75E"/>
    <w:rsid w:val="0776C3AA"/>
    <w:rsid w:val="07796B75"/>
    <w:rsid w:val="077A649C"/>
    <w:rsid w:val="077A7C20"/>
    <w:rsid w:val="077FA7E8"/>
    <w:rsid w:val="07819A31"/>
    <w:rsid w:val="078344A2"/>
    <w:rsid w:val="07839AF3"/>
    <w:rsid w:val="078FDA44"/>
    <w:rsid w:val="079DAFBA"/>
    <w:rsid w:val="07A4A7D8"/>
    <w:rsid w:val="07A7967F"/>
    <w:rsid w:val="07A7EFE3"/>
    <w:rsid w:val="07B4473A"/>
    <w:rsid w:val="07B8CECE"/>
    <w:rsid w:val="07BBAEA1"/>
    <w:rsid w:val="07BCE1E3"/>
    <w:rsid w:val="07BF730F"/>
    <w:rsid w:val="07C79642"/>
    <w:rsid w:val="07C7C441"/>
    <w:rsid w:val="07CC4B63"/>
    <w:rsid w:val="07D7101A"/>
    <w:rsid w:val="07E296A3"/>
    <w:rsid w:val="07E452D9"/>
    <w:rsid w:val="07E7648C"/>
    <w:rsid w:val="07EF2778"/>
    <w:rsid w:val="07FA91B6"/>
    <w:rsid w:val="08039A94"/>
    <w:rsid w:val="0807DF22"/>
    <w:rsid w:val="080C68B9"/>
    <w:rsid w:val="0812AE71"/>
    <w:rsid w:val="0815B756"/>
    <w:rsid w:val="081A5C8F"/>
    <w:rsid w:val="081D6BF3"/>
    <w:rsid w:val="0824330D"/>
    <w:rsid w:val="08244BED"/>
    <w:rsid w:val="0824B49D"/>
    <w:rsid w:val="0827BE0D"/>
    <w:rsid w:val="0830E822"/>
    <w:rsid w:val="0830EF57"/>
    <w:rsid w:val="083103A2"/>
    <w:rsid w:val="0838BC93"/>
    <w:rsid w:val="0839AD0E"/>
    <w:rsid w:val="083FF303"/>
    <w:rsid w:val="0847F2A3"/>
    <w:rsid w:val="0849CFCB"/>
    <w:rsid w:val="084B93E3"/>
    <w:rsid w:val="084CB3EC"/>
    <w:rsid w:val="084CC268"/>
    <w:rsid w:val="084D8F53"/>
    <w:rsid w:val="084E4D88"/>
    <w:rsid w:val="0854D61F"/>
    <w:rsid w:val="085BDB41"/>
    <w:rsid w:val="0866D211"/>
    <w:rsid w:val="0869A0F4"/>
    <w:rsid w:val="086A408D"/>
    <w:rsid w:val="08774F59"/>
    <w:rsid w:val="08781E6D"/>
    <w:rsid w:val="087A30F6"/>
    <w:rsid w:val="087C9F3C"/>
    <w:rsid w:val="087DED10"/>
    <w:rsid w:val="087E7238"/>
    <w:rsid w:val="088AEEB7"/>
    <w:rsid w:val="08919DED"/>
    <w:rsid w:val="08A63ED2"/>
    <w:rsid w:val="08A73193"/>
    <w:rsid w:val="08A9DEC4"/>
    <w:rsid w:val="08B6FA0C"/>
    <w:rsid w:val="08B78A82"/>
    <w:rsid w:val="08BDF0A7"/>
    <w:rsid w:val="08C7AD4D"/>
    <w:rsid w:val="08C7F336"/>
    <w:rsid w:val="08CC2676"/>
    <w:rsid w:val="08D24DD7"/>
    <w:rsid w:val="08DD00C3"/>
    <w:rsid w:val="08E102F3"/>
    <w:rsid w:val="08E91164"/>
    <w:rsid w:val="08EABF5B"/>
    <w:rsid w:val="08F866C1"/>
    <w:rsid w:val="08F87C41"/>
    <w:rsid w:val="08FB2D94"/>
    <w:rsid w:val="08FDFD33"/>
    <w:rsid w:val="09008040"/>
    <w:rsid w:val="09067822"/>
    <w:rsid w:val="090EBA2B"/>
    <w:rsid w:val="09151A1E"/>
    <w:rsid w:val="0920BECD"/>
    <w:rsid w:val="0923F676"/>
    <w:rsid w:val="092772D1"/>
    <w:rsid w:val="0929F2FB"/>
    <w:rsid w:val="092B1793"/>
    <w:rsid w:val="092D4FA4"/>
    <w:rsid w:val="09316B41"/>
    <w:rsid w:val="09331682"/>
    <w:rsid w:val="09386E15"/>
    <w:rsid w:val="093C26C6"/>
    <w:rsid w:val="0946D631"/>
    <w:rsid w:val="094C354E"/>
    <w:rsid w:val="09523EEA"/>
    <w:rsid w:val="095275C2"/>
    <w:rsid w:val="09651FFF"/>
    <w:rsid w:val="096A9B4F"/>
    <w:rsid w:val="097243F9"/>
    <w:rsid w:val="09771397"/>
    <w:rsid w:val="0980EEB0"/>
    <w:rsid w:val="09833309"/>
    <w:rsid w:val="098B4C92"/>
    <w:rsid w:val="098EBBB5"/>
    <w:rsid w:val="098F218C"/>
    <w:rsid w:val="09917604"/>
    <w:rsid w:val="09939148"/>
    <w:rsid w:val="0994AA6C"/>
    <w:rsid w:val="0997D82B"/>
    <w:rsid w:val="0998D3CE"/>
    <w:rsid w:val="099FD5E9"/>
    <w:rsid w:val="09A20200"/>
    <w:rsid w:val="09AC088D"/>
    <w:rsid w:val="09B2AB27"/>
    <w:rsid w:val="09B343BF"/>
    <w:rsid w:val="09C275B5"/>
    <w:rsid w:val="09CAF67D"/>
    <w:rsid w:val="09D7FBC5"/>
    <w:rsid w:val="09D9F6C6"/>
    <w:rsid w:val="09DA61B7"/>
    <w:rsid w:val="09E2893C"/>
    <w:rsid w:val="09E61626"/>
    <w:rsid w:val="09ED2A2B"/>
    <w:rsid w:val="09EE58B3"/>
    <w:rsid w:val="09F27231"/>
    <w:rsid w:val="0A03C0BC"/>
    <w:rsid w:val="0A0610EE"/>
    <w:rsid w:val="0A16CB17"/>
    <w:rsid w:val="0A18199B"/>
    <w:rsid w:val="0A1D780F"/>
    <w:rsid w:val="0A2D9617"/>
    <w:rsid w:val="0A303E86"/>
    <w:rsid w:val="0A31F60C"/>
    <w:rsid w:val="0A324F77"/>
    <w:rsid w:val="0A378A22"/>
    <w:rsid w:val="0A3BFD5E"/>
    <w:rsid w:val="0A45DF2B"/>
    <w:rsid w:val="0A5210A8"/>
    <w:rsid w:val="0A5729F0"/>
    <w:rsid w:val="0A5A9316"/>
    <w:rsid w:val="0A5BE1A4"/>
    <w:rsid w:val="0A6A58D4"/>
    <w:rsid w:val="0A6A853B"/>
    <w:rsid w:val="0A6BAA47"/>
    <w:rsid w:val="0A70236C"/>
    <w:rsid w:val="0A70306B"/>
    <w:rsid w:val="0A772262"/>
    <w:rsid w:val="0A77922C"/>
    <w:rsid w:val="0A779F3A"/>
    <w:rsid w:val="0A7DD598"/>
    <w:rsid w:val="0A8315F5"/>
    <w:rsid w:val="0A834A3B"/>
    <w:rsid w:val="0A89DA25"/>
    <w:rsid w:val="0A8F8E68"/>
    <w:rsid w:val="0A96622C"/>
    <w:rsid w:val="0A9BE46B"/>
    <w:rsid w:val="0A9F8113"/>
    <w:rsid w:val="0AA3F687"/>
    <w:rsid w:val="0AA4B15B"/>
    <w:rsid w:val="0AA9A876"/>
    <w:rsid w:val="0AB3B1A0"/>
    <w:rsid w:val="0AB748AA"/>
    <w:rsid w:val="0ABA33A2"/>
    <w:rsid w:val="0AC16C44"/>
    <w:rsid w:val="0AC6C919"/>
    <w:rsid w:val="0AC7E21D"/>
    <w:rsid w:val="0ACAE3D3"/>
    <w:rsid w:val="0ACEE6E3"/>
    <w:rsid w:val="0AD2B4F0"/>
    <w:rsid w:val="0AD957C3"/>
    <w:rsid w:val="0ADA46D3"/>
    <w:rsid w:val="0ADB3D40"/>
    <w:rsid w:val="0ADF4B89"/>
    <w:rsid w:val="0AE0397A"/>
    <w:rsid w:val="0AE4248D"/>
    <w:rsid w:val="0AE647CC"/>
    <w:rsid w:val="0AE9A66E"/>
    <w:rsid w:val="0AF31D2E"/>
    <w:rsid w:val="0AF9EBDA"/>
    <w:rsid w:val="0B12E3F8"/>
    <w:rsid w:val="0B166043"/>
    <w:rsid w:val="0B1CBDFF"/>
    <w:rsid w:val="0B24CF13"/>
    <w:rsid w:val="0B30062C"/>
    <w:rsid w:val="0B33A88C"/>
    <w:rsid w:val="0B3434DB"/>
    <w:rsid w:val="0B36EE1C"/>
    <w:rsid w:val="0B4747D2"/>
    <w:rsid w:val="0B4AFB9D"/>
    <w:rsid w:val="0B4E7B88"/>
    <w:rsid w:val="0B56F1B3"/>
    <w:rsid w:val="0B6046D6"/>
    <w:rsid w:val="0B6290D0"/>
    <w:rsid w:val="0B664291"/>
    <w:rsid w:val="0B72009A"/>
    <w:rsid w:val="0B751A35"/>
    <w:rsid w:val="0B75F972"/>
    <w:rsid w:val="0B7A3217"/>
    <w:rsid w:val="0B8104C4"/>
    <w:rsid w:val="0B886308"/>
    <w:rsid w:val="0B8F79FF"/>
    <w:rsid w:val="0B907B8A"/>
    <w:rsid w:val="0B937C03"/>
    <w:rsid w:val="0B9968AF"/>
    <w:rsid w:val="0B9EC8D2"/>
    <w:rsid w:val="0BA1E14F"/>
    <w:rsid w:val="0BA2159C"/>
    <w:rsid w:val="0BA5F789"/>
    <w:rsid w:val="0BAC4053"/>
    <w:rsid w:val="0BB94DF6"/>
    <w:rsid w:val="0BBD9155"/>
    <w:rsid w:val="0BBFC401"/>
    <w:rsid w:val="0BCA317B"/>
    <w:rsid w:val="0BDAC470"/>
    <w:rsid w:val="0BE73C78"/>
    <w:rsid w:val="0BEB8F99"/>
    <w:rsid w:val="0BED33A9"/>
    <w:rsid w:val="0BF4F384"/>
    <w:rsid w:val="0BF7B205"/>
    <w:rsid w:val="0BF8B689"/>
    <w:rsid w:val="0BFA3914"/>
    <w:rsid w:val="0C03C738"/>
    <w:rsid w:val="0C052940"/>
    <w:rsid w:val="0C053AF6"/>
    <w:rsid w:val="0C054477"/>
    <w:rsid w:val="0C1A2422"/>
    <w:rsid w:val="0C1AD64E"/>
    <w:rsid w:val="0C1E0B0F"/>
    <w:rsid w:val="0C25BA37"/>
    <w:rsid w:val="0C3B4F7E"/>
    <w:rsid w:val="0C41822F"/>
    <w:rsid w:val="0C43C755"/>
    <w:rsid w:val="0C46FDAE"/>
    <w:rsid w:val="0C4FAFA2"/>
    <w:rsid w:val="0C5479D1"/>
    <w:rsid w:val="0C585630"/>
    <w:rsid w:val="0C5B1B2C"/>
    <w:rsid w:val="0C5D283E"/>
    <w:rsid w:val="0C603F6B"/>
    <w:rsid w:val="0C608507"/>
    <w:rsid w:val="0C72EBC2"/>
    <w:rsid w:val="0C7C8451"/>
    <w:rsid w:val="0C85B4BF"/>
    <w:rsid w:val="0C9035FE"/>
    <w:rsid w:val="0C92CE35"/>
    <w:rsid w:val="0C9A48C9"/>
    <w:rsid w:val="0CA35B27"/>
    <w:rsid w:val="0CA3A0A9"/>
    <w:rsid w:val="0CA87782"/>
    <w:rsid w:val="0CAD4C0C"/>
    <w:rsid w:val="0CBC5B44"/>
    <w:rsid w:val="0CC1F278"/>
    <w:rsid w:val="0CC5F9A8"/>
    <w:rsid w:val="0CC6EACB"/>
    <w:rsid w:val="0CC912E6"/>
    <w:rsid w:val="0CD0533D"/>
    <w:rsid w:val="0CD3CCC0"/>
    <w:rsid w:val="0CE1721E"/>
    <w:rsid w:val="0CEFAFDC"/>
    <w:rsid w:val="0CF69604"/>
    <w:rsid w:val="0CFD6F72"/>
    <w:rsid w:val="0CFDCE20"/>
    <w:rsid w:val="0D148FEB"/>
    <w:rsid w:val="0D1E90F3"/>
    <w:rsid w:val="0D21DFE4"/>
    <w:rsid w:val="0D22AC3A"/>
    <w:rsid w:val="0D25C61B"/>
    <w:rsid w:val="0D2B3E21"/>
    <w:rsid w:val="0D31646D"/>
    <w:rsid w:val="0D378BE5"/>
    <w:rsid w:val="0D3B6C2F"/>
    <w:rsid w:val="0D3D3604"/>
    <w:rsid w:val="0D3F1AB8"/>
    <w:rsid w:val="0D4370BD"/>
    <w:rsid w:val="0D527CAB"/>
    <w:rsid w:val="0D66CA76"/>
    <w:rsid w:val="0D6BD289"/>
    <w:rsid w:val="0D7694D1"/>
    <w:rsid w:val="0D78B508"/>
    <w:rsid w:val="0D87B672"/>
    <w:rsid w:val="0D94B74A"/>
    <w:rsid w:val="0D958D38"/>
    <w:rsid w:val="0D966599"/>
    <w:rsid w:val="0D9D2BE6"/>
    <w:rsid w:val="0D9F9799"/>
    <w:rsid w:val="0DA44082"/>
    <w:rsid w:val="0DA74BD3"/>
    <w:rsid w:val="0DAB112E"/>
    <w:rsid w:val="0DADEF69"/>
    <w:rsid w:val="0DBB1257"/>
    <w:rsid w:val="0DC934D3"/>
    <w:rsid w:val="0DC9BEF9"/>
    <w:rsid w:val="0DD59506"/>
    <w:rsid w:val="0DD5AEF3"/>
    <w:rsid w:val="0DE1CB91"/>
    <w:rsid w:val="0DE808B1"/>
    <w:rsid w:val="0DEC42C2"/>
    <w:rsid w:val="0DF0EB7F"/>
    <w:rsid w:val="0E0AD5A9"/>
    <w:rsid w:val="0E17DA3C"/>
    <w:rsid w:val="0E1C3B19"/>
    <w:rsid w:val="0E2994CB"/>
    <w:rsid w:val="0E2BD90B"/>
    <w:rsid w:val="0E2F6837"/>
    <w:rsid w:val="0E3802DF"/>
    <w:rsid w:val="0E39E251"/>
    <w:rsid w:val="0E41A61F"/>
    <w:rsid w:val="0E49E30D"/>
    <w:rsid w:val="0E4DC5AA"/>
    <w:rsid w:val="0E525931"/>
    <w:rsid w:val="0E5C2D26"/>
    <w:rsid w:val="0E64F6BF"/>
    <w:rsid w:val="0E6D6C02"/>
    <w:rsid w:val="0E78EC93"/>
    <w:rsid w:val="0E7C5921"/>
    <w:rsid w:val="0E7F3F46"/>
    <w:rsid w:val="0E82845C"/>
    <w:rsid w:val="0E8BBCD9"/>
    <w:rsid w:val="0E8EA48D"/>
    <w:rsid w:val="0E91D919"/>
    <w:rsid w:val="0E94B777"/>
    <w:rsid w:val="0E97ECF2"/>
    <w:rsid w:val="0EA04526"/>
    <w:rsid w:val="0EA1C685"/>
    <w:rsid w:val="0EAAB280"/>
    <w:rsid w:val="0EB27B53"/>
    <w:rsid w:val="0EB2F498"/>
    <w:rsid w:val="0EB568F2"/>
    <w:rsid w:val="0EB71B9B"/>
    <w:rsid w:val="0EB76F64"/>
    <w:rsid w:val="0ECAF63C"/>
    <w:rsid w:val="0ECDC388"/>
    <w:rsid w:val="0ED3B5BA"/>
    <w:rsid w:val="0EDC09BA"/>
    <w:rsid w:val="0EDC143E"/>
    <w:rsid w:val="0EDD1A67"/>
    <w:rsid w:val="0EF496EF"/>
    <w:rsid w:val="0EF62761"/>
    <w:rsid w:val="0F15F86A"/>
    <w:rsid w:val="0F1EDD3A"/>
    <w:rsid w:val="0F20916A"/>
    <w:rsid w:val="0F2A1C24"/>
    <w:rsid w:val="0F315D99"/>
    <w:rsid w:val="0F34019F"/>
    <w:rsid w:val="0F3B1F5C"/>
    <w:rsid w:val="0F3CE757"/>
    <w:rsid w:val="0F3F41CA"/>
    <w:rsid w:val="0F410717"/>
    <w:rsid w:val="0F41363F"/>
    <w:rsid w:val="0F507E66"/>
    <w:rsid w:val="0F5BC312"/>
    <w:rsid w:val="0F5D2E70"/>
    <w:rsid w:val="0F64979B"/>
    <w:rsid w:val="0F66F1DF"/>
    <w:rsid w:val="0F69294A"/>
    <w:rsid w:val="0F751932"/>
    <w:rsid w:val="0F772A25"/>
    <w:rsid w:val="0F7DFA8E"/>
    <w:rsid w:val="0F7E05F1"/>
    <w:rsid w:val="0F880E91"/>
    <w:rsid w:val="0F9089A6"/>
    <w:rsid w:val="0F909AAB"/>
    <w:rsid w:val="0F9F55FB"/>
    <w:rsid w:val="0FA46A5F"/>
    <w:rsid w:val="0FB0AC6C"/>
    <w:rsid w:val="0FB19037"/>
    <w:rsid w:val="0FC6C086"/>
    <w:rsid w:val="0FC9DC67"/>
    <w:rsid w:val="0FCA1B1A"/>
    <w:rsid w:val="0FDB4BFA"/>
    <w:rsid w:val="0FDF12D9"/>
    <w:rsid w:val="0FE01844"/>
    <w:rsid w:val="0FE165A3"/>
    <w:rsid w:val="0FE2B037"/>
    <w:rsid w:val="0FE490A4"/>
    <w:rsid w:val="0FEBB045"/>
    <w:rsid w:val="0FEE4BF6"/>
    <w:rsid w:val="0FEF6976"/>
    <w:rsid w:val="0FF9933A"/>
    <w:rsid w:val="100DC902"/>
    <w:rsid w:val="10129116"/>
    <w:rsid w:val="10141AF5"/>
    <w:rsid w:val="1014B5EB"/>
    <w:rsid w:val="102A237C"/>
    <w:rsid w:val="102D3600"/>
    <w:rsid w:val="1035A09D"/>
    <w:rsid w:val="1035A278"/>
    <w:rsid w:val="10387004"/>
    <w:rsid w:val="103B3256"/>
    <w:rsid w:val="103E2C5F"/>
    <w:rsid w:val="105169C6"/>
    <w:rsid w:val="10533FC5"/>
    <w:rsid w:val="105EBFA1"/>
    <w:rsid w:val="1064E542"/>
    <w:rsid w:val="1067F0B8"/>
    <w:rsid w:val="106BC59D"/>
    <w:rsid w:val="106BD031"/>
    <w:rsid w:val="10730240"/>
    <w:rsid w:val="10A5150C"/>
    <w:rsid w:val="10AED802"/>
    <w:rsid w:val="10B2A1D0"/>
    <w:rsid w:val="10B2FED5"/>
    <w:rsid w:val="10B3FDC5"/>
    <w:rsid w:val="10BFB147"/>
    <w:rsid w:val="10C2943E"/>
    <w:rsid w:val="10CD9DD8"/>
    <w:rsid w:val="10D7385B"/>
    <w:rsid w:val="10E02A50"/>
    <w:rsid w:val="10E65B96"/>
    <w:rsid w:val="10EABFD5"/>
    <w:rsid w:val="10F2A1E7"/>
    <w:rsid w:val="10F4044D"/>
    <w:rsid w:val="10FE0440"/>
    <w:rsid w:val="10FF749D"/>
    <w:rsid w:val="1102C240"/>
    <w:rsid w:val="1102EFA2"/>
    <w:rsid w:val="110324AB"/>
    <w:rsid w:val="110E46C1"/>
    <w:rsid w:val="110EC297"/>
    <w:rsid w:val="1123DEF2"/>
    <w:rsid w:val="1129B2D6"/>
    <w:rsid w:val="112EC921"/>
    <w:rsid w:val="11301E4A"/>
    <w:rsid w:val="11346BDE"/>
    <w:rsid w:val="11353DCF"/>
    <w:rsid w:val="11358F8B"/>
    <w:rsid w:val="113646B7"/>
    <w:rsid w:val="1137203B"/>
    <w:rsid w:val="11378770"/>
    <w:rsid w:val="113AC218"/>
    <w:rsid w:val="113B2E66"/>
    <w:rsid w:val="113E467F"/>
    <w:rsid w:val="113EF88C"/>
    <w:rsid w:val="114422C2"/>
    <w:rsid w:val="11468420"/>
    <w:rsid w:val="11573682"/>
    <w:rsid w:val="1162F229"/>
    <w:rsid w:val="1163BC3E"/>
    <w:rsid w:val="11678269"/>
    <w:rsid w:val="117595A7"/>
    <w:rsid w:val="11792D10"/>
    <w:rsid w:val="11800CE5"/>
    <w:rsid w:val="118ADE3B"/>
    <w:rsid w:val="118D0743"/>
    <w:rsid w:val="118F8999"/>
    <w:rsid w:val="1195639B"/>
    <w:rsid w:val="1195DCC5"/>
    <w:rsid w:val="11A0A92B"/>
    <w:rsid w:val="11A8C270"/>
    <w:rsid w:val="11A96182"/>
    <w:rsid w:val="11B06238"/>
    <w:rsid w:val="11B1A17F"/>
    <w:rsid w:val="11B66D71"/>
    <w:rsid w:val="11BA251E"/>
    <w:rsid w:val="11CCBA59"/>
    <w:rsid w:val="11CCD477"/>
    <w:rsid w:val="11CEE472"/>
    <w:rsid w:val="11D25F3B"/>
    <w:rsid w:val="11DE344B"/>
    <w:rsid w:val="11DFEBAF"/>
    <w:rsid w:val="11E5D60B"/>
    <w:rsid w:val="11F426A0"/>
    <w:rsid w:val="11F83B38"/>
    <w:rsid w:val="11FCE3D4"/>
    <w:rsid w:val="12043E1A"/>
    <w:rsid w:val="120CD362"/>
    <w:rsid w:val="12191059"/>
    <w:rsid w:val="121F9AD9"/>
    <w:rsid w:val="122582E5"/>
    <w:rsid w:val="122A1CCF"/>
    <w:rsid w:val="122D0BF2"/>
    <w:rsid w:val="12303217"/>
    <w:rsid w:val="123821E8"/>
    <w:rsid w:val="1244AE2F"/>
    <w:rsid w:val="124FDA39"/>
    <w:rsid w:val="1250F7BA"/>
    <w:rsid w:val="1251BA38"/>
    <w:rsid w:val="125553A9"/>
    <w:rsid w:val="125AD11D"/>
    <w:rsid w:val="126300F2"/>
    <w:rsid w:val="12661802"/>
    <w:rsid w:val="12697027"/>
    <w:rsid w:val="126BDF2C"/>
    <w:rsid w:val="12783EA0"/>
    <w:rsid w:val="127C62D5"/>
    <w:rsid w:val="128F6A3C"/>
    <w:rsid w:val="128FD4AE"/>
    <w:rsid w:val="12906CBA"/>
    <w:rsid w:val="12958191"/>
    <w:rsid w:val="129E92A1"/>
    <w:rsid w:val="12A0EA8C"/>
    <w:rsid w:val="12D21718"/>
    <w:rsid w:val="12D23F22"/>
    <w:rsid w:val="12D24B1F"/>
    <w:rsid w:val="12D3DCFB"/>
    <w:rsid w:val="12D9F8C8"/>
    <w:rsid w:val="12DCA6BC"/>
    <w:rsid w:val="12E05919"/>
    <w:rsid w:val="12E52554"/>
    <w:rsid w:val="12EB4B5F"/>
    <w:rsid w:val="12FE6148"/>
    <w:rsid w:val="1300DF2D"/>
    <w:rsid w:val="1303E5B4"/>
    <w:rsid w:val="1305348F"/>
    <w:rsid w:val="13064903"/>
    <w:rsid w:val="130AC613"/>
    <w:rsid w:val="130E2CD7"/>
    <w:rsid w:val="13149B15"/>
    <w:rsid w:val="131A5AA3"/>
    <w:rsid w:val="131D0780"/>
    <w:rsid w:val="131E4270"/>
    <w:rsid w:val="131EFC9C"/>
    <w:rsid w:val="1321988A"/>
    <w:rsid w:val="13259607"/>
    <w:rsid w:val="13396DA3"/>
    <w:rsid w:val="133EBE43"/>
    <w:rsid w:val="1348E446"/>
    <w:rsid w:val="134FA968"/>
    <w:rsid w:val="1355F57F"/>
    <w:rsid w:val="13566CC0"/>
    <w:rsid w:val="135A9249"/>
    <w:rsid w:val="135DBF85"/>
    <w:rsid w:val="136957FB"/>
    <w:rsid w:val="136CD1FF"/>
    <w:rsid w:val="136E3D42"/>
    <w:rsid w:val="136EF143"/>
    <w:rsid w:val="137A3089"/>
    <w:rsid w:val="137C370C"/>
    <w:rsid w:val="137E6492"/>
    <w:rsid w:val="1381E08A"/>
    <w:rsid w:val="138237FB"/>
    <w:rsid w:val="138665E0"/>
    <w:rsid w:val="138671D7"/>
    <w:rsid w:val="1387EB2F"/>
    <w:rsid w:val="138AE087"/>
    <w:rsid w:val="138E81B4"/>
    <w:rsid w:val="1392D1A3"/>
    <w:rsid w:val="1396FBD2"/>
    <w:rsid w:val="1398502F"/>
    <w:rsid w:val="139E2249"/>
    <w:rsid w:val="13A3E9C7"/>
    <w:rsid w:val="13A3EDB7"/>
    <w:rsid w:val="13C17D5C"/>
    <w:rsid w:val="13C2F1DD"/>
    <w:rsid w:val="13D3C860"/>
    <w:rsid w:val="13D8C7D5"/>
    <w:rsid w:val="13DCB5B4"/>
    <w:rsid w:val="13DE62CA"/>
    <w:rsid w:val="13FE73AD"/>
    <w:rsid w:val="14002CAA"/>
    <w:rsid w:val="140820EC"/>
    <w:rsid w:val="1408A992"/>
    <w:rsid w:val="140D7E8F"/>
    <w:rsid w:val="140F3AF9"/>
    <w:rsid w:val="1410587A"/>
    <w:rsid w:val="14113440"/>
    <w:rsid w:val="1412B2ED"/>
    <w:rsid w:val="14131C43"/>
    <w:rsid w:val="14171156"/>
    <w:rsid w:val="14195507"/>
    <w:rsid w:val="14214AB1"/>
    <w:rsid w:val="14278902"/>
    <w:rsid w:val="142A59E7"/>
    <w:rsid w:val="143058BA"/>
    <w:rsid w:val="1434014E"/>
    <w:rsid w:val="14344FD2"/>
    <w:rsid w:val="1436BB90"/>
    <w:rsid w:val="143907A6"/>
    <w:rsid w:val="14466359"/>
    <w:rsid w:val="1446A3EC"/>
    <w:rsid w:val="1449E3CD"/>
    <w:rsid w:val="144A0CD9"/>
    <w:rsid w:val="144B2644"/>
    <w:rsid w:val="144C2E2B"/>
    <w:rsid w:val="145470CA"/>
    <w:rsid w:val="146B0756"/>
    <w:rsid w:val="146DE779"/>
    <w:rsid w:val="14705B0F"/>
    <w:rsid w:val="1470AB0C"/>
    <w:rsid w:val="147124D2"/>
    <w:rsid w:val="147AE7A5"/>
    <w:rsid w:val="147DDD4E"/>
    <w:rsid w:val="14833E59"/>
    <w:rsid w:val="1488CD8C"/>
    <w:rsid w:val="148ABCDB"/>
    <w:rsid w:val="148E9909"/>
    <w:rsid w:val="148FD8CC"/>
    <w:rsid w:val="1490BDBB"/>
    <w:rsid w:val="14910A40"/>
    <w:rsid w:val="14946E98"/>
    <w:rsid w:val="1496298A"/>
    <w:rsid w:val="1497A180"/>
    <w:rsid w:val="14A3F380"/>
    <w:rsid w:val="14B143C8"/>
    <w:rsid w:val="14B5A797"/>
    <w:rsid w:val="14C12257"/>
    <w:rsid w:val="14C8BE3A"/>
    <w:rsid w:val="14CC06D6"/>
    <w:rsid w:val="14DA1149"/>
    <w:rsid w:val="14E22277"/>
    <w:rsid w:val="14E39B9C"/>
    <w:rsid w:val="14EFAA25"/>
    <w:rsid w:val="14F1C5E0"/>
    <w:rsid w:val="14F4226B"/>
    <w:rsid w:val="15067C8E"/>
    <w:rsid w:val="151665E1"/>
    <w:rsid w:val="1518B72B"/>
    <w:rsid w:val="1526B0E8"/>
    <w:rsid w:val="1534538E"/>
    <w:rsid w:val="1535BB2B"/>
    <w:rsid w:val="15387E02"/>
    <w:rsid w:val="153BDEDC"/>
    <w:rsid w:val="15409C6F"/>
    <w:rsid w:val="15496EA6"/>
    <w:rsid w:val="154CF9F7"/>
    <w:rsid w:val="154F29EF"/>
    <w:rsid w:val="1554172E"/>
    <w:rsid w:val="15545536"/>
    <w:rsid w:val="15582819"/>
    <w:rsid w:val="156677B2"/>
    <w:rsid w:val="156ADE9D"/>
    <w:rsid w:val="15708577"/>
    <w:rsid w:val="1576634A"/>
    <w:rsid w:val="157EAC38"/>
    <w:rsid w:val="15A1BA51"/>
    <w:rsid w:val="15B29704"/>
    <w:rsid w:val="15BB1E5B"/>
    <w:rsid w:val="15BC5FB0"/>
    <w:rsid w:val="15C11628"/>
    <w:rsid w:val="15C4D6C8"/>
    <w:rsid w:val="15D19ED5"/>
    <w:rsid w:val="15D5EADC"/>
    <w:rsid w:val="15DBAF96"/>
    <w:rsid w:val="15E24F36"/>
    <w:rsid w:val="15F2A83D"/>
    <w:rsid w:val="15F2B361"/>
    <w:rsid w:val="15FD63AC"/>
    <w:rsid w:val="15FE6FE1"/>
    <w:rsid w:val="1605F065"/>
    <w:rsid w:val="160EBE48"/>
    <w:rsid w:val="161793E5"/>
    <w:rsid w:val="1619F543"/>
    <w:rsid w:val="162A67C4"/>
    <w:rsid w:val="1632BAA8"/>
    <w:rsid w:val="1634E9E9"/>
    <w:rsid w:val="163511C6"/>
    <w:rsid w:val="1639D108"/>
    <w:rsid w:val="163B6FDE"/>
    <w:rsid w:val="163E93C8"/>
    <w:rsid w:val="16520983"/>
    <w:rsid w:val="165349FA"/>
    <w:rsid w:val="16591EB3"/>
    <w:rsid w:val="16592059"/>
    <w:rsid w:val="1662E315"/>
    <w:rsid w:val="1664AE31"/>
    <w:rsid w:val="166D62ED"/>
    <w:rsid w:val="166D7AD7"/>
    <w:rsid w:val="166E69BD"/>
    <w:rsid w:val="16752C34"/>
    <w:rsid w:val="1676D1CF"/>
    <w:rsid w:val="167F8489"/>
    <w:rsid w:val="16809CF2"/>
    <w:rsid w:val="168F0148"/>
    <w:rsid w:val="16922EAE"/>
    <w:rsid w:val="169A5C65"/>
    <w:rsid w:val="16A68CDC"/>
    <w:rsid w:val="16A69205"/>
    <w:rsid w:val="16A754F4"/>
    <w:rsid w:val="16B53B0B"/>
    <w:rsid w:val="16B68407"/>
    <w:rsid w:val="16C2460C"/>
    <w:rsid w:val="16CA3488"/>
    <w:rsid w:val="16CFE091"/>
    <w:rsid w:val="16D0AC80"/>
    <w:rsid w:val="16D67611"/>
    <w:rsid w:val="16DBCEB0"/>
    <w:rsid w:val="16E40BD0"/>
    <w:rsid w:val="16E91D47"/>
    <w:rsid w:val="16ED6A12"/>
    <w:rsid w:val="16FA21F3"/>
    <w:rsid w:val="170114B6"/>
    <w:rsid w:val="170F2B77"/>
    <w:rsid w:val="17297E15"/>
    <w:rsid w:val="1729C4FD"/>
    <w:rsid w:val="1730FAED"/>
    <w:rsid w:val="1731DEB0"/>
    <w:rsid w:val="17379A78"/>
    <w:rsid w:val="1739F91D"/>
    <w:rsid w:val="173DBE81"/>
    <w:rsid w:val="176171EA"/>
    <w:rsid w:val="1773AE4F"/>
    <w:rsid w:val="1775B717"/>
    <w:rsid w:val="1786C6EF"/>
    <w:rsid w:val="1789B6AB"/>
    <w:rsid w:val="178BDA8D"/>
    <w:rsid w:val="17926772"/>
    <w:rsid w:val="17A5BC42"/>
    <w:rsid w:val="17A768A8"/>
    <w:rsid w:val="17A7FBD1"/>
    <w:rsid w:val="17AA71E1"/>
    <w:rsid w:val="17B0F2F5"/>
    <w:rsid w:val="17B1127F"/>
    <w:rsid w:val="17B30A3F"/>
    <w:rsid w:val="17B4BE2F"/>
    <w:rsid w:val="17B4C37D"/>
    <w:rsid w:val="17B5C5A4"/>
    <w:rsid w:val="17BE9E14"/>
    <w:rsid w:val="17C5E406"/>
    <w:rsid w:val="17CA44BC"/>
    <w:rsid w:val="17CB7230"/>
    <w:rsid w:val="17D1F823"/>
    <w:rsid w:val="17DB205B"/>
    <w:rsid w:val="17DC788D"/>
    <w:rsid w:val="17DF3B77"/>
    <w:rsid w:val="17E59828"/>
    <w:rsid w:val="17EA24CF"/>
    <w:rsid w:val="17F1B600"/>
    <w:rsid w:val="17F7286E"/>
    <w:rsid w:val="17FC48C7"/>
    <w:rsid w:val="1800AC71"/>
    <w:rsid w:val="1801BA8D"/>
    <w:rsid w:val="18058DA4"/>
    <w:rsid w:val="18090D12"/>
    <w:rsid w:val="180BA0EA"/>
    <w:rsid w:val="181036BE"/>
    <w:rsid w:val="1811DB6A"/>
    <w:rsid w:val="1812EA31"/>
    <w:rsid w:val="182590A1"/>
    <w:rsid w:val="182A88DC"/>
    <w:rsid w:val="182CE4F4"/>
    <w:rsid w:val="182F6C60"/>
    <w:rsid w:val="183574BB"/>
    <w:rsid w:val="1837769C"/>
    <w:rsid w:val="18462989"/>
    <w:rsid w:val="1848A8CB"/>
    <w:rsid w:val="1849354F"/>
    <w:rsid w:val="18515A74"/>
    <w:rsid w:val="18539D3D"/>
    <w:rsid w:val="18598AA2"/>
    <w:rsid w:val="185F0BF5"/>
    <w:rsid w:val="18639611"/>
    <w:rsid w:val="186A587F"/>
    <w:rsid w:val="1871831E"/>
    <w:rsid w:val="18764F34"/>
    <w:rsid w:val="187B6FF3"/>
    <w:rsid w:val="187D1565"/>
    <w:rsid w:val="18851EAC"/>
    <w:rsid w:val="188851DD"/>
    <w:rsid w:val="188AD610"/>
    <w:rsid w:val="188E4234"/>
    <w:rsid w:val="189F9A3F"/>
    <w:rsid w:val="18A9431E"/>
    <w:rsid w:val="18AD4D7E"/>
    <w:rsid w:val="18ADA03E"/>
    <w:rsid w:val="18B16ACC"/>
    <w:rsid w:val="18B6A170"/>
    <w:rsid w:val="18C134FE"/>
    <w:rsid w:val="18C1CBC4"/>
    <w:rsid w:val="18C296A4"/>
    <w:rsid w:val="18D694AF"/>
    <w:rsid w:val="18E6FA57"/>
    <w:rsid w:val="18E9025B"/>
    <w:rsid w:val="18ECC62A"/>
    <w:rsid w:val="18EE683F"/>
    <w:rsid w:val="18FC6A9F"/>
    <w:rsid w:val="18FDD39F"/>
    <w:rsid w:val="1900A6DF"/>
    <w:rsid w:val="19077271"/>
    <w:rsid w:val="1909A99C"/>
    <w:rsid w:val="190C20FD"/>
    <w:rsid w:val="19143B66"/>
    <w:rsid w:val="191A65FF"/>
    <w:rsid w:val="191C952E"/>
    <w:rsid w:val="191F0611"/>
    <w:rsid w:val="1925600D"/>
    <w:rsid w:val="19277913"/>
    <w:rsid w:val="192F5D17"/>
    <w:rsid w:val="19322448"/>
    <w:rsid w:val="193AADD3"/>
    <w:rsid w:val="19464242"/>
    <w:rsid w:val="19481EE6"/>
    <w:rsid w:val="1954B27E"/>
    <w:rsid w:val="195B3A46"/>
    <w:rsid w:val="195B84CA"/>
    <w:rsid w:val="1976913E"/>
    <w:rsid w:val="197A82B5"/>
    <w:rsid w:val="19838A1D"/>
    <w:rsid w:val="1988F245"/>
    <w:rsid w:val="199223A8"/>
    <w:rsid w:val="199C193D"/>
    <w:rsid w:val="19A04095"/>
    <w:rsid w:val="19A4B6C8"/>
    <w:rsid w:val="19A60A7F"/>
    <w:rsid w:val="19B728A2"/>
    <w:rsid w:val="19B83DB4"/>
    <w:rsid w:val="19BF4478"/>
    <w:rsid w:val="19C27112"/>
    <w:rsid w:val="19C61005"/>
    <w:rsid w:val="19CB1DE5"/>
    <w:rsid w:val="19D38399"/>
    <w:rsid w:val="19D44050"/>
    <w:rsid w:val="19DE32C7"/>
    <w:rsid w:val="19EA3AF8"/>
    <w:rsid w:val="19F86495"/>
    <w:rsid w:val="19FA220B"/>
    <w:rsid w:val="19FD94EA"/>
    <w:rsid w:val="1A04E4EC"/>
    <w:rsid w:val="1A0DC234"/>
    <w:rsid w:val="1A110F23"/>
    <w:rsid w:val="1A156B8A"/>
    <w:rsid w:val="1A1AF99A"/>
    <w:rsid w:val="1A1DDB7F"/>
    <w:rsid w:val="1A20E3D9"/>
    <w:rsid w:val="1A20FC8C"/>
    <w:rsid w:val="1A256C10"/>
    <w:rsid w:val="1A27ACB6"/>
    <w:rsid w:val="1A34E395"/>
    <w:rsid w:val="1A352974"/>
    <w:rsid w:val="1A3866B7"/>
    <w:rsid w:val="1A417821"/>
    <w:rsid w:val="1A4AFB19"/>
    <w:rsid w:val="1A4BEA54"/>
    <w:rsid w:val="1A51E994"/>
    <w:rsid w:val="1A5D538A"/>
    <w:rsid w:val="1A637BAF"/>
    <w:rsid w:val="1A63E5D4"/>
    <w:rsid w:val="1A65E302"/>
    <w:rsid w:val="1A6CE317"/>
    <w:rsid w:val="1A7116C8"/>
    <w:rsid w:val="1A7CC013"/>
    <w:rsid w:val="1A7FBE2A"/>
    <w:rsid w:val="1A803507"/>
    <w:rsid w:val="1A851B86"/>
    <w:rsid w:val="1A860827"/>
    <w:rsid w:val="1A88968B"/>
    <w:rsid w:val="1A8E8F7E"/>
    <w:rsid w:val="1A95FFCD"/>
    <w:rsid w:val="1A9C6375"/>
    <w:rsid w:val="1AA6B545"/>
    <w:rsid w:val="1AAD9640"/>
    <w:rsid w:val="1AB1988F"/>
    <w:rsid w:val="1AB1EEFF"/>
    <w:rsid w:val="1AB539FB"/>
    <w:rsid w:val="1AB8CACE"/>
    <w:rsid w:val="1AC10C75"/>
    <w:rsid w:val="1AC13D8A"/>
    <w:rsid w:val="1AC4449D"/>
    <w:rsid w:val="1AC524F8"/>
    <w:rsid w:val="1ACA0834"/>
    <w:rsid w:val="1ACA778B"/>
    <w:rsid w:val="1ACF89D7"/>
    <w:rsid w:val="1AD7AA83"/>
    <w:rsid w:val="1AD85658"/>
    <w:rsid w:val="1AE08ED0"/>
    <w:rsid w:val="1AE2F785"/>
    <w:rsid w:val="1AE6A120"/>
    <w:rsid w:val="1AEA4044"/>
    <w:rsid w:val="1AED814A"/>
    <w:rsid w:val="1AEFA3F0"/>
    <w:rsid w:val="1AF09808"/>
    <w:rsid w:val="1AF100B0"/>
    <w:rsid w:val="1AF26656"/>
    <w:rsid w:val="1AF7693D"/>
    <w:rsid w:val="1B046729"/>
    <w:rsid w:val="1B0F62AA"/>
    <w:rsid w:val="1B185132"/>
    <w:rsid w:val="1B22E6AF"/>
    <w:rsid w:val="1B236AA0"/>
    <w:rsid w:val="1B26D170"/>
    <w:rsid w:val="1B2A4AC6"/>
    <w:rsid w:val="1B2F8EA1"/>
    <w:rsid w:val="1B2FB26F"/>
    <w:rsid w:val="1B325760"/>
    <w:rsid w:val="1B349ADF"/>
    <w:rsid w:val="1B350A8A"/>
    <w:rsid w:val="1B3C602C"/>
    <w:rsid w:val="1B40D410"/>
    <w:rsid w:val="1B426F46"/>
    <w:rsid w:val="1B59A5F5"/>
    <w:rsid w:val="1B5A0136"/>
    <w:rsid w:val="1B5D5E20"/>
    <w:rsid w:val="1B6309E0"/>
    <w:rsid w:val="1B660D6E"/>
    <w:rsid w:val="1B780307"/>
    <w:rsid w:val="1B79E20B"/>
    <w:rsid w:val="1B7D6428"/>
    <w:rsid w:val="1B85F256"/>
    <w:rsid w:val="1B955F11"/>
    <w:rsid w:val="1BA1F941"/>
    <w:rsid w:val="1BBCBF6E"/>
    <w:rsid w:val="1BC5C372"/>
    <w:rsid w:val="1BCEE7DC"/>
    <w:rsid w:val="1BD7516C"/>
    <w:rsid w:val="1BDD4882"/>
    <w:rsid w:val="1BDE5F21"/>
    <w:rsid w:val="1BEDB9F5"/>
    <w:rsid w:val="1BF1AF7C"/>
    <w:rsid w:val="1BF7693D"/>
    <w:rsid w:val="1BF972BD"/>
    <w:rsid w:val="1C059C29"/>
    <w:rsid w:val="1C17AD58"/>
    <w:rsid w:val="1C220090"/>
    <w:rsid w:val="1C220BD5"/>
    <w:rsid w:val="1C2329E3"/>
    <w:rsid w:val="1C23DE9E"/>
    <w:rsid w:val="1C2722DF"/>
    <w:rsid w:val="1C3ECE40"/>
    <w:rsid w:val="1C43A066"/>
    <w:rsid w:val="1C627F91"/>
    <w:rsid w:val="1C640CF0"/>
    <w:rsid w:val="1C6DC61B"/>
    <w:rsid w:val="1C71E4BB"/>
    <w:rsid w:val="1C8610A5"/>
    <w:rsid w:val="1C897820"/>
    <w:rsid w:val="1C897A22"/>
    <w:rsid w:val="1C8C7CEC"/>
    <w:rsid w:val="1C996FC1"/>
    <w:rsid w:val="1C999292"/>
    <w:rsid w:val="1C9D62C0"/>
    <w:rsid w:val="1C9FBB0D"/>
    <w:rsid w:val="1CA0F0FE"/>
    <w:rsid w:val="1CB1C1A5"/>
    <w:rsid w:val="1CBBA6D9"/>
    <w:rsid w:val="1CCB09D9"/>
    <w:rsid w:val="1CCF556F"/>
    <w:rsid w:val="1CD34D35"/>
    <w:rsid w:val="1CE0FBD4"/>
    <w:rsid w:val="1CE61165"/>
    <w:rsid w:val="1CE9435A"/>
    <w:rsid w:val="1CF4D0F2"/>
    <w:rsid w:val="1CF7EFE6"/>
    <w:rsid w:val="1D0C75FF"/>
    <w:rsid w:val="1D13D368"/>
    <w:rsid w:val="1D1829DF"/>
    <w:rsid w:val="1D1D3BCF"/>
    <w:rsid w:val="1D2B06D8"/>
    <w:rsid w:val="1D2B0854"/>
    <w:rsid w:val="1D2B2A1E"/>
    <w:rsid w:val="1D2D5009"/>
    <w:rsid w:val="1D30B87A"/>
    <w:rsid w:val="1D34B7C6"/>
    <w:rsid w:val="1D3535AC"/>
    <w:rsid w:val="1D382972"/>
    <w:rsid w:val="1D42A240"/>
    <w:rsid w:val="1D472CBB"/>
    <w:rsid w:val="1D49E0BE"/>
    <w:rsid w:val="1D4D52B1"/>
    <w:rsid w:val="1D4ED1A9"/>
    <w:rsid w:val="1D54A13F"/>
    <w:rsid w:val="1D557C41"/>
    <w:rsid w:val="1D565399"/>
    <w:rsid w:val="1D565D23"/>
    <w:rsid w:val="1D60B642"/>
    <w:rsid w:val="1D658B00"/>
    <w:rsid w:val="1D7A25AB"/>
    <w:rsid w:val="1D7E9D27"/>
    <w:rsid w:val="1D823177"/>
    <w:rsid w:val="1D8D2261"/>
    <w:rsid w:val="1D91C38C"/>
    <w:rsid w:val="1D93CD3A"/>
    <w:rsid w:val="1D969EB6"/>
    <w:rsid w:val="1D9968C0"/>
    <w:rsid w:val="1D9BE459"/>
    <w:rsid w:val="1D9C5854"/>
    <w:rsid w:val="1DA185B4"/>
    <w:rsid w:val="1DA7BD99"/>
    <w:rsid w:val="1DAAB6FE"/>
    <w:rsid w:val="1DADBB20"/>
    <w:rsid w:val="1DBBBB39"/>
    <w:rsid w:val="1DBFAEFF"/>
    <w:rsid w:val="1DC0374D"/>
    <w:rsid w:val="1DC4BC5D"/>
    <w:rsid w:val="1DC63040"/>
    <w:rsid w:val="1DD21785"/>
    <w:rsid w:val="1DD25C96"/>
    <w:rsid w:val="1DD8483F"/>
    <w:rsid w:val="1DE9ACA2"/>
    <w:rsid w:val="1DED6C2F"/>
    <w:rsid w:val="1DFD9BD1"/>
    <w:rsid w:val="1E08A002"/>
    <w:rsid w:val="1E0C0579"/>
    <w:rsid w:val="1E129524"/>
    <w:rsid w:val="1E131483"/>
    <w:rsid w:val="1E13B39B"/>
    <w:rsid w:val="1E16AA2C"/>
    <w:rsid w:val="1E1DF75C"/>
    <w:rsid w:val="1E200AC4"/>
    <w:rsid w:val="1E254A83"/>
    <w:rsid w:val="1E2B21FC"/>
    <w:rsid w:val="1E2F328F"/>
    <w:rsid w:val="1E332866"/>
    <w:rsid w:val="1E375AC4"/>
    <w:rsid w:val="1E3B6749"/>
    <w:rsid w:val="1E3F2A39"/>
    <w:rsid w:val="1E3F9BF0"/>
    <w:rsid w:val="1E4149CE"/>
    <w:rsid w:val="1E421BCB"/>
    <w:rsid w:val="1E4ECFC0"/>
    <w:rsid w:val="1E58D318"/>
    <w:rsid w:val="1E66DA3A"/>
    <w:rsid w:val="1E6C912E"/>
    <w:rsid w:val="1E6F1D96"/>
    <w:rsid w:val="1E7377D1"/>
    <w:rsid w:val="1E75B049"/>
    <w:rsid w:val="1E780619"/>
    <w:rsid w:val="1E7874D2"/>
    <w:rsid w:val="1E85E3ED"/>
    <w:rsid w:val="1E8A3FDD"/>
    <w:rsid w:val="1E9146B7"/>
    <w:rsid w:val="1E94FEE2"/>
    <w:rsid w:val="1E9570BE"/>
    <w:rsid w:val="1EA00145"/>
    <w:rsid w:val="1EA02B67"/>
    <w:rsid w:val="1EA178AA"/>
    <w:rsid w:val="1EA1DD78"/>
    <w:rsid w:val="1EA61FF7"/>
    <w:rsid w:val="1EA87528"/>
    <w:rsid w:val="1EAA6F14"/>
    <w:rsid w:val="1EAAFDB3"/>
    <w:rsid w:val="1EC6D739"/>
    <w:rsid w:val="1ECB29ED"/>
    <w:rsid w:val="1ECC3770"/>
    <w:rsid w:val="1ED0CEF3"/>
    <w:rsid w:val="1ED8F9F5"/>
    <w:rsid w:val="1EDC041F"/>
    <w:rsid w:val="1EDEFB1A"/>
    <w:rsid w:val="1EDFE954"/>
    <w:rsid w:val="1EED9EA5"/>
    <w:rsid w:val="1EF74605"/>
    <w:rsid w:val="1EF8DD33"/>
    <w:rsid w:val="1F02E3D9"/>
    <w:rsid w:val="1F120590"/>
    <w:rsid w:val="1F16A46C"/>
    <w:rsid w:val="1F18E949"/>
    <w:rsid w:val="1F1CD8A5"/>
    <w:rsid w:val="1F274134"/>
    <w:rsid w:val="1F2E29A4"/>
    <w:rsid w:val="1F2ECAD2"/>
    <w:rsid w:val="1F2ED259"/>
    <w:rsid w:val="1F30E09B"/>
    <w:rsid w:val="1F373198"/>
    <w:rsid w:val="1F497BBC"/>
    <w:rsid w:val="1F4FE7AC"/>
    <w:rsid w:val="1F503136"/>
    <w:rsid w:val="1F51A8BF"/>
    <w:rsid w:val="1F5203F5"/>
    <w:rsid w:val="1F535B72"/>
    <w:rsid w:val="1F557333"/>
    <w:rsid w:val="1F58F54E"/>
    <w:rsid w:val="1F591941"/>
    <w:rsid w:val="1F5D9D2C"/>
    <w:rsid w:val="1F614EBF"/>
    <w:rsid w:val="1F615D69"/>
    <w:rsid w:val="1F6F73CD"/>
    <w:rsid w:val="1F75D78A"/>
    <w:rsid w:val="1F7C2505"/>
    <w:rsid w:val="1F8B171D"/>
    <w:rsid w:val="1F9B8310"/>
    <w:rsid w:val="1F9FB33F"/>
    <w:rsid w:val="1FAD62AB"/>
    <w:rsid w:val="1FBA2CD7"/>
    <w:rsid w:val="1FBDB167"/>
    <w:rsid w:val="1FD305D1"/>
    <w:rsid w:val="1FD81E51"/>
    <w:rsid w:val="1FDD5282"/>
    <w:rsid w:val="1FE0AB5F"/>
    <w:rsid w:val="1FE6D89C"/>
    <w:rsid w:val="1FECCBF3"/>
    <w:rsid w:val="1FF65520"/>
    <w:rsid w:val="1FFE13DD"/>
    <w:rsid w:val="20032511"/>
    <w:rsid w:val="2007EE8E"/>
    <w:rsid w:val="200F4832"/>
    <w:rsid w:val="201FD53F"/>
    <w:rsid w:val="2020E41C"/>
    <w:rsid w:val="2030CF43"/>
    <w:rsid w:val="20310257"/>
    <w:rsid w:val="20321EF3"/>
    <w:rsid w:val="203A19FD"/>
    <w:rsid w:val="20409693"/>
    <w:rsid w:val="20422329"/>
    <w:rsid w:val="204540A4"/>
    <w:rsid w:val="2046AD71"/>
    <w:rsid w:val="20496105"/>
    <w:rsid w:val="204B742A"/>
    <w:rsid w:val="2058C58C"/>
    <w:rsid w:val="20620706"/>
    <w:rsid w:val="20668CD0"/>
    <w:rsid w:val="206793C5"/>
    <w:rsid w:val="206CB377"/>
    <w:rsid w:val="2071ACD7"/>
    <w:rsid w:val="207CC52D"/>
    <w:rsid w:val="2084F644"/>
    <w:rsid w:val="20930C81"/>
    <w:rsid w:val="20A6EAFB"/>
    <w:rsid w:val="20A76DFE"/>
    <w:rsid w:val="20ACD5AF"/>
    <w:rsid w:val="20B0E251"/>
    <w:rsid w:val="20B2661C"/>
    <w:rsid w:val="20B540D8"/>
    <w:rsid w:val="20B9DF77"/>
    <w:rsid w:val="20CAA2BA"/>
    <w:rsid w:val="20CC13EC"/>
    <w:rsid w:val="20D11187"/>
    <w:rsid w:val="20D1EB5E"/>
    <w:rsid w:val="20DB941A"/>
    <w:rsid w:val="20E2CC29"/>
    <w:rsid w:val="20E72370"/>
    <w:rsid w:val="20ED047B"/>
    <w:rsid w:val="20FD2DCA"/>
    <w:rsid w:val="21107E24"/>
    <w:rsid w:val="21148874"/>
    <w:rsid w:val="211B2136"/>
    <w:rsid w:val="21250DD1"/>
    <w:rsid w:val="2128F58D"/>
    <w:rsid w:val="2129A681"/>
    <w:rsid w:val="212A9F9D"/>
    <w:rsid w:val="21334224"/>
    <w:rsid w:val="213AD0B5"/>
    <w:rsid w:val="213EAA10"/>
    <w:rsid w:val="214C928B"/>
    <w:rsid w:val="215376A0"/>
    <w:rsid w:val="215A3385"/>
    <w:rsid w:val="215D4C2B"/>
    <w:rsid w:val="216A481E"/>
    <w:rsid w:val="216D3C7B"/>
    <w:rsid w:val="216F31A8"/>
    <w:rsid w:val="217FD005"/>
    <w:rsid w:val="2183073A"/>
    <w:rsid w:val="2187EF93"/>
    <w:rsid w:val="21882B1D"/>
    <w:rsid w:val="218D95FB"/>
    <w:rsid w:val="218F2998"/>
    <w:rsid w:val="21A04B67"/>
    <w:rsid w:val="21A75507"/>
    <w:rsid w:val="21ACB7FE"/>
    <w:rsid w:val="21B11C64"/>
    <w:rsid w:val="21B87AEF"/>
    <w:rsid w:val="21B9428B"/>
    <w:rsid w:val="21C3FFC4"/>
    <w:rsid w:val="21CA26E2"/>
    <w:rsid w:val="21CC9FA4"/>
    <w:rsid w:val="21D31D52"/>
    <w:rsid w:val="21D49AA6"/>
    <w:rsid w:val="21D7A207"/>
    <w:rsid w:val="21D859E9"/>
    <w:rsid w:val="21DFA5B0"/>
    <w:rsid w:val="21E868B1"/>
    <w:rsid w:val="21F89EA9"/>
    <w:rsid w:val="2207AD15"/>
    <w:rsid w:val="2208A6CF"/>
    <w:rsid w:val="220C381A"/>
    <w:rsid w:val="221CC40E"/>
    <w:rsid w:val="221D4B0F"/>
    <w:rsid w:val="221DCE5E"/>
    <w:rsid w:val="22253F67"/>
    <w:rsid w:val="222801FA"/>
    <w:rsid w:val="222E1B91"/>
    <w:rsid w:val="222F3423"/>
    <w:rsid w:val="2233CF1B"/>
    <w:rsid w:val="223934E9"/>
    <w:rsid w:val="223D4948"/>
    <w:rsid w:val="2241A1F6"/>
    <w:rsid w:val="2243AC54"/>
    <w:rsid w:val="2249A652"/>
    <w:rsid w:val="224CB2B2"/>
    <w:rsid w:val="225D2A17"/>
    <w:rsid w:val="225F9EB9"/>
    <w:rsid w:val="2261D766"/>
    <w:rsid w:val="2266493F"/>
    <w:rsid w:val="227A3749"/>
    <w:rsid w:val="227C699F"/>
    <w:rsid w:val="2280DF71"/>
    <w:rsid w:val="229CA507"/>
    <w:rsid w:val="22A8123E"/>
    <w:rsid w:val="22A82B14"/>
    <w:rsid w:val="22B17524"/>
    <w:rsid w:val="22B6F197"/>
    <w:rsid w:val="22B80E0C"/>
    <w:rsid w:val="22C06297"/>
    <w:rsid w:val="22C9C558"/>
    <w:rsid w:val="22D6A116"/>
    <w:rsid w:val="22DD53A6"/>
    <w:rsid w:val="22EA4D68"/>
    <w:rsid w:val="22F7CB19"/>
    <w:rsid w:val="22FCE30E"/>
    <w:rsid w:val="22FD91C2"/>
    <w:rsid w:val="231457D0"/>
    <w:rsid w:val="2314764B"/>
    <w:rsid w:val="23166457"/>
    <w:rsid w:val="231C4063"/>
    <w:rsid w:val="23279387"/>
    <w:rsid w:val="2340B37B"/>
    <w:rsid w:val="23432568"/>
    <w:rsid w:val="23449EB4"/>
    <w:rsid w:val="23491385"/>
    <w:rsid w:val="234BE5F5"/>
    <w:rsid w:val="23544B50"/>
    <w:rsid w:val="23550865"/>
    <w:rsid w:val="235BB209"/>
    <w:rsid w:val="2363C71C"/>
    <w:rsid w:val="23685EC0"/>
    <w:rsid w:val="23754D63"/>
    <w:rsid w:val="237978D7"/>
    <w:rsid w:val="23798C01"/>
    <w:rsid w:val="2380F7E9"/>
    <w:rsid w:val="23873C12"/>
    <w:rsid w:val="2387F887"/>
    <w:rsid w:val="239E1F7B"/>
    <w:rsid w:val="23A6016F"/>
    <w:rsid w:val="23AA8A16"/>
    <w:rsid w:val="23AE3A3D"/>
    <w:rsid w:val="23B58053"/>
    <w:rsid w:val="23BA97BC"/>
    <w:rsid w:val="23BAE18D"/>
    <w:rsid w:val="23C09E30"/>
    <w:rsid w:val="23C2FD82"/>
    <w:rsid w:val="23CDA469"/>
    <w:rsid w:val="23D24395"/>
    <w:rsid w:val="23D7AAC8"/>
    <w:rsid w:val="23E4D06D"/>
    <w:rsid w:val="23E88313"/>
    <w:rsid w:val="2408912B"/>
    <w:rsid w:val="2409A3B8"/>
    <w:rsid w:val="2411CDEF"/>
    <w:rsid w:val="24145184"/>
    <w:rsid w:val="241A492F"/>
    <w:rsid w:val="2420F481"/>
    <w:rsid w:val="2423B554"/>
    <w:rsid w:val="2424CD60"/>
    <w:rsid w:val="2439A2A6"/>
    <w:rsid w:val="243D6258"/>
    <w:rsid w:val="243EC9DE"/>
    <w:rsid w:val="243FA9FF"/>
    <w:rsid w:val="243FDD4E"/>
    <w:rsid w:val="2442772C"/>
    <w:rsid w:val="24504306"/>
    <w:rsid w:val="24546919"/>
    <w:rsid w:val="2455F678"/>
    <w:rsid w:val="24716BB6"/>
    <w:rsid w:val="24B01A19"/>
    <w:rsid w:val="24B391B3"/>
    <w:rsid w:val="24B42547"/>
    <w:rsid w:val="24B80699"/>
    <w:rsid w:val="24BC67D5"/>
    <w:rsid w:val="24BDAE0C"/>
    <w:rsid w:val="24C01149"/>
    <w:rsid w:val="24C363E8"/>
    <w:rsid w:val="24C77E75"/>
    <w:rsid w:val="24CBEB27"/>
    <w:rsid w:val="24E2B955"/>
    <w:rsid w:val="24E458C0"/>
    <w:rsid w:val="24E7B656"/>
    <w:rsid w:val="24ED007D"/>
    <w:rsid w:val="24EE9989"/>
    <w:rsid w:val="24F4A1F4"/>
    <w:rsid w:val="24FE17EC"/>
    <w:rsid w:val="250116DA"/>
    <w:rsid w:val="250C1D77"/>
    <w:rsid w:val="250DBF0C"/>
    <w:rsid w:val="2512C1A8"/>
    <w:rsid w:val="2514E15A"/>
    <w:rsid w:val="25152350"/>
    <w:rsid w:val="2519FC73"/>
    <w:rsid w:val="252AC917"/>
    <w:rsid w:val="254071E8"/>
    <w:rsid w:val="254418C6"/>
    <w:rsid w:val="2546A169"/>
    <w:rsid w:val="254CA2E2"/>
    <w:rsid w:val="254E0E34"/>
    <w:rsid w:val="254F2AFD"/>
    <w:rsid w:val="2553722A"/>
    <w:rsid w:val="2556B1EE"/>
    <w:rsid w:val="25607F16"/>
    <w:rsid w:val="25665602"/>
    <w:rsid w:val="25695C8E"/>
    <w:rsid w:val="2578A625"/>
    <w:rsid w:val="257DE872"/>
    <w:rsid w:val="257FAFE6"/>
    <w:rsid w:val="2581BBD6"/>
    <w:rsid w:val="258AF009"/>
    <w:rsid w:val="258D2516"/>
    <w:rsid w:val="258EF2A5"/>
    <w:rsid w:val="25A12BB5"/>
    <w:rsid w:val="25A189E6"/>
    <w:rsid w:val="25A21E77"/>
    <w:rsid w:val="25A2D940"/>
    <w:rsid w:val="25A91507"/>
    <w:rsid w:val="25B005F1"/>
    <w:rsid w:val="25B12175"/>
    <w:rsid w:val="25B40A61"/>
    <w:rsid w:val="25B57152"/>
    <w:rsid w:val="25B82A60"/>
    <w:rsid w:val="25BC3ED9"/>
    <w:rsid w:val="25C121C3"/>
    <w:rsid w:val="25C16EC7"/>
    <w:rsid w:val="25C2EF51"/>
    <w:rsid w:val="25CAF45B"/>
    <w:rsid w:val="25CB7AC5"/>
    <w:rsid w:val="25CE8143"/>
    <w:rsid w:val="25D09EED"/>
    <w:rsid w:val="25D57307"/>
    <w:rsid w:val="25D64993"/>
    <w:rsid w:val="25D9B2AA"/>
    <w:rsid w:val="25DCB6DA"/>
    <w:rsid w:val="25EBA4D3"/>
    <w:rsid w:val="25ED8259"/>
    <w:rsid w:val="25EE9259"/>
    <w:rsid w:val="25F0397A"/>
    <w:rsid w:val="25F28D02"/>
    <w:rsid w:val="25F76B7A"/>
    <w:rsid w:val="25FD17EB"/>
    <w:rsid w:val="2613BF9A"/>
    <w:rsid w:val="2616520F"/>
    <w:rsid w:val="261A546F"/>
    <w:rsid w:val="261F65F3"/>
    <w:rsid w:val="26202176"/>
    <w:rsid w:val="2626D3B3"/>
    <w:rsid w:val="262DA4A8"/>
    <w:rsid w:val="26315A78"/>
    <w:rsid w:val="26329379"/>
    <w:rsid w:val="264486AE"/>
    <w:rsid w:val="26462BBC"/>
    <w:rsid w:val="26533FEA"/>
    <w:rsid w:val="26557190"/>
    <w:rsid w:val="26580595"/>
    <w:rsid w:val="2675F84E"/>
    <w:rsid w:val="26824681"/>
    <w:rsid w:val="268CB9A8"/>
    <w:rsid w:val="269025A0"/>
    <w:rsid w:val="269CE73B"/>
    <w:rsid w:val="26AAE165"/>
    <w:rsid w:val="26ACC3C3"/>
    <w:rsid w:val="26AF63EA"/>
    <w:rsid w:val="26BCB5CF"/>
    <w:rsid w:val="26E0692E"/>
    <w:rsid w:val="26F46921"/>
    <w:rsid w:val="26F4DD4B"/>
    <w:rsid w:val="26F59315"/>
    <w:rsid w:val="26FAB846"/>
    <w:rsid w:val="271295AF"/>
    <w:rsid w:val="2712E593"/>
    <w:rsid w:val="27140A27"/>
    <w:rsid w:val="271BD9B7"/>
    <w:rsid w:val="271E2C1A"/>
    <w:rsid w:val="2736A6DF"/>
    <w:rsid w:val="273FE8C7"/>
    <w:rsid w:val="2747BA28"/>
    <w:rsid w:val="2749628D"/>
    <w:rsid w:val="27504D27"/>
    <w:rsid w:val="2750F8EA"/>
    <w:rsid w:val="27723524"/>
    <w:rsid w:val="27808E7B"/>
    <w:rsid w:val="2782741A"/>
    <w:rsid w:val="278C43DA"/>
    <w:rsid w:val="2796CB25"/>
    <w:rsid w:val="27B1EE7A"/>
    <w:rsid w:val="27B2C98C"/>
    <w:rsid w:val="27C4F25F"/>
    <w:rsid w:val="27C86D9D"/>
    <w:rsid w:val="27D8331E"/>
    <w:rsid w:val="28050DB4"/>
    <w:rsid w:val="2806A054"/>
    <w:rsid w:val="280739E3"/>
    <w:rsid w:val="2816710A"/>
    <w:rsid w:val="28191470"/>
    <w:rsid w:val="281DED09"/>
    <w:rsid w:val="282002A0"/>
    <w:rsid w:val="282F09B3"/>
    <w:rsid w:val="283C26B9"/>
    <w:rsid w:val="28402A34"/>
    <w:rsid w:val="2856860F"/>
    <w:rsid w:val="2857BAC7"/>
    <w:rsid w:val="28588630"/>
    <w:rsid w:val="285BD967"/>
    <w:rsid w:val="2860D063"/>
    <w:rsid w:val="2861B1EF"/>
    <w:rsid w:val="2861E231"/>
    <w:rsid w:val="28624665"/>
    <w:rsid w:val="286753EC"/>
    <w:rsid w:val="286CB3AD"/>
    <w:rsid w:val="2874FB8C"/>
    <w:rsid w:val="287A1600"/>
    <w:rsid w:val="287D874E"/>
    <w:rsid w:val="2884B849"/>
    <w:rsid w:val="288C9C4A"/>
    <w:rsid w:val="2893E611"/>
    <w:rsid w:val="2898C03F"/>
    <w:rsid w:val="289C2575"/>
    <w:rsid w:val="289E284B"/>
    <w:rsid w:val="28A0FD50"/>
    <w:rsid w:val="28A6A332"/>
    <w:rsid w:val="28AB575A"/>
    <w:rsid w:val="28B0FC27"/>
    <w:rsid w:val="28B39CDD"/>
    <w:rsid w:val="28B58934"/>
    <w:rsid w:val="28B63542"/>
    <w:rsid w:val="28BF39E7"/>
    <w:rsid w:val="28C30619"/>
    <w:rsid w:val="28C8223B"/>
    <w:rsid w:val="28CEE03D"/>
    <w:rsid w:val="28D1D15C"/>
    <w:rsid w:val="28D6A353"/>
    <w:rsid w:val="28DBB5E6"/>
    <w:rsid w:val="28DDB72E"/>
    <w:rsid w:val="28E3096B"/>
    <w:rsid w:val="28EC3DEA"/>
    <w:rsid w:val="28EC6B81"/>
    <w:rsid w:val="28EE80C6"/>
    <w:rsid w:val="28F3B38F"/>
    <w:rsid w:val="28FA5F60"/>
    <w:rsid w:val="2903685D"/>
    <w:rsid w:val="290CDCB1"/>
    <w:rsid w:val="290D2BB3"/>
    <w:rsid w:val="29147D7B"/>
    <w:rsid w:val="291B473C"/>
    <w:rsid w:val="291FB8F4"/>
    <w:rsid w:val="291FCCE8"/>
    <w:rsid w:val="2922E005"/>
    <w:rsid w:val="292702F6"/>
    <w:rsid w:val="292798CF"/>
    <w:rsid w:val="292CBA3D"/>
    <w:rsid w:val="29323103"/>
    <w:rsid w:val="29329B86"/>
    <w:rsid w:val="29331B9D"/>
    <w:rsid w:val="2935A9EA"/>
    <w:rsid w:val="293910D0"/>
    <w:rsid w:val="294DBEDB"/>
    <w:rsid w:val="294F5177"/>
    <w:rsid w:val="2950EF05"/>
    <w:rsid w:val="29589A97"/>
    <w:rsid w:val="2959417F"/>
    <w:rsid w:val="2959A9B4"/>
    <w:rsid w:val="295CE19E"/>
    <w:rsid w:val="295D0108"/>
    <w:rsid w:val="295E7475"/>
    <w:rsid w:val="2972598A"/>
    <w:rsid w:val="297F4DAD"/>
    <w:rsid w:val="29837237"/>
    <w:rsid w:val="29857737"/>
    <w:rsid w:val="29871D46"/>
    <w:rsid w:val="2988E390"/>
    <w:rsid w:val="2996D50B"/>
    <w:rsid w:val="299BC225"/>
    <w:rsid w:val="299C9C51"/>
    <w:rsid w:val="29A30272"/>
    <w:rsid w:val="29A33717"/>
    <w:rsid w:val="29AFA195"/>
    <w:rsid w:val="29B2E1CE"/>
    <w:rsid w:val="29B62A78"/>
    <w:rsid w:val="29BCAE40"/>
    <w:rsid w:val="29C2BE54"/>
    <w:rsid w:val="29C41BCF"/>
    <w:rsid w:val="29C64488"/>
    <w:rsid w:val="29E8E761"/>
    <w:rsid w:val="29FAA031"/>
    <w:rsid w:val="2A15868F"/>
    <w:rsid w:val="2A1AE9F3"/>
    <w:rsid w:val="2A1DEFDE"/>
    <w:rsid w:val="2A256DF7"/>
    <w:rsid w:val="2A25A33F"/>
    <w:rsid w:val="2A3372C6"/>
    <w:rsid w:val="2A33F769"/>
    <w:rsid w:val="2A39F8AC"/>
    <w:rsid w:val="2A3E79E0"/>
    <w:rsid w:val="2A439A06"/>
    <w:rsid w:val="2A4F6D3E"/>
    <w:rsid w:val="2A58A66B"/>
    <w:rsid w:val="2A5BAAA2"/>
    <w:rsid w:val="2A6FFAE4"/>
    <w:rsid w:val="2A7230E4"/>
    <w:rsid w:val="2A736071"/>
    <w:rsid w:val="2A742FE0"/>
    <w:rsid w:val="2A7C7BCC"/>
    <w:rsid w:val="2A8201F0"/>
    <w:rsid w:val="2A83F452"/>
    <w:rsid w:val="2A8BFA8F"/>
    <w:rsid w:val="2A9354D6"/>
    <w:rsid w:val="2AA32689"/>
    <w:rsid w:val="2AA35EAC"/>
    <w:rsid w:val="2AA499B2"/>
    <w:rsid w:val="2AB28FD6"/>
    <w:rsid w:val="2AB366CB"/>
    <w:rsid w:val="2AB3AB82"/>
    <w:rsid w:val="2AB5DC3C"/>
    <w:rsid w:val="2AB851EE"/>
    <w:rsid w:val="2AC60A53"/>
    <w:rsid w:val="2ACC1877"/>
    <w:rsid w:val="2ADEEAC2"/>
    <w:rsid w:val="2AE48238"/>
    <w:rsid w:val="2AE4FAEC"/>
    <w:rsid w:val="2AE9DDD1"/>
    <w:rsid w:val="2AEA6976"/>
    <w:rsid w:val="2AEBFD60"/>
    <w:rsid w:val="2AED4BE1"/>
    <w:rsid w:val="2AF0D2AD"/>
    <w:rsid w:val="2AF6F58E"/>
    <w:rsid w:val="2AF83FB3"/>
    <w:rsid w:val="2AFD0ACB"/>
    <w:rsid w:val="2AFD43B7"/>
    <w:rsid w:val="2AFDADE3"/>
    <w:rsid w:val="2B03D88F"/>
    <w:rsid w:val="2B15C668"/>
    <w:rsid w:val="2B207FC5"/>
    <w:rsid w:val="2B24AFC9"/>
    <w:rsid w:val="2B27847D"/>
    <w:rsid w:val="2B347841"/>
    <w:rsid w:val="2B3B9CBD"/>
    <w:rsid w:val="2B4FB351"/>
    <w:rsid w:val="2B588FB8"/>
    <w:rsid w:val="2B5C4110"/>
    <w:rsid w:val="2B60B65D"/>
    <w:rsid w:val="2B6254BE"/>
    <w:rsid w:val="2B6396C3"/>
    <w:rsid w:val="2B690686"/>
    <w:rsid w:val="2B6B82CB"/>
    <w:rsid w:val="2B6D8D10"/>
    <w:rsid w:val="2B6E7D76"/>
    <w:rsid w:val="2B756F84"/>
    <w:rsid w:val="2B8EDFEE"/>
    <w:rsid w:val="2B967092"/>
    <w:rsid w:val="2BA2ED0A"/>
    <w:rsid w:val="2BA6B06F"/>
    <w:rsid w:val="2BA94F4F"/>
    <w:rsid w:val="2BB1E76B"/>
    <w:rsid w:val="2BD05AF3"/>
    <w:rsid w:val="2BDF931B"/>
    <w:rsid w:val="2BE46100"/>
    <w:rsid w:val="2BEE98ED"/>
    <w:rsid w:val="2BEF7DAB"/>
    <w:rsid w:val="2BFB47C7"/>
    <w:rsid w:val="2C023EE0"/>
    <w:rsid w:val="2C171AAF"/>
    <w:rsid w:val="2C1CBD95"/>
    <w:rsid w:val="2C29C48D"/>
    <w:rsid w:val="2C2D0441"/>
    <w:rsid w:val="2C2F16CA"/>
    <w:rsid w:val="2C2F4BE0"/>
    <w:rsid w:val="2C3287A7"/>
    <w:rsid w:val="2C3B4396"/>
    <w:rsid w:val="2C4CC90C"/>
    <w:rsid w:val="2C4D8911"/>
    <w:rsid w:val="2C4DC7F6"/>
    <w:rsid w:val="2C569EFF"/>
    <w:rsid w:val="2C58FB79"/>
    <w:rsid w:val="2C5DD3DD"/>
    <w:rsid w:val="2C5F358C"/>
    <w:rsid w:val="2C5F7AFE"/>
    <w:rsid w:val="2C653866"/>
    <w:rsid w:val="2C664D4E"/>
    <w:rsid w:val="2C6739CB"/>
    <w:rsid w:val="2C6BF47E"/>
    <w:rsid w:val="2C6CE5FF"/>
    <w:rsid w:val="2C701811"/>
    <w:rsid w:val="2C72E3DD"/>
    <w:rsid w:val="2C75A679"/>
    <w:rsid w:val="2C78B70F"/>
    <w:rsid w:val="2C7A0206"/>
    <w:rsid w:val="2C7EBBD5"/>
    <w:rsid w:val="2C8F8384"/>
    <w:rsid w:val="2C922E44"/>
    <w:rsid w:val="2C9CE62C"/>
    <w:rsid w:val="2CACA71F"/>
    <w:rsid w:val="2CBBD58A"/>
    <w:rsid w:val="2CC13732"/>
    <w:rsid w:val="2CC354DE"/>
    <w:rsid w:val="2CC4D702"/>
    <w:rsid w:val="2CC62F3B"/>
    <w:rsid w:val="2CC6DCB9"/>
    <w:rsid w:val="2CD3479E"/>
    <w:rsid w:val="2CDCD428"/>
    <w:rsid w:val="2CE49056"/>
    <w:rsid w:val="2CEF6AA5"/>
    <w:rsid w:val="2CF134FD"/>
    <w:rsid w:val="2CF86361"/>
    <w:rsid w:val="2CFE1A34"/>
    <w:rsid w:val="2D042D00"/>
    <w:rsid w:val="2D0B704C"/>
    <w:rsid w:val="2D1296E8"/>
    <w:rsid w:val="2D143FB8"/>
    <w:rsid w:val="2D1A011B"/>
    <w:rsid w:val="2D1B1E3F"/>
    <w:rsid w:val="2D239DBF"/>
    <w:rsid w:val="2D27360F"/>
    <w:rsid w:val="2D2A45DD"/>
    <w:rsid w:val="2D3240F3"/>
    <w:rsid w:val="2D3F4616"/>
    <w:rsid w:val="2D41BFF7"/>
    <w:rsid w:val="2D5CEF15"/>
    <w:rsid w:val="2D624106"/>
    <w:rsid w:val="2D63DFFE"/>
    <w:rsid w:val="2D68AED6"/>
    <w:rsid w:val="2D690092"/>
    <w:rsid w:val="2D69DFC8"/>
    <w:rsid w:val="2D6DCB00"/>
    <w:rsid w:val="2D6F9698"/>
    <w:rsid w:val="2D707CFC"/>
    <w:rsid w:val="2D743803"/>
    <w:rsid w:val="2D7D1E2E"/>
    <w:rsid w:val="2D80E482"/>
    <w:rsid w:val="2D855196"/>
    <w:rsid w:val="2D870E00"/>
    <w:rsid w:val="2D92954A"/>
    <w:rsid w:val="2D9560D3"/>
    <w:rsid w:val="2D983291"/>
    <w:rsid w:val="2DA572D6"/>
    <w:rsid w:val="2DB63192"/>
    <w:rsid w:val="2DB82EA6"/>
    <w:rsid w:val="2DB9A2B2"/>
    <w:rsid w:val="2DBB9514"/>
    <w:rsid w:val="2DC26328"/>
    <w:rsid w:val="2DC2B6D8"/>
    <w:rsid w:val="2DCB8B1F"/>
    <w:rsid w:val="2DD0B80C"/>
    <w:rsid w:val="2DD7673D"/>
    <w:rsid w:val="2DDC540A"/>
    <w:rsid w:val="2DDCD289"/>
    <w:rsid w:val="2DDF3B48"/>
    <w:rsid w:val="2DE084EC"/>
    <w:rsid w:val="2DE65315"/>
    <w:rsid w:val="2DE6D8F9"/>
    <w:rsid w:val="2DF840AD"/>
    <w:rsid w:val="2DFB4B5F"/>
    <w:rsid w:val="2E0AEC0D"/>
    <w:rsid w:val="2E0DFA2F"/>
    <w:rsid w:val="2E11D12F"/>
    <w:rsid w:val="2E19E6B9"/>
    <w:rsid w:val="2E1EAC75"/>
    <w:rsid w:val="2E1F693B"/>
    <w:rsid w:val="2E2FF0D5"/>
    <w:rsid w:val="2E38BE01"/>
    <w:rsid w:val="2E4712C5"/>
    <w:rsid w:val="2E4785A1"/>
    <w:rsid w:val="2E5F9FDA"/>
    <w:rsid w:val="2E602D1B"/>
    <w:rsid w:val="2E699DA6"/>
    <w:rsid w:val="2E6F1870"/>
    <w:rsid w:val="2E708EF4"/>
    <w:rsid w:val="2E710E74"/>
    <w:rsid w:val="2E72C247"/>
    <w:rsid w:val="2E89EF92"/>
    <w:rsid w:val="2E910504"/>
    <w:rsid w:val="2E9B538F"/>
    <w:rsid w:val="2EA22DE3"/>
    <w:rsid w:val="2EA3BD8D"/>
    <w:rsid w:val="2EA51F35"/>
    <w:rsid w:val="2EBA52F4"/>
    <w:rsid w:val="2EC6DFE8"/>
    <w:rsid w:val="2EC8CC3F"/>
    <w:rsid w:val="2ED09BF0"/>
    <w:rsid w:val="2ED5091D"/>
    <w:rsid w:val="2ED6AFEB"/>
    <w:rsid w:val="2ED96672"/>
    <w:rsid w:val="2ED97008"/>
    <w:rsid w:val="2EDA71EF"/>
    <w:rsid w:val="2EE4C7C8"/>
    <w:rsid w:val="2EE76DDC"/>
    <w:rsid w:val="2EF6FACC"/>
    <w:rsid w:val="2EFE57CB"/>
    <w:rsid w:val="2EFF5FB2"/>
    <w:rsid w:val="2F05B029"/>
    <w:rsid w:val="2F13AC14"/>
    <w:rsid w:val="2F167DC4"/>
    <w:rsid w:val="2F16F9BA"/>
    <w:rsid w:val="2F22DE61"/>
    <w:rsid w:val="2F265D63"/>
    <w:rsid w:val="2F2F3A6B"/>
    <w:rsid w:val="2F2FA242"/>
    <w:rsid w:val="2F3269B8"/>
    <w:rsid w:val="2F39DFA2"/>
    <w:rsid w:val="2F3E2CA3"/>
    <w:rsid w:val="2F41E6A4"/>
    <w:rsid w:val="2F465DC3"/>
    <w:rsid w:val="2F49FA97"/>
    <w:rsid w:val="2F5881CB"/>
    <w:rsid w:val="2F5F1427"/>
    <w:rsid w:val="2F601A71"/>
    <w:rsid w:val="2F662014"/>
    <w:rsid w:val="2F71A894"/>
    <w:rsid w:val="2F7B3C42"/>
    <w:rsid w:val="2F7D0952"/>
    <w:rsid w:val="2F825BD2"/>
    <w:rsid w:val="2F84AF37"/>
    <w:rsid w:val="2F8B6431"/>
    <w:rsid w:val="2F8CEBBF"/>
    <w:rsid w:val="2F93892D"/>
    <w:rsid w:val="2F95749F"/>
    <w:rsid w:val="2FA1EEFF"/>
    <w:rsid w:val="2FAF41D2"/>
    <w:rsid w:val="2FAF45F6"/>
    <w:rsid w:val="2FBEDB2B"/>
    <w:rsid w:val="2FC0C760"/>
    <w:rsid w:val="2FC172E0"/>
    <w:rsid w:val="2FC333C2"/>
    <w:rsid w:val="2FD37F82"/>
    <w:rsid w:val="2FD9EC75"/>
    <w:rsid w:val="2FDE1409"/>
    <w:rsid w:val="2FE9C670"/>
    <w:rsid w:val="2FEA346E"/>
    <w:rsid w:val="2FF9F1DB"/>
    <w:rsid w:val="2FFCA0D8"/>
    <w:rsid w:val="3002481D"/>
    <w:rsid w:val="30055E11"/>
    <w:rsid w:val="30068951"/>
    <w:rsid w:val="30072465"/>
    <w:rsid w:val="30093684"/>
    <w:rsid w:val="300A7EDC"/>
    <w:rsid w:val="300C5F55"/>
    <w:rsid w:val="300CF5A6"/>
    <w:rsid w:val="30282405"/>
    <w:rsid w:val="30289677"/>
    <w:rsid w:val="303339D8"/>
    <w:rsid w:val="303723F0"/>
    <w:rsid w:val="3037D0F4"/>
    <w:rsid w:val="303A4997"/>
    <w:rsid w:val="303CAA7E"/>
    <w:rsid w:val="3042B3E3"/>
    <w:rsid w:val="3043B9BD"/>
    <w:rsid w:val="30475D11"/>
    <w:rsid w:val="304B9670"/>
    <w:rsid w:val="305326DD"/>
    <w:rsid w:val="305375AC"/>
    <w:rsid w:val="30601086"/>
    <w:rsid w:val="3063176E"/>
    <w:rsid w:val="30664DFC"/>
    <w:rsid w:val="3067EC18"/>
    <w:rsid w:val="306BE75E"/>
    <w:rsid w:val="306E2914"/>
    <w:rsid w:val="3071A78B"/>
    <w:rsid w:val="30777182"/>
    <w:rsid w:val="307CCF1D"/>
    <w:rsid w:val="307D417C"/>
    <w:rsid w:val="308D9F9C"/>
    <w:rsid w:val="308FBEB4"/>
    <w:rsid w:val="3091E06B"/>
    <w:rsid w:val="309A9662"/>
    <w:rsid w:val="30A1EA1A"/>
    <w:rsid w:val="30B47583"/>
    <w:rsid w:val="30B62DD0"/>
    <w:rsid w:val="30BAB527"/>
    <w:rsid w:val="30C1EA44"/>
    <w:rsid w:val="30CE0287"/>
    <w:rsid w:val="30D05210"/>
    <w:rsid w:val="30D45D7B"/>
    <w:rsid w:val="30D52121"/>
    <w:rsid w:val="30D7B0E3"/>
    <w:rsid w:val="30DBD805"/>
    <w:rsid w:val="30E04912"/>
    <w:rsid w:val="30E31230"/>
    <w:rsid w:val="30EA8620"/>
    <w:rsid w:val="30F50233"/>
    <w:rsid w:val="30F961DA"/>
    <w:rsid w:val="30FA7F4A"/>
    <w:rsid w:val="31012727"/>
    <w:rsid w:val="3109F19F"/>
    <w:rsid w:val="3111A27C"/>
    <w:rsid w:val="3114E4A3"/>
    <w:rsid w:val="31183D98"/>
    <w:rsid w:val="3122EE2E"/>
    <w:rsid w:val="3126A1EE"/>
    <w:rsid w:val="3129B2A5"/>
    <w:rsid w:val="312AC012"/>
    <w:rsid w:val="3133E830"/>
    <w:rsid w:val="313E2D82"/>
    <w:rsid w:val="314000B3"/>
    <w:rsid w:val="31405128"/>
    <w:rsid w:val="3142F611"/>
    <w:rsid w:val="3149C14B"/>
    <w:rsid w:val="314A21D9"/>
    <w:rsid w:val="315365FA"/>
    <w:rsid w:val="31585225"/>
    <w:rsid w:val="315D3FE8"/>
    <w:rsid w:val="316123E0"/>
    <w:rsid w:val="31671B92"/>
    <w:rsid w:val="317021A5"/>
    <w:rsid w:val="3178B417"/>
    <w:rsid w:val="318CD920"/>
    <w:rsid w:val="3194A855"/>
    <w:rsid w:val="31992D0A"/>
    <w:rsid w:val="319DB802"/>
    <w:rsid w:val="319FDBB1"/>
    <w:rsid w:val="319FE649"/>
    <w:rsid w:val="31A62F36"/>
    <w:rsid w:val="31AA7B3D"/>
    <w:rsid w:val="31AC2D4E"/>
    <w:rsid w:val="31AE0A91"/>
    <w:rsid w:val="31B3100E"/>
    <w:rsid w:val="31C8388C"/>
    <w:rsid w:val="31CDB515"/>
    <w:rsid w:val="31CE26E4"/>
    <w:rsid w:val="31D3A155"/>
    <w:rsid w:val="31E5E230"/>
    <w:rsid w:val="31E89457"/>
    <w:rsid w:val="31F819E3"/>
    <w:rsid w:val="31FD518D"/>
    <w:rsid w:val="32158D09"/>
    <w:rsid w:val="32285F51"/>
    <w:rsid w:val="3237E81E"/>
    <w:rsid w:val="3239B4E5"/>
    <w:rsid w:val="323DA0CF"/>
    <w:rsid w:val="32488C2A"/>
    <w:rsid w:val="324D664A"/>
    <w:rsid w:val="324DC83C"/>
    <w:rsid w:val="32568588"/>
    <w:rsid w:val="3257B9D1"/>
    <w:rsid w:val="32628D00"/>
    <w:rsid w:val="3270125F"/>
    <w:rsid w:val="3271E441"/>
    <w:rsid w:val="3280F146"/>
    <w:rsid w:val="328A5AF0"/>
    <w:rsid w:val="3291B925"/>
    <w:rsid w:val="3295E3E2"/>
    <w:rsid w:val="329AC763"/>
    <w:rsid w:val="329DC8D3"/>
    <w:rsid w:val="32A8937D"/>
    <w:rsid w:val="32A90125"/>
    <w:rsid w:val="32B043AC"/>
    <w:rsid w:val="32B87A21"/>
    <w:rsid w:val="32BFCE73"/>
    <w:rsid w:val="32C1C1DA"/>
    <w:rsid w:val="32C363D3"/>
    <w:rsid w:val="32CD1561"/>
    <w:rsid w:val="32D5F10E"/>
    <w:rsid w:val="32E5B6A9"/>
    <w:rsid w:val="32E7D2D7"/>
    <w:rsid w:val="32EAD56F"/>
    <w:rsid w:val="32EC6CA9"/>
    <w:rsid w:val="32EC92BB"/>
    <w:rsid w:val="32EDFD59"/>
    <w:rsid w:val="32FA6649"/>
    <w:rsid w:val="32FFC041"/>
    <w:rsid w:val="3306E9CB"/>
    <w:rsid w:val="3307912F"/>
    <w:rsid w:val="330B2044"/>
    <w:rsid w:val="33183854"/>
    <w:rsid w:val="33258825"/>
    <w:rsid w:val="332A3A72"/>
    <w:rsid w:val="332A3C7E"/>
    <w:rsid w:val="332B695E"/>
    <w:rsid w:val="332DF979"/>
    <w:rsid w:val="333078B6"/>
    <w:rsid w:val="3332F7F5"/>
    <w:rsid w:val="333554C1"/>
    <w:rsid w:val="333687C0"/>
    <w:rsid w:val="3338CD84"/>
    <w:rsid w:val="3342E545"/>
    <w:rsid w:val="33435827"/>
    <w:rsid w:val="3344605E"/>
    <w:rsid w:val="3346D2EF"/>
    <w:rsid w:val="334CBFAB"/>
    <w:rsid w:val="3351EEAE"/>
    <w:rsid w:val="3357277B"/>
    <w:rsid w:val="335E5F29"/>
    <w:rsid w:val="33659D90"/>
    <w:rsid w:val="33660F49"/>
    <w:rsid w:val="33719589"/>
    <w:rsid w:val="3374A3B6"/>
    <w:rsid w:val="337549B1"/>
    <w:rsid w:val="33831505"/>
    <w:rsid w:val="339236F5"/>
    <w:rsid w:val="3396265A"/>
    <w:rsid w:val="339D62C1"/>
    <w:rsid w:val="33A8CDED"/>
    <w:rsid w:val="33AB07A4"/>
    <w:rsid w:val="33AE225E"/>
    <w:rsid w:val="33B0B4E7"/>
    <w:rsid w:val="33B272C5"/>
    <w:rsid w:val="33B69D96"/>
    <w:rsid w:val="33B736DC"/>
    <w:rsid w:val="33BB21AF"/>
    <w:rsid w:val="33BB28EC"/>
    <w:rsid w:val="33CB7679"/>
    <w:rsid w:val="33CDC5FF"/>
    <w:rsid w:val="33D8F2DD"/>
    <w:rsid w:val="33E08031"/>
    <w:rsid w:val="33E14848"/>
    <w:rsid w:val="33EB3CFD"/>
    <w:rsid w:val="33F14AF2"/>
    <w:rsid w:val="33F4C830"/>
    <w:rsid w:val="33FE3D0A"/>
    <w:rsid w:val="340AB146"/>
    <w:rsid w:val="341CD26D"/>
    <w:rsid w:val="34262552"/>
    <w:rsid w:val="342AD698"/>
    <w:rsid w:val="342DAAD1"/>
    <w:rsid w:val="3431A864"/>
    <w:rsid w:val="3432127E"/>
    <w:rsid w:val="34350B66"/>
    <w:rsid w:val="343BEAF7"/>
    <w:rsid w:val="3444BC83"/>
    <w:rsid w:val="3445D1AC"/>
    <w:rsid w:val="344A02C0"/>
    <w:rsid w:val="34556FBF"/>
    <w:rsid w:val="3458F831"/>
    <w:rsid w:val="345DA854"/>
    <w:rsid w:val="3461C95C"/>
    <w:rsid w:val="346515F1"/>
    <w:rsid w:val="3475D36D"/>
    <w:rsid w:val="348632FA"/>
    <w:rsid w:val="34933832"/>
    <w:rsid w:val="349948B2"/>
    <w:rsid w:val="34A82A0F"/>
    <w:rsid w:val="34A9E0A2"/>
    <w:rsid w:val="34AB4032"/>
    <w:rsid w:val="34AD5D98"/>
    <w:rsid w:val="34AF489E"/>
    <w:rsid w:val="34B55AF4"/>
    <w:rsid w:val="34BBCAB4"/>
    <w:rsid w:val="34CC4917"/>
    <w:rsid w:val="34D590D6"/>
    <w:rsid w:val="34DFBB3D"/>
    <w:rsid w:val="34E17538"/>
    <w:rsid w:val="34EECF3D"/>
    <w:rsid w:val="34F0EB10"/>
    <w:rsid w:val="34F4A605"/>
    <w:rsid w:val="34F63F0E"/>
    <w:rsid w:val="34FBAE5D"/>
    <w:rsid w:val="35030FB7"/>
    <w:rsid w:val="3505C7E9"/>
    <w:rsid w:val="350C5E46"/>
    <w:rsid w:val="350E0485"/>
    <w:rsid w:val="35140E4A"/>
    <w:rsid w:val="35155B38"/>
    <w:rsid w:val="351BAE82"/>
    <w:rsid w:val="351E1148"/>
    <w:rsid w:val="35203731"/>
    <w:rsid w:val="352FCB89"/>
    <w:rsid w:val="3533878E"/>
    <w:rsid w:val="3537682D"/>
    <w:rsid w:val="353810E0"/>
    <w:rsid w:val="35399121"/>
    <w:rsid w:val="353EB549"/>
    <w:rsid w:val="353F66F3"/>
    <w:rsid w:val="353FEB80"/>
    <w:rsid w:val="354E3DB4"/>
    <w:rsid w:val="3554F4D7"/>
    <w:rsid w:val="3568F707"/>
    <w:rsid w:val="356EAFBE"/>
    <w:rsid w:val="357303F3"/>
    <w:rsid w:val="35799785"/>
    <w:rsid w:val="3582ED98"/>
    <w:rsid w:val="358F77A6"/>
    <w:rsid w:val="3593284A"/>
    <w:rsid w:val="35A0F839"/>
    <w:rsid w:val="35A2960A"/>
    <w:rsid w:val="35A61074"/>
    <w:rsid w:val="35A9F7DE"/>
    <w:rsid w:val="35AE0544"/>
    <w:rsid w:val="35AFCFF3"/>
    <w:rsid w:val="35C01F24"/>
    <w:rsid w:val="35C7EB5D"/>
    <w:rsid w:val="35D377B5"/>
    <w:rsid w:val="35D66618"/>
    <w:rsid w:val="35D827CF"/>
    <w:rsid w:val="35D85FC9"/>
    <w:rsid w:val="35DBD40D"/>
    <w:rsid w:val="35E03E0C"/>
    <w:rsid w:val="35E1AA43"/>
    <w:rsid w:val="35E61107"/>
    <w:rsid w:val="35E735D8"/>
    <w:rsid w:val="35E9D7F0"/>
    <w:rsid w:val="35EA2A0B"/>
    <w:rsid w:val="35ECA012"/>
    <w:rsid w:val="35EE8038"/>
    <w:rsid w:val="35EFDD9B"/>
    <w:rsid w:val="35F3E6CA"/>
    <w:rsid w:val="35F7084D"/>
    <w:rsid w:val="35F939A1"/>
    <w:rsid w:val="35FAEAD2"/>
    <w:rsid w:val="35FBA5B5"/>
    <w:rsid w:val="3605755F"/>
    <w:rsid w:val="360F39BC"/>
    <w:rsid w:val="361911C6"/>
    <w:rsid w:val="361BF487"/>
    <w:rsid w:val="363A96A3"/>
    <w:rsid w:val="3642C106"/>
    <w:rsid w:val="364A94A1"/>
    <w:rsid w:val="364C8559"/>
    <w:rsid w:val="3654140A"/>
    <w:rsid w:val="36585F0A"/>
    <w:rsid w:val="3667ECF8"/>
    <w:rsid w:val="36681978"/>
    <w:rsid w:val="3668DAE8"/>
    <w:rsid w:val="36702F3A"/>
    <w:rsid w:val="367AA4C0"/>
    <w:rsid w:val="368635C4"/>
    <w:rsid w:val="36878404"/>
    <w:rsid w:val="368A9EE7"/>
    <w:rsid w:val="368C1C18"/>
    <w:rsid w:val="368EAFE7"/>
    <w:rsid w:val="3690A19A"/>
    <w:rsid w:val="369333AE"/>
    <w:rsid w:val="369D3E52"/>
    <w:rsid w:val="369EBA1E"/>
    <w:rsid w:val="36A11C64"/>
    <w:rsid w:val="36A19807"/>
    <w:rsid w:val="36A460AA"/>
    <w:rsid w:val="36ADFC8F"/>
    <w:rsid w:val="36B85461"/>
    <w:rsid w:val="36B9AA17"/>
    <w:rsid w:val="36BB223B"/>
    <w:rsid w:val="36CB9BEA"/>
    <w:rsid w:val="36DD94EB"/>
    <w:rsid w:val="36F1D8B8"/>
    <w:rsid w:val="36F416AF"/>
    <w:rsid w:val="36FC0749"/>
    <w:rsid w:val="36FC7241"/>
    <w:rsid w:val="36FD454A"/>
    <w:rsid w:val="3705884D"/>
    <w:rsid w:val="370B5C26"/>
    <w:rsid w:val="370ED454"/>
    <w:rsid w:val="37120CF1"/>
    <w:rsid w:val="37121E53"/>
    <w:rsid w:val="37140EBF"/>
    <w:rsid w:val="371E8F89"/>
    <w:rsid w:val="37241C24"/>
    <w:rsid w:val="3725F0E4"/>
    <w:rsid w:val="372BF649"/>
    <w:rsid w:val="372E1FA1"/>
    <w:rsid w:val="3735DDCC"/>
    <w:rsid w:val="37378B65"/>
    <w:rsid w:val="373A9D9D"/>
    <w:rsid w:val="373C143B"/>
    <w:rsid w:val="374591AB"/>
    <w:rsid w:val="374DF823"/>
    <w:rsid w:val="3757F58E"/>
    <w:rsid w:val="375BEF85"/>
    <w:rsid w:val="375DF821"/>
    <w:rsid w:val="37685E1C"/>
    <w:rsid w:val="37723546"/>
    <w:rsid w:val="3773C2AA"/>
    <w:rsid w:val="3773F830"/>
    <w:rsid w:val="37799E02"/>
    <w:rsid w:val="377D0C0B"/>
    <w:rsid w:val="3785EBE1"/>
    <w:rsid w:val="37885A46"/>
    <w:rsid w:val="378CA63E"/>
    <w:rsid w:val="378D6D74"/>
    <w:rsid w:val="3791023B"/>
    <w:rsid w:val="3791B4EA"/>
    <w:rsid w:val="379255AC"/>
    <w:rsid w:val="379A0C5D"/>
    <w:rsid w:val="379CAAC7"/>
    <w:rsid w:val="37A2F5D3"/>
    <w:rsid w:val="37A6B56F"/>
    <w:rsid w:val="37A8BC98"/>
    <w:rsid w:val="37B096A5"/>
    <w:rsid w:val="37B3ADF5"/>
    <w:rsid w:val="37B45C0B"/>
    <w:rsid w:val="37CBB46E"/>
    <w:rsid w:val="37CC4891"/>
    <w:rsid w:val="37CCB70C"/>
    <w:rsid w:val="37CFF355"/>
    <w:rsid w:val="37D0548D"/>
    <w:rsid w:val="37E4FE5A"/>
    <w:rsid w:val="37E527DF"/>
    <w:rsid w:val="37E5A7F1"/>
    <w:rsid w:val="37EDE704"/>
    <w:rsid w:val="37F24CFC"/>
    <w:rsid w:val="37FDC2AA"/>
    <w:rsid w:val="3800AF7D"/>
    <w:rsid w:val="3803E9D9"/>
    <w:rsid w:val="380E0300"/>
    <w:rsid w:val="3810D216"/>
    <w:rsid w:val="3811EEB0"/>
    <w:rsid w:val="3812A573"/>
    <w:rsid w:val="38190E88"/>
    <w:rsid w:val="381A2254"/>
    <w:rsid w:val="38235465"/>
    <w:rsid w:val="382BE1E9"/>
    <w:rsid w:val="382C46C7"/>
    <w:rsid w:val="382D1A86"/>
    <w:rsid w:val="383204EF"/>
    <w:rsid w:val="38390EB3"/>
    <w:rsid w:val="383D11F0"/>
    <w:rsid w:val="383D5571"/>
    <w:rsid w:val="383E3529"/>
    <w:rsid w:val="384AA056"/>
    <w:rsid w:val="3850D066"/>
    <w:rsid w:val="3852C8CD"/>
    <w:rsid w:val="385A6D18"/>
    <w:rsid w:val="385DF261"/>
    <w:rsid w:val="386250E4"/>
    <w:rsid w:val="38730C9D"/>
    <w:rsid w:val="3886ABE4"/>
    <w:rsid w:val="38895D98"/>
    <w:rsid w:val="388BFE21"/>
    <w:rsid w:val="38933BA3"/>
    <w:rsid w:val="38AAA4B5"/>
    <w:rsid w:val="38B170D5"/>
    <w:rsid w:val="38B53A29"/>
    <w:rsid w:val="38BC187B"/>
    <w:rsid w:val="38C1C145"/>
    <w:rsid w:val="38C3C75B"/>
    <w:rsid w:val="38CAF40E"/>
    <w:rsid w:val="38CC6070"/>
    <w:rsid w:val="38D55867"/>
    <w:rsid w:val="38D6CADF"/>
    <w:rsid w:val="38DE9898"/>
    <w:rsid w:val="38E22483"/>
    <w:rsid w:val="38E5F925"/>
    <w:rsid w:val="38E7EF77"/>
    <w:rsid w:val="38EFDA84"/>
    <w:rsid w:val="38F39C13"/>
    <w:rsid w:val="38F6A034"/>
    <w:rsid w:val="39004601"/>
    <w:rsid w:val="390491EF"/>
    <w:rsid w:val="3912789E"/>
    <w:rsid w:val="3913CF12"/>
    <w:rsid w:val="39169430"/>
    <w:rsid w:val="39177440"/>
    <w:rsid w:val="391A8B70"/>
    <w:rsid w:val="392664D7"/>
    <w:rsid w:val="39302108"/>
    <w:rsid w:val="3930D4E3"/>
    <w:rsid w:val="393DC09D"/>
    <w:rsid w:val="3944F8CC"/>
    <w:rsid w:val="394F7E56"/>
    <w:rsid w:val="395E77DF"/>
    <w:rsid w:val="39686271"/>
    <w:rsid w:val="3969DB0B"/>
    <w:rsid w:val="397D87E7"/>
    <w:rsid w:val="397D9605"/>
    <w:rsid w:val="3981F679"/>
    <w:rsid w:val="39840835"/>
    <w:rsid w:val="39857B12"/>
    <w:rsid w:val="398EE6AB"/>
    <w:rsid w:val="399286DB"/>
    <w:rsid w:val="399E80DB"/>
    <w:rsid w:val="39A03942"/>
    <w:rsid w:val="39A45B3D"/>
    <w:rsid w:val="39A5BB31"/>
    <w:rsid w:val="39A69B28"/>
    <w:rsid w:val="39A8285D"/>
    <w:rsid w:val="39AD88DF"/>
    <w:rsid w:val="39B9AE64"/>
    <w:rsid w:val="39BC65D6"/>
    <w:rsid w:val="39C7E457"/>
    <w:rsid w:val="39CDD33B"/>
    <w:rsid w:val="39D0D3ED"/>
    <w:rsid w:val="39D15D96"/>
    <w:rsid w:val="39D4DF14"/>
    <w:rsid w:val="39DC6983"/>
    <w:rsid w:val="39DE2805"/>
    <w:rsid w:val="39E83CF5"/>
    <w:rsid w:val="39ED1E11"/>
    <w:rsid w:val="39F52C3E"/>
    <w:rsid w:val="3A0AFB65"/>
    <w:rsid w:val="3A0B29BD"/>
    <w:rsid w:val="3A0F83D1"/>
    <w:rsid w:val="3A1067C0"/>
    <w:rsid w:val="3A12998D"/>
    <w:rsid w:val="3A18B181"/>
    <w:rsid w:val="3A1B8BD9"/>
    <w:rsid w:val="3A1BF826"/>
    <w:rsid w:val="3A1C4A8F"/>
    <w:rsid w:val="3A275069"/>
    <w:rsid w:val="3A3097FE"/>
    <w:rsid w:val="3A30C1B3"/>
    <w:rsid w:val="3A30F2D6"/>
    <w:rsid w:val="3A434DE8"/>
    <w:rsid w:val="3A44B585"/>
    <w:rsid w:val="3A49BC81"/>
    <w:rsid w:val="3A4BA02E"/>
    <w:rsid w:val="3A5E991E"/>
    <w:rsid w:val="3A64FD9C"/>
    <w:rsid w:val="3A67648A"/>
    <w:rsid w:val="3A6C2B12"/>
    <w:rsid w:val="3A810038"/>
    <w:rsid w:val="3A811100"/>
    <w:rsid w:val="3A8E6E7F"/>
    <w:rsid w:val="3A91709C"/>
    <w:rsid w:val="3A933991"/>
    <w:rsid w:val="3AA2BD50"/>
    <w:rsid w:val="3AA3018C"/>
    <w:rsid w:val="3AA6E8D8"/>
    <w:rsid w:val="3AA89B1D"/>
    <w:rsid w:val="3AB55BBC"/>
    <w:rsid w:val="3AB8DBC8"/>
    <w:rsid w:val="3ABC8577"/>
    <w:rsid w:val="3ABE31DA"/>
    <w:rsid w:val="3ABF5F3F"/>
    <w:rsid w:val="3AC15B4D"/>
    <w:rsid w:val="3AC50E36"/>
    <w:rsid w:val="3AC930FD"/>
    <w:rsid w:val="3ACF4425"/>
    <w:rsid w:val="3AD638BA"/>
    <w:rsid w:val="3ADDF094"/>
    <w:rsid w:val="3AE36C2A"/>
    <w:rsid w:val="3AEF65AA"/>
    <w:rsid w:val="3AF1547E"/>
    <w:rsid w:val="3AF2B635"/>
    <w:rsid w:val="3AF6577E"/>
    <w:rsid w:val="3AFC7803"/>
    <w:rsid w:val="3AFE3D4E"/>
    <w:rsid w:val="3B07897F"/>
    <w:rsid w:val="3B08B67E"/>
    <w:rsid w:val="3B09412A"/>
    <w:rsid w:val="3B115684"/>
    <w:rsid w:val="3B152B1D"/>
    <w:rsid w:val="3B1EDD59"/>
    <w:rsid w:val="3B25FC70"/>
    <w:rsid w:val="3B28B436"/>
    <w:rsid w:val="3B2C77C6"/>
    <w:rsid w:val="3B34731B"/>
    <w:rsid w:val="3B35A737"/>
    <w:rsid w:val="3B3BBE91"/>
    <w:rsid w:val="3B3E5209"/>
    <w:rsid w:val="3B4217F5"/>
    <w:rsid w:val="3B4A4635"/>
    <w:rsid w:val="3B4F8399"/>
    <w:rsid w:val="3B5514FE"/>
    <w:rsid w:val="3B5F25F6"/>
    <w:rsid w:val="3B6ECAF1"/>
    <w:rsid w:val="3B712A35"/>
    <w:rsid w:val="3B75C80A"/>
    <w:rsid w:val="3B7CA958"/>
    <w:rsid w:val="3B7EC889"/>
    <w:rsid w:val="3B834FCE"/>
    <w:rsid w:val="3B83FF0B"/>
    <w:rsid w:val="3B8E26EA"/>
    <w:rsid w:val="3B8EA883"/>
    <w:rsid w:val="3BA0C382"/>
    <w:rsid w:val="3BA2F735"/>
    <w:rsid w:val="3BA76600"/>
    <w:rsid w:val="3BA81ECA"/>
    <w:rsid w:val="3BA9DC67"/>
    <w:rsid w:val="3BC0FE5A"/>
    <w:rsid w:val="3BC5FCC3"/>
    <w:rsid w:val="3BD8BED5"/>
    <w:rsid w:val="3BDB8225"/>
    <w:rsid w:val="3BE780BE"/>
    <w:rsid w:val="3BEB945A"/>
    <w:rsid w:val="3BF0E7CE"/>
    <w:rsid w:val="3BF1D42B"/>
    <w:rsid w:val="3BF3DA5D"/>
    <w:rsid w:val="3BFAB4FA"/>
    <w:rsid w:val="3BFE2FA7"/>
    <w:rsid w:val="3BFEC561"/>
    <w:rsid w:val="3BFF3487"/>
    <w:rsid w:val="3C175C4D"/>
    <w:rsid w:val="3C1842DD"/>
    <w:rsid w:val="3C24924F"/>
    <w:rsid w:val="3C2E40F6"/>
    <w:rsid w:val="3C2F0ECE"/>
    <w:rsid w:val="3C36E915"/>
    <w:rsid w:val="3C44FF03"/>
    <w:rsid w:val="3C518061"/>
    <w:rsid w:val="3C55FFC7"/>
    <w:rsid w:val="3C5AF145"/>
    <w:rsid w:val="3C5DEE97"/>
    <w:rsid w:val="3C6EDF12"/>
    <w:rsid w:val="3C6FA860"/>
    <w:rsid w:val="3C78E4E8"/>
    <w:rsid w:val="3C89879A"/>
    <w:rsid w:val="3C89D774"/>
    <w:rsid w:val="3C8A9953"/>
    <w:rsid w:val="3C8F0161"/>
    <w:rsid w:val="3C9618A1"/>
    <w:rsid w:val="3CA04775"/>
    <w:rsid w:val="3CA8FE5C"/>
    <w:rsid w:val="3CAA8BCA"/>
    <w:rsid w:val="3CACDA02"/>
    <w:rsid w:val="3CAD565D"/>
    <w:rsid w:val="3CB3401F"/>
    <w:rsid w:val="3CB56F04"/>
    <w:rsid w:val="3CB84D2E"/>
    <w:rsid w:val="3CBCE00D"/>
    <w:rsid w:val="3CC105A2"/>
    <w:rsid w:val="3CCC93D6"/>
    <w:rsid w:val="3CCDF982"/>
    <w:rsid w:val="3CD5F80D"/>
    <w:rsid w:val="3CD88888"/>
    <w:rsid w:val="3CDA905E"/>
    <w:rsid w:val="3CE2280C"/>
    <w:rsid w:val="3CED4AA3"/>
    <w:rsid w:val="3CF890EA"/>
    <w:rsid w:val="3CF9BF6D"/>
    <w:rsid w:val="3CFF2B50"/>
    <w:rsid w:val="3D01BADA"/>
    <w:rsid w:val="3D108313"/>
    <w:rsid w:val="3D11986B"/>
    <w:rsid w:val="3D15C8C7"/>
    <w:rsid w:val="3D1A0E3F"/>
    <w:rsid w:val="3D1BDD53"/>
    <w:rsid w:val="3D229446"/>
    <w:rsid w:val="3D230DE0"/>
    <w:rsid w:val="3D259D95"/>
    <w:rsid w:val="3D2A37F1"/>
    <w:rsid w:val="3D2D0A3C"/>
    <w:rsid w:val="3D2E8F80"/>
    <w:rsid w:val="3D314209"/>
    <w:rsid w:val="3D3F11D7"/>
    <w:rsid w:val="3D4A3A4F"/>
    <w:rsid w:val="3D4DE13D"/>
    <w:rsid w:val="3D58BBFF"/>
    <w:rsid w:val="3D5E821B"/>
    <w:rsid w:val="3D60D671"/>
    <w:rsid w:val="3D64BB36"/>
    <w:rsid w:val="3D7F1FE0"/>
    <w:rsid w:val="3D8764BB"/>
    <w:rsid w:val="3D87F118"/>
    <w:rsid w:val="3D90E4AE"/>
    <w:rsid w:val="3D9A4458"/>
    <w:rsid w:val="3D9D1120"/>
    <w:rsid w:val="3DA0FDCE"/>
    <w:rsid w:val="3DAC5B97"/>
    <w:rsid w:val="3DAC8C2F"/>
    <w:rsid w:val="3DC64FFC"/>
    <w:rsid w:val="3DC7B362"/>
    <w:rsid w:val="3DC89447"/>
    <w:rsid w:val="3DD7B402"/>
    <w:rsid w:val="3DD82695"/>
    <w:rsid w:val="3DD865FD"/>
    <w:rsid w:val="3DDF072B"/>
    <w:rsid w:val="3DE1C723"/>
    <w:rsid w:val="3DE2CE97"/>
    <w:rsid w:val="3DE4E732"/>
    <w:rsid w:val="3DF4B5A6"/>
    <w:rsid w:val="3DFCCDA0"/>
    <w:rsid w:val="3E05E3AC"/>
    <w:rsid w:val="3E08B588"/>
    <w:rsid w:val="3E0E0150"/>
    <w:rsid w:val="3E165AA4"/>
    <w:rsid w:val="3E17B58E"/>
    <w:rsid w:val="3E195CAF"/>
    <w:rsid w:val="3E297036"/>
    <w:rsid w:val="3E29C08A"/>
    <w:rsid w:val="3E2E493A"/>
    <w:rsid w:val="3E2ED285"/>
    <w:rsid w:val="3E35A2C7"/>
    <w:rsid w:val="3E394945"/>
    <w:rsid w:val="3E3DAEAE"/>
    <w:rsid w:val="3E42D35C"/>
    <w:rsid w:val="3E44228F"/>
    <w:rsid w:val="3E4E0225"/>
    <w:rsid w:val="3E4E8FBD"/>
    <w:rsid w:val="3E54DCE1"/>
    <w:rsid w:val="3E55C071"/>
    <w:rsid w:val="3E585565"/>
    <w:rsid w:val="3E58B06E"/>
    <w:rsid w:val="3E60AC8D"/>
    <w:rsid w:val="3E74F3B6"/>
    <w:rsid w:val="3E77CC60"/>
    <w:rsid w:val="3E81EB84"/>
    <w:rsid w:val="3E8A424D"/>
    <w:rsid w:val="3E8CC99D"/>
    <w:rsid w:val="3E8E7633"/>
    <w:rsid w:val="3E8EB531"/>
    <w:rsid w:val="3E9F4A7D"/>
    <w:rsid w:val="3EA01AB0"/>
    <w:rsid w:val="3EACDFF5"/>
    <w:rsid w:val="3EB38D1F"/>
    <w:rsid w:val="3EB5DEA0"/>
    <w:rsid w:val="3EBB40E4"/>
    <w:rsid w:val="3EC42F88"/>
    <w:rsid w:val="3EC8935A"/>
    <w:rsid w:val="3EC99463"/>
    <w:rsid w:val="3ECE440F"/>
    <w:rsid w:val="3ECF1F54"/>
    <w:rsid w:val="3ED3C835"/>
    <w:rsid w:val="3EDA17D2"/>
    <w:rsid w:val="3EDA5EE0"/>
    <w:rsid w:val="3EE3D8E3"/>
    <w:rsid w:val="3EEFDDD7"/>
    <w:rsid w:val="3EF3A76E"/>
    <w:rsid w:val="3EF6C536"/>
    <w:rsid w:val="3F008D7C"/>
    <w:rsid w:val="3F00C1DD"/>
    <w:rsid w:val="3F0463F9"/>
    <w:rsid w:val="3F053AC5"/>
    <w:rsid w:val="3F07FFDB"/>
    <w:rsid w:val="3F194C1D"/>
    <w:rsid w:val="3F254B77"/>
    <w:rsid w:val="3F26ECEE"/>
    <w:rsid w:val="3F2949D8"/>
    <w:rsid w:val="3F39D792"/>
    <w:rsid w:val="3F3FA0F1"/>
    <w:rsid w:val="3F479FFA"/>
    <w:rsid w:val="3F4CB6A6"/>
    <w:rsid w:val="3F4CE977"/>
    <w:rsid w:val="3F532E9E"/>
    <w:rsid w:val="3F59B8AB"/>
    <w:rsid w:val="3F60F16D"/>
    <w:rsid w:val="3F668658"/>
    <w:rsid w:val="3F69FDED"/>
    <w:rsid w:val="3F716CA3"/>
    <w:rsid w:val="3F790F02"/>
    <w:rsid w:val="3F8211A4"/>
    <w:rsid w:val="3F89D886"/>
    <w:rsid w:val="3F8C2C81"/>
    <w:rsid w:val="3F8E4ED3"/>
    <w:rsid w:val="3F8E7BCF"/>
    <w:rsid w:val="3F92040F"/>
    <w:rsid w:val="3F94A128"/>
    <w:rsid w:val="3F9A1837"/>
    <w:rsid w:val="3FA5D844"/>
    <w:rsid w:val="3FB09305"/>
    <w:rsid w:val="3FB0C25C"/>
    <w:rsid w:val="3FB385EF"/>
    <w:rsid w:val="3FB3A026"/>
    <w:rsid w:val="3FB52D10"/>
    <w:rsid w:val="3FBF4EC0"/>
    <w:rsid w:val="3FC0739A"/>
    <w:rsid w:val="3FCEF8D5"/>
    <w:rsid w:val="3FD23A13"/>
    <w:rsid w:val="3FE8707F"/>
    <w:rsid w:val="3FEDA8CC"/>
    <w:rsid w:val="3FF2F8CF"/>
    <w:rsid w:val="4000FD34"/>
    <w:rsid w:val="400BC43F"/>
    <w:rsid w:val="40139CC1"/>
    <w:rsid w:val="4023A6E9"/>
    <w:rsid w:val="4025B289"/>
    <w:rsid w:val="4025B2CF"/>
    <w:rsid w:val="4030DAC0"/>
    <w:rsid w:val="403BE86D"/>
    <w:rsid w:val="40422654"/>
    <w:rsid w:val="404CB381"/>
    <w:rsid w:val="404DAFE4"/>
    <w:rsid w:val="404EE1E0"/>
    <w:rsid w:val="40563DF1"/>
    <w:rsid w:val="405CD145"/>
    <w:rsid w:val="4060BD50"/>
    <w:rsid w:val="40626731"/>
    <w:rsid w:val="4062E9D8"/>
    <w:rsid w:val="40634D30"/>
    <w:rsid w:val="40678E2F"/>
    <w:rsid w:val="406D4CB6"/>
    <w:rsid w:val="407434A5"/>
    <w:rsid w:val="4078A737"/>
    <w:rsid w:val="407D1E5B"/>
    <w:rsid w:val="407E41D0"/>
    <w:rsid w:val="408BD033"/>
    <w:rsid w:val="408CBA21"/>
    <w:rsid w:val="409777A2"/>
    <w:rsid w:val="409B7266"/>
    <w:rsid w:val="40A3E287"/>
    <w:rsid w:val="40A62818"/>
    <w:rsid w:val="40AB3700"/>
    <w:rsid w:val="40AEF348"/>
    <w:rsid w:val="40B3A16B"/>
    <w:rsid w:val="40B94163"/>
    <w:rsid w:val="40BD1353"/>
    <w:rsid w:val="40BE60E8"/>
    <w:rsid w:val="40C37610"/>
    <w:rsid w:val="40C71D68"/>
    <w:rsid w:val="40C9F753"/>
    <w:rsid w:val="40D2596E"/>
    <w:rsid w:val="40D7DD2D"/>
    <w:rsid w:val="40D8CF29"/>
    <w:rsid w:val="40DF4D91"/>
    <w:rsid w:val="40E059E5"/>
    <w:rsid w:val="40E68FCE"/>
    <w:rsid w:val="40F2FCF6"/>
    <w:rsid w:val="40F93421"/>
    <w:rsid w:val="40FF319F"/>
    <w:rsid w:val="410145A2"/>
    <w:rsid w:val="410729EE"/>
    <w:rsid w:val="410CAAAD"/>
    <w:rsid w:val="4112EE8B"/>
    <w:rsid w:val="4116D2F7"/>
    <w:rsid w:val="411A6027"/>
    <w:rsid w:val="411EFFDE"/>
    <w:rsid w:val="41225351"/>
    <w:rsid w:val="41239832"/>
    <w:rsid w:val="412500CA"/>
    <w:rsid w:val="4137B16D"/>
    <w:rsid w:val="413D1B94"/>
    <w:rsid w:val="414607DB"/>
    <w:rsid w:val="414C52E1"/>
    <w:rsid w:val="414F8635"/>
    <w:rsid w:val="415C53E9"/>
    <w:rsid w:val="415EA72E"/>
    <w:rsid w:val="415F0D9A"/>
    <w:rsid w:val="41607E5A"/>
    <w:rsid w:val="4161D349"/>
    <w:rsid w:val="416B29CF"/>
    <w:rsid w:val="4177F802"/>
    <w:rsid w:val="417FCA00"/>
    <w:rsid w:val="4185D5E5"/>
    <w:rsid w:val="418D6133"/>
    <w:rsid w:val="41905130"/>
    <w:rsid w:val="41ABD391"/>
    <w:rsid w:val="41ADD367"/>
    <w:rsid w:val="41ADFAB3"/>
    <w:rsid w:val="41AFF790"/>
    <w:rsid w:val="41B00E1F"/>
    <w:rsid w:val="41BB61C6"/>
    <w:rsid w:val="41BC20E7"/>
    <w:rsid w:val="41BFF840"/>
    <w:rsid w:val="41C574E5"/>
    <w:rsid w:val="41CFFAC8"/>
    <w:rsid w:val="41DBC8ED"/>
    <w:rsid w:val="41E37194"/>
    <w:rsid w:val="41E9A519"/>
    <w:rsid w:val="41FA04E3"/>
    <w:rsid w:val="42128FBA"/>
    <w:rsid w:val="4218D2E6"/>
    <w:rsid w:val="421A9DAC"/>
    <w:rsid w:val="421B0D1E"/>
    <w:rsid w:val="421CBBF5"/>
    <w:rsid w:val="422537E0"/>
    <w:rsid w:val="4227E31C"/>
    <w:rsid w:val="423149F1"/>
    <w:rsid w:val="4234000C"/>
    <w:rsid w:val="423EC901"/>
    <w:rsid w:val="4249AB42"/>
    <w:rsid w:val="424AC3A9"/>
    <w:rsid w:val="424CC889"/>
    <w:rsid w:val="425CF21A"/>
    <w:rsid w:val="42626510"/>
    <w:rsid w:val="4264ED8E"/>
    <w:rsid w:val="4265C7B4"/>
    <w:rsid w:val="426A9A46"/>
    <w:rsid w:val="426EEEAC"/>
    <w:rsid w:val="426F723E"/>
    <w:rsid w:val="42724DD1"/>
    <w:rsid w:val="427600B6"/>
    <w:rsid w:val="4277F9A6"/>
    <w:rsid w:val="4280050D"/>
    <w:rsid w:val="4284CB20"/>
    <w:rsid w:val="42860E07"/>
    <w:rsid w:val="428745F8"/>
    <w:rsid w:val="42875AE6"/>
    <w:rsid w:val="428A2FA3"/>
    <w:rsid w:val="428A30EF"/>
    <w:rsid w:val="429FB627"/>
    <w:rsid w:val="42A0EE17"/>
    <w:rsid w:val="42A47C98"/>
    <w:rsid w:val="42A96955"/>
    <w:rsid w:val="42ABCDAD"/>
    <w:rsid w:val="42ACBFE5"/>
    <w:rsid w:val="42AD1DF6"/>
    <w:rsid w:val="42AF2D19"/>
    <w:rsid w:val="42B20CE2"/>
    <w:rsid w:val="42BAD03F"/>
    <w:rsid w:val="42CA5175"/>
    <w:rsid w:val="42CB62ED"/>
    <w:rsid w:val="42CDE40E"/>
    <w:rsid w:val="42D8CC81"/>
    <w:rsid w:val="42E39376"/>
    <w:rsid w:val="42E3B154"/>
    <w:rsid w:val="42EB26B1"/>
    <w:rsid w:val="42F12B61"/>
    <w:rsid w:val="42F9B67F"/>
    <w:rsid w:val="42FA778F"/>
    <w:rsid w:val="43077F1A"/>
    <w:rsid w:val="4310E029"/>
    <w:rsid w:val="4313C863"/>
    <w:rsid w:val="431D8EE0"/>
    <w:rsid w:val="432EBAAF"/>
    <w:rsid w:val="43304914"/>
    <w:rsid w:val="4330AAD4"/>
    <w:rsid w:val="43389DF6"/>
    <w:rsid w:val="434040A8"/>
    <w:rsid w:val="434606B6"/>
    <w:rsid w:val="435062D9"/>
    <w:rsid w:val="43549181"/>
    <w:rsid w:val="4363951C"/>
    <w:rsid w:val="436B83DB"/>
    <w:rsid w:val="4372DD64"/>
    <w:rsid w:val="437F459B"/>
    <w:rsid w:val="4380D9EF"/>
    <w:rsid w:val="438550A6"/>
    <w:rsid w:val="4386FE42"/>
    <w:rsid w:val="439861EC"/>
    <w:rsid w:val="439938CF"/>
    <w:rsid w:val="439A310A"/>
    <w:rsid w:val="439AC5EB"/>
    <w:rsid w:val="43A4B46F"/>
    <w:rsid w:val="43B047F9"/>
    <w:rsid w:val="43B8B094"/>
    <w:rsid w:val="43C9DFC4"/>
    <w:rsid w:val="43CBBE6F"/>
    <w:rsid w:val="43D017F5"/>
    <w:rsid w:val="43D4495D"/>
    <w:rsid w:val="43D4C841"/>
    <w:rsid w:val="43DDC090"/>
    <w:rsid w:val="43DEF280"/>
    <w:rsid w:val="43E55F81"/>
    <w:rsid w:val="43E6B0B0"/>
    <w:rsid w:val="43E90743"/>
    <w:rsid w:val="43F5BEFC"/>
    <w:rsid w:val="43F9713E"/>
    <w:rsid w:val="43FDCFD0"/>
    <w:rsid w:val="43FDD0DC"/>
    <w:rsid w:val="4400D949"/>
    <w:rsid w:val="4400E7ED"/>
    <w:rsid w:val="440295CC"/>
    <w:rsid w:val="4406E259"/>
    <w:rsid w:val="4408F181"/>
    <w:rsid w:val="440DC6E7"/>
    <w:rsid w:val="44105DC1"/>
    <w:rsid w:val="4412AB98"/>
    <w:rsid w:val="4414888B"/>
    <w:rsid w:val="4416EE53"/>
    <w:rsid w:val="441F9B88"/>
    <w:rsid w:val="4420C642"/>
    <w:rsid w:val="44213D09"/>
    <w:rsid w:val="44224169"/>
    <w:rsid w:val="4439AF0B"/>
    <w:rsid w:val="44403013"/>
    <w:rsid w:val="4441FAFA"/>
    <w:rsid w:val="44474881"/>
    <w:rsid w:val="444E8C35"/>
    <w:rsid w:val="444EE46D"/>
    <w:rsid w:val="445688DF"/>
    <w:rsid w:val="445F76BB"/>
    <w:rsid w:val="445F8AB8"/>
    <w:rsid w:val="446C28A3"/>
    <w:rsid w:val="44752530"/>
    <w:rsid w:val="44773FB5"/>
    <w:rsid w:val="447F563A"/>
    <w:rsid w:val="447F6FE1"/>
    <w:rsid w:val="447FCDC4"/>
    <w:rsid w:val="448115F0"/>
    <w:rsid w:val="448929BE"/>
    <w:rsid w:val="449FD3EB"/>
    <w:rsid w:val="44AE887F"/>
    <w:rsid w:val="44CA08C7"/>
    <w:rsid w:val="44DFC48B"/>
    <w:rsid w:val="44E1CE1C"/>
    <w:rsid w:val="44E3B566"/>
    <w:rsid w:val="44E8E793"/>
    <w:rsid w:val="44EC5745"/>
    <w:rsid w:val="44F44663"/>
    <w:rsid w:val="44F79902"/>
    <w:rsid w:val="44FA0286"/>
    <w:rsid w:val="44FBEEBD"/>
    <w:rsid w:val="4503091E"/>
    <w:rsid w:val="451C3CE9"/>
    <w:rsid w:val="451C92F5"/>
    <w:rsid w:val="45212107"/>
    <w:rsid w:val="4524257E"/>
    <w:rsid w:val="452D2C23"/>
    <w:rsid w:val="452F80B7"/>
    <w:rsid w:val="4532456C"/>
    <w:rsid w:val="45342E73"/>
    <w:rsid w:val="4536964C"/>
    <w:rsid w:val="4544CB9A"/>
    <w:rsid w:val="454A7904"/>
    <w:rsid w:val="454EB843"/>
    <w:rsid w:val="4564E3C4"/>
    <w:rsid w:val="456D8119"/>
    <w:rsid w:val="4571F800"/>
    <w:rsid w:val="45775890"/>
    <w:rsid w:val="4585C044"/>
    <w:rsid w:val="458ACCC3"/>
    <w:rsid w:val="458F5F4F"/>
    <w:rsid w:val="4592D65E"/>
    <w:rsid w:val="4595D44B"/>
    <w:rsid w:val="4598B7F8"/>
    <w:rsid w:val="45A4CE1D"/>
    <w:rsid w:val="45AE918E"/>
    <w:rsid w:val="45BD210C"/>
    <w:rsid w:val="45BE11CA"/>
    <w:rsid w:val="45C4A2FE"/>
    <w:rsid w:val="45CA4CC2"/>
    <w:rsid w:val="45D1F3E7"/>
    <w:rsid w:val="45DD3C4C"/>
    <w:rsid w:val="45E32830"/>
    <w:rsid w:val="45E34906"/>
    <w:rsid w:val="45E4F120"/>
    <w:rsid w:val="45EA944F"/>
    <w:rsid w:val="45EDD14A"/>
    <w:rsid w:val="45F78CD6"/>
    <w:rsid w:val="4600E290"/>
    <w:rsid w:val="4601CFDA"/>
    <w:rsid w:val="461F744B"/>
    <w:rsid w:val="46209A06"/>
    <w:rsid w:val="4625E524"/>
    <w:rsid w:val="462FB51E"/>
    <w:rsid w:val="4632CFC0"/>
    <w:rsid w:val="46377E45"/>
    <w:rsid w:val="464B6925"/>
    <w:rsid w:val="464CB06F"/>
    <w:rsid w:val="46519A88"/>
    <w:rsid w:val="465D5B84"/>
    <w:rsid w:val="465DE0EE"/>
    <w:rsid w:val="4660D256"/>
    <w:rsid w:val="46621190"/>
    <w:rsid w:val="4663C253"/>
    <w:rsid w:val="4665E8DE"/>
    <w:rsid w:val="46676870"/>
    <w:rsid w:val="466A71A9"/>
    <w:rsid w:val="466C793C"/>
    <w:rsid w:val="466D69B3"/>
    <w:rsid w:val="46752835"/>
    <w:rsid w:val="4675834B"/>
    <w:rsid w:val="468007B6"/>
    <w:rsid w:val="4682D2EE"/>
    <w:rsid w:val="4692FA78"/>
    <w:rsid w:val="4695BE11"/>
    <w:rsid w:val="469B35DE"/>
    <w:rsid w:val="46A2B6AF"/>
    <w:rsid w:val="46A62F68"/>
    <w:rsid w:val="46B691B1"/>
    <w:rsid w:val="46BE971A"/>
    <w:rsid w:val="46C06837"/>
    <w:rsid w:val="46C0F085"/>
    <w:rsid w:val="46C292EA"/>
    <w:rsid w:val="46C2F71C"/>
    <w:rsid w:val="46C60BEA"/>
    <w:rsid w:val="46DC1BFE"/>
    <w:rsid w:val="46E0451E"/>
    <w:rsid w:val="46E66960"/>
    <w:rsid w:val="46EAC3E3"/>
    <w:rsid w:val="46ECBA07"/>
    <w:rsid w:val="46F9BB50"/>
    <w:rsid w:val="46FE770D"/>
    <w:rsid w:val="46FEB744"/>
    <w:rsid w:val="47039524"/>
    <w:rsid w:val="47072734"/>
    <w:rsid w:val="47072AAB"/>
    <w:rsid w:val="4711861C"/>
    <w:rsid w:val="4714597A"/>
    <w:rsid w:val="4714E7ED"/>
    <w:rsid w:val="4715709D"/>
    <w:rsid w:val="4717957D"/>
    <w:rsid w:val="471A0E90"/>
    <w:rsid w:val="471DD273"/>
    <w:rsid w:val="4720107A"/>
    <w:rsid w:val="4725BFF0"/>
    <w:rsid w:val="4725FC81"/>
    <w:rsid w:val="472740DB"/>
    <w:rsid w:val="472882E7"/>
    <w:rsid w:val="472D743E"/>
    <w:rsid w:val="472ED35E"/>
    <w:rsid w:val="472F763D"/>
    <w:rsid w:val="4737A66B"/>
    <w:rsid w:val="473A470F"/>
    <w:rsid w:val="473D6EF7"/>
    <w:rsid w:val="473E66D1"/>
    <w:rsid w:val="474851A5"/>
    <w:rsid w:val="474B2403"/>
    <w:rsid w:val="474C0196"/>
    <w:rsid w:val="475C808A"/>
    <w:rsid w:val="475C85FB"/>
    <w:rsid w:val="47667147"/>
    <w:rsid w:val="47749FDB"/>
    <w:rsid w:val="478C06F4"/>
    <w:rsid w:val="47925667"/>
    <w:rsid w:val="4795F824"/>
    <w:rsid w:val="4797C41A"/>
    <w:rsid w:val="479AC1FF"/>
    <w:rsid w:val="47A9999B"/>
    <w:rsid w:val="47AEC200"/>
    <w:rsid w:val="47B4060A"/>
    <w:rsid w:val="47BB8865"/>
    <w:rsid w:val="47BBB229"/>
    <w:rsid w:val="47BC057F"/>
    <w:rsid w:val="47BCD9C5"/>
    <w:rsid w:val="47C397F9"/>
    <w:rsid w:val="47C6032D"/>
    <w:rsid w:val="47C8FB1F"/>
    <w:rsid w:val="47CEA021"/>
    <w:rsid w:val="47D6A90B"/>
    <w:rsid w:val="47D774AD"/>
    <w:rsid w:val="47D7C07B"/>
    <w:rsid w:val="47DF25CB"/>
    <w:rsid w:val="47DF2994"/>
    <w:rsid w:val="47E304B4"/>
    <w:rsid w:val="47E73986"/>
    <w:rsid w:val="47EE39E1"/>
    <w:rsid w:val="4801193C"/>
    <w:rsid w:val="4807B32D"/>
    <w:rsid w:val="480C0F19"/>
    <w:rsid w:val="480D60AE"/>
    <w:rsid w:val="480E1C73"/>
    <w:rsid w:val="480E41C5"/>
    <w:rsid w:val="4813DD1D"/>
    <w:rsid w:val="4819E559"/>
    <w:rsid w:val="481A9433"/>
    <w:rsid w:val="481B5B3B"/>
    <w:rsid w:val="481C64A6"/>
    <w:rsid w:val="481FC28B"/>
    <w:rsid w:val="482648B1"/>
    <w:rsid w:val="48296C63"/>
    <w:rsid w:val="4833FCB1"/>
    <w:rsid w:val="4837E82F"/>
    <w:rsid w:val="483A6F25"/>
    <w:rsid w:val="483DCE78"/>
    <w:rsid w:val="48440E1D"/>
    <w:rsid w:val="484BE686"/>
    <w:rsid w:val="48531362"/>
    <w:rsid w:val="485629E9"/>
    <w:rsid w:val="4857676C"/>
    <w:rsid w:val="4858C1C9"/>
    <w:rsid w:val="4868300D"/>
    <w:rsid w:val="486C9531"/>
    <w:rsid w:val="486CA066"/>
    <w:rsid w:val="4874732F"/>
    <w:rsid w:val="48782592"/>
    <w:rsid w:val="4878F613"/>
    <w:rsid w:val="4885153F"/>
    <w:rsid w:val="488B40B0"/>
    <w:rsid w:val="488B6F2E"/>
    <w:rsid w:val="489290F2"/>
    <w:rsid w:val="489A5EB9"/>
    <w:rsid w:val="48A2070E"/>
    <w:rsid w:val="48A38918"/>
    <w:rsid w:val="48AAB90B"/>
    <w:rsid w:val="48AB463F"/>
    <w:rsid w:val="48ABBA69"/>
    <w:rsid w:val="48ADA204"/>
    <w:rsid w:val="48B15358"/>
    <w:rsid w:val="48B16484"/>
    <w:rsid w:val="48B1875F"/>
    <w:rsid w:val="48B333C5"/>
    <w:rsid w:val="48B3BE73"/>
    <w:rsid w:val="48CB5D45"/>
    <w:rsid w:val="48DC1AC1"/>
    <w:rsid w:val="48DEA564"/>
    <w:rsid w:val="48F67A77"/>
    <w:rsid w:val="48FC43C0"/>
    <w:rsid w:val="48FC6496"/>
    <w:rsid w:val="48FCBA8B"/>
    <w:rsid w:val="490B9259"/>
    <w:rsid w:val="490D9DB7"/>
    <w:rsid w:val="49108E87"/>
    <w:rsid w:val="4918AAD9"/>
    <w:rsid w:val="491A4114"/>
    <w:rsid w:val="491BB49F"/>
    <w:rsid w:val="492DD050"/>
    <w:rsid w:val="49319C85"/>
    <w:rsid w:val="4945FD38"/>
    <w:rsid w:val="494B6A49"/>
    <w:rsid w:val="495213C9"/>
    <w:rsid w:val="495BCCA7"/>
    <w:rsid w:val="495DB6E4"/>
    <w:rsid w:val="4960F1F6"/>
    <w:rsid w:val="49611232"/>
    <w:rsid w:val="49649EBA"/>
    <w:rsid w:val="496CC74E"/>
    <w:rsid w:val="496D34B5"/>
    <w:rsid w:val="496E5907"/>
    <w:rsid w:val="49714666"/>
    <w:rsid w:val="49759B14"/>
    <w:rsid w:val="4984A8E9"/>
    <w:rsid w:val="4986DE3F"/>
    <w:rsid w:val="498C715C"/>
    <w:rsid w:val="498CD4B7"/>
    <w:rsid w:val="499C1FDD"/>
    <w:rsid w:val="49A140F6"/>
    <w:rsid w:val="49A1E35F"/>
    <w:rsid w:val="49A3079F"/>
    <w:rsid w:val="49A77009"/>
    <w:rsid w:val="49A9E2B1"/>
    <w:rsid w:val="49B5B5BA"/>
    <w:rsid w:val="49C0AE88"/>
    <w:rsid w:val="49C7B786"/>
    <w:rsid w:val="49D96E35"/>
    <w:rsid w:val="49E1FF0A"/>
    <w:rsid w:val="49E27B93"/>
    <w:rsid w:val="49EB03D7"/>
    <w:rsid w:val="49EB3342"/>
    <w:rsid w:val="49EF929C"/>
    <w:rsid w:val="49F89147"/>
    <w:rsid w:val="49FCC73C"/>
    <w:rsid w:val="4A05A54A"/>
    <w:rsid w:val="4A06E531"/>
    <w:rsid w:val="4A0980C7"/>
    <w:rsid w:val="4A0A42BA"/>
    <w:rsid w:val="4A183CBD"/>
    <w:rsid w:val="4A19A565"/>
    <w:rsid w:val="4A20C5D0"/>
    <w:rsid w:val="4A2363B7"/>
    <w:rsid w:val="4A3D3B99"/>
    <w:rsid w:val="4A4ADCBA"/>
    <w:rsid w:val="4A4CDBA6"/>
    <w:rsid w:val="4A4D57C0"/>
    <w:rsid w:val="4A4E2B28"/>
    <w:rsid w:val="4A627A99"/>
    <w:rsid w:val="4A641301"/>
    <w:rsid w:val="4A667420"/>
    <w:rsid w:val="4A707403"/>
    <w:rsid w:val="4A7A75C5"/>
    <w:rsid w:val="4A7C8D2D"/>
    <w:rsid w:val="4A7FDF56"/>
    <w:rsid w:val="4A805413"/>
    <w:rsid w:val="4A863261"/>
    <w:rsid w:val="4A8B8489"/>
    <w:rsid w:val="4A8E5414"/>
    <w:rsid w:val="4A981421"/>
    <w:rsid w:val="4AAE21D3"/>
    <w:rsid w:val="4AB3A563"/>
    <w:rsid w:val="4AB6498B"/>
    <w:rsid w:val="4ABA457B"/>
    <w:rsid w:val="4ABA734B"/>
    <w:rsid w:val="4ABB63AF"/>
    <w:rsid w:val="4AC13401"/>
    <w:rsid w:val="4ACEC496"/>
    <w:rsid w:val="4AD38748"/>
    <w:rsid w:val="4AE02387"/>
    <w:rsid w:val="4AE0C678"/>
    <w:rsid w:val="4AE68139"/>
    <w:rsid w:val="4AE7648C"/>
    <w:rsid w:val="4AEEC2EA"/>
    <w:rsid w:val="4AF1D2A3"/>
    <w:rsid w:val="4AFB38BB"/>
    <w:rsid w:val="4AFEF787"/>
    <w:rsid w:val="4AFF6769"/>
    <w:rsid w:val="4B021C23"/>
    <w:rsid w:val="4B032641"/>
    <w:rsid w:val="4B093809"/>
    <w:rsid w:val="4B0FD16B"/>
    <w:rsid w:val="4B131206"/>
    <w:rsid w:val="4B13C893"/>
    <w:rsid w:val="4B13CB9F"/>
    <w:rsid w:val="4B163526"/>
    <w:rsid w:val="4B17634A"/>
    <w:rsid w:val="4B1EDA48"/>
    <w:rsid w:val="4B1F40EB"/>
    <w:rsid w:val="4B28F390"/>
    <w:rsid w:val="4B33B4E9"/>
    <w:rsid w:val="4B3DA794"/>
    <w:rsid w:val="4B43835C"/>
    <w:rsid w:val="4B44836A"/>
    <w:rsid w:val="4B4A5F8A"/>
    <w:rsid w:val="4B57E2BC"/>
    <w:rsid w:val="4B58788B"/>
    <w:rsid w:val="4B5C6068"/>
    <w:rsid w:val="4B5EB2C1"/>
    <w:rsid w:val="4B666B9B"/>
    <w:rsid w:val="4B6CFEA7"/>
    <w:rsid w:val="4B6D19BB"/>
    <w:rsid w:val="4B6DE1FD"/>
    <w:rsid w:val="4B88E323"/>
    <w:rsid w:val="4B8B62FD"/>
    <w:rsid w:val="4B906C3A"/>
    <w:rsid w:val="4BA27D93"/>
    <w:rsid w:val="4BAC383A"/>
    <w:rsid w:val="4BACF1FC"/>
    <w:rsid w:val="4BB70F96"/>
    <w:rsid w:val="4BBDBD32"/>
    <w:rsid w:val="4BBF01F1"/>
    <w:rsid w:val="4BC86BB8"/>
    <w:rsid w:val="4BCDBA44"/>
    <w:rsid w:val="4BD5CE28"/>
    <w:rsid w:val="4BD69312"/>
    <w:rsid w:val="4BDA2CDD"/>
    <w:rsid w:val="4BDB917E"/>
    <w:rsid w:val="4BE4B576"/>
    <w:rsid w:val="4BE74030"/>
    <w:rsid w:val="4BEA6178"/>
    <w:rsid w:val="4BEEA483"/>
    <w:rsid w:val="4BEFED44"/>
    <w:rsid w:val="4BF17240"/>
    <w:rsid w:val="4BF974DE"/>
    <w:rsid w:val="4BFE4AFA"/>
    <w:rsid w:val="4BFE6630"/>
    <w:rsid w:val="4C00F36C"/>
    <w:rsid w:val="4C039308"/>
    <w:rsid w:val="4C0F33BE"/>
    <w:rsid w:val="4C176566"/>
    <w:rsid w:val="4C277B08"/>
    <w:rsid w:val="4C2CCEE2"/>
    <w:rsid w:val="4C497B6C"/>
    <w:rsid w:val="4C4C5246"/>
    <w:rsid w:val="4C523F4E"/>
    <w:rsid w:val="4C5AE604"/>
    <w:rsid w:val="4C5F3BEE"/>
    <w:rsid w:val="4C61B3DC"/>
    <w:rsid w:val="4C621CF4"/>
    <w:rsid w:val="4C6828A6"/>
    <w:rsid w:val="4C6A1A11"/>
    <w:rsid w:val="4C6A78ED"/>
    <w:rsid w:val="4C750A5D"/>
    <w:rsid w:val="4C7B9251"/>
    <w:rsid w:val="4C7D947C"/>
    <w:rsid w:val="4C8201FA"/>
    <w:rsid w:val="4C837FEB"/>
    <w:rsid w:val="4C855AFA"/>
    <w:rsid w:val="4C8765E5"/>
    <w:rsid w:val="4C94F233"/>
    <w:rsid w:val="4C98B2F4"/>
    <w:rsid w:val="4C9AE35C"/>
    <w:rsid w:val="4C9B3748"/>
    <w:rsid w:val="4C9CF681"/>
    <w:rsid w:val="4CA4D577"/>
    <w:rsid w:val="4CAA9853"/>
    <w:rsid w:val="4CB7FA5D"/>
    <w:rsid w:val="4CC79811"/>
    <w:rsid w:val="4CC8D246"/>
    <w:rsid w:val="4CD0AEA6"/>
    <w:rsid w:val="4CDA05B2"/>
    <w:rsid w:val="4CE5562E"/>
    <w:rsid w:val="4CF8488F"/>
    <w:rsid w:val="4CFEB202"/>
    <w:rsid w:val="4D0199D6"/>
    <w:rsid w:val="4D02187C"/>
    <w:rsid w:val="4D023BFC"/>
    <w:rsid w:val="4D08CF08"/>
    <w:rsid w:val="4D1BCADB"/>
    <w:rsid w:val="4D1D2815"/>
    <w:rsid w:val="4D1EA480"/>
    <w:rsid w:val="4D316DB1"/>
    <w:rsid w:val="4D3543F9"/>
    <w:rsid w:val="4D36B522"/>
    <w:rsid w:val="4D3B42DE"/>
    <w:rsid w:val="4D3FBD99"/>
    <w:rsid w:val="4D4AEE86"/>
    <w:rsid w:val="4D4F5359"/>
    <w:rsid w:val="4D50D5C1"/>
    <w:rsid w:val="4D58802A"/>
    <w:rsid w:val="4D62D3DE"/>
    <w:rsid w:val="4D67BCCE"/>
    <w:rsid w:val="4D72F6AC"/>
    <w:rsid w:val="4D7D76D9"/>
    <w:rsid w:val="4D8185AF"/>
    <w:rsid w:val="4D851F96"/>
    <w:rsid w:val="4D8F769E"/>
    <w:rsid w:val="4D9105D5"/>
    <w:rsid w:val="4D9750E3"/>
    <w:rsid w:val="4D9B3E1E"/>
    <w:rsid w:val="4DA5CE03"/>
    <w:rsid w:val="4DB855A8"/>
    <w:rsid w:val="4DBBFB82"/>
    <w:rsid w:val="4DBF6DA6"/>
    <w:rsid w:val="4DC1CD1F"/>
    <w:rsid w:val="4DC34B69"/>
    <w:rsid w:val="4DC4B957"/>
    <w:rsid w:val="4DD26895"/>
    <w:rsid w:val="4DDE231A"/>
    <w:rsid w:val="4DF177DB"/>
    <w:rsid w:val="4E008867"/>
    <w:rsid w:val="4E0197EB"/>
    <w:rsid w:val="4E06494E"/>
    <w:rsid w:val="4E09A419"/>
    <w:rsid w:val="4E12FBA8"/>
    <w:rsid w:val="4E20950F"/>
    <w:rsid w:val="4E27A0A1"/>
    <w:rsid w:val="4E28FF89"/>
    <w:rsid w:val="4E296087"/>
    <w:rsid w:val="4E29D609"/>
    <w:rsid w:val="4E2D17BB"/>
    <w:rsid w:val="4E312807"/>
    <w:rsid w:val="4E319841"/>
    <w:rsid w:val="4E32B619"/>
    <w:rsid w:val="4E348DED"/>
    <w:rsid w:val="4E356B24"/>
    <w:rsid w:val="4E376AE9"/>
    <w:rsid w:val="4E3A53B8"/>
    <w:rsid w:val="4E3BBE3C"/>
    <w:rsid w:val="4E3BF3D8"/>
    <w:rsid w:val="4E4022B1"/>
    <w:rsid w:val="4E40F17F"/>
    <w:rsid w:val="4E420303"/>
    <w:rsid w:val="4E51B0D2"/>
    <w:rsid w:val="4E5B64B2"/>
    <w:rsid w:val="4E75838E"/>
    <w:rsid w:val="4E7A9B04"/>
    <w:rsid w:val="4E7DEB1B"/>
    <w:rsid w:val="4E7F553F"/>
    <w:rsid w:val="4E8A55B4"/>
    <w:rsid w:val="4E8B81A4"/>
    <w:rsid w:val="4E8FC66F"/>
    <w:rsid w:val="4E909576"/>
    <w:rsid w:val="4EA0136B"/>
    <w:rsid w:val="4EA582BF"/>
    <w:rsid w:val="4EB12110"/>
    <w:rsid w:val="4EB4FD30"/>
    <w:rsid w:val="4EB6F3A6"/>
    <w:rsid w:val="4EC46633"/>
    <w:rsid w:val="4EC7426E"/>
    <w:rsid w:val="4EC8E0AB"/>
    <w:rsid w:val="4ED0FE0A"/>
    <w:rsid w:val="4EDCE8A1"/>
    <w:rsid w:val="4EE6F3CE"/>
    <w:rsid w:val="4EE78BFC"/>
    <w:rsid w:val="4EEF549C"/>
    <w:rsid w:val="4EF27996"/>
    <w:rsid w:val="4EF661AE"/>
    <w:rsid w:val="4EF71C88"/>
    <w:rsid w:val="4EF86ADD"/>
    <w:rsid w:val="4EF8CA0D"/>
    <w:rsid w:val="4EFA554E"/>
    <w:rsid w:val="4EFDF860"/>
    <w:rsid w:val="4EFE18E1"/>
    <w:rsid w:val="4F006879"/>
    <w:rsid w:val="4F19ECA9"/>
    <w:rsid w:val="4F1AFBED"/>
    <w:rsid w:val="4F1CF8A7"/>
    <w:rsid w:val="4F24319A"/>
    <w:rsid w:val="4F296357"/>
    <w:rsid w:val="4F2B3FFA"/>
    <w:rsid w:val="4F2DAC23"/>
    <w:rsid w:val="4F3CE65F"/>
    <w:rsid w:val="4F41466C"/>
    <w:rsid w:val="4F45DBB2"/>
    <w:rsid w:val="4F4DE6E8"/>
    <w:rsid w:val="4F4E82B2"/>
    <w:rsid w:val="4F542609"/>
    <w:rsid w:val="4F57CBE3"/>
    <w:rsid w:val="4F631524"/>
    <w:rsid w:val="4F6D9B6B"/>
    <w:rsid w:val="4F7334AB"/>
    <w:rsid w:val="4F7F033F"/>
    <w:rsid w:val="4F7F07E3"/>
    <w:rsid w:val="4F83F308"/>
    <w:rsid w:val="4F8C46AB"/>
    <w:rsid w:val="4F8CD4F7"/>
    <w:rsid w:val="4FA1D307"/>
    <w:rsid w:val="4FA9E5BD"/>
    <w:rsid w:val="4FB36A98"/>
    <w:rsid w:val="4FB7DEA4"/>
    <w:rsid w:val="4FC5C9EC"/>
    <w:rsid w:val="4FC8E81C"/>
    <w:rsid w:val="4FCD68A2"/>
    <w:rsid w:val="4FD05E4E"/>
    <w:rsid w:val="4FD3EACA"/>
    <w:rsid w:val="4FE382DB"/>
    <w:rsid w:val="4FE88117"/>
    <w:rsid w:val="50002019"/>
    <w:rsid w:val="5003F59D"/>
    <w:rsid w:val="5004256E"/>
    <w:rsid w:val="50070769"/>
    <w:rsid w:val="5007C6D7"/>
    <w:rsid w:val="500FB5B5"/>
    <w:rsid w:val="5013264D"/>
    <w:rsid w:val="5016187B"/>
    <w:rsid w:val="501FFCBB"/>
    <w:rsid w:val="502B53DF"/>
    <w:rsid w:val="502E03F8"/>
    <w:rsid w:val="5036751C"/>
    <w:rsid w:val="503E01E6"/>
    <w:rsid w:val="50472AB2"/>
    <w:rsid w:val="504E5CE7"/>
    <w:rsid w:val="5052067C"/>
    <w:rsid w:val="5055478B"/>
    <w:rsid w:val="5059CF29"/>
    <w:rsid w:val="506D69EB"/>
    <w:rsid w:val="507374B3"/>
    <w:rsid w:val="5074114B"/>
    <w:rsid w:val="5079EEA5"/>
    <w:rsid w:val="5083B196"/>
    <w:rsid w:val="50877E41"/>
    <w:rsid w:val="508ABE22"/>
    <w:rsid w:val="508DB6FC"/>
    <w:rsid w:val="50949A6E"/>
    <w:rsid w:val="50A072A0"/>
    <w:rsid w:val="50A2A10C"/>
    <w:rsid w:val="50A4E444"/>
    <w:rsid w:val="50A97818"/>
    <w:rsid w:val="50BBAE11"/>
    <w:rsid w:val="50BC653D"/>
    <w:rsid w:val="50C3ABDA"/>
    <w:rsid w:val="50C44BBB"/>
    <w:rsid w:val="50C7CE7B"/>
    <w:rsid w:val="50CC20BA"/>
    <w:rsid w:val="50D37BCD"/>
    <w:rsid w:val="50E5A9C4"/>
    <w:rsid w:val="50E70565"/>
    <w:rsid w:val="50E78833"/>
    <w:rsid w:val="50E7AE7E"/>
    <w:rsid w:val="50F41E07"/>
    <w:rsid w:val="50F62C3A"/>
    <w:rsid w:val="50F97DE6"/>
    <w:rsid w:val="50FF4BE7"/>
    <w:rsid w:val="5101A52D"/>
    <w:rsid w:val="51058BD6"/>
    <w:rsid w:val="5107E66F"/>
    <w:rsid w:val="510C6D75"/>
    <w:rsid w:val="510DB78B"/>
    <w:rsid w:val="510F1E8B"/>
    <w:rsid w:val="51100600"/>
    <w:rsid w:val="51104713"/>
    <w:rsid w:val="5113DB63"/>
    <w:rsid w:val="51159078"/>
    <w:rsid w:val="5123DA8F"/>
    <w:rsid w:val="5127E9E6"/>
    <w:rsid w:val="512B54AD"/>
    <w:rsid w:val="513311E8"/>
    <w:rsid w:val="5136AB21"/>
    <w:rsid w:val="513CD57E"/>
    <w:rsid w:val="513E27E9"/>
    <w:rsid w:val="51416C19"/>
    <w:rsid w:val="51428F98"/>
    <w:rsid w:val="51477F51"/>
    <w:rsid w:val="5148755B"/>
    <w:rsid w:val="514A9BFD"/>
    <w:rsid w:val="514F1CE6"/>
    <w:rsid w:val="514F3AF9"/>
    <w:rsid w:val="5158CC1D"/>
    <w:rsid w:val="515C115C"/>
    <w:rsid w:val="515E3C3D"/>
    <w:rsid w:val="51609EAB"/>
    <w:rsid w:val="516191BF"/>
    <w:rsid w:val="516C8620"/>
    <w:rsid w:val="5170212D"/>
    <w:rsid w:val="5175B849"/>
    <w:rsid w:val="51853E4A"/>
    <w:rsid w:val="518DA699"/>
    <w:rsid w:val="51935BB0"/>
    <w:rsid w:val="51979D04"/>
    <w:rsid w:val="519AA867"/>
    <w:rsid w:val="519B595E"/>
    <w:rsid w:val="51A9AE4F"/>
    <w:rsid w:val="51A9BC65"/>
    <w:rsid w:val="51AF7104"/>
    <w:rsid w:val="51AF9337"/>
    <w:rsid w:val="51B01813"/>
    <w:rsid w:val="51B28515"/>
    <w:rsid w:val="51B9A10E"/>
    <w:rsid w:val="51BAA3D6"/>
    <w:rsid w:val="51BC196E"/>
    <w:rsid w:val="51C3E1CD"/>
    <w:rsid w:val="51C443F7"/>
    <w:rsid w:val="51C4E957"/>
    <w:rsid w:val="51C72440"/>
    <w:rsid w:val="51D131DD"/>
    <w:rsid w:val="51D474DF"/>
    <w:rsid w:val="51D7DD30"/>
    <w:rsid w:val="51DC0E19"/>
    <w:rsid w:val="51DC7260"/>
    <w:rsid w:val="51DDE885"/>
    <w:rsid w:val="51DEAB8F"/>
    <w:rsid w:val="51E6F469"/>
    <w:rsid w:val="51E918D7"/>
    <w:rsid w:val="51EEB46A"/>
    <w:rsid w:val="51F5D46B"/>
    <w:rsid w:val="52029E4F"/>
    <w:rsid w:val="5208885C"/>
    <w:rsid w:val="520C4A7A"/>
    <w:rsid w:val="520E19A3"/>
    <w:rsid w:val="52141F4D"/>
    <w:rsid w:val="5220A65C"/>
    <w:rsid w:val="522C9EF4"/>
    <w:rsid w:val="522EAB7D"/>
    <w:rsid w:val="5236942F"/>
    <w:rsid w:val="523C5FA9"/>
    <w:rsid w:val="523E32E0"/>
    <w:rsid w:val="524D025B"/>
    <w:rsid w:val="5254BD10"/>
    <w:rsid w:val="5256A0D1"/>
    <w:rsid w:val="525CE0C5"/>
    <w:rsid w:val="52649506"/>
    <w:rsid w:val="5266628D"/>
    <w:rsid w:val="5267D70E"/>
    <w:rsid w:val="5268B662"/>
    <w:rsid w:val="526D8C7E"/>
    <w:rsid w:val="5276B584"/>
    <w:rsid w:val="52810F90"/>
    <w:rsid w:val="52817B1D"/>
    <w:rsid w:val="5288A714"/>
    <w:rsid w:val="5289EDA2"/>
    <w:rsid w:val="528C7123"/>
    <w:rsid w:val="5291987D"/>
    <w:rsid w:val="52936546"/>
    <w:rsid w:val="529684EE"/>
    <w:rsid w:val="52A364D7"/>
    <w:rsid w:val="52B0FBE6"/>
    <w:rsid w:val="52B1AE8C"/>
    <w:rsid w:val="52B28975"/>
    <w:rsid w:val="52C3EF15"/>
    <w:rsid w:val="52D251D7"/>
    <w:rsid w:val="52D2652F"/>
    <w:rsid w:val="52DC1405"/>
    <w:rsid w:val="52E34FB2"/>
    <w:rsid w:val="52E919E5"/>
    <w:rsid w:val="52EB0B5A"/>
    <w:rsid w:val="52FE7B6E"/>
    <w:rsid w:val="5302C8F6"/>
    <w:rsid w:val="53064AA0"/>
    <w:rsid w:val="5307AF6C"/>
    <w:rsid w:val="53085681"/>
    <w:rsid w:val="5308C03A"/>
    <w:rsid w:val="531B700F"/>
    <w:rsid w:val="5324A0D2"/>
    <w:rsid w:val="53291CFE"/>
    <w:rsid w:val="53298B6B"/>
    <w:rsid w:val="5329A748"/>
    <w:rsid w:val="5331BCE2"/>
    <w:rsid w:val="5337C5C1"/>
    <w:rsid w:val="5339E81D"/>
    <w:rsid w:val="533F3A42"/>
    <w:rsid w:val="53568614"/>
    <w:rsid w:val="5360B9B8"/>
    <w:rsid w:val="53660788"/>
    <w:rsid w:val="53674F14"/>
    <w:rsid w:val="536CA45D"/>
    <w:rsid w:val="5371FD5E"/>
    <w:rsid w:val="5378108C"/>
    <w:rsid w:val="537E8C61"/>
    <w:rsid w:val="53844D60"/>
    <w:rsid w:val="5385F831"/>
    <w:rsid w:val="53860970"/>
    <w:rsid w:val="5388ACC7"/>
    <w:rsid w:val="538E2E77"/>
    <w:rsid w:val="53938C77"/>
    <w:rsid w:val="5393AD46"/>
    <w:rsid w:val="539D914B"/>
    <w:rsid w:val="53A65D1C"/>
    <w:rsid w:val="53A6CF0A"/>
    <w:rsid w:val="53A76937"/>
    <w:rsid w:val="53A7F3B0"/>
    <w:rsid w:val="53AC8DEB"/>
    <w:rsid w:val="53B233DB"/>
    <w:rsid w:val="53B35012"/>
    <w:rsid w:val="53B3FEE9"/>
    <w:rsid w:val="53C0CB4D"/>
    <w:rsid w:val="53C4E9A3"/>
    <w:rsid w:val="53C7D150"/>
    <w:rsid w:val="53CD638C"/>
    <w:rsid w:val="53D141FF"/>
    <w:rsid w:val="53D59414"/>
    <w:rsid w:val="53D77DA3"/>
    <w:rsid w:val="53D9324F"/>
    <w:rsid w:val="53DA2676"/>
    <w:rsid w:val="53F61885"/>
    <w:rsid w:val="53FF70B9"/>
    <w:rsid w:val="54095CDF"/>
    <w:rsid w:val="540D5666"/>
    <w:rsid w:val="5411DFC6"/>
    <w:rsid w:val="5419EFF4"/>
    <w:rsid w:val="5420188E"/>
    <w:rsid w:val="5426218F"/>
    <w:rsid w:val="5434FFA3"/>
    <w:rsid w:val="545D2ABB"/>
    <w:rsid w:val="54604F5D"/>
    <w:rsid w:val="5464C443"/>
    <w:rsid w:val="54671ECB"/>
    <w:rsid w:val="54710625"/>
    <w:rsid w:val="5475C8AB"/>
    <w:rsid w:val="5476CAA2"/>
    <w:rsid w:val="547EBF46"/>
    <w:rsid w:val="5483FE87"/>
    <w:rsid w:val="5486DBBB"/>
    <w:rsid w:val="548D0A20"/>
    <w:rsid w:val="548FF802"/>
    <w:rsid w:val="5492CDA6"/>
    <w:rsid w:val="5494CF86"/>
    <w:rsid w:val="54968559"/>
    <w:rsid w:val="54975B4C"/>
    <w:rsid w:val="549E9957"/>
    <w:rsid w:val="54A80866"/>
    <w:rsid w:val="54AA3A33"/>
    <w:rsid w:val="54ABAD0C"/>
    <w:rsid w:val="54B3CFF2"/>
    <w:rsid w:val="54C00D68"/>
    <w:rsid w:val="54C1902C"/>
    <w:rsid w:val="54CA16E2"/>
    <w:rsid w:val="54CC4CFF"/>
    <w:rsid w:val="54CF0138"/>
    <w:rsid w:val="54D4D704"/>
    <w:rsid w:val="54D578C0"/>
    <w:rsid w:val="54DF9FE5"/>
    <w:rsid w:val="54E23779"/>
    <w:rsid w:val="54E6E7C3"/>
    <w:rsid w:val="54E7F0FC"/>
    <w:rsid w:val="54ECAA2C"/>
    <w:rsid w:val="54EDE32E"/>
    <w:rsid w:val="54F0BD16"/>
    <w:rsid w:val="54FEC502"/>
    <w:rsid w:val="550ABAD9"/>
    <w:rsid w:val="550B4A2C"/>
    <w:rsid w:val="5515122E"/>
    <w:rsid w:val="551EDE99"/>
    <w:rsid w:val="5521BADD"/>
    <w:rsid w:val="55220843"/>
    <w:rsid w:val="5525B868"/>
    <w:rsid w:val="5525BEA4"/>
    <w:rsid w:val="5534824A"/>
    <w:rsid w:val="553D78A2"/>
    <w:rsid w:val="553E897E"/>
    <w:rsid w:val="55424607"/>
    <w:rsid w:val="55433998"/>
    <w:rsid w:val="554B0049"/>
    <w:rsid w:val="554BC00F"/>
    <w:rsid w:val="55663E28"/>
    <w:rsid w:val="55694DC5"/>
    <w:rsid w:val="55744294"/>
    <w:rsid w:val="558A6E1E"/>
    <w:rsid w:val="5591D65E"/>
    <w:rsid w:val="559AA231"/>
    <w:rsid w:val="559F5A36"/>
    <w:rsid w:val="55A2A72E"/>
    <w:rsid w:val="55A2E180"/>
    <w:rsid w:val="55A3B2EC"/>
    <w:rsid w:val="55B087F0"/>
    <w:rsid w:val="55B64F0C"/>
    <w:rsid w:val="55B7335D"/>
    <w:rsid w:val="55BE559D"/>
    <w:rsid w:val="55C85E69"/>
    <w:rsid w:val="55C86901"/>
    <w:rsid w:val="55C927D0"/>
    <w:rsid w:val="55D207E1"/>
    <w:rsid w:val="55E45CC1"/>
    <w:rsid w:val="55EC6DAB"/>
    <w:rsid w:val="55ECDD35"/>
    <w:rsid w:val="55EDA305"/>
    <w:rsid w:val="55F78C7F"/>
    <w:rsid w:val="55F9EF72"/>
    <w:rsid w:val="55FA4307"/>
    <w:rsid w:val="55FF8BE2"/>
    <w:rsid w:val="56023F06"/>
    <w:rsid w:val="5602FB72"/>
    <w:rsid w:val="561A5472"/>
    <w:rsid w:val="561CC107"/>
    <w:rsid w:val="561F45E3"/>
    <w:rsid w:val="56248AF7"/>
    <w:rsid w:val="56265AA5"/>
    <w:rsid w:val="562C3D40"/>
    <w:rsid w:val="563428A8"/>
    <w:rsid w:val="563EB390"/>
    <w:rsid w:val="56495027"/>
    <w:rsid w:val="564CFA57"/>
    <w:rsid w:val="564F3FA1"/>
    <w:rsid w:val="5650423E"/>
    <w:rsid w:val="56638345"/>
    <w:rsid w:val="5670D88F"/>
    <w:rsid w:val="5670E0B0"/>
    <w:rsid w:val="56794C01"/>
    <w:rsid w:val="5689B38F"/>
    <w:rsid w:val="568D1231"/>
    <w:rsid w:val="5695F2BA"/>
    <w:rsid w:val="56964C11"/>
    <w:rsid w:val="5697D160"/>
    <w:rsid w:val="56981A5C"/>
    <w:rsid w:val="569ED5B2"/>
    <w:rsid w:val="56B07530"/>
    <w:rsid w:val="56B0F9BD"/>
    <w:rsid w:val="56B3D9C7"/>
    <w:rsid w:val="56B7ED33"/>
    <w:rsid w:val="56BA1C20"/>
    <w:rsid w:val="56BD63A4"/>
    <w:rsid w:val="56C0EEAA"/>
    <w:rsid w:val="56D1D186"/>
    <w:rsid w:val="56D9B276"/>
    <w:rsid w:val="56DE87DC"/>
    <w:rsid w:val="56E4FDD6"/>
    <w:rsid w:val="56F4CC54"/>
    <w:rsid w:val="56F59267"/>
    <w:rsid w:val="56F9DBB3"/>
    <w:rsid w:val="56FA6681"/>
    <w:rsid w:val="57017393"/>
    <w:rsid w:val="57084C15"/>
    <w:rsid w:val="570B5F30"/>
    <w:rsid w:val="570C1027"/>
    <w:rsid w:val="57130C13"/>
    <w:rsid w:val="5716684F"/>
    <w:rsid w:val="571D2EAF"/>
    <w:rsid w:val="571D9145"/>
    <w:rsid w:val="5724F596"/>
    <w:rsid w:val="57273BC2"/>
    <w:rsid w:val="572BCECB"/>
    <w:rsid w:val="5736CA64"/>
    <w:rsid w:val="57424FAF"/>
    <w:rsid w:val="5747D208"/>
    <w:rsid w:val="57483A5D"/>
    <w:rsid w:val="575721D8"/>
    <w:rsid w:val="575A25FE"/>
    <w:rsid w:val="575CBC22"/>
    <w:rsid w:val="576EE874"/>
    <w:rsid w:val="576F4E16"/>
    <w:rsid w:val="5776E928"/>
    <w:rsid w:val="577FEE91"/>
    <w:rsid w:val="57859181"/>
    <w:rsid w:val="57878E35"/>
    <w:rsid w:val="57897D2A"/>
    <w:rsid w:val="57935CE0"/>
    <w:rsid w:val="57A23FE5"/>
    <w:rsid w:val="57A4BCB0"/>
    <w:rsid w:val="57A4C618"/>
    <w:rsid w:val="57A88783"/>
    <w:rsid w:val="57B1062E"/>
    <w:rsid w:val="57C80DA1"/>
    <w:rsid w:val="57D43489"/>
    <w:rsid w:val="57DF3E73"/>
    <w:rsid w:val="57DF7434"/>
    <w:rsid w:val="57E9B241"/>
    <w:rsid w:val="57F027D7"/>
    <w:rsid w:val="57F93594"/>
    <w:rsid w:val="57FCFB90"/>
    <w:rsid w:val="57FD1640"/>
    <w:rsid w:val="5803C2CD"/>
    <w:rsid w:val="5804DCA1"/>
    <w:rsid w:val="58067481"/>
    <w:rsid w:val="580C77C6"/>
    <w:rsid w:val="58109202"/>
    <w:rsid w:val="58129003"/>
    <w:rsid w:val="58185777"/>
    <w:rsid w:val="58272B69"/>
    <w:rsid w:val="5827D7A8"/>
    <w:rsid w:val="583371BC"/>
    <w:rsid w:val="5836E97E"/>
    <w:rsid w:val="583DEE29"/>
    <w:rsid w:val="5840F46F"/>
    <w:rsid w:val="584CCA1E"/>
    <w:rsid w:val="585007A7"/>
    <w:rsid w:val="58513850"/>
    <w:rsid w:val="58633E7E"/>
    <w:rsid w:val="5867CFA8"/>
    <w:rsid w:val="5868CD9F"/>
    <w:rsid w:val="5874B007"/>
    <w:rsid w:val="587831D8"/>
    <w:rsid w:val="589162C8"/>
    <w:rsid w:val="589F9ED7"/>
    <w:rsid w:val="58A37567"/>
    <w:rsid w:val="58B1A35A"/>
    <w:rsid w:val="58B34E8E"/>
    <w:rsid w:val="58B394AC"/>
    <w:rsid w:val="58B89BA3"/>
    <w:rsid w:val="58BBD094"/>
    <w:rsid w:val="58BEA712"/>
    <w:rsid w:val="58C79F2C"/>
    <w:rsid w:val="58C9578F"/>
    <w:rsid w:val="58CF2CAE"/>
    <w:rsid w:val="58CF8E3C"/>
    <w:rsid w:val="58DA0EA5"/>
    <w:rsid w:val="58E5A2CB"/>
    <w:rsid w:val="58F00FFE"/>
    <w:rsid w:val="58F3F731"/>
    <w:rsid w:val="58F94F84"/>
    <w:rsid w:val="58FC4085"/>
    <w:rsid w:val="58FD3CA5"/>
    <w:rsid w:val="590E6D5F"/>
    <w:rsid w:val="5912B989"/>
    <w:rsid w:val="59235E96"/>
    <w:rsid w:val="592AB6A6"/>
    <w:rsid w:val="5935D57C"/>
    <w:rsid w:val="593CA2BB"/>
    <w:rsid w:val="59415A92"/>
    <w:rsid w:val="594581C9"/>
    <w:rsid w:val="594A0CFD"/>
    <w:rsid w:val="59523CAD"/>
    <w:rsid w:val="595D6852"/>
    <w:rsid w:val="595DFB67"/>
    <w:rsid w:val="59652297"/>
    <w:rsid w:val="59673737"/>
    <w:rsid w:val="597723C4"/>
    <w:rsid w:val="59782552"/>
    <w:rsid w:val="59857401"/>
    <w:rsid w:val="5987E300"/>
    <w:rsid w:val="599A1DCD"/>
    <w:rsid w:val="59B48274"/>
    <w:rsid w:val="59BDDAF7"/>
    <w:rsid w:val="59BEF948"/>
    <w:rsid w:val="59C00605"/>
    <w:rsid w:val="59C4B2F3"/>
    <w:rsid w:val="59C83C44"/>
    <w:rsid w:val="59CB777E"/>
    <w:rsid w:val="59CDEBCA"/>
    <w:rsid w:val="59DBA73C"/>
    <w:rsid w:val="59E309A9"/>
    <w:rsid w:val="59ED0001"/>
    <w:rsid w:val="59F3ABDB"/>
    <w:rsid w:val="59FAB50D"/>
    <w:rsid w:val="5A0050FA"/>
    <w:rsid w:val="5A0A6462"/>
    <w:rsid w:val="5A0AA294"/>
    <w:rsid w:val="5A0AF29F"/>
    <w:rsid w:val="5A0EB511"/>
    <w:rsid w:val="5A1EC02B"/>
    <w:rsid w:val="5A2022B9"/>
    <w:rsid w:val="5A2455FB"/>
    <w:rsid w:val="5A2689D5"/>
    <w:rsid w:val="5A2A9A7E"/>
    <w:rsid w:val="5A2D3329"/>
    <w:rsid w:val="5A2E54E0"/>
    <w:rsid w:val="5A2F3132"/>
    <w:rsid w:val="5A30EE38"/>
    <w:rsid w:val="5A343C83"/>
    <w:rsid w:val="5A39EFD2"/>
    <w:rsid w:val="5A3D07C9"/>
    <w:rsid w:val="5A3E1407"/>
    <w:rsid w:val="5A40A690"/>
    <w:rsid w:val="5A417507"/>
    <w:rsid w:val="5A4967FA"/>
    <w:rsid w:val="5A549BD3"/>
    <w:rsid w:val="5A55A96A"/>
    <w:rsid w:val="5A5F86E1"/>
    <w:rsid w:val="5A6422F8"/>
    <w:rsid w:val="5A6526A8"/>
    <w:rsid w:val="5A6791D2"/>
    <w:rsid w:val="5A68CFC5"/>
    <w:rsid w:val="5A6D478F"/>
    <w:rsid w:val="5A730610"/>
    <w:rsid w:val="5A74F1F2"/>
    <w:rsid w:val="5A75421C"/>
    <w:rsid w:val="5A779BF1"/>
    <w:rsid w:val="5A79D794"/>
    <w:rsid w:val="5A7E6154"/>
    <w:rsid w:val="5A8EA697"/>
    <w:rsid w:val="5A8FFFE5"/>
    <w:rsid w:val="5A9374BC"/>
    <w:rsid w:val="5A9CED0D"/>
    <w:rsid w:val="5A9E03B7"/>
    <w:rsid w:val="5A9E57EE"/>
    <w:rsid w:val="5AA0AB82"/>
    <w:rsid w:val="5AA1A7D2"/>
    <w:rsid w:val="5AA2A028"/>
    <w:rsid w:val="5AB3F295"/>
    <w:rsid w:val="5AB69F98"/>
    <w:rsid w:val="5AB7BC3E"/>
    <w:rsid w:val="5ABBDE08"/>
    <w:rsid w:val="5ABCF546"/>
    <w:rsid w:val="5ABD9B5A"/>
    <w:rsid w:val="5AD54599"/>
    <w:rsid w:val="5ADFC47B"/>
    <w:rsid w:val="5AE050FC"/>
    <w:rsid w:val="5AE2FD98"/>
    <w:rsid w:val="5AEE6197"/>
    <w:rsid w:val="5AF938B3"/>
    <w:rsid w:val="5AFDF4B3"/>
    <w:rsid w:val="5B061F1B"/>
    <w:rsid w:val="5B0BD54B"/>
    <w:rsid w:val="5B101B02"/>
    <w:rsid w:val="5B11363D"/>
    <w:rsid w:val="5B1459A9"/>
    <w:rsid w:val="5B197DD2"/>
    <w:rsid w:val="5B24AA49"/>
    <w:rsid w:val="5B2F3FA7"/>
    <w:rsid w:val="5B310ED3"/>
    <w:rsid w:val="5B365A24"/>
    <w:rsid w:val="5B3C7D63"/>
    <w:rsid w:val="5B45B476"/>
    <w:rsid w:val="5B4E3A66"/>
    <w:rsid w:val="5B4FFF26"/>
    <w:rsid w:val="5B534090"/>
    <w:rsid w:val="5B535A0E"/>
    <w:rsid w:val="5B5DBF84"/>
    <w:rsid w:val="5B65378B"/>
    <w:rsid w:val="5B6BA77C"/>
    <w:rsid w:val="5B6F976B"/>
    <w:rsid w:val="5B73A3FC"/>
    <w:rsid w:val="5B7D26DD"/>
    <w:rsid w:val="5B7D739D"/>
    <w:rsid w:val="5B7FC306"/>
    <w:rsid w:val="5B8354A6"/>
    <w:rsid w:val="5B839265"/>
    <w:rsid w:val="5B938185"/>
    <w:rsid w:val="5B988BCB"/>
    <w:rsid w:val="5BA1FADE"/>
    <w:rsid w:val="5BA3C38B"/>
    <w:rsid w:val="5BA4E3F4"/>
    <w:rsid w:val="5BABF73A"/>
    <w:rsid w:val="5BB1F369"/>
    <w:rsid w:val="5BBF6F78"/>
    <w:rsid w:val="5BC9038A"/>
    <w:rsid w:val="5BCB0193"/>
    <w:rsid w:val="5BCB7B5E"/>
    <w:rsid w:val="5BDCB362"/>
    <w:rsid w:val="5BE2F3E2"/>
    <w:rsid w:val="5BEFBB1C"/>
    <w:rsid w:val="5BF0EE29"/>
    <w:rsid w:val="5BF3DF78"/>
    <w:rsid w:val="5BF934CF"/>
    <w:rsid w:val="5BFF3FEE"/>
    <w:rsid w:val="5BFFD3CF"/>
    <w:rsid w:val="5C086F56"/>
    <w:rsid w:val="5C0A634C"/>
    <w:rsid w:val="5C175244"/>
    <w:rsid w:val="5C1FA187"/>
    <w:rsid w:val="5C2570E6"/>
    <w:rsid w:val="5C293235"/>
    <w:rsid w:val="5C2BB824"/>
    <w:rsid w:val="5C37FDB3"/>
    <w:rsid w:val="5C3B1DEA"/>
    <w:rsid w:val="5C451659"/>
    <w:rsid w:val="5C455825"/>
    <w:rsid w:val="5C4645B4"/>
    <w:rsid w:val="5C4A5A4B"/>
    <w:rsid w:val="5C4EE099"/>
    <w:rsid w:val="5C4FAD2F"/>
    <w:rsid w:val="5C50AE6C"/>
    <w:rsid w:val="5C562FB7"/>
    <w:rsid w:val="5C596BBB"/>
    <w:rsid w:val="5C66CE03"/>
    <w:rsid w:val="5C701192"/>
    <w:rsid w:val="5C7115FA"/>
    <w:rsid w:val="5C727201"/>
    <w:rsid w:val="5C7A5816"/>
    <w:rsid w:val="5C7C215D"/>
    <w:rsid w:val="5C860991"/>
    <w:rsid w:val="5C8A33E6"/>
    <w:rsid w:val="5C8A6F6C"/>
    <w:rsid w:val="5C8CC6DA"/>
    <w:rsid w:val="5C9262BD"/>
    <w:rsid w:val="5C942E57"/>
    <w:rsid w:val="5C9E464D"/>
    <w:rsid w:val="5CA49EA8"/>
    <w:rsid w:val="5CACC1EE"/>
    <w:rsid w:val="5CAD7EC7"/>
    <w:rsid w:val="5CAFED52"/>
    <w:rsid w:val="5CBF83C2"/>
    <w:rsid w:val="5CCDAD50"/>
    <w:rsid w:val="5CDB92E7"/>
    <w:rsid w:val="5CDFE66A"/>
    <w:rsid w:val="5CE43FFD"/>
    <w:rsid w:val="5CF7C47D"/>
    <w:rsid w:val="5CFD685A"/>
    <w:rsid w:val="5D04C267"/>
    <w:rsid w:val="5D063253"/>
    <w:rsid w:val="5D0793DA"/>
    <w:rsid w:val="5D2947B0"/>
    <w:rsid w:val="5D2BDC5D"/>
    <w:rsid w:val="5D38CF5E"/>
    <w:rsid w:val="5D390060"/>
    <w:rsid w:val="5D395F02"/>
    <w:rsid w:val="5D44EB52"/>
    <w:rsid w:val="5D53319C"/>
    <w:rsid w:val="5D5AE3C4"/>
    <w:rsid w:val="5D713108"/>
    <w:rsid w:val="5D7B55D5"/>
    <w:rsid w:val="5D8829DE"/>
    <w:rsid w:val="5D8B8B7D"/>
    <w:rsid w:val="5D9E49E5"/>
    <w:rsid w:val="5DA6DD3E"/>
    <w:rsid w:val="5DA7A9DD"/>
    <w:rsid w:val="5DA8B149"/>
    <w:rsid w:val="5DAB87A0"/>
    <w:rsid w:val="5DAFEC17"/>
    <w:rsid w:val="5DB64A20"/>
    <w:rsid w:val="5DC3C237"/>
    <w:rsid w:val="5DC548BF"/>
    <w:rsid w:val="5DCDC4A1"/>
    <w:rsid w:val="5DD2E227"/>
    <w:rsid w:val="5DDC1CE7"/>
    <w:rsid w:val="5DE03552"/>
    <w:rsid w:val="5DE62AAC"/>
    <w:rsid w:val="5DF30D1E"/>
    <w:rsid w:val="5DF31466"/>
    <w:rsid w:val="5DF7894C"/>
    <w:rsid w:val="5DFA0160"/>
    <w:rsid w:val="5DFB9DEF"/>
    <w:rsid w:val="5DFD1D55"/>
    <w:rsid w:val="5DFE5F9A"/>
    <w:rsid w:val="5E0A774F"/>
    <w:rsid w:val="5E0FD6B4"/>
    <w:rsid w:val="5E36DD66"/>
    <w:rsid w:val="5E4011B9"/>
    <w:rsid w:val="5E41EB87"/>
    <w:rsid w:val="5E58A33C"/>
    <w:rsid w:val="5E5F1208"/>
    <w:rsid w:val="5E653183"/>
    <w:rsid w:val="5E6E5B79"/>
    <w:rsid w:val="5E75363F"/>
    <w:rsid w:val="5E772AC6"/>
    <w:rsid w:val="5E7B8546"/>
    <w:rsid w:val="5E7BF0AB"/>
    <w:rsid w:val="5E7F7164"/>
    <w:rsid w:val="5E824B12"/>
    <w:rsid w:val="5E8882CB"/>
    <w:rsid w:val="5E89C436"/>
    <w:rsid w:val="5E982416"/>
    <w:rsid w:val="5E9938BB"/>
    <w:rsid w:val="5EA5AB90"/>
    <w:rsid w:val="5EAC017A"/>
    <w:rsid w:val="5EAD94CE"/>
    <w:rsid w:val="5EB16E67"/>
    <w:rsid w:val="5EB4C703"/>
    <w:rsid w:val="5EB6BDE7"/>
    <w:rsid w:val="5EC161A0"/>
    <w:rsid w:val="5ECC48F2"/>
    <w:rsid w:val="5ED7549D"/>
    <w:rsid w:val="5EE110DC"/>
    <w:rsid w:val="5EEC5482"/>
    <w:rsid w:val="5EEF992B"/>
    <w:rsid w:val="5EF3C0CE"/>
    <w:rsid w:val="5EF71761"/>
    <w:rsid w:val="5EFFF2E8"/>
    <w:rsid w:val="5F014784"/>
    <w:rsid w:val="5F026A48"/>
    <w:rsid w:val="5F057866"/>
    <w:rsid w:val="5F0669CA"/>
    <w:rsid w:val="5F0B7201"/>
    <w:rsid w:val="5F0BC058"/>
    <w:rsid w:val="5F0FD63F"/>
    <w:rsid w:val="5F14257B"/>
    <w:rsid w:val="5F15E346"/>
    <w:rsid w:val="5F16D607"/>
    <w:rsid w:val="5F17B38F"/>
    <w:rsid w:val="5F19AB1B"/>
    <w:rsid w:val="5F1DB3DE"/>
    <w:rsid w:val="5F2C45D8"/>
    <w:rsid w:val="5F3717E1"/>
    <w:rsid w:val="5F4039D4"/>
    <w:rsid w:val="5F4119C2"/>
    <w:rsid w:val="5F4CD7E4"/>
    <w:rsid w:val="5F53D7D0"/>
    <w:rsid w:val="5F559FDE"/>
    <w:rsid w:val="5F566564"/>
    <w:rsid w:val="5F5E1FDD"/>
    <w:rsid w:val="5F603B7F"/>
    <w:rsid w:val="5F641A8C"/>
    <w:rsid w:val="5F672047"/>
    <w:rsid w:val="5F705E30"/>
    <w:rsid w:val="5F71C89B"/>
    <w:rsid w:val="5F76114B"/>
    <w:rsid w:val="5F7721CA"/>
    <w:rsid w:val="5F7C495F"/>
    <w:rsid w:val="5F8314F4"/>
    <w:rsid w:val="5F858FB4"/>
    <w:rsid w:val="5F871103"/>
    <w:rsid w:val="5F8B2000"/>
    <w:rsid w:val="5FA09DD8"/>
    <w:rsid w:val="5FA26929"/>
    <w:rsid w:val="5FA5FDAD"/>
    <w:rsid w:val="5FA94750"/>
    <w:rsid w:val="5FB3C21F"/>
    <w:rsid w:val="5FB501FB"/>
    <w:rsid w:val="5FBB2324"/>
    <w:rsid w:val="5FC1D2BA"/>
    <w:rsid w:val="5FCCB2C1"/>
    <w:rsid w:val="5FCD3CEB"/>
    <w:rsid w:val="5FD5BBD2"/>
    <w:rsid w:val="5FEAD6E7"/>
    <w:rsid w:val="5FF4673F"/>
    <w:rsid w:val="5FFD1E83"/>
    <w:rsid w:val="600128D7"/>
    <w:rsid w:val="6006B140"/>
    <w:rsid w:val="600D9493"/>
    <w:rsid w:val="600DA1E8"/>
    <w:rsid w:val="6012DBCF"/>
    <w:rsid w:val="601EAEC3"/>
    <w:rsid w:val="6031F57B"/>
    <w:rsid w:val="60325D49"/>
    <w:rsid w:val="603792E0"/>
    <w:rsid w:val="60402828"/>
    <w:rsid w:val="604946CE"/>
    <w:rsid w:val="60509764"/>
    <w:rsid w:val="605228E0"/>
    <w:rsid w:val="60525BFA"/>
    <w:rsid w:val="60614996"/>
    <w:rsid w:val="60619095"/>
    <w:rsid w:val="6070394B"/>
    <w:rsid w:val="6089869A"/>
    <w:rsid w:val="608EBB05"/>
    <w:rsid w:val="608FC1D3"/>
    <w:rsid w:val="6090F4F0"/>
    <w:rsid w:val="6092E7C2"/>
    <w:rsid w:val="6094F952"/>
    <w:rsid w:val="609D7A0D"/>
    <w:rsid w:val="609F5DEC"/>
    <w:rsid w:val="60A077D6"/>
    <w:rsid w:val="60AAB0BC"/>
    <w:rsid w:val="60BA55D8"/>
    <w:rsid w:val="60C48A49"/>
    <w:rsid w:val="60CC0F0F"/>
    <w:rsid w:val="60D93090"/>
    <w:rsid w:val="60DC7D29"/>
    <w:rsid w:val="60DD7717"/>
    <w:rsid w:val="60E1753E"/>
    <w:rsid w:val="60E32862"/>
    <w:rsid w:val="60E9E2FA"/>
    <w:rsid w:val="60EB2657"/>
    <w:rsid w:val="60EC10C9"/>
    <w:rsid w:val="60F12CC4"/>
    <w:rsid w:val="60F2DFBF"/>
    <w:rsid w:val="60FF4169"/>
    <w:rsid w:val="61030783"/>
    <w:rsid w:val="6106A098"/>
    <w:rsid w:val="6106BAF2"/>
    <w:rsid w:val="610C2E91"/>
    <w:rsid w:val="610DC804"/>
    <w:rsid w:val="610E4A60"/>
    <w:rsid w:val="61133592"/>
    <w:rsid w:val="6115481E"/>
    <w:rsid w:val="6115C3ED"/>
    <w:rsid w:val="611F3BC3"/>
    <w:rsid w:val="6128DDED"/>
    <w:rsid w:val="612E367C"/>
    <w:rsid w:val="612F3659"/>
    <w:rsid w:val="6130D74E"/>
    <w:rsid w:val="613E1C28"/>
    <w:rsid w:val="6141CE0E"/>
    <w:rsid w:val="6147E75E"/>
    <w:rsid w:val="6152E3EC"/>
    <w:rsid w:val="615C176A"/>
    <w:rsid w:val="6163F402"/>
    <w:rsid w:val="61733304"/>
    <w:rsid w:val="6174E396"/>
    <w:rsid w:val="6178D9D4"/>
    <w:rsid w:val="6182294A"/>
    <w:rsid w:val="6187968D"/>
    <w:rsid w:val="61888B8F"/>
    <w:rsid w:val="618D0D7D"/>
    <w:rsid w:val="61916DD7"/>
    <w:rsid w:val="6192BEF2"/>
    <w:rsid w:val="61981C7F"/>
    <w:rsid w:val="619F19E3"/>
    <w:rsid w:val="619F56ED"/>
    <w:rsid w:val="61A24A3F"/>
    <w:rsid w:val="61B38EB8"/>
    <w:rsid w:val="61B3AF31"/>
    <w:rsid w:val="61B83AA8"/>
    <w:rsid w:val="61BF0B5C"/>
    <w:rsid w:val="61C2C57B"/>
    <w:rsid w:val="61C5F9F8"/>
    <w:rsid w:val="61C796AE"/>
    <w:rsid w:val="61CBC26A"/>
    <w:rsid w:val="61CFC4D8"/>
    <w:rsid w:val="61DDBA56"/>
    <w:rsid w:val="61DED8EF"/>
    <w:rsid w:val="61DEDD3B"/>
    <w:rsid w:val="61E0F9FD"/>
    <w:rsid w:val="61EBB637"/>
    <w:rsid w:val="61F792CB"/>
    <w:rsid w:val="62130551"/>
    <w:rsid w:val="6214C952"/>
    <w:rsid w:val="6218B736"/>
    <w:rsid w:val="621FBFE9"/>
    <w:rsid w:val="62262097"/>
    <w:rsid w:val="6229CD8D"/>
    <w:rsid w:val="6229D323"/>
    <w:rsid w:val="622B2B49"/>
    <w:rsid w:val="622C7CC1"/>
    <w:rsid w:val="6230DA40"/>
    <w:rsid w:val="6231E8C9"/>
    <w:rsid w:val="623A4406"/>
    <w:rsid w:val="623E0747"/>
    <w:rsid w:val="623EDD5C"/>
    <w:rsid w:val="62423FC5"/>
    <w:rsid w:val="6250442D"/>
    <w:rsid w:val="625352CF"/>
    <w:rsid w:val="6256486D"/>
    <w:rsid w:val="6259F763"/>
    <w:rsid w:val="625DF815"/>
    <w:rsid w:val="625DFB94"/>
    <w:rsid w:val="626320FC"/>
    <w:rsid w:val="6263E69A"/>
    <w:rsid w:val="626ABF4B"/>
    <w:rsid w:val="626BC1D7"/>
    <w:rsid w:val="6272A12B"/>
    <w:rsid w:val="62766CDD"/>
    <w:rsid w:val="6278FD3B"/>
    <w:rsid w:val="627943E9"/>
    <w:rsid w:val="627F40C4"/>
    <w:rsid w:val="6290B9AB"/>
    <w:rsid w:val="62932A98"/>
    <w:rsid w:val="6298B9E2"/>
    <w:rsid w:val="62A398FA"/>
    <w:rsid w:val="62A5DC1D"/>
    <w:rsid w:val="62A7FEF2"/>
    <w:rsid w:val="62AC0B75"/>
    <w:rsid w:val="62AF6B47"/>
    <w:rsid w:val="62B21B02"/>
    <w:rsid w:val="62BD7BAF"/>
    <w:rsid w:val="62C07CBD"/>
    <w:rsid w:val="62C437B3"/>
    <w:rsid w:val="62C6604D"/>
    <w:rsid w:val="62C7A39F"/>
    <w:rsid w:val="62C89A85"/>
    <w:rsid w:val="62CF0F12"/>
    <w:rsid w:val="62D4D053"/>
    <w:rsid w:val="62D7102B"/>
    <w:rsid w:val="62DCC98E"/>
    <w:rsid w:val="62DD9E6F"/>
    <w:rsid w:val="62E28525"/>
    <w:rsid w:val="62E3AF0F"/>
    <w:rsid w:val="62E45B06"/>
    <w:rsid w:val="62E7B568"/>
    <w:rsid w:val="62F52837"/>
    <w:rsid w:val="62FEE652"/>
    <w:rsid w:val="6301A633"/>
    <w:rsid w:val="6301B371"/>
    <w:rsid w:val="6307E225"/>
    <w:rsid w:val="630D87D1"/>
    <w:rsid w:val="630FF277"/>
    <w:rsid w:val="63125448"/>
    <w:rsid w:val="631382DC"/>
    <w:rsid w:val="63144D66"/>
    <w:rsid w:val="631DB3E7"/>
    <w:rsid w:val="63339B6E"/>
    <w:rsid w:val="6333D9D7"/>
    <w:rsid w:val="63435B0F"/>
    <w:rsid w:val="634C1611"/>
    <w:rsid w:val="6356247C"/>
    <w:rsid w:val="635BA534"/>
    <w:rsid w:val="635CC62D"/>
    <w:rsid w:val="635D72C2"/>
    <w:rsid w:val="636E5D34"/>
    <w:rsid w:val="637259C4"/>
    <w:rsid w:val="63747106"/>
    <w:rsid w:val="637616FF"/>
    <w:rsid w:val="6377733B"/>
    <w:rsid w:val="637952C1"/>
    <w:rsid w:val="6384D99B"/>
    <w:rsid w:val="6388E8DA"/>
    <w:rsid w:val="6389C9A2"/>
    <w:rsid w:val="638B0A5D"/>
    <w:rsid w:val="638F2796"/>
    <w:rsid w:val="6395422B"/>
    <w:rsid w:val="63A17920"/>
    <w:rsid w:val="63A4BB43"/>
    <w:rsid w:val="63A6F099"/>
    <w:rsid w:val="63B18179"/>
    <w:rsid w:val="63BAF8A5"/>
    <w:rsid w:val="63BCF234"/>
    <w:rsid w:val="63BE2A79"/>
    <w:rsid w:val="63C895B2"/>
    <w:rsid w:val="63CA78D1"/>
    <w:rsid w:val="63DEEFCB"/>
    <w:rsid w:val="63E37FCF"/>
    <w:rsid w:val="63E765C9"/>
    <w:rsid w:val="63E7AD90"/>
    <w:rsid w:val="63EC148E"/>
    <w:rsid w:val="63F5578A"/>
    <w:rsid w:val="63F8BD70"/>
    <w:rsid w:val="63FB35C5"/>
    <w:rsid w:val="63FC31E4"/>
    <w:rsid w:val="6405F9AD"/>
    <w:rsid w:val="64156B6B"/>
    <w:rsid w:val="64158C17"/>
    <w:rsid w:val="64286618"/>
    <w:rsid w:val="6428F1FD"/>
    <w:rsid w:val="6429A000"/>
    <w:rsid w:val="6432DE3C"/>
    <w:rsid w:val="6436E22B"/>
    <w:rsid w:val="644D5660"/>
    <w:rsid w:val="645395CE"/>
    <w:rsid w:val="64574EF4"/>
    <w:rsid w:val="645A499C"/>
    <w:rsid w:val="645E9A9D"/>
    <w:rsid w:val="6462648C"/>
    <w:rsid w:val="6462D0EC"/>
    <w:rsid w:val="64698825"/>
    <w:rsid w:val="646CDF9A"/>
    <w:rsid w:val="64755093"/>
    <w:rsid w:val="64810F54"/>
    <w:rsid w:val="64861655"/>
    <w:rsid w:val="64875402"/>
    <w:rsid w:val="648E9447"/>
    <w:rsid w:val="649AB6B3"/>
    <w:rsid w:val="649B94C4"/>
    <w:rsid w:val="649D3163"/>
    <w:rsid w:val="64A00CD7"/>
    <w:rsid w:val="64A71EB2"/>
    <w:rsid w:val="64A92909"/>
    <w:rsid w:val="64A95832"/>
    <w:rsid w:val="64AADE34"/>
    <w:rsid w:val="64ADAB8E"/>
    <w:rsid w:val="64B37757"/>
    <w:rsid w:val="64BE5C4D"/>
    <w:rsid w:val="64C60438"/>
    <w:rsid w:val="64D1D547"/>
    <w:rsid w:val="64D493A5"/>
    <w:rsid w:val="64E95829"/>
    <w:rsid w:val="64EB899D"/>
    <w:rsid w:val="64F1487D"/>
    <w:rsid w:val="64F2A06A"/>
    <w:rsid w:val="6502D662"/>
    <w:rsid w:val="650432D2"/>
    <w:rsid w:val="65097705"/>
    <w:rsid w:val="650B53CE"/>
    <w:rsid w:val="650C41BE"/>
    <w:rsid w:val="6511ABD9"/>
    <w:rsid w:val="6515B28A"/>
    <w:rsid w:val="65189ABF"/>
    <w:rsid w:val="652529F8"/>
    <w:rsid w:val="652B50D4"/>
    <w:rsid w:val="6533A681"/>
    <w:rsid w:val="653FA493"/>
    <w:rsid w:val="6541B144"/>
    <w:rsid w:val="654665C9"/>
    <w:rsid w:val="6549939A"/>
    <w:rsid w:val="655016DC"/>
    <w:rsid w:val="65571FC3"/>
    <w:rsid w:val="655BA977"/>
    <w:rsid w:val="655EC971"/>
    <w:rsid w:val="656453CF"/>
    <w:rsid w:val="6564F982"/>
    <w:rsid w:val="65657A00"/>
    <w:rsid w:val="656658E5"/>
    <w:rsid w:val="65667366"/>
    <w:rsid w:val="656F6C52"/>
    <w:rsid w:val="6574A267"/>
    <w:rsid w:val="6574D9D4"/>
    <w:rsid w:val="6577BDF7"/>
    <w:rsid w:val="658B9BB2"/>
    <w:rsid w:val="6591695D"/>
    <w:rsid w:val="65936FCC"/>
    <w:rsid w:val="659B38E0"/>
    <w:rsid w:val="659FFF62"/>
    <w:rsid w:val="65A22195"/>
    <w:rsid w:val="65A44E1B"/>
    <w:rsid w:val="65A73CE7"/>
    <w:rsid w:val="65B11E51"/>
    <w:rsid w:val="65B4E661"/>
    <w:rsid w:val="65B6C308"/>
    <w:rsid w:val="65BA290A"/>
    <w:rsid w:val="65BAD5AD"/>
    <w:rsid w:val="65C41ED0"/>
    <w:rsid w:val="65CED194"/>
    <w:rsid w:val="65D18CE3"/>
    <w:rsid w:val="65D6808C"/>
    <w:rsid w:val="65D6C0A7"/>
    <w:rsid w:val="65D92088"/>
    <w:rsid w:val="65DE0B95"/>
    <w:rsid w:val="65E9D10B"/>
    <w:rsid w:val="65EE47BE"/>
    <w:rsid w:val="65F01931"/>
    <w:rsid w:val="65F2395A"/>
    <w:rsid w:val="65F35676"/>
    <w:rsid w:val="6602DC8B"/>
    <w:rsid w:val="660A571F"/>
    <w:rsid w:val="66113C4B"/>
    <w:rsid w:val="6625B26D"/>
    <w:rsid w:val="66380EA7"/>
    <w:rsid w:val="663CE716"/>
    <w:rsid w:val="663D7583"/>
    <w:rsid w:val="66431EF5"/>
    <w:rsid w:val="6644D6F1"/>
    <w:rsid w:val="66455D33"/>
    <w:rsid w:val="6647B50C"/>
    <w:rsid w:val="664F851D"/>
    <w:rsid w:val="66518518"/>
    <w:rsid w:val="6658823E"/>
    <w:rsid w:val="665BFF9E"/>
    <w:rsid w:val="665F2C0F"/>
    <w:rsid w:val="666EFAF4"/>
    <w:rsid w:val="66729DF0"/>
    <w:rsid w:val="6676F91D"/>
    <w:rsid w:val="667AFBD1"/>
    <w:rsid w:val="6680C8C7"/>
    <w:rsid w:val="6685CDFE"/>
    <w:rsid w:val="66875B0A"/>
    <w:rsid w:val="6689F394"/>
    <w:rsid w:val="668D72ED"/>
    <w:rsid w:val="668E70CB"/>
    <w:rsid w:val="6692AECE"/>
    <w:rsid w:val="6693F070"/>
    <w:rsid w:val="6695690C"/>
    <w:rsid w:val="669EA6C3"/>
    <w:rsid w:val="66A7C4DF"/>
    <w:rsid w:val="66B4E0B0"/>
    <w:rsid w:val="66B57D97"/>
    <w:rsid w:val="66B78512"/>
    <w:rsid w:val="66BE14F7"/>
    <w:rsid w:val="66DB2712"/>
    <w:rsid w:val="66FD1B49"/>
    <w:rsid w:val="670C13A0"/>
    <w:rsid w:val="6713DC35"/>
    <w:rsid w:val="6716908D"/>
    <w:rsid w:val="671B2091"/>
    <w:rsid w:val="67226394"/>
    <w:rsid w:val="6723B550"/>
    <w:rsid w:val="672A1A69"/>
    <w:rsid w:val="67316938"/>
    <w:rsid w:val="6732E41E"/>
    <w:rsid w:val="675D3442"/>
    <w:rsid w:val="675F38B7"/>
    <w:rsid w:val="676FCC98"/>
    <w:rsid w:val="6770D3E4"/>
    <w:rsid w:val="677CDDAF"/>
    <w:rsid w:val="67931EC9"/>
    <w:rsid w:val="679CE928"/>
    <w:rsid w:val="67A92438"/>
    <w:rsid w:val="67ABD2CA"/>
    <w:rsid w:val="67ADFAEF"/>
    <w:rsid w:val="67B0D603"/>
    <w:rsid w:val="67B6F9B4"/>
    <w:rsid w:val="67B8BD7B"/>
    <w:rsid w:val="67CFF4A1"/>
    <w:rsid w:val="67CFF850"/>
    <w:rsid w:val="67D1F61D"/>
    <w:rsid w:val="67D33586"/>
    <w:rsid w:val="67DE7438"/>
    <w:rsid w:val="67E61EF1"/>
    <w:rsid w:val="67EA2F96"/>
    <w:rsid w:val="67EA9C31"/>
    <w:rsid w:val="67EEFF43"/>
    <w:rsid w:val="67F418D8"/>
    <w:rsid w:val="67F81F38"/>
    <w:rsid w:val="680ACB55"/>
    <w:rsid w:val="680E8585"/>
    <w:rsid w:val="681C5EBC"/>
    <w:rsid w:val="682196B4"/>
    <w:rsid w:val="682446D1"/>
    <w:rsid w:val="6831BC01"/>
    <w:rsid w:val="6832DEC4"/>
    <w:rsid w:val="683B83FC"/>
    <w:rsid w:val="683D63F7"/>
    <w:rsid w:val="6846D488"/>
    <w:rsid w:val="684C3847"/>
    <w:rsid w:val="684C88B1"/>
    <w:rsid w:val="684F07FA"/>
    <w:rsid w:val="6851B311"/>
    <w:rsid w:val="68535573"/>
    <w:rsid w:val="68554540"/>
    <w:rsid w:val="6859D288"/>
    <w:rsid w:val="685CAF7A"/>
    <w:rsid w:val="686E3CEC"/>
    <w:rsid w:val="686FD3C0"/>
    <w:rsid w:val="687C600C"/>
    <w:rsid w:val="6881EC03"/>
    <w:rsid w:val="68898835"/>
    <w:rsid w:val="6892554A"/>
    <w:rsid w:val="68941D9E"/>
    <w:rsid w:val="68944539"/>
    <w:rsid w:val="68977919"/>
    <w:rsid w:val="689FAEC4"/>
    <w:rsid w:val="68BF2C29"/>
    <w:rsid w:val="68BF85B1"/>
    <w:rsid w:val="68BFF69E"/>
    <w:rsid w:val="68C1AC2D"/>
    <w:rsid w:val="68C61351"/>
    <w:rsid w:val="68C6E3B6"/>
    <w:rsid w:val="68CD4FF2"/>
    <w:rsid w:val="68D2107E"/>
    <w:rsid w:val="68D269C4"/>
    <w:rsid w:val="68D32660"/>
    <w:rsid w:val="68D8A16F"/>
    <w:rsid w:val="68E17556"/>
    <w:rsid w:val="68E29E38"/>
    <w:rsid w:val="68F59B01"/>
    <w:rsid w:val="68F6BF33"/>
    <w:rsid w:val="68FF2EC3"/>
    <w:rsid w:val="69098F3F"/>
    <w:rsid w:val="69191C38"/>
    <w:rsid w:val="69219E8D"/>
    <w:rsid w:val="69253A9B"/>
    <w:rsid w:val="6927B9F3"/>
    <w:rsid w:val="692DCD72"/>
    <w:rsid w:val="6941350A"/>
    <w:rsid w:val="6950013A"/>
    <w:rsid w:val="6956F654"/>
    <w:rsid w:val="6957CC98"/>
    <w:rsid w:val="695BBBE1"/>
    <w:rsid w:val="6963A0F8"/>
    <w:rsid w:val="6963A310"/>
    <w:rsid w:val="696D0A3C"/>
    <w:rsid w:val="696F6CF5"/>
    <w:rsid w:val="69806749"/>
    <w:rsid w:val="6981EF52"/>
    <w:rsid w:val="69822128"/>
    <w:rsid w:val="698570C8"/>
    <w:rsid w:val="6985C7B6"/>
    <w:rsid w:val="699EDA63"/>
    <w:rsid w:val="69A0D1A4"/>
    <w:rsid w:val="69A734CF"/>
    <w:rsid w:val="69ABED11"/>
    <w:rsid w:val="69AF6572"/>
    <w:rsid w:val="69BE3D16"/>
    <w:rsid w:val="69BEFBCC"/>
    <w:rsid w:val="69C23B98"/>
    <w:rsid w:val="69C448A7"/>
    <w:rsid w:val="69C54CC9"/>
    <w:rsid w:val="69DFA88A"/>
    <w:rsid w:val="69E52386"/>
    <w:rsid w:val="69EE0C8C"/>
    <w:rsid w:val="69F7FF7A"/>
    <w:rsid w:val="69F90B26"/>
    <w:rsid w:val="69F94663"/>
    <w:rsid w:val="69FCA7FA"/>
    <w:rsid w:val="69FFA130"/>
    <w:rsid w:val="6A01122B"/>
    <w:rsid w:val="6A01E5E8"/>
    <w:rsid w:val="6A0325EA"/>
    <w:rsid w:val="6A10DFD5"/>
    <w:rsid w:val="6A1527DC"/>
    <w:rsid w:val="6A1F3FEC"/>
    <w:rsid w:val="6A2288A8"/>
    <w:rsid w:val="6A2327C9"/>
    <w:rsid w:val="6A23A9EB"/>
    <w:rsid w:val="6A2426AC"/>
    <w:rsid w:val="6A2767A7"/>
    <w:rsid w:val="6A29D022"/>
    <w:rsid w:val="6A32A294"/>
    <w:rsid w:val="6A3302D5"/>
    <w:rsid w:val="6A3BEC25"/>
    <w:rsid w:val="6A43A917"/>
    <w:rsid w:val="6A4E43F4"/>
    <w:rsid w:val="6A5093C5"/>
    <w:rsid w:val="6A5535CB"/>
    <w:rsid w:val="6A56FD29"/>
    <w:rsid w:val="6A5B3602"/>
    <w:rsid w:val="6A5B567F"/>
    <w:rsid w:val="6A708180"/>
    <w:rsid w:val="6A79CD6A"/>
    <w:rsid w:val="6A869403"/>
    <w:rsid w:val="6A9296B6"/>
    <w:rsid w:val="6A9531EB"/>
    <w:rsid w:val="6A9A9D45"/>
    <w:rsid w:val="6AA9F1AF"/>
    <w:rsid w:val="6AAAF69A"/>
    <w:rsid w:val="6AADE676"/>
    <w:rsid w:val="6AB22EE4"/>
    <w:rsid w:val="6AB2C646"/>
    <w:rsid w:val="6AB8C3F2"/>
    <w:rsid w:val="6ABD1B30"/>
    <w:rsid w:val="6ABD2D5A"/>
    <w:rsid w:val="6ABDD4FA"/>
    <w:rsid w:val="6ABE142E"/>
    <w:rsid w:val="6AC5F8C1"/>
    <w:rsid w:val="6AC72E28"/>
    <w:rsid w:val="6ACB860C"/>
    <w:rsid w:val="6AD2BA87"/>
    <w:rsid w:val="6ADB2A4F"/>
    <w:rsid w:val="6AE876C5"/>
    <w:rsid w:val="6AEFCE73"/>
    <w:rsid w:val="6AF0ABA7"/>
    <w:rsid w:val="6AF19A63"/>
    <w:rsid w:val="6AFC05A1"/>
    <w:rsid w:val="6B0BC08E"/>
    <w:rsid w:val="6B174A03"/>
    <w:rsid w:val="6B1B7BD8"/>
    <w:rsid w:val="6B2D88C2"/>
    <w:rsid w:val="6B362C90"/>
    <w:rsid w:val="6B366434"/>
    <w:rsid w:val="6B3BC1EA"/>
    <w:rsid w:val="6B49EFDE"/>
    <w:rsid w:val="6B500243"/>
    <w:rsid w:val="6B5227A7"/>
    <w:rsid w:val="6B53FF7E"/>
    <w:rsid w:val="6B571D1F"/>
    <w:rsid w:val="6B574B1F"/>
    <w:rsid w:val="6B5A8473"/>
    <w:rsid w:val="6B632A17"/>
    <w:rsid w:val="6B63D519"/>
    <w:rsid w:val="6B63D6F2"/>
    <w:rsid w:val="6B684FD4"/>
    <w:rsid w:val="6B6D7142"/>
    <w:rsid w:val="6B74D234"/>
    <w:rsid w:val="6B755759"/>
    <w:rsid w:val="6B785EB8"/>
    <w:rsid w:val="6B7B9094"/>
    <w:rsid w:val="6B7CF3E5"/>
    <w:rsid w:val="6B7EF64E"/>
    <w:rsid w:val="6B81E743"/>
    <w:rsid w:val="6B88427C"/>
    <w:rsid w:val="6B89FE36"/>
    <w:rsid w:val="6B8A50B1"/>
    <w:rsid w:val="6B8BCE83"/>
    <w:rsid w:val="6B93F4C7"/>
    <w:rsid w:val="6B94DB87"/>
    <w:rsid w:val="6BA55831"/>
    <w:rsid w:val="6BA82C23"/>
    <w:rsid w:val="6BB05AD7"/>
    <w:rsid w:val="6BB60AD0"/>
    <w:rsid w:val="6BB6F798"/>
    <w:rsid w:val="6BBD09DA"/>
    <w:rsid w:val="6BBE2FC7"/>
    <w:rsid w:val="6BC44FDF"/>
    <w:rsid w:val="6BC56963"/>
    <w:rsid w:val="6BCA0D4E"/>
    <w:rsid w:val="6BD3DF35"/>
    <w:rsid w:val="6BD46E1A"/>
    <w:rsid w:val="6BDA1944"/>
    <w:rsid w:val="6BE1645B"/>
    <w:rsid w:val="6BE434FB"/>
    <w:rsid w:val="6BF1C1A6"/>
    <w:rsid w:val="6BF2CD8A"/>
    <w:rsid w:val="6BF726E0"/>
    <w:rsid w:val="6C015F13"/>
    <w:rsid w:val="6C037A8B"/>
    <w:rsid w:val="6C060ECA"/>
    <w:rsid w:val="6C06135D"/>
    <w:rsid w:val="6C079D95"/>
    <w:rsid w:val="6C0A086B"/>
    <w:rsid w:val="6C0CD263"/>
    <w:rsid w:val="6C18D627"/>
    <w:rsid w:val="6C1F3BBA"/>
    <w:rsid w:val="6C276EEC"/>
    <w:rsid w:val="6C296A8E"/>
    <w:rsid w:val="6C36D1FC"/>
    <w:rsid w:val="6C3DF43E"/>
    <w:rsid w:val="6C463258"/>
    <w:rsid w:val="6C49089C"/>
    <w:rsid w:val="6C4A1752"/>
    <w:rsid w:val="6C5040B8"/>
    <w:rsid w:val="6C52E79D"/>
    <w:rsid w:val="6C549453"/>
    <w:rsid w:val="6C58DC99"/>
    <w:rsid w:val="6C5918B3"/>
    <w:rsid w:val="6C62D35F"/>
    <w:rsid w:val="6C70614B"/>
    <w:rsid w:val="6C73B79F"/>
    <w:rsid w:val="6C7B9F36"/>
    <w:rsid w:val="6C86B787"/>
    <w:rsid w:val="6C87B77A"/>
    <w:rsid w:val="6C880C8A"/>
    <w:rsid w:val="6C8FD0E1"/>
    <w:rsid w:val="6C94822E"/>
    <w:rsid w:val="6CA7341E"/>
    <w:rsid w:val="6CAA87FB"/>
    <w:rsid w:val="6CAAFD0B"/>
    <w:rsid w:val="6CB65326"/>
    <w:rsid w:val="6CBA6522"/>
    <w:rsid w:val="6CBA9A11"/>
    <w:rsid w:val="6CBFB7D5"/>
    <w:rsid w:val="6CC296C0"/>
    <w:rsid w:val="6CC95CD9"/>
    <w:rsid w:val="6CCA298E"/>
    <w:rsid w:val="6CCED9AE"/>
    <w:rsid w:val="6CDE3C78"/>
    <w:rsid w:val="6CE0ACEF"/>
    <w:rsid w:val="6CEFFE4E"/>
    <w:rsid w:val="6CF03446"/>
    <w:rsid w:val="6CF4BFEA"/>
    <w:rsid w:val="6CFA9340"/>
    <w:rsid w:val="6D00759F"/>
    <w:rsid w:val="6D046595"/>
    <w:rsid w:val="6D252434"/>
    <w:rsid w:val="6D2E6F18"/>
    <w:rsid w:val="6D341511"/>
    <w:rsid w:val="6D430C90"/>
    <w:rsid w:val="6D443D9E"/>
    <w:rsid w:val="6D4A2A1B"/>
    <w:rsid w:val="6D536D12"/>
    <w:rsid w:val="6D565AEE"/>
    <w:rsid w:val="6D56E0AE"/>
    <w:rsid w:val="6D6706E0"/>
    <w:rsid w:val="6D6AEA3C"/>
    <w:rsid w:val="6D703E7B"/>
    <w:rsid w:val="6D72BF06"/>
    <w:rsid w:val="6D7D63C5"/>
    <w:rsid w:val="6D92F741"/>
    <w:rsid w:val="6D9BBF17"/>
    <w:rsid w:val="6DA325F5"/>
    <w:rsid w:val="6DA89FB3"/>
    <w:rsid w:val="6DBD6722"/>
    <w:rsid w:val="6DBDEC5F"/>
    <w:rsid w:val="6DC91C5A"/>
    <w:rsid w:val="6DC97A59"/>
    <w:rsid w:val="6DCADA10"/>
    <w:rsid w:val="6DCF6181"/>
    <w:rsid w:val="6DDD2D6C"/>
    <w:rsid w:val="6DF5F29E"/>
    <w:rsid w:val="6E01F404"/>
    <w:rsid w:val="6E056011"/>
    <w:rsid w:val="6E06D587"/>
    <w:rsid w:val="6E0EEE91"/>
    <w:rsid w:val="6E123E1D"/>
    <w:rsid w:val="6E176F97"/>
    <w:rsid w:val="6E194712"/>
    <w:rsid w:val="6E1F3AAF"/>
    <w:rsid w:val="6E202952"/>
    <w:rsid w:val="6E21E543"/>
    <w:rsid w:val="6E331FB4"/>
    <w:rsid w:val="6E36030E"/>
    <w:rsid w:val="6E363E86"/>
    <w:rsid w:val="6E3D7391"/>
    <w:rsid w:val="6E4304F3"/>
    <w:rsid w:val="6E4F130F"/>
    <w:rsid w:val="6E5530D1"/>
    <w:rsid w:val="6E563583"/>
    <w:rsid w:val="6E5CE19C"/>
    <w:rsid w:val="6E6375EE"/>
    <w:rsid w:val="6E6B1918"/>
    <w:rsid w:val="6E6B7869"/>
    <w:rsid w:val="6E6CFB0D"/>
    <w:rsid w:val="6E6E2787"/>
    <w:rsid w:val="6E7B0C17"/>
    <w:rsid w:val="6E7CAF0D"/>
    <w:rsid w:val="6E821306"/>
    <w:rsid w:val="6E8BAC07"/>
    <w:rsid w:val="6E8D8712"/>
    <w:rsid w:val="6E903B51"/>
    <w:rsid w:val="6E977A15"/>
    <w:rsid w:val="6E9AA2A7"/>
    <w:rsid w:val="6E9D69FD"/>
    <w:rsid w:val="6EA2F0FE"/>
    <w:rsid w:val="6EB2D6C4"/>
    <w:rsid w:val="6EC0F495"/>
    <w:rsid w:val="6ECA4664"/>
    <w:rsid w:val="6EDE0C49"/>
    <w:rsid w:val="6EE19861"/>
    <w:rsid w:val="6EE2FC3E"/>
    <w:rsid w:val="6EE3E16E"/>
    <w:rsid w:val="6EE841C8"/>
    <w:rsid w:val="6EEA776E"/>
    <w:rsid w:val="6EF629EA"/>
    <w:rsid w:val="6EF85811"/>
    <w:rsid w:val="6EFF3E39"/>
    <w:rsid w:val="6F009822"/>
    <w:rsid w:val="6F133F28"/>
    <w:rsid w:val="6F1AC8A8"/>
    <w:rsid w:val="6F1BA318"/>
    <w:rsid w:val="6F1E27C6"/>
    <w:rsid w:val="6F1E9CBA"/>
    <w:rsid w:val="6F22829B"/>
    <w:rsid w:val="6F2BE1D0"/>
    <w:rsid w:val="6F2F8816"/>
    <w:rsid w:val="6F33A6EE"/>
    <w:rsid w:val="6F34F6D0"/>
    <w:rsid w:val="6F4FBABB"/>
    <w:rsid w:val="6F53FC2D"/>
    <w:rsid w:val="6F54E5BA"/>
    <w:rsid w:val="6F6B31E2"/>
    <w:rsid w:val="6F6E5119"/>
    <w:rsid w:val="6F7D6584"/>
    <w:rsid w:val="6F7F2A70"/>
    <w:rsid w:val="6F873579"/>
    <w:rsid w:val="6F8F31B6"/>
    <w:rsid w:val="6F96E751"/>
    <w:rsid w:val="6F989DDF"/>
    <w:rsid w:val="6F9AFC62"/>
    <w:rsid w:val="6F9B2494"/>
    <w:rsid w:val="6F9C8FF0"/>
    <w:rsid w:val="6F9CBE1B"/>
    <w:rsid w:val="6FA31F78"/>
    <w:rsid w:val="6FB2E62C"/>
    <w:rsid w:val="6FB95B83"/>
    <w:rsid w:val="6FC5E401"/>
    <w:rsid w:val="6FD560A9"/>
    <w:rsid w:val="6FDB4DAB"/>
    <w:rsid w:val="6FE1644D"/>
    <w:rsid w:val="6FE634F1"/>
    <w:rsid w:val="6FEB4E3B"/>
    <w:rsid w:val="6FEC3E84"/>
    <w:rsid w:val="6FEC4842"/>
    <w:rsid w:val="6FF0B148"/>
    <w:rsid w:val="6FF81446"/>
    <w:rsid w:val="7001E3DA"/>
    <w:rsid w:val="70106769"/>
    <w:rsid w:val="701487EE"/>
    <w:rsid w:val="7018AF32"/>
    <w:rsid w:val="701B28D2"/>
    <w:rsid w:val="70201408"/>
    <w:rsid w:val="70201919"/>
    <w:rsid w:val="7023F6BE"/>
    <w:rsid w:val="7026276C"/>
    <w:rsid w:val="7038CF5B"/>
    <w:rsid w:val="7050A031"/>
    <w:rsid w:val="705214A3"/>
    <w:rsid w:val="70542F68"/>
    <w:rsid w:val="70582C89"/>
    <w:rsid w:val="70589844"/>
    <w:rsid w:val="7058D056"/>
    <w:rsid w:val="7062C580"/>
    <w:rsid w:val="706A2481"/>
    <w:rsid w:val="706A7061"/>
    <w:rsid w:val="70782148"/>
    <w:rsid w:val="7078C954"/>
    <w:rsid w:val="7079DCAA"/>
    <w:rsid w:val="707C5DAC"/>
    <w:rsid w:val="7084DAFC"/>
    <w:rsid w:val="708A07DC"/>
    <w:rsid w:val="708ABD10"/>
    <w:rsid w:val="70956EE0"/>
    <w:rsid w:val="7097F568"/>
    <w:rsid w:val="709E6422"/>
    <w:rsid w:val="709E90D0"/>
    <w:rsid w:val="70A35129"/>
    <w:rsid w:val="70A8FBD9"/>
    <w:rsid w:val="70A97C76"/>
    <w:rsid w:val="70AC37FC"/>
    <w:rsid w:val="70B4D57E"/>
    <w:rsid w:val="70BB56F2"/>
    <w:rsid w:val="70C0BC96"/>
    <w:rsid w:val="70C4D4AA"/>
    <w:rsid w:val="70C5E8D1"/>
    <w:rsid w:val="70CCA07A"/>
    <w:rsid w:val="70CE2FF4"/>
    <w:rsid w:val="70CF969B"/>
    <w:rsid w:val="70D159A7"/>
    <w:rsid w:val="70D91990"/>
    <w:rsid w:val="70EFF94B"/>
    <w:rsid w:val="70F5428C"/>
    <w:rsid w:val="70FFE929"/>
    <w:rsid w:val="710F818F"/>
    <w:rsid w:val="71181E88"/>
    <w:rsid w:val="7119D24C"/>
    <w:rsid w:val="711E8767"/>
    <w:rsid w:val="71215435"/>
    <w:rsid w:val="712343B0"/>
    <w:rsid w:val="7126BBD0"/>
    <w:rsid w:val="713319CF"/>
    <w:rsid w:val="713D7B9A"/>
    <w:rsid w:val="7144A964"/>
    <w:rsid w:val="714AA7CC"/>
    <w:rsid w:val="714F9BD1"/>
    <w:rsid w:val="7159C0E7"/>
    <w:rsid w:val="715BBA20"/>
    <w:rsid w:val="716030A5"/>
    <w:rsid w:val="7164E0D2"/>
    <w:rsid w:val="7176A27B"/>
    <w:rsid w:val="717AA5B5"/>
    <w:rsid w:val="717BB46B"/>
    <w:rsid w:val="717DC167"/>
    <w:rsid w:val="7181D5A8"/>
    <w:rsid w:val="71851A6E"/>
    <w:rsid w:val="718F3116"/>
    <w:rsid w:val="719E812E"/>
    <w:rsid w:val="719EEA96"/>
    <w:rsid w:val="71B1984E"/>
    <w:rsid w:val="71B84ACF"/>
    <w:rsid w:val="71C48B23"/>
    <w:rsid w:val="71C7DC13"/>
    <w:rsid w:val="71D23143"/>
    <w:rsid w:val="71E2E9BA"/>
    <w:rsid w:val="71EC2159"/>
    <w:rsid w:val="71ECE45E"/>
    <w:rsid w:val="71F35B4C"/>
    <w:rsid w:val="71FC1A09"/>
    <w:rsid w:val="7202FD45"/>
    <w:rsid w:val="721499B5"/>
    <w:rsid w:val="7215AD0B"/>
    <w:rsid w:val="72162555"/>
    <w:rsid w:val="721AF6B2"/>
    <w:rsid w:val="721DAE94"/>
    <w:rsid w:val="7225C1A8"/>
    <w:rsid w:val="722AFD86"/>
    <w:rsid w:val="722C9630"/>
    <w:rsid w:val="72382E47"/>
    <w:rsid w:val="723E2CFE"/>
    <w:rsid w:val="723E8799"/>
    <w:rsid w:val="7241CD16"/>
    <w:rsid w:val="724E80C7"/>
    <w:rsid w:val="7253B01E"/>
    <w:rsid w:val="725C4000"/>
    <w:rsid w:val="7261B932"/>
    <w:rsid w:val="726870DB"/>
    <w:rsid w:val="7276DF19"/>
    <w:rsid w:val="727947D4"/>
    <w:rsid w:val="7279A795"/>
    <w:rsid w:val="727B4A3A"/>
    <w:rsid w:val="727EAD15"/>
    <w:rsid w:val="727F83B5"/>
    <w:rsid w:val="7289D171"/>
    <w:rsid w:val="729511B3"/>
    <w:rsid w:val="7296E081"/>
    <w:rsid w:val="729C7D47"/>
    <w:rsid w:val="729F06F9"/>
    <w:rsid w:val="729F2135"/>
    <w:rsid w:val="72A13C77"/>
    <w:rsid w:val="72A3C0D7"/>
    <w:rsid w:val="72A4920B"/>
    <w:rsid w:val="72A95DBE"/>
    <w:rsid w:val="72B0321D"/>
    <w:rsid w:val="72B614E3"/>
    <w:rsid w:val="72BD5A06"/>
    <w:rsid w:val="72BFF77D"/>
    <w:rsid w:val="72CB9320"/>
    <w:rsid w:val="72CF29CF"/>
    <w:rsid w:val="72D29002"/>
    <w:rsid w:val="72D6F7AF"/>
    <w:rsid w:val="72DC287E"/>
    <w:rsid w:val="72E28762"/>
    <w:rsid w:val="72E401F6"/>
    <w:rsid w:val="72E4E3F6"/>
    <w:rsid w:val="72F239F0"/>
    <w:rsid w:val="72F4EE42"/>
    <w:rsid w:val="72F62E5E"/>
    <w:rsid w:val="72FC0106"/>
    <w:rsid w:val="73069A49"/>
    <w:rsid w:val="73084BDB"/>
    <w:rsid w:val="7308E7B0"/>
    <w:rsid w:val="730A24AA"/>
    <w:rsid w:val="730A3C14"/>
    <w:rsid w:val="731784CC"/>
    <w:rsid w:val="731E2CA3"/>
    <w:rsid w:val="73203982"/>
    <w:rsid w:val="7321F4B1"/>
    <w:rsid w:val="7328520A"/>
    <w:rsid w:val="73305249"/>
    <w:rsid w:val="73381D63"/>
    <w:rsid w:val="733D4850"/>
    <w:rsid w:val="73415CD0"/>
    <w:rsid w:val="73478FF7"/>
    <w:rsid w:val="7349091C"/>
    <w:rsid w:val="734C0B35"/>
    <w:rsid w:val="73512FC6"/>
    <w:rsid w:val="7356B0DB"/>
    <w:rsid w:val="73625BB5"/>
    <w:rsid w:val="73672D58"/>
    <w:rsid w:val="736C2F0F"/>
    <w:rsid w:val="73737CC9"/>
    <w:rsid w:val="7389BF50"/>
    <w:rsid w:val="738C1BE2"/>
    <w:rsid w:val="73A06496"/>
    <w:rsid w:val="73A752A4"/>
    <w:rsid w:val="73ADA6D6"/>
    <w:rsid w:val="73B17D6C"/>
    <w:rsid w:val="73B3CD58"/>
    <w:rsid w:val="73B88C56"/>
    <w:rsid w:val="73BFD4CF"/>
    <w:rsid w:val="73C42970"/>
    <w:rsid w:val="73CA24BF"/>
    <w:rsid w:val="73D5E971"/>
    <w:rsid w:val="73D74B12"/>
    <w:rsid w:val="73D8FB38"/>
    <w:rsid w:val="73DBA2C1"/>
    <w:rsid w:val="73E00482"/>
    <w:rsid w:val="73E120CF"/>
    <w:rsid w:val="73E8A62B"/>
    <w:rsid w:val="73F46BA2"/>
    <w:rsid w:val="73FAEFEF"/>
    <w:rsid w:val="740B2A3D"/>
    <w:rsid w:val="74219847"/>
    <w:rsid w:val="742BCB45"/>
    <w:rsid w:val="742D7163"/>
    <w:rsid w:val="742F2379"/>
    <w:rsid w:val="74338598"/>
    <w:rsid w:val="7437AB98"/>
    <w:rsid w:val="7439C485"/>
    <w:rsid w:val="743EE2E5"/>
    <w:rsid w:val="743F253C"/>
    <w:rsid w:val="744E95C9"/>
    <w:rsid w:val="7452E6A5"/>
    <w:rsid w:val="74544DAE"/>
    <w:rsid w:val="745C591E"/>
    <w:rsid w:val="745D9170"/>
    <w:rsid w:val="7468B141"/>
    <w:rsid w:val="746A8F05"/>
    <w:rsid w:val="74782EB4"/>
    <w:rsid w:val="747E549B"/>
    <w:rsid w:val="748962BB"/>
    <w:rsid w:val="7490023F"/>
    <w:rsid w:val="7490BEA3"/>
    <w:rsid w:val="74927B7D"/>
    <w:rsid w:val="7496B451"/>
    <w:rsid w:val="74974D33"/>
    <w:rsid w:val="7497D167"/>
    <w:rsid w:val="749CD1CF"/>
    <w:rsid w:val="749EA8A9"/>
    <w:rsid w:val="74A54A0D"/>
    <w:rsid w:val="74A5D467"/>
    <w:rsid w:val="74AD82FA"/>
    <w:rsid w:val="74AE01AF"/>
    <w:rsid w:val="74B43F3E"/>
    <w:rsid w:val="74CB5EE4"/>
    <w:rsid w:val="74D47DA9"/>
    <w:rsid w:val="74D6915E"/>
    <w:rsid w:val="74D82429"/>
    <w:rsid w:val="74DB518F"/>
    <w:rsid w:val="74DF423D"/>
    <w:rsid w:val="74E41CF1"/>
    <w:rsid w:val="74EFB4E6"/>
    <w:rsid w:val="74F41381"/>
    <w:rsid w:val="7502D5AF"/>
    <w:rsid w:val="7508AED2"/>
    <w:rsid w:val="750F0FAE"/>
    <w:rsid w:val="751550F9"/>
    <w:rsid w:val="7517AAFF"/>
    <w:rsid w:val="75221848"/>
    <w:rsid w:val="75304172"/>
    <w:rsid w:val="75324142"/>
    <w:rsid w:val="75348DB3"/>
    <w:rsid w:val="753A27FF"/>
    <w:rsid w:val="753AA77D"/>
    <w:rsid w:val="753CD3EF"/>
    <w:rsid w:val="7542E5E3"/>
    <w:rsid w:val="7545B9BC"/>
    <w:rsid w:val="754918AC"/>
    <w:rsid w:val="754A739A"/>
    <w:rsid w:val="756D69D0"/>
    <w:rsid w:val="75784BCD"/>
    <w:rsid w:val="757AC001"/>
    <w:rsid w:val="757B1D4C"/>
    <w:rsid w:val="757C6BF4"/>
    <w:rsid w:val="757D60A4"/>
    <w:rsid w:val="757EF432"/>
    <w:rsid w:val="75817239"/>
    <w:rsid w:val="7583184E"/>
    <w:rsid w:val="75868C52"/>
    <w:rsid w:val="758D6719"/>
    <w:rsid w:val="7593F61B"/>
    <w:rsid w:val="75955238"/>
    <w:rsid w:val="75959559"/>
    <w:rsid w:val="7596198D"/>
    <w:rsid w:val="759CFC11"/>
    <w:rsid w:val="759D8EDD"/>
    <w:rsid w:val="759E3A83"/>
    <w:rsid w:val="75A0CF5D"/>
    <w:rsid w:val="75A164FD"/>
    <w:rsid w:val="75A9BD1F"/>
    <w:rsid w:val="75AB5DDC"/>
    <w:rsid w:val="75AF393B"/>
    <w:rsid w:val="75BA867E"/>
    <w:rsid w:val="75CB9A12"/>
    <w:rsid w:val="75D424F6"/>
    <w:rsid w:val="75EDA234"/>
    <w:rsid w:val="760426F5"/>
    <w:rsid w:val="7605A432"/>
    <w:rsid w:val="760807C3"/>
    <w:rsid w:val="76111E3F"/>
    <w:rsid w:val="7613EB7A"/>
    <w:rsid w:val="7616CE51"/>
    <w:rsid w:val="7629CD73"/>
    <w:rsid w:val="76447FAC"/>
    <w:rsid w:val="7644A3D3"/>
    <w:rsid w:val="76503495"/>
    <w:rsid w:val="7653A572"/>
    <w:rsid w:val="76577250"/>
    <w:rsid w:val="7658C6A9"/>
    <w:rsid w:val="765CE38F"/>
    <w:rsid w:val="76614768"/>
    <w:rsid w:val="7666DB77"/>
    <w:rsid w:val="76672F45"/>
    <w:rsid w:val="768309BC"/>
    <w:rsid w:val="768A7340"/>
    <w:rsid w:val="768CDE8A"/>
    <w:rsid w:val="768D72C3"/>
    <w:rsid w:val="768DE87A"/>
    <w:rsid w:val="76917375"/>
    <w:rsid w:val="76934BFE"/>
    <w:rsid w:val="76944802"/>
    <w:rsid w:val="76971B72"/>
    <w:rsid w:val="76A93393"/>
    <w:rsid w:val="76ABBD57"/>
    <w:rsid w:val="76B1D125"/>
    <w:rsid w:val="76B37B60"/>
    <w:rsid w:val="76B73695"/>
    <w:rsid w:val="76C79D03"/>
    <w:rsid w:val="76D9C2DB"/>
    <w:rsid w:val="76E18A1D"/>
    <w:rsid w:val="76F779D0"/>
    <w:rsid w:val="76F87F6F"/>
    <w:rsid w:val="76FE6EA9"/>
    <w:rsid w:val="77087FCB"/>
    <w:rsid w:val="770DB655"/>
    <w:rsid w:val="7712E154"/>
    <w:rsid w:val="7716EDAD"/>
    <w:rsid w:val="771C1292"/>
    <w:rsid w:val="77228477"/>
    <w:rsid w:val="772D3CCF"/>
    <w:rsid w:val="772FC67C"/>
    <w:rsid w:val="772FCBA7"/>
    <w:rsid w:val="7735BA9F"/>
    <w:rsid w:val="773664A9"/>
    <w:rsid w:val="7738E6E3"/>
    <w:rsid w:val="773B803B"/>
    <w:rsid w:val="774BB96A"/>
    <w:rsid w:val="774E6F82"/>
    <w:rsid w:val="775FC57C"/>
    <w:rsid w:val="77654DF6"/>
    <w:rsid w:val="776675E8"/>
    <w:rsid w:val="77699F84"/>
    <w:rsid w:val="776F4C5A"/>
    <w:rsid w:val="77705C9F"/>
    <w:rsid w:val="777B3069"/>
    <w:rsid w:val="77848C79"/>
    <w:rsid w:val="778A7518"/>
    <w:rsid w:val="778A8767"/>
    <w:rsid w:val="7791BC82"/>
    <w:rsid w:val="77953232"/>
    <w:rsid w:val="779FF623"/>
    <w:rsid w:val="77A08866"/>
    <w:rsid w:val="77AEEFBA"/>
    <w:rsid w:val="77C445CE"/>
    <w:rsid w:val="77DB37B8"/>
    <w:rsid w:val="77DD7532"/>
    <w:rsid w:val="77DDF679"/>
    <w:rsid w:val="77EAF76B"/>
    <w:rsid w:val="77EBE000"/>
    <w:rsid w:val="77ED41A8"/>
    <w:rsid w:val="77F59452"/>
    <w:rsid w:val="77F59EE3"/>
    <w:rsid w:val="77FCE7B2"/>
    <w:rsid w:val="78024391"/>
    <w:rsid w:val="780875EF"/>
    <w:rsid w:val="781EE6A8"/>
    <w:rsid w:val="782A21FE"/>
    <w:rsid w:val="782B5637"/>
    <w:rsid w:val="7830F59E"/>
    <w:rsid w:val="783103BA"/>
    <w:rsid w:val="7832EEBD"/>
    <w:rsid w:val="78339641"/>
    <w:rsid w:val="78374F43"/>
    <w:rsid w:val="783A9E7B"/>
    <w:rsid w:val="783E22C5"/>
    <w:rsid w:val="78407E05"/>
    <w:rsid w:val="784503F4"/>
    <w:rsid w:val="78478DB8"/>
    <w:rsid w:val="784ABC8C"/>
    <w:rsid w:val="785C8C82"/>
    <w:rsid w:val="785F414D"/>
    <w:rsid w:val="7866C0A1"/>
    <w:rsid w:val="786DA858"/>
    <w:rsid w:val="786F298D"/>
    <w:rsid w:val="78714A3D"/>
    <w:rsid w:val="7871AD78"/>
    <w:rsid w:val="7875C147"/>
    <w:rsid w:val="787B41AA"/>
    <w:rsid w:val="787C1A98"/>
    <w:rsid w:val="7880EF54"/>
    <w:rsid w:val="7887ED7C"/>
    <w:rsid w:val="788B024E"/>
    <w:rsid w:val="78904897"/>
    <w:rsid w:val="78951D19"/>
    <w:rsid w:val="7898C6C7"/>
    <w:rsid w:val="78A17AEF"/>
    <w:rsid w:val="78AFEC8F"/>
    <w:rsid w:val="78B8B17E"/>
    <w:rsid w:val="78C3F299"/>
    <w:rsid w:val="78C5E2F4"/>
    <w:rsid w:val="78C7C3F5"/>
    <w:rsid w:val="78CD361B"/>
    <w:rsid w:val="78CDBA4F"/>
    <w:rsid w:val="78CF2B08"/>
    <w:rsid w:val="78D658F9"/>
    <w:rsid w:val="78D9C44A"/>
    <w:rsid w:val="78E54623"/>
    <w:rsid w:val="78EBA2C7"/>
    <w:rsid w:val="78EEC539"/>
    <w:rsid w:val="78F577BA"/>
    <w:rsid w:val="78F8A0D2"/>
    <w:rsid w:val="7904819C"/>
    <w:rsid w:val="79073FC7"/>
    <w:rsid w:val="7913025B"/>
    <w:rsid w:val="7914581F"/>
    <w:rsid w:val="79179B0E"/>
    <w:rsid w:val="79244998"/>
    <w:rsid w:val="7927635F"/>
    <w:rsid w:val="792FC4BC"/>
    <w:rsid w:val="793B04E1"/>
    <w:rsid w:val="793CD758"/>
    <w:rsid w:val="794AC01B"/>
    <w:rsid w:val="7951C8E6"/>
    <w:rsid w:val="795BF9B9"/>
    <w:rsid w:val="795CDA49"/>
    <w:rsid w:val="795DE329"/>
    <w:rsid w:val="795F6B5F"/>
    <w:rsid w:val="796439F3"/>
    <w:rsid w:val="79652B5F"/>
    <w:rsid w:val="7969E13C"/>
    <w:rsid w:val="797164EE"/>
    <w:rsid w:val="7971B82F"/>
    <w:rsid w:val="79742956"/>
    <w:rsid w:val="7975DDE8"/>
    <w:rsid w:val="7976B9F1"/>
    <w:rsid w:val="79782934"/>
    <w:rsid w:val="797D6EF8"/>
    <w:rsid w:val="7983F0AF"/>
    <w:rsid w:val="798B3482"/>
    <w:rsid w:val="7991C047"/>
    <w:rsid w:val="7998B813"/>
    <w:rsid w:val="799B5A2B"/>
    <w:rsid w:val="799C0001"/>
    <w:rsid w:val="79A6007D"/>
    <w:rsid w:val="79CE5F7C"/>
    <w:rsid w:val="79CEB42C"/>
    <w:rsid w:val="79D828FE"/>
    <w:rsid w:val="79D8F24C"/>
    <w:rsid w:val="79DC2250"/>
    <w:rsid w:val="79E27528"/>
    <w:rsid w:val="79E35E19"/>
    <w:rsid w:val="79E3653A"/>
    <w:rsid w:val="79ED5A72"/>
    <w:rsid w:val="79F22C31"/>
    <w:rsid w:val="7A030A76"/>
    <w:rsid w:val="7A0398DE"/>
    <w:rsid w:val="7A07EA2C"/>
    <w:rsid w:val="7A0C52D9"/>
    <w:rsid w:val="7A149622"/>
    <w:rsid w:val="7A163BAE"/>
    <w:rsid w:val="7A27FE80"/>
    <w:rsid w:val="7A2841AC"/>
    <w:rsid w:val="7A2B278A"/>
    <w:rsid w:val="7A2F70EE"/>
    <w:rsid w:val="7A3431ED"/>
    <w:rsid w:val="7A3A09CF"/>
    <w:rsid w:val="7A3DBC48"/>
    <w:rsid w:val="7A3EA348"/>
    <w:rsid w:val="7A46DB8A"/>
    <w:rsid w:val="7A48B3B7"/>
    <w:rsid w:val="7A4E3D15"/>
    <w:rsid w:val="7A5094E1"/>
    <w:rsid w:val="7A53A2BA"/>
    <w:rsid w:val="7A573C14"/>
    <w:rsid w:val="7A5F4714"/>
    <w:rsid w:val="7A636FBF"/>
    <w:rsid w:val="7A66C62D"/>
    <w:rsid w:val="7A670BFF"/>
    <w:rsid w:val="7A67564E"/>
    <w:rsid w:val="7A6A01D5"/>
    <w:rsid w:val="7A6D936C"/>
    <w:rsid w:val="7A7EC1E0"/>
    <w:rsid w:val="7A82AA5E"/>
    <w:rsid w:val="7A95D7EE"/>
    <w:rsid w:val="7A969C42"/>
    <w:rsid w:val="7A96A3B0"/>
    <w:rsid w:val="7A981BAF"/>
    <w:rsid w:val="7AB09A87"/>
    <w:rsid w:val="7AB617D9"/>
    <w:rsid w:val="7AC0FE7B"/>
    <w:rsid w:val="7AC1641D"/>
    <w:rsid w:val="7ACC66AA"/>
    <w:rsid w:val="7ACFDC43"/>
    <w:rsid w:val="7AD259A8"/>
    <w:rsid w:val="7ADB78E6"/>
    <w:rsid w:val="7AE105D5"/>
    <w:rsid w:val="7AE1F59A"/>
    <w:rsid w:val="7AE6907C"/>
    <w:rsid w:val="7AE6E5E2"/>
    <w:rsid w:val="7AF21854"/>
    <w:rsid w:val="7AF658D8"/>
    <w:rsid w:val="7AF70516"/>
    <w:rsid w:val="7AF9FBCD"/>
    <w:rsid w:val="7B00A65A"/>
    <w:rsid w:val="7B06BC4B"/>
    <w:rsid w:val="7B1C0EAD"/>
    <w:rsid w:val="7B2FE8E3"/>
    <w:rsid w:val="7B370DBC"/>
    <w:rsid w:val="7B3D3D36"/>
    <w:rsid w:val="7B45BA7D"/>
    <w:rsid w:val="7B4B2496"/>
    <w:rsid w:val="7B4EE6A6"/>
    <w:rsid w:val="7B52F9DD"/>
    <w:rsid w:val="7B55D8D4"/>
    <w:rsid w:val="7B581E60"/>
    <w:rsid w:val="7B5C2987"/>
    <w:rsid w:val="7B75B3F1"/>
    <w:rsid w:val="7B7CD2E1"/>
    <w:rsid w:val="7B7F2E7A"/>
    <w:rsid w:val="7B82549C"/>
    <w:rsid w:val="7B87BC27"/>
    <w:rsid w:val="7B88E2E1"/>
    <w:rsid w:val="7B9013A2"/>
    <w:rsid w:val="7B930A76"/>
    <w:rsid w:val="7B9A9CF2"/>
    <w:rsid w:val="7B9F1EE2"/>
    <w:rsid w:val="7BA5EB06"/>
    <w:rsid w:val="7BB02906"/>
    <w:rsid w:val="7BB2ECD7"/>
    <w:rsid w:val="7BB86EA5"/>
    <w:rsid w:val="7BBE4FB9"/>
    <w:rsid w:val="7BCBCD60"/>
    <w:rsid w:val="7BD1B03B"/>
    <w:rsid w:val="7BDC621B"/>
    <w:rsid w:val="7BEA90EE"/>
    <w:rsid w:val="7BEE942B"/>
    <w:rsid w:val="7BF1C440"/>
    <w:rsid w:val="7BF543C1"/>
    <w:rsid w:val="7BF58D9D"/>
    <w:rsid w:val="7BFC52AB"/>
    <w:rsid w:val="7C05BCD4"/>
    <w:rsid w:val="7C0AD3AA"/>
    <w:rsid w:val="7C0B2F21"/>
    <w:rsid w:val="7C0C86CB"/>
    <w:rsid w:val="7C0E7E13"/>
    <w:rsid w:val="7C130FE6"/>
    <w:rsid w:val="7C16D7BB"/>
    <w:rsid w:val="7C223816"/>
    <w:rsid w:val="7C323076"/>
    <w:rsid w:val="7C328EB8"/>
    <w:rsid w:val="7C3F9218"/>
    <w:rsid w:val="7C42FE93"/>
    <w:rsid w:val="7C4AA31D"/>
    <w:rsid w:val="7C539204"/>
    <w:rsid w:val="7C578D2F"/>
    <w:rsid w:val="7C599D31"/>
    <w:rsid w:val="7C62EE79"/>
    <w:rsid w:val="7C67657E"/>
    <w:rsid w:val="7C68370B"/>
    <w:rsid w:val="7C69266B"/>
    <w:rsid w:val="7C6976E4"/>
    <w:rsid w:val="7C6ECE4A"/>
    <w:rsid w:val="7C72A5A3"/>
    <w:rsid w:val="7C774947"/>
    <w:rsid w:val="7C7CD636"/>
    <w:rsid w:val="7C7DCFF7"/>
    <w:rsid w:val="7C85DC56"/>
    <w:rsid w:val="7C8969A8"/>
    <w:rsid w:val="7C939A7B"/>
    <w:rsid w:val="7C948FC3"/>
    <w:rsid w:val="7CACE94D"/>
    <w:rsid w:val="7CB95522"/>
    <w:rsid w:val="7CBFD83B"/>
    <w:rsid w:val="7CC7D2E1"/>
    <w:rsid w:val="7CC7D70E"/>
    <w:rsid w:val="7CC9D143"/>
    <w:rsid w:val="7CCE8D7C"/>
    <w:rsid w:val="7CD05AF0"/>
    <w:rsid w:val="7CD55D89"/>
    <w:rsid w:val="7CDDF384"/>
    <w:rsid w:val="7CE19945"/>
    <w:rsid w:val="7CE906B4"/>
    <w:rsid w:val="7CF73F04"/>
    <w:rsid w:val="7D0E1B9B"/>
    <w:rsid w:val="7D0F93DF"/>
    <w:rsid w:val="7D13C312"/>
    <w:rsid w:val="7D148485"/>
    <w:rsid w:val="7D1F2953"/>
    <w:rsid w:val="7D2DC507"/>
    <w:rsid w:val="7D352E5C"/>
    <w:rsid w:val="7D41BB67"/>
    <w:rsid w:val="7D42D06B"/>
    <w:rsid w:val="7D4C36E4"/>
    <w:rsid w:val="7D4D0088"/>
    <w:rsid w:val="7D594B4B"/>
    <w:rsid w:val="7D623D98"/>
    <w:rsid w:val="7D7720AB"/>
    <w:rsid w:val="7D7A6D22"/>
    <w:rsid w:val="7D83594F"/>
    <w:rsid w:val="7D845DB3"/>
    <w:rsid w:val="7D895DB3"/>
    <w:rsid w:val="7D89CD5C"/>
    <w:rsid w:val="7D8A1BE9"/>
    <w:rsid w:val="7D8C001A"/>
    <w:rsid w:val="7D8F6C67"/>
    <w:rsid w:val="7D90A983"/>
    <w:rsid w:val="7D911422"/>
    <w:rsid w:val="7D919E37"/>
    <w:rsid w:val="7D91C5FB"/>
    <w:rsid w:val="7D942286"/>
    <w:rsid w:val="7D9E7D7E"/>
    <w:rsid w:val="7DA17158"/>
    <w:rsid w:val="7DA56F82"/>
    <w:rsid w:val="7DB11B4F"/>
    <w:rsid w:val="7DB24FCE"/>
    <w:rsid w:val="7DB5794E"/>
    <w:rsid w:val="7DB84B42"/>
    <w:rsid w:val="7DBBB1AF"/>
    <w:rsid w:val="7DBE0877"/>
    <w:rsid w:val="7DC65BE0"/>
    <w:rsid w:val="7DE08E3F"/>
    <w:rsid w:val="7DE35837"/>
    <w:rsid w:val="7DE7C90D"/>
    <w:rsid w:val="7DECDB60"/>
    <w:rsid w:val="7DEEC5C9"/>
    <w:rsid w:val="7DF104F7"/>
    <w:rsid w:val="7DF64133"/>
    <w:rsid w:val="7DF9C296"/>
    <w:rsid w:val="7E04076C"/>
    <w:rsid w:val="7E05782C"/>
    <w:rsid w:val="7E072CE2"/>
    <w:rsid w:val="7E087858"/>
    <w:rsid w:val="7E0ADEB8"/>
    <w:rsid w:val="7E0ED8AA"/>
    <w:rsid w:val="7E1359E0"/>
    <w:rsid w:val="7E19BCD3"/>
    <w:rsid w:val="7E2295A2"/>
    <w:rsid w:val="7E2EA5D8"/>
    <w:rsid w:val="7E3B9C72"/>
    <w:rsid w:val="7E3D8E39"/>
    <w:rsid w:val="7E4E4CC0"/>
    <w:rsid w:val="7E5509A9"/>
    <w:rsid w:val="7E7390EE"/>
    <w:rsid w:val="7E91D67E"/>
    <w:rsid w:val="7E92826A"/>
    <w:rsid w:val="7E96CCEB"/>
    <w:rsid w:val="7EA9DFFF"/>
    <w:rsid w:val="7EABD3D4"/>
    <w:rsid w:val="7EB79146"/>
    <w:rsid w:val="7EBA38B9"/>
    <w:rsid w:val="7EBDD516"/>
    <w:rsid w:val="7EBFF1BD"/>
    <w:rsid w:val="7EC26557"/>
    <w:rsid w:val="7EC30843"/>
    <w:rsid w:val="7EC836BF"/>
    <w:rsid w:val="7EC946D1"/>
    <w:rsid w:val="7EDD8BC8"/>
    <w:rsid w:val="7EDEA0CC"/>
    <w:rsid w:val="7EE0EEFC"/>
    <w:rsid w:val="7EE48986"/>
    <w:rsid w:val="7EEF75A7"/>
    <w:rsid w:val="7EF05831"/>
    <w:rsid w:val="7EF3741E"/>
    <w:rsid w:val="7F110F76"/>
    <w:rsid w:val="7F165277"/>
    <w:rsid w:val="7F1D4AA9"/>
    <w:rsid w:val="7F24B82D"/>
    <w:rsid w:val="7F27D07B"/>
    <w:rsid w:val="7F29A6C7"/>
    <w:rsid w:val="7F29ED18"/>
    <w:rsid w:val="7F2D965C"/>
    <w:rsid w:val="7F302A2F"/>
    <w:rsid w:val="7F304E97"/>
    <w:rsid w:val="7F364500"/>
    <w:rsid w:val="7F39F3DC"/>
    <w:rsid w:val="7F3D5D96"/>
    <w:rsid w:val="7F3FA925"/>
    <w:rsid w:val="7F4D0A3F"/>
    <w:rsid w:val="7F6380F2"/>
    <w:rsid w:val="7F644B4E"/>
    <w:rsid w:val="7F7195C9"/>
    <w:rsid w:val="7F82EDD5"/>
    <w:rsid w:val="7F853F16"/>
    <w:rsid w:val="7F8BD89C"/>
    <w:rsid w:val="7F8CE7BA"/>
    <w:rsid w:val="7FB97DAE"/>
    <w:rsid w:val="7FBBC816"/>
    <w:rsid w:val="7FC037D7"/>
    <w:rsid w:val="7FC2586C"/>
    <w:rsid w:val="7FCC07FA"/>
    <w:rsid w:val="7FD3A18E"/>
    <w:rsid w:val="7FD76CD3"/>
    <w:rsid w:val="7FDA0651"/>
    <w:rsid w:val="7FE2665A"/>
    <w:rsid w:val="7FEE9D73"/>
    <w:rsid w:val="7FF682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DE0EE"/>
  <w15:chartTrackingRefBased/>
  <w15:docId w15:val="{695D2F52-0133-4872-98D8-461E5F160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76675E8"/>
    <w:pPr>
      <w:ind w:firstLine="720"/>
    </w:pPr>
    <w:rPr>
      <w:rFonts w:ascii="Times New Roman" w:eastAsia="Times New Roman" w:hAnsi="Times New Roman" w:cs="Times New Roman"/>
      <w:sz w:val="24"/>
      <w:szCs w:val="24"/>
    </w:rPr>
  </w:style>
  <w:style w:type="paragraph" w:styleId="Heading1">
    <w:name w:val="heading 1"/>
    <w:basedOn w:val="APAHeading1"/>
    <w:next w:val="Normal"/>
    <w:link w:val="Heading1Char"/>
    <w:uiPriority w:val="9"/>
    <w:qFormat/>
    <w:rsid w:val="776675E8"/>
    <w:pPr>
      <w:outlineLvl w:val="0"/>
    </w:pPr>
  </w:style>
  <w:style w:type="paragraph" w:styleId="Heading2">
    <w:name w:val="heading 2"/>
    <w:basedOn w:val="APAHeading2"/>
    <w:next w:val="Normal"/>
    <w:link w:val="Heading2Char"/>
    <w:uiPriority w:val="9"/>
    <w:unhideWhenUsed/>
    <w:qFormat/>
    <w:rsid w:val="776675E8"/>
    <w:pPr>
      <w:ind w:firstLine="0"/>
      <w:outlineLvl w:val="1"/>
    </w:pPr>
  </w:style>
  <w:style w:type="paragraph" w:styleId="Heading3">
    <w:name w:val="heading 3"/>
    <w:basedOn w:val="Normal"/>
    <w:next w:val="Normal"/>
    <w:link w:val="Heading3Char"/>
    <w:uiPriority w:val="9"/>
    <w:unhideWhenUsed/>
    <w:qFormat/>
    <w:rsid w:val="776675E8"/>
    <w:pPr>
      <w:keepNext/>
      <w:spacing w:before="40" w:after="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unhideWhenUsed/>
    <w:qFormat/>
    <w:rsid w:val="776675E8"/>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76675E8"/>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76675E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76675E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76675E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76675E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AHeading1">
    <w:name w:val="APA Heading 1"/>
    <w:basedOn w:val="Normal"/>
    <w:link w:val="APAHeading1Char"/>
    <w:uiPriority w:val="1"/>
    <w:qFormat/>
    <w:rsid w:val="776675E8"/>
    <w:pPr>
      <w:jc w:val="center"/>
    </w:pPr>
    <w:rPr>
      <w:b/>
      <w:bCs/>
    </w:rPr>
  </w:style>
  <w:style w:type="paragraph" w:customStyle="1" w:styleId="APAHeading2">
    <w:name w:val="APA Heading 2"/>
    <w:basedOn w:val="Normal"/>
    <w:link w:val="APAHeading2Char"/>
    <w:uiPriority w:val="1"/>
    <w:qFormat/>
    <w:rsid w:val="776675E8"/>
    <w:rPr>
      <w:b/>
      <w:bCs/>
    </w:rPr>
  </w:style>
  <w:style w:type="character" w:customStyle="1" w:styleId="APAHeading1Char">
    <w:name w:val="APA Heading 1 Char"/>
    <w:basedOn w:val="DefaultParagraphFont"/>
    <w:link w:val="APAHeading1"/>
    <w:uiPriority w:val="1"/>
    <w:rsid w:val="776675E8"/>
    <w:rPr>
      <w:rFonts w:ascii="Times New Roman" w:eastAsia="Times New Roman" w:hAnsi="Times New Roman" w:cs="Times New Roman"/>
      <w:b/>
      <w:bCs/>
      <w:noProof w:val="0"/>
      <w:sz w:val="24"/>
      <w:szCs w:val="24"/>
      <w:lang w:val="en-US"/>
    </w:rPr>
  </w:style>
  <w:style w:type="character" w:customStyle="1" w:styleId="APAHeading2Char">
    <w:name w:val="APA Heading 2 Char"/>
    <w:basedOn w:val="DefaultParagraphFont"/>
    <w:link w:val="APAHeading2"/>
    <w:uiPriority w:val="1"/>
    <w:rsid w:val="776675E8"/>
    <w:rPr>
      <w:rFonts w:ascii="Times New Roman" w:eastAsia="Times New Roman" w:hAnsi="Times New Roman" w:cs="Times New Roman"/>
      <w:b/>
      <w:bCs/>
      <w:noProof w:val="0"/>
      <w:sz w:val="24"/>
      <w:szCs w:val="24"/>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776675E8"/>
    <w:rPr>
      <w:rFonts w:ascii="Times New Roman" w:eastAsia="Times New Roman" w:hAnsi="Times New Roman" w:cs="Times New Roman"/>
      <w:noProof w:val="0"/>
      <w:sz w:val="24"/>
      <w:szCs w:val="24"/>
      <w:lang w:val="en-US"/>
    </w:rPr>
  </w:style>
  <w:style w:type="paragraph" w:styleId="Header">
    <w:name w:val="header"/>
    <w:basedOn w:val="Normal"/>
    <w:link w:val="HeaderChar"/>
    <w:uiPriority w:val="99"/>
    <w:unhideWhenUsed/>
    <w:rsid w:val="776675E8"/>
    <w:pPr>
      <w:tabs>
        <w:tab w:val="center" w:pos="4680"/>
        <w:tab w:val="right" w:pos="9360"/>
      </w:tabs>
      <w:spacing w:after="0"/>
    </w:pPr>
  </w:style>
  <w:style w:type="character" w:customStyle="1" w:styleId="FooterChar">
    <w:name w:val="Footer Char"/>
    <w:basedOn w:val="DefaultParagraphFont"/>
    <w:link w:val="Footer"/>
    <w:uiPriority w:val="99"/>
    <w:rsid w:val="776675E8"/>
    <w:rPr>
      <w:rFonts w:ascii="Times New Roman" w:eastAsia="Times New Roman" w:hAnsi="Times New Roman" w:cs="Times New Roman"/>
      <w:noProof w:val="0"/>
      <w:sz w:val="24"/>
      <w:szCs w:val="24"/>
      <w:lang w:val="en-US"/>
    </w:rPr>
  </w:style>
  <w:style w:type="paragraph" w:styleId="Footer">
    <w:name w:val="footer"/>
    <w:basedOn w:val="Normal"/>
    <w:link w:val="FooterChar"/>
    <w:uiPriority w:val="99"/>
    <w:unhideWhenUsed/>
    <w:rsid w:val="776675E8"/>
    <w:pPr>
      <w:tabs>
        <w:tab w:val="center" w:pos="4680"/>
        <w:tab w:val="right" w:pos="9360"/>
      </w:tabs>
      <w:spacing w:after="0"/>
    </w:pPr>
  </w:style>
  <w:style w:type="paragraph" w:customStyle="1" w:styleId="APANormal">
    <w:name w:val="APA Normal"/>
    <w:basedOn w:val="Normal"/>
    <w:link w:val="APANormalChar"/>
    <w:uiPriority w:val="1"/>
    <w:qFormat/>
    <w:rsid w:val="776675E8"/>
  </w:style>
  <w:style w:type="character" w:customStyle="1" w:styleId="APANormalChar">
    <w:name w:val="APA Normal Char"/>
    <w:basedOn w:val="DefaultParagraphFont"/>
    <w:link w:val="APANormal"/>
    <w:uiPriority w:val="1"/>
    <w:rsid w:val="776675E8"/>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unhideWhenUsed/>
    <w:rPr>
      <w:color w:val="0563C1" w:themeColor="hyperlink"/>
      <w:u w:val="single"/>
    </w:rPr>
  </w:style>
  <w:style w:type="paragraph" w:customStyle="1" w:styleId="APAReferences">
    <w:name w:val="APA References"/>
    <w:basedOn w:val="Normal"/>
    <w:link w:val="APAReferencesChar"/>
    <w:uiPriority w:val="1"/>
    <w:qFormat/>
    <w:rsid w:val="776675E8"/>
  </w:style>
  <w:style w:type="paragraph" w:customStyle="1" w:styleId="Heading1APA">
    <w:name w:val="Heading 1 APA"/>
    <w:basedOn w:val="Normal"/>
    <w:link w:val="Heading1APAChar"/>
    <w:uiPriority w:val="1"/>
    <w:qFormat/>
    <w:rsid w:val="776675E8"/>
    <w:pPr>
      <w:jc w:val="center"/>
    </w:pPr>
    <w:rPr>
      <w:b/>
      <w:bCs/>
    </w:rPr>
  </w:style>
  <w:style w:type="paragraph" w:customStyle="1" w:styleId="HeadingAPATitle">
    <w:name w:val="Heading APA Title"/>
    <w:basedOn w:val="Normal"/>
    <w:link w:val="HeadingAPATitleChar"/>
    <w:uiPriority w:val="1"/>
    <w:qFormat/>
    <w:rsid w:val="776675E8"/>
    <w:pPr>
      <w:jc w:val="center"/>
    </w:pPr>
    <w:rPr>
      <w:b/>
      <w:bCs/>
      <w:color w:val="000000" w:themeColor="text1"/>
    </w:rPr>
  </w:style>
  <w:style w:type="paragraph" w:styleId="Title">
    <w:name w:val="Title"/>
    <w:basedOn w:val="APAHeading1"/>
    <w:next w:val="Normal"/>
    <w:link w:val="TitleChar"/>
    <w:uiPriority w:val="10"/>
    <w:qFormat/>
    <w:rsid w:val="776675E8"/>
  </w:style>
  <w:style w:type="paragraph" w:styleId="Subtitle">
    <w:name w:val="Subtitle"/>
    <w:basedOn w:val="Normal"/>
    <w:next w:val="Normal"/>
    <w:link w:val="SubtitleChar"/>
    <w:uiPriority w:val="11"/>
    <w:qFormat/>
    <w:rsid w:val="776675E8"/>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776675E8"/>
    <w:pPr>
      <w:spacing w:before="200"/>
      <w:ind w:left="864" w:right="864"/>
      <w:jc w:val="center"/>
    </w:pPr>
    <w:rPr>
      <w:i/>
      <w:iCs/>
      <w:color w:val="000000" w:themeColor="text1"/>
    </w:rPr>
  </w:style>
  <w:style w:type="paragraph" w:styleId="IntenseQuote">
    <w:name w:val="Intense Quote"/>
    <w:basedOn w:val="Normal"/>
    <w:next w:val="Normal"/>
    <w:link w:val="IntenseQuoteChar"/>
    <w:uiPriority w:val="30"/>
    <w:qFormat/>
    <w:rsid w:val="776675E8"/>
    <w:pPr>
      <w:spacing w:before="360" w:after="360"/>
      <w:ind w:left="864" w:right="864"/>
      <w:jc w:val="center"/>
    </w:pPr>
    <w:rPr>
      <w:i/>
      <w:iCs/>
      <w:color w:val="4471C4"/>
    </w:rPr>
  </w:style>
  <w:style w:type="paragraph" w:styleId="ListParagraph">
    <w:name w:val="List Paragraph"/>
    <w:basedOn w:val="Normal"/>
    <w:uiPriority w:val="34"/>
    <w:qFormat/>
    <w:rsid w:val="776675E8"/>
    <w:pPr>
      <w:ind w:left="720"/>
      <w:contextualSpacing/>
    </w:pPr>
  </w:style>
  <w:style w:type="character" w:customStyle="1" w:styleId="Heading1Char">
    <w:name w:val="Heading 1 Char"/>
    <w:basedOn w:val="DefaultParagraphFont"/>
    <w:link w:val="Heading1"/>
    <w:uiPriority w:val="9"/>
    <w:rsid w:val="776675E8"/>
    <w:rPr>
      <w:rFonts w:ascii="Times New Roman" w:eastAsia="Times New Roman" w:hAnsi="Times New Roman" w:cs="Times New Roman"/>
      <w:b/>
      <w:bCs/>
      <w:noProof w:val="0"/>
      <w:sz w:val="24"/>
      <w:szCs w:val="24"/>
      <w:lang w:val="en-US"/>
    </w:rPr>
  </w:style>
  <w:style w:type="character" w:customStyle="1" w:styleId="Heading2Char">
    <w:name w:val="Heading 2 Char"/>
    <w:basedOn w:val="DefaultParagraphFont"/>
    <w:link w:val="Heading2"/>
    <w:uiPriority w:val="9"/>
    <w:rsid w:val="776675E8"/>
    <w:rPr>
      <w:rFonts w:ascii="Times New Roman" w:eastAsia="Times New Roman" w:hAnsi="Times New Roman" w:cs="Times New Roman"/>
      <w:b/>
      <w:bCs/>
      <w:noProof w:val="0"/>
      <w:sz w:val="24"/>
      <w:szCs w:val="24"/>
      <w:lang w:val="en-US"/>
    </w:rPr>
  </w:style>
  <w:style w:type="character" w:customStyle="1" w:styleId="Heading3Char">
    <w:name w:val="Heading 3 Char"/>
    <w:basedOn w:val="DefaultParagraphFont"/>
    <w:link w:val="Heading3"/>
    <w:uiPriority w:val="9"/>
    <w:rsid w:val="776675E8"/>
    <w:rPr>
      <w:rFonts w:asciiTheme="majorHAnsi" w:eastAsiaTheme="majorEastAsia" w:hAnsiTheme="majorHAnsi" w:cstheme="majorBidi"/>
      <w:noProof w:val="0"/>
      <w:color w:val="1F3763"/>
      <w:sz w:val="24"/>
      <w:szCs w:val="24"/>
      <w:lang w:val="en-US"/>
    </w:rPr>
  </w:style>
  <w:style w:type="character" w:customStyle="1" w:styleId="Heading4Char">
    <w:name w:val="Heading 4 Char"/>
    <w:basedOn w:val="DefaultParagraphFont"/>
    <w:link w:val="Heading4"/>
    <w:uiPriority w:val="9"/>
    <w:rsid w:val="776675E8"/>
    <w:rPr>
      <w:rFonts w:asciiTheme="majorHAnsi" w:eastAsiaTheme="majorEastAsia" w:hAnsiTheme="majorHAnsi" w:cstheme="majorBidi"/>
      <w:i/>
      <w:iCs/>
      <w:noProof w:val="0"/>
      <w:color w:val="2F5496" w:themeColor="accent1" w:themeShade="BF"/>
      <w:sz w:val="24"/>
      <w:szCs w:val="24"/>
      <w:lang w:val="en-US"/>
    </w:rPr>
  </w:style>
  <w:style w:type="character" w:customStyle="1" w:styleId="Heading5Char">
    <w:name w:val="Heading 5 Char"/>
    <w:basedOn w:val="DefaultParagraphFont"/>
    <w:link w:val="Heading5"/>
    <w:uiPriority w:val="9"/>
    <w:rsid w:val="776675E8"/>
    <w:rPr>
      <w:rFonts w:asciiTheme="majorHAnsi" w:eastAsiaTheme="majorEastAsia" w:hAnsiTheme="majorHAnsi" w:cstheme="majorBidi"/>
      <w:noProof w:val="0"/>
      <w:color w:val="2F5496" w:themeColor="accent1" w:themeShade="BF"/>
      <w:sz w:val="24"/>
      <w:szCs w:val="24"/>
      <w:lang w:val="en-US"/>
    </w:rPr>
  </w:style>
  <w:style w:type="character" w:customStyle="1" w:styleId="Heading6Char">
    <w:name w:val="Heading 6 Char"/>
    <w:basedOn w:val="DefaultParagraphFont"/>
    <w:link w:val="Heading6"/>
    <w:uiPriority w:val="9"/>
    <w:rsid w:val="776675E8"/>
    <w:rPr>
      <w:rFonts w:asciiTheme="majorHAnsi" w:eastAsiaTheme="majorEastAsia" w:hAnsiTheme="majorHAnsi" w:cstheme="majorBidi"/>
      <w:noProof w:val="0"/>
      <w:color w:val="1F3763"/>
      <w:sz w:val="24"/>
      <w:szCs w:val="24"/>
      <w:lang w:val="en-US"/>
    </w:rPr>
  </w:style>
  <w:style w:type="character" w:customStyle="1" w:styleId="Heading7Char">
    <w:name w:val="Heading 7 Char"/>
    <w:basedOn w:val="DefaultParagraphFont"/>
    <w:link w:val="Heading7"/>
    <w:uiPriority w:val="9"/>
    <w:rsid w:val="776675E8"/>
    <w:rPr>
      <w:rFonts w:asciiTheme="majorHAnsi" w:eastAsiaTheme="majorEastAsia" w:hAnsiTheme="majorHAnsi" w:cstheme="majorBidi"/>
      <w:i/>
      <w:iCs/>
      <w:noProof w:val="0"/>
      <w:color w:val="1F3763"/>
      <w:sz w:val="24"/>
      <w:szCs w:val="24"/>
      <w:lang w:val="en-US"/>
    </w:rPr>
  </w:style>
  <w:style w:type="character" w:customStyle="1" w:styleId="Heading8Char">
    <w:name w:val="Heading 8 Char"/>
    <w:basedOn w:val="DefaultParagraphFont"/>
    <w:link w:val="Heading8"/>
    <w:uiPriority w:val="9"/>
    <w:rsid w:val="776675E8"/>
    <w:rPr>
      <w:rFonts w:asciiTheme="majorHAnsi" w:eastAsiaTheme="majorEastAsia" w:hAnsiTheme="majorHAnsi" w:cstheme="majorBidi"/>
      <w:noProof w:val="0"/>
      <w:color w:val="272727"/>
      <w:sz w:val="21"/>
      <w:szCs w:val="21"/>
      <w:lang w:val="en-US"/>
    </w:rPr>
  </w:style>
  <w:style w:type="character" w:customStyle="1" w:styleId="Heading9Char">
    <w:name w:val="Heading 9 Char"/>
    <w:basedOn w:val="DefaultParagraphFont"/>
    <w:link w:val="Heading9"/>
    <w:uiPriority w:val="9"/>
    <w:rsid w:val="776675E8"/>
    <w:rPr>
      <w:rFonts w:asciiTheme="majorHAnsi" w:eastAsiaTheme="majorEastAsia" w:hAnsiTheme="majorHAnsi" w:cstheme="majorBidi"/>
      <w:i/>
      <w:iCs/>
      <w:noProof w:val="0"/>
      <w:color w:val="272727"/>
      <w:sz w:val="21"/>
      <w:szCs w:val="21"/>
      <w:lang w:val="en-US"/>
    </w:rPr>
  </w:style>
  <w:style w:type="character" w:customStyle="1" w:styleId="TitleChar">
    <w:name w:val="Title Char"/>
    <w:basedOn w:val="DefaultParagraphFont"/>
    <w:link w:val="Title"/>
    <w:uiPriority w:val="10"/>
    <w:rsid w:val="776675E8"/>
    <w:rPr>
      <w:rFonts w:ascii="Times New Roman" w:eastAsia="Times New Roman" w:hAnsi="Times New Roman" w:cs="Times New Roman"/>
      <w:b/>
      <w:bCs/>
      <w:noProof w:val="0"/>
      <w:sz w:val="24"/>
      <w:szCs w:val="24"/>
      <w:lang w:val="en-US"/>
    </w:rPr>
  </w:style>
  <w:style w:type="character" w:customStyle="1" w:styleId="SubtitleChar">
    <w:name w:val="Subtitle Char"/>
    <w:basedOn w:val="DefaultParagraphFont"/>
    <w:link w:val="Subtitle"/>
    <w:uiPriority w:val="11"/>
    <w:rsid w:val="776675E8"/>
    <w:rPr>
      <w:rFonts w:asciiTheme="minorHAnsi" w:eastAsiaTheme="minorEastAsia" w:hAnsiTheme="minorHAnsi" w:cstheme="minorBidi"/>
      <w:noProof w:val="0"/>
      <w:color w:val="5A5A5A"/>
      <w:sz w:val="24"/>
      <w:szCs w:val="24"/>
      <w:lang w:val="en-US"/>
    </w:rPr>
  </w:style>
  <w:style w:type="character" w:customStyle="1" w:styleId="QuoteChar">
    <w:name w:val="Quote Char"/>
    <w:basedOn w:val="DefaultParagraphFont"/>
    <w:link w:val="Quote"/>
    <w:uiPriority w:val="29"/>
    <w:rsid w:val="776675E8"/>
    <w:rPr>
      <w:rFonts w:ascii="Times New Roman" w:eastAsia="Times New Roman" w:hAnsi="Times New Roman" w:cs="Times New Roman"/>
      <w:i/>
      <w:iCs/>
      <w:noProof w:val="0"/>
      <w:color w:val="000000" w:themeColor="text1"/>
      <w:sz w:val="24"/>
      <w:szCs w:val="24"/>
      <w:lang w:val="en-US"/>
    </w:rPr>
  </w:style>
  <w:style w:type="character" w:customStyle="1" w:styleId="IntenseQuoteChar">
    <w:name w:val="Intense Quote Char"/>
    <w:basedOn w:val="DefaultParagraphFont"/>
    <w:link w:val="IntenseQuote"/>
    <w:uiPriority w:val="30"/>
    <w:rsid w:val="776675E8"/>
    <w:rPr>
      <w:rFonts w:ascii="Times New Roman" w:eastAsia="Times New Roman" w:hAnsi="Times New Roman" w:cs="Times New Roman"/>
      <w:i/>
      <w:iCs/>
      <w:noProof w:val="0"/>
      <w:color w:val="4471C4"/>
      <w:sz w:val="24"/>
      <w:szCs w:val="24"/>
      <w:lang w:val="en-US"/>
    </w:rPr>
  </w:style>
  <w:style w:type="paragraph" w:styleId="TOC1">
    <w:name w:val="toc 1"/>
    <w:basedOn w:val="Normal"/>
    <w:next w:val="Normal"/>
    <w:uiPriority w:val="39"/>
    <w:unhideWhenUsed/>
    <w:rsid w:val="776675E8"/>
    <w:pPr>
      <w:spacing w:after="100"/>
    </w:pPr>
  </w:style>
  <w:style w:type="paragraph" w:styleId="TOC2">
    <w:name w:val="toc 2"/>
    <w:basedOn w:val="Normal"/>
    <w:next w:val="Normal"/>
    <w:uiPriority w:val="39"/>
    <w:unhideWhenUsed/>
    <w:rsid w:val="776675E8"/>
    <w:pPr>
      <w:spacing w:after="100"/>
      <w:ind w:left="220"/>
    </w:pPr>
  </w:style>
  <w:style w:type="paragraph" w:styleId="TOC3">
    <w:name w:val="toc 3"/>
    <w:basedOn w:val="Normal"/>
    <w:next w:val="Normal"/>
    <w:uiPriority w:val="39"/>
    <w:unhideWhenUsed/>
    <w:rsid w:val="776675E8"/>
    <w:pPr>
      <w:spacing w:after="100"/>
      <w:ind w:left="440"/>
    </w:pPr>
  </w:style>
  <w:style w:type="paragraph" w:styleId="TOC4">
    <w:name w:val="toc 4"/>
    <w:basedOn w:val="Normal"/>
    <w:next w:val="Normal"/>
    <w:uiPriority w:val="39"/>
    <w:unhideWhenUsed/>
    <w:rsid w:val="776675E8"/>
    <w:pPr>
      <w:spacing w:after="100"/>
      <w:ind w:left="660"/>
    </w:pPr>
  </w:style>
  <w:style w:type="paragraph" w:styleId="TOC5">
    <w:name w:val="toc 5"/>
    <w:basedOn w:val="Normal"/>
    <w:next w:val="Normal"/>
    <w:uiPriority w:val="39"/>
    <w:unhideWhenUsed/>
    <w:rsid w:val="776675E8"/>
    <w:pPr>
      <w:spacing w:after="100"/>
      <w:ind w:left="880"/>
    </w:pPr>
  </w:style>
  <w:style w:type="paragraph" w:styleId="TOC6">
    <w:name w:val="toc 6"/>
    <w:basedOn w:val="Normal"/>
    <w:next w:val="Normal"/>
    <w:uiPriority w:val="39"/>
    <w:unhideWhenUsed/>
    <w:rsid w:val="776675E8"/>
    <w:pPr>
      <w:spacing w:after="100"/>
      <w:ind w:left="1100"/>
    </w:pPr>
  </w:style>
  <w:style w:type="paragraph" w:styleId="TOC7">
    <w:name w:val="toc 7"/>
    <w:basedOn w:val="Normal"/>
    <w:next w:val="Normal"/>
    <w:uiPriority w:val="39"/>
    <w:unhideWhenUsed/>
    <w:rsid w:val="776675E8"/>
    <w:pPr>
      <w:spacing w:after="100"/>
      <w:ind w:left="1320"/>
    </w:pPr>
  </w:style>
  <w:style w:type="paragraph" w:styleId="TOC8">
    <w:name w:val="toc 8"/>
    <w:basedOn w:val="Normal"/>
    <w:next w:val="Normal"/>
    <w:uiPriority w:val="39"/>
    <w:unhideWhenUsed/>
    <w:rsid w:val="776675E8"/>
    <w:pPr>
      <w:spacing w:after="100"/>
      <w:ind w:left="1540"/>
    </w:pPr>
  </w:style>
  <w:style w:type="paragraph" w:styleId="TOC9">
    <w:name w:val="toc 9"/>
    <w:basedOn w:val="Normal"/>
    <w:next w:val="Normal"/>
    <w:uiPriority w:val="39"/>
    <w:unhideWhenUsed/>
    <w:rsid w:val="776675E8"/>
    <w:pPr>
      <w:spacing w:after="100"/>
      <w:ind w:left="1760"/>
    </w:pPr>
  </w:style>
  <w:style w:type="paragraph" w:styleId="EndnoteText">
    <w:name w:val="endnote text"/>
    <w:basedOn w:val="Normal"/>
    <w:link w:val="EndnoteTextChar"/>
    <w:uiPriority w:val="99"/>
    <w:semiHidden/>
    <w:unhideWhenUsed/>
    <w:rsid w:val="776675E8"/>
    <w:pPr>
      <w:spacing w:after="0"/>
    </w:pPr>
    <w:rPr>
      <w:sz w:val="20"/>
      <w:szCs w:val="20"/>
    </w:rPr>
  </w:style>
  <w:style w:type="character" w:customStyle="1" w:styleId="EndnoteTextChar">
    <w:name w:val="Endnote Text Char"/>
    <w:basedOn w:val="DefaultParagraphFont"/>
    <w:link w:val="EndnoteText"/>
    <w:uiPriority w:val="99"/>
    <w:semiHidden/>
    <w:rsid w:val="776675E8"/>
    <w:rPr>
      <w:rFonts w:ascii="Times New Roman" w:eastAsia="Times New Roman" w:hAnsi="Times New Roman" w:cs="Times New Roman"/>
      <w:noProof w:val="0"/>
      <w:sz w:val="20"/>
      <w:szCs w:val="20"/>
      <w:lang w:val="en-US"/>
    </w:rPr>
  </w:style>
  <w:style w:type="paragraph" w:styleId="FootnoteText">
    <w:name w:val="footnote text"/>
    <w:basedOn w:val="Normal"/>
    <w:link w:val="FootnoteTextChar"/>
    <w:uiPriority w:val="99"/>
    <w:semiHidden/>
    <w:unhideWhenUsed/>
    <w:rsid w:val="776675E8"/>
    <w:pPr>
      <w:spacing w:after="0"/>
    </w:pPr>
    <w:rPr>
      <w:sz w:val="20"/>
      <w:szCs w:val="20"/>
    </w:rPr>
  </w:style>
  <w:style w:type="character" w:customStyle="1" w:styleId="FootnoteTextChar">
    <w:name w:val="Footnote Text Char"/>
    <w:basedOn w:val="DefaultParagraphFont"/>
    <w:link w:val="FootnoteText"/>
    <w:uiPriority w:val="99"/>
    <w:semiHidden/>
    <w:rsid w:val="776675E8"/>
    <w:rPr>
      <w:rFonts w:ascii="Times New Roman" w:eastAsia="Times New Roman" w:hAnsi="Times New Roman" w:cs="Times New Roman"/>
      <w:noProof w:val="0"/>
      <w:sz w:val="20"/>
      <w:szCs w:val="20"/>
      <w:lang w:val="en-US"/>
    </w:rPr>
  </w:style>
  <w:style w:type="character" w:customStyle="1" w:styleId="HeadingAPATitleChar">
    <w:name w:val="Heading APA Title Char"/>
    <w:basedOn w:val="DefaultParagraphFont"/>
    <w:link w:val="HeadingAPATitle"/>
    <w:uiPriority w:val="1"/>
    <w:rsid w:val="776675E8"/>
    <w:rPr>
      <w:rFonts w:ascii="Times New Roman" w:eastAsia="Times New Roman" w:hAnsi="Times New Roman" w:cs="Times New Roman"/>
      <w:b/>
      <w:bCs/>
      <w:i w:val="0"/>
      <w:iCs w:val="0"/>
      <w:caps w:val="0"/>
      <w:smallCaps w:val="0"/>
      <w:noProof w:val="0"/>
      <w:color w:val="000000" w:themeColor="text1"/>
      <w:sz w:val="24"/>
      <w:szCs w:val="24"/>
      <w:lang w:val="en-US"/>
    </w:rPr>
  </w:style>
  <w:style w:type="character" w:customStyle="1" w:styleId="Heading1APAChar">
    <w:name w:val="Heading 1 APA Char"/>
    <w:basedOn w:val="DefaultParagraphFont"/>
    <w:link w:val="Heading1APA"/>
    <w:uiPriority w:val="1"/>
    <w:rsid w:val="776675E8"/>
    <w:rPr>
      <w:rFonts w:ascii="Times New Roman" w:eastAsia="Times New Roman" w:hAnsi="Times New Roman" w:cs="Times New Roman"/>
      <w:b/>
      <w:bCs/>
      <w:noProof w:val="0"/>
      <w:sz w:val="24"/>
      <w:szCs w:val="24"/>
      <w:lang w:val="en-US"/>
    </w:rPr>
  </w:style>
  <w:style w:type="character" w:customStyle="1" w:styleId="APAReferencesChar">
    <w:name w:val="APA References Char"/>
    <w:basedOn w:val="DefaultParagraphFont"/>
    <w:link w:val="APAReferences"/>
    <w:uiPriority w:val="1"/>
    <w:rsid w:val="776675E8"/>
    <w:rPr>
      <w:rFonts w:ascii="Times New Roman" w:eastAsia="Times New Roman" w:hAnsi="Times New Roman" w:cs="Times New Roman"/>
      <w:noProof w:val="0"/>
      <w:sz w:val="24"/>
      <w:szCs w:val="24"/>
      <w:lang w:val="en-US"/>
    </w:rPr>
  </w:style>
  <w:style w:type="paragraph" w:styleId="Caption">
    <w:name w:val="caption"/>
    <w:basedOn w:val="Normal"/>
    <w:next w:val="Normal"/>
    <w:uiPriority w:val="35"/>
    <w:unhideWhenUsed/>
    <w:qFormat/>
    <w:rsid w:val="00CE2B1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C5624"/>
    <w:pPr>
      <w:spacing w:after="0"/>
    </w:pPr>
  </w:style>
  <w:style w:type="character" w:styleId="UnresolvedMention">
    <w:name w:val="Unresolved Mention"/>
    <w:basedOn w:val="DefaultParagraphFont"/>
    <w:uiPriority w:val="99"/>
    <w:semiHidden/>
    <w:unhideWhenUsed/>
    <w:rsid w:val="00260A38"/>
    <w:rPr>
      <w:color w:val="605E5C"/>
      <w:shd w:val="clear" w:color="auto" w:fill="E1DFDD"/>
    </w:rPr>
  </w:style>
  <w:style w:type="character" w:customStyle="1" w:styleId="normaltextrun">
    <w:name w:val="normaltextrun"/>
    <w:basedOn w:val="DefaultParagraphFont"/>
    <w:rsid w:val="003D0510"/>
  </w:style>
  <w:style w:type="character" w:customStyle="1" w:styleId="eop">
    <w:name w:val="eop"/>
    <w:basedOn w:val="DefaultParagraphFont"/>
    <w:rsid w:val="001172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7895">
      <w:bodyDiv w:val="1"/>
      <w:marLeft w:val="0"/>
      <w:marRight w:val="0"/>
      <w:marTop w:val="0"/>
      <w:marBottom w:val="0"/>
      <w:divBdr>
        <w:top w:val="none" w:sz="0" w:space="0" w:color="auto"/>
        <w:left w:val="none" w:sz="0" w:space="0" w:color="auto"/>
        <w:bottom w:val="none" w:sz="0" w:space="0" w:color="auto"/>
        <w:right w:val="none" w:sz="0" w:space="0" w:color="auto"/>
      </w:divBdr>
    </w:div>
    <w:div w:id="383021488">
      <w:bodyDiv w:val="1"/>
      <w:marLeft w:val="0"/>
      <w:marRight w:val="0"/>
      <w:marTop w:val="0"/>
      <w:marBottom w:val="0"/>
      <w:divBdr>
        <w:top w:val="none" w:sz="0" w:space="0" w:color="auto"/>
        <w:left w:val="none" w:sz="0" w:space="0" w:color="auto"/>
        <w:bottom w:val="none" w:sz="0" w:space="0" w:color="auto"/>
        <w:right w:val="none" w:sz="0" w:space="0" w:color="auto"/>
      </w:divBdr>
    </w:div>
    <w:div w:id="609436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isecurity.org/controls/cis-controls-navigator/" TargetMode="External"/><Relationship Id="rId39" Type="http://schemas.openxmlformats.org/officeDocument/2006/relationships/hyperlink" Target="https://doi.org/10.23919/icact.2018.8323762" TargetMode="External"/><Relationship Id="rId21" Type="http://schemas.openxmlformats.org/officeDocument/2006/relationships/hyperlink" Target="https://doi.org/10.3390/app10155208" TargetMode="External"/><Relationship Id="rId34" Type="http://schemas.openxmlformats.org/officeDocument/2006/relationships/hyperlink" Target="https://doi.org/10.1109/spw.2013.37" TargetMode="External"/><Relationship Id="rId42" Type="http://schemas.openxmlformats.org/officeDocument/2006/relationships/hyperlink" Target="https://doi.org/10.1109/icdm.2008.17" TargetMode="External"/><Relationship Id="rId47" Type="http://schemas.openxmlformats.org/officeDocument/2006/relationships/hyperlink" Target="https://attack.mitre.org/" TargetMode="External"/><Relationship Id="rId50" Type="http://schemas.openxmlformats.org/officeDocument/2006/relationships/hyperlink" Target="https://pandas.pydata.org/" TargetMode="External"/><Relationship Id="rId55" Type="http://schemas.openxmlformats.org/officeDocument/2006/relationships/hyperlink" Target="https://scikit-learn.org/stable/modules/generated/sklearn.ensemble.IsolationForest.html" TargetMode="External"/><Relationship Id="rId63"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insights.sei.cmu.edu/blog/challenges-facing-insider-threat-programs-and-hub-analysts-part-1-of-2/" TargetMode="External"/><Relationship Id="rId11" Type="http://schemas.openxmlformats.org/officeDocument/2006/relationships/image" Target="media/image4.png"/><Relationship Id="rId24" Type="http://schemas.openxmlformats.org/officeDocument/2006/relationships/hyperlink" Target="https://doi.org/10.1184/R1/6585575.V1" TargetMode="External"/><Relationship Id="rId32" Type="http://schemas.openxmlformats.org/officeDocument/2006/relationships/hyperlink" Target="https://www.cisa.gov/topics/physical-security/insider-threat-mitigation" TargetMode="External"/><Relationship Id="rId37" Type="http://schemas.openxmlformats.org/officeDocument/2006/relationships/hyperlink" Target="https://www.isc2.org//-/media/ISC2/Research/2022-WorkForce-Study/ISC2-Cybersecurity-Workforce-Study.ashx" TargetMode="External"/><Relationship Id="rId40" Type="http://schemas.openxmlformats.org/officeDocument/2006/relationships/hyperlink" Target="https://doi.org/10.1109/icgi.2017.37" TargetMode="External"/><Relationship Id="rId45" Type="http://schemas.openxmlformats.org/officeDocument/2006/relationships/hyperlink" Target="https://shap.readthedocs.io/en/latest/index.html" TargetMode="External"/><Relationship Id="rId53" Type="http://schemas.openxmlformats.org/officeDocument/2006/relationships/hyperlink" Target="https://doi.org/10.1145/2897795.2897799" TargetMode="External"/><Relationship Id="rId58" Type="http://schemas.openxmlformats.org/officeDocument/2006/relationships/hyperlink" Target="https://github.com/hendt5997/capston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oi.org/10.1016/j.procs.2015.03.175" TargetMode="External"/><Relationship Id="rId27" Type="http://schemas.openxmlformats.org/officeDocument/2006/relationships/hyperlink" Target="https://doi.org/10.1145/2939672.2939785" TargetMode="External"/><Relationship Id="rId30" Type="http://schemas.openxmlformats.org/officeDocument/2006/relationships/hyperlink" Target="http://drewconway.com/zia/2013/3/26/the-data-science-venn-diagram" TargetMode="External"/><Relationship Id="rId35" Type="http://schemas.openxmlformats.org/officeDocument/2006/relationships/hyperlink" Target="https://www.researchgate.net/publication/310751829_Developing_an_Ontology_for_Individual_and_Organizational_Sociotechnical_Indicators_of_Insider_Threat_Risk" TargetMode="External"/><Relationship Id="rId43" Type="http://schemas.openxmlformats.org/officeDocument/2006/relationships/hyperlink" Target="https://doi.org/10.1109/icdmw.2018.00014" TargetMode="External"/><Relationship Id="rId48" Type="http://schemas.openxmlformats.org/officeDocument/2006/relationships/hyperlink" Target="https://modin.readthedocs.io/en/stable/" TargetMode="External"/><Relationship Id="rId56" Type="http://schemas.openxmlformats.org/officeDocument/2006/relationships/hyperlink" Target="https://doi.org/10.1016/j.cose.2021.102221" TargetMode="External"/><Relationship Id="rId8" Type="http://schemas.openxmlformats.org/officeDocument/2006/relationships/image" Target="media/image1.png"/><Relationship Id="rId51" Type="http://schemas.openxmlformats.org/officeDocument/2006/relationships/hyperlink" Target="https://doi.org/10.1007/978-3-031-12172-2_20" TargetMode="External"/><Relationship Id="rId3" Type="http://schemas.openxmlformats.org/officeDocument/2006/relationships/styles" Target="styles.xml"/><Relationship Id="rId12" Type="http://schemas.openxmlformats.org/officeDocument/2006/relationships/hyperlink" Target="https://github.com/hendt5997/capstone" TargetMode="External"/><Relationship Id="rId17" Type="http://schemas.openxmlformats.org/officeDocument/2006/relationships/image" Target="media/image9.png"/><Relationship Id="rId25" Type="http://schemas.openxmlformats.org/officeDocument/2006/relationships/hyperlink" Target="https://www.sei.cmu.edu/our-work/insider-threat/" TargetMode="External"/><Relationship Id="rId33" Type="http://schemas.openxmlformats.org/officeDocument/2006/relationships/hyperlink" Target="https://www.weforum.org/agenda/2022/05/insider-threats-how-the-great-resignation-is-impacting-data-security/" TargetMode="External"/><Relationship Id="rId38" Type="http://schemas.openxmlformats.org/officeDocument/2006/relationships/hyperlink" Target="https://doi.org/10.48550/ARXIV.2112.06858" TargetMode="External"/><Relationship Id="rId46" Type="http://schemas.openxmlformats.org/officeDocument/2006/relationships/hyperlink" Target="https://insiderthreat.mitre.org/insider-types/" TargetMode="External"/><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doi.org/10.1184/R1/12841247.V1" TargetMode="External"/><Relationship Id="rId54" Type="http://schemas.openxmlformats.org/officeDocument/2006/relationships/hyperlink" Target="https://www.sei.cmu.edu/our-work/insider-threa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109/smc.2019.8913901" TargetMode="External"/><Relationship Id="rId28" Type="http://schemas.openxmlformats.org/officeDocument/2006/relationships/hyperlink" Target="https://umbrella.cisco.com/" TargetMode="External"/><Relationship Id="rId36" Type="http://schemas.openxmlformats.org/officeDocument/2006/relationships/hyperlink" Target="https://doi.org/10.1109/spw.2014.39" TargetMode="External"/><Relationship Id="rId49" Type="http://schemas.openxmlformats.org/officeDocument/2006/relationships/hyperlink" Target="https://www.networkworld.com/article/2280365/13-best-practices-for-preventing-and-detecting-insider-threats.html" TargetMode="External"/><Relationship Id="rId57" Type="http://schemas.openxmlformats.org/officeDocument/2006/relationships/hyperlink" Target="https://doi.org/10.32604/cmc.2020.09649" TargetMode="External"/><Relationship Id="rId10" Type="http://schemas.openxmlformats.org/officeDocument/2006/relationships/image" Target="media/image3.png"/><Relationship Id="rId31" Type="http://schemas.openxmlformats.org/officeDocument/2006/relationships/hyperlink" Target="https://www.cisa.gov/defining-insider-threats" TargetMode="External"/><Relationship Id="rId44" Type="http://schemas.openxmlformats.org/officeDocument/2006/relationships/hyperlink" Target="https://doi.org/10.1109/access.2019.2957055" TargetMode="External"/><Relationship Id="rId52" Type="http://schemas.openxmlformats.org/officeDocument/2006/relationships/hyperlink" Target="https://www.proofpoint.com/sites/default/files/threat-reports/pfpt-us-tr-the-cost-of-insider-threats-ponemon-report.pdf"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125BF-EA73-4F4A-823C-749A73966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71</Pages>
  <Words>17604</Words>
  <Characters>100344</Characters>
  <Application>Microsoft Office Word</Application>
  <DocSecurity>0</DocSecurity>
  <Lines>836</Lines>
  <Paragraphs>235</Paragraphs>
  <ScaleCrop>false</ScaleCrop>
  <Company/>
  <LinksUpToDate>false</LinksUpToDate>
  <CharactersWithSpaces>117713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Hendricks</dc:creator>
  <cp:keywords/>
  <dc:description/>
  <cp:lastModifiedBy>Tobias Hendricks</cp:lastModifiedBy>
  <cp:revision>2</cp:revision>
  <dcterms:created xsi:type="dcterms:W3CDTF">2023-04-30T14:56:00Z</dcterms:created>
  <dcterms:modified xsi:type="dcterms:W3CDTF">2023-04-30T14:56:00Z</dcterms:modified>
</cp:coreProperties>
</file>