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35" w:rsidRPr="001A1935" w:rsidRDefault="00754D74" w:rsidP="001A19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0.5pt;margin-top:-15.45pt;width:89.15pt;height:76.35pt;z-index:251660288;mso-width-relative:margin;mso-height-relative:margin" strokecolor="white [3212]">
            <v:textbox style="mso-next-textbox:#_x0000_s1027">
              <w:txbxContent>
                <w:p w:rsidR="00B50915" w:rsidRDefault="00B50915">
                  <w:r>
                    <w:rPr>
                      <w:noProof/>
                    </w:rPr>
                    <w:drawing>
                      <wp:inline distT="0" distB="0" distL="0" distR="0">
                        <wp:extent cx="869182" cy="869182"/>
                        <wp:effectExtent l="19050" t="0" r="7118" b="0"/>
                        <wp:docPr id="1" name="Picture 0" descr="AppICO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ppICON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0662" cy="8706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proofErr w:type="spellStart"/>
      <w:r w:rsidR="001A1935" w:rsidRPr="001A193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A1935" w:rsidRPr="001A1935">
        <w:rPr>
          <w:rFonts w:ascii="Times New Roman" w:hAnsi="Times New Roman" w:cs="Times New Roman"/>
          <w:sz w:val="24"/>
          <w:szCs w:val="24"/>
        </w:rPr>
        <w:t xml:space="preserve"> </w:t>
      </w:r>
      <w:r w:rsidR="001A1935" w:rsidRPr="001A193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A1935" w:rsidRPr="001A1935">
        <w:rPr>
          <w:rFonts w:ascii="Times New Roman" w:hAnsi="Times New Roman" w:cs="Times New Roman"/>
          <w:sz w:val="24"/>
          <w:szCs w:val="24"/>
        </w:rPr>
        <w:tab/>
      </w:r>
      <w:r w:rsidR="001A1935" w:rsidRPr="001A1935">
        <w:rPr>
          <w:rFonts w:ascii="Times New Roman" w:hAnsi="Times New Roman" w:cs="Times New Roman"/>
          <w:sz w:val="24"/>
          <w:szCs w:val="24"/>
        </w:rPr>
        <w:tab/>
        <w:t xml:space="preserve">: Hendy Christian </w:t>
      </w:r>
    </w:p>
    <w:p w:rsidR="001A1935" w:rsidRPr="001A1935" w:rsidRDefault="001A1935" w:rsidP="001A19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935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1A1935">
        <w:rPr>
          <w:rFonts w:ascii="Times New Roman" w:hAnsi="Times New Roman" w:cs="Times New Roman"/>
          <w:sz w:val="24"/>
          <w:szCs w:val="24"/>
        </w:rPr>
        <w:t xml:space="preserve"> </w:t>
      </w:r>
      <w:r w:rsidRPr="001A1935">
        <w:rPr>
          <w:rFonts w:ascii="Times New Roman" w:hAnsi="Times New Roman" w:cs="Times New Roman"/>
          <w:sz w:val="24"/>
          <w:szCs w:val="24"/>
        </w:rPr>
        <w:tab/>
        <w:t>: 08228188400</w:t>
      </w:r>
    </w:p>
    <w:p w:rsidR="001A1935" w:rsidRPr="001A1935" w:rsidRDefault="001A1935" w:rsidP="001A19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935">
        <w:rPr>
          <w:rFonts w:ascii="Times New Roman" w:hAnsi="Times New Roman" w:cs="Times New Roman"/>
          <w:sz w:val="24"/>
          <w:szCs w:val="24"/>
        </w:rPr>
        <w:t xml:space="preserve">Email </w:t>
      </w:r>
      <w:r w:rsidRPr="001A1935">
        <w:rPr>
          <w:rFonts w:ascii="Times New Roman" w:hAnsi="Times New Roman" w:cs="Times New Roman"/>
          <w:sz w:val="24"/>
          <w:szCs w:val="24"/>
        </w:rPr>
        <w:tab/>
      </w:r>
      <w:r w:rsidRPr="001A1935">
        <w:rPr>
          <w:rFonts w:ascii="Times New Roman" w:hAnsi="Times New Roman" w:cs="Times New Roman"/>
          <w:sz w:val="24"/>
          <w:szCs w:val="24"/>
        </w:rPr>
        <w:tab/>
      </w:r>
      <w:r w:rsidRPr="001A1935">
        <w:rPr>
          <w:rFonts w:ascii="Times New Roman" w:hAnsi="Times New Roman" w:cs="Times New Roman"/>
          <w:sz w:val="24"/>
          <w:szCs w:val="24"/>
        </w:rPr>
        <w:tab/>
        <w:t>: hendy.christian001@gmail.com</w:t>
      </w:r>
    </w:p>
    <w:p w:rsidR="001A1935" w:rsidRPr="001A1935" w:rsidRDefault="001A1935" w:rsidP="001A19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1935">
        <w:rPr>
          <w:rFonts w:ascii="Times New Roman" w:hAnsi="Times New Roman" w:cs="Times New Roman"/>
          <w:sz w:val="24"/>
          <w:szCs w:val="24"/>
        </w:rPr>
        <w:t>Project</w:t>
      </w:r>
      <w:r w:rsidRPr="001A1935">
        <w:rPr>
          <w:rFonts w:ascii="Times New Roman" w:hAnsi="Times New Roman" w:cs="Times New Roman"/>
          <w:sz w:val="24"/>
          <w:szCs w:val="24"/>
        </w:rPr>
        <w:tab/>
      </w:r>
      <w:r w:rsidRPr="001A1935">
        <w:rPr>
          <w:rFonts w:ascii="Times New Roman" w:hAnsi="Times New Roman" w:cs="Times New Roman"/>
          <w:sz w:val="24"/>
          <w:szCs w:val="24"/>
        </w:rPr>
        <w:tab/>
      </w:r>
      <w:r w:rsidRPr="001A193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Swift BMI Calculator Application</w:t>
      </w:r>
    </w:p>
    <w:p w:rsidR="00E160AE" w:rsidRDefault="001A1935" w:rsidP="001A19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A1935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1A1935">
        <w:rPr>
          <w:rFonts w:ascii="Times New Roman" w:hAnsi="Times New Roman" w:cs="Times New Roman"/>
          <w:sz w:val="24"/>
          <w:szCs w:val="24"/>
        </w:rPr>
        <w:t xml:space="preserve"> </w:t>
      </w:r>
      <w:r w:rsidRPr="001A1935">
        <w:rPr>
          <w:rFonts w:ascii="Times New Roman" w:hAnsi="Times New Roman" w:cs="Times New Roman"/>
          <w:sz w:val="24"/>
          <w:szCs w:val="24"/>
        </w:rPr>
        <w:tab/>
      </w:r>
      <w:r w:rsidRPr="001A1935">
        <w:rPr>
          <w:rFonts w:ascii="Times New Roman" w:hAnsi="Times New Roman" w:cs="Times New Roman"/>
          <w:sz w:val="24"/>
          <w:szCs w:val="24"/>
        </w:rPr>
        <w:tab/>
        <w:t xml:space="preserve">: System </w:t>
      </w:r>
      <w:proofErr w:type="spellStart"/>
      <w:r w:rsidRPr="001A1935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1A1935" w:rsidRDefault="00754D74" w:rsidP="001A19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0.2pt;margin-top:12.1pt;width:531.3pt;height:0;z-index:251658240" o:connectortype="straight"/>
        </w:pict>
      </w:r>
    </w:p>
    <w:p w:rsidR="00140510" w:rsidRDefault="00140510" w:rsidP="0014051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A1935" w:rsidRPr="00140510" w:rsidRDefault="00140510" w:rsidP="0014051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0510">
        <w:rPr>
          <w:rFonts w:ascii="Times New Roman" w:hAnsi="Times New Roman" w:cs="Times New Roman"/>
          <w:b/>
          <w:sz w:val="24"/>
          <w:szCs w:val="24"/>
        </w:rPr>
        <w:t>BMI Calculator Apps</w:t>
      </w:r>
    </w:p>
    <w:p w:rsidR="00140510" w:rsidRDefault="00140510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D694A" w:rsidRDefault="00754D74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9" type="#_x0000_t202" style="position:absolute;left:0;text-align:left;margin-left:185.5pt;margin-top:53pt;width:280.5pt;height:227.2pt;z-index:251664384;mso-width-relative:margin;mso-height-relative:margin" strokecolor="white [3212]">
            <v:textbox>
              <w:txbxContent>
                <w:p w:rsidR="000672C1" w:rsidRDefault="000672C1">
                  <w:r>
                    <w:rPr>
                      <w:noProof/>
                    </w:rPr>
                    <w:drawing>
                      <wp:inline distT="0" distB="0" distL="0" distR="0">
                        <wp:extent cx="3352172" cy="2652907"/>
                        <wp:effectExtent l="19050" t="0" r="628" b="0"/>
                        <wp:docPr id="3" name="Picture 2" descr="tig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iga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52911" cy="26534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40510">
        <w:rPr>
          <w:rFonts w:ascii="Times New Roman" w:hAnsi="Times New Roman" w:cs="Times New Roman"/>
          <w:sz w:val="24"/>
          <w:szCs w:val="24"/>
        </w:rPr>
        <w:tab/>
      </w:r>
      <w:r w:rsidR="00140510" w:rsidRPr="00140510">
        <w:rPr>
          <w:rFonts w:ascii="Times New Roman" w:hAnsi="Times New Roman" w:cs="Times New Roman"/>
          <w:sz w:val="24"/>
          <w:szCs w:val="24"/>
        </w:rPr>
        <w:t xml:space="preserve">Body Mass Index (BMI)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Massa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(IMT)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510" w:rsidRPr="00140510">
        <w:rPr>
          <w:rFonts w:ascii="Times New Roman" w:hAnsi="Times New Roman" w:cs="Times New Roman"/>
          <w:sz w:val="24"/>
          <w:szCs w:val="24"/>
        </w:rPr>
        <w:t>obesitas</w:t>
      </w:r>
      <w:proofErr w:type="spellEnd"/>
      <w:r w:rsidR="00140510" w:rsidRPr="00140510">
        <w:rPr>
          <w:rFonts w:ascii="Times New Roman" w:hAnsi="Times New Roman" w:cs="Times New Roman"/>
          <w:sz w:val="24"/>
          <w:szCs w:val="24"/>
        </w:rPr>
        <w:t>.</w:t>
      </w:r>
      <w:r w:rsidR="006D6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D6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D6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4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D6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694A">
        <w:rPr>
          <w:rFonts w:ascii="Times New Roman" w:hAnsi="Times New Roman" w:cs="Times New Roman"/>
          <w:sz w:val="24"/>
          <w:szCs w:val="24"/>
        </w:rPr>
        <w:t xml:space="preserve"> Weight and Height </w:t>
      </w:r>
      <w:proofErr w:type="spellStart"/>
      <w:r w:rsidR="006D69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D6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4A"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 w:rsidR="006D6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D6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9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694A"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 w:rsidR="006D69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D69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694A" w:rsidRDefault="00754D74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8" type="#_x0000_t202" style="position:absolute;left:0;text-align:left;margin-left:-1.95pt;margin-top:6.15pt;width:122.2pt;height:224.8pt;z-index:251662336;mso-width-relative:margin;mso-height-relative:margin" strokecolor="white [3212]">
            <v:textbox>
              <w:txbxContent>
                <w:p w:rsidR="006D694A" w:rsidRDefault="006D694A">
                  <w:r>
                    <w:rPr>
                      <w:noProof/>
                    </w:rPr>
                    <w:drawing>
                      <wp:inline distT="0" distB="0" distL="0" distR="0">
                        <wp:extent cx="1287780" cy="2753995"/>
                        <wp:effectExtent l="19050" t="0" r="7620" b="0"/>
                        <wp:docPr id="2" name="Picture 1" descr="Sat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tu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7780" cy="27539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6D694A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D694A" w:rsidRDefault="00BE1769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- tama yang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mendesign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mengkoneksikan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Controller. Na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 w:rsidR="000672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672C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Foundation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UIKit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UISlider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 </w:t>
      </w:r>
      <w:proofErr w:type="spellStart"/>
      <w:r>
        <w:rPr>
          <w:rFonts w:ascii="Times New Roman" w:hAnsi="Times New Roman" w:cs="Times New Roman"/>
          <w:sz w:val="24"/>
          <w:szCs w:val="24"/>
        </w:rPr>
        <w:t>UILabel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UIViewController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1769" w:rsidRDefault="00BE1769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E1769" w:rsidRDefault="00606896" w:rsidP="0014051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1" type="#_x0000_t202" style="position:absolute;left:0;text-align:left;margin-left:98.95pt;margin-top:50.75pt;width:119.8pt;height:99.95pt;z-index:251668480;mso-width-relative:margin;mso-height-relative:margin" strokecolor="white [3212]">
            <v:textbox style="mso-next-textbox:#_x0000_s1031">
              <w:txbxContent>
                <w:p w:rsidR="00BE1769" w:rsidRPr="009A18A5" w:rsidRDefault="009A18A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Jika</w:t>
                  </w:r>
                  <w:proofErr w:type="spellEnd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hasil</w:t>
                  </w:r>
                  <w:proofErr w:type="spellEnd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bmiValue</w:t>
                  </w:r>
                  <w:proofErr w:type="spellEnd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diantara</w:t>
                  </w:r>
                  <w:proofErr w:type="spellEnd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&lt;  24.8 &amp;&amp; &gt; 18.5 </w:t>
                  </w:r>
                  <w:proofErr w:type="spellStart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maka</w:t>
                  </w:r>
                  <w:proofErr w:type="spellEnd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berat</w:t>
                  </w:r>
                  <w:proofErr w:type="spellEnd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badan</w:t>
                  </w:r>
                  <w:proofErr w:type="spellEnd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anda</w:t>
                  </w:r>
                  <w:proofErr w:type="spellEnd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sudah</w:t>
                  </w:r>
                  <w:proofErr w:type="spellEnd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ideal.  </w:t>
                  </w:r>
                </w:p>
              </w:txbxContent>
            </v:textbox>
          </v:shape>
        </w:pict>
      </w:r>
      <w:r w:rsidR="00754D74"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202" style="position:absolute;left:0;text-align:left;margin-left:413.4pt;margin-top:46.05pt;width:94.55pt;height:165.8pt;z-index:251672576;mso-width-relative:margin;mso-height-relative:margin" strokecolor="white [3212]">
            <v:textbox style="mso-next-textbox:#_x0000_s1035">
              <w:txbxContent>
                <w:p w:rsidR="004613AE" w:rsidRDefault="004613AE" w:rsidP="004613AE">
                  <w:r>
                    <w:rPr>
                      <w:noProof/>
                    </w:rPr>
                    <w:drawing>
                      <wp:inline distT="0" distB="0" distL="0" distR="0">
                        <wp:extent cx="921385" cy="2004695"/>
                        <wp:effectExtent l="19050" t="0" r="0" b="0"/>
                        <wp:docPr id="31" name="Picture 30" descr="Pin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nk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1385" cy="2004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54D74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left:0;text-align:left;margin-left:297.9pt;margin-top:50.75pt;width:115.5pt;height:74.8pt;z-index:251671552;mso-width-relative:margin;mso-height-relative:margin" strokecolor="white [3212]">
            <v:textbox style="mso-next-textbox:#_x0000_s1033">
              <w:txbxContent>
                <w:p w:rsidR="004613AE" w:rsidRPr="009A18A5" w:rsidRDefault="004613AE" w:rsidP="004613A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Jika</w:t>
                  </w:r>
                  <w:proofErr w:type="spellEnd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hasil</w:t>
                  </w:r>
                  <w:proofErr w:type="spellEnd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bmiValue</w:t>
                  </w:r>
                  <w:proofErr w:type="spellEnd"/>
                  <w:r w:rsidRPr="009A18A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&gt; 24.8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berat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anda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terlalu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gemuk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</w:txbxContent>
            </v:textbox>
          </v:shape>
        </w:pict>
      </w:r>
      <w:r w:rsidR="00754D74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2" type="#_x0000_t202" style="position:absolute;left:0;text-align:left;margin-left:207pt;margin-top:45.6pt;width:90.4pt;height:178.05pt;z-index:251670528;mso-height-percent:200;mso-height-percent:200;mso-width-relative:margin;mso-height-relative:margin" strokecolor="white [3212]">
            <v:textbox style="mso-next-textbox:#_x0000_s1032;mso-fit-shape-to-text:t">
              <w:txbxContent>
                <w:p w:rsidR="009A18A5" w:rsidRDefault="004613AE">
                  <w:r w:rsidRPr="004613AE">
                    <w:rPr>
                      <w:noProof/>
                    </w:rPr>
                    <w:drawing>
                      <wp:inline distT="0" distB="0" distL="0" distR="0">
                        <wp:extent cx="946192" cy="2007374"/>
                        <wp:effectExtent l="19050" t="0" r="6308" b="0"/>
                        <wp:docPr id="12" name="Picture 5" descr="Gree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reen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7930" cy="20110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54D74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30" type="#_x0000_t202" style="position:absolute;left:0;text-align:left;margin-left:3.3pt;margin-top:45.6pt;width:90.85pt;height:169.35pt;z-index:251666432;mso-width-relative:margin;mso-height-relative:margin" strokecolor="white [3212]">
            <v:textbox>
              <w:txbxContent>
                <w:p w:rsidR="00BE1769" w:rsidRDefault="00BE1769">
                  <w:r>
                    <w:rPr>
                      <w:noProof/>
                    </w:rPr>
                    <w:drawing>
                      <wp:inline distT="0" distB="0" distL="0" distR="0">
                        <wp:extent cx="935543" cy="2007741"/>
                        <wp:effectExtent l="19050" t="0" r="0" b="0"/>
                        <wp:docPr id="5" name="Picture 4" descr="Mo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re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9947" cy="20171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E17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menyeting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Segue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. Segue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2 view controller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storyboard file. Result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bmiValue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18.5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kurus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7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E1769">
        <w:rPr>
          <w:rFonts w:ascii="Times New Roman" w:hAnsi="Times New Roman" w:cs="Times New Roman"/>
          <w:sz w:val="24"/>
          <w:szCs w:val="24"/>
        </w:rPr>
        <w:t xml:space="preserve"> print Eat more pies. </w:t>
      </w:r>
    </w:p>
    <w:p w:rsidR="00BE1769" w:rsidRDefault="00BE1769" w:rsidP="00BE176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05609" cy="4101397"/>
            <wp:effectExtent l="19050" t="0" r="0" b="0"/>
            <wp:docPr id="4" name="Picture 3" descr="J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la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318" cy="410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3A" w:rsidRDefault="005D453A" w:rsidP="00BE176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D453A" w:rsidRDefault="00112B97" w:rsidP="005D45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:rsidR="0003747F" w:rsidRDefault="0003747F" w:rsidP="005D45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Reference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3747F" w:rsidRDefault="0003747F" w:rsidP="005D45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3747F">
        <w:rPr>
          <w:rFonts w:ascii="Times New Roman" w:hAnsi="Times New Roman" w:cs="Times New Roman"/>
          <w:sz w:val="24"/>
          <w:szCs w:val="24"/>
        </w:rPr>
        <w:t>https://hellosehat.com/cek-kesehatan/kalkulator-bmi/#gref</w:t>
      </w:r>
    </w:p>
    <w:p w:rsidR="00FF2ED0" w:rsidRDefault="00FF2ED0" w:rsidP="005D45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ED0" w:rsidRPr="001A1935" w:rsidRDefault="00FF2ED0" w:rsidP="005D45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FF2ED0">
        <w:rPr>
          <w:rFonts w:ascii="Times New Roman" w:hAnsi="Times New Roman" w:cs="Times New Roman"/>
          <w:sz w:val="24"/>
          <w:szCs w:val="24"/>
        </w:rPr>
        <w:t>https://github.com/hendychrist/BMI-Calculator-Swift.git</w:t>
      </w:r>
    </w:p>
    <w:sectPr w:rsidR="00FF2ED0" w:rsidRPr="001A1935" w:rsidSect="00E16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A1935"/>
    <w:rsid w:val="0003747F"/>
    <w:rsid w:val="000672C1"/>
    <w:rsid w:val="000D7A8B"/>
    <w:rsid w:val="00112B97"/>
    <w:rsid w:val="00140510"/>
    <w:rsid w:val="001A1935"/>
    <w:rsid w:val="001A22D5"/>
    <w:rsid w:val="00296B81"/>
    <w:rsid w:val="004613AE"/>
    <w:rsid w:val="004C77DC"/>
    <w:rsid w:val="00533912"/>
    <w:rsid w:val="005D453A"/>
    <w:rsid w:val="00606896"/>
    <w:rsid w:val="006D694A"/>
    <w:rsid w:val="00754D74"/>
    <w:rsid w:val="009A18A5"/>
    <w:rsid w:val="00B50915"/>
    <w:rsid w:val="00BE1769"/>
    <w:rsid w:val="00C40829"/>
    <w:rsid w:val="00DC5244"/>
    <w:rsid w:val="00E160AE"/>
    <w:rsid w:val="00FF2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9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Hendy Christian</dc:creator>
  <cp:lastModifiedBy>Hendy Christian</cp:lastModifiedBy>
  <cp:revision>12</cp:revision>
  <dcterms:created xsi:type="dcterms:W3CDTF">2020-10-01T02:40:00Z</dcterms:created>
  <dcterms:modified xsi:type="dcterms:W3CDTF">2020-10-24T04:57:00Z</dcterms:modified>
</cp:coreProperties>
</file>