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C0F94" w14:textId="77777777" w:rsidR="00AB006F" w:rsidRDefault="00000000">
      <w:pPr>
        <w:jc w:val="center"/>
        <w:rPr>
          <w:lang w:eastAsia="zh-CN"/>
        </w:rPr>
      </w:pPr>
      <w:r>
        <w:rPr>
          <w:b/>
          <w:color w:val="0F172A"/>
          <w:sz w:val="52"/>
          <w:lang w:eastAsia="zh-CN"/>
        </w:rPr>
        <w:t xml:space="preserve">Studier </w:t>
      </w:r>
      <w:r>
        <w:rPr>
          <w:b/>
          <w:color w:val="0F172A"/>
          <w:sz w:val="52"/>
          <w:lang w:eastAsia="zh-CN"/>
        </w:rPr>
        <w:t>项目开发全过程记录</w:t>
      </w:r>
    </w:p>
    <w:p w14:paraId="6D3E9799" w14:textId="77777777" w:rsidR="00AB006F" w:rsidRDefault="00000000">
      <w:pPr>
        <w:jc w:val="center"/>
        <w:rPr>
          <w:lang w:eastAsia="zh-CN"/>
        </w:rPr>
      </w:pPr>
      <w:r>
        <w:rPr>
          <w:color w:val="475569"/>
          <w:sz w:val="28"/>
          <w:lang w:eastAsia="zh-CN"/>
        </w:rPr>
        <w:t>从早期想法到</w:t>
      </w:r>
      <w:r>
        <w:rPr>
          <w:color w:val="475569"/>
          <w:sz w:val="28"/>
          <w:lang w:eastAsia="zh-CN"/>
        </w:rPr>
        <w:t xml:space="preserve"> v3.07 </w:t>
      </w:r>
      <w:r>
        <w:rPr>
          <w:color w:val="475569"/>
          <w:sz w:val="28"/>
          <w:lang w:eastAsia="zh-CN"/>
        </w:rPr>
        <w:t>的产品演进记录</w:t>
      </w:r>
    </w:p>
    <w:p w14:paraId="154ACBEF" w14:textId="77777777" w:rsidR="00AB006F" w:rsidRDefault="00000000">
      <w:pPr>
        <w:jc w:val="center"/>
      </w:pPr>
      <w:r>
        <w:rPr>
          <w:color w:val="64748B"/>
          <w:sz w:val="20"/>
        </w:rPr>
        <w:t>Prepared for internal product and research documentation</w:t>
      </w:r>
    </w:p>
    <w:tbl>
      <w:tblPr>
        <w:tblStyle w:val="TableGrid"/>
        <w:tblW w:w="0" w:type="auto"/>
        <w:tblLook w:val="04A0" w:firstRow="1" w:lastRow="0" w:firstColumn="1" w:lastColumn="0" w:noHBand="0" w:noVBand="1"/>
      </w:tblPr>
      <w:tblGrid>
        <w:gridCol w:w="5040"/>
        <w:gridCol w:w="5040"/>
      </w:tblGrid>
      <w:tr w:rsidR="00AB006F" w14:paraId="0FF6C1F0" w14:textId="77777777">
        <w:tc>
          <w:tcPr>
            <w:tcW w:w="5040" w:type="dxa"/>
            <w:shd w:val="clear" w:color="auto" w:fill="F1F5F9"/>
          </w:tcPr>
          <w:p w14:paraId="717E5355" w14:textId="77777777" w:rsidR="00AB006F" w:rsidRDefault="00000000">
            <w:r>
              <w:t>Product</w:t>
            </w:r>
          </w:p>
        </w:tc>
        <w:tc>
          <w:tcPr>
            <w:tcW w:w="5040" w:type="dxa"/>
          </w:tcPr>
          <w:p w14:paraId="164FD6F9" w14:textId="77777777" w:rsidR="00AB006F" w:rsidRDefault="00000000">
            <w:r>
              <w:t>Studier</w:t>
            </w:r>
          </w:p>
        </w:tc>
      </w:tr>
      <w:tr w:rsidR="00AB006F" w14:paraId="797EBD44" w14:textId="77777777">
        <w:tc>
          <w:tcPr>
            <w:tcW w:w="5040" w:type="dxa"/>
            <w:shd w:val="clear" w:color="auto" w:fill="F1F5F9"/>
          </w:tcPr>
          <w:p w14:paraId="087ABF80" w14:textId="77777777" w:rsidR="00AB006F" w:rsidRDefault="00000000">
            <w:r>
              <w:t>Current documented version</w:t>
            </w:r>
          </w:p>
        </w:tc>
        <w:tc>
          <w:tcPr>
            <w:tcW w:w="5040" w:type="dxa"/>
          </w:tcPr>
          <w:p w14:paraId="68114486" w14:textId="77777777" w:rsidR="00AB006F" w:rsidRDefault="00000000">
            <w:r>
              <w:t>v3.07</w:t>
            </w:r>
          </w:p>
        </w:tc>
      </w:tr>
      <w:tr w:rsidR="00AB006F" w14:paraId="6DAC0874" w14:textId="77777777">
        <w:tc>
          <w:tcPr>
            <w:tcW w:w="5040" w:type="dxa"/>
            <w:shd w:val="clear" w:color="auto" w:fill="F1F5F9"/>
          </w:tcPr>
          <w:p w14:paraId="0E2FCBD3" w14:textId="77777777" w:rsidR="00AB006F" w:rsidRDefault="00000000">
            <w:r>
              <w:t>Document purpose</w:t>
            </w:r>
          </w:p>
        </w:tc>
        <w:tc>
          <w:tcPr>
            <w:tcW w:w="5040" w:type="dxa"/>
          </w:tcPr>
          <w:p w14:paraId="5AAB0357" w14:textId="77777777" w:rsidR="00AB006F" w:rsidRDefault="00000000">
            <w:pPr>
              <w:rPr>
                <w:lang w:eastAsia="zh-CN"/>
              </w:rPr>
            </w:pPr>
            <w:r>
              <w:rPr>
                <w:lang w:eastAsia="zh-CN"/>
              </w:rPr>
              <w:t>记录</w:t>
            </w:r>
            <w:r>
              <w:rPr>
                <w:lang w:eastAsia="zh-CN"/>
              </w:rPr>
              <w:t xml:space="preserve"> Studier </w:t>
            </w:r>
            <w:r>
              <w:rPr>
                <w:lang w:eastAsia="zh-CN"/>
              </w:rPr>
              <w:t>从早期想法、</w:t>
            </w:r>
            <w:r>
              <w:rPr>
                <w:lang w:eastAsia="zh-CN"/>
              </w:rPr>
              <w:t xml:space="preserve">MVP </w:t>
            </w:r>
            <w:r>
              <w:rPr>
                <w:lang w:eastAsia="zh-CN"/>
              </w:rPr>
              <w:t>打包、功能迭代、测试反馈、数据治理到当前版本的开发全过程。</w:t>
            </w:r>
          </w:p>
        </w:tc>
      </w:tr>
      <w:tr w:rsidR="00AB006F" w14:paraId="02E9A5B2" w14:textId="77777777">
        <w:tc>
          <w:tcPr>
            <w:tcW w:w="5040" w:type="dxa"/>
            <w:shd w:val="clear" w:color="auto" w:fill="F1F5F9"/>
          </w:tcPr>
          <w:p w14:paraId="7BCD40E6" w14:textId="77777777" w:rsidR="00AB006F" w:rsidRDefault="00000000">
            <w:r>
              <w:t>Source basis</w:t>
            </w:r>
          </w:p>
        </w:tc>
        <w:tc>
          <w:tcPr>
            <w:tcW w:w="5040" w:type="dxa"/>
          </w:tcPr>
          <w:p w14:paraId="0C3FB404" w14:textId="77777777" w:rsidR="00AB006F" w:rsidRDefault="00000000">
            <w:r>
              <w:t>Based on the available development conversation, generated files, version history, guide updates, PRD draft, and related implementation notes in this workspace.</w:t>
            </w:r>
          </w:p>
        </w:tc>
      </w:tr>
      <w:tr w:rsidR="00AB006F" w14:paraId="046AB8D7" w14:textId="77777777">
        <w:tc>
          <w:tcPr>
            <w:tcW w:w="5040" w:type="dxa"/>
            <w:shd w:val="clear" w:color="auto" w:fill="F1F5F9"/>
          </w:tcPr>
          <w:p w14:paraId="58863F88" w14:textId="77777777" w:rsidR="00AB006F" w:rsidRDefault="00000000">
            <w:r>
              <w:t>Important note</w:t>
            </w:r>
          </w:p>
        </w:tc>
        <w:tc>
          <w:tcPr>
            <w:tcW w:w="5040" w:type="dxa"/>
          </w:tcPr>
          <w:p w14:paraId="31402225" w14:textId="77777777" w:rsidR="00AB006F" w:rsidRDefault="00000000">
            <w:r>
              <w:t>This document is a reconstructed project record, not a verbatim transcript. Early conversations before the first ZIP are summarised from available context and subsequent implementation artefacts.</w:t>
            </w:r>
          </w:p>
        </w:tc>
      </w:tr>
    </w:tbl>
    <w:p w14:paraId="0D41C9F4" w14:textId="77777777" w:rsidR="00AB006F" w:rsidRDefault="00000000">
      <w:r>
        <w:br w:type="page"/>
      </w:r>
    </w:p>
    <w:p w14:paraId="2FED51CF" w14:textId="77777777" w:rsidR="00AB006F" w:rsidRDefault="00000000">
      <w:pPr>
        <w:pStyle w:val="Heading1"/>
      </w:pPr>
      <w:r>
        <w:lastRenderedPageBreak/>
        <w:t>1. Executive summary</w:t>
      </w:r>
    </w:p>
    <w:p w14:paraId="3E684692" w14:textId="77777777" w:rsidR="00AB006F" w:rsidRDefault="00000000">
      <w:r>
        <w:t>Studier started as a practical internal idea: build a lightweight tree testing tool that could help teams test information architecture without relying on external survey products or custom one off development. The earliest concept focused on a simple workflow: create a test, upload a menu tree, write tasks, let participants choose paths, and export the results.</w:t>
      </w:r>
    </w:p>
    <w:p w14:paraId="416816BF" w14:textId="77777777" w:rsidR="00AB006F" w:rsidRDefault="00000000">
      <w:r>
        <w:t>The first major milestone was a downloadable MVP ZIP package. That package became v1.00 and set the baseline for the product. After that point, the product grew through many focused updates, including owner and status management, public test links, consent and registration, pre task questions, CSV checks, publish validation, preview mode, closing time, locked review, response data clearing, and an updated Guide with version history.</w:t>
      </w:r>
    </w:p>
    <w:p w14:paraId="513D70B5" w14:textId="77777777" w:rsidR="00AB006F" w:rsidRDefault="00000000">
      <w:r>
        <w:t>By v3.07, Studier had become a usable internal testing platform with a full creator workflow, public participant workflow, dashboard export support, basic operational controls, privacy guidance, and project documentation. The development approach was iterative, with each update solving a concrete need discovered through testing, piloting, or practical use.</w:t>
      </w:r>
    </w:p>
    <w:p w14:paraId="3D19A8FE" w14:textId="77777777" w:rsidR="00AB006F" w:rsidRDefault="00000000">
      <w:pPr>
        <w:pStyle w:val="Heading1"/>
      </w:pPr>
      <w:r>
        <w:t>2. Early idea stage before the first ZIP package</w:t>
      </w:r>
    </w:p>
    <w:p w14:paraId="1C74FEED" w14:textId="77777777" w:rsidR="00AB006F" w:rsidRDefault="00000000">
      <w:r>
        <w:t>The earliest discussion was not about a polished product. The starting point was a need to run tree tests in a controlled, practical way. The working idea was to create a small app where an internal user could define a menu structure, define realistic tasks, and then collect participant choices in a form that could be analysed later.</w:t>
      </w:r>
    </w:p>
    <w:p w14:paraId="4F649E17" w14:textId="77777777" w:rsidR="00AB006F" w:rsidRDefault="00000000">
      <w:r>
        <w:t>The early concept included these ideas:</w:t>
      </w:r>
    </w:p>
    <w:p w14:paraId="6211C9F2" w14:textId="77777777" w:rsidR="00AB006F" w:rsidRDefault="00000000">
      <w:pPr>
        <w:pStyle w:val="ListNumber"/>
      </w:pPr>
      <w:r>
        <w:t>A creator should be able to set up a tree test without writing code.</w:t>
      </w:r>
    </w:p>
    <w:p w14:paraId="5F7D30D7" w14:textId="77777777" w:rsidR="00AB006F" w:rsidRDefault="00000000">
      <w:pPr>
        <w:pStyle w:val="ListNumber"/>
      </w:pPr>
      <w:r>
        <w:t>The IA tree should be uploadable or pasted as CSV, because CSV is easy to prepare and edit.</w:t>
      </w:r>
    </w:p>
    <w:p w14:paraId="60C77F78" w14:textId="77777777" w:rsidR="00AB006F" w:rsidRDefault="00000000">
      <w:pPr>
        <w:pStyle w:val="ListNumber"/>
      </w:pPr>
      <w:r>
        <w:t>Tasks should be linked to target paths, so the system can compare participant answers with expected answers.</w:t>
      </w:r>
    </w:p>
    <w:p w14:paraId="607216DA" w14:textId="77777777" w:rsidR="00AB006F" w:rsidRDefault="00000000">
      <w:pPr>
        <w:pStyle w:val="ListNumber"/>
      </w:pPr>
      <w:r>
        <w:t>Some answers should be counted as acceptable even when they are not the ideal target path.</w:t>
      </w:r>
    </w:p>
    <w:p w14:paraId="13E3977E" w14:textId="77777777" w:rsidR="00AB006F" w:rsidRDefault="00000000">
      <w:pPr>
        <w:pStyle w:val="ListNumber"/>
      </w:pPr>
      <w:r>
        <w:t>Participants should not need accounts. A public link should be enough.</w:t>
      </w:r>
    </w:p>
    <w:p w14:paraId="1D377EA3" w14:textId="77777777" w:rsidR="00AB006F" w:rsidRDefault="00000000">
      <w:pPr>
        <w:pStyle w:val="ListNumber"/>
      </w:pPr>
      <w:r>
        <w:t>The test should avoid collecting personal information. Privacy wording should remind participants not to enter names, contact details, case details, or sensitive information.</w:t>
      </w:r>
    </w:p>
    <w:p w14:paraId="75020017" w14:textId="77777777" w:rsidR="00AB006F" w:rsidRDefault="00000000">
      <w:pPr>
        <w:pStyle w:val="ListNumber"/>
      </w:pPr>
      <w:r>
        <w:t>The output should support analysis, not just display raw answers.</w:t>
      </w:r>
    </w:p>
    <w:p w14:paraId="68CA5A21" w14:textId="77777777" w:rsidR="00AB006F" w:rsidRDefault="00000000">
      <w:r>
        <w:t>At this stage, the product was closer to a research utility than a full platform. The main priority was to prove that a simple browser based tree test could be created, shared, completed, and exported.</w:t>
      </w:r>
    </w:p>
    <w:p w14:paraId="35F093DB" w14:textId="77777777" w:rsidR="00AB006F" w:rsidRDefault="00000000">
      <w:pPr>
        <w:pStyle w:val="Heading1"/>
      </w:pPr>
      <w:r>
        <w:t>3. Initial product principles</w:t>
      </w:r>
    </w:p>
    <w:p w14:paraId="696519AA" w14:textId="77777777" w:rsidR="00AB006F" w:rsidRDefault="00000000">
      <w:r>
        <w:t>The early direction was shaped by a few product principles:</w:t>
      </w:r>
    </w:p>
    <w:p w14:paraId="6696782E" w14:textId="77777777" w:rsidR="00AB006F" w:rsidRDefault="00000000">
      <w:pPr>
        <w:pStyle w:val="ListNumber"/>
      </w:pPr>
      <w:r>
        <w:t>Keep the creator flow simple. The creator should not need technical knowledge to create a test.</w:t>
      </w:r>
    </w:p>
    <w:p w14:paraId="358D6C5B" w14:textId="77777777" w:rsidR="00AB006F" w:rsidRDefault="00000000">
      <w:pPr>
        <w:pStyle w:val="ListNumber"/>
      </w:pPr>
      <w:r>
        <w:t>Keep the participant flow simple. The participant should focus on the task and the menu, not on the software.</w:t>
      </w:r>
    </w:p>
    <w:p w14:paraId="0D82AB44" w14:textId="77777777" w:rsidR="00AB006F" w:rsidRDefault="00000000">
      <w:pPr>
        <w:pStyle w:val="ListNumber"/>
      </w:pPr>
      <w:r>
        <w:lastRenderedPageBreak/>
        <w:t>Support first instinct testing. The tree should start collapsed for active tasks so first click behaviour is meaningful.</w:t>
      </w:r>
    </w:p>
    <w:p w14:paraId="68F0F8C3" w14:textId="77777777" w:rsidR="00AB006F" w:rsidRDefault="00000000">
      <w:pPr>
        <w:pStyle w:val="ListNumber"/>
      </w:pPr>
      <w:r>
        <w:t>Avoid unnecessary data collection. The platform should collect useful task data while discouraging personal information.</w:t>
      </w:r>
    </w:p>
    <w:p w14:paraId="7F843F5B" w14:textId="77777777" w:rsidR="00AB006F" w:rsidRDefault="00000000">
      <w:pPr>
        <w:pStyle w:val="ListNumber"/>
      </w:pPr>
      <w:r>
        <w:t>Make results portable. CSV export should be available so analysis can happen outside the app.</w:t>
      </w:r>
    </w:p>
    <w:p w14:paraId="0F7F8331" w14:textId="77777777" w:rsidR="00AB006F" w:rsidRDefault="00000000">
      <w:pPr>
        <w:pStyle w:val="ListNumber"/>
      </w:pPr>
      <w:r>
        <w:t>Build iteratively. Each change should respond to a clear product need or testing observation.</w:t>
      </w:r>
    </w:p>
    <w:p w14:paraId="29D8AF77" w14:textId="77777777" w:rsidR="00AB006F" w:rsidRDefault="00000000">
      <w:pPr>
        <w:pStyle w:val="Heading1"/>
      </w:pPr>
      <w:r>
        <w:t>4. First packaged MVP, v1.00</w:t>
      </w:r>
    </w:p>
    <w:p w14:paraId="78D038B3" w14:textId="77777777" w:rsidR="00AB006F" w:rsidRDefault="00000000">
      <w:r>
        <w:t>The first downloadable ZIP package was treated as v1.00. This version established the basic shape of Studier and gave the project a working baseline. It included the basic test setup, IA tree upload, task setup, participant runner, response capture, and an early dashboard or export path.</w:t>
      </w:r>
    </w:p>
    <w:p w14:paraId="671C2E60" w14:textId="77777777" w:rsidR="00AB006F" w:rsidRDefault="00000000">
      <w:r>
        <w:t>The v1.00 MVP was important because it changed Studier from an idea into a working prototype. After that, updates could be described as specific version changes rather than isolated experiments.</w:t>
      </w:r>
    </w:p>
    <w:p w14:paraId="3F2C02C0" w14:textId="77777777" w:rsidR="00AB006F" w:rsidRDefault="00000000">
      <w:pPr>
        <w:pStyle w:val="Heading1"/>
      </w:pPr>
      <w:r>
        <w:t>5. Version timeline</w:t>
      </w:r>
    </w:p>
    <w:tbl>
      <w:tblPr>
        <w:tblStyle w:val="TableGrid"/>
        <w:tblW w:w="0" w:type="auto"/>
        <w:tblLook w:val="04A0" w:firstRow="1" w:lastRow="0" w:firstColumn="1" w:lastColumn="0" w:noHBand="0" w:noVBand="1"/>
      </w:tblPr>
      <w:tblGrid>
        <w:gridCol w:w="2520"/>
        <w:gridCol w:w="2520"/>
        <w:gridCol w:w="2520"/>
        <w:gridCol w:w="2520"/>
      </w:tblGrid>
      <w:tr w:rsidR="00AB006F" w14:paraId="1427FA67" w14:textId="77777777">
        <w:tc>
          <w:tcPr>
            <w:tcW w:w="2520" w:type="dxa"/>
            <w:shd w:val="clear" w:color="auto" w:fill="DBEAFE"/>
          </w:tcPr>
          <w:p w14:paraId="16724C7B" w14:textId="77777777" w:rsidR="00AB006F" w:rsidRDefault="00000000">
            <w:r>
              <w:t>Version</w:t>
            </w:r>
          </w:p>
        </w:tc>
        <w:tc>
          <w:tcPr>
            <w:tcW w:w="2520" w:type="dxa"/>
            <w:shd w:val="clear" w:color="auto" w:fill="DBEAFE"/>
          </w:tcPr>
          <w:p w14:paraId="39ECBE29" w14:textId="77777777" w:rsidR="00AB006F" w:rsidRDefault="00000000">
            <w:r>
              <w:t>Approximate date</w:t>
            </w:r>
          </w:p>
        </w:tc>
        <w:tc>
          <w:tcPr>
            <w:tcW w:w="2520" w:type="dxa"/>
            <w:shd w:val="clear" w:color="auto" w:fill="DBEAFE"/>
          </w:tcPr>
          <w:p w14:paraId="4A47FC91" w14:textId="77777777" w:rsidR="00AB006F" w:rsidRDefault="00000000">
            <w:r>
              <w:t>Main functional change</w:t>
            </w:r>
          </w:p>
        </w:tc>
        <w:tc>
          <w:tcPr>
            <w:tcW w:w="2520" w:type="dxa"/>
            <w:shd w:val="clear" w:color="auto" w:fill="DBEAFE"/>
          </w:tcPr>
          <w:p w14:paraId="46B12011" w14:textId="77777777" w:rsidR="00AB006F" w:rsidRDefault="00000000">
            <w:r>
              <w:t>Notes</w:t>
            </w:r>
          </w:p>
        </w:tc>
      </w:tr>
      <w:tr w:rsidR="00AB006F" w14:paraId="2FA20B37" w14:textId="77777777">
        <w:tc>
          <w:tcPr>
            <w:tcW w:w="2520" w:type="dxa"/>
          </w:tcPr>
          <w:p w14:paraId="5CBE0D2B" w14:textId="77777777" w:rsidR="00AB006F" w:rsidRDefault="00000000">
            <w:r>
              <w:t>v1.00</w:t>
            </w:r>
          </w:p>
        </w:tc>
        <w:tc>
          <w:tcPr>
            <w:tcW w:w="2520" w:type="dxa"/>
          </w:tcPr>
          <w:p w14:paraId="020C1CF7" w14:textId="77777777" w:rsidR="00AB006F" w:rsidRDefault="00000000">
            <w:r>
              <w:t>15 May 2026</w:t>
            </w:r>
          </w:p>
        </w:tc>
        <w:tc>
          <w:tcPr>
            <w:tcW w:w="2520" w:type="dxa"/>
          </w:tcPr>
          <w:p w14:paraId="25BFEA40" w14:textId="77777777" w:rsidR="00AB006F" w:rsidRDefault="00000000">
            <w:r>
              <w:t>Initial MVP package</w:t>
            </w:r>
          </w:p>
        </w:tc>
        <w:tc>
          <w:tcPr>
            <w:tcW w:w="2520" w:type="dxa"/>
          </w:tcPr>
          <w:p w14:paraId="4E8A6DC5" w14:textId="77777777" w:rsidR="00AB006F" w:rsidRDefault="00000000">
            <w:r>
              <w:t>First downloadable ZIP and baseline feature set.</w:t>
            </w:r>
          </w:p>
        </w:tc>
      </w:tr>
      <w:tr w:rsidR="00AB006F" w14:paraId="23AEE6CE" w14:textId="77777777">
        <w:tc>
          <w:tcPr>
            <w:tcW w:w="2520" w:type="dxa"/>
          </w:tcPr>
          <w:p w14:paraId="7694FEFD" w14:textId="77777777" w:rsidR="00AB006F" w:rsidRDefault="00000000">
            <w:r>
              <w:t>v1.01</w:t>
            </w:r>
          </w:p>
        </w:tc>
        <w:tc>
          <w:tcPr>
            <w:tcW w:w="2520" w:type="dxa"/>
          </w:tcPr>
          <w:p w14:paraId="4D073116" w14:textId="77777777" w:rsidR="00AB006F" w:rsidRDefault="00000000">
            <w:r>
              <w:t>15 May 2026</w:t>
            </w:r>
          </w:p>
        </w:tc>
        <w:tc>
          <w:tcPr>
            <w:tcW w:w="2520" w:type="dxa"/>
          </w:tcPr>
          <w:p w14:paraId="27F2F887" w14:textId="77777777" w:rsidR="00AB006F" w:rsidRDefault="00000000">
            <w:r>
              <w:t>Study ownership and collection management</w:t>
            </w:r>
          </w:p>
        </w:tc>
        <w:tc>
          <w:tcPr>
            <w:tcW w:w="2520" w:type="dxa"/>
          </w:tcPr>
          <w:p w14:paraId="2F351D39" w14:textId="77777777" w:rsidR="00AB006F" w:rsidRDefault="00000000">
            <w:r>
              <w:t>Owner display, status display, and better test collection cards.</w:t>
            </w:r>
          </w:p>
        </w:tc>
      </w:tr>
      <w:tr w:rsidR="00AB006F" w14:paraId="69F52A08" w14:textId="77777777">
        <w:tc>
          <w:tcPr>
            <w:tcW w:w="2520" w:type="dxa"/>
          </w:tcPr>
          <w:p w14:paraId="07D9312D" w14:textId="77777777" w:rsidR="00AB006F" w:rsidRDefault="00000000">
            <w:r>
              <w:t>v1.02</w:t>
            </w:r>
          </w:p>
        </w:tc>
        <w:tc>
          <w:tcPr>
            <w:tcW w:w="2520" w:type="dxa"/>
          </w:tcPr>
          <w:p w14:paraId="324031A3" w14:textId="77777777" w:rsidR="00AB006F" w:rsidRDefault="00000000">
            <w:r>
              <w:t>15 May 2026</w:t>
            </w:r>
          </w:p>
        </w:tc>
        <w:tc>
          <w:tcPr>
            <w:tcW w:w="2520" w:type="dxa"/>
          </w:tcPr>
          <w:p w14:paraId="63BD0D15" w14:textId="77777777" w:rsidR="00AB006F" w:rsidRDefault="00000000">
            <w:r>
              <w:t>Test link sharing</w:t>
            </w:r>
          </w:p>
        </w:tc>
        <w:tc>
          <w:tcPr>
            <w:tcW w:w="2520" w:type="dxa"/>
          </w:tcPr>
          <w:p w14:paraId="66ABDAC8" w14:textId="77777777" w:rsidR="00AB006F" w:rsidRDefault="00000000">
            <w:r>
              <w:t>Copy link support and link feedback.</w:t>
            </w:r>
          </w:p>
        </w:tc>
      </w:tr>
      <w:tr w:rsidR="00AB006F" w14:paraId="3E7E26A3" w14:textId="77777777">
        <w:tc>
          <w:tcPr>
            <w:tcW w:w="2520" w:type="dxa"/>
          </w:tcPr>
          <w:p w14:paraId="7D5A6D03" w14:textId="77777777" w:rsidR="00AB006F" w:rsidRDefault="00000000">
            <w:r>
              <w:t>v1.03</w:t>
            </w:r>
          </w:p>
        </w:tc>
        <w:tc>
          <w:tcPr>
            <w:tcW w:w="2520" w:type="dxa"/>
          </w:tcPr>
          <w:p w14:paraId="111512D0" w14:textId="77777777" w:rsidR="00AB006F" w:rsidRDefault="00000000">
            <w:r>
              <w:t>15 May 2026</w:t>
            </w:r>
          </w:p>
        </w:tc>
        <w:tc>
          <w:tcPr>
            <w:tcW w:w="2520" w:type="dxa"/>
          </w:tcPr>
          <w:p w14:paraId="707F7FD0" w14:textId="77777777" w:rsidR="00AB006F" w:rsidRDefault="00000000">
            <w:r>
              <w:t>Participant test flow improvements</w:t>
            </w:r>
          </w:p>
        </w:tc>
        <w:tc>
          <w:tcPr>
            <w:tcW w:w="2520" w:type="dxa"/>
          </w:tcPr>
          <w:p w14:paraId="66574EFD" w14:textId="77777777" w:rsidR="00AB006F" w:rsidRDefault="00000000">
            <w:r>
              <w:t>Test intro, back to welcome behaviour, and selected answer handling.</w:t>
            </w:r>
          </w:p>
        </w:tc>
      </w:tr>
      <w:tr w:rsidR="00AB006F" w14:paraId="3837BFAA" w14:textId="77777777">
        <w:tc>
          <w:tcPr>
            <w:tcW w:w="2520" w:type="dxa"/>
          </w:tcPr>
          <w:p w14:paraId="089D162E" w14:textId="77777777" w:rsidR="00AB006F" w:rsidRDefault="00000000">
            <w:r>
              <w:t>v1.04</w:t>
            </w:r>
          </w:p>
        </w:tc>
        <w:tc>
          <w:tcPr>
            <w:tcW w:w="2520" w:type="dxa"/>
          </w:tcPr>
          <w:p w14:paraId="0D68A9D2" w14:textId="77777777" w:rsidR="00AB006F" w:rsidRDefault="00000000">
            <w:r>
              <w:t>15 May 2026</w:t>
            </w:r>
          </w:p>
        </w:tc>
        <w:tc>
          <w:tcPr>
            <w:tcW w:w="2520" w:type="dxa"/>
          </w:tcPr>
          <w:p w14:paraId="03479F3B" w14:textId="77777777" w:rsidR="00AB006F" w:rsidRDefault="00000000">
            <w:r>
              <w:t>Admin shell and guide</w:t>
            </w:r>
          </w:p>
        </w:tc>
        <w:tc>
          <w:tcPr>
            <w:tcW w:w="2520" w:type="dxa"/>
          </w:tcPr>
          <w:p w14:paraId="6DB447EA" w14:textId="77777777" w:rsidR="00AB006F" w:rsidRDefault="00000000">
            <w:r>
              <w:t>Shared admin structure and first Guide page.</w:t>
            </w:r>
          </w:p>
        </w:tc>
      </w:tr>
      <w:tr w:rsidR="00AB006F" w14:paraId="0AD2E52B" w14:textId="77777777">
        <w:tc>
          <w:tcPr>
            <w:tcW w:w="2520" w:type="dxa"/>
          </w:tcPr>
          <w:p w14:paraId="4DC0BDA4" w14:textId="77777777" w:rsidR="00AB006F" w:rsidRDefault="00000000">
            <w:r>
              <w:t>v1.05</w:t>
            </w:r>
          </w:p>
        </w:tc>
        <w:tc>
          <w:tcPr>
            <w:tcW w:w="2520" w:type="dxa"/>
          </w:tcPr>
          <w:p w14:paraId="76381118" w14:textId="77777777" w:rsidR="00AB006F" w:rsidRDefault="00000000">
            <w:r>
              <w:t>15 May 2026</w:t>
            </w:r>
          </w:p>
        </w:tc>
        <w:tc>
          <w:tcPr>
            <w:tcW w:w="2520" w:type="dxa"/>
          </w:tcPr>
          <w:p w14:paraId="5FF4C1B9" w14:textId="77777777" w:rsidR="00AB006F" w:rsidRDefault="00000000">
            <w:r>
              <w:t>Registration and consent</w:t>
            </w:r>
          </w:p>
        </w:tc>
        <w:tc>
          <w:tcPr>
            <w:tcW w:w="2520" w:type="dxa"/>
          </w:tcPr>
          <w:p w14:paraId="4BB8C7B9" w14:textId="77777777" w:rsidR="00AB006F" w:rsidRDefault="00000000">
            <w:r>
              <w:t>Registration flow, consent page, and supporting database changes.</w:t>
            </w:r>
          </w:p>
        </w:tc>
      </w:tr>
      <w:tr w:rsidR="00AB006F" w14:paraId="13BF2A3B" w14:textId="77777777">
        <w:tc>
          <w:tcPr>
            <w:tcW w:w="2520" w:type="dxa"/>
          </w:tcPr>
          <w:p w14:paraId="57AE57BE" w14:textId="77777777" w:rsidR="00AB006F" w:rsidRDefault="00000000">
            <w:r>
              <w:t>v2.00</w:t>
            </w:r>
          </w:p>
        </w:tc>
        <w:tc>
          <w:tcPr>
            <w:tcW w:w="2520" w:type="dxa"/>
          </w:tcPr>
          <w:p w14:paraId="56690BE8" w14:textId="77777777" w:rsidR="00AB006F" w:rsidRDefault="00000000">
            <w:r>
              <w:t>16 May 2026</w:t>
            </w:r>
          </w:p>
        </w:tc>
        <w:tc>
          <w:tcPr>
            <w:tcW w:w="2520" w:type="dxa"/>
          </w:tcPr>
          <w:p w14:paraId="16FAB51A" w14:textId="77777777" w:rsidR="00AB006F" w:rsidRDefault="00000000">
            <w:r>
              <w:t>Builder and publishing readiness</w:t>
            </w:r>
          </w:p>
        </w:tc>
        <w:tc>
          <w:tcPr>
            <w:tcW w:w="2520" w:type="dxa"/>
          </w:tcPr>
          <w:p w14:paraId="2B02568D" w14:textId="77777777" w:rsidR="00AB006F" w:rsidRDefault="00000000">
            <w:r>
              <w:t>Pre task questions, CSV checks, readiness checks, list view, and stronger builder workflow.</w:t>
            </w:r>
          </w:p>
        </w:tc>
      </w:tr>
      <w:tr w:rsidR="00AB006F" w14:paraId="6D13C957" w14:textId="77777777">
        <w:tc>
          <w:tcPr>
            <w:tcW w:w="2520" w:type="dxa"/>
          </w:tcPr>
          <w:p w14:paraId="27C3C618" w14:textId="77777777" w:rsidR="00AB006F" w:rsidRDefault="00000000">
            <w:r>
              <w:t>v2.01</w:t>
            </w:r>
          </w:p>
        </w:tc>
        <w:tc>
          <w:tcPr>
            <w:tcW w:w="2520" w:type="dxa"/>
          </w:tcPr>
          <w:p w14:paraId="1C934416" w14:textId="77777777" w:rsidR="00AB006F" w:rsidRDefault="00000000">
            <w:r>
              <w:t>18 May 2026</w:t>
            </w:r>
          </w:p>
        </w:tc>
        <w:tc>
          <w:tcPr>
            <w:tcW w:w="2520" w:type="dxa"/>
          </w:tcPr>
          <w:p w14:paraId="58A7D0C4" w14:textId="77777777" w:rsidR="00AB006F" w:rsidRDefault="00000000">
            <w:r>
              <w:t>Task behaviour and response capture improvements</w:t>
            </w:r>
          </w:p>
        </w:tc>
        <w:tc>
          <w:tcPr>
            <w:tcW w:w="2520" w:type="dxa"/>
          </w:tcPr>
          <w:p w14:paraId="3900C1B3" w14:textId="77777777" w:rsidR="00AB006F" w:rsidRDefault="00000000">
            <w:r>
              <w:t>Collapsed tree behaviour, reset between tasks, next question feedback, and task progress related data.</w:t>
            </w:r>
          </w:p>
        </w:tc>
      </w:tr>
      <w:tr w:rsidR="00AB006F" w14:paraId="7C515B62" w14:textId="77777777">
        <w:tc>
          <w:tcPr>
            <w:tcW w:w="2520" w:type="dxa"/>
          </w:tcPr>
          <w:p w14:paraId="2B1FFC3A" w14:textId="77777777" w:rsidR="00AB006F" w:rsidRDefault="00000000">
            <w:r>
              <w:t>v3.00</w:t>
            </w:r>
          </w:p>
        </w:tc>
        <w:tc>
          <w:tcPr>
            <w:tcW w:w="2520" w:type="dxa"/>
          </w:tcPr>
          <w:p w14:paraId="051C0D06" w14:textId="77777777" w:rsidR="00AB006F" w:rsidRDefault="00000000">
            <w:r>
              <w:t>18 May 2026</w:t>
            </w:r>
          </w:p>
        </w:tc>
        <w:tc>
          <w:tcPr>
            <w:tcW w:w="2520" w:type="dxa"/>
          </w:tcPr>
          <w:p w14:paraId="202C4B64" w14:textId="77777777" w:rsidR="00AB006F" w:rsidRDefault="00000000">
            <w:r>
              <w:t>Test lifecycle management</w:t>
            </w:r>
          </w:p>
        </w:tc>
        <w:tc>
          <w:tcPr>
            <w:tcW w:w="2520" w:type="dxa"/>
          </w:tcPr>
          <w:p w14:paraId="5E54F53F" w14:textId="77777777" w:rsidR="00AB006F" w:rsidRDefault="00000000">
            <w:r>
              <w:t>Closing time, expires_at, automatic close, closed page, reopen behaviour, and closing time display.</w:t>
            </w:r>
          </w:p>
        </w:tc>
      </w:tr>
      <w:tr w:rsidR="00AB006F" w14:paraId="797097D8" w14:textId="77777777">
        <w:tc>
          <w:tcPr>
            <w:tcW w:w="2520" w:type="dxa"/>
          </w:tcPr>
          <w:p w14:paraId="582BB536" w14:textId="77777777" w:rsidR="00AB006F" w:rsidRDefault="00000000">
            <w:r>
              <w:lastRenderedPageBreak/>
              <w:t>v3.01</w:t>
            </w:r>
          </w:p>
        </w:tc>
        <w:tc>
          <w:tcPr>
            <w:tcW w:w="2520" w:type="dxa"/>
          </w:tcPr>
          <w:p w14:paraId="1FD3C724" w14:textId="77777777" w:rsidR="00AB006F" w:rsidRDefault="00000000">
            <w:r>
              <w:t>18 May 2026</w:t>
            </w:r>
          </w:p>
        </w:tc>
        <w:tc>
          <w:tcPr>
            <w:tcW w:w="2520" w:type="dxa"/>
          </w:tcPr>
          <w:p w14:paraId="1A8B607C" w14:textId="77777777" w:rsidR="00AB006F" w:rsidRDefault="00000000">
            <w:r>
              <w:t>Preview and participant task navigation</w:t>
            </w:r>
          </w:p>
        </w:tc>
        <w:tc>
          <w:tcPr>
            <w:tcW w:w="2520" w:type="dxa"/>
          </w:tcPr>
          <w:p w14:paraId="7001358F" w14:textId="77777777" w:rsidR="00AB006F" w:rsidRDefault="00000000">
            <w:r>
              <w:t>Preview buttons, task progress navigation, completed task review, and locked review mode.</w:t>
            </w:r>
          </w:p>
        </w:tc>
      </w:tr>
      <w:tr w:rsidR="00AB006F" w14:paraId="7C283272" w14:textId="77777777">
        <w:tc>
          <w:tcPr>
            <w:tcW w:w="2520" w:type="dxa"/>
          </w:tcPr>
          <w:p w14:paraId="6F7E450F" w14:textId="77777777" w:rsidR="00AB006F" w:rsidRDefault="00000000">
            <w:r>
              <w:t>v3.02</w:t>
            </w:r>
          </w:p>
        </w:tc>
        <w:tc>
          <w:tcPr>
            <w:tcW w:w="2520" w:type="dxa"/>
          </w:tcPr>
          <w:p w14:paraId="5A2C3993" w14:textId="77777777" w:rsidR="00AB006F" w:rsidRDefault="00000000">
            <w:r>
              <w:t>18 May 2026</w:t>
            </w:r>
          </w:p>
        </w:tc>
        <w:tc>
          <w:tcPr>
            <w:tcW w:w="2520" w:type="dxa"/>
          </w:tcPr>
          <w:p w14:paraId="6DA9903F" w14:textId="77777777" w:rsidR="00AB006F" w:rsidRDefault="00000000">
            <w:r>
              <w:t>Review mode tree expansion</w:t>
            </w:r>
          </w:p>
        </w:tc>
        <w:tc>
          <w:tcPr>
            <w:tcW w:w="2520" w:type="dxa"/>
          </w:tcPr>
          <w:p w14:paraId="1D0FA48B" w14:textId="77777777" w:rsidR="00AB006F" w:rsidRDefault="00000000">
            <w:r>
              <w:t>Tree expands to submitted answer path during review.</w:t>
            </w:r>
          </w:p>
        </w:tc>
      </w:tr>
      <w:tr w:rsidR="00AB006F" w14:paraId="5DB5BEDC" w14:textId="77777777">
        <w:tc>
          <w:tcPr>
            <w:tcW w:w="2520" w:type="dxa"/>
          </w:tcPr>
          <w:p w14:paraId="2D244A55" w14:textId="77777777" w:rsidR="00AB006F" w:rsidRDefault="00000000">
            <w:r>
              <w:t>v3.03</w:t>
            </w:r>
          </w:p>
        </w:tc>
        <w:tc>
          <w:tcPr>
            <w:tcW w:w="2520" w:type="dxa"/>
          </w:tcPr>
          <w:p w14:paraId="64446FBA" w14:textId="77777777" w:rsidR="00AB006F" w:rsidRDefault="00000000">
            <w:r>
              <w:t>18 May 2026</w:t>
            </w:r>
          </w:p>
        </w:tc>
        <w:tc>
          <w:tcPr>
            <w:tcW w:w="2520" w:type="dxa"/>
          </w:tcPr>
          <w:p w14:paraId="307F0C09" w14:textId="77777777" w:rsidR="00AB006F" w:rsidRDefault="00000000">
            <w:r>
              <w:t>Response display and collection usability</w:t>
            </w:r>
          </w:p>
        </w:tc>
        <w:tc>
          <w:tcPr>
            <w:tcW w:w="2520" w:type="dxa"/>
          </w:tcPr>
          <w:p w14:paraId="14FD8A77" w14:textId="77777777" w:rsidR="00AB006F" w:rsidRDefault="00000000">
            <w:r>
              <w:t>Task progress state model, tree level distinction, and owner name wrapping.</w:t>
            </w:r>
          </w:p>
        </w:tc>
      </w:tr>
      <w:tr w:rsidR="00AB006F" w14:paraId="17623868" w14:textId="77777777">
        <w:tc>
          <w:tcPr>
            <w:tcW w:w="2520" w:type="dxa"/>
          </w:tcPr>
          <w:p w14:paraId="2067F0A4" w14:textId="77777777" w:rsidR="00AB006F" w:rsidRDefault="00000000">
            <w:r>
              <w:t>v3.04</w:t>
            </w:r>
          </w:p>
        </w:tc>
        <w:tc>
          <w:tcPr>
            <w:tcW w:w="2520" w:type="dxa"/>
          </w:tcPr>
          <w:p w14:paraId="4E877A93" w14:textId="77777777" w:rsidR="00AB006F" w:rsidRDefault="00000000">
            <w:r>
              <w:t>18 May 2026</w:t>
            </w:r>
          </w:p>
        </w:tc>
        <w:tc>
          <w:tcPr>
            <w:tcW w:w="2520" w:type="dxa"/>
          </w:tcPr>
          <w:p w14:paraId="3E763FAE" w14:textId="77777777" w:rsidR="00AB006F" w:rsidRDefault="00000000">
            <w:r>
              <w:t>Analytics support</w:t>
            </w:r>
          </w:p>
        </w:tc>
        <w:tc>
          <w:tcPr>
            <w:tcW w:w="2520" w:type="dxa"/>
          </w:tcPr>
          <w:p w14:paraId="5975CDBA" w14:textId="77777777" w:rsidR="00AB006F" w:rsidRDefault="00000000">
            <w:r>
              <w:t>Vercel Analytics setup for deployed app.</w:t>
            </w:r>
          </w:p>
        </w:tc>
      </w:tr>
      <w:tr w:rsidR="00AB006F" w14:paraId="2C9CA4BB" w14:textId="77777777">
        <w:tc>
          <w:tcPr>
            <w:tcW w:w="2520" w:type="dxa"/>
          </w:tcPr>
          <w:p w14:paraId="2E1AAD79" w14:textId="77777777" w:rsidR="00AB006F" w:rsidRDefault="00000000">
            <w:r>
              <w:t>v3.05</w:t>
            </w:r>
          </w:p>
        </w:tc>
        <w:tc>
          <w:tcPr>
            <w:tcW w:w="2520" w:type="dxa"/>
          </w:tcPr>
          <w:p w14:paraId="507DBD91" w14:textId="77777777" w:rsidR="00AB006F" w:rsidRDefault="00000000">
            <w:r>
              <w:t>18 May 2026</w:t>
            </w:r>
          </w:p>
        </w:tc>
        <w:tc>
          <w:tcPr>
            <w:tcW w:w="2520" w:type="dxa"/>
          </w:tcPr>
          <w:p w14:paraId="02DE4FE0" w14:textId="77777777" w:rsidR="00AB006F" w:rsidRDefault="00000000">
            <w:r>
              <w:t>Data cleaning support</w:t>
            </w:r>
          </w:p>
        </w:tc>
        <w:tc>
          <w:tcPr>
            <w:tcW w:w="2520" w:type="dxa"/>
          </w:tcPr>
          <w:p w14:paraId="25AB02F1" w14:textId="77777777" w:rsidR="00AB006F" w:rsidRDefault="00000000">
            <w:r>
              <w:t>Cleaned task responses, final responses, and IA tree path matching.</w:t>
            </w:r>
          </w:p>
        </w:tc>
      </w:tr>
      <w:tr w:rsidR="00AB006F" w14:paraId="5A09B9AD" w14:textId="77777777">
        <w:tc>
          <w:tcPr>
            <w:tcW w:w="2520" w:type="dxa"/>
          </w:tcPr>
          <w:p w14:paraId="106867DD" w14:textId="77777777" w:rsidR="00AB006F" w:rsidRDefault="00000000">
            <w:r>
              <w:t>v3.06</w:t>
            </w:r>
          </w:p>
        </w:tc>
        <w:tc>
          <w:tcPr>
            <w:tcW w:w="2520" w:type="dxa"/>
          </w:tcPr>
          <w:p w14:paraId="1065392B" w14:textId="77777777" w:rsidR="00AB006F" w:rsidRDefault="00000000">
            <w:r>
              <w:t>18 May 2026</w:t>
            </w:r>
          </w:p>
        </w:tc>
        <w:tc>
          <w:tcPr>
            <w:tcW w:w="2520" w:type="dxa"/>
          </w:tcPr>
          <w:p w14:paraId="164EDCB9" w14:textId="77777777" w:rsidR="00AB006F" w:rsidRDefault="00000000">
            <w:r>
              <w:t>Clear response data and republish</w:t>
            </w:r>
          </w:p>
        </w:tc>
        <w:tc>
          <w:tcPr>
            <w:tcW w:w="2520" w:type="dxa"/>
          </w:tcPr>
          <w:p w14:paraId="6A765E3A" w14:textId="77777777" w:rsidR="00AB006F" w:rsidRDefault="00000000">
            <w:r>
              <w:t>Clear test data, clear data and publish, and delete policies.</w:t>
            </w:r>
          </w:p>
        </w:tc>
      </w:tr>
      <w:tr w:rsidR="00AB006F" w14:paraId="545A6CC4" w14:textId="77777777">
        <w:tc>
          <w:tcPr>
            <w:tcW w:w="2520" w:type="dxa"/>
          </w:tcPr>
          <w:p w14:paraId="4224FD2F" w14:textId="77777777" w:rsidR="00AB006F" w:rsidRDefault="00000000">
            <w:r>
              <w:t>v3.07</w:t>
            </w:r>
          </w:p>
        </w:tc>
        <w:tc>
          <w:tcPr>
            <w:tcW w:w="2520" w:type="dxa"/>
          </w:tcPr>
          <w:p w14:paraId="2011DE06" w14:textId="77777777" w:rsidR="00AB006F" w:rsidRDefault="00000000">
            <w:r>
              <w:t>18 May 2026</w:t>
            </w:r>
          </w:p>
        </w:tc>
        <w:tc>
          <w:tcPr>
            <w:tcW w:w="2520" w:type="dxa"/>
          </w:tcPr>
          <w:p w14:paraId="687F5FDF" w14:textId="77777777" w:rsidR="00AB006F" w:rsidRDefault="00000000">
            <w:r>
              <w:t>Version access and updated guide</w:t>
            </w:r>
          </w:p>
        </w:tc>
        <w:tc>
          <w:tcPr>
            <w:tcW w:w="2520" w:type="dxa"/>
          </w:tcPr>
          <w:p w14:paraId="798DEA17" w14:textId="77777777" w:rsidR="00AB006F" w:rsidRDefault="00000000">
            <w:r>
              <w:t>Top navigation version link, updated Guide, and functional version history.</w:t>
            </w:r>
          </w:p>
        </w:tc>
      </w:tr>
    </w:tbl>
    <w:p w14:paraId="2C0B7126" w14:textId="77777777" w:rsidR="00AB006F" w:rsidRDefault="00000000">
      <w:pPr>
        <w:pStyle w:val="Heading1"/>
      </w:pPr>
      <w:r>
        <w:t>6. Development phases in detail</w:t>
      </w:r>
    </w:p>
    <w:p w14:paraId="4E007F64" w14:textId="77777777" w:rsidR="00AB006F" w:rsidRDefault="00000000">
      <w:pPr>
        <w:pStyle w:val="Heading2"/>
      </w:pPr>
      <w:r>
        <w:t>6.1 Phase 1, Prototype to MVP</w:t>
      </w:r>
    </w:p>
    <w:p w14:paraId="04240F33" w14:textId="77777777" w:rsidR="00AB006F" w:rsidRDefault="00000000">
      <w:r>
        <w:t>The project began with the goal of making a browser based tree test tool that could be created and run internally.</w:t>
      </w:r>
    </w:p>
    <w:p w14:paraId="7667D245" w14:textId="77777777" w:rsidR="00AB006F" w:rsidRDefault="00000000">
      <w:r>
        <w:t>The first implementation focused on core entities: studies, trees, tasks, responses, and basic results.</w:t>
      </w:r>
    </w:p>
    <w:p w14:paraId="07FA8A7F" w14:textId="77777777" w:rsidR="00AB006F" w:rsidRDefault="00000000">
      <w:r>
        <w:t>The first ZIP package became the baseline MVP and was later labelled v1.00.</w:t>
      </w:r>
    </w:p>
    <w:p w14:paraId="319FCD21" w14:textId="77777777" w:rsidR="00AB006F" w:rsidRDefault="00000000">
      <w:pPr>
        <w:pStyle w:val="Heading2"/>
      </w:pPr>
      <w:r>
        <w:t>6.2 Phase 2, Admin experience and basic governance</w:t>
      </w:r>
    </w:p>
    <w:p w14:paraId="5A8D3E28" w14:textId="77777777" w:rsidR="00AB006F" w:rsidRDefault="00000000">
      <w:r>
        <w:t>The product then added owner visibility, status chips, study cards, and navigation improvements.</w:t>
      </w:r>
    </w:p>
    <w:p w14:paraId="77967632" w14:textId="77777777" w:rsidR="00AB006F" w:rsidRDefault="00000000">
      <w:r>
        <w:t>The admin shell and Guide were introduced to make the product easier to use and explain.</w:t>
      </w:r>
    </w:p>
    <w:p w14:paraId="62414B0E" w14:textId="77777777" w:rsidR="00AB006F" w:rsidRDefault="00000000">
      <w:r>
        <w:t>Registration and consent were added as governance features, supporting internal access and responsible use.</w:t>
      </w:r>
    </w:p>
    <w:p w14:paraId="7DE951B1" w14:textId="77777777" w:rsidR="00AB006F" w:rsidRDefault="00000000">
      <w:pPr>
        <w:pStyle w:val="Heading2"/>
      </w:pPr>
      <w:r>
        <w:t>6.3 Phase 3, Builder maturity</w:t>
      </w:r>
    </w:p>
    <w:p w14:paraId="7AEFEBEF" w14:textId="77777777" w:rsidR="00AB006F" w:rsidRDefault="00000000">
      <w:r>
        <w:t>The builder moved beyond simple task entry and began supporting pre task questions, final questions, CSV checks, and data collection settings.</w:t>
      </w:r>
    </w:p>
    <w:p w14:paraId="613B1ABF" w14:textId="77777777" w:rsidR="00AB006F" w:rsidRDefault="00000000">
      <w:r>
        <w:t>Publishing checks were added so incomplete tests could not be shared by mistake.</w:t>
      </w:r>
    </w:p>
    <w:p w14:paraId="337DF305" w14:textId="77777777" w:rsidR="00AB006F" w:rsidRDefault="00000000">
      <w:r>
        <w:t>List view was added so test collections could scale better when more tests existed.</w:t>
      </w:r>
    </w:p>
    <w:p w14:paraId="01E0D44C" w14:textId="77777777" w:rsidR="00AB006F" w:rsidRDefault="00000000">
      <w:pPr>
        <w:pStyle w:val="Heading2"/>
      </w:pPr>
      <w:r>
        <w:lastRenderedPageBreak/>
        <w:t>6.4 Phase 4, Participant workflow maturity</w:t>
      </w:r>
    </w:p>
    <w:p w14:paraId="293D140B" w14:textId="77777777" w:rsidR="00AB006F" w:rsidRDefault="00000000">
      <w:r>
        <w:t>The participant runner was improved to support first instinct testing with a collapsed tree.</w:t>
      </w:r>
    </w:p>
    <w:p w14:paraId="2736B8D3" w14:textId="77777777" w:rsidR="00AB006F" w:rsidRDefault="00000000">
      <w:r>
        <w:t>Task progress navigation was added so participants could understand where they were in the test.</w:t>
      </w:r>
    </w:p>
    <w:p w14:paraId="795D446D" w14:textId="77777777" w:rsidR="00AB006F" w:rsidRDefault="00000000">
      <w:r>
        <w:t>Review mode was added, but answers were locked so participants could not change submitted first instinct answers.</w:t>
      </w:r>
    </w:p>
    <w:p w14:paraId="0A16F845" w14:textId="77777777" w:rsidR="00AB006F" w:rsidRDefault="00000000">
      <w:pPr>
        <w:pStyle w:val="Heading2"/>
      </w:pPr>
      <w:r>
        <w:t>6.5 Phase 5, Lifecycle management</w:t>
      </w:r>
    </w:p>
    <w:p w14:paraId="2E3F2D7C" w14:textId="77777777" w:rsidR="00AB006F" w:rsidRDefault="00000000">
      <w:r>
        <w:t>Closing time and close behaviour were added so tests could stop accepting responses after a set time.</w:t>
      </w:r>
    </w:p>
    <w:p w14:paraId="48C0AD49" w14:textId="77777777" w:rsidR="00AB006F" w:rsidRDefault="00000000">
      <w:r>
        <w:t>The close action was defined as non destructive. Closing a test does not delete data.</w:t>
      </w:r>
    </w:p>
    <w:p w14:paraId="22C4AF0D" w14:textId="77777777" w:rsidR="00AB006F" w:rsidRDefault="00000000">
      <w:r>
        <w:t>The product later added clear data and republish, so the same test could be reused for a new round while avoiding mixed old and new data.</w:t>
      </w:r>
    </w:p>
    <w:p w14:paraId="6E7C3DEB" w14:textId="77777777" w:rsidR="00AB006F" w:rsidRDefault="00000000">
      <w:pPr>
        <w:pStyle w:val="Heading2"/>
      </w:pPr>
      <w:r>
        <w:t>6.6 Phase 6, Analysis and operational support</w:t>
      </w:r>
    </w:p>
    <w:p w14:paraId="2F60430E" w14:textId="77777777" w:rsidR="00AB006F" w:rsidRDefault="00000000">
      <w:r>
        <w:t>The Victims Navigation pilot data was used to test export cleaning and IA tree path matching.</w:t>
      </w:r>
    </w:p>
    <w:p w14:paraId="1AF92C1B" w14:textId="77777777" w:rsidR="00AB006F" w:rsidRDefault="00000000">
      <w:r>
        <w:t>The analysis workflow confirmed that task response paths, target paths, acceptable paths, first clicks, and click history could be checked against the uploaded IA tree CSV.</w:t>
      </w:r>
    </w:p>
    <w:p w14:paraId="641DCE3D" w14:textId="77777777" w:rsidR="00AB006F" w:rsidRDefault="00000000">
      <w:r>
        <w:t>The Guide and PRD were updated to reflect the current product and reduce support burden.</w:t>
      </w:r>
    </w:p>
    <w:p w14:paraId="667DF078" w14:textId="77777777" w:rsidR="00AB006F" w:rsidRDefault="00000000">
      <w:pPr>
        <w:pStyle w:val="Heading1"/>
      </w:pPr>
      <w:r>
        <w:t>7. Product architecture and key components</w:t>
      </w:r>
    </w:p>
    <w:p w14:paraId="087F2488" w14:textId="77777777" w:rsidR="00AB006F" w:rsidRDefault="00000000">
      <w:r>
        <w:t>Studier evolved into a React and Supabase based internal app. The main product areas are:</w:t>
      </w:r>
    </w:p>
    <w:p w14:paraId="10A92F54" w14:textId="77777777" w:rsidR="00AB006F" w:rsidRDefault="00000000">
      <w:pPr>
        <w:pStyle w:val="ListNumber"/>
      </w:pPr>
      <w:r>
        <w:t>Test collection, where users create, publish, close, clear, and manage tests.</w:t>
      </w:r>
    </w:p>
    <w:p w14:paraId="45896CA7" w14:textId="77777777" w:rsidR="00AB006F" w:rsidRDefault="00000000">
      <w:pPr>
        <w:pStyle w:val="ListNumber"/>
      </w:pPr>
      <w:r>
        <w:t>Study Builder, where users edit test content, IA tree CSV, tasks, target paths, acceptable paths, data settings, and closing time.</w:t>
      </w:r>
    </w:p>
    <w:p w14:paraId="441A12EB" w14:textId="77777777" w:rsidR="00AB006F" w:rsidRDefault="00000000">
      <w:pPr>
        <w:pStyle w:val="ListNumber"/>
      </w:pPr>
      <w:r>
        <w:t>Preview Runner, where creators can test the participant journey without saving data.</w:t>
      </w:r>
    </w:p>
    <w:p w14:paraId="37548974" w14:textId="77777777" w:rsidR="00AB006F" w:rsidRDefault="00000000">
      <w:pPr>
        <w:pStyle w:val="ListNumber"/>
      </w:pPr>
      <w:r>
        <w:t>Test Runner, where public participants complete the tree test.</w:t>
      </w:r>
    </w:p>
    <w:p w14:paraId="4129F6F1" w14:textId="77777777" w:rsidR="00AB006F" w:rsidRDefault="00000000">
      <w:pPr>
        <w:pStyle w:val="ListNumber"/>
      </w:pPr>
      <w:r>
        <w:t>Dashboard, where creators review and export results.</w:t>
      </w:r>
    </w:p>
    <w:p w14:paraId="01F34030" w14:textId="77777777" w:rsidR="00AB006F" w:rsidRDefault="00000000">
      <w:pPr>
        <w:pStyle w:val="ListNumber"/>
      </w:pPr>
      <w:r>
        <w:t>Guide, where users can read instructions and version history.</w:t>
      </w:r>
    </w:p>
    <w:p w14:paraId="6BF23399" w14:textId="77777777" w:rsidR="00AB006F" w:rsidRDefault="00000000">
      <w:pPr>
        <w:pStyle w:val="Heading1"/>
      </w:pPr>
      <w:r>
        <w:t>8. Data, privacy, and security decisions</w:t>
      </w:r>
    </w:p>
    <w:p w14:paraId="45B25D56" w14:textId="77777777" w:rsidR="00AB006F" w:rsidRDefault="00000000">
      <w:r>
        <w:t>A key decision was to keep participant data lightweight. Studier collects response data needed for tree testing, such as selected paths, task IDs, participant IDs, skip status, and submission time. Optional settings can collect richer behaviour data such as first click, click count, click history, depth, backtrack count, and hesitation flag.</w:t>
      </w:r>
    </w:p>
    <w:p w14:paraId="66B3743F" w14:textId="77777777" w:rsidR="00AB006F" w:rsidRDefault="00000000">
      <w:r>
        <w:t>The product deliberately avoids asking participants for personal details. Welcome and privacy content, the Guide, and the PRD all reinforce that creators should not ask for names, contact details, case details, or sensitive information.</w:t>
      </w:r>
    </w:p>
    <w:p w14:paraId="0D7F8415" w14:textId="77777777" w:rsidR="00AB006F" w:rsidRDefault="00000000">
      <w:r>
        <w:lastRenderedPageBreak/>
        <w:t>Supabase Row Level Security became important during testing. Public participants needed insert and update permissions for published tests, while owner and admin users needed read and delete permissions for authorised data management. RLS issues were found during anonymous testing and fixed through policy updates.</w:t>
      </w:r>
    </w:p>
    <w:p w14:paraId="6FFAE262" w14:textId="77777777" w:rsidR="00AB006F" w:rsidRDefault="00000000">
      <w:pPr>
        <w:pStyle w:val="Heading1"/>
      </w:pPr>
      <w:r>
        <w:t>9. Testing and pilot feedback</w:t>
      </w:r>
    </w:p>
    <w:p w14:paraId="06CBB1C1" w14:textId="77777777" w:rsidR="00AB006F" w:rsidRDefault="00000000">
      <w:r>
        <w:t>The Victims Navigation test provided a real data point for Studier. The collected task responses and final questions showed that the platform could capture realistic tree test data. Data cleaning confirmed that duplicate participant task responses could be handled by keeping the latest response and that response paths could be matched to the uploaded IA tree version.</w:t>
      </w:r>
    </w:p>
    <w:p w14:paraId="4F6EFF2C" w14:textId="77777777" w:rsidR="00AB006F" w:rsidRDefault="00000000">
      <w:r>
        <w:t>Testing also revealed operational needs. For example, a published test with collected data needed a safe way to close without deleting data and a separate way to clear old data before reusing the same test. This led to the v3.06 Clear test data and Clear data and publish features.</w:t>
      </w:r>
    </w:p>
    <w:p w14:paraId="70400E74" w14:textId="77777777" w:rsidR="00AB006F" w:rsidRDefault="00000000">
      <w:pPr>
        <w:pStyle w:val="Heading1"/>
      </w:pPr>
      <w:r>
        <w:t>10. Current state at v3.07</w:t>
      </w:r>
    </w:p>
    <w:p w14:paraId="64775F51" w14:textId="77777777" w:rsidR="00AB006F" w:rsidRDefault="00000000">
      <w:r>
        <w:t>At v3.07, Studier supports the following core functions:</w:t>
      </w:r>
    </w:p>
    <w:p w14:paraId="529084E9" w14:textId="77777777" w:rsidR="00AB006F" w:rsidRDefault="00000000" w:rsidP="008722F8">
      <w:pPr>
        <w:pStyle w:val="ListNumber"/>
        <w:numPr>
          <w:ilvl w:val="0"/>
          <w:numId w:val="11"/>
        </w:numPr>
      </w:pPr>
      <w:r>
        <w:t>Create and manage tests in a collection.</w:t>
      </w:r>
    </w:p>
    <w:p w14:paraId="0D47BA5C" w14:textId="77777777" w:rsidR="00AB006F" w:rsidRDefault="00000000" w:rsidP="008722F8">
      <w:pPr>
        <w:pStyle w:val="ListNumber"/>
        <w:numPr>
          <w:ilvl w:val="0"/>
          <w:numId w:val="11"/>
        </w:numPr>
      </w:pPr>
      <w:r>
        <w:t>Edit welcome, privacy, and end text.</w:t>
      </w:r>
    </w:p>
    <w:p w14:paraId="13C51B7D" w14:textId="77777777" w:rsidR="00AB006F" w:rsidRDefault="00000000" w:rsidP="008722F8">
      <w:pPr>
        <w:pStyle w:val="ListNumber"/>
        <w:numPr>
          <w:ilvl w:val="0"/>
          <w:numId w:val="11"/>
        </w:numPr>
      </w:pPr>
      <w:r>
        <w:t>Add optional pre task and final questions.</w:t>
      </w:r>
    </w:p>
    <w:p w14:paraId="0BBC4981" w14:textId="77777777" w:rsidR="00AB006F" w:rsidRDefault="00000000" w:rsidP="008722F8">
      <w:pPr>
        <w:pStyle w:val="ListNumber"/>
        <w:numPr>
          <w:ilvl w:val="0"/>
          <w:numId w:val="11"/>
        </w:numPr>
      </w:pPr>
      <w:r>
        <w:t>Upload or paste an IA tree CSV.</w:t>
      </w:r>
    </w:p>
    <w:p w14:paraId="515C8B17" w14:textId="77777777" w:rsidR="00AB006F" w:rsidRDefault="00000000" w:rsidP="008722F8">
      <w:pPr>
        <w:pStyle w:val="ListNumber"/>
        <w:numPr>
          <w:ilvl w:val="0"/>
          <w:numId w:val="11"/>
        </w:numPr>
      </w:pPr>
      <w:r>
        <w:t>Run CSV and readiness checks before publishing.</w:t>
      </w:r>
    </w:p>
    <w:p w14:paraId="6650D828" w14:textId="77777777" w:rsidR="00AB006F" w:rsidRDefault="00000000" w:rsidP="008722F8">
      <w:pPr>
        <w:pStyle w:val="ListNumber"/>
        <w:numPr>
          <w:ilvl w:val="0"/>
          <w:numId w:val="11"/>
        </w:numPr>
      </w:pPr>
      <w:r>
        <w:t>Add tasks with target and acceptable paths.</w:t>
      </w:r>
    </w:p>
    <w:p w14:paraId="46815876" w14:textId="77777777" w:rsidR="00AB006F" w:rsidRDefault="00000000" w:rsidP="008722F8">
      <w:pPr>
        <w:pStyle w:val="ListNumber"/>
        <w:numPr>
          <w:ilvl w:val="0"/>
          <w:numId w:val="11"/>
        </w:numPr>
      </w:pPr>
      <w:r>
        <w:t>Preview a test without saving responses.</w:t>
      </w:r>
    </w:p>
    <w:p w14:paraId="6B2B9037" w14:textId="77777777" w:rsidR="00AB006F" w:rsidRDefault="00000000" w:rsidP="008722F8">
      <w:pPr>
        <w:pStyle w:val="ListNumber"/>
        <w:numPr>
          <w:ilvl w:val="0"/>
          <w:numId w:val="11"/>
        </w:numPr>
      </w:pPr>
      <w:r>
        <w:t>Publish a public test link.</w:t>
      </w:r>
    </w:p>
    <w:p w14:paraId="014876A9" w14:textId="77777777" w:rsidR="00AB006F" w:rsidRDefault="00000000" w:rsidP="008722F8">
      <w:pPr>
        <w:pStyle w:val="ListNumber"/>
        <w:numPr>
          <w:ilvl w:val="0"/>
          <w:numId w:val="11"/>
        </w:numPr>
      </w:pPr>
      <w:r>
        <w:t>Let participants complete a test without logging in.</w:t>
      </w:r>
    </w:p>
    <w:p w14:paraId="53FCDB6E" w14:textId="77777777" w:rsidR="00AB006F" w:rsidRDefault="00000000" w:rsidP="008722F8">
      <w:pPr>
        <w:pStyle w:val="ListNumber"/>
        <w:numPr>
          <w:ilvl w:val="0"/>
          <w:numId w:val="11"/>
        </w:numPr>
      </w:pPr>
      <w:r>
        <w:t>Let participants review completed tasks while locking submitted answers.</w:t>
      </w:r>
    </w:p>
    <w:p w14:paraId="267AE0FB" w14:textId="77777777" w:rsidR="00AB006F" w:rsidRDefault="00000000" w:rsidP="008722F8">
      <w:pPr>
        <w:pStyle w:val="ListNumber"/>
        <w:numPr>
          <w:ilvl w:val="0"/>
          <w:numId w:val="11"/>
        </w:numPr>
      </w:pPr>
      <w:r>
        <w:t>Set closing time and close tests.</w:t>
      </w:r>
    </w:p>
    <w:p w14:paraId="5315D034" w14:textId="77777777" w:rsidR="00AB006F" w:rsidRDefault="00000000" w:rsidP="008722F8">
      <w:pPr>
        <w:pStyle w:val="ListNumber"/>
        <w:numPr>
          <w:ilvl w:val="0"/>
          <w:numId w:val="11"/>
        </w:numPr>
      </w:pPr>
      <w:r>
        <w:t>Export task and final response data.</w:t>
      </w:r>
    </w:p>
    <w:p w14:paraId="06E13EA0" w14:textId="77777777" w:rsidR="00AB006F" w:rsidRDefault="00000000" w:rsidP="008722F8">
      <w:pPr>
        <w:pStyle w:val="ListNumber"/>
        <w:numPr>
          <w:ilvl w:val="0"/>
          <w:numId w:val="11"/>
        </w:numPr>
      </w:pPr>
      <w:r>
        <w:t>Clear response data for a closed or draft test.</w:t>
      </w:r>
    </w:p>
    <w:p w14:paraId="0A2C2A8A" w14:textId="77777777" w:rsidR="00AB006F" w:rsidRDefault="00000000" w:rsidP="008722F8">
      <w:pPr>
        <w:pStyle w:val="ListNumber"/>
        <w:numPr>
          <w:ilvl w:val="0"/>
          <w:numId w:val="11"/>
        </w:numPr>
      </w:pPr>
      <w:r>
        <w:t>Clear response data and publish the same test again.</w:t>
      </w:r>
    </w:p>
    <w:p w14:paraId="5B689C44" w14:textId="77777777" w:rsidR="00AB006F" w:rsidRDefault="00000000" w:rsidP="008722F8">
      <w:pPr>
        <w:pStyle w:val="ListNumber"/>
        <w:numPr>
          <w:ilvl w:val="0"/>
          <w:numId w:val="11"/>
        </w:numPr>
      </w:pPr>
      <w:r>
        <w:t>Show version number in the top navigation and link to Guide version history.</w:t>
      </w:r>
    </w:p>
    <w:p w14:paraId="573FB604" w14:textId="77777777" w:rsidR="00AB006F" w:rsidRDefault="00000000">
      <w:pPr>
        <w:pStyle w:val="Heading1"/>
      </w:pPr>
      <w:r>
        <w:t>11. Lessons learned</w:t>
      </w:r>
    </w:p>
    <w:p w14:paraId="4236A513" w14:textId="77777777" w:rsidR="00AB006F" w:rsidRDefault="00000000" w:rsidP="008722F8">
      <w:pPr>
        <w:pStyle w:val="ListNumber"/>
        <w:numPr>
          <w:ilvl w:val="0"/>
          <w:numId w:val="12"/>
        </w:numPr>
      </w:pPr>
      <w:r>
        <w:t>Small internal tools can become much more useful when lifecycle controls are added early.</w:t>
      </w:r>
    </w:p>
    <w:p w14:paraId="456799C7" w14:textId="77777777" w:rsidR="00AB006F" w:rsidRDefault="00000000" w:rsidP="008722F8">
      <w:pPr>
        <w:pStyle w:val="ListNumber"/>
        <w:numPr>
          <w:ilvl w:val="0"/>
          <w:numId w:val="12"/>
        </w:numPr>
      </w:pPr>
      <w:r>
        <w:t>Tree testing needs both exact and acceptable path logic, because real IA decisions often have more than one reasonable route.</w:t>
      </w:r>
    </w:p>
    <w:p w14:paraId="328332E6" w14:textId="77777777" w:rsidR="00AB006F" w:rsidRDefault="00000000" w:rsidP="008722F8">
      <w:pPr>
        <w:pStyle w:val="ListNumber"/>
        <w:numPr>
          <w:ilvl w:val="0"/>
          <w:numId w:val="12"/>
        </w:numPr>
      </w:pPr>
      <w:r>
        <w:t>First click and click history can be valuable, but data collection should remain optional and purposeful.</w:t>
      </w:r>
    </w:p>
    <w:p w14:paraId="6E445F98" w14:textId="77777777" w:rsidR="00AB006F" w:rsidRDefault="00000000" w:rsidP="008722F8">
      <w:pPr>
        <w:pStyle w:val="ListNumber"/>
        <w:numPr>
          <w:ilvl w:val="0"/>
          <w:numId w:val="12"/>
        </w:numPr>
      </w:pPr>
      <w:r>
        <w:t>Closing a test and deleting data must be separate actions to avoid accidental data loss.</w:t>
      </w:r>
    </w:p>
    <w:p w14:paraId="50143358" w14:textId="77777777" w:rsidR="00AB006F" w:rsidRDefault="00000000" w:rsidP="008722F8">
      <w:pPr>
        <w:pStyle w:val="ListNumber"/>
        <w:numPr>
          <w:ilvl w:val="0"/>
          <w:numId w:val="12"/>
        </w:numPr>
      </w:pPr>
      <w:r>
        <w:t>Anonymous participant flows need careful RLS testing, especially when upsert operations are used.</w:t>
      </w:r>
    </w:p>
    <w:p w14:paraId="32028AD1" w14:textId="77777777" w:rsidR="00AB006F" w:rsidRDefault="00000000" w:rsidP="008722F8">
      <w:pPr>
        <w:pStyle w:val="ListNumber"/>
        <w:numPr>
          <w:ilvl w:val="0"/>
          <w:numId w:val="12"/>
        </w:numPr>
      </w:pPr>
      <w:r>
        <w:t>Guide content needs to be updated as quickly as product features change, otherwise users rely on outdated instructions.</w:t>
      </w:r>
    </w:p>
    <w:p w14:paraId="26943138" w14:textId="77777777" w:rsidR="00AB006F" w:rsidRDefault="00000000">
      <w:pPr>
        <w:pStyle w:val="Heading1"/>
      </w:pPr>
      <w:r>
        <w:lastRenderedPageBreak/>
        <w:t>12. Suggested future roadmap</w:t>
      </w:r>
    </w:p>
    <w:p w14:paraId="1E30FB27" w14:textId="77777777" w:rsidR="00AB006F" w:rsidRDefault="00000000" w:rsidP="008722F8">
      <w:pPr>
        <w:pStyle w:val="ListNumber"/>
        <w:numPr>
          <w:ilvl w:val="0"/>
          <w:numId w:val="13"/>
        </w:numPr>
      </w:pPr>
      <w:r>
        <w:t>Add formal testing rounds instead of requiring old data to be cleared.</w:t>
      </w:r>
    </w:p>
    <w:p w14:paraId="581FB76C" w14:textId="77777777" w:rsidR="00AB006F" w:rsidRDefault="00000000" w:rsidP="008722F8">
      <w:pPr>
        <w:pStyle w:val="ListNumber"/>
        <w:numPr>
          <w:ilvl w:val="0"/>
          <w:numId w:val="13"/>
        </w:numPr>
      </w:pPr>
      <w:r>
        <w:t>Add dashboard filters by round, date, task, and participant group.</w:t>
      </w:r>
    </w:p>
    <w:p w14:paraId="53CC832C" w14:textId="77777777" w:rsidR="00AB006F" w:rsidRDefault="00000000" w:rsidP="008722F8">
      <w:pPr>
        <w:pStyle w:val="ListNumber"/>
        <w:numPr>
          <w:ilvl w:val="0"/>
          <w:numId w:val="13"/>
        </w:numPr>
      </w:pPr>
      <w:r>
        <w:t xml:space="preserve">Add wrong path clustering directly </w:t>
      </w:r>
      <w:proofErr w:type="gramStart"/>
      <w:r>
        <w:t>in</w:t>
      </w:r>
      <w:proofErr w:type="gramEnd"/>
      <w:r>
        <w:t xml:space="preserve"> the dashboard.</w:t>
      </w:r>
    </w:p>
    <w:p w14:paraId="67D12020" w14:textId="77777777" w:rsidR="00AB006F" w:rsidRDefault="00000000" w:rsidP="008722F8">
      <w:pPr>
        <w:pStyle w:val="ListNumber"/>
        <w:numPr>
          <w:ilvl w:val="0"/>
          <w:numId w:val="13"/>
        </w:numPr>
      </w:pPr>
      <w:r>
        <w:t>Add first click summary charts and task level visualisations.</w:t>
      </w:r>
    </w:p>
    <w:p w14:paraId="5CCA501A" w14:textId="77777777" w:rsidR="00AB006F" w:rsidRDefault="00000000" w:rsidP="008722F8">
      <w:pPr>
        <w:pStyle w:val="ListNumber"/>
        <w:numPr>
          <w:ilvl w:val="0"/>
          <w:numId w:val="13"/>
        </w:numPr>
      </w:pPr>
      <w:r>
        <w:t xml:space="preserve">Add dashboard notes and </w:t>
      </w:r>
      <w:proofErr w:type="gramStart"/>
      <w:r>
        <w:t>a findings</w:t>
      </w:r>
      <w:proofErr w:type="gramEnd"/>
      <w:r>
        <w:t xml:space="preserve"> export format.</w:t>
      </w:r>
    </w:p>
    <w:p w14:paraId="586FE589" w14:textId="77777777" w:rsidR="00AB006F" w:rsidRDefault="00000000" w:rsidP="008722F8">
      <w:pPr>
        <w:pStyle w:val="ListNumber"/>
        <w:numPr>
          <w:ilvl w:val="0"/>
          <w:numId w:val="13"/>
        </w:numPr>
      </w:pPr>
      <w:r>
        <w:t>Add participant access tokens for stricter public response control.</w:t>
      </w:r>
    </w:p>
    <w:p w14:paraId="57C5AEC8" w14:textId="77777777" w:rsidR="00AB006F" w:rsidRDefault="00000000" w:rsidP="008722F8">
      <w:pPr>
        <w:pStyle w:val="ListNumber"/>
        <w:numPr>
          <w:ilvl w:val="0"/>
          <w:numId w:val="13"/>
        </w:numPr>
      </w:pPr>
      <w:r>
        <w:t>Add full search inside the Guide.</w:t>
      </w:r>
    </w:p>
    <w:p w14:paraId="55CF0BB7" w14:textId="77777777" w:rsidR="00AB006F" w:rsidRDefault="00000000" w:rsidP="008722F8">
      <w:pPr>
        <w:pStyle w:val="ListNumber"/>
        <w:numPr>
          <w:ilvl w:val="0"/>
          <w:numId w:val="13"/>
        </w:numPr>
      </w:pPr>
      <w:r>
        <w:t>Add downloadable documentation from inside Studier, including PRD, development log, and release notes.</w:t>
      </w:r>
    </w:p>
    <w:p w14:paraId="03015C40" w14:textId="77777777" w:rsidR="00AB006F" w:rsidRDefault="00000000">
      <w:pPr>
        <w:pStyle w:val="Heading1"/>
      </w:pPr>
      <w:r>
        <w:t>Appendix A, Main generated documentation</w:t>
      </w:r>
    </w:p>
    <w:p w14:paraId="663CC4E3" w14:textId="77777777" w:rsidR="00AB006F" w:rsidRDefault="00000000" w:rsidP="008722F8">
      <w:pPr>
        <w:pStyle w:val="ListNumber"/>
        <w:numPr>
          <w:ilvl w:val="0"/>
          <w:numId w:val="14"/>
        </w:numPr>
      </w:pPr>
      <w:r>
        <w:t>Studier development log Markdown file.</w:t>
      </w:r>
    </w:p>
    <w:p w14:paraId="445A16CD" w14:textId="77777777" w:rsidR="00AB006F" w:rsidRDefault="00000000" w:rsidP="008722F8">
      <w:pPr>
        <w:pStyle w:val="ListNumber"/>
        <w:numPr>
          <w:ilvl w:val="0"/>
          <w:numId w:val="14"/>
        </w:numPr>
      </w:pPr>
      <w:r>
        <w:t>Studier PRD Markdown file.</w:t>
      </w:r>
    </w:p>
    <w:p w14:paraId="4F299B40" w14:textId="77777777" w:rsidR="00AB006F" w:rsidRDefault="00000000" w:rsidP="008722F8">
      <w:pPr>
        <w:pStyle w:val="ListNumber"/>
        <w:numPr>
          <w:ilvl w:val="0"/>
          <w:numId w:val="14"/>
        </w:numPr>
      </w:pPr>
      <w:r>
        <w:t>Updated Guide page with version history.</w:t>
      </w:r>
    </w:p>
    <w:p w14:paraId="0A35CBDB" w14:textId="77777777" w:rsidR="00AB006F" w:rsidRDefault="00000000" w:rsidP="008722F8">
      <w:pPr>
        <w:pStyle w:val="ListNumber"/>
        <w:numPr>
          <w:ilvl w:val="0"/>
          <w:numId w:val="14"/>
        </w:numPr>
      </w:pPr>
      <w:r>
        <w:t>This project development record Word document.</w:t>
      </w:r>
    </w:p>
    <w:p w14:paraId="4CDA4FB9" w14:textId="77777777" w:rsidR="00AB006F" w:rsidRDefault="00000000">
      <w:pPr>
        <w:pStyle w:val="Heading1"/>
      </w:pPr>
      <w:r>
        <w:t>Appendix B, Important caveat</w:t>
      </w:r>
    </w:p>
    <w:p w14:paraId="6E314AC4" w14:textId="77777777" w:rsidR="00AB006F" w:rsidRDefault="00000000">
      <w:r>
        <w:t>This document is a reconstructed record based on available conversation context and generated artefacts. It includes the early idea stage before the first ZIP package, but that stage is summarised rather than quoted word for word. The later stages are more precise because they are supported by generated files, version records, feature requests, and implementation outputs from the development conversation.</w:t>
      </w:r>
    </w:p>
    <w:sectPr w:rsidR="00AB006F"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9A2259"/>
    <w:multiLevelType w:val="hybridMultilevel"/>
    <w:tmpl w:val="D6F2BD14"/>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45522845"/>
    <w:multiLevelType w:val="hybridMultilevel"/>
    <w:tmpl w:val="0EA42634"/>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60C3689E"/>
    <w:multiLevelType w:val="hybridMultilevel"/>
    <w:tmpl w:val="970411C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67DA6BF9"/>
    <w:multiLevelType w:val="hybridMultilevel"/>
    <w:tmpl w:val="D780F2F2"/>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3" w15:restartNumberingAfterBreak="0">
    <w:nsid w:val="768E669E"/>
    <w:multiLevelType w:val="hybridMultilevel"/>
    <w:tmpl w:val="DAB60CCE"/>
    <w:lvl w:ilvl="0" w:tplc="1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276667918">
    <w:abstractNumId w:val="8"/>
  </w:num>
  <w:num w:numId="2" w16cid:durableId="702486468">
    <w:abstractNumId w:val="6"/>
  </w:num>
  <w:num w:numId="3" w16cid:durableId="224491131">
    <w:abstractNumId w:val="5"/>
  </w:num>
  <w:num w:numId="4" w16cid:durableId="1892224640">
    <w:abstractNumId w:val="4"/>
  </w:num>
  <w:num w:numId="5" w16cid:durableId="1327856817">
    <w:abstractNumId w:val="7"/>
  </w:num>
  <w:num w:numId="6" w16cid:durableId="1184977716">
    <w:abstractNumId w:val="3"/>
  </w:num>
  <w:num w:numId="7" w16cid:durableId="696545602">
    <w:abstractNumId w:val="2"/>
  </w:num>
  <w:num w:numId="8" w16cid:durableId="301666551">
    <w:abstractNumId w:val="1"/>
  </w:num>
  <w:num w:numId="9" w16cid:durableId="305673236">
    <w:abstractNumId w:val="0"/>
  </w:num>
  <w:num w:numId="10" w16cid:durableId="1764718345">
    <w:abstractNumId w:val="12"/>
  </w:num>
  <w:num w:numId="11" w16cid:durableId="322315338">
    <w:abstractNumId w:val="13"/>
  </w:num>
  <w:num w:numId="12" w16cid:durableId="27226181">
    <w:abstractNumId w:val="10"/>
  </w:num>
  <w:num w:numId="13" w16cid:durableId="895824140">
    <w:abstractNumId w:val="11"/>
  </w:num>
  <w:num w:numId="14" w16cid:durableId="929240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635"/>
    <w:rsid w:val="0015074B"/>
    <w:rsid w:val="0029639D"/>
    <w:rsid w:val="00326F90"/>
    <w:rsid w:val="008722F8"/>
    <w:rsid w:val="00AA1D8D"/>
    <w:rsid w:val="00AB006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B9C80"/>
  <w14:defaultImageDpi w14:val="300"/>
  <w15:docId w15:val="{CE666AED-FBF5-4219-A712-B3B31485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Microsoft YaHei"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1977</Words>
  <Characters>11271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 Cafe</cp:lastModifiedBy>
  <cp:revision>2</cp:revision>
  <dcterms:created xsi:type="dcterms:W3CDTF">2013-12-23T23:15:00Z</dcterms:created>
  <dcterms:modified xsi:type="dcterms:W3CDTF">2026-05-18T23:30:00Z</dcterms:modified>
  <cp:category/>
</cp:coreProperties>
</file>