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A9DE" w14:textId="29E47017" w:rsidR="002A3698" w:rsidRDefault="00D94BD1" w:rsidP="002A3698">
      <w:pPr>
        <w:pStyle w:val="Title"/>
        <w:jc w:val="center"/>
      </w:pPr>
      <w:r>
        <w:t>IO processing</w:t>
      </w:r>
      <w:r w:rsidR="002A3698">
        <w:t xml:space="preserve"> for HiPIMS in Python</w:t>
      </w:r>
    </w:p>
    <w:p w14:paraId="117E1A5C" w14:textId="3D381E75" w:rsidR="00D77781" w:rsidRDefault="002A3698" w:rsidP="002A3698">
      <w:pPr>
        <w:pStyle w:val="Heading1"/>
        <w:spacing w:before="240" w:after="0" w:line="259" w:lineRule="auto"/>
        <w:contextualSpacing w:val="0"/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32"/>
        </w:rPr>
      </w:pPr>
      <w:r w:rsidRPr="002A3698"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32"/>
        </w:rPr>
        <w:t>System requirements</w:t>
      </w:r>
    </w:p>
    <w:p w14:paraId="2932711E" w14:textId="48AB7E2A" w:rsidR="002A3698" w:rsidRDefault="002A3698" w:rsidP="000C125E">
      <w:pPr>
        <w:pStyle w:val="ListParagraph"/>
        <w:numPr>
          <w:ilvl w:val="0"/>
          <w:numId w:val="35"/>
        </w:numPr>
      </w:pPr>
      <w:r>
        <w:t>Python 3.6 or newer version installed</w:t>
      </w:r>
    </w:p>
    <w:p w14:paraId="7613E746" w14:textId="2330342E" w:rsidR="002A3698" w:rsidRDefault="002A3698" w:rsidP="000C125E">
      <w:pPr>
        <w:pStyle w:val="ListParagraph"/>
        <w:numPr>
          <w:ilvl w:val="0"/>
          <w:numId w:val="35"/>
        </w:numPr>
        <w:rPr>
          <w:b/>
        </w:rPr>
      </w:pPr>
      <w:r>
        <w:t xml:space="preserve">Required python packages: </w:t>
      </w:r>
      <w:proofErr w:type="spellStart"/>
      <w:r w:rsidRPr="000C125E">
        <w:rPr>
          <w:b/>
        </w:rPr>
        <w:t>numpy</w:t>
      </w:r>
      <w:proofErr w:type="spellEnd"/>
      <w:r>
        <w:t xml:space="preserve">, </w:t>
      </w:r>
      <w:r w:rsidRPr="000C125E">
        <w:rPr>
          <w:b/>
        </w:rPr>
        <w:t xml:space="preserve">pandas, </w:t>
      </w:r>
      <w:r w:rsidRPr="000C125E">
        <w:rPr>
          <w:rFonts w:ascii="Calibri" w:hAnsi="Calibri" w:cs="Calibri"/>
          <w:b/>
        </w:rPr>
        <w:t>﻿</w:t>
      </w:r>
      <w:r w:rsidRPr="000C125E">
        <w:rPr>
          <w:b/>
        </w:rPr>
        <w:t xml:space="preserve">matplotlib, </w:t>
      </w:r>
      <w:r w:rsidRPr="000C125E">
        <w:rPr>
          <w:rFonts w:ascii="Calibri" w:hAnsi="Calibri" w:cs="Calibri"/>
          <w:b/>
        </w:rPr>
        <w:t>﻿</w:t>
      </w:r>
      <w:proofErr w:type="spellStart"/>
      <w:r w:rsidRPr="000C125E">
        <w:rPr>
          <w:b/>
        </w:rPr>
        <w:t>scipy</w:t>
      </w:r>
      <w:proofErr w:type="spellEnd"/>
      <w:r w:rsidRPr="000C125E">
        <w:rPr>
          <w:b/>
        </w:rPr>
        <w:t xml:space="preserve">, </w:t>
      </w:r>
      <w:r w:rsidRPr="000C125E">
        <w:rPr>
          <w:rFonts w:ascii="Calibri" w:hAnsi="Calibri" w:cs="Calibri"/>
          <w:b/>
        </w:rPr>
        <w:t>﻿</w:t>
      </w:r>
      <w:proofErr w:type="spellStart"/>
      <w:r w:rsidRPr="000C125E">
        <w:rPr>
          <w:b/>
        </w:rPr>
        <w:t>shutil</w:t>
      </w:r>
      <w:proofErr w:type="spellEnd"/>
    </w:p>
    <w:p w14:paraId="0B4E9478" w14:textId="39372548" w:rsidR="00D94BD1" w:rsidRDefault="00060BD4" w:rsidP="00D94BD1">
      <w:pPr>
        <w:pStyle w:val="Heading1"/>
        <w:spacing w:before="240" w:after="0" w:line="259" w:lineRule="auto"/>
        <w:contextualSpacing w:val="0"/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32"/>
        </w:rPr>
      </w:pPr>
      <w:r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32"/>
        </w:rPr>
        <w:t>F</w:t>
      </w:r>
      <w:r w:rsidR="00D94BD1" w:rsidRPr="00D94BD1"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32"/>
        </w:rPr>
        <w:t>unctions</w:t>
      </w:r>
      <w:r w:rsidR="00D94BD1"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32"/>
        </w:rPr>
        <w:t xml:space="preserve"> for IO processing</w:t>
      </w:r>
    </w:p>
    <w:p w14:paraId="0BAFE5B8" w14:textId="39A2ADF5" w:rsidR="00D94BD1" w:rsidRPr="00D94BD1" w:rsidRDefault="00060BD4" w:rsidP="00D94BD1">
      <w:r w:rsidRPr="00060BD4">
        <w:rPr>
          <w:rFonts w:ascii="Calibri" w:hAnsi="Calibri" w:cs="Calibri"/>
          <w:b/>
          <w:i/>
        </w:rPr>
        <w:t>﻿</w:t>
      </w:r>
      <w:proofErr w:type="spellStart"/>
      <w:r w:rsidRPr="00060BD4">
        <w:rPr>
          <w:b/>
          <w:i/>
        </w:rPr>
        <w:t>HiPIMS_setup</w:t>
      </w:r>
      <w:proofErr w:type="spellEnd"/>
      <w:r w:rsidR="00D94BD1">
        <w:t xml:space="preserve"> </w:t>
      </w:r>
      <w:r>
        <w:t xml:space="preserve">from </w:t>
      </w:r>
      <w:r w:rsidRPr="00060BD4">
        <w:rPr>
          <w:color w:val="4472C4" w:themeColor="accent1"/>
        </w:rPr>
        <w:t>HiPIMS_IO.py</w:t>
      </w:r>
      <w:r>
        <w:t xml:space="preserve"> which is supported by </w:t>
      </w:r>
      <w:r w:rsidR="0060120B">
        <w:rPr>
          <w:rFonts w:hint="eastAsia"/>
        </w:rPr>
        <w:t>python</w:t>
      </w:r>
      <w:r w:rsidR="0060120B">
        <w:t xml:space="preserve"> </w:t>
      </w:r>
      <w:r>
        <w:t xml:space="preserve">files: </w:t>
      </w:r>
      <w:r w:rsidR="003326B1" w:rsidRPr="003326B1">
        <w:rPr>
          <w:color w:val="4472C4" w:themeColor="accent1"/>
        </w:rPr>
        <w:t>ArcGridDataProcessing.py</w:t>
      </w:r>
      <w:r w:rsidR="003326B1">
        <w:t xml:space="preserve">, </w:t>
      </w:r>
      <w:r w:rsidR="003326B1" w:rsidRPr="003326B1">
        <w:rPr>
          <w:rFonts w:ascii="Calibri" w:hAnsi="Calibri" w:cs="Calibri"/>
          <w:color w:val="4472C4" w:themeColor="accent1"/>
        </w:rPr>
        <w:t>﻿</w:t>
      </w:r>
      <w:r w:rsidR="003326B1" w:rsidRPr="003326B1">
        <w:rPr>
          <w:color w:val="4472C4" w:themeColor="accent1"/>
        </w:rPr>
        <w:t>InputSetupFuncs.py</w:t>
      </w:r>
      <w:r w:rsidR="003326B1">
        <w:t xml:space="preserve">, </w:t>
      </w:r>
      <w:r w:rsidR="003326B1" w:rsidRPr="003326B1">
        <w:rPr>
          <w:rFonts w:ascii="Calibri" w:hAnsi="Calibri" w:cs="Calibri"/>
        </w:rPr>
        <w:t>﻿</w:t>
      </w:r>
      <w:r w:rsidR="003326B1" w:rsidRPr="003326B1">
        <w:rPr>
          <w:color w:val="4472C4" w:themeColor="accent1"/>
        </w:rPr>
        <w:t>InputSetupFuncs_MG.py</w:t>
      </w:r>
    </w:p>
    <w:p w14:paraId="3019FD7D" w14:textId="6DAD17B2" w:rsidR="003326B1" w:rsidRDefault="00060BD4" w:rsidP="002A3698">
      <w:pPr>
        <w:keepNext/>
        <w:keepLines/>
        <w:spacing w:after="0" w:line="259" w:lineRule="auto"/>
        <w:outlineLvl w:val="0"/>
        <w:rPr>
          <w:b/>
          <w:i/>
        </w:rPr>
      </w:pPr>
      <w:r w:rsidRPr="00060BD4">
        <w:t>The format of calling</w:t>
      </w:r>
      <w:r>
        <w:rPr>
          <w:rFonts w:ascii="Calibri Light" w:eastAsia="SimSun" w:hAnsi="Calibri Light" w:cs="Times New Roman"/>
          <w:color w:val="2F5496"/>
          <w:sz w:val="32"/>
          <w:szCs w:val="32"/>
        </w:rPr>
        <w:t xml:space="preserve"> </w:t>
      </w:r>
      <w:proofErr w:type="spellStart"/>
      <w:r w:rsidRPr="00060BD4">
        <w:rPr>
          <w:b/>
          <w:i/>
        </w:rPr>
        <w:t>HiPIMS_setup</w:t>
      </w:r>
      <w:proofErr w:type="spellEnd"/>
      <w:r>
        <w:rPr>
          <w:b/>
          <w:i/>
        </w:rPr>
        <w:t>:</w:t>
      </w:r>
    </w:p>
    <w:p w14:paraId="41B887D8" w14:textId="77777777" w:rsidR="00D77781" w:rsidRPr="00D77781" w:rsidRDefault="00060BD4" w:rsidP="00D77781">
      <w:pPr>
        <w:pStyle w:val="NoSpacing"/>
        <w:ind w:left="720"/>
        <w:rPr>
          <w:rFonts w:ascii="Calibri" w:hAnsi="Calibri" w:cs="Calibri"/>
        </w:rPr>
      </w:pPr>
      <w:r w:rsidRPr="00060BD4">
        <w:rPr>
          <w:rFonts w:ascii="Calibri" w:hAnsi="Calibri" w:cs="Calibri"/>
        </w:rPr>
        <w:t>﻿</w:t>
      </w:r>
      <w:r w:rsidR="00D77781" w:rsidRPr="00D77781">
        <w:t xml:space="preserve"> </w:t>
      </w:r>
      <w:r w:rsidR="00D77781" w:rsidRPr="00D77781">
        <w:rPr>
          <w:rFonts w:ascii="Calibri" w:hAnsi="Calibri" w:cs="Calibri"/>
        </w:rPr>
        <w:t>﻿</w:t>
      </w:r>
      <w:proofErr w:type="spellStart"/>
      <w:r w:rsidR="00D77781" w:rsidRPr="00D77781">
        <w:rPr>
          <w:rFonts w:ascii="Calibri" w:hAnsi="Calibri" w:cs="Calibri"/>
        </w:rPr>
        <w:t>HiPIMS_</w:t>
      </w:r>
      <w:proofErr w:type="gramStart"/>
      <w:r w:rsidR="00D77781" w:rsidRPr="00D77781">
        <w:rPr>
          <w:rFonts w:ascii="Calibri" w:hAnsi="Calibri" w:cs="Calibri"/>
        </w:rPr>
        <w:t>setup</w:t>
      </w:r>
      <w:proofErr w:type="spellEnd"/>
      <w:r w:rsidR="00D77781" w:rsidRPr="00D77781">
        <w:rPr>
          <w:rFonts w:ascii="Calibri" w:hAnsi="Calibri" w:cs="Calibri"/>
        </w:rPr>
        <w:t>(</w:t>
      </w:r>
      <w:proofErr w:type="spellStart"/>
      <w:proofErr w:type="gramEnd"/>
      <w:r w:rsidR="00D77781" w:rsidRPr="00D77781">
        <w:rPr>
          <w:rFonts w:ascii="Calibri" w:hAnsi="Calibri" w:cs="Calibri"/>
        </w:rPr>
        <w:t>folderName</w:t>
      </w:r>
      <w:proofErr w:type="spellEnd"/>
      <w:r w:rsidR="00D77781" w:rsidRPr="00D77781">
        <w:rPr>
          <w:rFonts w:ascii="Calibri" w:hAnsi="Calibri" w:cs="Calibri"/>
        </w:rPr>
        <w:t xml:space="preserve">, </w:t>
      </w:r>
      <w:proofErr w:type="spellStart"/>
      <w:r w:rsidR="00D77781" w:rsidRPr="00D77781">
        <w:rPr>
          <w:rFonts w:ascii="Calibri" w:hAnsi="Calibri" w:cs="Calibri"/>
        </w:rPr>
        <w:t>demMat</w:t>
      </w:r>
      <w:proofErr w:type="spellEnd"/>
      <w:r w:rsidR="00D77781" w:rsidRPr="00D77781">
        <w:rPr>
          <w:rFonts w:ascii="Calibri" w:hAnsi="Calibri" w:cs="Calibri"/>
        </w:rPr>
        <w:t xml:space="preserve">, </w:t>
      </w:r>
      <w:proofErr w:type="spellStart"/>
      <w:r w:rsidR="00D77781" w:rsidRPr="00D77781">
        <w:rPr>
          <w:rFonts w:ascii="Calibri" w:hAnsi="Calibri" w:cs="Calibri"/>
        </w:rPr>
        <w:t>demHead</w:t>
      </w:r>
      <w:proofErr w:type="spellEnd"/>
      <w:r w:rsidR="00D77781" w:rsidRPr="00D77781">
        <w:rPr>
          <w:rFonts w:ascii="Calibri" w:hAnsi="Calibri" w:cs="Calibri"/>
        </w:rPr>
        <w:t xml:space="preserve">, </w:t>
      </w:r>
      <w:proofErr w:type="spellStart"/>
      <w:r w:rsidR="00D77781" w:rsidRPr="00D77781">
        <w:rPr>
          <w:rFonts w:ascii="Calibri" w:hAnsi="Calibri" w:cs="Calibri"/>
        </w:rPr>
        <w:t>numSection</w:t>
      </w:r>
      <w:proofErr w:type="spellEnd"/>
      <w:r w:rsidR="00D77781" w:rsidRPr="00D77781">
        <w:rPr>
          <w:rFonts w:ascii="Calibri" w:hAnsi="Calibri" w:cs="Calibri"/>
        </w:rPr>
        <w:t xml:space="preserve">=1, </w:t>
      </w:r>
      <w:proofErr w:type="spellStart"/>
      <w:r w:rsidR="00D77781" w:rsidRPr="00D77781">
        <w:rPr>
          <w:rFonts w:ascii="Calibri" w:hAnsi="Calibri" w:cs="Calibri"/>
        </w:rPr>
        <w:t>boundList</w:t>
      </w:r>
      <w:proofErr w:type="spellEnd"/>
      <w:r w:rsidR="00D77781" w:rsidRPr="00D77781">
        <w:rPr>
          <w:rFonts w:ascii="Calibri" w:hAnsi="Calibri" w:cs="Calibri"/>
        </w:rPr>
        <w:t>=[],</w:t>
      </w:r>
    </w:p>
    <w:p w14:paraId="5F402F3A" w14:textId="77777777" w:rsidR="00D77781" w:rsidRPr="00D77781" w:rsidRDefault="00D77781" w:rsidP="00D77781">
      <w:pPr>
        <w:pStyle w:val="NoSpacing"/>
        <w:ind w:left="720"/>
        <w:rPr>
          <w:rFonts w:ascii="Calibri" w:hAnsi="Calibri" w:cs="Calibri"/>
        </w:rPr>
      </w:pPr>
      <w:r w:rsidRPr="00D77781">
        <w:rPr>
          <w:rFonts w:ascii="Calibri" w:hAnsi="Calibri" w:cs="Calibri"/>
        </w:rPr>
        <w:t xml:space="preserve">               </w:t>
      </w:r>
      <w:proofErr w:type="spellStart"/>
      <w:r w:rsidRPr="00D77781">
        <w:rPr>
          <w:rFonts w:ascii="Calibri" w:hAnsi="Calibri" w:cs="Calibri"/>
        </w:rPr>
        <w:t>fileToCreate</w:t>
      </w:r>
      <w:proofErr w:type="spellEnd"/>
      <w:r w:rsidRPr="00D77781">
        <w:rPr>
          <w:rFonts w:ascii="Calibri" w:hAnsi="Calibri" w:cs="Calibri"/>
        </w:rPr>
        <w:t>='all', h0=0, hU0</w:t>
      </w:r>
      <w:proofErr w:type="gramStart"/>
      <w:r w:rsidRPr="00D77781">
        <w:rPr>
          <w:rFonts w:ascii="Calibri" w:hAnsi="Calibri" w:cs="Calibri"/>
        </w:rPr>
        <w:t>=[</w:t>
      </w:r>
      <w:proofErr w:type="gramEnd"/>
      <w:r w:rsidRPr="00D77781">
        <w:rPr>
          <w:rFonts w:ascii="Calibri" w:hAnsi="Calibri" w:cs="Calibri"/>
        </w:rPr>
        <w:t>0,0], manning=0.035,</w:t>
      </w:r>
    </w:p>
    <w:p w14:paraId="3C60A208" w14:textId="39120C7F" w:rsidR="00D77781" w:rsidRPr="00D77781" w:rsidRDefault="00D77781" w:rsidP="00D77781">
      <w:pPr>
        <w:pStyle w:val="NoSpacing"/>
        <w:ind w:left="720"/>
        <w:rPr>
          <w:rFonts w:ascii="Calibri" w:hAnsi="Calibri" w:cs="Calibri"/>
        </w:rPr>
      </w:pPr>
      <w:r w:rsidRPr="00D77781">
        <w:rPr>
          <w:rFonts w:ascii="Calibri" w:hAnsi="Calibri" w:cs="Calibri"/>
        </w:rPr>
        <w:t xml:space="preserve">               </w:t>
      </w:r>
      <w:proofErr w:type="spellStart"/>
      <w:r w:rsidRPr="00D77781">
        <w:rPr>
          <w:rFonts w:ascii="Calibri" w:hAnsi="Calibri" w:cs="Calibri"/>
        </w:rPr>
        <w:t>rain_mask</w:t>
      </w:r>
      <w:proofErr w:type="spellEnd"/>
      <w:r w:rsidRPr="00D77781">
        <w:rPr>
          <w:rFonts w:ascii="Calibri" w:hAnsi="Calibri" w:cs="Calibri"/>
        </w:rPr>
        <w:t xml:space="preserve">=0, </w:t>
      </w:r>
      <w:proofErr w:type="spellStart"/>
      <w:r w:rsidRPr="00D77781">
        <w:rPr>
          <w:rFonts w:ascii="Calibri" w:hAnsi="Calibri" w:cs="Calibri"/>
        </w:rPr>
        <w:t>rain_source</w:t>
      </w:r>
      <w:proofErr w:type="spellEnd"/>
      <w:r w:rsidRPr="00D77781">
        <w:rPr>
          <w:rFonts w:ascii="Calibri" w:hAnsi="Calibri" w:cs="Calibri"/>
        </w:rPr>
        <w:t>=</w:t>
      </w:r>
      <w:proofErr w:type="spellStart"/>
      <w:proofErr w:type="gramStart"/>
      <w:r w:rsidRPr="00D77781">
        <w:rPr>
          <w:rFonts w:ascii="Calibri" w:hAnsi="Calibri" w:cs="Calibri"/>
        </w:rPr>
        <w:t>n</w:t>
      </w:r>
      <w:r>
        <w:rPr>
          <w:rFonts w:ascii="Calibri" w:hAnsi="Calibri" w:cs="Calibri"/>
        </w:rPr>
        <w:t>um</w:t>
      </w:r>
      <w:r w:rsidRPr="00D77781">
        <w:rPr>
          <w:rFonts w:ascii="Calibri" w:hAnsi="Calibri" w:cs="Calibri"/>
        </w:rPr>
        <w:t>p</w:t>
      </w:r>
      <w:r>
        <w:rPr>
          <w:rFonts w:ascii="Calibri" w:hAnsi="Calibri" w:cs="Calibri"/>
        </w:rPr>
        <w:t>y</w:t>
      </w:r>
      <w:r w:rsidRPr="00D77781">
        <w:rPr>
          <w:rFonts w:ascii="Calibri" w:hAnsi="Calibri" w:cs="Calibri"/>
        </w:rPr>
        <w:t>.array</w:t>
      </w:r>
      <w:proofErr w:type="spellEnd"/>
      <w:proofErr w:type="gramEnd"/>
      <w:r w:rsidRPr="00D77781">
        <w:rPr>
          <w:rFonts w:ascii="Calibri" w:hAnsi="Calibri" w:cs="Calibri"/>
        </w:rPr>
        <w:t>([[0,0],[60,0]]),</w:t>
      </w:r>
    </w:p>
    <w:p w14:paraId="6234DE34" w14:textId="77777777" w:rsidR="00D77781" w:rsidRPr="00D77781" w:rsidRDefault="00D77781" w:rsidP="00D77781">
      <w:pPr>
        <w:pStyle w:val="NoSpacing"/>
        <w:ind w:left="720"/>
        <w:rPr>
          <w:rFonts w:ascii="Calibri" w:hAnsi="Calibri" w:cs="Calibri"/>
        </w:rPr>
      </w:pPr>
      <w:r w:rsidRPr="00D77781">
        <w:rPr>
          <w:rFonts w:ascii="Calibri" w:hAnsi="Calibri" w:cs="Calibri"/>
        </w:rPr>
        <w:t xml:space="preserve">               </w:t>
      </w:r>
      <w:proofErr w:type="spellStart"/>
      <w:r w:rsidRPr="00D77781">
        <w:rPr>
          <w:rFonts w:ascii="Calibri" w:hAnsi="Calibri" w:cs="Calibri"/>
        </w:rPr>
        <w:t>sewer_sink</w:t>
      </w:r>
      <w:proofErr w:type="spellEnd"/>
      <w:r w:rsidRPr="00D77781">
        <w:rPr>
          <w:rFonts w:ascii="Calibri" w:hAnsi="Calibri" w:cs="Calibri"/>
        </w:rPr>
        <w:t xml:space="preserve">=0, </w:t>
      </w:r>
      <w:proofErr w:type="spellStart"/>
      <w:r w:rsidRPr="00D77781">
        <w:rPr>
          <w:rFonts w:ascii="Calibri" w:hAnsi="Calibri" w:cs="Calibri"/>
        </w:rPr>
        <w:t>cumulative_depth</w:t>
      </w:r>
      <w:proofErr w:type="spellEnd"/>
      <w:r w:rsidRPr="00D77781">
        <w:rPr>
          <w:rFonts w:ascii="Calibri" w:hAnsi="Calibri" w:cs="Calibri"/>
        </w:rPr>
        <w:t xml:space="preserve">=0, </w:t>
      </w:r>
      <w:proofErr w:type="spellStart"/>
      <w:r w:rsidRPr="00D77781">
        <w:rPr>
          <w:rFonts w:ascii="Calibri" w:hAnsi="Calibri" w:cs="Calibri"/>
        </w:rPr>
        <w:t>hydraulic_conductivity</w:t>
      </w:r>
      <w:proofErr w:type="spellEnd"/>
      <w:r w:rsidRPr="00D77781">
        <w:rPr>
          <w:rFonts w:ascii="Calibri" w:hAnsi="Calibri" w:cs="Calibri"/>
        </w:rPr>
        <w:t>=0,</w:t>
      </w:r>
    </w:p>
    <w:p w14:paraId="213D4DCE" w14:textId="77777777" w:rsidR="00D77781" w:rsidRPr="00D77781" w:rsidRDefault="00D77781" w:rsidP="00D77781">
      <w:pPr>
        <w:pStyle w:val="NoSpacing"/>
        <w:ind w:left="720"/>
        <w:rPr>
          <w:rFonts w:ascii="Calibri" w:hAnsi="Calibri" w:cs="Calibri"/>
        </w:rPr>
      </w:pPr>
      <w:r w:rsidRPr="00D77781">
        <w:rPr>
          <w:rFonts w:ascii="Calibri" w:hAnsi="Calibri" w:cs="Calibri"/>
        </w:rPr>
        <w:t xml:space="preserve">               </w:t>
      </w:r>
      <w:proofErr w:type="spellStart"/>
      <w:r w:rsidRPr="00D77781">
        <w:rPr>
          <w:rFonts w:ascii="Calibri" w:hAnsi="Calibri" w:cs="Calibri"/>
        </w:rPr>
        <w:t>capillary_head</w:t>
      </w:r>
      <w:proofErr w:type="spellEnd"/>
      <w:r w:rsidRPr="00D77781">
        <w:rPr>
          <w:rFonts w:ascii="Calibri" w:hAnsi="Calibri" w:cs="Calibri"/>
        </w:rPr>
        <w:t xml:space="preserve">=0, </w:t>
      </w:r>
      <w:proofErr w:type="spellStart"/>
      <w:r w:rsidRPr="00D77781">
        <w:rPr>
          <w:rFonts w:ascii="Calibri" w:hAnsi="Calibri" w:cs="Calibri"/>
        </w:rPr>
        <w:t>water_content_diff</w:t>
      </w:r>
      <w:proofErr w:type="spellEnd"/>
      <w:r w:rsidRPr="00D77781">
        <w:rPr>
          <w:rFonts w:ascii="Calibri" w:hAnsi="Calibri" w:cs="Calibri"/>
        </w:rPr>
        <w:t xml:space="preserve">=0,               </w:t>
      </w:r>
      <w:bookmarkStart w:id="0" w:name="_GoBack"/>
      <w:bookmarkEnd w:id="0"/>
    </w:p>
    <w:p w14:paraId="07176EF9" w14:textId="47DE944E" w:rsidR="00060BD4" w:rsidRDefault="00D77781" w:rsidP="00D77781">
      <w:pPr>
        <w:pStyle w:val="NoSpacing"/>
        <w:ind w:left="720"/>
      </w:pPr>
      <w:r w:rsidRPr="00D77781">
        <w:rPr>
          <w:rFonts w:ascii="Calibri" w:hAnsi="Calibri" w:cs="Calibri"/>
        </w:rPr>
        <w:t xml:space="preserve">               </w:t>
      </w:r>
      <w:proofErr w:type="spellStart"/>
      <w:r w:rsidRPr="00D77781">
        <w:rPr>
          <w:rFonts w:ascii="Calibri" w:hAnsi="Calibri" w:cs="Calibri"/>
        </w:rPr>
        <w:t>gauges_pos</w:t>
      </w:r>
      <w:proofErr w:type="spellEnd"/>
      <w:proofErr w:type="gramStart"/>
      <w:r w:rsidRPr="00D77781">
        <w:rPr>
          <w:rFonts w:ascii="Calibri" w:hAnsi="Calibri" w:cs="Calibri"/>
        </w:rPr>
        <w:t>=[</w:t>
      </w:r>
      <w:proofErr w:type="gramEnd"/>
      <w:r w:rsidRPr="00D77781">
        <w:rPr>
          <w:rFonts w:ascii="Calibri" w:hAnsi="Calibri" w:cs="Calibri"/>
        </w:rPr>
        <w:t xml:space="preserve">], </w:t>
      </w:r>
      <w:proofErr w:type="spellStart"/>
      <w:r w:rsidRPr="00D77781">
        <w:rPr>
          <w:rFonts w:ascii="Calibri" w:hAnsi="Calibri" w:cs="Calibri"/>
        </w:rPr>
        <w:t>timesValue</w:t>
      </w:r>
      <w:proofErr w:type="spellEnd"/>
      <w:r w:rsidRPr="00D77781">
        <w:rPr>
          <w:rFonts w:ascii="Calibri" w:hAnsi="Calibri" w:cs="Calibri"/>
        </w:rPr>
        <w:t>=[0,3600,600,3600,720000])</w:t>
      </w:r>
    </w:p>
    <w:p w14:paraId="45010AD7" w14:textId="3A261F4E" w:rsidR="00D77781" w:rsidRDefault="00D77781" w:rsidP="00D77781">
      <w:pPr>
        <w:keepNext/>
        <w:keepLines/>
        <w:spacing w:after="0" w:line="259" w:lineRule="auto"/>
        <w:outlineLvl w:val="0"/>
      </w:pPr>
      <w:r>
        <w:t xml:space="preserve">The </w:t>
      </w:r>
      <w:proofErr w:type="spellStart"/>
      <w:r>
        <w:t>paramters</w:t>
      </w:r>
      <w:proofErr w:type="spellEnd"/>
      <w:r>
        <w:t xml:space="preserve"> with default value can be omitted when calling </w:t>
      </w:r>
      <w:proofErr w:type="spellStart"/>
      <w:r w:rsidRPr="00060BD4">
        <w:rPr>
          <w:b/>
          <w:i/>
        </w:rPr>
        <w:t>HiPIMS_setup</w:t>
      </w:r>
      <w:proofErr w:type="spellEnd"/>
      <w:r>
        <w:rPr>
          <w:b/>
          <w:i/>
        </w:rPr>
        <w:t>,</w:t>
      </w:r>
      <w:r w:rsidRPr="00D77781">
        <w:t xml:space="preserve"> for </w:t>
      </w:r>
      <w:r>
        <w:t>example:</w:t>
      </w:r>
    </w:p>
    <w:p w14:paraId="638BC30F" w14:textId="337C0916" w:rsidR="00D77781" w:rsidRDefault="00D77781" w:rsidP="00D77781">
      <w:pPr>
        <w:keepNext/>
        <w:keepLines/>
        <w:spacing w:after="0" w:line="259" w:lineRule="auto"/>
        <w:outlineLvl w:val="0"/>
        <w:rPr>
          <w:rFonts w:ascii="Calibri" w:hAnsi="Calibri" w:cs="Calibri"/>
        </w:rPr>
      </w:pPr>
      <w:r w:rsidRPr="00D77781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proofErr w:type="spellStart"/>
      <w:r w:rsidRPr="00D77781">
        <w:rPr>
          <w:rFonts w:ascii="Calibri" w:hAnsi="Calibri" w:cs="Calibri"/>
        </w:rPr>
        <w:t>HiPIMS_</w:t>
      </w:r>
      <w:proofErr w:type="gramStart"/>
      <w:r w:rsidRPr="00D77781">
        <w:rPr>
          <w:rFonts w:ascii="Calibri" w:hAnsi="Calibri" w:cs="Calibri"/>
        </w:rPr>
        <w:t>setup</w:t>
      </w:r>
      <w:proofErr w:type="spellEnd"/>
      <w:r w:rsidRPr="00D77781">
        <w:rPr>
          <w:rFonts w:ascii="Calibri" w:hAnsi="Calibri" w:cs="Calibri"/>
        </w:rPr>
        <w:t>(</w:t>
      </w:r>
      <w:proofErr w:type="spellStart"/>
      <w:proofErr w:type="gramEnd"/>
      <w:r w:rsidRPr="00D77781">
        <w:rPr>
          <w:rFonts w:ascii="Calibri" w:hAnsi="Calibri" w:cs="Calibri"/>
        </w:rPr>
        <w:t>folderName</w:t>
      </w:r>
      <w:proofErr w:type="spellEnd"/>
      <w:r w:rsidRPr="00D77781">
        <w:rPr>
          <w:rFonts w:ascii="Calibri" w:hAnsi="Calibri" w:cs="Calibri"/>
        </w:rPr>
        <w:t xml:space="preserve">, </w:t>
      </w:r>
      <w:proofErr w:type="spellStart"/>
      <w:r w:rsidRPr="00D77781">
        <w:rPr>
          <w:rFonts w:ascii="Calibri" w:hAnsi="Calibri" w:cs="Calibri"/>
        </w:rPr>
        <w:t>demMat</w:t>
      </w:r>
      <w:proofErr w:type="spellEnd"/>
      <w:r w:rsidRPr="00D77781">
        <w:rPr>
          <w:rFonts w:ascii="Calibri" w:hAnsi="Calibri" w:cs="Calibri"/>
        </w:rPr>
        <w:t xml:space="preserve">, </w:t>
      </w:r>
      <w:proofErr w:type="spellStart"/>
      <w:r w:rsidRPr="00D77781">
        <w:rPr>
          <w:rFonts w:ascii="Calibri" w:hAnsi="Calibri" w:cs="Calibri"/>
        </w:rPr>
        <w:t>demHead</w:t>
      </w:r>
      <w:proofErr w:type="spellEnd"/>
      <w:r>
        <w:rPr>
          <w:rFonts w:ascii="Calibri" w:hAnsi="Calibri" w:cs="Calibri"/>
        </w:rPr>
        <w:t>)</w:t>
      </w:r>
    </w:p>
    <w:p w14:paraId="3875631D" w14:textId="59841DCE" w:rsidR="00D77781" w:rsidRDefault="00D77781" w:rsidP="00D77781">
      <w:pPr>
        <w:keepNext/>
        <w:keepLines/>
        <w:spacing w:after="0" w:line="259" w:lineRule="auto"/>
        <w:outlineLvl w:val="0"/>
      </w:pPr>
      <w:r>
        <w:t>It will create input data in directory given by ‘</w:t>
      </w:r>
      <w:proofErr w:type="spellStart"/>
      <w:r w:rsidRPr="00D77781">
        <w:rPr>
          <w:rFonts w:ascii="Calibri" w:hAnsi="Calibri" w:cs="Calibri"/>
        </w:rPr>
        <w:t>folderName</w:t>
      </w:r>
      <w:proofErr w:type="spellEnd"/>
      <w:r>
        <w:rPr>
          <w:rFonts w:ascii="Calibri" w:hAnsi="Calibri" w:cs="Calibri"/>
        </w:rPr>
        <w:t>’</w:t>
      </w:r>
      <w:r w:rsidR="00894F8F">
        <w:rPr>
          <w:rFonts w:ascii="Calibri" w:hAnsi="Calibri" w:cs="Calibri"/>
        </w:rPr>
        <w:t xml:space="preserve"> with DEM data given by ‘</w:t>
      </w:r>
      <w:proofErr w:type="spellStart"/>
      <w:r w:rsidR="00894F8F" w:rsidRPr="00D77781">
        <w:rPr>
          <w:rFonts w:ascii="Calibri" w:hAnsi="Calibri" w:cs="Calibri"/>
        </w:rPr>
        <w:t>demMat</w:t>
      </w:r>
      <w:proofErr w:type="spellEnd"/>
      <w:r w:rsidR="00894F8F">
        <w:rPr>
          <w:rFonts w:ascii="Calibri" w:hAnsi="Calibri" w:cs="Calibri"/>
        </w:rPr>
        <w:t>’ and</w:t>
      </w:r>
      <w:r w:rsidR="00894F8F" w:rsidRPr="00D77781">
        <w:rPr>
          <w:rFonts w:ascii="Calibri" w:hAnsi="Calibri" w:cs="Calibri"/>
        </w:rPr>
        <w:t xml:space="preserve"> </w:t>
      </w:r>
      <w:r w:rsidR="00894F8F">
        <w:rPr>
          <w:rFonts w:ascii="Calibri" w:hAnsi="Calibri" w:cs="Calibri"/>
        </w:rPr>
        <w:t>‘</w:t>
      </w:r>
      <w:proofErr w:type="spellStart"/>
      <w:r w:rsidR="00894F8F" w:rsidRPr="00D77781">
        <w:rPr>
          <w:rFonts w:ascii="Calibri" w:hAnsi="Calibri" w:cs="Calibri"/>
        </w:rPr>
        <w:t>demHead</w:t>
      </w:r>
      <w:proofErr w:type="spellEnd"/>
      <w:r w:rsidR="00894F8F">
        <w:rPr>
          <w:rFonts w:ascii="Calibri" w:hAnsi="Calibri" w:cs="Calibri"/>
        </w:rPr>
        <w:t xml:space="preserve">’. All the parameters </w:t>
      </w:r>
      <w:proofErr w:type="spellStart"/>
      <w:r w:rsidR="00894F8F" w:rsidRPr="00060BD4">
        <w:rPr>
          <w:b/>
          <w:i/>
        </w:rPr>
        <w:t>HiPIMS_setup</w:t>
      </w:r>
      <w:proofErr w:type="spellEnd"/>
      <w:r w:rsidR="00894F8F">
        <w:rPr>
          <w:rFonts w:ascii="Calibri" w:hAnsi="Calibri" w:cs="Calibri"/>
        </w:rPr>
        <w:t xml:space="preserve"> in are introduced in </w:t>
      </w:r>
      <w:r w:rsidR="00894F8F">
        <w:rPr>
          <w:rFonts w:ascii="Calibri" w:hAnsi="Calibri" w:cs="Calibri"/>
        </w:rPr>
        <w:fldChar w:fldCharType="begin"/>
      </w:r>
      <w:r w:rsidR="00894F8F">
        <w:rPr>
          <w:rFonts w:ascii="Calibri" w:hAnsi="Calibri" w:cs="Calibri"/>
        </w:rPr>
        <w:instrText xml:space="preserve"> REF _Ref536566504 \h </w:instrText>
      </w:r>
      <w:r w:rsidR="00894F8F">
        <w:rPr>
          <w:rFonts w:ascii="Calibri" w:hAnsi="Calibri" w:cs="Calibri"/>
        </w:rPr>
      </w:r>
      <w:r w:rsidR="00894F8F">
        <w:rPr>
          <w:rFonts w:ascii="Calibri" w:hAnsi="Calibri" w:cs="Calibri"/>
        </w:rPr>
        <w:fldChar w:fldCharType="separate"/>
      </w:r>
      <w:r w:rsidR="00894F8F">
        <w:t xml:space="preserve">Table </w:t>
      </w:r>
      <w:r w:rsidR="00894F8F">
        <w:rPr>
          <w:noProof/>
        </w:rPr>
        <w:t>1</w:t>
      </w:r>
      <w:r w:rsidR="00894F8F">
        <w:rPr>
          <w:rFonts w:ascii="Calibri" w:hAnsi="Calibri" w:cs="Calibri"/>
        </w:rPr>
        <w:fldChar w:fldCharType="end"/>
      </w:r>
      <w:r w:rsidR="00894F8F">
        <w:rPr>
          <w:rFonts w:ascii="Calibri" w:hAnsi="Calibri" w:cs="Calibri"/>
        </w:rPr>
        <w:t>.</w:t>
      </w:r>
    </w:p>
    <w:p w14:paraId="1D8A7A33" w14:textId="04762F4B" w:rsidR="00060BD4" w:rsidRDefault="00060BD4" w:rsidP="00060BD4">
      <w:pPr>
        <w:pStyle w:val="Caption"/>
        <w:keepNext/>
      </w:pPr>
      <w:bookmarkStart w:id="1" w:name="_Ref536566504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. List of parameters in python function </w:t>
      </w:r>
      <w:proofErr w:type="spellStart"/>
      <w:r>
        <w:t>HiPIMS_setup</w:t>
      </w:r>
      <w:proofErr w:type="spellEnd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392"/>
        <w:gridCol w:w="684"/>
        <w:gridCol w:w="1158"/>
        <w:gridCol w:w="1850"/>
        <w:gridCol w:w="2926"/>
      </w:tblGrid>
      <w:tr w:rsidR="003E30F7" w:rsidRPr="00A163C4" w14:paraId="5153EC61" w14:textId="40375A2B" w:rsidTr="00A16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3B0E80" w14:textId="4749F847" w:rsidR="003E30F7" w:rsidRPr="00A163C4" w:rsidRDefault="003E30F7" w:rsidP="00A163C4">
            <w:pPr>
              <w:pStyle w:val="Tabletext"/>
            </w:pPr>
            <w:r w:rsidRPr="00A163C4">
              <w:t>Name</w:t>
            </w:r>
          </w:p>
        </w:tc>
        <w:tc>
          <w:tcPr>
            <w:tcW w:w="0" w:type="auto"/>
            <w:gridSpan w:val="2"/>
          </w:tcPr>
          <w:p w14:paraId="6AA83E8E" w14:textId="34124DBC" w:rsidR="003E30F7" w:rsidRPr="00A163C4" w:rsidRDefault="003E30F7" w:rsidP="00A163C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Type</w:t>
            </w:r>
          </w:p>
        </w:tc>
        <w:tc>
          <w:tcPr>
            <w:tcW w:w="0" w:type="auto"/>
          </w:tcPr>
          <w:p w14:paraId="5374C9BE" w14:textId="4C4BFBAF" w:rsidR="003E30F7" w:rsidRPr="00A163C4" w:rsidRDefault="003E30F7" w:rsidP="00A163C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Default value</w:t>
            </w:r>
          </w:p>
        </w:tc>
        <w:tc>
          <w:tcPr>
            <w:tcW w:w="0" w:type="auto"/>
          </w:tcPr>
          <w:p w14:paraId="426C570A" w14:textId="03A58ECC" w:rsidR="003E30F7" w:rsidRPr="00A163C4" w:rsidRDefault="003E30F7" w:rsidP="00A163C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Optional values</w:t>
            </w:r>
            <w:r>
              <w:t xml:space="preserve"> | Meanings</w:t>
            </w:r>
          </w:p>
        </w:tc>
      </w:tr>
      <w:tr w:rsidR="003E30F7" w:rsidRPr="00A163C4" w14:paraId="27B7EB21" w14:textId="3E669B50" w:rsidTr="00A1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A02599" w14:textId="11220552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folderName</w:t>
            </w:r>
            <w:proofErr w:type="spellEnd"/>
          </w:p>
        </w:tc>
        <w:tc>
          <w:tcPr>
            <w:tcW w:w="0" w:type="auto"/>
            <w:gridSpan w:val="2"/>
          </w:tcPr>
          <w:p w14:paraId="69CF28AF" w14:textId="7EA207D2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string</w:t>
            </w:r>
          </w:p>
        </w:tc>
        <w:tc>
          <w:tcPr>
            <w:tcW w:w="0" w:type="auto"/>
          </w:tcPr>
          <w:p w14:paraId="4B58B410" w14:textId="22F7AF1E" w:rsidR="003E30F7" w:rsidRPr="00A163C4" w:rsidRDefault="00894F8F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None</w:t>
            </w:r>
          </w:p>
        </w:tc>
        <w:tc>
          <w:tcPr>
            <w:tcW w:w="0" w:type="auto"/>
          </w:tcPr>
          <w:p w14:paraId="2500B8A2" w14:textId="4A67B253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Directory to store input data</w:t>
            </w:r>
          </w:p>
        </w:tc>
      </w:tr>
      <w:tr w:rsidR="003E30F7" w:rsidRPr="00A163C4" w14:paraId="064FDECE" w14:textId="07F4D536" w:rsidTr="00A16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42761" w14:textId="1CDE6DF1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demMat</w:t>
            </w:r>
            <w:proofErr w:type="spellEnd"/>
          </w:p>
        </w:tc>
        <w:tc>
          <w:tcPr>
            <w:tcW w:w="0" w:type="auto"/>
            <w:gridSpan w:val="2"/>
          </w:tcPr>
          <w:p w14:paraId="61279EA2" w14:textId="38BEA6F5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47FDAA5B" w14:textId="1DAFAB33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None</w:t>
            </w:r>
          </w:p>
        </w:tc>
        <w:tc>
          <w:tcPr>
            <w:tcW w:w="0" w:type="auto"/>
          </w:tcPr>
          <w:p w14:paraId="697D4869" w14:textId="6C08BAC1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Array to store elevation values</w:t>
            </w:r>
            <w:r>
              <w:t>.</w:t>
            </w:r>
            <w:r w:rsidRPr="00A163C4">
              <w:t xml:space="preserve"> </w:t>
            </w:r>
            <w:r>
              <w:t>It can be r</w:t>
            </w:r>
            <w:r w:rsidRPr="00A163C4">
              <w:t xml:space="preserve">ead from DEM file using </w:t>
            </w:r>
            <w:proofErr w:type="spellStart"/>
            <w:r w:rsidRPr="00A163C4">
              <w:t>arcgridread</w:t>
            </w:r>
            <w:proofErr w:type="spellEnd"/>
          </w:p>
        </w:tc>
      </w:tr>
      <w:tr w:rsidR="003E30F7" w:rsidRPr="00A163C4" w14:paraId="40F26BC9" w14:textId="76500E74" w:rsidTr="00A1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34593" w14:textId="68B9B172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demHead</w:t>
            </w:r>
            <w:proofErr w:type="spellEnd"/>
          </w:p>
        </w:tc>
        <w:tc>
          <w:tcPr>
            <w:tcW w:w="0" w:type="auto"/>
            <w:gridSpan w:val="2"/>
          </w:tcPr>
          <w:p w14:paraId="0130EFD9" w14:textId="6C75B712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63C4">
              <w:t>dict</w:t>
            </w:r>
            <w:proofErr w:type="spellEnd"/>
          </w:p>
        </w:tc>
        <w:tc>
          <w:tcPr>
            <w:tcW w:w="0" w:type="auto"/>
          </w:tcPr>
          <w:p w14:paraId="4D6E0A55" w14:textId="042A43C9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None</w:t>
            </w:r>
          </w:p>
        </w:tc>
        <w:tc>
          <w:tcPr>
            <w:tcW w:w="0" w:type="auto"/>
          </w:tcPr>
          <w:p w14:paraId="118F490E" w14:textId="2706A32A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Spatial reference information of DEM</w:t>
            </w:r>
            <w:r>
              <w:t>, it can be r</w:t>
            </w:r>
            <w:r w:rsidRPr="00A163C4">
              <w:t xml:space="preserve">ead from DEM file using </w:t>
            </w:r>
            <w:proofErr w:type="spellStart"/>
            <w:r w:rsidRPr="00A163C4">
              <w:t>arcgridread</w:t>
            </w:r>
            <w:proofErr w:type="spellEnd"/>
          </w:p>
        </w:tc>
      </w:tr>
      <w:tr w:rsidR="003E30F7" w:rsidRPr="00A163C4" w14:paraId="6D46B092" w14:textId="6881BE0E" w:rsidTr="00A16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1DE5B9" w14:textId="1E257015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numSection</w:t>
            </w:r>
            <w:proofErr w:type="spellEnd"/>
          </w:p>
        </w:tc>
        <w:tc>
          <w:tcPr>
            <w:tcW w:w="0" w:type="auto"/>
            <w:gridSpan w:val="2"/>
          </w:tcPr>
          <w:p w14:paraId="2902ACAC" w14:textId="2EA09EE7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Scalar (</w:t>
            </w:r>
            <w:proofErr w:type="spellStart"/>
            <w:r w:rsidRPr="00A163C4">
              <w:t>int</w:t>
            </w:r>
            <w:proofErr w:type="spellEnd"/>
            <w:r w:rsidRPr="00A163C4">
              <w:t>)</w:t>
            </w:r>
          </w:p>
        </w:tc>
        <w:tc>
          <w:tcPr>
            <w:tcW w:w="0" w:type="auto"/>
          </w:tcPr>
          <w:p w14:paraId="66A6FA61" w14:textId="26A171DD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1</w:t>
            </w:r>
          </w:p>
        </w:tc>
        <w:tc>
          <w:tcPr>
            <w:tcW w:w="0" w:type="auto"/>
          </w:tcPr>
          <w:p w14:paraId="2EE04869" w14:textId="3591E9A7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Number of GPUs</w:t>
            </w:r>
          </w:p>
        </w:tc>
      </w:tr>
      <w:tr w:rsidR="003E30F7" w:rsidRPr="00A163C4" w14:paraId="7C782EFD" w14:textId="45D8B248" w:rsidTr="00A1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4BF0B55E" w14:textId="15ADA0D3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boundList</w:t>
            </w:r>
            <w:proofErr w:type="spellEnd"/>
          </w:p>
        </w:tc>
        <w:tc>
          <w:tcPr>
            <w:tcW w:w="0" w:type="auto"/>
            <w:vMerge w:val="restart"/>
          </w:tcPr>
          <w:p w14:paraId="16EB594F" w14:textId="74DB1520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 xml:space="preserve">List of </w:t>
            </w:r>
            <w:proofErr w:type="spellStart"/>
            <w:r w:rsidRPr="00A163C4">
              <w:t>dict</w:t>
            </w:r>
            <w:proofErr w:type="spellEnd"/>
            <w:r w:rsidRPr="00A163C4">
              <w:t xml:space="preserve"> with keys:</w:t>
            </w:r>
          </w:p>
        </w:tc>
        <w:tc>
          <w:tcPr>
            <w:tcW w:w="0" w:type="auto"/>
          </w:tcPr>
          <w:p w14:paraId="6C6AB961" w14:textId="2FF4395F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63C4">
              <w:t>polyPoints</w:t>
            </w:r>
            <w:proofErr w:type="spellEnd"/>
          </w:p>
        </w:tc>
        <w:tc>
          <w:tcPr>
            <w:tcW w:w="0" w:type="auto"/>
          </w:tcPr>
          <w:p w14:paraId="0CDB531D" w14:textId="36B175F9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[] (indicates outline boundary)</w:t>
            </w:r>
          </w:p>
        </w:tc>
        <w:tc>
          <w:tcPr>
            <w:tcW w:w="0" w:type="auto"/>
          </w:tcPr>
          <w:p w14:paraId="551038A1" w14:textId="2D880A01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 xml:space="preserve">2-col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  <w:r>
              <w:t xml:space="preserve">: </w:t>
            </w:r>
            <w:r w:rsidRPr="00A163C4">
              <w:t>x-y coordinates to define boundary frame</w:t>
            </w:r>
          </w:p>
        </w:tc>
      </w:tr>
      <w:tr w:rsidR="003E30F7" w:rsidRPr="00A163C4" w14:paraId="5EB6E6F9" w14:textId="77777777" w:rsidTr="00A163C4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2AAAB3C" w14:textId="77777777" w:rsidR="003E30F7" w:rsidRPr="00A163C4" w:rsidRDefault="003E30F7" w:rsidP="003E30F7">
            <w:pPr>
              <w:pStyle w:val="Tabletext"/>
            </w:pPr>
          </w:p>
        </w:tc>
        <w:tc>
          <w:tcPr>
            <w:tcW w:w="0" w:type="auto"/>
            <w:vMerge/>
          </w:tcPr>
          <w:p w14:paraId="27CAD5D8" w14:textId="77777777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77EDA5" w14:textId="70B85F28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type</w:t>
            </w:r>
          </w:p>
        </w:tc>
        <w:tc>
          <w:tcPr>
            <w:tcW w:w="0" w:type="auto"/>
          </w:tcPr>
          <w:p w14:paraId="230E23B2" w14:textId="07C28645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'open'</w:t>
            </w:r>
          </w:p>
        </w:tc>
        <w:tc>
          <w:tcPr>
            <w:tcW w:w="0" w:type="auto"/>
          </w:tcPr>
          <w:p w14:paraId="707C1A95" w14:textId="107BCD0A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'rigid'</w:t>
            </w:r>
            <w:r>
              <w:t xml:space="preserve">: </w:t>
            </w:r>
            <w:r w:rsidRPr="00A163C4">
              <w:t>To indicate boundary type</w:t>
            </w:r>
          </w:p>
        </w:tc>
      </w:tr>
      <w:tr w:rsidR="003E30F7" w:rsidRPr="00A163C4" w14:paraId="1CE37BC8" w14:textId="77777777" w:rsidTr="00A1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9C7CC74" w14:textId="77777777" w:rsidR="003E30F7" w:rsidRPr="00A163C4" w:rsidRDefault="003E30F7" w:rsidP="003E30F7">
            <w:pPr>
              <w:pStyle w:val="Tabletext"/>
            </w:pPr>
          </w:p>
        </w:tc>
        <w:tc>
          <w:tcPr>
            <w:tcW w:w="0" w:type="auto"/>
            <w:vMerge/>
          </w:tcPr>
          <w:p w14:paraId="2A24680C" w14:textId="77777777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FB4A7D" w14:textId="3D679037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h</w:t>
            </w:r>
          </w:p>
        </w:tc>
        <w:tc>
          <w:tcPr>
            <w:tcW w:w="0" w:type="auto"/>
          </w:tcPr>
          <w:p w14:paraId="6C22946D" w14:textId="1305E18D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[</w:t>
            </w:r>
            <w:r w:rsidR="00894F8F">
              <w:t xml:space="preserve"> </w:t>
            </w:r>
            <w:r w:rsidRPr="00A163C4">
              <w:t>]</w:t>
            </w:r>
          </w:p>
        </w:tc>
        <w:tc>
          <w:tcPr>
            <w:tcW w:w="0" w:type="auto"/>
          </w:tcPr>
          <w:p w14:paraId="05A5069F" w14:textId="5AB0EE62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 xml:space="preserve">2-col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  <w:r>
              <w:t xml:space="preserve">: </w:t>
            </w:r>
            <w:r w:rsidRPr="00A163C4">
              <w:t>time series of water depth</w:t>
            </w:r>
          </w:p>
        </w:tc>
      </w:tr>
      <w:tr w:rsidR="003E30F7" w:rsidRPr="00A163C4" w14:paraId="2B3872E6" w14:textId="77777777" w:rsidTr="00A163C4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E1066D2" w14:textId="77777777" w:rsidR="003E30F7" w:rsidRPr="00A163C4" w:rsidRDefault="003E30F7" w:rsidP="003E30F7">
            <w:pPr>
              <w:pStyle w:val="Tabletext"/>
            </w:pPr>
          </w:p>
        </w:tc>
        <w:tc>
          <w:tcPr>
            <w:tcW w:w="0" w:type="auto"/>
            <w:vMerge/>
          </w:tcPr>
          <w:p w14:paraId="0551DFAB" w14:textId="77777777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4564D9" w14:textId="14C0A430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63C4">
              <w:t>hU</w:t>
            </w:r>
            <w:proofErr w:type="spellEnd"/>
          </w:p>
        </w:tc>
        <w:tc>
          <w:tcPr>
            <w:tcW w:w="0" w:type="auto"/>
          </w:tcPr>
          <w:p w14:paraId="3A1F94BE" w14:textId="63AA94EB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[</w:t>
            </w:r>
            <w:r w:rsidR="00894F8F">
              <w:t xml:space="preserve"> </w:t>
            </w:r>
            <w:r w:rsidRPr="00A163C4">
              <w:t>]</w:t>
            </w:r>
          </w:p>
        </w:tc>
        <w:tc>
          <w:tcPr>
            <w:tcW w:w="0" w:type="auto"/>
          </w:tcPr>
          <w:p w14:paraId="689A1D01" w14:textId="29B9E134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 xml:space="preserve">3-col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  <w:r>
              <w:t xml:space="preserve">: </w:t>
            </w:r>
            <w:r w:rsidRPr="00A163C4">
              <w:t>Time series of water velocity</w:t>
            </w:r>
          </w:p>
        </w:tc>
      </w:tr>
      <w:tr w:rsidR="003E30F7" w:rsidRPr="00A163C4" w14:paraId="7CCA9424" w14:textId="13165D81" w:rsidTr="00A1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AFA582" w14:textId="11C87E69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lastRenderedPageBreak/>
              <w:t>﻿</w:t>
            </w:r>
            <w:proofErr w:type="spellStart"/>
            <w:r w:rsidRPr="00A163C4">
              <w:t>fileToCreate</w:t>
            </w:r>
            <w:proofErr w:type="spellEnd"/>
          </w:p>
        </w:tc>
        <w:tc>
          <w:tcPr>
            <w:tcW w:w="0" w:type="auto"/>
            <w:gridSpan w:val="2"/>
          </w:tcPr>
          <w:p w14:paraId="526D40F8" w14:textId="09F948A5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String</w:t>
            </w:r>
          </w:p>
        </w:tc>
        <w:tc>
          <w:tcPr>
            <w:tcW w:w="0" w:type="auto"/>
          </w:tcPr>
          <w:p w14:paraId="446254A4" w14:textId="282549E0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rPr>
                <w:rFonts w:ascii="Calibri" w:hAnsi="Calibri" w:cs="Calibri"/>
              </w:rPr>
              <w:t>﻿</w:t>
            </w:r>
            <w:r w:rsidRPr="00A163C4">
              <w:t>'all'</w:t>
            </w:r>
          </w:p>
        </w:tc>
        <w:tc>
          <w:tcPr>
            <w:tcW w:w="0" w:type="auto"/>
          </w:tcPr>
          <w:p w14:paraId="79DEEEFC" w14:textId="296393FE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rPr>
                <w:rFonts w:ascii="Calibri" w:hAnsi="Calibri" w:cs="Calibri"/>
              </w:rPr>
              <w:t>﻿</w:t>
            </w:r>
            <w:r w:rsidRPr="00A163C4">
              <w:t>'z', 'h', '</w:t>
            </w:r>
            <w:proofErr w:type="spellStart"/>
            <w:r w:rsidRPr="00A163C4">
              <w:t>hU</w:t>
            </w:r>
            <w:proofErr w:type="spellEnd"/>
            <w:r w:rsidRPr="00A163C4">
              <w:t>', 'manning', '</w:t>
            </w:r>
            <w:proofErr w:type="spellStart"/>
            <w:r w:rsidRPr="00A163C4">
              <w:t>sewer_sink</w:t>
            </w:r>
            <w:proofErr w:type="spellEnd"/>
            <w:r w:rsidRPr="00A163C4">
              <w:t>',</w:t>
            </w:r>
          </w:p>
          <w:p w14:paraId="78833F37" w14:textId="32A13D71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'</w:t>
            </w:r>
            <w:proofErr w:type="spellStart"/>
            <w:r w:rsidRPr="00A163C4">
              <w:t>cumulative_depth</w:t>
            </w:r>
            <w:proofErr w:type="spellEnd"/>
            <w:r w:rsidRPr="00A163C4">
              <w:t>', '</w:t>
            </w:r>
            <w:proofErr w:type="spellStart"/>
            <w:r w:rsidRPr="00A163C4">
              <w:t>hydraulic_conductivity</w:t>
            </w:r>
            <w:proofErr w:type="spellEnd"/>
            <w:r w:rsidRPr="00A163C4">
              <w:t>',</w:t>
            </w:r>
          </w:p>
          <w:p w14:paraId="5E1D22FB" w14:textId="6C313011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'</w:t>
            </w:r>
            <w:proofErr w:type="spellStart"/>
            <w:r w:rsidRPr="00A163C4">
              <w:t>capillary_head</w:t>
            </w:r>
            <w:proofErr w:type="spellEnd"/>
            <w:r w:rsidRPr="00A163C4">
              <w:t>', '</w:t>
            </w:r>
            <w:proofErr w:type="spellStart"/>
            <w:r w:rsidRPr="00A163C4">
              <w:t>water_content_diff</w:t>
            </w:r>
            <w:proofErr w:type="spellEnd"/>
            <w:r w:rsidRPr="00A163C4">
              <w:t>'</w:t>
            </w:r>
          </w:p>
          <w:p w14:paraId="1ED3D6B8" w14:textId="360DF03E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'</w:t>
            </w:r>
            <w:proofErr w:type="spellStart"/>
            <w:r w:rsidRPr="00A163C4">
              <w:t>precipitation_mask</w:t>
            </w:r>
            <w:proofErr w:type="spellEnd"/>
            <w:r w:rsidRPr="00A163C4">
              <w:t>', '</w:t>
            </w:r>
            <w:proofErr w:type="spellStart"/>
            <w:r w:rsidRPr="00A163C4">
              <w:t>precipitation_source</w:t>
            </w:r>
            <w:proofErr w:type="spellEnd"/>
            <w:r w:rsidRPr="00A163C4">
              <w:t>',</w:t>
            </w:r>
          </w:p>
          <w:p w14:paraId="0B55FCA9" w14:textId="2AD40C6E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'</w:t>
            </w:r>
            <w:proofErr w:type="spellStart"/>
            <w:r w:rsidRPr="00A163C4">
              <w:t>boundary_condition</w:t>
            </w:r>
            <w:proofErr w:type="spellEnd"/>
            <w:r w:rsidRPr="00A163C4">
              <w:t>', '</w:t>
            </w:r>
            <w:proofErr w:type="spellStart"/>
            <w:r w:rsidRPr="00A163C4">
              <w:t>gauges_pos</w:t>
            </w:r>
            <w:proofErr w:type="spellEnd"/>
            <w:r w:rsidRPr="00A163C4">
              <w:t>'</w:t>
            </w:r>
            <w:r>
              <w:t xml:space="preserve">: </w:t>
            </w:r>
            <w:r w:rsidRPr="00A163C4">
              <w:t>Files to generate</w:t>
            </w:r>
          </w:p>
        </w:tc>
      </w:tr>
      <w:tr w:rsidR="003E30F7" w:rsidRPr="00A163C4" w14:paraId="70DCEB5C" w14:textId="1B7AAD61" w:rsidTr="00A16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A2247D" w14:textId="55D62699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r w:rsidRPr="00A163C4">
              <w:t>h0</w:t>
            </w:r>
          </w:p>
        </w:tc>
        <w:tc>
          <w:tcPr>
            <w:tcW w:w="0" w:type="auto"/>
            <w:gridSpan w:val="2"/>
          </w:tcPr>
          <w:p w14:paraId="215E892F" w14:textId="266E4833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 xml:space="preserve">Scalar or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42C18547" w14:textId="66AEE6B2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0</w:t>
            </w:r>
          </w:p>
        </w:tc>
        <w:tc>
          <w:tcPr>
            <w:tcW w:w="0" w:type="auto"/>
          </w:tcPr>
          <w:p w14:paraId="1522BDED" w14:textId="0BDF3AD0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water depth</w:t>
            </w:r>
          </w:p>
        </w:tc>
      </w:tr>
      <w:tr w:rsidR="003E30F7" w:rsidRPr="00A163C4" w14:paraId="47F4B33F" w14:textId="3AB4747A" w:rsidTr="00A1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31ABF9" w14:textId="703FF0F0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r w:rsidRPr="00A163C4">
              <w:t>hU0</w:t>
            </w:r>
          </w:p>
        </w:tc>
        <w:tc>
          <w:tcPr>
            <w:tcW w:w="0" w:type="auto"/>
            <w:gridSpan w:val="2"/>
          </w:tcPr>
          <w:p w14:paraId="519F1778" w14:textId="21E4545A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 xml:space="preserve">List of </w:t>
            </w:r>
            <w:proofErr w:type="gramStart"/>
            <w:r w:rsidRPr="00A163C4">
              <w:t>scalar</w:t>
            </w:r>
            <w:proofErr w:type="gramEnd"/>
            <w:r w:rsidRPr="00A163C4">
              <w:t xml:space="preserve"> or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5F543048" w14:textId="6FA4B6EE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[0,0]</w:t>
            </w:r>
          </w:p>
        </w:tc>
        <w:tc>
          <w:tcPr>
            <w:tcW w:w="0" w:type="auto"/>
          </w:tcPr>
          <w:p w14:paraId="3BCD2441" w14:textId="4BF30268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water velocity</w:t>
            </w:r>
          </w:p>
        </w:tc>
      </w:tr>
      <w:tr w:rsidR="003E30F7" w:rsidRPr="00A163C4" w14:paraId="14E0A905" w14:textId="6F1B0316" w:rsidTr="00A16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92A6B6" w14:textId="193465C3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r w:rsidRPr="00A163C4">
              <w:t>manning</w:t>
            </w:r>
          </w:p>
        </w:tc>
        <w:tc>
          <w:tcPr>
            <w:tcW w:w="0" w:type="auto"/>
            <w:gridSpan w:val="2"/>
          </w:tcPr>
          <w:p w14:paraId="251279A6" w14:textId="24BB6CDF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 xml:space="preserve">Scalar or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50D18D80" w14:textId="1E2968C8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0.035</w:t>
            </w:r>
          </w:p>
        </w:tc>
        <w:tc>
          <w:tcPr>
            <w:tcW w:w="0" w:type="auto"/>
          </w:tcPr>
          <w:p w14:paraId="122E4A2F" w14:textId="084D554E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the manning coefficient. If it is a scalar, then all the cells in the domain have the same </w:t>
            </w:r>
            <w:r w:rsidRPr="001117E2">
              <w:t>manning</w:t>
            </w:r>
            <w:r>
              <w:t xml:space="preserve"> value.</w:t>
            </w:r>
          </w:p>
        </w:tc>
      </w:tr>
      <w:tr w:rsidR="003E30F7" w:rsidRPr="00A163C4" w14:paraId="267C4205" w14:textId="41E8B2A0" w:rsidTr="00A1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791DDD" w14:textId="099C553C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rain_mask</w:t>
            </w:r>
            <w:proofErr w:type="spellEnd"/>
          </w:p>
        </w:tc>
        <w:tc>
          <w:tcPr>
            <w:tcW w:w="0" w:type="auto"/>
            <w:gridSpan w:val="2"/>
          </w:tcPr>
          <w:p w14:paraId="5F7B7B81" w14:textId="7C6E1D02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 xml:space="preserve">Scalar or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1F3DE400" w14:textId="35A57063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0</w:t>
            </w:r>
          </w:p>
        </w:tc>
        <w:tc>
          <w:tcPr>
            <w:tcW w:w="0" w:type="auto"/>
          </w:tcPr>
          <w:p w14:paraId="24608933" w14:textId="08B46D59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number of rainfall sources starting from 0. Grids with the same serial number will have the same rainfall from the same source.</w:t>
            </w:r>
          </w:p>
        </w:tc>
      </w:tr>
      <w:tr w:rsidR="003E30F7" w:rsidRPr="00A163C4" w14:paraId="2C87F08A" w14:textId="4505A0CE" w:rsidTr="00A16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01F397" w14:textId="0BFD9643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rain_source</w:t>
            </w:r>
            <w:proofErr w:type="spellEnd"/>
          </w:p>
        </w:tc>
        <w:tc>
          <w:tcPr>
            <w:tcW w:w="0" w:type="auto"/>
            <w:gridSpan w:val="2"/>
          </w:tcPr>
          <w:p w14:paraId="53EACC2F" w14:textId="61172709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083120AF" w14:textId="511BDE45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163C4">
              <w:rPr>
                <w:rFonts w:ascii="Calibri" w:hAnsi="Calibri" w:cs="Calibri"/>
              </w:rPr>
              <w:t>﻿</w:t>
            </w:r>
            <w:r w:rsidRPr="00A163C4">
              <w:t>[</w:t>
            </w:r>
            <w:proofErr w:type="gramEnd"/>
            <w:r w:rsidRPr="00A163C4">
              <w:t>0,0;</w:t>
            </w:r>
          </w:p>
          <w:p w14:paraId="71A8093A" w14:textId="352AEA50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60,0]</w:t>
            </w:r>
          </w:p>
        </w:tc>
        <w:tc>
          <w:tcPr>
            <w:tcW w:w="0" w:type="auto"/>
          </w:tcPr>
          <w:p w14:paraId="5676F453" w14:textId="134B1872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give rainfall value for different region of the domain. The first column is time(s) and the second and right forward columns are the rainfall rate(</w:t>
            </w:r>
            <w:r w:rsidRPr="001244D7">
              <w:rPr>
                <w:color w:val="FF0000"/>
              </w:rPr>
              <w:t>m/s</w:t>
            </w:r>
            <w:r>
              <w:t xml:space="preserve">), and the output rainfall source file will be a single file named ‘precipitation_source_all.dat’. The number of the single array column should be in accordance with the number of rainfall source in </w:t>
            </w:r>
            <w:proofErr w:type="spellStart"/>
            <w:r w:rsidR="00D77781" w:rsidRPr="00A163C4">
              <w:t>rain_mask</w:t>
            </w:r>
            <w:proofErr w:type="spellEnd"/>
            <w:r>
              <w:t>.</w:t>
            </w:r>
          </w:p>
        </w:tc>
      </w:tr>
      <w:tr w:rsidR="003E30F7" w:rsidRPr="00A163C4" w14:paraId="451E5F42" w14:textId="2D5F537D" w:rsidTr="00A1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52D00C" w14:textId="0A7EFEAD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sewer_sink</w:t>
            </w:r>
            <w:proofErr w:type="spellEnd"/>
          </w:p>
        </w:tc>
        <w:tc>
          <w:tcPr>
            <w:tcW w:w="0" w:type="auto"/>
            <w:gridSpan w:val="2"/>
          </w:tcPr>
          <w:p w14:paraId="60041767" w14:textId="5D62CFDD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 xml:space="preserve">Scalar or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1802A95B" w14:textId="44FCFA8E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0</w:t>
            </w:r>
          </w:p>
        </w:tc>
        <w:tc>
          <w:tcPr>
            <w:tcW w:w="0" w:type="auto"/>
          </w:tcPr>
          <w:p w14:paraId="3927C0DB" w14:textId="25A342B9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</w:t>
            </w:r>
            <w:r w:rsidRPr="00BE2026">
              <w:t>sewer</w:t>
            </w:r>
            <w:r>
              <w:t xml:space="preserve"> </w:t>
            </w:r>
            <w:r w:rsidRPr="00BE2026">
              <w:t xml:space="preserve">sink </w:t>
            </w:r>
            <w:r>
              <w:t xml:space="preserve">rate (m/s). If it is a scalar, then all the grids in the domain have the same </w:t>
            </w:r>
            <w:r w:rsidRPr="001117E2">
              <w:t>sewer</w:t>
            </w:r>
            <w:r>
              <w:t xml:space="preserve"> </w:t>
            </w:r>
            <w:r w:rsidRPr="001117E2">
              <w:t>sink</w:t>
            </w:r>
            <w:r>
              <w:t xml:space="preserve"> value.</w:t>
            </w:r>
          </w:p>
        </w:tc>
      </w:tr>
      <w:tr w:rsidR="003E30F7" w:rsidRPr="00A163C4" w14:paraId="591DED06" w14:textId="77777777" w:rsidTr="00A16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B049E1" w14:textId="362E0BE9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cumulative_depth</w:t>
            </w:r>
            <w:proofErr w:type="spellEnd"/>
          </w:p>
        </w:tc>
        <w:tc>
          <w:tcPr>
            <w:tcW w:w="0" w:type="auto"/>
            <w:gridSpan w:val="2"/>
          </w:tcPr>
          <w:p w14:paraId="070F2EDC" w14:textId="4345D23E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 xml:space="preserve">Scalar or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6C85539C" w14:textId="3824ECE8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0</w:t>
            </w:r>
          </w:p>
        </w:tc>
        <w:tc>
          <w:tcPr>
            <w:tcW w:w="0" w:type="auto"/>
          </w:tcPr>
          <w:p w14:paraId="51E56F86" w14:textId="4CFD6434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one of the infiltration parameters. If it is a scalar, then all the grids in the domain have the same </w:t>
            </w:r>
            <w:r w:rsidRPr="001117E2">
              <w:t>cumul</w:t>
            </w:r>
            <w:r>
              <w:t xml:space="preserve">ative </w:t>
            </w:r>
            <w:r w:rsidRPr="001117E2">
              <w:t>depth</w:t>
            </w:r>
            <w:r>
              <w:t xml:space="preserve"> value.</w:t>
            </w:r>
          </w:p>
        </w:tc>
      </w:tr>
      <w:tr w:rsidR="003E30F7" w:rsidRPr="00A163C4" w14:paraId="2420F034" w14:textId="77777777" w:rsidTr="00A1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2DE223" w14:textId="75B11BF3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hydraulic_conductivity</w:t>
            </w:r>
            <w:proofErr w:type="spellEnd"/>
          </w:p>
        </w:tc>
        <w:tc>
          <w:tcPr>
            <w:tcW w:w="0" w:type="auto"/>
            <w:gridSpan w:val="2"/>
          </w:tcPr>
          <w:p w14:paraId="24493FAB" w14:textId="5D74003E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 xml:space="preserve">Scalar or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291C4CA1" w14:textId="7BA15984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0</w:t>
            </w:r>
          </w:p>
        </w:tc>
        <w:tc>
          <w:tcPr>
            <w:tcW w:w="0" w:type="auto"/>
          </w:tcPr>
          <w:p w14:paraId="3DB4773C" w14:textId="0DD72EF7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one of the infiltration parameters. If it is a scalar, then all the grids in the domain have the same </w:t>
            </w:r>
            <w:r w:rsidRPr="001117E2">
              <w:t>hydraulic</w:t>
            </w:r>
            <w:r>
              <w:t xml:space="preserve"> </w:t>
            </w:r>
            <w:r w:rsidRPr="001117E2">
              <w:t>conductivity</w:t>
            </w:r>
            <w:r>
              <w:t xml:space="preserve"> value.</w:t>
            </w:r>
          </w:p>
        </w:tc>
      </w:tr>
      <w:tr w:rsidR="003E30F7" w:rsidRPr="00A163C4" w14:paraId="536713A9" w14:textId="77777777" w:rsidTr="00A16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DC0244" w14:textId="252F6D14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capillary_head</w:t>
            </w:r>
            <w:proofErr w:type="spellEnd"/>
          </w:p>
        </w:tc>
        <w:tc>
          <w:tcPr>
            <w:tcW w:w="0" w:type="auto"/>
            <w:gridSpan w:val="2"/>
          </w:tcPr>
          <w:p w14:paraId="464FCFA2" w14:textId="524D9D82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Scalar or Numpy array</w:t>
            </w:r>
          </w:p>
        </w:tc>
        <w:tc>
          <w:tcPr>
            <w:tcW w:w="0" w:type="auto"/>
          </w:tcPr>
          <w:p w14:paraId="7EDD4706" w14:textId="77F429F7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0</w:t>
            </w:r>
          </w:p>
        </w:tc>
        <w:tc>
          <w:tcPr>
            <w:tcW w:w="0" w:type="auto"/>
          </w:tcPr>
          <w:p w14:paraId="09FAB4D5" w14:textId="603B5C83" w:rsidR="003E30F7" w:rsidRPr="00A163C4" w:rsidRDefault="003E30F7" w:rsidP="003E30F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one of the infiltration parameters. If it is a scalar, then all the grids in the domain have the same </w:t>
            </w:r>
            <w:r w:rsidRPr="001117E2">
              <w:t>capillary</w:t>
            </w:r>
            <w:r>
              <w:t xml:space="preserve"> </w:t>
            </w:r>
            <w:r w:rsidRPr="001117E2">
              <w:t>head</w:t>
            </w:r>
            <w:r>
              <w:t xml:space="preserve"> value.</w:t>
            </w:r>
          </w:p>
        </w:tc>
      </w:tr>
      <w:tr w:rsidR="003E30F7" w:rsidRPr="00A163C4" w14:paraId="1C7A7AA1" w14:textId="77777777" w:rsidTr="00A1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5DD749" w14:textId="37D1E9A6" w:rsidR="003E30F7" w:rsidRPr="00A163C4" w:rsidRDefault="003E30F7" w:rsidP="003E30F7">
            <w:pPr>
              <w:pStyle w:val="Tabletext"/>
            </w:pPr>
            <w:r w:rsidRPr="00A163C4">
              <w:rPr>
                <w:rFonts w:ascii="Calibri" w:hAnsi="Calibri" w:cs="Calibri"/>
              </w:rPr>
              <w:lastRenderedPageBreak/>
              <w:t>﻿</w:t>
            </w:r>
            <w:proofErr w:type="spellStart"/>
            <w:r w:rsidRPr="00A163C4">
              <w:t>water_content_diff</w:t>
            </w:r>
            <w:proofErr w:type="spellEnd"/>
          </w:p>
        </w:tc>
        <w:tc>
          <w:tcPr>
            <w:tcW w:w="0" w:type="auto"/>
            <w:gridSpan w:val="2"/>
          </w:tcPr>
          <w:p w14:paraId="1818E92F" w14:textId="1EF167FA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 xml:space="preserve">Scalar or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0EB66580" w14:textId="6CFAE33C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3C4">
              <w:t>0</w:t>
            </w:r>
          </w:p>
        </w:tc>
        <w:tc>
          <w:tcPr>
            <w:tcW w:w="0" w:type="auto"/>
          </w:tcPr>
          <w:p w14:paraId="0660A689" w14:textId="52748EF3" w:rsidR="003E30F7" w:rsidRPr="00A163C4" w:rsidRDefault="003E30F7" w:rsidP="003E30F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one of the infiltration parameters. If it is a scalar, then all the grids in the domain have the same </w:t>
            </w:r>
            <w:r w:rsidRPr="001117E2">
              <w:t>capillary</w:t>
            </w:r>
            <w:r>
              <w:t xml:space="preserve"> </w:t>
            </w:r>
            <w:r w:rsidRPr="001117E2">
              <w:t>head</w:t>
            </w:r>
            <w:r>
              <w:t xml:space="preserve"> value.</w:t>
            </w:r>
          </w:p>
        </w:tc>
      </w:tr>
      <w:tr w:rsidR="00D77781" w:rsidRPr="00A163C4" w14:paraId="2258BB07" w14:textId="77777777" w:rsidTr="00A16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E000D3" w14:textId="0558A564" w:rsidR="00D77781" w:rsidRPr="00A163C4" w:rsidRDefault="00D77781" w:rsidP="00D77781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gauges_pos</w:t>
            </w:r>
            <w:proofErr w:type="spellEnd"/>
          </w:p>
        </w:tc>
        <w:tc>
          <w:tcPr>
            <w:tcW w:w="0" w:type="auto"/>
            <w:gridSpan w:val="2"/>
          </w:tcPr>
          <w:p w14:paraId="178C9FFB" w14:textId="2157FFD6" w:rsidR="00D77781" w:rsidRPr="00A163C4" w:rsidRDefault="00D77781" w:rsidP="00D777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08E2274B" w14:textId="785B8E48" w:rsidR="00D77781" w:rsidRPr="00A163C4" w:rsidRDefault="00D77781" w:rsidP="00D777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>[ ]</w:t>
            </w:r>
          </w:p>
        </w:tc>
        <w:tc>
          <w:tcPr>
            <w:tcW w:w="0" w:type="auto"/>
          </w:tcPr>
          <w:p w14:paraId="670A2A2E" w14:textId="3B07EE03" w:rsidR="00D77781" w:rsidRPr="00A163C4" w:rsidRDefault="00D77781" w:rsidP="00D77781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3C4">
              <w:t xml:space="preserve">2-col </w:t>
            </w: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  <w:r>
              <w:t>: Coordinates of the gauge points inside domain</w:t>
            </w:r>
          </w:p>
        </w:tc>
      </w:tr>
      <w:tr w:rsidR="00D77781" w:rsidRPr="00A163C4" w14:paraId="27C953E0" w14:textId="77777777" w:rsidTr="00A16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82DF8" w14:textId="12954D36" w:rsidR="00D77781" w:rsidRPr="00A163C4" w:rsidRDefault="00D77781" w:rsidP="00D77781">
            <w:pPr>
              <w:pStyle w:val="Tabletext"/>
            </w:pPr>
            <w:r w:rsidRPr="00A163C4">
              <w:rPr>
                <w:rFonts w:ascii="Calibri" w:hAnsi="Calibri" w:cs="Calibri"/>
              </w:rPr>
              <w:t>﻿</w:t>
            </w:r>
            <w:proofErr w:type="spellStart"/>
            <w:r w:rsidRPr="00A163C4">
              <w:t>timesValue</w:t>
            </w:r>
            <w:proofErr w:type="spellEnd"/>
          </w:p>
        </w:tc>
        <w:tc>
          <w:tcPr>
            <w:tcW w:w="0" w:type="auto"/>
            <w:gridSpan w:val="2"/>
          </w:tcPr>
          <w:p w14:paraId="014841C7" w14:textId="09F15F62" w:rsidR="00D77781" w:rsidRPr="00A163C4" w:rsidRDefault="00D77781" w:rsidP="00D7778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163C4">
              <w:t>Numpy</w:t>
            </w:r>
            <w:proofErr w:type="spellEnd"/>
            <w:r w:rsidRPr="00A163C4">
              <w:t xml:space="preserve"> array</w:t>
            </w:r>
          </w:p>
        </w:tc>
        <w:tc>
          <w:tcPr>
            <w:tcW w:w="0" w:type="auto"/>
          </w:tcPr>
          <w:p w14:paraId="4C100D6A" w14:textId="10AA4F37" w:rsidR="00D77781" w:rsidRPr="00A163C4" w:rsidRDefault="00D77781" w:rsidP="00D7778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163C4">
              <w:rPr>
                <w:rFonts w:ascii="Calibri" w:hAnsi="Calibri" w:cs="Calibri"/>
              </w:rPr>
              <w:t>﻿</w:t>
            </w:r>
            <w:r w:rsidRPr="00A163C4">
              <w:t>[</w:t>
            </w:r>
            <w:proofErr w:type="gramEnd"/>
            <w:r w:rsidRPr="00A163C4">
              <w:t>0,3600,600,1800]</w:t>
            </w:r>
          </w:p>
        </w:tc>
        <w:tc>
          <w:tcPr>
            <w:tcW w:w="0" w:type="auto"/>
          </w:tcPr>
          <w:p w14:paraId="1EDF761A" w14:textId="00FED590" w:rsidR="00D77781" w:rsidRPr="00A163C4" w:rsidRDefault="00D77781" w:rsidP="00D77781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4-element </w:t>
            </w:r>
            <w:proofErr w:type="spellStart"/>
            <w:r>
              <w:t>numpy</w:t>
            </w:r>
            <w:proofErr w:type="spellEnd"/>
            <w:r>
              <w:t xml:space="preserve"> array of model time: </w:t>
            </w:r>
            <w:r w:rsidRPr="00D77781">
              <w:rPr>
                <w:rFonts w:ascii="Calibri" w:hAnsi="Calibri" w:cs="Calibri"/>
              </w:rPr>
              <w:t>﻿</w:t>
            </w:r>
            <w:r w:rsidRPr="00D77781">
              <w:t>start, end, output interval, backup interval</w:t>
            </w:r>
          </w:p>
        </w:tc>
      </w:tr>
    </w:tbl>
    <w:p w14:paraId="66C351C4" w14:textId="77777777" w:rsidR="00060BD4" w:rsidRDefault="00060BD4" w:rsidP="002A3698">
      <w:pPr>
        <w:keepNext/>
        <w:keepLines/>
        <w:spacing w:after="0" w:line="259" w:lineRule="auto"/>
        <w:outlineLvl w:val="0"/>
        <w:rPr>
          <w:rFonts w:ascii="Calibri Light" w:eastAsia="SimSun" w:hAnsi="Calibri Light" w:cs="Times New Roman"/>
          <w:color w:val="2F5496"/>
          <w:sz w:val="32"/>
          <w:szCs w:val="32"/>
        </w:rPr>
      </w:pPr>
    </w:p>
    <w:p w14:paraId="5529A9E7" w14:textId="7F9A8A94" w:rsidR="002A3698" w:rsidRDefault="002A3698" w:rsidP="002A3698">
      <w:pPr>
        <w:keepNext/>
        <w:keepLines/>
        <w:spacing w:after="0" w:line="259" w:lineRule="auto"/>
        <w:outlineLvl w:val="0"/>
        <w:rPr>
          <w:rFonts w:ascii="Calibri Light" w:eastAsia="SimSun" w:hAnsi="Calibri Light" w:cs="Times New Roman"/>
          <w:color w:val="2F5496"/>
          <w:sz w:val="32"/>
          <w:szCs w:val="32"/>
        </w:rPr>
      </w:pPr>
      <w:r w:rsidRPr="002A3698">
        <w:rPr>
          <w:rFonts w:ascii="Calibri Light" w:eastAsia="SimSun" w:hAnsi="Calibri Light" w:cs="Times New Roman"/>
          <w:color w:val="2F5496"/>
          <w:sz w:val="32"/>
          <w:szCs w:val="32"/>
        </w:rPr>
        <w:t>Structure of data folder for HiPIMS</w:t>
      </w:r>
    </w:p>
    <w:p w14:paraId="2E6EA322" w14:textId="785AE1ED" w:rsidR="00C93851" w:rsidRPr="00C93851" w:rsidRDefault="00C93851" w:rsidP="00C93851">
      <w:r>
        <w:t>The structure of data folder for single GPU and multi-GPU are different.</w:t>
      </w:r>
    </w:p>
    <w:p w14:paraId="5D34BB6B" w14:textId="1B809206" w:rsidR="002A3698" w:rsidRPr="00C93851" w:rsidRDefault="002A3698" w:rsidP="00C93851">
      <w:pPr>
        <w:pStyle w:val="Heading2"/>
        <w:spacing w:before="40" w:after="0" w:line="259" w:lineRule="auto"/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26"/>
        </w:rPr>
      </w:pPr>
      <w:r w:rsidRPr="00C93851"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26"/>
        </w:rPr>
        <w:t>Single GPU:</w:t>
      </w:r>
    </w:p>
    <w:p w14:paraId="38E66F91" w14:textId="29F7778B" w:rsidR="00C93851" w:rsidRDefault="00C93851">
      <w:r>
        <w:t>The structure of data folder for single GPU model is illustrated as follows.</w:t>
      </w:r>
      <w:r w:rsidRPr="00C93851">
        <w:t xml:space="preserve"> </w:t>
      </w:r>
      <w:r>
        <w:t>A bold name indicates a folder rather than a file in the table.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2778"/>
      </w:tblGrid>
      <w:tr w:rsidR="00F5539B" w14:paraId="5514E206" w14:textId="77777777" w:rsidTr="00272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7CEA3BF" w14:textId="4B56DE14" w:rsidR="00F5539B" w:rsidRDefault="00F5539B" w:rsidP="00F5539B">
            <w:pPr>
              <w:spacing w:before="0" w:after="0" w:line="240" w:lineRule="auto"/>
              <w:jc w:val="center"/>
            </w:pPr>
            <w:r>
              <w:t xml:space="preserve">Contents in </w:t>
            </w:r>
            <w:r w:rsidR="00272EE5">
              <w:t>1st</w:t>
            </w:r>
            <w:r>
              <w:t xml:space="preserve"> directory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14:paraId="0D6CB819" w14:textId="4CEFA1F1" w:rsidR="00F5539B" w:rsidRDefault="00F5539B" w:rsidP="00F5539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in </w:t>
            </w:r>
            <w:r w:rsidR="00272EE5">
              <w:t>2nd</w:t>
            </w:r>
            <w:r>
              <w:t xml:space="preserve"> directory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vAlign w:val="center"/>
          </w:tcPr>
          <w:p w14:paraId="1EDF452A" w14:textId="41C59D7F" w:rsidR="00F5539B" w:rsidRDefault="00F5539B" w:rsidP="00F5539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in </w:t>
            </w:r>
            <w:r w:rsidR="00272EE5">
              <w:t>3rd</w:t>
            </w:r>
            <w:r w:rsidRPr="00F5539B">
              <w:t xml:space="preserve"> </w:t>
            </w:r>
            <w:r>
              <w:t>directory</w:t>
            </w:r>
          </w:p>
        </w:tc>
        <w:tc>
          <w:tcPr>
            <w:tcW w:w="2778" w:type="dxa"/>
            <w:vAlign w:val="center"/>
          </w:tcPr>
          <w:p w14:paraId="766D2AEE" w14:textId="6DA79FBB" w:rsidR="00F5539B" w:rsidRDefault="00F5539B" w:rsidP="00F5539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539B" w14:paraId="62FBA131" w14:textId="77777777" w:rsidTr="00272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1D2FD9DF" w14:textId="2C729641" w:rsidR="00F5539B" w:rsidRDefault="00F5539B" w:rsidP="00F5539B">
            <w:pPr>
              <w:spacing w:before="0" w:after="0" w:line="240" w:lineRule="auto"/>
              <w:jc w:val="center"/>
            </w:pPr>
            <w:r>
              <w:t>input</w:t>
            </w:r>
          </w:p>
        </w:tc>
        <w:tc>
          <w:tcPr>
            <w:tcW w:w="2126" w:type="dxa"/>
            <w:vAlign w:val="center"/>
          </w:tcPr>
          <w:p w14:paraId="4FC603BF" w14:textId="0F797BA0" w:rsidR="00F5539B" w:rsidRPr="00F5539B" w:rsidRDefault="00F5539B" w:rsidP="00F5539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5539B">
              <w:rPr>
                <w:b/>
              </w:rPr>
              <w:t>mesh</w:t>
            </w: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7A8A9804" w14:textId="64097E3F" w:rsidR="00F5539B" w:rsidRDefault="00F5539B" w:rsidP="00F5539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DEM.txt</w:t>
            </w:r>
          </w:p>
        </w:tc>
        <w:tc>
          <w:tcPr>
            <w:tcW w:w="2778" w:type="dxa"/>
            <w:vAlign w:val="center"/>
          </w:tcPr>
          <w:p w14:paraId="31F6C54B" w14:textId="353B5ACB" w:rsidR="00F5539B" w:rsidRDefault="00F5539B" w:rsidP="00F5539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Topography data</w:t>
            </w:r>
          </w:p>
        </w:tc>
      </w:tr>
      <w:tr w:rsidR="00F5539B" w14:paraId="1353C66A" w14:textId="77777777" w:rsidTr="00272EE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A3398EC" w14:textId="77777777" w:rsidR="00F5539B" w:rsidRDefault="00F5539B" w:rsidP="00F5539B">
            <w:pPr>
              <w:spacing w:before="0" w:after="0" w:line="240" w:lineRule="auto"/>
              <w:jc w:val="center"/>
            </w:pPr>
          </w:p>
        </w:tc>
        <w:tc>
          <w:tcPr>
            <w:tcW w:w="2126" w:type="dxa"/>
            <w:vAlign w:val="center"/>
          </w:tcPr>
          <w:p w14:paraId="587E890C" w14:textId="45C0BB08" w:rsidR="00F5539B" w:rsidRPr="00F5539B" w:rsidRDefault="00F5539B" w:rsidP="00F5539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5539B">
              <w:rPr>
                <w:b/>
              </w:rPr>
              <w:t>field</w:t>
            </w: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095C801B" w14:textId="47F78994" w:rsidR="00F5539B" w:rsidRDefault="00F5539B" w:rsidP="00F5539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&gt;=15 files</w:t>
            </w:r>
          </w:p>
        </w:tc>
        <w:tc>
          <w:tcPr>
            <w:tcW w:w="2778" w:type="dxa"/>
            <w:vAlign w:val="center"/>
          </w:tcPr>
          <w:p w14:paraId="3CAB511E" w14:textId="0032C375" w:rsidR="00F5539B" w:rsidRDefault="00272EE5" w:rsidP="00F5539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Files l</w:t>
            </w:r>
            <w:r w:rsidR="00F5539B">
              <w:t xml:space="preserve">isted in </w:t>
            </w:r>
            <w:r>
              <w:fldChar w:fldCharType="begin"/>
            </w:r>
            <w:r>
              <w:instrText xml:space="preserve"> REF _Ref527632923 \h </w:instrText>
            </w:r>
            <w:r>
              <w:fldChar w:fldCharType="separate"/>
            </w:r>
            <w:r w:rsidRPr="002A3698">
              <w:rPr>
                <w:rFonts w:ascii="Calibri" w:eastAsia="SimSun" w:hAnsi="Calibri" w:cs="Times New Roman"/>
                <w:i/>
                <w:iCs/>
                <w:color w:val="44546A"/>
                <w:sz w:val="21"/>
                <w:szCs w:val="18"/>
              </w:rPr>
              <w:t xml:space="preserve">Table </w:t>
            </w:r>
            <w:r w:rsidRPr="002A3698">
              <w:rPr>
                <w:rFonts w:ascii="Calibri" w:eastAsia="SimSun" w:hAnsi="Calibri" w:cs="Times New Roman"/>
                <w:i/>
                <w:iCs/>
                <w:noProof/>
                <w:color w:val="44546A"/>
                <w:sz w:val="21"/>
                <w:szCs w:val="18"/>
              </w:rPr>
              <w:t>1</w:t>
            </w:r>
            <w:r>
              <w:fldChar w:fldCharType="end"/>
            </w:r>
          </w:p>
        </w:tc>
      </w:tr>
      <w:tr w:rsidR="00F5539B" w14:paraId="1FFAADFB" w14:textId="77777777" w:rsidTr="00272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A63B18F" w14:textId="582CB97E" w:rsidR="00F5539B" w:rsidRDefault="00F5539B" w:rsidP="00F5539B">
            <w:pPr>
              <w:spacing w:before="0" w:after="0" w:line="240" w:lineRule="auto"/>
              <w:jc w:val="center"/>
            </w:pPr>
            <w:r>
              <w:t>output</w:t>
            </w:r>
          </w:p>
        </w:tc>
        <w:tc>
          <w:tcPr>
            <w:tcW w:w="2126" w:type="dxa"/>
            <w:vAlign w:val="center"/>
          </w:tcPr>
          <w:p w14:paraId="0D9FB636" w14:textId="78BB4ADC" w:rsidR="00F5539B" w:rsidRDefault="00F5539B" w:rsidP="00F5539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files</w:t>
            </w:r>
          </w:p>
        </w:tc>
        <w:tc>
          <w:tcPr>
            <w:tcW w:w="1984" w:type="dxa"/>
            <w:vAlign w:val="center"/>
          </w:tcPr>
          <w:p w14:paraId="431DE160" w14:textId="77777777" w:rsidR="00F5539B" w:rsidRDefault="00F5539B" w:rsidP="00F5539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8" w:type="dxa"/>
            <w:vAlign w:val="center"/>
          </w:tcPr>
          <w:p w14:paraId="6C5BFCB5" w14:textId="196C0709" w:rsidR="00F5539B" w:rsidRDefault="00272EE5" w:rsidP="00F5539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Ascii and time series files</w:t>
            </w:r>
          </w:p>
        </w:tc>
      </w:tr>
      <w:tr w:rsidR="00F5539B" w14:paraId="30D2A3D1" w14:textId="77777777" w:rsidTr="00272EE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EF14455" w14:textId="4AE02DA2" w:rsidR="00F5539B" w:rsidRPr="00F5539B" w:rsidRDefault="00F5539B" w:rsidP="00F5539B">
            <w:pPr>
              <w:spacing w:before="0" w:after="0" w:line="240" w:lineRule="auto"/>
              <w:jc w:val="center"/>
              <w:rPr>
                <w:b w:val="0"/>
              </w:rPr>
            </w:pPr>
            <w:r w:rsidRPr="00F5539B">
              <w:rPr>
                <w:b w:val="0"/>
              </w:rPr>
              <w:t>times_setup.dat</w:t>
            </w:r>
          </w:p>
        </w:tc>
        <w:tc>
          <w:tcPr>
            <w:tcW w:w="2126" w:type="dxa"/>
            <w:vAlign w:val="center"/>
          </w:tcPr>
          <w:p w14:paraId="38D75C07" w14:textId="77777777" w:rsidR="00F5539B" w:rsidRDefault="00F5539B" w:rsidP="00F5539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38F248CB" w14:textId="77777777" w:rsidR="00F5539B" w:rsidRDefault="00F5539B" w:rsidP="00F5539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  <w:vAlign w:val="center"/>
          </w:tcPr>
          <w:p w14:paraId="41DF5BD4" w14:textId="262DE968" w:rsidR="00F5539B" w:rsidRDefault="00272EE5" w:rsidP="00F5539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define model run time</w:t>
            </w:r>
          </w:p>
        </w:tc>
      </w:tr>
      <w:tr w:rsidR="00F5539B" w14:paraId="286C7708" w14:textId="77777777" w:rsidTr="00272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BE34D90" w14:textId="12815738" w:rsidR="00F5539B" w:rsidRPr="00F5539B" w:rsidRDefault="00F5539B" w:rsidP="00F5539B">
            <w:pPr>
              <w:spacing w:before="0" w:after="0" w:line="240" w:lineRule="auto"/>
              <w:jc w:val="center"/>
              <w:rPr>
                <w:b w:val="0"/>
              </w:rPr>
            </w:pPr>
            <w:r w:rsidRPr="00F5539B">
              <w:rPr>
                <w:b w:val="0"/>
              </w:rPr>
              <w:t>device_setup.dat</w:t>
            </w:r>
          </w:p>
        </w:tc>
        <w:tc>
          <w:tcPr>
            <w:tcW w:w="2126" w:type="dxa"/>
            <w:vAlign w:val="center"/>
          </w:tcPr>
          <w:p w14:paraId="7A234F79" w14:textId="77777777" w:rsidR="00F5539B" w:rsidRDefault="00F5539B" w:rsidP="00F5539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14:paraId="37ACBDB5" w14:textId="77777777" w:rsidR="00F5539B" w:rsidRDefault="00F5539B" w:rsidP="00F5539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8" w:type="dxa"/>
            <w:vAlign w:val="center"/>
          </w:tcPr>
          <w:p w14:paraId="78F6A031" w14:textId="2A5D5DFD" w:rsidR="00F5539B" w:rsidRDefault="00272EE5" w:rsidP="00F5539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choose </w:t>
            </w:r>
            <w:r w:rsidR="00C93851">
              <w:t xml:space="preserve">a </w:t>
            </w:r>
            <w:r>
              <w:t>GPU device</w:t>
            </w:r>
          </w:p>
        </w:tc>
      </w:tr>
    </w:tbl>
    <w:p w14:paraId="290C6E95" w14:textId="519A4A97" w:rsidR="002A3698" w:rsidRDefault="002A3698" w:rsidP="00C93851">
      <w:pPr>
        <w:pStyle w:val="Heading2"/>
        <w:spacing w:before="40" w:after="0" w:line="259" w:lineRule="auto"/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26"/>
        </w:rPr>
      </w:pPr>
      <w:r w:rsidRPr="00C93851"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26"/>
        </w:rPr>
        <w:t>Multiple GPU</w:t>
      </w:r>
      <w:r w:rsidR="00C93851"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26"/>
        </w:rPr>
        <w:t>s</w:t>
      </w:r>
      <w:r w:rsidRPr="00C93851">
        <w:rPr>
          <w:rFonts w:asciiTheme="majorHAnsi" w:hAnsiTheme="majorHAnsi"/>
          <w:b w:val="0"/>
          <w:color w:val="2F5496" w:themeColor="accent1" w:themeShade="BF"/>
          <w:spacing w:val="0"/>
          <w:kern w:val="0"/>
          <w:sz w:val="26"/>
        </w:rPr>
        <w:t>:</w:t>
      </w:r>
    </w:p>
    <w:p w14:paraId="272C68AF" w14:textId="75F1E6F5" w:rsidR="00C93851" w:rsidRPr="00C93851" w:rsidRDefault="00C93851" w:rsidP="00C93851">
      <w:r>
        <w:t xml:space="preserve">The structure of data folder for </w:t>
      </w:r>
      <w:r w:rsidRPr="00C93851">
        <w:rPr>
          <w:i/>
        </w:rPr>
        <w:t>N</w:t>
      </w:r>
      <w:r>
        <w:t xml:space="preserve"> GPUs model is illustrated as follows. Each folder in the 1</w:t>
      </w:r>
      <w:r w:rsidRPr="00C93851">
        <w:rPr>
          <w:vertAlign w:val="superscript"/>
        </w:rPr>
        <w:t>st</w:t>
      </w:r>
      <w:r>
        <w:t xml:space="preserve"> directory has the same structure with folder ‘</w:t>
      </w:r>
      <w:r w:rsidRPr="00C93851">
        <w:rPr>
          <w:b/>
        </w:rPr>
        <w:t>0</w:t>
      </w:r>
      <w:r>
        <w:t xml:space="preserve">’.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689"/>
        <w:gridCol w:w="1708"/>
        <w:gridCol w:w="1701"/>
        <w:gridCol w:w="1701"/>
        <w:gridCol w:w="2211"/>
      </w:tblGrid>
      <w:tr w:rsidR="00C93851" w14:paraId="7FA2F390" w14:textId="77777777" w:rsidTr="00C93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4EB57B2C" w14:textId="6EBD69C0" w:rsidR="00272EE5" w:rsidRDefault="00272EE5" w:rsidP="000C125E">
            <w:pPr>
              <w:spacing w:before="0" w:after="0" w:line="240" w:lineRule="auto"/>
              <w:jc w:val="center"/>
            </w:pPr>
            <w:r>
              <w:t>Contents in 1st directory</w:t>
            </w:r>
          </w:p>
        </w:tc>
        <w:tc>
          <w:tcPr>
            <w:tcW w:w="1708" w:type="dxa"/>
            <w:vAlign w:val="center"/>
          </w:tcPr>
          <w:p w14:paraId="417AD2D6" w14:textId="00495FC8" w:rsidR="00272EE5" w:rsidRDefault="00272EE5" w:rsidP="000C125E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 in 2nd directory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1FF73715" w14:textId="09E71A4E" w:rsidR="00272EE5" w:rsidRDefault="00272EE5" w:rsidP="000C125E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 in 3rd</w:t>
            </w:r>
            <w:r w:rsidRPr="00F5539B">
              <w:t xml:space="preserve"> </w:t>
            </w:r>
            <w:r>
              <w:t>directory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6A08E436" w14:textId="42C7B624" w:rsidR="00272EE5" w:rsidRDefault="00272EE5" w:rsidP="000C125E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 in 4th</w:t>
            </w:r>
            <w:r w:rsidRPr="00F5539B">
              <w:t xml:space="preserve"> </w:t>
            </w:r>
            <w:r>
              <w:t>directory</w:t>
            </w:r>
          </w:p>
        </w:tc>
        <w:tc>
          <w:tcPr>
            <w:tcW w:w="2211" w:type="dxa"/>
            <w:vAlign w:val="center"/>
          </w:tcPr>
          <w:p w14:paraId="7227E5AC" w14:textId="77777777" w:rsidR="00272EE5" w:rsidRDefault="00272EE5" w:rsidP="000C125E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93851" w14:paraId="3414734B" w14:textId="77777777" w:rsidTr="00C9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Merge w:val="restart"/>
            <w:vAlign w:val="center"/>
          </w:tcPr>
          <w:p w14:paraId="603B1CBD" w14:textId="55297940" w:rsidR="00272EE5" w:rsidRPr="00272EE5" w:rsidRDefault="00272EE5" w:rsidP="000C125E">
            <w:pPr>
              <w:spacing w:before="0" w:after="0" w:line="240" w:lineRule="auto"/>
              <w:jc w:val="center"/>
            </w:pPr>
            <w:r w:rsidRPr="00272EE5">
              <w:t>0</w:t>
            </w:r>
          </w:p>
        </w:tc>
        <w:tc>
          <w:tcPr>
            <w:tcW w:w="1708" w:type="dxa"/>
            <w:vMerge w:val="restart"/>
            <w:vAlign w:val="center"/>
          </w:tcPr>
          <w:p w14:paraId="2966D3B9" w14:textId="234319A2" w:rsidR="00272EE5" w:rsidRP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2EE5">
              <w:rPr>
                <w:b/>
              </w:rPr>
              <w:t>input</w:t>
            </w:r>
          </w:p>
        </w:tc>
        <w:tc>
          <w:tcPr>
            <w:tcW w:w="1701" w:type="dxa"/>
            <w:vAlign w:val="center"/>
          </w:tcPr>
          <w:p w14:paraId="68D53626" w14:textId="77777777" w:rsidR="00272EE5" w:rsidRPr="00F5539B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5539B">
              <w:rPr>
                <w:b/>
              </w:rPr>
              <w:t>mesh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68B36C1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DEM.txt</w:t>
            </w:r>
          </w:p>
        </w:tc>
        <w:tc>
          <w:tcPr>
            <w:tcW w:w="2211" w:type="dxa"/>
            <w:vAlign w:val="center"/>
          </w:tcPr>
          <w:p w14:paraId="35C079FB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Topography data</w:t>
            </w:r>
          </w:p>
        </w:tc>
      </w:tr>
      <w:tr w:rsidR="00C93851" w14:paraId="746BB87B" w14:textId="77777777" w:rsidTr="00C938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Merge/>
            <w:vAlign w:val="center"/>
          </w:tcPr>
          <w:p w14:paraId="2D6CA442" w14:textId="77777777" w:rsidR="00272EE5" w:rsidRPr="00272EE5" w:rsidRDefault="00272EE5" w:rsidP="000C125E">
            <w:pPr>
              <w:spacing w:before="0" w:after="0" w:line="240" w:lineRule="auto"/>
              <w:jc w:val="center"/>
            </w:pPr>
          </w:p>
        </w:tc>
        <w:tc>
          <w:tcPr>
            <w:tcW w:w="1708" w:type="dxa"/>
            <w:vMerge/>
            <w:vAlign w:val="center"/>
          </w:tcPr>
          <w:p w14:paraId="0F97C74F" w14:textId="56CA6409" w:rsidR="00272EE5" w:rsidRPr="00272EE5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4CC5EAFB" w14:textId="77777777" w:rsidR="00272EE5" w:rsidRPr="00F5539B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5539B">
              <w:rPr>
                <w:b/>
              </w:rPr>
              <w:t>field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FD46B62" w14:textId="77777777" w:rsidR="00272EE5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&gt;=15 files</w:t>
            </w:r>
          </w:p>
        </w:tc>
        <w:tc>
          <w:tcPr>
            <w:tcW w:w="2211" w:type="dxa"/>
            <w:vAlign w:val="center"/>
          </w:tcPr>
          <w:p w14:paraId="73288463" w14:textId="4D9681D3" w:rsidR="00272EE5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Files listed in </w:t>
            </w:r>
            <w:r>
              <w:fldChar w:fldCharType="begin"/>
            </w:r>
            <w:r>
              <w:instrText xml:space="preserve"> REF _Ref527632923 \h  \* MERGEFORMAT </w:instrText>
            </w:r>
            <w:r>
              <w:fldChar w:fldCharType="separate"/>
            </w:r>
            <w:r w:rsidRPr="002A3698">
              <w:rPr>
                <w:rFonts w:ascii="Calibri" w:eastAsia="SimSun" w:hAnsi="Calibri" w:cs="Times New Roman"/>
                <w:i/>
                <w:iCs/>
                <w:color w:val="44546A"/>
                <w:sz w:val="21"/>
                <w:szCs w:val="18"/>
              </w:rPr>
              <w:t xml:space="preserve">Table </w:t>
            </w:r>
            <w:r w:rsidRPr="002A3698">
              <w:rPr>
                <w:rFonts w:ascii="Calibri" w:eastAsia="SimSun" w:hAnsi="Calibri" w:cs="Times New Roman"/>
                <w:i/>
                <w:iCs/>
                <w:noProof/>
                <w:color w:val="44546A"/>
                <w:sz w:val="21"/>
                <w:szCs w:val="18"/>
              </w:rPr>
              <w:t>1</w:t>
            </w:r>
            <w:r>
              <w:fldChar w:fldCharType="end"/>
            </w:r>
          </w:p>
        </w:tc>
      </w:tr>
      <w:tr w:rsidR="00C93851" w14:paraId="6D7F2C76" w14:textId="77777777" w:rsidTr="00C9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Merge/>
            <w:vAlign w:val="center"/>
          </w:tcPr>
          <w:p w14:paraId="0AAD3554" w14:textId="77777777" w:rsidR="00272EE5" w:rsidRPr="00272EE5" w:rsidRDefault="00272EE5" w:rsidP="000C125E">
            <w:pPr>
              <w:spacing w:before="0" w:after="0" w:line="240" w:lineRule="auto"/>
              <w:jc w:val="center"/>
            </w:pPr>
          </w:p>
        </w:tc>
        <w:tc>
          <w:tcPr>
            <w:tcW w:w="1708" w:type="dxa"/>
            <w:vAlign w:val="center"/>
          </w:tcPr>
          <w:p w14:paraId="639143E3" w14:textId="3BE63C89" w:rsidR="00272EE5" w:rsidRP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2EE5">
              <w:rPr>
                <w:b/>
              </w:rPr>
              <w:t>output</w:t>
            </w:r>
          </w:p>
        </w:tc>
        <w:tc>
          <w:tcPr>
            <w:tcW w:w="1701" w:type="dxa"/>
            <w:vAlign w:val="center"/>
          </w:tcPr>
          <w:p w14:paraId="56E64962" w14:textId="4409B7CA" w:rsidR="00272EE5" w:rsidRDefault="00C93851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272EE5">
              <w:t>utput files</w:t>
            </w:r>
          </w:p>
        </w:tc>
        <w:tc>
          <w:tcPr>
            <w:tcW w:w="1701" w:type="dxa"/>
            <w:vAlign w:val="center"/>
          </w:tcPr>
          <w:p w14:paraId="5B9A2059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  <w:vAlign w:val="center"/>
          </w:tcPr>
          <w:p w14:paraId="42D7D7D0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Ascii and time series files</w:t>
            </w:r>
          </w:p>
        </w:tc>
      </w:tr>
      <w:tr w:rsidR="00272EE5" w14:paraId="1354D358" w14:textId="77777777" w:rsidTr="00C938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460AB387" w14:textId="37BF6792" w:rsidR="00272EE5" w:rsidRPr="00272EE5" w:rsidRDefault="00272EE5" w:rsidP="000C125E">
            <w:pPr>
              <w:spacing w:before="0" w:after="0" w:line="240" w:lineRule="auto"/>
              <w:jc w:val="center"/>
            </w:pPr>
            <w:r w:rsidRPr="00272EE5">
              <w:t>1</w:t>
            </w:r>
          </w:p>
        </w:tc>
        <w:tc>
          <w:tcPr>
            <w:tcW w:w="1708" w:type="dxa"/>
            <w:vAlign w:val="center"/>
          </w:tcPr>
          <w:p w14:paraId="239618AA" w14:textId="7E115E32" w:rsidR="00272EE5" w:rsidRPr="00F5539B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701" w:type="dxa"/>
            <w:vAlign w:val="center"/>
          </w:tcPr>
          <w:p w14:paraId="503CE455" w14:textId="1E4EBCD8" w:rsidR="00272EE5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4B108205" w14:textId="427BA7D2" w:rsidR="00272EE5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211" w:type="dxa"/>
            <w:vAlign w:val="center"/>
          </w:tcPr>
          <w:p w14:paraId="5358DE4B" w14:textId="5D106143" w:rsidR="00272EE5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same structure with folder 0</w:t>
            </w:r>
          </w:p>
        </w:tc>
      </w:tr>
      <w:tr w:rsidR="00272EE5" w14:paraId="6531BD63" w14:textId="77777777" w:rsidTr="00C9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73E14314" w14:textId="631A0F57" w:rsidR="00272EE5" w:rsidRPr="00272EE5" w:rsidRDefault="00272EE5" w:rsidP="000C125E">
            <w:pPr>
              <w:spacing w:before="0" w:after="0" w:line="240" w:lineRule="auto"/>
              <w:jc w:val="center"/>
            </w:pPr>
            <w:r>
              <w:t>…</w:t>
            </w:r>
          </w:p>
        </w:tc>
        <w:tc>
          <w:tcPr>
            <w:tcW w:w="1708" w:type="dxa"/>
            <w:vAlign w:val="center"/>
          </w:tcPr>
          <w:p w14:paraId="23D73B1F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1303DA9F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15E6CEBF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  <w:vAlign w:val="center"/>
          </w:tcPr>
          <w:p w14:paraId="529625B7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851" w14:paraId="1249E413" w14:textId="77777777" w:rsidTr="00C938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783C4D57" w14:textId="14D21A19" w:rsidR="00272EE5" w:rsidRPr="00272EE5" w:rsidRDefault="00272EE5" w:rsidP="000C125E">
            <w:pPr>
              <w:spacing w:before="0" w:after="0" w:line="240" w:lineRule="auto"/>
              <w:jc w:val="center"/>
            </w:pPr>
            <w:r w:rsidRPr="00C93851">
              <w:rPr>
                <w:i/>
              </w:rPr>
              <w:t>N</w:t>
            </w:r>
            <w:r>
              <w:t>-1</w:t>
            </w:r>
          </w:p>
        </w:tc>
        <w:tc>
          <w:tcPr>
            <w:tcW w:w="1708" w:type="dxa"/>
            <w:vAlign w:val="center"/>
          </w:tcPr>
          <w:p w14:paraId="3C6FF83E" w14:textId="4DD9A8D6" w:rsidR="00272EE5" w:rsidRPr="00F5539B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701" w:type="dxa"/>
            <w:vAlign w:val="center"/>
          </w:tcPr>
          <w:p w14:paraId="2E934342" w14:textId="13E45AAD" w:rsidR="00272EE5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6288018F" w14:textId="6898A194" w:rsidR="00272EE5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211" w:type="dxa"/>
            <w:vAlign w:val="center"/>
          </w:tcPr>
          <w:p w14:paraId="16B0A8D6" w14:textId="657D0D3A" w:rsidR="00272EE5" w:rsidRDefault="00C93851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is the number of GPUs</w:t>
            </w:r>
          </w:p>
        </w:tc>
      </w:tr>
      <w:tr w:rsidR="00272EE5" w14:paraId="5076FC80" w14:textId="77777777" w:rsidTr="00C9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0432231A" w14:textId="56E2BB63" w:rsidR="00272EE5" w:rsidRPr="00F5539B" w:rsidRDefault="00272EE5" w:rsidP="000C125E">
            <w:pPr>
              <w:spacing w:before="0" w:after="0" w:line="240" w:lineRule="auto"/>
              <w:jc w:val="center"/>
              <w:rPr>
                <w:b w:val="0"/>
              </w:rPr>
            </w:pPr>
            <w:r w:rsidRPr="00F5539B">
              <w:rPr>
                <w:b w:val="0"/>
              </w:rPr>
              <w:t>times_setup.dat</w:t>
            </w:r>
          </w:p>
        </w:tc>
        <w:tc>
          <w:tcPr>
            <w:tcW w:w="1708" w:type="dxa"/>
            <w:vAlign w:val="center"/>
          </w:tcPr>
          <w:p w14:paraId="42D9AC45" w14:textId="007EB7AB" w:rsidR="00272EE5" w:rsidRPr="00F5539B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33B2A138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66DFA620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  <w:vAlign w:val="center"/>
          </w:tcPr>
          <w:p w14:paraId="2CF51017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define model run time</w:t>
            </w:r>
          </w:p>
        </w:tc>
      </w:tr>
      <w:tr w:rsidR="00272EE5" w14:paraId="6BE60DA6" w14:textId="77777777" w:rsidTr="00C938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5146F610" w14:textId="533BB009" w:rsidR="00272EE5" w:rsidRPr="00F5539B" w:rsidRDefault="00272EE5" w:rsidP="000C125E">
            <w:pPr>
              <w:spacing w:before="0" w:after="0" w:line="240" w:lineRule="auto"/>
              <w:jc w:val="center"/>
              <w:rPr>
                <w:b w:val="0"/>
              </w:rPr>
            </w:pPr>
            <w:r w:rsidRPr="00F5539B">
              <w:rPr>
                <w:b w:val="0"/>
              </w:rPr>
              <w:t>device_setup.dat</w:t>
            </w:r>
          </w:p>
        </w:tc>
        <w:tc>
          <w:tcPr>
            <w:tcW w:w="1708" w:type="dxa"/>
            <w:vAlign w:val="center"/>
          </w:tcPr>
          <w:p w14:paraId="7FC1928A" w14:textId="1858D7AA" w:rsidR="00272EE5" w:rsidRPr="00F5539B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401FA262" w14:textId="77777777" w:rsidR="00272EE5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18A552F6" w14:textId="77777777" w:rsidR="00272EE5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  <w:vAlign w:val="center"/>
          </w:tcPr>
          <w:p w14:paraId="196C542D" w14:textId="09714689" w:rsidR="00272EE5" w:rsidRDefault="00272EE5" w:rsidP="000C125E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choose GPU device</w:t>
            </w:r>
            <w:r w:rsidR="00C93851">
              <w:t>s</w:t>
            </w:r>
          </w:p>
        </w:tc>
      </w:tr>
      <w:tr w:rsidR="00C93851" w14:paraId="43578808" w14:textId="77777777" w:rsidTr="00C93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7BA47B42" w14:textId="4F9DA2D2" w:rsidR="00272EE5" w:rsidRPr="00F5539B" w:rsidRDefault="00272EE5" w:rsidP="000C125E">
            <w:pPr>
              <w:spacing w:before="0"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halo.dat</w:t>
            </w:r>
          </w:p>
        </w:tc>
        <w:tc>
          <w:tcPr>
            <w:tcW w:w="1708" w:type="dxa"/>
            <w:vAlign w:val="center"/>
          </w:tcPr>
          <w:p w14:paraId="7019993F" w14:textId="77777777" w:rsidR="00272EE5" w:rsidRPr="00F5539B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2118F2E9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552B9335" w14:textId="77777777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  <w:vAlign w:val="center"/>
          </w:tcPr>
          <w:p w14:paraId="03BB4BCC" w14:textId="76911AB1" w:rsidR="00272EE5" w:rsidRDefault="00272EE5" w:rsidP="000C125E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define the shared boundary rows between sub domains</w:t>
            </w:r>
          </w:p>
        </w:tc>
      </w:tr>
    </w:tbl>
    <w:p w14:paraId="0D9564BB" w14:textId="210033C6" w:rsidR="00C93851" w:rsidRPr="002A3698" w:rsidRDefault="00C93851" w:rsidP="00C93851">
      <w:pPr>
        <w:keepNext/>
        <w:keepLines/>
        <w:spacing w:after="0" w:line="259" w:lineRule="auto"/>
        <w:outlineLvl w:val="0"/>
        <w:rPr>
          <w:rFonts w:ascii="Calibri Light" w:eastAsia="SimSun" w:hAnsi="Calibri Light" w:cs="Times New Roman"/>
          <w:color w:val="2F5496"/>
          <w:sz w:val="32"/>
          <w:szCs w:val="32"/>
        </w:rPr>
      </w:pPr>
      <w:r w:rsidRPr="002A3698">
        <w:rPr>
          <w:rFonts w:ascii="Calibri Light" w:eastAsia="SimSun" w:hAnsi="Calibri Light" w:cs="Times New Roman"/>
          <w:color w:val="2F5496"/>
          <w:sz w:val="32"/>
          <w:szCs w:val="32"/>
        </w:rPr>
        <w:t xml:space="preserve">List of </w:t>
      </w:r>
      <w:r>
        <w:rPr>
          <w:rFonts w:ascii="Calibri Light" w:eastAsia="SimSun" w:hAnsi="Calibri Light" w:cs="Times New Roman"/>
          <w:color w:val="2F5496"/>
          <w:sz w:val="32"/>
          <w:szCs w:val="32"/>
        </w:rPr>
        <w:t xml:space="preserve">model </w:t>
      </w:r>
      <w:r w:rsidRPr="002A3698">
        <w:rPr>
          <w:rFonts w:ascii="Calibri Light" w:eastAsia="SimSun" w:hAnsi="Calibri Light" w:cs="Times New Roman"/>
          <w:color w:val="2F5496"/>
          <w:sz w:val="32"/>
          <w:szCs w:val="32"/>
        </w:rPr>
        <w:t>input files</w:t>
      </w:r>
    </w:p>
    <w:p w14:paraId="37461AD3" w14:textId="77777777" w:rsidR="00C93851" w:rsidRPr="002A3698" w:rsidRDefault="00C93851" w:rsidP="00C93851">
      <w:pPr>
        <w:keepNext/>
        <w:keepLines/>
        <w:spacing w:before="40" w:after="0" w:line="259" w:lineRule="auto"/>
        <w:outlineLvl w:val="1"/>
        <w:rPr>
          <w:rFonts w:ascii="Calibri Light" w:eastAsia="SimSun" w:hAnsi="Calibri Light" w:cs="Times New Roman"/>
          <w:color w:val="2F5496"/>
          <w:sz w:val="26"/>
          <w:szCs w:val="26"/>
        </w:rPr>
      </w:pPr>
      <w:r w:rsidRPr="002A3698">
        <w:rPr>
          <w:rFonts w:ascii="Calibri Light" w:eastAsia="SimSun" w:hAnsi="Calibri Light" w:cs="Times New Roman"/>
          <w:color w:val="2F5496"/>
          <w:sz w:val="26"/>
          <w:szCs w:val="26"/>
        </w:rPr>
        <w:t xml:space="preserve">Mesh file: </w:t>
      </w:r>
    </w:p>
    <w:p w14:paraId="177FCFAB" w14:textId="574A03C0" w:rsidR="00C93851" w:rsidRPr="002A3698" w:rsidRDefault="00C93851" w:rsidP="00C93851">
      <w:pPr>
        <w:spacing w:before="0" w:after="160" w:line="259" w:lineRule="auto"/>
        <w:ind w:firstLine="720"/>
        <w:rPr>
          <w:rFonts w:ascii="Calibri" w:eastAsia="SimSun" w:hAnsi="Calibri" w:cs="Times New Roman"/>
          <w:sz w:val="22"/>
          <w:szCs w:val="22"/>
        </w:rPr>
      </w:pPr>
      <w:r w:rsidRPr="002A3698">
        <w:rPr>
          <w:rFonts w:ascii="Calibri" w:eastAsia="SimSun" w:hAnsi="Calibri" w:cs="Times New Roman"/>
          <w:sz w:val="22"/>
          <w:szCs w:val="22"/>
        </w:rPr>
        <w:t>DEM.txt</w:t>
      </w:r>
      <w:r w:rsidRPr="002A3698">
        <w:rPr>
          <w:rFonts w:ascii="Calibri" w:eastAsia="SimSun" w:hAnsi="Calibri" w:cs="Times New Roman"/>
          <w:sz w:val="22"/>
          <w:szCs w:val="22"/>
        </w:rPr>
        <w:tab/>
        <w:t>spatial reference of the DEM raster of the model domain</w:t>
      </w:r>
      <w:r w:rsidR="000C125E">
        <w:rPr>
          <w:rFonts w:ascii="Calibri" w:eastAsia="SimSun" w:hAnsi="Calibri" w:cs="Times New Roman"/>
          <w:sz w:val="22"/>
          <w:szCs w:val="22"/>
        </w:rPr>
        <w:t xml:space="preserve"> in </w:t>
      </w:r>
      <w:proofErr w:type="spellStart"/>
      <w:r w:rsidR="000C125E">
        <w:rPr>
          <w:rFonts w:ascii="Calibri" w:eastAsia="SimSun" w:hAnsi="Calibri" w:cs="Times New Roman"/>
          <w:sz w:val="22"/>
          <w:szCs w:val="22"/>
        </w:rPr>
        <w:t>ArcGrid</w:t>
      </w:r>
      <w:proofErr w:type="spellEnd"/>
      <w:r w:rsidR="000C125E">
        <w:rPr>
          <w:rFonts w:ascii="Calibri" w:eastAsia="SimSun" w:hAnsi="Calibri" w:cs="Times New Roman"/>
          <w:sz w:val="22"/>
          <w:szCs w:val="22"/>
        </w:rPr>
        <w:t xml:space="preserve"> data format</w:t>
      </w:r>
    </w:p>
    <w:p w14:paraId="1D4EA3BF" w14:textId="77777777" w:rsidR="00C93851" w:rsidRPr="002A3698" w:rsidRDefault="00C93851" w:rsidP="00C93851">
      <w:pPr>
        <w:keepNext/>
        <w:keepLines/>
        <w:spacing w:before="40" w:after="0" w:line="259" w:lineRule="auto"/>
        <w:outlineLvl w:val="1"/>
        <w:rPr>
          <w:rFonts w:ascii="Calibri Light" w:eastAsia="SimSun" w:hAnsi="Calibri Light" w:cs="Times New Roman"/>
          <w:color w:val="2F5496"/>
          <w:sz w:val="26"/>
          <w:szCs w:val="26"/>
        </w:rPr>
      </w:pPr>
      <w:r w:rsidRPr="002A3698">
        <w:rPr>
          <w:rFonts w:ascii="Calibri Light" w:eastAsia="SimSun" w:hAnsi="Calibri Light" w:cs="Times New Roman"/>
          <w:color w:val="2F5496"/>
          <w:sz w:val="26"/>
          <w:szCs w:val="26"/>
        </w:rPr>
        <w:t>Field files:</w:t>
      </w:r>
    </w:p>
    <w:p w14:paraId="6CEC9AF2" w14:textId="77777777" w:rsidR="00C93851" w:rsidRPr="002A3698" w:rsidRDefault="00C93851" w:rsidP="00C93851">
      <w:pPr>
        <w:spacing w:before="0" w:after="160" w:line="259" w:lineRule="auto"/>
        <w:rPr>
          <w:rFonts w:ascii="Calibri" w:eastAsia="SimSun" w:hAnsi="Calibri" w:cs="Times New Roman"/>
          <w:sz w:val="22"/>
          <w:szCs w:val="22"/>
        </w:rPr>
      </w:pPr>
      <w:r w:rsidRPr="002A3698">
        <w:rPr>
          <w:rFonts w:ascii="Calibri" w:eastAsia="SimSun" w:hAnsi="Calibri" w:cs="Times New Roman"/>
          <w:sz w:val="22"/>
          <w:szCs w:val="22"/>
        </w:rPr>
        <w:tab/>
        <w:t xml:space="preserve">There are typically 15 field files if one boundary condition was given for depth and velocity. More field files would be created if there </w:t>
      </w:r>
      <w:r w:rsidRPr="002A3698">
        <w:rPr>
          <w:rFonts w:ascii="Calibri" w:eastAsia="SimSun" w:hAnsi="Calibri" w:cs="Times New Roman" w:hint="eastAsia"/>
          <w:sz w:val="22"/>
          <w:szCs w:val="22"/>
        </w:rPr>
        <w:t>were</w:t>
      </w:r>
      <w:r w:rsidRPr="002A3698">
        <w:rPr>
          <w:rFonts w:ascii="Calibri" w:eastAsia="SimSun" w:hAnsi="Calibri" w:cs="Times New Roman"/>
          <w:sz w:val="22"/>
          <w:szCs w:val="22"/>
        </w:rPr>
        <w:t xml:space="preserve"> more boundary conditions. The fundamental files are introduced in </w:t>
      </w:r>
      <w:r w:rsidRPr="002A3698">
        <w:rPr>
          <w:rFonts w:ascii="Calibri" w:eastAsia="SimSun" w:hAnsi="Calibri" w:cs="Times New Roman"/>
          <w:sz w:val="22"/>
          <w:szCs w:val="22"/>
        </w:rPr>
        <w:fldChar w:fldCharType="begin"/>
      </w:r>
      <w:r w:rsidRPr="002A3698">
        <w:rPr>
          <w:rFonts w:ascii="Calibri" w:eastAsia="SimSun" w:hAnsi="Calibri" w:cs="Times New Roman"/>
          <w:sz w:val="22"/>
          <w:szCs w:val="22"/>
        </w:rPr>
        <w:instrText xml:space="preserve"> REF _Ref527632923 \h </w:instrText>
      </w:r>
      <w:r w:rsidRPr="002A3698">
        <w:rPr>
          <w:rFonts w:ascii="Calibri" w:eastAsia="SimSun" w:hAnsi="Calibri" w:cs="Times New Roman"/>
          <w:sz w:val="22"/>
          <w:szCs w:val="22"/>
        </w:rPr>
      </w:r>
      <w:r w:rsidRPr="002A3698">
        <w:rPr>
          <w:rFonts w:ascii="Calibri" w:eastAsia="SimSun" w:hAnsi="Calibri" w:cs="Times New Roman"/>
          <w:sz w:val="22"/>
          <w:szCs w:val="22"/>
        </w:rPr>
        <w:fldChar w:fldCharType="separate"/>
      </w:r>
      <w:r w:rsidRPr="002A3698">
        <w:rPr>
          <w:rFonts w:ascii="Calibri" w:eastAsia="SimSun" w:hAnsi="Calibri" w:cs="Times New Roman"/>
          <w:sz w:val="21"/>
          <w:szCs w:val="22"/>
        </w:rPr>
        <w:t xml:space="preserve">Table </w:t>
      </w:r>
      <w:r w:rsidRPr="002A3698">
        <w:rPr>
          <w:rFonts w:ascii="Calibri" w:eastAsia="SimSun" w:hAnsi="Calibri" w:cs="Times New Roman"/>
          <w:noProof/>
          <w:sz w:val="21"/>
          <w:szCs w:val="22"/>
        </w:rPr>
        <w:t>1</w:t>
      </w:r>
      <w:r w:rsidRPr="002A3698">
        <w:rPr>
          <w:rFonts w:ascii="Calibri" w:eastAsia="SimSun" w:hAnsi="Calibri" w:cs="Times New Roman"/>
          <w:sz w:val="22"/>
          <w:szCs w:val="22"/>
        </w:rPr>
        <w:fldChar w:fldCharType="end"/>
      </w:r>
      <w:r w:rsidRPr="002A3698">
        <w:rPr>
          <w:rFonts w:ascii="Calibri" w:eastAsia="SimSun" w:hAnsi="Calibri" w:cs="Times New Roman"/>
          <w:sz w:val="22"/>
          <w:szCs w:val="22"/>
        </w:rPr>
        <w:t>.</w:t>
      </w:r>
    </w:p>
    <w:p w14:paraId="4C011778" w14:textId="4E33A562" w:rsidR="00C93851" w:rsidRPr="002A3698" w:rsidRDefault="00C93851" w:rsidP="00C93851">
      <w:pPr>
        <w:keepNext/>
        <w:spacing w:before="0" w:after="200" w:line="240" w:lineRule="auto"/>
        <w:rPr>
          <w:rFonts w:ascii="Calibri" w:eastAsia="SimSun" w:hAnsi="Calibri" w:cs="Times New Roman"/>
          <w:i/>
          <w:iCs/>
          <w:color w:val="44546A"/>
          <w:sz w:val="21"/>
          <w:szCs w:val="18"/>
        </w:rPr>
      </w:pPr>
      <w:bookmarkStart w:id="2" w:name="_Ref527632923"/>
      <w:r w:rsidRPr="002A3698">
        <w:rPr>
          <w:rFonts w:ascii="Calibri" w:eastAsia="SimSun" w:hAnsi="Calibri" w:cs="Times New Roman"/>
          <w:i/>
          <w:iCs/>
          <w:color w:val="44546A"/>
          <w:sz w:val="21"/>
          <w:szCs w:val="18"/>
        </w:rPr>
        <w:t xml:space="preserve">Table </w:t>
      </w:r>
      <w:r w:rsidRPr="002A3698">
        <w:rPr>
          <w:rFonts w:ascii="Calibri" w:eastAsia="SimSun" w:hAnsi="Calibri" w:cs="Times New Roman"/>
          <w:i/>
          <w:iCs/>
          <w:color w:val="44546A"/>
          <w:sz w:val="21"/>
          <w:szCs w:val="18"/>
        </w:rPr>
        <w:fldChar w:fldCharType="begin"/>
      </w:r>
      <w:r w:rsidRPr="002A3698">
        <w:rPr>
          <w:rFonts w:ascii="Calibri" w:eastAsia="SimSun" w:hAnsi="Calibri" w:cs="Times New Roman"/>
          <w:i/>
          <w:iCs/>
          <w:color w:val="44546A"/>
          <w:sz w:val="21"/>
          <w:szCs w:val="18"/>
        </w:rPr>
        <w:instrText xml:space="preserve"> SEQ Table \* ARABIC </w:instrText>
      </w:r>
      <w:r w:rsidRPr="002A3698">
        <w:rPr>
          <w:rFonts w:ascii="Calibri" w:eastAsia="SimSun" w:hAnsi="Calibri" w:cs="Times New Roman"/>
          <w:i/>
          <w:iCs/>
          <w:color w:val="44546A"/>
          <w:sz w:val="21"/>
          <w:szCs w:val="18"/>
        </w:rPr>
        <w:fldChar w:fldCharType="separate"/>
      </w:r>
      <w:r w:rsidR="00060BD4">
        <w:rPr>
          <w:rFonts w:ascii="Calibri" w:eastAsia="SimSun" w:hAnsi="Calibri" w:cs="Times New Roman"/>
          <w:i/>
          <w:iCs/>
          <w:noProof/>
          <w:color w:val="44546A"/>
          <w:sz w:val="21"/>
          <w:szCs w:val="18"/>
        </w:rPr>
        <w:t>2</w:t>
      </w:r>
      <w:r w:rsidRPr="002A3698">
        <w:rPr>
          <w:rFonts w:ascii="Calibri" w:eastAsia="SimSun" w:hAnsi="Calibri" w:cs="Times New Roman"/>
          <w:i/>
          <w:iCs/>
          <w:color w:val="44546A"/>
          <w:sz w:val="21"/>
          <w:szCs w:val="18"/>
        </w:rPr>
        <w:fldChar w:fldCharType="end"/>
      </w:r>
      <w:bookmarkEnd w:id="2"/>
      <w:r w:rsidRPr="002A3698">
        <w:rPr>
          <w:rFonts w:ascii="Calibri" w:eastAsia="SimSun" w:hAnsi="Calibri" w:cs="Times New Roman"/>
          <w:i/>
          <w:iCs/>
          <w:color w:val="44546A"/>
          <w:sz w:val="21"/>
          <w:szCs w:val="18"/>
        </w:rPr>
        <w:t>. List of field files</w:t>
      </w:r>
    </w:p>
    <w:tbl>
      <w:tblPr>
        <w:tblStyle w:val="GridTable4-Accent11"/>
        <w:tblW w:w="9351" w:type="dxa"/>
        <w:tblLook w:val="04A0" w:firstRow="1" w:lastRow="0" w:firstColumn="1" w:lastColumn="0" w:noHBand="0" w:noVBand="1"/>
      </w:tblPr>
      <w:tblGrid>
        <w:gridCol w:w="2830"/>
        <w:gridCol w:w="1560"/>
        <w:gridCol w:w="4961"/>
      </w:tblGrid>
      <w:tr w:rsidR="00C93851" w:rsidRPr="002A3698" w14:paraId="3C7819AD" w14:textId="77777777" w:rsidTr="00D77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EE439D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File name</w:t>
            </w:r>
          </w:p>
        </w:tc>
        <w:tc>
          <w:tcPr>
            <w:tcW w:w="1560" w:type="dxa"/>
          </w:tcPr>
          <w:p w14:paraId="2FA4C2E4" w14:textId="77777777" w:rsidR="00C93851" w:rsidRPr="002A3698" w:rsidRDefault="00C93851" w:rsidP="00D77781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File type</w:t>
            </w:r>
          </w:p>
        </w:tc>
        <w:tc>
          <w:tcPr>
            <w:tcW w:w="4961" w:type="dxa"/>
          </w:tcPr>
          <w:p w14:paraId="5ED56B09" w14:textId="77777777" w:rsidR="00C93851" w:rsidRPr="002A3698" w:rsidRDefault="00C93851" w:rsidP="00D77781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 w:hint="eastAsia"/>
              </w:rPr>
              <w:t>Notes</w:t>
            </w:r>
          </w:p>
        </w:tc>
      </w:tr>
      <w:tr w:rsidR="00C93851" w:rsidRPr="002A3698" w14:paraId="5C9953D3" w14:textId="77777777" w:rsidTr="00D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7DE0C8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z.dat</w:t>
            </w:r>
          </w:p>
        </w:tc>
        <w:tc>
          <w:tcPr>
            <w:tcW w:w="1560" w:type="dxa"/>
            <w:vAlign w:val="center"/>
          </w:tcPr>
          <w:p w14:paraId="062537D2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Basic terrain</w:t>
            </w:r>
          </w:p>
        </w:tc>
        <w:tc>
          <w:tcPr>
            <w:tcW w:w="4961" w:type="dxa"/>
          </w:tcPr>
          <w:p w14:paraId="5CDB1AA0" w14:textId="77777777" w:rsidR="00C93851" w:rsidRPr="002A3698" w:rsidRDefault="00C93851" w:rsidP="00D77781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ID, type, and elevation values of each cell</w:t>
            </w:r>
          </w:p>
        </w:tc>
      </w:tr>
      <w:tr w:rsidR="00C93851" w:rsidRPr="002A3698" w14:paraId="11387D15" w14:textId="77777777" w:rsidTr="00D77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31AE7B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 w:hint="eastAsia"/>
                <w:b w:val="0"/>
                <w:i/>
              </w:rPr>
              <w:t>h</w:t>
            </w:r>
            <w:r w:rsidRPr="002A3698">
              <w:rPr>
                <w:rFonts w:ascii="Calibri" w:eastAsia="SimSun" w:hAnsi="Calibri" w:cs="Times New Roman"/>
                <w:b w:val="0"/>
                <w:i/>
              </w:rPr>
              <w:t>.dat/eta.dat</w:t>
            </w:r>
          </w:p>
        </w:tc>
        <w:tc>
          <w:tcPr>
            <w:tcW w:w="1560" w:type="dxa"/>
            <w:vMerge w:val="restart"/>
            <w:vAlign w:val="center"/>
          </w:tcPr>
          <w:p w14:paraId="69FF5C94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I</w:t>
            </w:r>
            <w:r w:rsidRPr="002A3698">
              <w:rPr>
                <w:rFonts w:ascii="Calibri" w:eastAsia="SimSun" w:hAnsi="Calibri" w:cs="Times New Roman" w:hint="eastAsia"/>
              </w:rPr>
              <w:t>nitial</w:t>
            </w:r>
            <w:r w:rsidRPr="002A3698">
              <w:rPr>
                <w:rFonts w:ascii="Calibri" w:eastAsia="SimSun" w:hAnsi="Calibri" w:cs="Times New Roman"/>
              </w:rPr>
              <w:t xml:space="preserve"> </w:t>
            </w:r>
            <w:r w:rsidRPr="002A3698">
              <w:rPr>
                <w:rFonts w:ascii="Calibri" w:eastAsia="SimSun" w:hAnsi="Calibri" w:cs="Times New Roman" w:hint="eastAsia"/>
              </w:rPr>
              <w:t>conditions</w:t>
            </w:r>
          </w:p>
        </w:tc>
        <w:tc>
          <w:tcPr>
            <w:tcW w:w="4961" w:type="dxa"/>
          </w:tcPr>
          <w:p w14:paraId="048F86F1" w14:textId="77777777" w:rsidR="00C93851" w:rsidRPr="002A3698" w:rsidRDefault="00C93851" w:rsidP="00D77781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initial water depth/elevation (m) of each cell</w:t>
            </w:r>
          </w:p>
        </w:tc>
      </w:tr>
      <w:tr w:rsidR="00C93851" w:rsidRPr="002A3698" w14:paraId="4A99F4D2" w14:textId="77777777" w:rsidTr="00D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234494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hU.dat</w:t>
            </w:r>
          </w:p>
        </w:tc>
        <w:tc>
          <w:tcPr>
            <w:tcW w:w="1560" w:type="dxa"/>
            <w:vMerge/>
            <w:vAlign w:val="center"/>
          </w:tcPr>
          <w:p w14:paraId="470AB336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</w:p>
        </w:tc>
        <w:tc>
          <w:tcPr>
            <w:tcW w:w="4961" w:type="dxa"/>
          </w:tcPr>
          <w:p w14:paraId="008A0978" w14:textId="77777777" w:rsidR="00C93851" w:rsidRPr="002A3698" w:rsidRDefault="00C93851" w:rsidP="00D77781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initial water velocities (m/s) of each cell</w:t>
            </w:r>
          </w:p>
        </w:tc>
      </w:tr>
      <w:tr w:rsidR="00C93851" w:rsidRPr="002A3698" w14:paraId="5ED5825A" w14:textId="77777777" w:rsidTr="00D77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51E6EC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precipitation.dat</w:t>
            </w:r>
          </w:p>
        </w:tc>
        <w:tc>
          <w:tcPr>
            <w:tcW w:w="1560" w:type="dxa"/>
            <w:vMerge/>
            <w:vAlign w:val="center"/>
          </w:tcPr>
          <w:p w14:paraId="5414A760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</w:p>
        </w:tc>
        <w:tc>
          <w:tcPr>
            <w:tcW w:w="4961" w:type="dxa"/>
          </w:tcPr>
          <w:p w14:paraId="3765FE31" w14:textId="77777777" w:rsidR="00C93851" w:rsidRPr="002A3698" w:rsidRDefault="00C93851" w:rsidP="00D77781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initial rainfall rate (m/s) of each cell</w:t>
            </w:r>
          </w:p>
        </w:tc>
      </w:tr>
      <w:tr w:rsidR="00C93851" w:rsidRPr="002A3698" w14:paraId="4A16456E" w14:textId="77777777" w:rsidTr="00D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F6ADC2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manning.dat</w:t>
            </w:r>
          </w:p>
        </w:tc>
        <w:tc>
          <w:tcPr>
            <w:tcW w:w="1560" w:type="dxa"/>
            <w:vMerge w:val="restart"/>
            <w:vAlign w:val="center"/>
          </w:tcPr>
          <w:p w14:paraId="7574B700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Parameters</w:t>
            </w:r>
          </w:p>
        </w:tc>
        <w:tc>
          <w:tcPr>
            <w:tcW w:w="4961" w:type="dxa"/>
          </w:tcPr>
          <w:p w14:paraId="199D7ECD" w14:textId="77777777" w:rsidR="00C93851" w:rsidRPr="002A3698" w:rsidRDefault="00C93851" w:rsidP="00D77781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friction coefficient of each cell</w:t>
            </w:r>
          </w:p>
        </w:tc>
      </w:tr>
      <w:tr w:rsidR="00C93851" w:rsidRPr="002A3698" w14:paraId="45C69706" w14:textId="77777777" w:rsidTr="00D77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726753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 xml:space="preserve">hydraulic_conductivity.dat </w:t>
            </w:r>
          </w:p>
        </w:tc>
        <w:tc>
          <w:tcPr>
            <w:tcW w:w="1560" w:type="dxa"/>
            <w:vMerge/>
            <w:vAlign w:val="center"/>
          </w:tcPr>
          <w:p w14:paraId="66F2B73D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</w:p>
        </w:tc>
        <w:tc>
          <w:tcPr>
            <w:tcW w:w="4961" w:type="dxa"/>
          </w:tcPr>
          <w:p w14:paraId="086C8212" w14:textId="77777777" w:rsidR="00C93851" w:rsidRPr="002A3698" w:rsidRDefault="00C93851" w:rsidP="00D77781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hydraulic conductivity of each cell</w:t>
            </w:r>
          </w:p>
        </w:tc>
      </w:tr>
      <w:tr w:rsidR="00C93851" w:rsidRPr="002A3698" w14:paraId="48FC798E" w14:textId="77777777" w:rsidTr="00D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C9AA4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cumulative_depth.dat</w:t>
            </w:r>
          </w:p>
        </w:tc>
        <w:tc>
          <w:tcPr>
            <w:tcW w:w="1560" w:type="dxa"/>
            <w:vMerge/>
            <w:vAlign w:val="center"/>
          </w:tcPr>
          <w:p w14:paraId="08E58123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</w:p>
        </w:tc>
        <w:tc>
          <w:tcPr>
            <w:tcW w:w="4961" w:type="dxa"/>
          </w:tcPr>
          <w:p w14:paraId="6797E36B" w14:textId="77777777" w:rsidR="00C93851" w:rsidRPr="002A3698" w:rsidRDefault="00C93851" w:rsidP="00D77781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cumulative depth of each cell</w:t>
            </w:r>
          </w:p>
        </w:tc>
      </w:tr>
      <w:tr w:rsidR="00C93851" w:rsidRPr="002A3698" w14:paraId="6137521C" w14:textId="77777777" w:rsidTr="00D77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015D4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capillary_head.dat</w:t>
            </w:r>
          </w:p>
        </w:tc>
        <w:tc>
          <w:tcPr>
            <w:tcW w:w="1560" w:type="dxa"/>
            <w:vMerge/>
            <w:vAlign w:val="center"/>
          </w:tcPr>
          <w:p w14:paraId="01E2264F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</w:p>
        </w:tc>
        <w:tc>
          <w:tcPr>
            <w:tcW w:w="4961" w:type="dxa"/>
          </w:tcPr>
          <w:p w14:paraId="5BE45254" w14:textId="77777777" w:rsidR="00C93851" w:rsidRPr="002A3698" w:rsidRDefault="00C93851" w:rsidP="00D77781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capillary head of each cell</w:t>
            </w:r>
          </w:p>
        </w:tc>
      </w:tr>
      <w:tr w:rsidR="00C93851" w:rsidRPr="002A3698" w14:paraId="61746E36" w14:textId="77777777" w:rsidTr="00D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55D4BD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water_content_diff.dat</w:t>
            </w:r>
          </w:p>
        </w:tc>
        <w:tc>
          <w:tcPr>
            <w:tcW w:w="1560" w:type="dxa"/>
            <w:vMerge/>
            <w:vAlign w:val="center"/>
          </w:tcPr>
          <w:p w14:paraId="51CF24F6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</w:p>
        </w:tc>
        <w:tc>
          <w:tcPr>
            <w:tcW w:w="4961" w:type="dxa"/>
          </w:tcPr>
          <w:p w14:paraId="12C9C417" w14:textId="77777777" w:rsidR="00C93851" w:rsidRPr="002A3698" w:rsidRDefault="00C93851" w:rsidP="00D77781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water content difference of each cell</w:t>
            </w:r>
          </w:p>
        </w:tc>
      </w:tr>
      <w:tr w:rsidR="00C93851" w:rsidRPr="002A3698" w14:paraId="287B2CF6" w14:textId="77777777" w:rsidTr="00D77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B4EEE0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sewer_sink.dat</w:t>
            </w:r>
          </w:p>
        </w:tc>
        <w:tc>
          <w:tcPr>
            <w:tcW w:w="1560" w:type="dxa"/>
            <w:vMerge/>
            <w:vAlign w:val="center"/>
          </w:tcPr>
          <w:p w14:paraId="1A3CD860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</w:p>
        </w:tc>
        <w:tc>
          <w:tcPr>
            <w:tcW w:w="4961" w:type="dxa"/>
          </w:tcPr>
          <w:p w14:paraId="2B459BEA" w14:textId="77777777" w:rsidR="00C93851" w:rsidRPr="002A3698" w:rsidRDefault="00C93851" w:rsidP="00D77781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sewer sink rate of each cell</w:t>
            </w:r>
          </w:p>
        </w:tc>
      </w:tr>
      <w:tr w:rsidR="00C93851" w:rsidRPr="002A3698" w14:paraId="4CC42464" w14:textId="77777777" w:rsidTr="00D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78A1C0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h_BC_0.dat</w:t>
            </w:r>
          </w:p>
        </w:tc>
        <w:tc>
          <w:tcPr>
            <w:tcW w:w="1560" w:type="dxa"/>
            <w:vMerge w:val="restart"/>
            <w:vAlign w:val="center"/>
          </w:tcPr>
          <w:p w14:paraId="66E2080E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Boundary conditions</w:t>
            </w:r>
          </w:p>
        </w:tc>
        <w:tc>
          <w:tcPr>
            <w:tcW w:w="4961" w:type="dxa"/>
          </w:tcPr>
          <w:p w14:paraId="085C01F7" w14:textId="77777777" w:rsidR="00C93851" w:rsidRPr="002A3698" w:rsidRDefault="00C93851" w:rsidP="00D77781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water depth on the first boundary</w:t>
            </w:r>
          </w:p>
        </w:tc>
      </w:tr>
      <w:tr w:rsidR="00C93851" w:rsidRPr="002A3698" w14:paraId="615FD8AB" w14:textId="77777777" w:rsidTr="00D77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B4EAFE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hU_BC_0.dat</w:t>
            </w:r>
          </w:p>
        </w:tc>
        <w:tc>
          <w:tcPr>
            <w:tcW w:w="1560" w:type="dxa"/>
            <w:vMerge/>
            <w:vAlign w:val="center"/>
          </w:tcPr>
          <w:p w14:paraId="06A7E3E0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</w:p>
        </w:tc>
        <w:tc>
          <w:tcPr>
            <w:tcW w:w="4961" w:type="dxa"/>
          </w:tcPr>
          <w:p w14:paraId="71DDB46E" w14:textId="77777777" w:rsidR="00C93851" w:rsidRPr="002A3698" w:rsidRDefault="00C93851" w:rsidP="00D77781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water velocities on the first boundary</w:t>
            </w:r>
          </w:p>
        </w:tc>
      </w:tr>
      <w:tr w:rsidR="00C93851" w:rsidRPr="002A3698" w14:paraId="2983664B" w14:textId="77777777" w:rsidTr="00D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809F0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precipitation_mask.dat</w:t>
            </w:r>
          </w:p>
        </w:tc>
        <w:tc>
          <w:tcPr>
            <w:tcW w:w="1560" w:type="dxa"/>
            <w:vMerge w:val="restart"/>
            <w:vAlign w:val="center"/>
          </w:tcPr>
          <w:p w14:paraId="107212A8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Rainfall sources</w:t>
            </w:r>
          </w:p>
        </w:tc>
        <w:tc>
          <w:tcPr>
            <w:tcW w:w="4961" w:type="dxa"/>
          </w:tcPr>
          <w:p w14:paraId="0342820A" w14:textId="77777777" w:rsidR="00C93851" w:rsidRPr="002A3698" w:rsidRDefault="00C93851" w:rsidP="00D77781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rainfall source ID of each cell</w:t>
            </w:r>
          </w:p>
        </w:tc>
      </w:tr>
      <w:tr w:rsidR="00C93851" w:rsidRPr="002A3698" w14:paraId="1A4B146A" w14:textId="77777777" w:rsidTr="00D77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F8089E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precipitation_source_all.dat</w:t>
            </w:r>
          </w:p>
        </w:tc>
        <w:tc>
          <w:tcPr>
            <w:tcW w:w="1560" w:type="dxa"/>
            <w:vMerge/>
            <w:vAlign w:val="center"/>
          </w:tcPr>
          <w:p w14:paraId="366F56D0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</w:p>
        </w:tc>
        <w:tc>
          <w:tcPr>
            <w:tcW w:w="4961" w:type="dxa"/>
          </w:tcPr>
          <w:p w14:paraId="686232FD" w14:textId="77777777" w:rsidR="00C93851" w:rsidRPr="002A3698" w:rsidRDefault="00C93851" w:rsidP="00D77781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time series of all rainfall sources</w:t>
            </w:r>
          </w:p>
        </w:tc>
      </w:tr>
      <w:tr w:rsidR="00C93851" w:rsidRPr="002A3698" w14:paraId="315AC2DA" w14:textId="77777777" w:rsidTr="00D77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5AEDB0" w14:textId="77777777" w:rsidR="00C93851" w:rsidRPr="002A3698" w:rsidRDefault="00C93851" w:rsidP="00D77781">
            <w:pPr>
              <w:spacing w:before="0" w:after="0" w:line="240" w:lineRule="auto"/>
              <w:rPr>
                <w:rFonts w:ascii="Calibri" w:eastAsia="SimSun" w:hAnsi="Calibri" w:cs="Times New Roman"/>
                <w:b w:val="0"/>
                <w:i/>
              </w:rPr>
            </w:pPr>
            <w:r w:rsidRPr="002A3698">
              <w:rPr>
                <w:rFonts w:ascii="Calibri" w:eastAsia="SimSun" w:hAnsi="Calibri" w:cs="Times New Roman"/>
                <w:b w:val="0"/>
                <w:i/>
              </w:rPr>
              <w:t>gauges_pos.dat</w:t>
            </w:r>
          </w:p>
        </w:tc>
        <w:tc>
          <w:tcPr>
            <w:tcW w:w="1560" w:type="dxa"/>
            <w:vAlign w:val="center"/>
          </w:tcPr>
          <w:p w14:paraId="345D6835" w14:textId="77777777" w:rsidR="00C93851" w:rsidRPr="002A3698" w:rsidRDefault="00C93851" w:rsidP="00D77781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Monitors</w:t>
            </w:r>
          </w:p>
        </w:tc>
        <w:tc>
          <w:tcPr>
            <w:tcW w:w="4961" w:type="dxa"/>
          </w:tcPr>
          <w:p w14:paraId="7E7388F9" w14:textId="77777777" w:rsidR="00C93851" w:rsidRPr="002A3698" w:rsidRDefault="00C93851" w:rsidP="00D77781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2A3698">
              <w:rPr>
                <w:rFonts w:ascii="Calibri" w:eastAsia="SimSun" w:hAnsi="Calibri" w:cs="Times New Roman"/>
              </w:rPr>
              <w:t>coordinates of monitoring points in the model</w:t>
            </w:r>
          </w:p>
        </w:tc>
      </w:tr>
    </w:tbl>
    <w:p w14:paraId="7474D776" w14:textId="62F1E45B" w:rsidR="00272EE5" w:rsidRDefault="00C93851" w:rsidP="00C93851">
      <w:pPr>
        <w:keepNext/>
        <w:keepLines/>
        <w:spacing w:before="40" w:after="0" w:line="259" w:lineRule="auto"/>
        <w:outlineLvl w:val="1"/>
        <w:rPr>
          <w:rFonts w:ascii="Calibri Light" w:eastAsia="SimSun" w:hAnsi="Calibri Light" w:cs="Times New Roman"/>
          <w:color w:val="2F5496"/>
          <w:sz w:val="26"/>
          <w:szCs w:val="26"/>
        </w:rPr>
      </w:pPr>
      <w:r w:rsidRPr="00C93851">
        <w:rPr>
          <w:rFonts w:ascii="Calibri Light" w:eastAsia="SimSun" w:hAnsi="Calibri Light" w:cs="Times New Roman"/>
          <w:color w:val="2F5496"/>
          <w:sz w:val="26"/>
          <w:szCs w:val="26"/>
        </w:rPr>
        <w:t>Other files</w:t>
      </w:r>
      <w:r>
        <w:rPr>
          <w:rFonts w:ascii="Calibri Light" w:eastAsia="SimSun" w:hAnsi="Calibri Light" w:cs="Times New Roman"/>
          <w:color w:val="2F5496"/>
          <w:sz w:val="26"/>
          <w:szCs w:val="26"/>
        </w:rPr>
        <w:t>:</w:t>
      </w:r>
    </w:p>
    <w:p w14:paraId="74D27430" w14:textId="33DEF8DA" w:rsidR="00C93851" w:rsidRDefault="00C93851" w:rsidP="00C93851">
      <w:pPr>
        <w:keepNext/>
        <w:keepLines/>
        <w:spacing w:before="40" w:after="0" w:line="259" w:lineRule="auto"/>
        <w:outlineLvl w:val="1"/>
      </w:pPr>
      <w:r w:rsidRPr="00C93851">
        <w:rPr>
          <w:i/>
        </w:rPr>
        <w:t>times_setup.dat</w:t>
      </w:r>
      <w:r w:rsidRPr="00C93851">
        <w:t xml:space="preserve"> </w:t>
      </w:r>
      <w:r>
        <w:tab/>
        <w:t>Four values respectively indicate model start time, total time, output interval, and backup interval in seconds</w:t>
      </w:r>
    </w:p>
    <w:p w14:paraId="71413229" w14:textId="6D2E4594" w:rsidR="00D94BD1" w:rsidRPr="00C93851" w:rsidRDefault="00C93851" w:rsidP="00C93851">
      <w:pPr>
        <w:keepNext/>
        <w:keepLines/>
        <w:spacing w:before="40" w:after="0" w:line="259" w:lineRule="auto"/>
        <w:outlineLvl w:val="1"/>
      </w:pPr>
      <w:r w:rsidRPr="00C93851">
        <w:rPr>
          <w:i/>
        </w:rPr>
        <w:t>device_setup.dat</w:t>
      </w:r>
      <w:r>
        <w:rPr>
          <w:i/>
        </w:rPr>
        <w:tab/>
      </w:r>
      <w:r w:rsidR="000C125E">
        <w:t>Values to define the ID of GPU devices that used to run model in each subdomain.</w:t>
      </w:r>
    </w:p>
    <w:sectPr w:rsidR="00D94BD1" w:rsidRPr="00C93851" w:rsidSect="006973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9412F"/>
    <w:multiLevelType w:val="multilevel"/>
    <w:tmpl w:val="3DE4AB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9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38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29359F"/>
    <w:multiLevelType w:val="multilevel"/>
    <w:tmpl w:val="D7B834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6F1998"/>
    <w:multiLevelType w:val="multilevel"/>
    <w:tmpl w:val="3544F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A14BBD"/>
    <w:multiLevelType w:val="hybridMultilevel"/>
    <w:tmpl w:val="AAD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C38A1"/>
    <w:multiLevelType w:val="multilevel"/>
    <w:tmpl w:val="31FE277E"/>
    <w:lvl w:ilvl="0">
      <w:start w:val="1"/>
      <w:numFmt w:val="decimal"/>
      <w:lvlText w:val="Chapter %1.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52B72A1"/>
    <w:multiLevelType w:val="hybridMultilevel"/>
    <w:tmpl w:val="DF881DAE"/>
    <w:lvl w:ilvl="0" w:tplc="E758984E">
      <w:start w:val="1"/>
      <w:numFmt w:val="bullet"/>
      <w:pStyle w:val="Thesis-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009C0"/>
    <w:multiLevelType w:val="multilevel"/>
    <w:tmpl w:val="381254A4"/>
    <w:lvl w:ilvl="0">
      <w:start w:val="1"/>
      <w:numFmt w:val="decimal"/>
      <w:pStyle w:val="Thesis-Heading1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hesis-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Thesis-Heading3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9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38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5"/>
  </w:num>
  <w:num w:numId="23">
    <w:abstractNumId w:val="2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98"/>
    <w:rsid w:val="0001092E"/>
    <w:rsid w:val="00042771"/>
    <w:rsid w:val="000448B2"/>
    <w:rsid w:val="00060BD4"/>
    <w:rsid w:val="000C125E"/>
    <w:rsid w:val="00175EAD"/>
    <w:rsid w:val="00187699"/>
    <w:rsid w:val="001C450C"/>
    <w:rsid w:val="00272EE5"/>
    <w:rsid w:val="002A3698"/>
    <w:rsid w:val="003326B1"/>
    <w:rsid w:val="00355E6B"/>
    <w:rsid w:val="00374832"/>
    <w:rsid w:val="003E30F7"/>
    <w:rsid w:val="004665EE"/>
    <w:rsid w:val="005141BB"/>
    <w:rsid w:val="00533C6B"/>
    <w:rsid w:val="00556429"/>
    <w:rsid w:val="005F3DA0"/>
    <w:rsid w:val="0060120B"/>
    <w:rsid w:val="00673B67"/>
    <w:rsid w:val="00693C08"/>
    <w:rsid w:val="006973D4"/>
    <w:rsid w:val="006A72A0"/>
    <w:rsid w:val="00730E37"/>
    <w:rsid w:val="00894F8F"/>
    <w:rsid w:val="009A5BED"/>
    <w:rsid w:val="00A163C4"/>
    <w:rsid w:val="00A51609"/>
    <w:rsid w:val="00A52019"/>
    <w:rsid w:val="00B20D91"/>
    <w:rsid w:val="00B77509"/>
    <w:rsid w:val="00B86C68"/>
    <w:rsid w:val="00C93851"/>
    <w:rsid w:val="00CE1C69"/>
    <w:rsid w:val="00D3390E"/>
    <w:rsid w:val="00D77781"/>
    <w:rsid w:val="00D77BEF"/>
    <w:rsid w:val="00D94BD1"/>
    <w:rsid w:val="00DF45E4"/>
    <w:rsid w:val="00E24090"/>
    <w:rsid w:val="00F5539B"/>
    <w:rsid w:val="00F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1B80B"/>
  <w15:chartTrackingRefBased/>
  <w15:docId w15:val="{6B75CBFF-196F-DA4E-9BBF-15466548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E37"/>
    <w:pPr>
      <w:spacing w:before="240" w:after="240" w:line="360" w:lineRule="auto"/>
    </w:pPr>
    <w:rPr>
      <w:rFonts w:ascii="Times New Roman" w:hAnsi="Times New Roman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A52019"/>
    <w:pPr>
      <w:keepNext/>
      <w:keepLines/>
      <w:spacing w:before="360" w:after="360" w:line="360" w:lineRule="auto"/>
      <w:outlineLvl w:val="0"/>
    </w:pPr>
    <w:rPr>
      <w:rFonts w:ascii="Times New Roman" w:hAnsi="Times New Roman"/>
      <w:b/>
      <w:sz w:val="28"/>
      <w:szCs w:val="32"/>
    </w:rPr>
  </w:style>
  <w:style w:type="paragraph" w:styleId="Heading2">
    <w:name w:val="heading 2"/>
    <w:basedOn w:val="Title"/>
    <w:next w:val="Normal"/>
    <w:link w:val="Heading2Char"/>
    <w:autoRedefine/>
    <w:uiPriority w:val="9"/>
    <w:unhideWhenUsed/>
    <w:qFormat/>
    <w:rsid w:val="00A52019"/>
    <w:pPr>
      <w:keepNext/>
      <w:keepLines/>
      <w:spacing w:before="480" w:after="480"/>
      <w:contextualSpacing w:val="0"/>
      <w:outlineLvl w:val="1"/>
    </w:pPr>
    <w:rPr>
      <w:rFonts w:ascii="Arial" w:hAnsi="Arial"/>
      <w:b/>
      <w:sz w:val="24"/>
      <w:szCs w:val="26"/>
    </w:rPr>
  </w:style>
  <w:style w:type="paragraph" w:styleId="Heading3">
    <w:name w:val="heading 3"/>
    <w:basedOn w:val="Title"/>
    <w:next w:val="Normal"/>
    <w:link w:val="Heading3Char"/>
    <w:autoRedefine/>
    <w:uiPriority w:val="9"/>
    <w:unhideWhenUsed/>
    <w:qFormat/>
    <w:rsid w:val="00A52019"/>
    <w:pPr>
      <w:keepNext/>
      <w:keepLines/>
      <w:numPr>
        <w:ilvl w:val="2"/>
        <w:numId w:val="2"/>
      </w:numPr>
      <w:spacing w:before="240" w:after="240"/>
      <w:outlineLvl w:val="2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_text"/>
    <w:basedOn w:val="NoSpacing"/>
    <w:qFormat/>
    <w:rsid w:val="00730E37"/>
    <w:pPr>
      <w:jc w:val="center"/>
    </w:pPr>
    <w:rPr>
      <w:rFonts w:cs="Times New Roman (Body CS)"/>
      <w:bCs/>
    </w:rPr>
  </w:style>
  <w:style w:type="paragraph" w:styleId="NoSpacing">
    <w:name w:val="No Spacing"/>
    <w:basedOn w:val="Normal"/>
    <w:autoRedefine/>
    <w:uiPriority w:val="1"/>
    <w:qFormat/>
    <w:rsid w:val="00060BD4"/>
    <w:pPr>
      <w:spacing w:before="0" w:after="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019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019"/>
    <w:rPr>
      <w:rFonts w:ascii="Arial" w:eastAsiaTheme="majorEastAsia" w:hAnsi="Arial" w:cstheme="majorBidi"/>
      <w:b/>
      <w:spacing w:val="-10"/>
      <w:kern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019"/>
    <w:rPr>
      <w:rFonts w:ascii="Arial" w:eastAsiaTheme="majorEastAsia" w:hAnsi="Arial" w:cstheme="majorBidi"/>
      <w:b/>
      <w:i/>
      <w:spacing w:val="-10"/>
      <w:kern w:val="28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30E3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hesisTabletext">
    <w:name w:val="Thesis_Table text"/>
    <w:basedOn w:val="NoSpacing"/>
    <w:qFormat/>
    <w:rsid w:val="00A52019"/>
    <w:pPr>
      <w:jc w:val="both"/>
    </w:pPr>
    <w:rPr>
      <w:szCs w:val="22"/>
    </w:rPr>
  </w:style>
  <w:style w:type="paragraph" w:customStyle="1" w:styleId="Thesis-Heading2">
    <w:name w:val="Thesis-Heading 2"/>
    <w:basedOn w:val="Heading2"/>
    <w:next w:val="Thesis-Normal"/>
    <w:autoRedefine/>
    <w:qFormat/>
    <w:rsid w:val="00D3390E"/>
    <w:pPr>
      <w:ind w:left="360" w:hanging="360"/>
    </w:pPr>
    <w:rPr>
      <w:rFonts w:ascii="Times New Roman" w:hAnsi="Times New Roman"/>
    </w:rPr>
  </w:style>
  <w:style w:type="paragraph" w:customStyle="1" w:styleId="TableCaption">
    <w:name w:val="Table Caption"/>
    <w:basedOn w:val="Caption"/>
    <w:link w:val="TableCaptionChar"/>
    <w:qFormat/>
    <w:rsid w:val="00730E37"/>
    <w:pPr>
      <w:spacing w:before="120" w:after="0"/>
    </w:pPr>
    <w:rPr>
      <w:color w:val="auto"/>
      <w:sz w:val="20"/>
    </w:rPr>
  </w:style>
  <w:style w:type="character" w:customStyle="1" w:styleId="TableCaptionChar">
    <w:name w:val="Table Caption Char"/>
    <w:basedOn w:val="DefaultParagraphFont"/>
    <w:link w:val="TableCaption"/>
    <w:rsid w:val="00730E37"/>
    <w:rPr>
      <w:rFonts w:ascii="Times New Roman" w:hAnsi="Times New Roman"/>
      <w:i/>
      <w:iCs/>
      <w:sz w:val="20"/>
      <w:szCs w:val="18"/>
    </w:rPr>
  </w:style>
  <w:style w:type="paragraph" w:customStyle="1" w:styleId="FigureCaption">
    <w:name w:val="Figure Caption"/>
    <w:basedOn w:val="Caption"/>
    <w:link w:val="FigureCaptionChar"/>
    <w:qFormat/>
    <w:rsid w:val="00730E37"/>
    <w:pPr>
      <w:spacing w:after="120"/>
    </w:pPr>
    <w:rPr>
      <w:color w:val="auto"/>
      <w:sz w:val="20"/>
    </w:rPr>
  </w:style>
  <w:style w:type="character" w:customStyle="1" w:styleId="FigureCaptionChar">
    <w:name w:val="Figure Caption Char"/>
    <w:basedOn w:val="DefaultParagraphFont"/>
    <w:link w:val="FigureCaption"/>
    <w:rsid w:val="00730E37"/>
    <w:rPr>
      <w:rFonts w:ascii="Times New Roman" w:hAnsi="Times New Roman"/>
      <w:i/>
      <w:iCs/>
      <w:sz w:val="20"/>
      <w:szCs w:val="18"/>
    </w:rPr>
  </w:style>
  <w:style w:type="table" w:customStyle="1" w:styleId="Table-Journal">
    <w:name w:val="Table-Journal"/>
    <w:basedOn w:val="TableNormal"/>
    <w:uiPriority w:val="99"/>
    <w:rsid w:val="00A52019"/>
    <w:pPr>
      <w:jc w:val="center"/>
    </w:pPr>
    <w:rPr>
      <w:rFonts w:ascii="Times New Roman" w:hAnsi="Times New Roman"/>
      <w:sz w:val="22"/>
      <w:lang w:eastAsia="en-US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bottom w:val="single" w:sz="4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520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hesis-Normal">
    <w:name w:val="Thesis-Normal"/>
    <w:basedOn w:val="Normal"/>
    <w:next w:val="Normal"/>
    <w:qFormat/>
    <w:rsid w:val="00A52019"/>
  </w:style>
  <w:style w:type="paragraph" w:customStyle="1" w:styleId="Thesis-Heading3">
    <w:name w:val="Thesis-Heading 3"/>
    <w:basedOn w:val="Heading3"/>
    <w:next w:val="Thesis-Normal"/>
    <w:autoRedefine/>
    <w:qFormat/>
    <w:rsid w:val="00D3390E"/>
    <w:pPr>
      <w:numPr>
        <w:numId w:val="34"/>
      </w:numPr>
      <w:spacing w:line="360" w:lineRule="auto"/>
    </w:pPr>
    <w:rPr>
      <w:rFonts w:ascii="Times New Roman" w:hAnsi="Times New Roman"/>
    </w:rPr>
  </w:style>
  <w:style w:type="paragraph" w:customStyle="1" w:styleId="Thesis-TableCaption">
    <w:name w:val="Thesis-Table Caption"/>
    <w:basedOn w:val="Caption"/>
    <w:next w:val="Normal"/>
    <w:link w:val="Thesis-TableCaptionChar"/>
    <w:autoRedefine/>
    <w:qFormat/>
    <w:rsid w:val="00A52019"/>
    <w:pPr>
      <w:spacing w:before="120" w:after="120" w:line="240" w:lineRule="auto"/>
    </w:pPr>
    <w:rPr>
      <w:color w:val="auto"/>
      <w:sz w:val="20"/>
    </w:rPr>
  </w:style>
  <w:style w:type="character" w:customStyle="1" w:styleId="Thesis-TableCaptionChar">
    <w:name w:val="Thesis-Table Caption Char"/>
    <w:basedOn w:val="DefaultParagraphFont"/>
    <w:link w:val="Thesis-TableCaption"/>
    <w:rsid w:val="00A52019"/>
    <w:rPr>
      <w:rFonts w:ascii="Times New Roman" w:hAnsi="Times New Roman"/>
      <w:i/>
      <w:iCs/>
      <w:sz w:val="20"/>
      <w:szCs w:val="18"/>
    </w:rPr>
  </w:style>
  <w:style w:type="paragraph" w:customStyle="1" w:styleId="Thesis-Tabletext">
    <w:name w:val="Thesis-Table text"/>
    <w:basedOn w:val="Thesis-Normal"/>
    <w:autoRedefine/>
    <w:qFormat/>
    <w:rsid w:val="00A52019"/>
    <w:pPr>
      <w:spacing w:before="0" w:after="0" w:line="240" w:lineRule="auto"/>
      <w:jc w:val="center"/>
    </w:pPr>
    <w:rPr>
      <w:rFonts w:cs="Times New Roman (Body CS)"/>
      <w:color w:val="000000" w:themeColor="text1"/>
    </w:rPr>
  </w:style>
  <w:style w:type="paragraph" w:customStyle="1" w:styleId="Thesis-NoSpacing">
    <w:name w:val="Thesis-No Spacing"/>
    <w:basedOn w:val="NoSpacing"/>
    <w:autoRedefine/>
    <w:qFormat/>
    <w:rsid w:val="00A52019"/>
    <w:rPr>
      <w:szCs w:val="22"/>
    </w:rPr>
  </w:style>
  <w:style w:type="paragraph" w:customStyle="1" w:styleId="Thesis-ListParagraph">
    <w:name w:val="Thesis-List Paragraph"/>
    <w:basedOn w:val="ListParagraph"/>
    <w:next w:val="Thesis-Normal"/>
    <w:autoRedefine/>
    <w:qFormat/>
    <w:rsid w:val="00A52019"/>
    <w:pPr>
      <w:numPr>
        <w:numId w:val="22"/>
      </w:numPr>
    </w:pPr>
  </w:style>
  <w:style w:type="paragraph" w:styleId="ListParagraph">
    <w:name w:val="List Paragraph"/>
    <w:basedOn w:val="Normal"/>
    <w:uiPriority w:val="34"/>
    <w:qFormat/>
    <w:rsid w:val="00A52019"/>
    <w:pPr>
      <w:ind w:left="720"/>
      <w:contextualSpacing/>
    </w:pPr>
  </w:style>
  <w:style w:type="paragraph" w:customStyle="1" w:styleId="Thesis-FigureCaption">
    <w:name w:val="Thesis-Figure Caption"/>
    <w:basedOn w:val="Caption"/>
    <w:next w:val="Thesis-Normal"/>
    <w:link w:val="Thesis-FigureCaptionChar"/>
    <w:autoRedefine/>
    <w:qFormat/>
    <w:rsid w:val="00A52019"/>
    <w:pPr>
      <w:spacing w:before="120" w:after="120" w:line="240" w:lineRule="auto"/>
      <w:jc w:val="center"/>
    </w:pPr>
    <w:rPr>
      <w:color w:val="auto"/>
      <w:sz w:val="20"/>
    </w:rPr>
  </w:style>
  <w:style w:type="character" w:customStyle="1" w:styleId="Thesis-FigureCaptionChar">
    <w:name w:val="Thesis-Figure Caption Char"/>
    <w:basedOn w:val="DefaultParagraphFont"/>
    <w:link w:val="Thesis-FigureCaption"/>
    <w:rsid w:val="00A52019"/>
    <w:rPr>
      <w:rFonts w:ascii="Times New Roman" w:hAnsi="Times New Roman"/>
      <w:i/>
      <w:iCs/>
      <w:sz w:val="20"/>
      <w:szCs w:val="18"/>
    </w:rPr>
  </w:style>
  <w:style w:type="paragraph" w:customStyle="1" w:styleId="Thesis-Heading1">
    <w:name w:val="Thesis-Heading 1"/>
    <w:basedOn w:val="Heading1"/>
    <w:autoRedefine/>
    <w:qFormat/>
    <w:rsid w:val="00D3390E"/>
    <w:pPr>
      <w:numPr>
        <w:numId w:val="34"/>
      </w:numPr>
      <w:spacing w:before="480" w:after="480" w:line="480" w:lineRule="auto"/>
      <w:contextualSpacing w:val="0"/>
    </w:pPr>
  </w:style>
  <w:style w:type="paragraph" w:customStyle="1" w:styleId="Thesis-Figure">
    <w:name w:val="Thesis-Figure"/>
    <w:basedOn w:val="Caption"/>
    <w:next w:val="Thesis-Normal"/>
    <w:link w:val="Thesis-FigureChar"/>
    <w:autoRedefine/>
    <w:qFormat/>
    <w:rsid w:val="00A52019"/>
    <w:pPr>
      <w:spacing w:before="120" w:after="120" w:line="240" w:lineRule="auto"/>
      <w:jc w:val="center"/>
    </w:pPr>
    <w:rPr>
      <w:color w:val="auto"/>
      <w:sz w:val="20"/>
    </w:rPr>
  </w:style>
  <w:style w:type="character" w:customStyle="1" w:styleId="Thesis-FigureChar">
    <w:name w:val="Thesis-Figure Char"/>
    <w:basedOn w:val="DefaultParagraphFont"/>
    <w:link w:val="Thesis-Figure"/>
    <w:rsid w:val="00A52019"/>
    <w:rPr>
      <w:rFonts w:ascii="Times New Roman" w:hAnsi="Times New Roman"/>
      <w:i/>
      <w:iCs/>
      <w:sz w:val="20"/>
      <w:szCs w:val="18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2A3698"/>
    <w:rPr>
      <w:sz w:val="22"/>
      <w:szCs w:val="22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1">
    <w:name w:val="Grid Table 4 Accent 1"/>
    <w:basedOn w:val="TableNormal"/>
    <w:uiPriority w:val="49"/>
    <w:rsid w:val="002A369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55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342D0F-1D6E-9D46-B5EC-432BE05F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Ming</dc:creator>
  <cp:keywords/>
  <dc:description/>
  <cp:lastModifiedBy>Xiaodong Ming</cp:lastModifiedBy>
  <cp:revision>4</cp:revision>
  <dcterms:created xsi:type="dcterms:W3CDTF">2019-01-29T16:44:00Z</dcterms:created>
  <dcterms:modified xsi:type="dcterms:W3CDTF">2019-02-13T14:32:00Z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https://csl.mendeley.com/styles/16073843/elsevier-harvard-Ming</vt:lpwstr>
  </property>
  <property fmtid="{D5CDD505-2E9C-101B-9397-08002B2CF9AE}" pid="13" name="Mendeley Recent Style Name 5_1">
    <vt:lpwstr>Elsevier - Harvard (with titles) - Xiaodong Ming, PhD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