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1C0A1" w14:textId="019E28A9" w:rsidR="00D90704" w:rsidRPr="00D90704" w:rsidRDefault="00D90704" w:rsidP="00D90704">
      <w:pPr>
        <w:ind w:firstLine="723"/>
        <w:jc w:val="center"/>
        <w:rPr>
          <w:b/>
          <w:bCs/>
          <w:sz w:val="36"/>
          <w:szCs w:val="32"/>
        </w:rPr>
      </w:pPr>
      <w:r w:rsidRPr="00D90704">
        <w:rPr>
          <w:rFonts w:hint="eastAsia"/>
          <w:b/>
          <w:bCs/>
          <w:sz w:val="36"/>
          <w:szCs w:val="32"/>
        </w:rPr>
        <w:t>车辆选择算法逻辑</w:t>
      </w:r>
    </w:p>
    <w:p w14:paraId="2CEC450E" w14:textId="27ECF9DF" w:rsidR="00BE07BF" w:rsidRPr="00447398" w:rsidRDefault="00D90704" w:rsidP="00447398">
      <w:pPr>
        <w:pStyle w:val="1"/>
      </w:pPr>
      <w:r>
        <w:rPr>
          <w:rFonts w:hint="eastAsia"/>
        </w:rPr>
        <w:t>0</w:t>
      </w:r>
      <w:r w:rsidR="00BE07BF" w:rsidRPr="00B44CCE">
        <w:rPr>
          <w:rFonts w:hint="eastAsia"/>
        </w:rPr>
        <w:t>串行邮路示意图</w:t>
      </w:r>
    </w:p>
    <w:p w14:paraId="63BF7A28" w14:textId="61F103DE" w:rsidR="00D90704" w:rsidRDefault="00D90704">
      <w:pPr>
        <w:ind w:firstLine="480"/>
      </w:pPr>
      <w:r w:rsidRPr="00D90704">
        <w:drawing>
          <wp:anchor distT="0" distB="0" distL="114300" distR="114300" simplePos="0" relativeHeight="251658240" behindDoc="0" locked="0" layoutInCell="1" allowOverlap="1" wp14:anchorId="55D10A12" wp14:editId="3BC2C72A">
            <wp:simplePos x="0" y="0"/>
            <wp:positionH relativeFrom="page">
              <wp:posOffset>2218266</wp:posOffset>
            </wp:positionH>
            <wp:positionV relativeFrom="paragraph">
              <wp:posOffset>1693</wp:posOffset>
            </wp:positionV>
            <wp:extent cx="5274310" cy="206756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10076" w14:textId="77777777" w:rsidR="00D90704" w:rsidRDefault="00D90704">
      <w:pPr>
        <w:ind w:firstLine="480"/>
      </w:pPr>
    </w:p>
    <w:p w14:paraId="5B4AE26D" w14:textId="49B1BB99" w:rsidR="00D90704" w:rsidRDefault="00D90704">
      <w:pPr>
        <w:ind w:firstLine="480"/>
      </w:pPr>
    </w:p>
    <w:p w14:paraId="5F0C3736" w14:textId="77777777" w:rsidR="00D90704" w:rsidRDefault="00D90704">
      <w:pPr>
        <w:ind w:firstLine="480"/>
      </w:pPr>
    </w:p>
    <w:p w14:paraId="3CF6E790" w14:textId="77777777" w:rsidR="00D90704" w:rsidRDefault="00D90704">
      <w:pPr>
        <w:ind w:firstLine="480"/>
      </w:pPr>
    </w:p>
    <w:p w14:paraId="117488AC" w14:textId="77777777" w:rsidR="00D90704" w:rsidRDefault="00D90704">
      <w:pPr>
        <w:ind w:firstLine="480"/>
      </w:pPr>
    </w:p>
    <w:p w14:paraId="67C2AEA3" w14:textId="47B0BA89" w:rsidR="004001BD" w:rsidRDefault="004001BD" w:rsidP="004A7C69">
      <w:pPr>
        <w:ind w:firstLineChars="0" w:firstLine="0"/>
        <w:rPr>
          <w:rFonts w:hint="eastAsia"/>
        </w:rPr>
      </w:pPr>
    </w:p>
    <w:p w14:paraId="682B82B8" w14:textId="704FBEC1" w:rsidR="00D276E3" w:rsidRPr="00D73BD5" w:rsidRDefault="00D276E3" w:rsidP="00447398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根据</w:t>
      </w:r>
      <w:r w:rsidR="0061173B">
        <w:rPr>
          <w:rFonts w:hint="eastAsia"/>
        </w:rPr>
        <w:t>邮件量计算</w:t>
      </w:r>
      <w:r w:rsidR="007354BB">
        <w:rPr>
          <w:rFonts w:hint="eastAsia"/>
        </w:rPr>
        <w:t>A</w:t>
      </w:r>
      <w:r w:rsidR="007354BB">
        <w:t>,B,C</w:t>
      </w:r>
      <w:r w:rsidR="007354BB">
        <w:rPr>
          <w:rFonts w:hint="eastAsia"/>
        </w:rPr>
        <w:t>三段路上的初始车辆使用信息</w:t>
      </w:r>
    </w:p>
    <w:p w14:paraId="6A67311A" w14:textId="449E04A8" w:rsidR="007354BB" w:rsidRDefault="00AE7711" w:rsidP="00447398">
      <w:pPr>
        <w:ind w:firstLine="480"/>
      </w:pPr>
      <w:r>
        <w:rPr>
          <w:rFonts w:hint="eastAsia"/>
        </w:rPr>
        <w:t>输出1：[</w:t>
      </w:r>
      <w:r>
        <w:t>a,b,c]</w:t>
      </w:r>
      <w:r w:rsidR="007C0ECE">
        <w:rPr>
          <w:rFonts w:hint="eastAsia"/>
        </w:rPr>
        <w:t>。</w:t>
      </w:r>
      <w:r>
        <w:t>a,b,c</w:t>
      </w:r>
      <w:r>
        <w:rPr>
          <w:rFonts w:hint="eastAsia"/>
        </w:rPr>
        <w:t>分别表示A</w:t>
      </w:r>
      <w:r>
        <w:t>,B,C</w:t>
      </w:r>
      <w:r>
        <w:rPr>
          <w:rFonts w:hint="eastAsia"/>
        </w:rPr>
        <w:t>三段路上的用车数量</w:t>
      </w:r>
    </w:p>
    <w:p w14:paraId="4DD73500" w14:textId="5025CEBC" w:rsidR="002C0961" w:rsidRDefault="002C0961" w:rsidP="00447398">
      <w:pPr>
        <w:ind w:firstLine="480"/>
      </w:pPr>
      <w:r>
        <w:rPr>
          <w:rFonts w:hint="eastAsia"/>
        </w:rPr>
        <w:t>输出</w:t>
      </w:r>
      <w:r>
        <w:t>2</w:t>
      </w:r>
      <w:r>
        <w:rPr>
          <w:rFonts w:hint="eastAsia"/>
        </w:rPr>
        <w:t>：[</w:t>
      </w:r>
      <w:r>
        <w:t>a40,</w:t>
      </w:r>
      <w:r w:rsidRPr="002C0961">
        <w:t xml:space="preserve"> </w:t>
      </w:r>
      <w:r>
        <w:t>a20,</w:t>
      </w:r>
      <w:r w:rsidRPr="002C0961">
        <w:t xml:space="preserve"> </w:t>
      </w:r>
      <w:r>
        <w:t>a12]</w:t>
      </w:r>
      <w:r>
        <w:rPr>
          <w:rFonts w:hint="eastAsia"/>
        </w:rPr>
        <w:t>，</w:t>
      </w:r>
      <w:r w:rsidR="007C0ECE">
        <w:rPr>
          <w:rFonts w:hint="eastAsia"/>
        </w:rPr>
        <w:t>[b</w:t>
      </w:r>
      <w:r w:rsidR="007C0ECE">
        <w:t>40,</w:t>
      </w:r>
      <w:r w:rsidR="007C0ECE" w:rsidRPr="002C0961">
        <w:t xml:space="preserve"> </w:t>
      </w:r>
      <w:r w:rsidR="007C0ECE">
        <w:t>b20,</w:t>
      </w:r>
      <w:r w:rsidR="007C0ECE" w:rsidRPr="002C0961">
        <w:t xml:space="preserve"> </w:t>
      </w:r>
      <w:r w:rsidR="007C0ECE">
        <w:t>b12]</w:t>
      </w:r>
      <w:r w:rsidR="007C0ECE">
        <w:rPr>
          <w:rFonts w:hint="eastAsia"/>
        </w:rPr>
        <w:t>，[c</w:t>
      </w:r>
      <w:r w:rsidR="007C0ECE">
        <w:t>40,</w:t>
      </w:r>
      <w:r w:rsidR="007C0ECE" w:rsidRPr="002C0961">
        <w:t xml:space="preserve"> </w:t>
      </w:r>
      <w:r w:rsidR="007C0ECE">
        <w:t>c20, c12]</w:t>
      </w:r>
      <w:r w:rsidR="007C0ECE">
        <w:rPr>
          <w:rFonts w:hint="eastAsia"/>
        </w:rPr>
        <w:t>。</w:t>
      </w:r>
      <w:r>
        <w:t>a40,a20,a12</w:t>
      </w:r>
      <w:r>
        <w:rPr>
          <w:rFonts w:hint="eastAsia"/>
        </w:rPr>
        <w:t>分别表示A段路上的</w:t>
      </w:r>
      <w:r>
        <w:t>12t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t，</w:t>
      </w:r>
      <w:r>
        <w:t>40</w:t>
      </w:r>
      <w:r>
        <w:rPr>
          <w:rFonts w:hint="eastAsia"/>
        </w:rPr>
        <w:t>t</w:t>
      </w:r>
      <w:r w:rsidR="007C0ECE">
        <w:rPr>
          <w:rFonts w:hint="eastAsia"/>
        </w:rPr>
        <w:t>车的数量，b</w:t>
      </w:r>
      <w:r w:rsidR="007C0ECE">
        <w:t>40</w:t>
      </w:r>
      <w:r w:rsidR="006F18E3">
        <w:t>,</w:t>
      </w:r>
      <w:r w:rsidR="007C0ECE">
        <w:t>…</w:t>
      </w:r>
      <w:r w:rsidR="007C0ECE">
        <w:rPr>
          <w:rFonts w:hint="eastAsia"/>
        </w:rPr>
        <w:t>与c</w:t>
      </w:r>
      <w:r w:rsidR="007C0ECE">
        <w:t>40</w:t>
      </w:r>
      <w:r w:rsidR="006F18E3">
        <w:t>,</w:t>
      </w:r>
      <w:r w:rsidR="007C0ECE">
        <w:t>…</w:t>
      </w:r>
      <w:r w:rsidR="007C0ECE">
        <w:rPr>
          <w:rFonts w:hint="eastAsia"/>
        </w:rPr>
        <w:t>同理；</w:t>
      </w:r>
    </w:p>
    <w:p w14:paraId="5578F53C" w14:textId="0BFB1E13" w:rsidR="00D8554E" w:rsidRPr="00447398" w:rsidRDefault="00F97B8F" w:rsidP="00447398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计算每一段路的</w:t>
      </w:r>
      <w:r w:rsidR="007F4592">
        <w:rPr>
          <w:rFonts w:hint="eastAsia"/>
        </w:rPr>
        <w:t>运量</w:t>
      </w:r>
      <w:r w:rsidR="00B02F39">
        <w:rPr>
          <w:rFonts w:hint="eastAsia"/>
        </w:rPr>
        <w:t>（float）</w:t>
      </w:r>
    </w:p>
    <w:p w14:paraId="04DC48B6" w14:textId="0C1C039A" w:rsidR="00873E1E" w:rsidRDefault="000A0758" w:rsidP="00873E1E">
      <w:pPr>
        <w:ind w:firstLine="480"/>
      </w:pPr>
      <w:r>
        <w:rPr>
          <w:rFonts w:hint="eastAsia"/>
        </w:rPr>
        <w:t>float</w:t>
      </w:r>
      <w:r w:rsidR="00892D0D">
        <w:t xml:space="preserve">A = </w:t>
      </w:r>
      <w:r w:rsidR="00892D0D">
        <w:rPr>
          <w:rFonts w:hint="eastAsia"/>
        </w:rPr>
        <w:t>Q</w:t>
      </w:r>
      <w:r w:rsidR="00892D0D">
        <w:t>1+Q2</w:t>
      </w:r>
      <w:r w:rsidR="00873E1E">
        <w:t>,</w:t>
      </w:r>
      <w:r w:rsidR="00873E1E" w:rsidRPr="00873E1E">
        <w:rPr>
          <w:rFonts w:hint="eastAsia"/>
        </w:rPr>
        <w:t xml:space="preserve"> </w:t>
      </w:r>
      <w:r w:rsidR="00873E1E">
        <w:rPr>
          <w:rFonts w:hint="eastAsia"/>
        </w:rPr>
        <w:t>float</w:t>
      </w:r>
      <w:r w:rsidR="00873E1E">
        <w:t xml:space="preserve">B = </w:t>
      </w:r>
      <w:r w:rsidR="00873E1E">
        <w:rPr>
          <w:rFonts w:hint="eastAsia"/>
        </w:rPr>
        <w:t>Q</w:t>
      </w:r>
      <w:r w:rsidR="00873E1E">
        <w:t>2+Q3,</w:t>
      </w:r>
      <w:r w:rsidR="00873E1E" w:rsidRPr="00873E1E">
        <w:rPr>
          <w:rFonts w:hint="eastAsia"/>
        </w:rPr>
        <w:t xml:space="preserve"> </w:t>
      </w:r>
      <w:r w:rsidR="00873E1E">
        <w:rPr>
          <w:rFonts w:hint="eastAsia"/>
        </w:rPr>
        <w:t>float</w:t>
      </w:r>
      <w:r w:rsidR="00625B82">
        <w:t>C</w:t>
      </w:r>
      <w:r w:rsidR="00873E1E">
        <w:t xml:space="preserve"> = </w:t>
      </w:r>
      <w:r w:rsidR="00873E1E">
        <w:rPr>
          <w:rFonts w:hint="eastAsia"/>
        </w:rPr>
        <w:t>Q</w:t>
      </w:r>
      <w:r w:rsidR="00873E1E">
        <w:t>3+Q4</w:t>
      </w:r>
    </w:p>
    <w:p w14:paraId="4EDFB808" w14:textId="05EEA863" w:rsidR="00B02F39" w:rsidRPr="00447398" w:rsidRDefault="00B02F39" w:rsidP="00447398">
      <w:pPr>
        <w:pStyle w:val="2"/>
      </w:pPr>
      <w:r>
        <w:t xml:space="preserve">1.2 </w:t>
      </w:r>
      <w:r>
        <w:rPr>
          <w:rFonts w:hint="eastAsia"/>
        </w:rPr>
        <w:t>根据运量计算车辆使用情况</w:t>
      </w:r>
    </w:p>
    <w:p w14:paraId="438F78E2" w14:textId="1314F502" w:rsidR="00892D0D" w:rsidRDefault="00B02F39" w:rsidP="00447398">
      <w:pPr>
        <w:ind w:firstLineChars="0" w:firstLine="0"/>
        <w:jc w:val="center"/>
      </w:pPr>
      <w:r>
        <w:t>40</w:t>
      </w:r>
      <w:r>
        <w:rPr>
          <w:rFonts w:hint="eastAsia"/>
        </w:rPr>
        <w:t>t车数量 =</w:t>
      </w:r>
      <m:oMath>
        <m:r>
          <w:rPr>
            <w:rFonts w:ascii="Cambria Math" w:hAnsi="Cambria Math"/>
            <w:sz w:val="28"/>
            <w:szCs w:val="24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floa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t//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车容量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,             float% 40t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车容量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&lt;20t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车容量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floa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t//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车容量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+1,                                                      others</m:t>
                </m:r>
              </m:den>
            </m:f>
          </m:e>
        </m:d>
      </m:oMath>
      <w:r w:rsidR="002E6FAD">
        <w:rPr>
          <w:rFonts w:hint="eastAsia"/>
        </w:rPr>
        <w:t>，</w:t>
      </w:r>
    </w:p>
    <w:p w14:paraId="564E9480" w14:textId="468150AB" w:rsidR="00CC6A5B" w:rsidRDefault="00CC6A5B" w:rsidP="00447398">
      <w:pPr>
        <w:ind w:firstLineChars="0" w:firstLine="0"/>
        <w:jc w:val="center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t车数量 =</w:t>
      </w:r>
      <m:oMath>
        <m:r>
          <w:rPr>
            <w:rFonts w:ascii="Cambria Math" w:hAnsi="Cambria Math"/>
            <w:sz w:val="28"/>
            <w:szCs w:val="24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1,                       20t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车容量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&lt;float%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40t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车容量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&lt;4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0t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车容量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0,                                                                                               others</m:t>
                </m:r>
              </m:den>
            </m:f>
          </m:e>
        </m:d>
      </m:oMath>
      <w:r>
        <w:rPr>
          <w:rFonts w:hint="eastAsia"/>
        </w:rPr>
        <w:t>，</w:t>
      </w:r>
    </w:p>
    <w:p w14:paraId="29E1F226" w14:textId="699182BC" w:rsidR="00CC6A5B" w:rsidRDefault="00CC6A5B" w:rsidP="00447398">
      <w:pPr>
        <w:ind w:firstLineChars="0" w:firstLine="0"/>
        <w:jc w:val="center"/>
      </w:pPr>
      <w:r>
        <w:rPr>
          <w:rFonts w:hint="eastAsia"/>
        </w:rPr>
        <w:t>12t车数量 =</w:t>
      </w:r>
      <m:oMath>
        <m:r>
          <w:rPr>
            <w:rFonts w:ascii="Cambria Math" w:hAnsi="Cambria Math"/>
            <w:sz w:val="28"/>
            <w:szCs w:val="24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,                                               float% 40t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车容量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&lt;12t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车容量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,                                                                                              others</m:t>
                </m:r>
              </m:den>
            </m:f>
          </m:e>
        </m:d>
      </m:oMath>
      <w:r w:rsidR="0054704B">
        <w:rPr>
          <w:rFonts w:hint="eastAsia"/>
        </w:rPr>
        <w:t>。</w:t>
      </w:r>
    </w:p>
    <w:p w14:paraId="0E515A5D" w14:textId="22170484" w:rsidR="00D73BD5" w:rsidRPr="00447398" w:rsidRDefault="00D73BD5" w:rsidP="00447398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得出车辆使用具体明细</w:t>
      </w:r>
    </w:p>
    <w:p w14:paraId="1C6E9D5F" w14:textId="77777777" w:rsidR="00D73BD5" w:rsidRDefault="00D73BD5" w:rsidP="00447398">
      <w:pPr>
        <w:ind w:firstLine="480"/>
      </w:pPr>
      <w:r>
        <w:rPr>
          <w:rFonts w:hint="eastAsia"/>
        </w:rPr>
        <w:t>定义：空载：车辆无邮件空跑，满载：车辆装货即为满载；</w:t>
      </w:r>
    </w:p>
    <w:p w14:paraId="0DB557EA" w14:textId="73A329DC" w:rsidR="00D73BD5" w:rsidRDefault="00D73BD5" w:rsidP="00447398">
      <w:pPr>
        <w:ind w:leftChars="300" w:left="720" w:firstLine="480"/>
      </w:pPr>
      <w:r>
        <w:rPr>
          <w:rFonts w:hint="eastAsia"/>
        </w:rPr>
        <w:t>司机数：行驶里程数&gt;</w:t>
      </w:r>
      <w:r>
        <w:t>400km</w:t>
      </w:r>
      <w:r>
        <w:rPr>
          <w:rFonts w:hint="eastAsia"/>
        </w:rPr>
        <w:t>，配两名司机，否则配一名司机；</w:t>
      </w:r>
    </w:p>
    <w:p w14:paraId="5589BF60" w14:textId="2B7711F1" w:rsidR="00D73BD5" w:rsidRDefault="00D73BD5" w:rsidP="00447398">
      <w:pPr>
        <w:ind w:leftChars="300" w:left="720" w:firstLine="480"/>
      </w:pPr>
      <w:r>
        <w:rPr>
          <w:rFonts w:hint="eastAsia"/>
        </w:rPr>
        <w:t>行驶时间：里程S</w:t>
      </w:r>
      <w:r>
        <w:t>(km)/</w:t>
      </w:r>
      <w:r>
        <w:rPr>
          <w:rFonts w:hint="eastAsia"/>
        </w:rPr>
        <w:t>车辆速度V（km/h），单位为</w:t>
      </w:r>
      <w:r>
        <w:t>h</w:t>
      </w:r>
      <w:r>
        <w:rPr>
          <w:rFonts w:hint="eastAsia"/>
        </w:rPr>
        <w:t>（小时）；</w:t>
      </w:r>
    </w:p>
    <w:p w14:paraId="11F8176E" w14:textId="663467A9" w:rsidR="00355A73" w:rsidRDefault="00355A73" w:rsidP="004A7C69">
      <w:pPr>
        <w:ind w:leftChars="300" w:left="720" w:firstLine="480"/>
      </w:pPr>
      <w:r>
        <w:rPr>
          <w:rFonts w:hint="eastAsia"/>
        </w:rPr>
        <w:t>自开邮路：环形邮路为自开，车辆从起始点出发并最终返回起始点</w:t>
      </w:r>
      <w:r w:rsidR="004A7C69">
        <w:rPr>
          <w:rFonts w:hint="eastAsia"/>
        </w:rPr>
        <w:t>，</w:t>
      </w:r>
      <w:r>
        <w:rPr>
          <w:rFonts w:hint="eastAsia"/>
        </w:rPr>
        <w:t>其他情况为外包邮路；</w:t>
      </w:r>
    </w:p>
    <w:p w14:paraId="48DBF33D" w14:textId="17718497" w:rsidR="00355A73" w:rsidRDefault="00355A73" w:rsidP="00447398">
      <w:pPr>
        <w:ind w:firstLine="480"/>
      </w:pPr>
      <w:r>
        <w:rPr>
          <w:rFonts w:hint="eastAsia"/>
        </w:rPr>
        <w:t>输入1：[</w:t>
      </w:r>
      <w:r>
        <w:t>a40,</w:t>
      </w:r>
      <w:r w:rsidRPr="002C0961">
        <w:t xml:space="preserve"> </w:t>
      </w:r>
      <w:r>
        <w:t>a20,</w:t>
      </w:r>
      <w:r w:rsidRPr="002C0961">
        <w:t xml:space="preserve"> </w:t>
      </w:r>
      <w:r>
        <w:t>a12]</w:t>
      </w:r>
      <w:r>
        <w:rPr>
          <w:rFonts w:hint="eastAsia"/>
        </w:rPr>
        <w:t>，[b</w:t>
      </w:r>
      <w:r>
        <w:t>40,</w:t>
      </w:r>
      <w:r w:rsidRPr="002C0961">
        <w:t xml:space="preserve"> </w:t>
      </w:r>
      <w:r>
        <w:t>b20,</w:t>
      </w:r>
      <w:r w:rsidRPr="002C0961">
        <w:t xml:space="preserve"> </w:t>
      </w:r>
      <w:r>
        <w:t>b12]</w:t>
      </w:r>
      <w:r>
        <w:rPr>
          <w:rFonts w:hint="eastAsia"/>
        </w:rPr>
        <w:t>，[c</w:t>
      </w:r>
      <w:r>
        <w:t>40,</w:t>
      </w:r>
      <w:r w:rsidRPr="002C0961">
        <w:t xml:space="preserve"> </w:t>
      </w:r>
      <w:r>
        <w:t>c20, c12]</w:t>
      </w:r>
      <w:r>
        <w:rPr>
          <w:rFonts w:hint="eastAsia"/>
        </w:rPr>
        <w:t>，三段路上的车辆使用情况</w:t>
      </w:r>
    </w:p>
    <w:p w14:paraId="78F851C5" w14:textId="502029B9" w:rsidR="00355A73" w:rsidRDefault="00355A73" w:rsidP="00447398">
      <w:pPr>
        <w:ind w:firstLine="480"/>
        <w:rPr>
          <w:rFonts w:hint="eastAsia"/>
        </w:rPr>
      </w:pPr>
      <w:r>
        <w:rPr>
          <w:rFonts w:hint="eastAsia"/>
        </w:rPr>
        <w:lastRenderedPageBreak/>
        <w:t>输入2：D1，D2，D3，分别表示A，B，C三段路的行驶里程</w:t>
      </w:r>
    </w:p>
    <w:p w14:paraId="1930211E" w14:textId="77777777" w:rsidR="005F1571" w:rsidRDefault="00D73BD5" w:rsidP="00447398">
      <w:pPr>
        <w:ind w:firstLine="480"/>
      </w:pPr>
      <w:r>
        <w:rPr>
          <w:rFonts w:hint="eastAsia"/>
        </w:rPr>
        <w:t>输出</w:t>
      </w:r>
      <w:r w:rsidR="005F1571">
        <w:rPr>
          <w:rFonts w:hint="eastAsia"/>
        </w:rPr>
        <w:t>1</w:t>
      </w:r>
      <w:r>
        <w:rPr>
          <w:rFonts w:hint="eastAsia"/>
        </w:rPr>
        <w:t>：</w:t>
      </w:r>
      <w:r w:rsidRPr="00311BFB">
        <w:rPr>
          <w:rFonts w:hint="eastAsia"/>
        </w:rPr>
        <w:t>l_12: 1*2列表，[12吨车的满载里程，12吨车的空载里程]</w:t>
      </w:r>
      <w:r>
        <w:rPr>
          <w:rFonts w:hint="eastAsia"/>
        </w:rPr>
        <w:t>，</w:t>
      </w:r>
      <w:r>
        <w:t>l_20</w:t>
      </w:r>
      <w:r>
        <w:rPr>
          <w:rFonts w:hint="eastAsia"/>
        </w:rPr>
        <w:t>、</w:t>
      </w:r>
    </w:p>
    <w:p w14:paraId="194EE2AD" w14:textId="77777777" w:rsidR="004A7C69" w:rsidRDefault="00D73BD5" w:rsidP="004A7C69">
      <w:pPr>
        <w:ind w:firstLineChars="0" w:firstLine="0"/>
      </w:pPr>
      <w:r w:rsidRPr="00311BFB">
        <w:rPr>
          <w:rFonts w:hint="eastAsia"/>
        </w:rPr>
        <w:t>l_40</w:t>
      </w:r>
      <w:r>
        <w:rPr>
          <w:rFonts w:hint="eastAsia"/>
        </w:rPr>
        <w:t>与</w:t>
      </w:r>
      <w:r w:rsidRPr="00311BFB">
        <w:rPr>
          <w:rFonts w:hint="eastAsia"/>
        </w:rPr>
        <w:t>l_12</w:t>
      </w:r>
      <w:r>
        <w:rPr>
          <w:rFonts w:hint="eastAsia"/>
        </w:rPr>
        <w:t>同理；</w:t>
      </w:r>
    </w:p>
    <w:p w14:paraId="4F74031B" w14:textId="77777777" w:rsidR="004A7C69" w:rsidRDefault="00D73BD5" w:rsidP="004A7C69">
      <w:pPr>
        <w:ind w:firstLine="480"/>
      </w:pPr>
      <w:r w:rsidRPr="004A7C69">
        <w:rPr>
          <w:rFonts w:hint="eastAsia"/>
        </w:rPr>
        <w:t>driver_num_12: 1*n_12列表，n_12表12吨车使用数量，列表元素表示每一辆12吨车所需司机数，driver_num_20、driver_num_40与driver_num_12同理；</w:t>
      </w:r>
    </w:p>
    <w:p w14:paraId="3D613519" w14:textId="30A81586" w:rsidR="00D73BD5" w:rsidRPr="00311BFB" w:rsidRDefault="00D73BD5" w:rsidP="004A7C69">
      <w:pPr>
        <w:ind w:firstLine="480"/>
      </w:pPr>
      <w:r w:rsidRPr="004A7C69">
        <w:rPr>
          <w:rFonts w:hint="eastAsia"/>
        </w:rPr>
        <w:t>driver_time_12: 1*n_12列表，n_12表12吨车使用数量，列表元素表示</w:t>
      </w:r>
      <w:r w:rsidRPr="00311BFB">
        <w:rPr>
          <w:rFonts w:hint="eastAsia"/>
        </w:rPr>
        <w:t>每一辆12吨车行驶时间</w:t>
      </w:r>
      <w:r>
        <w:rPr>
          <w:rFonts w:hint="eastAsia"/>
        </w:rPr>
        <w:t>，</w:t>
      </w:r>
      <w:r w:rsidRPr="00311BFB">
        <w:rPr>
          <w:rFonts w:hint="eastAsia"/>
        </w:rPr>
        <w:t>driver_time_</w:t>
      </w:r>
      <w:r>
        <w:rPr>
          <w:rFonts w:hint="eastAsia"/>
        </w:rPr>
        <w:t>2</w:t>
      </w:r>
      <w:r w:rsidRPr="00311BFB">
        <w:rPr>
          <w:rFonts w:hint="eastAsia"/>
        </w:rPr>
        <w:t>0</w:t>
      </w:r>
      <w:r>
        <w:rPr>
          <w:rFonts w:hint="eastAsia"/>
        </w:rPr>
        <w:t>、</w:t>
      </w:r>
      <w:r w:rsidRPr="00311BFB">
        <w:rPr>
          <w:rFonts w:hint="eastAsia"/>
        </w:rPr>
        <w:t>driver_time_</w:t>
      </w:r>
      <w:r>
        <w:rPr>
          <w:rFonts w:hint="eastAsia"/>
        </w:rPr>
        <w:t>4</w:t>
      </w:r>
      <w:r w:rsidRPr="00311BFB">
        <w:rPr>
          <w:rFonts w:hint="eastAsia"/>
        </w:rPr>
        <w:t>0</w:t>
      </w:r>
      <w:r>
        <w:rPr>
          <w:rFonts w:hint="eastAsia"/>
        </w:rPr>
        <w:t>与</w:t>
      </w:r>
      <w:r w:rsidRPr="00311BFB">
        <w:rPr>
          <w:rFonts w:hint="eastAsia"/>
        </w:rPr>
        <w:t>driver_time_</w:t>
      </w:r>
      <w:r>
        <w:rPr>
          <w:rFonts w:hint="eastAsia"/>
        </w:rPr>
        <w:t>12同理；</w:t>
      </w:r>
    </w:p>
    <w:p w14:paraId="6814F2E0" w14:textId="63FF29A6" w:rsidR="00D73BD5" w:rsidRPr="00D73BD5" w:rsidRDefault="00D73BD5" w:rsidP="00447398">
      <w:pPr>
        <w:ind w:firstLine="480"/>
        <w:rPr>
          <w:rFonts w:hint="eastAsia"/>
        </w:rPr>
      </w:pPr>
      <w:r w:rsidRPr="00311BFB">
        <w:rPr>
          <w:rFonts w:hint="eastAsia"/>
        </w:rPr>
        <w:t>own: 布尔型，0表示自开邮路，1表示外包邮路，默认为0</w:t>
      </w:r>
    </w:p>
    <w:p w14:paraId="7947059B" w14:textId="0694FA19" w:rsidR="0054704B" w:rsidRDefault="0054704B" w:rsidP="004A7C69">
      <w:pPr>
        <w:pStyle w:val="1"/>
      </w:pPr>
      <w:r>
        <w:rPr>
          <w:rFonts w:hint="eastAsia"/>
        </w:rPr>
        <w:t>2</w:t>
      </w:r>
      <w:r>
        <w:t xml:space="preserve"> </w:t>
      </w:r>
      <w:r w:rsidR="004824F8">
        <w:rPr>
          <w:rFonts w:hint="eastAsia"/>
        </w:rPr>
        <w:t>计算车辆使用成本</w:t>
      </w:r>
    </w:p>
    <w:p w14:paraId="34AF0B36" w14:textId="0655E8E6" w:rsidR="0054704B" w:rsidRDefault="0054704B" w:rsidP="0054704B">
      <w:pPr>
        <w:ind w:firstLine="480"/>
        <w:rPr>
          <w:rFonts w:hint="eastAsia"/>
        </w:rPr>
      </w:pPr>
      <w:r>
        <w:rPr>
          <w:rFonts w:hint="eastAsia"/>
        </w:rPr>
        <w:t>输</w:t>
      </w:r>
      <w:r w:rsidR="00790F91">
        <w:rPr>
          <w:rFonts w:hint="eastAsia"/>
        </w:rPr>
        <w:t>入</w:t>
      </w:r>
      <w:r w:rsidR="007E6770">
        <w:rPr>
          <w:rFonts w:hint="eastAsia"/>
        </w:rPr>
        <w:t>1</w:t>
      </w:r>
      <w:r>
        <w:rPr>
          <w:rFonts w:hint="eastAsia"/>
        </w:rPr>
        <w:t>：</w:t>
      </w:r>
      <w:r w:rsidR="009364ED">
        <w:rPr>
          <w:rFonts w:hint="eastAsia"/>
        </w:rPr>
        <w:t>邮路数量n</w:t>
      </w:r>
      <w:r w:rsidR="009364ED">
        <w:t>,</w:t>
      </w:r>
      <w:r w:rsidR="009364ED">
        <w:rPr>
          <w:rFonts w:hint="eastAsia"/>
        </w:rPr>
        <w:t>每条邮路明细</w:t>
      </w:r>
      <w:r w:rsidR="009364ED">
        <w:t>,</w:t>
      </w:r>
      <w:r w:rsidR="009364ED">
        <w:rPr>
          <w:rFonts w:hint="eastAsia"/>
        </w:rPr>
        <w:t>包含:</w:t>
      </w:r>
      <w:r w:rsidR="009364ED" w:rsidRPr="00311BFB">
        <w:rPr>
          <w:rFonts w:hint="eastAsia"/>
        </w:rPr>
        <w:t>l_12</w:t>
      </w:r>
      <w:r w:rsidR="009364ED">
        <w:rPr>
          <w:rFonts w:hint="eastAsia"/>
        </w:rPr>
        <w:t>,l_</w:t>
      </w:r>
      <w:r w:rsidR="009364ED">
        <w:t>20,l_40,</w:t>
      </w:r>
      <w:r w:rsidR="009364ED" w:rsidRPr="00311BFB">
        <w:rPr>
          <w:rFonts w:hint="eastAsia"/>
        </w:rPr>
        <w:t>driver_num_12</w:t>
      </w:r>
      <w:r w:rsidR="009364ED">
        <w:t>,</w:t>
      </w:r>
      <w:r w:rsidR="009364ED" w:rsidRPr="009364ED">
        <w:rPr>
          <w:rFonts w:hint="eastAsia"/>
        </w:rPr>
        <w:t xml:space="preserve"> </w:t>
      </w:r>
      <w:r w:rsidR="009364ED" w:rsidRPr="00311BFB">
        <w:rPr>
          <w:rFonts w:hint="eastAsia"/>
        </w:rPr>
        <w:t>driver_num_</w:t>
      </w:r>
      <w:r w:rsidR="009364ED">
        <w:t>20,</w:t>
      </w:r>
      <w:r w:rsidR="009364ED" w:rsidRPr="00311BFB">
        <w:rPr>
          <w:rFonts w:hint="eastAsia"/>
        </w:rPr>
        <w:t>driver_num_</w:t>
      </w:r>
      <w:r w:rsidR="009364ED">
        <w:t>40,</w:t>
      </w:r>
      <w:r w:rsidR="009364ED" w:rsidRPr="00311BFB">
        <w:rPr>
          <w:rFonts w:hint="eastAsia"/>
        </w:rPr>
        <w:t>driver_time_12</w:t>
      </w:r>
      <w:r w:rsidR="009364ED" w:rsidRPr="009364ED">
        <w:rPr>
          <w:rFonts w:hint="eastAsia"/>
        </w:rPr>
        <w:t xml:space="preserve"> </w:t>
      </w:r>
      <w:r w:rsidR="009364ED">
        <w:t>,</w:t>
      </w:r>
      <w:r w:rsidR="009364ED" w:rsidRPr="00311BFB">
        <w:rPr>
          <w:rFonts w:hint="eastAsia"/>
        </w:rPr>
        <w:t>driver_time_</w:t>
      </w:r>
      <w:r w:rsidR="009364ED">
        <w:rPr>
          <w:rFonts w:hint="eastAsia"/>
        </w:rPr>
        <w:t>2</w:t>
      </w:r>
      <w:r w:rsidR="009364ED" w:rsidRPr="00311BFB">
        <w:rPr>
          <w:rFonts w:hint="eastAsia"/>
        </w:rPr>
        <w:t>0</w:t>
      </w:r>
      <w:r w:rsidR="009364ED">
        <w:t>,</w:t>
      </w:r>
      <w:r w:rsidR="009364ED" w:rsidRPr="00311BFB">
        <w:rPr>
          <w:rFonts w:hint="eastAsia"/>
        </w:rPr>
        <w:t>driver_time_</w:t>
      </w:r>
      <w:r w:rsidR="009364ED">
        <w:rPr>
          <w:rFonts w:hint="eastAsia"/>
        </w:rPr>
        <w:t>4</w:t>
      </w:r>
      <w:r w:rsidR="009364ED" w:rsidRPr="00311BFB">
        <w:rPr>
          <w:rFonts w:hint="eastAsia"/>
        </w:rPr>
        <w:t>0</w:t>
      </w:r>
      <w:r w:rsidR="009364ED">
        <w:t>,own</w:t>
      </w:r>
      <w:r w:rsidR="009364ED">
        <w:rPr>
          <w:rFonts w:hint="eastAsia"/>
        </w:rPr>
        <w:t>；</w:t>
      </w:r>
    </w:p>
    <w:p w14:paraId="60C95B6C" w14:textId="588F239B" w:rsidR="00300CF0" w:rsidRDefault="00300CF0" w:rsidP="0054704B">
      <w:pPr>
        <w:ind w:firstLine="480"/>
        <w:rPr>
          <w:rFonts w:hint="eastAsia"/>
        </w:rPr>
      </w:pPr>
      <w:r>
        <w:rPr>
          <w:rFonts w:hint="eastAsia"/>
        </w:rPr>
        <w:t>输入</w:t>
      </w:r>
      <w:r w:rsidR="007E6770">
        <w:t>2</w:t>
      </w:r>
      <w:r>
        <w:rPr>
          <w:rFonts w:hint="eastAsia"/>
        </w:rPr>
        <w:t>：成本参数：</w:t>
      </w:r>
    </w:p>
    <w:tbl>
      <w:tblPr>
        <w:tblW w:w="6620" w:type="dxa"/>
        <w:jc w:val="center"/>
        <w:tblLook w:val="04A0" w:firstRow="1" w:lastRow="0" w:firstColumn="1" w:lastColumn="0" w:noHBand="0" w:noVBand="1"/>
      </w:tblPr>
      <w:tblGrid>
        <w:gridCol w:w="3380"/>
        <w:gridCol w:w="1080"/>
        <w:gridCol w:w="1080"/>
        <w:gridCol w:w="1080"/>
      </w:tblGrid>
      <w:tr w:rsidR="00300CF0" w:rsidRPr="00300CF0" w14:paraId="3E4B49F3" w14:textId="77777777" w:rsidTr="00300CF0">
        <w:trPr>
          <w:trHeight w:val="285"/>
          <w:jc w:val="center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CCDEAA8" w14:textId="3E2526AF" w:rsidR="00300CF0" w:rsidRPr="00300CF0" w:rsidRDefault="004A7C69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成本明细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2B02B1E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B72E0A9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121872B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40t</w:t>
            </w:r>
          </w:p>
        </w:tc>
      </w:tr>
      <w:tr w:rsidR="00300CF0" w:rsidRPr="00300CF0" w14:paraId="5C1802DF" w14:textId="77777777" w:rsidTr="00300CF0">
        <w:trPr>
          <w:trHeight w:val="285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B422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每公里折旧费x1（元）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79C8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CA0C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E06A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1.77</w:t>
            </w:r>
          </w:p>
        </w:tc>
      </w:tr>
      <w:tr w:rsidR="00300CF0" w:rsidRPr="00300CF0" w14:paraId="0A2CB337" w14:textId="77777777" w:rsidTr="00300CF0">
        <w:trPr>
          <w:trHeight w:val="285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FFFA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每公里路桥费x2（元）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E0ED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CC66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38E6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2.26</w:t>
            </w:r>
          </w:p>
        </w:tc>
      </w:tr>
      <w:tr w:rsidR="00300CF0" w:rsidRPr="00300CF0" w14:paraId="69153066" w14:textId="77777777" w:rsidTr="00300CF0">
        <w:trPr>
          <w:trHeight w:val="285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E86B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每公里油耗费x3（元）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4DDB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7D22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727F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2.54</w:t>
            </w:r>
          </w:p>
        </w:tc>
      </w:tr>
      <w:tr w:rsidR="00300CF0" w:rsidRPr="00300CF0" w14:paraId="43111FC5" w14:textId="77777777" w:rsidTr="00300CF0">
        <w:trPr>
          <w:trHeight w:val="285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B715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每公里空车油耗费x4（元）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8E67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BCF1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33E1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2.23</w:t>
            </w:r>
          </w:p>
        </w:tc>
      </w:tr>
      <w:tr w:rsidR="00300CF0" w:rsidRPr="00300CF0" w14:paraId="749FF57C" w14:textId="77777777" w:rsidTr="00300CF0">
        <w:trPr>
          <w:trHeight w:val="285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AB07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每公里其他费用x5（元）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D295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69F5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C5F3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</w:tr>
      <w:tr w:rsidR="00300CF0" w:rsidRPr="00300CF0" w14:paraId="64B858EE" w14:textId="77777777" w:rsidTr="00300CF0">
        <w:trPr>
          <w:trHeight w:val="285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79C7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每小时司机人工费x6（元）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9825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768C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87B0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84.84</w:t>
            </w:r>
          </w:p>
        </w:tc>
      </w:tr>
      <w:tr w:rsidR="00300CF0" w:rsidRPr="00300CF0" w14:paraId="482C1311" w14:textId="77777777" w:rsidTr="00300CF0">
        <w:trPr>
          <w:trHeight w:val="285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952E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每辆车装载邮件量x7（件）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BCB6" w14:textId="7AFFC544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5208" w14:textId="413FB47F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D46D" w14:textId="43FC35A4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6452</w:t>
            </w:r>
          </w:p>
        </w:tc>
      </w:tr>
      <w:tr w:rsidR="00300CF0" w:rsidRPr="00300CF0" w14:paraId="5D9CEC1C" w14:textId="77777777" w:rsidTr="00300CF0">
        <w:trPr>
          <w:trHeight w:val="285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593A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单程委办邮路成本系数（倍）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EF0C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6531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EDBB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</w:tr>
      <w:tr w:rsidR="00300CF0" w:rsidRPr="00300CF0" w14:paraId="5F718145" w14:textId="77777777" w:rsidTr="00300CF0">
        <w:trPr>
          <w:trHeight w:val="285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CB75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每辆车载重量（公斤）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26D0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D532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E4FC" w14:textId="77777777" w:rsidR="00300CF0" w:rsidRPr="00300CF0" w:rsidRDefault="00300CF0" w:rsidP="004A7C69">
            <w:pPr>
              <w:widowControl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0C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</w:tr>
    </w:tbl>
    <w:p w14:paraId="08CD70C1" w14:textId="4C93FD1F" w:rsidR="00C46CE0" w:rsidRPr="00C46CE0" w:rsidRDefault="00300CF0" w:rsidP="004A7C69">
      <w:pPr>
        <w:ind w:firstLine="480"/>
      </w:pPr>
      <w:r>
        <w:rPr>
          <w:rFonts w:hint="eastAsia"/>
        </w:rPr>
        <w:t>计算逻辑为：</w:t>
      </w:r>
      <w:r w:rsidR="00C46CE0" w:rsidRPr="00C46CE0">
        <w:rPr>
          <w:rFonts w:hint="eastAsia"/>
        </w:rPr>
        <w:t>假设自办邮路的行驶里程为l，其中负载里程为l1，空载里程为l2，司机人数为n，运输时间为t，则总运输成本为：</w:t>
      </w:r>
    </w:p>
    <w:p w14:paraId="6D2D629A" w14:textId="05366F4A" w:rsidR="005F2157" w:rsidRDefault="00300CF0" w:rsidP="00C46CE0">
      <w:pPr>
        <w:ind w:firstLine="480"/>
        <w:jc w:val="center"/>
      </w:pPr>
      <w:r w:rsidRPr="00300CF0">
        <w:t>c1=l*(x1+x2+x5)+l1*x3+l2*x4+t*n*x6</w:t>
      </w:r>
    </w:p>
    <w:p w14:paraId="145814D2" w14:textId="31341E56" w:rsidR="003A229E" w:rsidRPr="003A229E" w:rsidRDefault="003A229E" w:rsidP="003A229E">
      <w:pPr>
        <w:widowControl/>
        <w:ind w:firstLine="480"/>
        <w:rPr>
          <w:rFonts w:hint="eastAsia"/>
        </w:rPr>
      </w:pPr>
      <w:r w:rsidRPr="003A229E">
        <w:rPr>
          <w:rFonts w:hint="eastAsia"/>
        </w:rPr>
        <w:t>单程委办邮路总运输成本c2=1.5*c1</w:t>
      </w:r>
    </w:p>
    <w:p w14:paraId="5D006DA6" w14:textId="1F75262B" w:rsidR="003A229E" w:rsidRDefault="00C46CE0" w:rsidP="003A229E">
      <w:pPr>
        <w:ind w:firstLine="480"/>
      </w:pPr>
      <w:r w:rsidRPr="003A229E">
        <w:rPr>
          <w:rFonts w:hint="eastAsia"/>
        </w:rPr>
        <w:lastRenderedPageBreak/>
        <w:t>注：这里的l对应</w:t>
      </w:r>
      <w:r w:rsidRPr="003A229E">
        <w:t>l_12</w:t>
      </w:r>
      <w:r w:rsidR="003A229E">
        <w:rPr>
          <w:rFonts w:hint="eastAsia"/>
        </w:rPr>
        <w:t>、</w:t>
      </w:r>
      <w:r w:rsidRPr="003A229E">
        <w:rPr>
          <w:rFonts w:hint="eastAsia"/>
        </w:rPr>
        <w:t>l_20</w:t>
      </w:r>
      <w:r w:rsidR="003A229E">
        <w:rPr>
          <w:rFonts w:hint="eastAsia"/>
        </w:rPr>
        <w:t>、</w:t>
      </w:r>
      <w:r w:rsidRPr="003A229E">
        <w:rPr>
          <w:rFonts w:hint="eastAsia"/>
        </w:rPr>
        <w:t>l_40，n对应</w:t>
      </w:r>
      <w:r w:rsidR="003A229E" w:rsidRPr="003A229E">
        <w:rPr>
          <w:rFonts w:hint="eastAsia"/>
        </w:rPr>
        <w:t>driver_num_12</w:t>
      </w:r>
      <w:r w:rsidR="003A229E">
        <w:rPr>
          <w:rFonts w:hint="eastAsia"/>
        </w:rPr>
        <w:t>、</w:t>
      </w:r>
      <w:r w:rsidR="003A229E" w:rsidRPr="003A229E">
        <w:rPr>
          <w:rFonts w:hint="eastAsia"/>
        </w:rPr>
        <w:t xml:space="preserve"> driver_num_</w:t>
      </w:r>
      <w:r w:rsidR="003A229E" w:rsidRPr="003A229E">
        <w:t>20</w:t>
      </w:r>
      <w:r w:rsidR="003A229E">
        <w:rPr>
          <w:rFonts w:hint="eastAsia"/>
        </w:rPr>
        <w:t>、</w:t>
      </w:r>
      <w:r w:rsidR="003A229E" w:rsidRPr="003A229E">
        <w:rPr>
          <w:rFonts w:hint="eastAsia"/>
        </w:rPr>
        <w:t>driver_num_</w:t>
      </w:r>
      <w:r w:rsidR="003A229E" w:rsidRPr="003A229E">
        <w:t>40</w:t>
      </w:r>
      <w:r w:rsidR="003A229E" w:rsidRPr="003A229E">
        <w:rPr>
          <w:rFonts w:hint="eastAsia"/>
        </w:rPr>
        <w:t xml:space="preserve">，t对应driver_time_12 </w:t>
      </w:r>
      <w:r w:rsidR="003A229E">
        <w:rPr>
          <w:rFonts w:hint="eastAsia"/>
        </w:rPr>
        <w:t>、</w:t>
      </w:r>
      <w:r w:rsidR="003A229E" w:rsidRPr="003A229E">
        <w:rPr>
          <w:rFonts w:hint="eastAsia"/>
        </w:rPr>
        <w:t>driver_time_20</w:t>
      </w:r>
      <w:r w:rsidR="003A229E">
        <w:rPr>
          <w:rFonts w:hint="eastAsia"/>
        </w:rPr>
        <w:t>、</w:t>
      </w:r>
      <w:r w:rsidR="003A229E" w:rsidRPr="003A229E">
        <w:rPr>
          <w:rFonts w:hint="eastAsia"/>
        </w:rPr>
        <w:t>driver_time_40</w:t>
      </w:r>
      <w:r w:rsidR="003A229E">
        <w:rPr>
          <w:rFonts w:hint="eastAsia"/>
        </w:rPr>
        <w:t>，若own=</w:t>
      </w:r>
      <w:r w:rsidR="003A229E">
        <w:t>0</w:t>
      </w:r>
      <w:r w:rsidR="003A229E">
        <w:rPr>
          <w:rFonts w:hint="eastAsia"/>
        </w:rPr>
        <w:t>，为c</w:t>
      </w:r>
      <w:r w:rsidR="003A229E">
        <w:t>1,</w:t>
      </w:r>
      <w:r w:rsidR="003A229E">
        <w:rPr>
          <w:rFonts w:hint="eastAsia"/>
        </w:rPr>
        <w:t>若ow</w:t>
      </w:r>
      <w:r w:rsidR="003A229E">
        <w:t>n</w:t>
      </w:r>
      <w:r w:rsidR="003A229E">
        <w:rPr>
          <w:rFonts w:hint="eastAsia"/>
        </w:rPr>
        <w:t>=1，为c</w:t>
      </w:r>
      <w:r w:rsidR="003A229E">
        <w:t>2</w:t>
      </w:r>
    </w:p>
    <w:p w14:paraId="6C460C32" w14:textId="73F156E2" w:rsidR="00493C65" w:rsidRPr="00493C65" w:rsidRDefault="00493C65" w:rsidP="00447398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根据成本计算来调整A</w:t>
      </w:r>
      <w:r>
        <w:t>,B,C</w:t>
      </w:r>
      <w:r>
        <w:rPr>
          <w:rFonts w:hint="eastAsia"/>
        </w:rPr>
        <w:t>三段路上的车辆使用信息</w:t>
      </w:r>
    </w:p>
    <w:p w14:paraId="4114C8A1" w14:textId="50959A3D" w:rsidR="0069418E" w:rsidRDefault="00BA6C69" w:rsidP="00447398">
      <w:pPr>
        <w:pStyle w:val="2"/>
      </w:pPr>
      <w:r>
        <w:rPr>
          <w:rFonts w:hint="eastAsia"/>
        </w:rPr>
        <w:t>3.</w:t>
      </w:r>
      <w:r w:rsidR="00F668A0">
        <w:rPr>
          <w:rFonts w:hint="eastAsia"/>
        </w:rPr>
        <w:t>1</w:t>
      </w:r>
      <w:r w:rsidR="00F668A0">
        <w:t xml:space="preserve"> </w:t>
      </w:r>
      <w:r w:rsidR="0069418E">
        <w:rPr>
          <w:rFonts w:hint="eastAsia"/>
        </w:rPr>
        <w:t>当</w:t>
      </w:r>
      <w:r w:rsidR="00B430B8">
        <w:rPr>
          <w:rFonts w:hint="eastAsia"/>
        </w:rPr>
        <w:t>A，B，C三段路</w:t>
      </w:r>
      <w:r w:rsidR="0069418E">
        <w:rPr>
          <w:rFonts w:hint="eastAsia"/>
        </w:rPr>
        <w:t>初始车辆数目</w:t>
      </w:r>
      <w:r w:rsidR="0074034C">
        <w:rPr>
          <w:rFonts w:hint="eastAsia"/>
        </w:rPr>
        <w:t>（a</w:t>
      </w:r>
      <w:r w:rsidR="0074034C">
        <w:t>=b=c=</w:t>
      </w:r>
      <w:r w:rsidR="0074034C">
        <w:rPr>
          <w:rFonts w:hint="eastAsia"/>
        </w:rPr>
        <w:t>n）</w:t>
      </w:r>
      <w:r w:rsidR="0069418E">
        <w:rPr>
          <w:rFonts w:hint="eastAsia"/>
        </w:rPr>
        <w:t>使用相同时：</w:t>
      </w:r>
    </w:p>
    <w:p w14:paraId="458B708A" w14:textId="01040035" w:rsidR="0069418E" w:rsidRDefault="0069418E" w:rsidP="0069418E">
      <w:pPr>
        <w:ind w:firstLine="480"/>
      </w:pPr>
      <w:r>
        <w:rPr>
          <w:rFonts w:hint="eastAsia"/>
        </w:rPr>
        <w:t>1.</w:t>
      </w:r>
      <w:r w:rsidR="009D073E">
        <w:rPr>
          <w:rFonts w:hint="eastAsia"/>
        </w:rPr>
        <w:t>若n</w:t>
      </w:r>
      <w:r w:rsidR="009D073E">
        <w:t>=1</w:t>
      </w:r>
      <w:r w:rsidR="009D073E">
        <w:rPr>
          <w:rFonts w:hint="eastAsia"/>
        </w:rPr>
        <w:t>，选择三段路中最大载重车辆数作为环形车辆</w:t>
      </w:r>
      <w:r w:rsidR="00B430B8">
        <w:rPr>
          <w:rFonts w:hint="eastAsia"/>
        </w:rPr>
        <w:t>；</w:t>
      </w:r>
    </w:p>
    <w:p w14:paraId="766BF9C7" w14:textId="67E84665" w:rsidR="0069418E" w:rsidRDefault="00B430B8" w:rsidP="00916F7E">
      <w:pPr>
        <w:ind w:firstLine="480"/>
      </w:pPr>
      <w:r>
        <w:rPr>
          <w:rFonts w:hint="eastAsia"/>
        </w:rPr>
        <w:t>2.</w:t>
      </w:r>
      <w:r w:rsidR="009D073E">
        <w:rPr>
          <w:rFonts w:hint="eastAsia"/>
        </w:rPr>
        <w:t>若n</w:t>
      </w:r>
      <w:r w:rsidR="009D073E">
        <w:t>&gt;1,</w:t>
      </w:r>
      <w:r w:rsidR="009D073E">
        <w:rPr>
          <w:rFonts w:hint="eastAsia"/>
        </w:rPr>
        <w:t>选择n</w:t>
      </w:r>
      <w:r w:rsidR="009D073E">
        <w:t>-1</w:t>
      </w:r>
      <w:r w:rsidR="009D073E">
        <w:rPr>
          <w:rFonts w:hint="eastAsia"/>
        </w:rPr>
        <w:t xml:space="preserve">辆40t车作为环形车辆，最后一辆车根据三段路尾量中的最大载重车辆选择车型 </w:t>
      </w:r>
    </w:p>
    <w:p w14:paraId="54E18B33" w14:textId="1DFE4467" w:rsidR="0074034C" w:rsidRDefault="0074034C" w:rsidP="00916F7E">
      <w:pPr>
        <w:ind w:firstLine="480"/>
      </w:pPr>
      <w:r>
        <w:rPr>
          <w:rFonts w:hint="eastAsia"/>
        </w:rPr>
        <w:t>3.更新</w:t>
      </w:r>
      <w:bookmarkStart w:id="0" w:name="_Hlk24532787"/>
      <w:r>
        <w:rPr>
          <w:rFonts w:hint="eastAsia"/>
        </w:rPr>
        <w:t>[</w:t>
      </w:r>
      <w:r>
        <w:t>a40,</w:t>
      </w:r>
      <w:r w:rsidRPr="002C0961">
        <w:t xml:space="preserve"> </w:t>
      </w:r>
      <w:r>
        <w:t>a20,</w:t>
      </w:r>
      <w:r w:rsidRPr="002C0961">
        <w:t xml:space="preserve"> </w:t>
      </w:r>
      <w:r>
        <w:t>a12]</w:t>
      </w:r>
      <w:r>
        <w:rPr>
          <w:rFonts w:hint="eastAsia"/>
        </w:rPr>
        <w:t>，[b</w:t>
      </w:r>
      <w:r>
        <w:t>40,</w:t>
      </w:r>
      <w:r w:rsidRPr="002C0961">
        <w:t xml:space="preserve"> </w:t>
      </w:r>
      <w:r>
        <w:t>b20,</w:t>
      </w:r>
      <w:r w:rsidRPr="002C0961">
        <w:t xml:space="preserve"> </w:t>
      </w:r>
      <w:r>
        <w:t>b12]</w:t>
      </w:r>
      <w:r>
        <w:rPr>
          <w:rFonts w:hint="eastAsia"/>
        </w:rPr>
        <w:t>，[c</w:t>
      </w:r>
      <w:r>
        <w:t>40,</w:t>
      </w:r>
      <w:r w:rsidRPr="002C0961">
        <w:t xml:space="preserve"> </w:t>
      </w:r>
      <w:r>
        <w:t>c20, c12]</w:t>
      </w:r>
      <w:bookmarkEnd w:id="0"/>
      <w:r>
        <w:rPr>
          <w:rFonts w:hint="eastAsia"/>
        </w:rPr>
        <w:t>，三段路上的车辆使用情况。</w:t>
      </w:r>
    </w:p>
    <w:p w14:paraId="06219E98" w14:textId="1FF7A41E" w:rsidR="00F668A0" w:rsidRDefault="00F668A0" w:rsidP="00447398">
      <w:pPr>
        <w:pStyle w:val="2"/>
      </w:pPr>
      <w:r w:rsidRPr="00F668A0">
        <w:t>3.</w:t>
      </w:r>
      <w:r>
        <w:rPr>
          <w:rFonts w:hint="eastAsia"/>
        </w:rPr>
        <w:t>2</w:t>
      </w:r>
      <w:r w:rsidRPr="00F668A0">
        <w:t xml:space="preserve"> 当A，B，C三段路初始车辆数目(a,b,c)不同且使用最</w:t>
      </w:r>
      <w:r>
        <w:rPr>
          <w:rFonts w:hint="eastAsia"/>
        </w:rPr>
        <w:t>小</w:t>
      </w:r>
      <w:r w:rsidRPr="00F668A0">
        <w:t>车辆数为B段路时：</w:t>
      </w:r>
    </w:p>
    <w:p w14:paraId="39D0119A" w14:textId="77B54465" w:rsidR="00BA6C69" w:rsidRDefault="00BA6C69" w:rsidP="00971C1B">
      <w:pPr>
        <w:ind w:firstLine="480"/>
        <w:rPr>
          <w:rFonts w:hint="eastAsia"/>
        </w:rPr>
      </w:pPr>
      <w:r>
        <w:rPr>
          <w:rFonts w:hint="eastAsia"/>
        </w:rPr>
        <w:t>首先开设b条环形邮路，开设逻辑同3.1</w:t>
      </w:r>
      <w:r w:rsidR="000C0D57">
        <w:rPr>
          <w:rFonts w:hint="eastAsia"/>
        </w:rPr>
        <w:t>。</w:t>
      </w:r>
    </w:p>
    <w:p w14:paraId="11C448F6" w14:textId="3209AE97" w:rsidR="00BA6C69" w:rsidRDefault="00C67800" w:rsidP="00BA6C69">
      <w:pPr>
        <w:ind w:firstLine="480"/>
      </w:pPr>
      <w:r>
        <w:rPr>
          <w:rFonts w:hint="eastAsia"/>
        </w:rPr>
        <w:t>此时计算两种方案</w:t>
      </w:r>
      <w:r w:rsidR="00BA6C69">
        <w:rPr>
          <w:rFonts w:hint="eastAsia"/>
        </w:rPr>
        <w:t>：</w:t>
      </w:r>
    </w:p>
    <w:p w14:paraId="387BA7DB" w14:textId="4CD77E7E" w:rsidR="00513524" w:rsidRDefault="00513524" w:rsidP="00513524">
      <w:pPr>
        <w:ind w:firstLine="480"/>
        <w:rPr>
          <w:rFonts w:hint="eastAsia"/>
        </w:rPr>
      </w:pPr>
      <w:r>
        <w:rPr>
          <w:rFonts w:hint="eastAsia"/>
        </w:rPr>
        <w:t>此时</w:t>
      </w:r>
      <w:r>
        <w:t>b</w:t>
      </w:r>
      <w:r>
        <w:t>&lt;</w:t>
      </w:r>
      <w:r>
        <w:t>a</w:t>
      </w:r>
      <w:r>
        <w:rPr>
          <w:rFonts w:hint="eastAsia"/>
        </w:rPr>
        <w:t>&lt;</w:t>
      </w:r>
      <w:r w:rsidR="00261187">
        <w:t>=c</w:t>
      </w:r>
      <w:r>
        <w:rPr>
          <w:rFonts w:hint="eastAsia"/>
        </w:rPr>
        <w:t>或b</w:t>
      </w:r>
      <w:r>
        <w:t>&lt;c&lt;</w:t>
      </w:r>
      <w:r w:rsidR="00261187">
        <w:t>=</w:t>
      </w:r>
      <w:r>
        <w:t>a</w:t>
      </w:r>
      <w:r>
        <w:rPr>
          <w:rFonts w:hint="eastAsia"/>
        </w:rPr>
        <w:t>。</w:t>
      </w:r>
    </w:p>
    <w:p w14:paraId="6EB2E708" w14:textId="4754E8B7" w:rsidR="00BA6C69" w:rsidRDefault="00DD71F5" w:rsidP="00BA6C69">
      <w:pPr>
        <w:ind w:firstLine="480"/>
      </w:pPr>
      <w:r>
        <w:rPr>
          <w:rFonts w:hint="eastAsia"/>
        </w:rPr>
        <w:t>1.</w:t>
      </w:r>
      <w:r w:rsidR="00971C1B">
        <w:rPr>
          <w:rFonts w:hint="eastAsia"/>
        </w:rPr>
        <w:t>A，C</w:t>
      </w:r>
      <w:r w:rsidR="004A7C69">
        <w:rPr>
          <w:rFonts w:hint="eastAsia"/>
        </w:rPr>
        <w:t>路段</w:t>
      </w:r>
      <w:r w:rsidR="00971C1B">
        <w:rPr>
          <w:rFonts w:hint="eastAsia"/>
        </w:rPr>
        <w:t>分别单开车辆，</w:t>
      </w:r>
      <w:r w:rsidR="00BA6C69">
        <w:rPr>
          <w:rFonts w:hint="eastAsia"/>
        </w:rPr>
        <w:t>增加邮路数量为</w:t>
      </w:r>
      <w:r w:rsidR="00BA6C69">
        <w:t>2</w:t>
      </w:r>
      <w:r w:rsidR="004A7C69">
        <w:rPr>
          <w:rFonts w:hint="eastAsia"/>
        </w:rPr>
        <w:t>（均为外包邮路）</w:t>
      </w:r>
      <w:r w:rsidR="00BA6C69">
        <w:t>,</w:t>
      </w:r>
      <w:r w:rsidR="00BA6C69">
        <w:rPr>
          <w:rFonts w:hint="eastAsia"/>
        </w:rPr>
        <w:t>增加车辆信息由初始路段所用车型减去环形邮路所用车辆决定</w:t>
      </w:r>
      <w:r>
        <w:rPr>
          <w:rFonts w:hint="eastAsia"/>
        </w:rPr>
        <w:t>；</w:t>
      </w:r>
    </w:p>
    <w:p w14:paraId="5FDCCBCD" w14:textId="035DD572" w:rsidR="00BA6C69" w:rsidRDefault="00DD71F5" w:rsidP="00BA6C69">
      <w:pPr>
        <w:ind w:firstLine="480"/>
      </w:pPr>
      <w:r>
        <w:rPr>
          <w:rFonts w:hint="eastAsia"/>
        </w:rPr>
        <w:t>2.</w:t>
      </w:r>
      <w:r w:rsidR="00971C1B">
        <w:rPr>
          <w:rFonts w:hint="eastAsia"/>
        </w:rPr>
        <w:t>A，B，C</w:t>
      </w:r>
      <w:r w:rsidR="004A7C69">
        <w:rPr>
          <w:rFonts w:hint="eastAsia"/>
        </w:rPr>
        <w:t>路段</w:t>
      </w:r>
      <w:r w:rsidR="00971C1B">
        <w:rPr>
          <w:rFonts w:hint="eastAsia"/>
        </w:rPr>
        <w:t>开环形邮路，</w:t>
      </w:r>
      <w:r w:rsidR="00BA6C69">
        <w:rPr>
          <w:rFonts w:hint="eastAsia"/>
        </w:rPr>
        <w:t>增加邮路数量为0，增加车辆信息</w:t>
      </w:r>
      <w:r w:rsidR="000600A3">
        <w:rPr>
          <w:rFonts w:hint="eastAsia"/>
        </w:rPr>
        <w:t>由</w:t>
      </w:r>
      <w:r w:rsidR="00BA6C69">
        <w:rPr>
          <w:rFonts w:hint="eastAsia"/>
        </w:rPr>
        <w:t>A，C初始路段所用车</w:t>
      </w:r>
      <w:r w:rsidR="000600A3">
        <w:rPr>
          <w:rFonts w:hint="eastAsia"/>
        </w:rPr>
        <w:t>辆</w:t>
      </w:r>
      <w:r w:rsidR="00BA6C69">
        <w:rPr>
          <w:rFonts w:hint="eastAsia"/>
        </w:rPr>
        <w:t>决定</w:t>
      </w:r>
      <w:r>
        <w:rPr>
          <w:rFonts w:hint="eastAsia"/>
        </w:rPr>
        <w:t>。</w:t>
      </w:r>
    </w:p>
    <w:p w14:paraId="5579E684" w14:textId="53947678" w:rsidR="00C67800" w:rsidRDefault="00DD71F5" w:rsidP="00DD71F5">
      <w:pPr>
        <w:ind w:firstLine="480"/>
      </w:pPr>
      <w:r>
        <w:rPr>
          <w:rFonts w:hint="eastAsia"/>
        </w:rPr>
        <w:t>输出各自方案的邮路明细，包含</w:t>
      </w:r>
      <w:r w:rsidRPr="003A229E">
        <w:t>l_12</w:t>
      </w:r>
      <w:r>
        <w:rPr>
          <w:rFonts w:hint="eastAsia"/>
        </w:rPr>
        <w:t>、</w:t>
      </w:r>
      <w:r w:rsidRPr="003A229E">
        <w:rPr>
          <w:rFonts w:hint="eastAsia"/>
        </w:rPr>
        <w:t>l_20</w:t>
      </w:r>
      <w:r>
        <w:rPr>
          <w:rFonts w:hint="eastAsia"/>
        </w:rPr>
        <w:t>、</w:t>
      </w:r>
      <w:r w:rsidRPr="003A229E">
        <w:rPr>
          <w:rFonts w:hint="eastAsia"/>
        </w:rPr>
        <w:t>l_40</w:t>
      </w:r>
      <w:r>
        <w:rPr>
          <w:rFonts w:hint="eastAsia"/>
        </w:rPr>
        <w:t>、</w:t>
      </w:r>
      <w:r w:rsidRPr="003A229E">
        <w:rPr>
          <w:rFonts w:hint="eastAsia"/>
        </w:rPr>
        <w:t>driver_num_12</w:t>
      </w:r>
      <w:r>
        <w:rPr>
          <w:rFonts w:hint="eastAsia"/>
        </w:rPr>
        <w:t>、</w:t>
      </w:r>
      <w:r w:rsidRPr="003A229E">
        <w:rPr>
          <w:rFonts w:hint="eastAsia"/>
        </w:rPr>
        <w:t>driver_num_</w:t>
      </w:r>
      <w:r w:rsidRPr="003A229E">
        <w:t>20</w:t>
      </w:r>
      <w:r>
        <w:rPr>
          <w:rFonts w:hint="eastAsia"/>
        </w:rPr>
        <w:t>、</w:t>
      </w:r>
      <w:r w:rsidRPr="003A229E">
        <w:rPr>
          <w:rFonts w:hint="eastAsia"/>
        </w:rPr>
        <w:t>driver_num_</w:t>
      </w:r>
      <w:r w:rsidRPr="003A229E">
        <w:t>40</w:t>
      </w:r>
      <w:r>
        <w:rPr>
          <w:rFonts w:hint="eastAsia"/>
        </w:rPr>
        <w:t>、</w:t>
      </w:r>
      <w:r w:rsidRPr="003A229E">
        <w:rPr>
          <w:rFonts w:hint="eastAsia"/>
        </w:rPr>
        <w:t>driver_time_12</w:t>
      </w:r>
      <w:r>
        <w:rPr>
          <w:rFonts w:hint="eastAsia"/>
        </w:rPr>
        <w:t>、</w:t>
      </w:r>
      <w:r w:rsidRPr="003A229E">
        <w:rPr>
          <w:rFonts w:hint="eastAsia"/>
        </w:rPr>
        <w:t>driver_time_20</w:t>
      </w:r>
      <w:r>
        <w:rPr>
          <w:rFonts w:hint="eastAsia"/>
        </w:rPr>
        <w:t>、</w:t>
      </w:r>
      <w:r w:rsidRPr="003A229E">
        <w:rPr>
          <w:rFonts w:hint="eastAsia"/>
        </w:rPr>
        <w:t>driver_time_40</w:t>
      </w:r>
      <w:r>
        <w:rPr>
          <w:rFonts w:hint="eastAsia"/>
        </w:rPr>
        <w:t>，own，</w:t>
      </w:r>
      <w:r w:rsidR="000C0D57">
        <w:rPr>
          <w:rFonts w:hint="eastAsia"/>
        </w:rPr>
        <w:t>通过成本计算公式，</w:t>
      </w:r>
      <w:r>
        <w:rPr>
          <w:rFonts w:hint="eastAsia"/>
        </w:rPr>
        <w:t>以此计算成本</w:t>
      </w:r>
      <w:r w:rsidR="000C0D57">
        <w:rPr>
          <w:rFonts w:hint="eastAsia"/>
        </w:rPr>
        <w:t>并</w:t>
      </w:r>
      <w:r w:rsidR="00971C1B">
        <w:rPr>
          <w:rFonts w:hint="eastAsia"/>
        </w:rPr>
        <w:t>选择成本较小的一种方案</w:t>
      </w:r>
      <w:r w:rsidR="00BA6C69">
        <w:rPr>
          <w:rFonts w:hint="eastAsia"/>
        </w:rPr>
        <w:t>，更新邮路信息。</w:t>
      </w:r>
    </w:p>
    <w:p w14:paraId="42C6F9B3" w14:textId="7E1ACD3E" w:rsidR="00224C53" w:rsidRDefault="00224C53" w:rsidP="00447398">
      <w:pPr>
        <w:pStyle w:val="2"/>
      </w:pPr>
      <w:bookmarkStart w:id="1" w:name="_Hlk24537785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当A，B，C三段路初始车辆数目(</w:t>
      </w:r>
      <w:r>
        <w:t>a,b,c)</w:t>
      </w:r>
      <w:r>
        <w:rPr>
          <w:rFonts w:hint="eastAsia"/>
        </w:rPr>
        <w:t>不同且使用最大车辆数为B段路时：</w:t>
      </w:r>
      <w:bookmarkEnd w:id="1"/>
    </w:p>
    <w:p w14:paraId="666627DC" w14:textId="5A2F6DC2" w:rsidR="00224C53" w:rsidRDefault="00224C53" w:rsidP="00224C53">
      <w:pPr>
        <w:ind w:firstLine="480"/>
        <w:rPr>
          <w:rFonts w:hint="eastAsia"/>
        </w:rPr>
      </w:pPr>
      <w:r>
        <w:rPr>
          <w:rFonts w:hint="eastAsia"/>
        </w:rPr>
        <w:t>首先开设min</w:t>
      </w:r>
      <w:r>
        <w:t>(</w:t>
      </w:r>
      <w:r>
        <w:rPr>
          <w:rFonts w:hint="eastAsia"/>
        </w:rPr>
        <w:t>a</w:t>
      </w:r>
      <w:r>
        <w:t>,c)</w:t>
      </w:r>
      <w:r>
        <w:rPr>
          <w:rFonts w:hint="eastAsia"/>
        </w:rPr>
        <w:t>条环形邮路，开设逻辑同3.1</w:t>
      </w:r>
      <w:r w:rsidR="000C0D57">
        <w:rPr>
          <w:rFonts w:hint="eastAsia"/>
        </w:rPr>
        <w:t>。</w:t>
      </w:r>
    </w:p>
    <w:p w14:paraId="781408F9" w14:textId="7FCFCD02" w:rsidR="00224C53" w:rsidRDefault="00224C53" w:rsidP="00224C53">
      <w:pPr>
        <w:ind w:firstLine="480"/>
      </w:pPr>
      <w:r>
        <w:rPr>
          <w:rFonts w:hint="eastAsia"/>
        </w:rPr>
        <w:t>此时计算两种方案：</w:t>
      </w:r>
    </w:p>
    <w:p w14:paraId="61F8B85D" w14:textId="66F96326" w:rsidR="006433B7" w:rsidRDefault="006433B7" w:rsidP="00224C53">
      <w:pPr>
        <w:ind w:firstLine="480"/>
        <w:rPr>
          <w:rFonts w:hint="eastAsia"/>
        </w:rPr>
      </w:pPr>
      <w:r>
        <w:rPr>
          <w:rFonts w:hint="eastAsia"/>
        </w:rPr>
        <w:t>假设m</w:t>
      </w:r>
      <w:r>
        <w:t>ax(a,c)=a</w:t>
      </w:r>
      <w:r w:rsidR="0060115B">
        <w:rPr>
          <w:rFonts w:hint="eastAsia"/>
        </w:rPr>
        <w:t>，此时c</w:t>
      </w:r>
      <w:r w:rsidR="0060115B">
        <w:t>&lt;=</w:t>
      </w:r>
      <w:r w:rsidR="0060115B">
        <w:rPr>
          <w:rFonts w:hint="eastAsia"/>
        </w:rPr>
        <w:t>a&lt;</w:t>
      </w:r>
      <w:r w:rsidR="0060115B">
        <w:t>b</w:t>
      </w:r>
      <w:r>
        <w:rPr>
          <w:rFonts w:hint="eastAsia"/>
        </w:rPr>
        <w:t>。</w:t>
      </w:r>
    </w:p>
    <w:p w14:paraId="33A9216F" w14:textId="61155380" w:rsidR="00224C53" w:rsidRDefault="00224C53" w:rsidP="00224C53">
      <w:pPr>
        <w:ind w:firstLine="480"/>
      </w:pPr>
      <w:r>
        <w:rPr>
          <w:rFonts w:hint="eastAsia"/>
        </w:rPr>
        <w:t>1.</w:t>
      </w:r>
      <w:r w:rsidR="00792AD5">
        <w:rPr>
          <w:rFonts w:hint="eastAsia"/>
        </w:rPr>
        <w:t>若a</w:t>
      </w:r>
      <w:r w:rsidR="00792AD5">
        <w:t>&lt;&gt;c</w:t>
      </w:r>
      <w:r w:rsidR="00792AD5">
        <w:rPr>
          <w:rFonts w:hint="eastAsia"/>
        </w:rPr>
        <w:t>，则</w:t>
      </w:r>
      <w:r w:rsidR="006433B7">
        <w:rPr>
          <w:rFonts w:hint="eastAsia"/>
        </w:rPr>
        <w:t>A，B路段增加串行邮路</w:t>
      </w:r>
      <w:r w:rsidR="00513524">
        <w:rPr>
          <w:rFonts w:hint="eastAsia"/>
        </w:rPr>
        <w:t>（外包邮路）</w:t>
      </w:r>
      <w:r w:rsidR="006433B7">
        <w:rPr>
          <w:rFonts w:hint="eastAsia"/>
        </w:rPr>
        <w:t>，</w:t>
      </w:r>
      <w:r w:rsidR="006433B7">
        <w:t>B</w:t>
      </w:r>
      <w:r w:rsidR="006433B7">
        <w:rPr>
          <w:rFonts w:hint="eastAsia"/>
        </w:rPr>
        <w:t>路段</w:t>
      </w:r>
      <w:r>
        <w:rPr>
          <w:rFonts w:hint="eastAsia"/>
        </w:rPr>
        <w:t>单开</w:t>
      </w:r>
      <w:r w:rsidR="006433B7">
        <w:rPr>
          <w:rFonts w:hint="eastAsia"/>
        </w:rPr>
        <w:t>邮路</w:t>
      </w:r>
      <w:r w:rsidR="00513524">
        <w:rPr>
          <w:rFonts w:hint="eastAsia"/>
        </w:rPr>
        <w:t>（外包邮路）</w:t>
      </w:r>
      <w:r>
        <w:rPr>
          <w:rFonts w:hint="eastAsia"/>
        </w:rPr>
        <w:t>，增加邮路数量为</w:t>
      </w:r>
      <w:r>
        <w:t>2,</w:t>
      </w:r>
      <w:r w:rsidR="00792AD5" w:rsidRPr="00792AD5">
        <w:rPr>
          <w:rFonts w:hint="eastAsia"/>
        </w:rPr>
        <w:t xml:space="preserve"> </w:t>
      </w:r>
      <w:r w:rsidR="00792AD5">
        <w:rPr>
          <w:rFonts w:hint="eastAsia"/>
        </w:rPr>
        <w:t>若a=c，</w:t>
      </w:r>
      <w:r w:rsidR="00792AD5">
        <w:rPr>
          <w:rFonts w:hint="eastAsia"/>
        </w:rPr>
        <w:t>则B路段单开邮路</w:t>
      </w:r>
      <w:r w:rsidR="00513524">
        <w:rPr>
          <w:rFonts w:hint="eastAsia"/>
        </w:rPr>
        <w:t>（外包邮路）</w:t>
      </w:r>
      <w:r w:rsidR="00792AD5">
        <w:rPr>
          <w:rFonts w:hint="eastAsia"/>
        </w:rPr>
        <w:t>，</w:t>
      </w:r>
      <w:r w:rsidR="00261187">
        <w:rPr>
          <w:rFonts w:hint="eastAsia"/>
        </w:rPr>
        <w:t>增加邮路 数量为1，</w:t>
      </w:r>
      <w:r>
        <w:rPr>
          <w:rFonts w:hint="eastAsia"/>
        </w:rPr>
        <w:t>增加车辆信息由初始路段所用车型减去环形邮路</w:t>
      </w:r>
      <w:r w:rsidR="006433B7">
        <w:rPr>
          <w:rFonts w:hint="eastAsia"/>
        </w:rPr>
        <w:t>与串行邮路</w:t>
      </w:r>
      <w:r>
        <w:rPr>
          <w:rFonts w:hint="eastAsia"/>
        </w:rPr>
        <w:t>所用车辆</w:t>
      </w:r>
      <w:r>
        <w:rPr>
          <w:rFonts w:hint="eastAsia"/>
        </w:rPr>
        <w:lastRenderedPageBreak/>
        <w:t>决定；</w:t>
      </w:r>
    </w:p>
    <w:p w14:paraId="7A74653B" w14:textId="2D029FE2" w:rsidR="00224C53" w:rsidRDefault="00224C53" w:rsidP="00224C53">
      <w:pPr>
        <w:ind w:firstLine="480"/>
      </w:pPr>
      <w:r>
        <w:rPr>
          <w:rFonts w:hint="eastAsia"/>
        </w:rPr>
        <w:t>2.A，B，C</w:t>
      </w:r>
      <w:r w:rsidR="00106D4D">
        <w:rPr>
          <w:rFonts w:hint="eastAsia"/>
        </w:rPr>
        <w:t>路段</w:t>
      </w:r>
      <w:r>
        <w:rPr>
          <w:rFonts w:hint="eastAsia"/>
        </w:rPr>
        <w:t>开环形邮路，增加邮路数量为0，增加车辆信息由A，</w:t>
      </w:r>
      <w:r w:rsidR="006433B7">
        <w:rPr>
          <w:rFonts w:hint="eastAsia"/>
        </w:rPr>
        <w:t>B</w:t>
      </w:r>
      <w:r>
        <w:rPr>
          <w:rFonts w:hint="eastAsia"/>
        </w:rPr>
        <w:t>初始路段所用车辆决定。</w:t>
      </w:r>
    </w:p>
    <w:p w14:paraId="6A18B4E3" w14:textId="19EBAD99" w:rsidR="006433B7" w:rsidRDefault="006433B7" w:rsidP="00224C53">
      <w:pPr>
        <w:ind w:firstLine="480"/>
        <w:rPr>
          <w:rFonts w:hint="eastAsia"/>
        </w:rPr>
      </w:pPr>
      <w:r>
        <w:rPr>
          <w:rFonts w:hint="eastAsia"/>
        </w:rPr>
        <w:t>同理可得m</w:t>
      </w:r>
      <w:r>
        <w:t>ax(a,c)=c</w:t>
      </w:r>
      <w:r>
        <w:rPr>
          <w:rFonts w:hint="eastAsia"/>
        </w:rPr>
        <w:t>的情况。</w:t>
      </w:r>
    </w:p>
    <w:p w14:paraId="6AB76804" w14:textId="14D531E0" w:rsidR="00224C53" w:rsidRDefault="00224C53" w:rsidP="00224C53">
      <w:pPr>
        <w:ind w:firstLine="480"/>
      </w:pPr>
      <w:r>
        <w:rPr>
          <w:rFonts w:hint="eastAsia"/>
        </w:rPr>
        <w:t>输出各自方案的邮路明细，包含</w:t>
      </w:r>
      <w:r w:rsidRPr="003A229E">
        <w:t>l_12</w:t>
      </w:r>
      <w:r>
        <w:rPr>
          <w:rFonts w:hint="eastAsia"/>
        </w:rPr>
        <w:t>、</w:t>
      </w:r>
      <w:r w:rsidRPr="003A229E">
        <w:rPr>
          <w:rFonts w:hint="eastAsia"/>
        </w:rPr>
        <w:t>l_20</w:t>
      </w:r>
      <w:r>
        <w:rPr>
          <w:rFonts w:hint="eastAsia"/>
        </w:rPr>
        <w:t>、</w:t>
      </w:r>
      <w:r w:rsidRPr="003A229E">
        <w:rPr>
          <w:rFonts w:hint="eastAsia"/>
        </w:rPr>
        <w:t>l_40</w:t>
      </w:r>
      <w:r>
        <w:rPr>
          <w:rFonts w:hint="eastAsia"/>
        </w:rPr>
        <w:t>、</w:t>
      </w:r>
      <w:r w:rsidRPr="003A229E">
        <w:rPr>
          <w:rFonts w:hint="eastAsia"/>
        </w:rPr>
        <w:t>driver_num_12</w:t>
      </w:r>
      <w:r>
        <w:rPr>
          <w:rFonts w:hint="eastAsia"/>
        </w:rPr>
        <w:t>、</w:t>
      </w:r>
      <w:r w:rsidRPr="003A229E">
        <w:rPr>
          <w:rFonts w:hint="eastAsia"/>
        </w:rPr>
        <w:t xml:space="preserve"> driver_num_</w:t>
      </w:r>
      <w:r w:rsidRPr="003A229E">
        <w:t>20</w:t>
      </w:r>
      <w:r>
        <w:rPr>
          <w:rFonts w:hint="eastAsia"/>
        </w:rPr>
        <w:t>、</w:t>
      </w:r>
      <w:r w:rsidRPr="003A229E">
        <w:rPr>
          <w:rFonts w:hint="eastAsia"/>
        </w:rPr>
        <w:t>driver_num_</w:t>
      </w:r>
      <w:r w:rsidRPr="003A229E">
        <w:t>40</w:t>
      </w:r>
      <w:r>
        <w:rPr>
          <w:rFonts w:hint="eastAsia"/>
        </w:rPr>
        <w:t>、</w:t>
      </w:r>
      <w:r w:rsidRPr="003A229E">
        <w:rPr>
          <w:rFonts w:hint="eastAsia"/>
        </w:rPr>
        <w:t xml:space="preserve">driver_time_12 </w:t>
      </w:r>
      <w:r>
        <w:rPr>
          <w:rFonts w:hint="eastAsia"/>
        </w:rPr>
        <w:t>、</w:t>
      </w:r>
      <w:r w:rsidRPr="003A229E">
        <w:rPr>
          <w:rFonts w:hint="eastAsia"/>
        </w:rPr>
        <w:t>driver_time_20</w:t>
      </w:r>
      <w:r>
        <w:rPr>
          <w:rFonts w:hint="eastAsia"/>
        </w:rPr>
        <w:t>、</w:t>
      </w:r>
      <w:r w:rsidRPr="003A229E">
        <w:rPr>
          <w:rFonts w:hint="eastAsia"/>
        </w:rPr>
        <w:t>driver_time_40</w:t>
      </w:r>
      <w:r>
        <w:rPr>
          <w:rFonts w:hint="eastAsia"/>
        </w:rPr>
        <w:t>， own，</w:t>
      </w:r>
      <w:r w:rsidR="004A7C69">
        <w:rPr>
          <w:rFonts w:hint="eastAsia"/>
        </w:rPr>
        <w:t>通过成本计算公式，</w:t>
      </w:r>
      <w:r>
        <w:rPr>
          <w:rFonts w:hint="eastAsia"/>
        </w:rPr>
        <w:t>以此计算成本选择成本较小的一种方案，更新邮路信息。</w:t>
      </w:r>
    </w:p>
    <w:p w14:paraId="5F92DB27" w14:textId="7FE99097" w:rsidR="006433B7" w:rsidRDefault="006433B7" w:rsidP="00447398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当A，B，C三段路初始车辆数目(</w:t>
      </w:r>
      <w:r>
        <w:t>a,b,c)</w:t>
      </w:r>
      <w:r>
        <w:rPr>
          <w:rFonts w:hint="eastAsia"/>
        </w:rPr>
        <w:t>不同且使用中间车辆数为B段路时：</w:t>
      </w:r>
    </w:p>
    <w:p w14:paraId="1FEE480D" w14:textId="023BD7EA" w:rsidR="006433B7" w:rsidRDefault="006433B7" w:rsidP="006433B7">
      <w:pPr>
        <w:ind w:firstLine="480"/>
        <w:rPr>
          <w:rFonts w:hint="eastAsia"/>
        </w:rPr>
      </w:pPr>
      <w:r>
        <w:rPr>
          <w:rFonts w:hint="eastAsia"/>
        </w:rPr>
        <w:t>首先开设min</w:t>
      </w:r>
      <w:r>
        <w:t>(</w:t>
      </w:r>
      <w:r>
        <w:rPr>
          <w:rFonts w:hint="eastAsia"/>
        </w:rPr>
        <w:t>a</w:t>
      </w:r>
      <w:r>
        <w:t>,c)</w:t>
      </w:r>
      <w:r>
        <w:rPr>
          <w:rFonts w:hint="eastAsia"/>
        </w:rPr>
        <w:t>条环形邮路，开设逻辑同3.1</w:t>
      </w:r>
      <w:r w:rsidR="000C0D57">
        <w:rPr>
          <w:rFonts w:hint="eastAsia"/>
        </w:rPr>
        <w:t>。</w:t>
      </w:r>
    </w:p>
    <w:p w14:paraId="134EEF3F" w14:textId="77777777" w:rsidR="006433B7" w:rsidRDefault="006433B7" w:rsidP="006433B7">
      <w:pPr>
        <w:ind w:firstLine="480"/>
      </w:pPr>
      <w:r>
        <w:rPr>
          <w:rFonts w:hint="eastAsia"/>
        </w:rPr>
        <w:t>此时计算两种方案：</w:t>
      </w:r>
    </w:p>
    <w:p w14:paraId="563CF32A" w14:textId="021C983F" w:rsidR="006433B7" w:rsidRDefault="006433B7" w:rsidP="006433B7">
      <w:pPr>
        <w:ind w:firstLine="480"/>
        <w:rPr>
          <w:rFonts w:hint="eastAsia"/>
        </w:rPr>
      </w:pPr>
      <w:r>
        <w:rPr>
          <w:rFonts w:hint="eastAsia"/>
        </w:rPr>
        <w:t>假设m</w:t>
      </w:r>
      <w:r>
        <w:t>ax(a,c)=a</w:t>
      </w:r>
      <w:r w:rsidR="0060115B">
        <w:rPr>
          <w:rFonts w:hint="eastAsia"/>
        </w:rPr>
        <w:t>,</w:t>
      </w:r>
      <w:r w:rsidR="0060115B" w:rsidRPr="0060115B">
        <w:rPr>
          <w:rFonts w:hint="eastAsia"/>
        </w:rPr>
        <w:t xml:space="preserve"> </w:t>
      </w:r>
      <w:r w:rsidR="0060115B">
        <w:rPr>
          <w:rFonts w:hint="eastAsia"/>
        </w:rPr>
        <w:t>此时c</w:t>
      </w:r>
      <w:r w:rsidR="0060115B">
        <w:t>&lt;</w:t>
      </w:r>
      <w:r w:rsidR="00261187">
        <w:t>=</w:t>
      </w:r>
      <w:r w:rsidR="00513524">
        <w:t>b</w:t>
      </w:r>
      <w:r w:rsidR="0060115B">
        <w:rPr>
          <w:rFonts w:hint="eastAsia"/>
        </w:rPr>
        <w:t>&lt;</w:t>
      </w:r>
      <w:r w:rsidR="00513524">
        <w:t>a</w:t>
      </w:r>
      <w:r w:rsidR="0060115B">
        <w:rPr>
          <w:rFonts w:hint="eastAsia"/>
        </w:rPr>
        <w:t>。</w:t>
      </w:r>
    </w:p>
    <w:p w14:paraId="7B4983B2" w14:textId="3F9DC6E5" w:rsidR="006433B7" w:rsidRDefault="006433B7" w:rsidP="006433B7">
      <w:pPr>
        <w:ind w:firstLine="480"/>
      </w:pPr>
      <w:r>
        <w:rPr>
          <w:rFonts w:hint="eastAsia"/>
        </w:rPr>
        <w:t>1.</w:t>
      </w:r>
      <w:r w:rsidR="00261187">
        <w:rPr>
          <w:rFonts w:hint="eastAsia"/>
        </w:rPr>
        <w:t>若c&lt;</w:t>
      </w:r>
      <w:r w:rsidR="00261187">
        <w:t>&gt;b</w:t>
      </w:r>
      <w:r w:rsidR="00261187">
        <w:rPr>
          <w:rFonts w:hint="eastAsia"/>
        </w:rPr>
        <w:t>，则</w:t>
      </w:r>
      <w:r w:rsidR="00106D4D">
        <w:rPr>
          <w:rFonts w:hint="eastAsia"/>
        </w:rPr>
        <w:t>A，B路段增加串行邮路</w:t>
      </w:r>
      <w:r w:rsidR="00261187">
        <w:rPr>
          <w:rFonts w:hint="eastAsia"/>
        </w:rPr>
        <w:t>（外包邮路）</w:t>
      </w:r>
      <w:r>
        <w:rPr>
          <w:rFonts w:hint="eastAsia"/>
        </w:rPr>
        <w:t>，</w:t>
      </w:r>
      <w:r w:rsidR="00106D4D">
        <w:rPr>
          <w:rFonts w:hint="eastAsia"/>
        </w:rPr>
        <w:t>A路段单开邮路</w:t>
      </w:r>
      <w:r w:rsidR="00261187">
        <w:rPr>
          <w:rFonts w:hint="eastAsia"/>
        </w:rPr>
        <w:t>（外包邮路）</w:t>
      </w:r>
      <w:r w:rsidR="00106D4D">
        <w:rPr>
          <w:rFonts w:hint="eastAsia"/>
        </w:rPr>
        <w:t>，</w:t>
      </w:r>
      <w:r w:rsidR="00261187">
        <w:rPr>
          <w:rFonts w:hint="eastAsia"/>
        </w:rPr>
        <w:t>增加邮路数量为</w:t>
      </w:r>
      <w:r w:rsidR="00261187">
        <w:t>2,</w:t>
      </w:r>
      <w:r w:rsidR="00261187">
        <w:rPr>
          <w:rFonts w:hint="eastAsia"/>
        </w:rPr>
        <w:t>若c</w:t>
      </w:r>
      <w:r w:rsidR="00261187">
        <w:t>=b</w:t>
      </w:r>
      <w:r w:rsidR="00261187">
        <w:rPr>
          <w:rFonts w:hint="eastAsia"/>
        </w:rPr>
        <w:t>，则A路段单开邮路，增加邮路数量为1，</w:t>
      </w:r>
      <w:bookmarkStart w:id="2" w:name="_GoBack"/>
      <w:bookmarkEnd w:id="2"/>
      <w:r>
        <w:rPr>
          <w:rFonts w:hint="eastAsia"/>
        </w:rPr>
        <w:t>增加车辆信息由初始路段所用车型减去环形邮路所用车辆决定；</w:t>
      </w:r>
    </w:p>
    <w:p w14:paraId="4E4E4404" w14:textId="7EEA5115" w:rsidR="006433B7" w:rsidRDefault="006433B7" w:rsidP="006433B7">
      <w:pPr>
        <w:ind w:firstLine="480"/>
      </w:pPr>
      <w:r>
        <w:rPr>
          <w:rFonts w:hint="eastAsia"/>
        </w:rPr>
        <w:t>2.A，B，C段路开环形邮路，增加邮路数量为0，增加车辆信息由A，B初始路段所用车辆决定。</w:t>
      </w:r>
    </w:p>
    <w:p w14:paraId="7E358737" w14:textId="6C94FA22" w:rsidR="000B63A6" w:rsidRDefault="000B63A6" w:rsidP="000B63A6">
      <w:pPr>
        <w:ind w:firstLine="480"/>
        <w:rPr>
          <w:rFonts w:hint="eastAsia"/>
        </w:rPr>
      </w:pPr>
      <w:r>
        <w:rPr>
          <w:rFonts w:hint="eastAsia"/>
        </w:rPr>
        <w:t>同理可得m</w:t>
      </w:r>
      <w:r>
        <w:t>ax(a,c)=c</w:t>
      </w:r>
      <w:r>
        <w:rPr>
          <w:rFonts w:hint="eastAsia"/>
        </w:rPr>
        <w:t>的情况。</w:t>
      </w:r>
    </w:p>
    <w:p w14:paraId="656FA4FD" w14:textId="51E7288E" w:rsidR="006433B7" w:rsidRPr="006433B7" w:rsidRDefault="006433B7" w:rsidP="00F668A0">
      <w:pPr>
        <w:ind w:firstLine="480"/>
        <w:rPr>
          <w:rFonts w:hint="eastAsia"/>
        </w:rPr>
      </w:pPr>
      <w:r>
        <w:rPr>
          <w:rFonts w:hint="eastAsia"/>
        </w:rPr>
        <w:t>输出各自方案的邮路明细，包含</w:t>
      </w:r>
      <w:r w:rsidRPr="003A229E">
        <w:t>l_12</w:t>
      </w:r>
      <w:r>
        <w:rPr>
          <w:rFonts w:hint="eastAsia"/>
        </w:rPr>
        <w:t>、</w:t>
      </w:r>
      <w:r w:rsidRPr="003A229E">
        <w:rPr>
          <w:rFonts w:hint="eastAsia"/>
        </w:rPr>
        <w:t>l_20</w:t>
      </w:r>
      <w:r>
        <w:rPr>
          <w:rFonts w:hint="eastAsia"/>
        </w:rPr>
        <w:t>、</w:t>
      </w:r>
      <w:r w:rsidRPr="003A229E">
        <w:rPr>
          <w:rFonts w:hint="eastAsia"/>
        </w:rPr>
        <w:t>l_40</w:t>
      </w:r>
      <w:r>
        <w:rPr>
          <w:rFonts w:hint="eastAsia"/>
        </w:rPr>
        <w:t>、</w:t>
      </w:r>
      <w:r w:rsidRPr="003A229E">
        <w:rPr>
          <w:rFonts w:hint="eastAsia"/>
        </w:rPr>
        <w:t>driver_num_12</w:t>
      </w:r>
      <w:r>
        <w:rPr>
          <w:rFonts w:hint="eastAsia"/>
        </w:rPr>
        <w:t>、</w:t>
      </w:r>
      <w:r w:rsidRPr="003A229E">
        <w:rPr>
          <w:rFonts w:hint="eastAsia"/>
        </w:rPr>
        <w:t xml:space="preserve"> driver_num_</w:t>
      </w:r>
      <w:r w:rsidRPr="003A229E">
        <w:t>20</w:t>
      </w:r>
      <w:r>
        <w:rPr>
          <w:rFonts w:hint="eastAsia"/>
        </w:rPr>
        <w:t>、</w:t>
      </w:r>
      <w:r w:rsidRPr="003A229E">
        <w:rPr>
          <w:rFonts w:hint="eastAsia"/>
        </w:rPr>
        <w:t>driver_num_</w:t>
      </w:r>
      <w:r w:rsidRPr="003A229E">
        <w:t>40</w:t>
      </w:r>
      <w:r>
        <w:rPr>
          <w:rFonts w:hint="eastAsia"/>
        </w:rPr>
        <w:t>、</w:t>
      </w:r>
      <w:r w:rsidRPr="003A229E">
        <w:rPr>
          <w:rFonts w:hint="eastAsia"/>
        </w:rPr>
        <w:t xml:space="preserve">driver_time_12 </w:t>
      </w:r>
      <w:r>
        <w:rPr>
          <w:rFonts w:hint="eastAsia"/>
        </w:rPr>
        <w:t>、</w:t>
      </w:r>
      <w:r w:rsidRPr="003A229E">
        <w:rPr>
          <w:rFonts w:hint="eastAsia"/>
        </w:rPr>
        <w:t>driver_time_20</w:t>
      </w:r>
      <w:r>
        <w:rPr>
          <w:rFonts w:hint="eastAsia"/>
        </w:rPr>
        <w:t>、</w:t>
      </w:r>
      <w:r w:rsidRPr="003A229E">
        <w:rPr>
          <w:rFonts w:hint="eastAsia"/>
        </w:rPr>
        <w:t>driver_time_40</w:t>
      </w:r>
      <w:r>
        <w:rPr>
          <w:rFonts w:hint="eastAsia"/>
        </w:rPr>
        <w:t>， own，</w:t>
      </w:r>
      <w:r w:rsidR="004A7C69">
        <w:rPr>
          <w:rFonts w:hint="eastAsia"/>
        </w:rPr>
        <w:t>通过成本计算公式，</w:t>
      </w:r>
      <w:r>
        <w:rPr>
          <w:rFonts w:hint="eastAsia"/>
        </w:rPr>
        <w:t>以此计算成本选择成本较小的一种方案，更新邮路信息。</w:t>
      </w:r>
    </w:p>
    <w:p w14:paraId="0F21794C" w14:textId="12444827" w:rsidR="00447398" w:rsidRPr="00447398" w:rsidRDefault="00447398" w:rsidP="00447398">
      <w:pPr>
        <w:pStyle w:val="1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节约</w:t>
      </w:r>
      <w:r>
        <w:rPr>
          <w:rFonts w:hint="eastAsia"/>
        </w:rPr>
        <w:t>成本</w:t>
      </w:r>
      <w:r>
        <w:rPr>
          <w:rFonts w:hint="eastAsia"/>
        </w:rPr>
        <w:t>选择最佳串行邮路</w:t>
      </w:r>
    </w:p>
    <w:p w14:paraId="14B58203" w14:textId="0E54E684" w:rsidR="00447398" w:rsidRDefault="00447398" w:rsidP="00916F7E">
      <w:pPr>
        <w:ind w:firstLine="480"/>
        <w:jc w:val="left"/>
      </w:pPr>
      <w:r>
        <w:rPr>
          <w:rFonts w:hint="eastAsia"/>
        </w:rPr>
        <w:t>共有29个中心局与北京形成互通直达邮路，</w:t>
      </w:r>
      <w:r w:rsidR="00AE030F">
        <w:rPr>
          <w:rFonts w:hint="eastAsia"/>
        </w:rPr>
        <w:t>生成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29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AE030F">
        <w:rPr>
          <w:rFonts w:hint="eastAsia"/>
        </w:rPr>
        <w:t>中串行邮路方案，比较其与初始邮路的成本，按节约成本情况逆序排列。</w:t>
      </w:r>
    </w:p>
    <w:p w14:paraId="7C4D93B0" w14:textId="50EEEE5A" w:rsidR="0074034C" w:rsidRDefault="00AE030F" w:rsidP="00AE030F">
      <w:pPr>
        <w:ind w:firstLine="480"/>
        <w:jc w:val="left"/>
      </w:pPr>
      <w:r>
        <w:rPr>
          <w:rFonts w:hint="eastAsia"/>
        </w:rPr>
        <w:t>举例为：</w:t>
      </w:r>
      <w:r w:rsidR="00447398">
        <w:rPr>
          <w:rFonts w:hint="eastAsia"/>
        </w:rPr>
        <w:t>初始邮路</w:t>
      </w:r>
      <w:r>
        <w:rPr>
          <w:rFonts w:hint="eastAsia"/>
        </w:rPr>
        <w:t>为</w:t>
      </w:r>
      <w:r w:rsidR="00447398">
        <w:rPr>
          <w:rFonts w:hint="eastAsia"/>
        </w:rPr>
        <w:t>北京-石家庄，石家庄-北京，北京-太原，太原-北京</w:t>
      </w:r>
    </w:p>
    <w:p w14:paraId="5E0D7A1F" w14:textId="161DCD84" w:rsidR="00447398" w:rsidRPr="00447398" w:rsidRDefault="00AE030F" w:rsidP="00AE030F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，共四条邮路，</w:t>
      </w:r>
      <w:r w:rsidR="00447398">
        <w:rPr>
          <w:rFonts w:hint="eastAsia"/>
        </w:rPr>
        <w:t>串行邮路</w:t>
      </w:r>
      <w:r>
        <w:rPr>
          <w:rFonts w:hint="eastAsia"/>
        </w:rPr>
        <w:t>为</w:t>
      </w:r>
      <w:r w:rsidR="00447398">
        <w:rPr>
          <w:rFonts w:hint="eastAsia"/>
        </w:rPr>
        <w:t>北京-石家庄-太原-北京</w:t>
      </w:r>
      <w:r>
        <w:rPr>
          <w:rFonts w:hint="eastAsia"/>
        </w:rPr>
        <w:t>，共三条邮路</w:t>
      </w:r>
      <w:r w:rsidR="00AA3F99">
        <w:rPr>
          <w:rFonts w:hint="eastAsia"/>
        </w:rPr>
        <w:t>，节约成本为初始邮路成本-串行邮路成本</w:t>
      </w:r>
      <w:r>
        <w:rPr>
          <w:rFonts w:hint="eastAsia"/>
        </w:rPr>
        <w:t>。</w:t>
      </w:r>
    </w:p>
    <w:p w14:paraId="1892DEBB" w14:textId="3B552425" w:rsidR="00311BFB" w:rsidRPr="004824F8" w:rsidRDefault="00311BFB" w:rsidP="00311BFB">
      <w:pPr>
        <w:ind w:firstLine="480"/>
      </w:pPr>
    </w:p>
    <w:p w14:paraId="0F98ED66" w14:textId="77777777" w:rsidR="00CC6A5B" w:rsidRPr="004D6CD8" w:rsidRDefault="00CC6A5B" w:rsidP="008C4CF8">
      <w:pPr>
        <w:ind w:firstLine="480"/>
      </w:pPr>
    </w:p>
    <w:p w14:paraId="7563E5FD" w14:textId="721D4FCA" w:rsidR="000A0758" w:rsidRPr="000A0758" w:rsidRDefault="000A0758" w:rsidP="000A0758">
      <w:pPr>
        <w:ind w:firstLine="480"/>
      </w:pPr>
    </w:p>
    <w:sectPr w:rsidR="000A0758" w:rsidRPr="000A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0712"/>
    <w:multiLevelType w:val="hybridMultilevel"/>
    <w:tmpl w:val="64EE6D0E"/>
    <w:lvl w:ilvl="0" w:tplc="FF96C4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5A"/>
    <w:rsid w:val="000600A3"/>
    <w:rsid w:val="000A0758"/>
    <w:rsid w:val="000B63A6"/>
    <w:rsid w:val="000C0D57"/>
    <w:rsid w:val="000F3B63"/>
    <w:rsid w:val="000F47C8"/>
    <w:rsid w:val="00106D4D"/>
    <w:rsid w:val="00162876"/>
    <w:rsid w:val="00187A60"/>
    <w:rsid w:val="00194E2E"/>
    <w:rsid w:val="00224C53"/>
    <w:rsid w:val="00261187"/>
    <w:rsid w:val="002C0961"/>
    <w:rsid w:val="002E6FAD"/>
    <w:rsid w:val="00300CF0"/>
    <w:rsid w:val="00311BFB"/>
    <w:rsid w:val="00355A73"/>
    <w:rsid w:val="0037478E"/>
    <w:rsid w:val="003A229E"/>
    <w:rsid w:val="004001BD"/>
    <w:rsid w:val="00447398"/>
    <w:rsid w:val="004824F8"/>
    <w:rsid w:val="00493C65"/>
    <w:rsid w:val="004A7C69"/>
    <w:rsid w:val="004D6CD8"/>
    <w:rsid w:val="00513524"/>
    <w:rsid w:val="0054704B"/>
    <w:rsid w:val="005F1571"/>
    <w:rsid w:val="005F2157"/>
    <w:rsid w:val="005F6952"/>
    <w:rsid w:val="0060115B"/>
    <w:rsid w:val="0061173B"/>
    <w:rsid w:val="00625B82"/>
    <w:rsid w:val="006433B7"/>
    <w:rsid w:val="0069418E"/>
    <w:rsid w:val="006F18E3"/>
    <w:rsid w:val="007354BB"/>
    <w:rsid w:val="0074034C"/>
    <w:rsid w:val="00790F91"/>
    <w:rsid w:val="00792AD5"/>
    <w:rsid w:val="007C0ECE"/>
    <w:rsid w:val="007E6770"/>
    <w:rsid w:val="007F4592"/>
    <w:rsid w:val="008500D8"/>
    <w:rsid w:val="00873E1E"/>
    <w:rsid w:val="00892D0D"/>
    <w:rsid w:val="008C4CF8"/>
    <w:rsid w:val="008D2743"/>
    <w:rsid w:val="00916F7E"/>
    <w:rsid w:val="009364ED"/>
    <w:rsid w:val="00971C1B"/>
    <w:rsid w:val="009A74F6"/>
    <w:rsid w:val="009D073E"/>
    <w:rsid w:val="00AA3F99"/>
    <w:rsid w:val="00AE030F"/>
    <w:rsid w:val="00AE7711"/>
    <w:rsid w:val="00B02F39"/>
    <w:rsid w:val="00B2055A"/>
    <w:rsid w:val="00B37ADD"/>
    <w:rsid w:val="00B403E5"/>
    <w:rsid w:val="00B430B8"/>
    <w:rsid w:val="00B61708"/>
    <w:rsid w:val="00BA6C69"/>
    <w:rsid w:val="00BE07BF"/>
    <w:rsid w:val="00C46CE0"/>
    <w:rsid w:val="00C67800"/>
    <w:rsid w:val="00CC6A5B"/>
    <w:rsid w:val="00D276E3"/>
    <w:rsid w:val="00D73BD5"/>
    <w:rsid w:val="00D8554E"/>
    <w:rsid w:val="00D90704"/>
    <w:rsid w:val="00DD71F5"/>
    <w:rsid w:val="00DE23BC"/>
    <w:rsid w:val="00EB0085"/>
    <w:rsid w:val="00ED1803"/>
    <w:rsid w:val="00F668A0"/>
    <w:rsid w:val="00F9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3807"/>
  <w15:chartTrackingRefBased/>
  <w15:docId w15:val="{CE863E82-AB53-4CD7-82CD-BC81226F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C69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47398"/>
    <w:pPr>
      <w:keepNext/>
      <w:keepLines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398"/>
    <w:pPr>
      <w:keepNext/>
      <w:keepLines/>
      <w:ind w:firstLineChars="0" w:firstLine="0"/>
      <w:outlineLvl w:val="1"/>
    </w:pPr>
    <w:rPr>
      <w:rFonts w:cs="宋体"/>
      <w:b/>
      <w:bCs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47398"/>
    <w:pPr>
      <w:keepNext/>
      <w:keepLines/>
      <w:spacing w:line="30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398"/>
    <w:rPr>
      <w:rFonts w:ascii="宋体" w:eastAsia="宋体" w:hAnsi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47398"/>
    <w:rPr>
      <w:rFonts w:ascii="宋体" w:eastAsia="宋体" w:hAnsi="宋体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47398"/>
    <w:rPr>
      <w:rFonts w:ascii="宋体" w:eastAsia="宋体" w:hAnsi="宋体"/>
      <w:b/>
      <w:bCs/>
      <w:sz w:val="24"/>
      <w:szCs w:val="32"/>
    </w:rPr>
  </w:style>
  <w:style w:type="character" w:styleId="a3">
    <w:name w:val="Placeholder Text"/>
    <w:basedOn w:val="a0"/>
    <w:uiPriority w:val="99"/>
    <w:semiHidden/>
    <w:rsid w:val="008C4CF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11BF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11BFB"/>
    <w:rPr>
      <w:rFonts w:ascii="Courier New" w:eastAsia="宋体" w:hAnsi="Courier New" w:cs="Courier New"/>
      <w:sz w:val="20"/>
      <w:szCs w:val="20"/>
    </w:rPr>
  </w:style>
  <w:style w:type="table" w:styleId="a4">
    <w:name w:val="Table Grid"/>
    <w:basedOn w:val="a1"/>
    <w:uiPriority w:val="39"/>
    <w:rsid w:val="00C4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4034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韵晗</dc:creator>
  <cp:keywords/>
  <dc:description/>
  <cp:lastModifiedBy>李芸横</cp:lastModifiedBy>
  <cp:revision>53</cp:revision>
  <dcterms:created xsi:type="dcterms:W3CDTF">2019-11-12T09:51:00Z</dcterms:created>
  <dcterms:modified xsi:type="dcterms:W3CDTF">2019-11-13T06:27:00Z</dcterms:modified>
</cp:coreProperties>
</file>