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B67" w:rsidRPr="002C365C" w:rsidRDefault="00365B67" w:rsidP="00365B67">
      <w:pPr>
        <w:pStyle w:val="Normal1"/>
        <w:spacing w:after="0"/>
        <w:jc w:val="center"/>
        <w:rPr>
          <w:rFonts w:ascii="Times New Roman" w:hAnsi="Times New Roman" w:cs="Times New Roman"/>
          <w:color w:val="000000" w:themeColor="text1"/>
        </w:rPr>
      </w:pPr>
      <w:r w:rsidRPr="002C365C">
        <w:rPr>
          <w:rFonts w:ascii="Times New Roman" w:eastAsia="Times New Roman" w:hAnsi="Times New Roman" w:cs="Times New Roman"/>
          <w:b/>
          <w:color w:val="000000" w:themeColor="text1"/>
          <w:sz w:val="28"/>
          <w:szCs w:val="28"/>
        </w:rPr>
        <w:t>UNIVERSIDAD PRIVADA ANTENOR ORREGO</w:t>
      </w:r>
    </w:p>
    <w:p w:rsidR="00365B67" w:rsidRPr="002C365C" w:rsidRDefault="00365B67" w:rsidP="00365B67">
      <w:pPr>
        <w:pStyle w:val="Normal1"/>
        <w:jc w:val="center"/>
        <w:rPr>
          <w:rFonts w:ascii="Times New Roman" w:hAnsi="Times New Roman" w:cs="Times New Roman"/>
          <w:color w:val="000000" w:themeColor="text1"/>
        </w:rPr>
      </w:pPr>
      <w:r w:rsidRPr="002C365C">
        <w:rPr>
          <w:rFonts w:ascii="Times New Roman" w:eastAsia="Times New Roman" w:hAnsi="Times New Roman" w:cs="Times New Roman"/>
          <w:b/>
          <w:color w:val="000000" w:themeColor="text1"/>
          <w:sz w:val="28"/>
          <w:szCs w:val="28"/>
        </w:rPr>
        <w:t>FACULTAD DE INGENIERÍA</w:t>
      </w:r>
    </w:p>
    <w:p w:rsidR="00365B67" w:rsidRPr="002C365C" w:rsidRDefault="00365B67" w:rsidP="00365B67">
      <w:pPr>
        <w:pStyle w:val="Normal1"/>
        <w:jc w:val="center"/>
        <w:rPr>
          <w:rFonts w:ascii="Times New Roman" w:hAnsi="Times New Roman" w:cs="Times New Roman"/>
          <w:noProof/>
          <w:color w:val="000000" w:themeColor="text1"/>
        </w:rPr>
      </w:pPr>
      <w:r w:rsidRPr="002C365C">
        <w:rPr>
          <w:rFonts w:ascii="Times New Roman" w:eastAsia="Times New Roman" w:hAnsi="Times New Roman" w:cs="Times New Roman"/>
          <w:b/>
          <w:color w:val="000000" w:themeColor="text1"/>
          <w:sz w:val="28"/>
          <w:szCs w:val="28"/>
        </w:rPr>
        <w:t>ESCUELA PROFESIONAL DE INGENIERÍA DE COMPUTACIÓN Y SISTEMAS</w:t>
      </w:r>
    </w:p>
    <w:p w:rsidR="00365B67" w:rsidRPr="002C365C" w:rsidRDefault="00365B67" w:rsidP="00365B67">
      <w:pPr>
        <w:pStyle w:val="Normal1"/>
        <w:jc w:val="center"/>
        <w:rPr>
          <w:rFonts w:ascii="Times New Roman" w:hAnsi="Times New Roman" w:cs="Times New Roman"/>
          <w:color w:val="000000" w:themeColor="text1"/>
        </w:rPr>
      </w:pPr>
      <w:r w:rsidRPr="002C365C">
        <w:rPr>
          <w:rFonts w:ascii="Times New Roman" w:hAnsi="Times New Roman" w:cs="Times New Roman"/>
          <w:noProof/>
          <w:color w:val="000000" w:themeColor="text1"/>
        </w:rPr>
        <w:drawing>
          <wp:anchor distT="0" distB="0" distL="114300" distR="114300" simplePos="0" relativeHeight="251659264" behindDoc="0" locked="0" layoutInCell="0" allowOverlap="0" wp14:anchorId="00D2F8D6" wp14:editId="38A0E097">
            <wp:simplePos x="0" y="0"/>
            <wp:positionH relativeFrom="margin">
              <wp:posOffset>2237105</wp:posOffset>
            </wp:positionH>
            <wp:positionV relativeFrom="paragraph">
              <wp:posOffset>7458</wp:posOffset>
            </wp:positionV>
            <wp:extent cx="1119505" cy="1456055"/>
            <wp:effectExtent l="0" t="0" r="4445" b="0"/>
            <wp:wrapSquare wrapText="bothSides" distT="0" distB="0" distL="114300" distR="114300"/>
            <wp:docPr id="2" name="image03.jpg" descr="Descripción: xxx.jpg"/>
            <wp:cNvGraphicFramePr/>
            <a:graphic xmlns:a="http://schemas.openxmlformats.org/drawingml/2006/main">
              <a:graphicData uri="http://schemas.openxmlformats.org/drawingml/2006/picture">
                <pic:pic xmlns:pic="http://schemas.openxmlformats.org/drawingml/2006/picture">
                  <pic:nvPicPr>
                    <pic:cNvPr id="0" name="image03.jpg" descr="Descripción: xxx.jpg"/>
                    <pic:cNvPicPr preferRelativeResize="0"/>
                  </pic:nvPicPr>
                  <pic:blipFill rotWithShape="1">
                    <a:blip r:embed="rId8" cstate="print"/>
                    <a:srcRect t="3337" b="5224"/>
                    <a:stretch/>
                  </pic:blipFill>
                  <pic:spPr bwMode="auto">
                    <a:xfrm>
                      <a:off x="0" y="0"/>
                      <a:ext cx="1119505" cy="14560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65B67" w:rsidRPr="002C365C" w:rsidRDefault="00365B67" w:rsidP="00365B67">
      <w:pPr>
        <w:pStyle w:val="Normal1"/>
        <w:jc w:val="center"/>
        <w:rPr>
          <w:rFonts w:ascii="Times New Roman" w:hAnsi="Times New Roman" w:cs="Times New Roman"/>
          <w:color w:val="000000" w:themeColor="text1"/>
        </w:rPr>
      </w:pPr>
    </w:p>
    <w:p w:rsidR="00365B67" w:rsidRPr="002C365C" w:rsidRDefault="00365B67" w:rsidP="00365B67">
      <w:pPr>
        <w:pStyle w:val="Normal1"/>
        <w:jc w:val="center"/>
        <w:rPr>
          <w:rFonts w:ascii="Times New Roman" w:hAnsi="Times New Roman" w:cs="Times New Roman"/>
          <w:color w:val="000000" w:themeColor="text1"/>
        </w:rPr>
      </w:pPr>
    </w:p>
    <w:p w:rsidR="00365B67" w:rsidRPr="002C365C" w:rsidRDefault="00365B67" w:rsidP="00365B67">
      <w:pPr>
        <w:pStyle w:val="Normal1"/>
        <w:jc w:val="center"/>
        <w:rPr>
          <w:rFonts w:ascii="Times New Roman" w:hAnsi="Times New Roman" w:cs="Times New Roman"/>
          <w:color w:val="000000" w:themeColor="text1"/>
        </w:rPr>
      </w:pPr>
    </w:p>
    <w:p w:rsidR="00365B67" w:rsidRPr="002C365C" w:rsidRDefault="00365B67" w:rsidP="00365B67">
      <w:pPr>
        <w:pStyle w:val="Normal1"/>
        <w:jc w:val="center"/>
        <w:rPr>
          <w:rFonts w:ascii="Times New Roman" w:hAnsi="Times New Roman" w:cs="Times New Roman"/>
          <w:color w:val="000000" w:themeColor="text1"/>
        </w:rPr>
      </w:pPr>
    </w:p>
    <w:p w:rsidR="00365B67" w:rsidRPr="002C365C" w:rsidRDefault="00365B67" w:rsidP="00365B67">
      <w:pPr>
        <w:pStyle w:val="Normal1"/>
        <w:jc w:val="center"/>
        <w:rPr>
          <w:rFonts w:ascii="Times New Roman" w:hAnsi="Times New Roman" w:cs="Times New Roman"/>
          <w:color w:val="000000" w:themeColor="text1"/>
          <w:sz w:val="26"/>
          <w:szCs w:val="26"/>
        </w:rPr>
      </w:pPr>
      <w:r w:rsidRPr="002C365C">
        <w:rPr>
          <w:rFonts w:ascii="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0" allowOverlap="1" wp14:anchorId="0ED4D933" wp14:editId="169D3E64">
                <wp:simplePos x="0" y="0"/>
                <wp:positionH relativeFrom="margin">
                  <wp:posOffset>0</wp:posOffset>
                </wp:positionH>
                <wp:positionV relativeFrom="paragraph">
                  <wp:posOffset>0</wp:posOffset>
                </wp:positionV>
                <wp:extent cx="12700" cy="12700"/>
                <wp:effectExtent l="0" t="0" r="25400" b="25400"/>
                <wp:wrapNone/>
                <wp:docPr id="16"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12700"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5696F414" id="_x0000_t32" coordsize="21600,21600" o:spt="32" o:oned="t" path="m,l21600,21600e" filled="f">
                <v:path arrowok="t" fillok="f" o:connecttype="none"/>
                <o:lock v:ext="edit" shapetype="t"/>
              </v:shapetype>
              <v:shape id="Conector recto de flecha 4" o:spid="_x0000_s1026" type="#_x0000_t32" style="position:absolute;margin-left:0;margin-top:0;width:1pt;height: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" o:allowincell="f" filled="t" strokeweight="1pt">
                <v:stroke joinstyle="miter"/>
                <o:lock v:ext="edit" shapetype="f"/>
                <w10:wrap anchorx="margin"/>
              </v:shape>
            </w:pict>
          </mc:Fallback>
        </mc:AlternateContent>
      </w:r>
      <w:r w:rsidRPr="002C365C">
        <w:rPr>
          <w:rFonts w:ascii="Times New Roman" w:eastAsia="Times New Roman" w:hAnsi="Times New Roman" w:cs="Times New Roman"/>
          <w:b/>
          <w:color w:val="000000" w:themeColor="text1"/>
          <w:sz w:val="26"/>
          <w:szCs w:val="26"/>
        </w:rPr>
        <w:t>“</w:t>
      </w:r>
      <w:r w:rsidR="00F04D73" w:rsidRPr="00F04D73">
        <w:rPr>
          <w:rFonts w:ascii="Times New Roman" w:eastAsia="Times New Roman" w:hAnsi="Times New Roman" w:cs="Times New Roman"/>
          <w:b/>
          <w:color w:val="000000" w:themeColor="text1"/>
          <w:sz w:val="26"/>
          <w:szCs w:val="26"/>
        </w:rPr>
        <w:t>INTERACCIÓN DE UN PORTAL WEB DE ABASTECIMIENTO CON EL ERP SAP PARA LA EMPRESA CHIMU AGROPECUARIA</w:t>
      </w:r>
      <w:r w:rsidRPr="002C365C">
        <w:rPr>
          <w:rFonts w:ascii="Times New Roman" w:eastAsia="Times New Roman" w:hAnsi="Times New Roman" w:cs="Times New Roman"/>
          <w:b/>
          <w:color w:val="000000" w:themeColor="text1"/>
          <w:sz w:val="26"/>
          <w:szCs w:val="26"/>
        </w:rPr>
        <w:t>”</w:t>
      </w:r>
    </w:p>
    <w:p w:rsidR="00365B67" w:rsidRPr="002C365C" w:rsidRDefault="00365B67" w:rsidP="00365B67">
      <w:pPr>
        <w:pStyle w:val="Normal1"/>
        <w:jc w:val="center"/>
        <w:rPr>
          <w:rFonts w:ascii="Times New Roman" w:hAnsi="Times New Roman" w:cs="Times New Roman"/>
          <w:color w:val="000000" w:themeColor="text1"/>
        </w:rPr>
      </w:pPr>
      <w:r w:rsidRPr="002C365C">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0" allowOverlap="1" wp14:anchorId="296F3309" wp14:editId="2A05964B">
                <wp:simplePos x="0" y="0"/>
                <wp:positionH relativeFrom="margin">
                  <wp:posOffset>0</wp:posOffset>
                </wp:positionH>
                <wp:positionV relativeFrom="paragraph">
                  <wp:posOffset>0</wp:posOffset>
                </wp:positionV>
                <wp:extent cx="12700" cy="12700"/>
                <wp:effectExtent l="0" t="0" r="25400" b="25400"/>
                <wp:wrapNone/>
                <wp:docPr id="15"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12700"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4629A71" id="Conector recto de flecha 3" o:spid="_x0000_s1026" type="#_x0000_t32" style="position:absolute;margin-left:0;margin-top:0;width:1pt;height: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" o:allowincell="f" filled="t" strokeweight="1pt">
                <v:stroke joinstyle="miter"/>
                <o:lock v:ext="edit" shapetype="f"/>
                <w10:wrap anchorx="margin"/>
              </v:shape>
            </w:pict>
          </mc:Fallback>
        </mc:AlternateContent>
      </w:r>
      <w:r w:rsidRPr="002C365C">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0" allowOverlap="1" wp14:anchorId="336393AA" wp14:editId="0E24A120">
                <wp:simplePos x="0" y="0"/>
                <wp:positionH relativeFrom="margin">
                  <wp:posOffset>0</wp:posOffset>
                </wp:positionH>
                <wp:positionV relativeFrom="paragraph">
                  <wp:posOffset>0</wp:posOffset>
                </wp:positionV>
                <wp:extent cx="12700" cy="12700"/>
                <wp:effectExtent l="0" t="0" r="25400" b="25400"/>
                <wp:wrapNone/>
                <wp:docPr id="14"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solidFill>
                          <a:srgbClr val="FFFFFF"/>
                        </a:solidFill>
                        <a:ln w="12700"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4ED69F3" id="Conector recto de flecha 5" o:spid="_x0000_s1026" type="#_x0000_t32" style="position:absolute;margin-left:0;margin-top:0;width:1pt;height: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" o:allowincell="f" filled="t" strokeweight="1pt">
                <v:stroke joinstyle="miter"/>
                <o:lock v:ext="edit" shapetype="f"/>
                <w10:wrap anchorx="margin"/>
              </v:shape>
            </w:pict>
          </mc:Fallback>
        </mc:AlternateContent>
      </w:r>
    </w:p>
    <w:p w:rsidR="00365B67" w:rsidRPr="002C365C" w:rsidRDefault="00365B67" w:rsidP="00365B67">
      <w:pPr>
        <w:pStyle w:val="Normal1"/>
        <w:jc w:val="center"/>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PROYECTO DE TESIS PARA OBTENER EL TÍTULO PROFESIONAL DE INGENIERO DE COMPUTACIÓN Y SISTEMAS</w:t>
      </w:r>
    </w:p>
    <w:p w:rsidR="00365B67" w:rsidRPr="002C365C" w:rsidRDefault="00365B67" w:rsidP="00365B67">
      <w:pPr>
        <w:pStyle w:val="Normal1"/>
        <w:jc w:val="center"/>
        <w:rPr>
          <w:rFonts w:ascii="Times New Roman" w:hAnsi="Times New Roman" w:cs="Times New Roman"/>
          <w:color w:val="000000" w:themeColor="text1"/>
        </w:rPr>
      </w:pPr>
    </w:p>
    <w:p w:rsidR="00365B67" w:rsidRPr="002C365C" w:rsidRDefault="00365B67" w:rsidP="00365B67">
      <w:pPr>
        <w:pStyle w:val="Normal1"/>
        <w:jc w:val="center"/>
        <w:rPr>
          <w:rFonts w:ascii="Times New Roman" w:hAnsi="Times New Roman" w:cs="Times New Roman"/>
          <w:color w:val="000000" w:themeColor="text1"/>
        </w:rPr>
      </w:pPr>
      <w:r w:rsidRPr="002C365C">
        <w:rPr>
          <w:rFonts w:ascii="Times New Roman" w:eastAsia="Times New Roman" w:hAnsi="Times New Roman" w:cs="Times New Roman"/>
          <w:b/>
          <w:color w:val="000000" w:themeColor="text1"/>
          <w:sz w:val="24"/>
          <w:szCs w:val="24"/>
        </w:rPr>
        <w:t>LÍNEA DE INVESTIGACIÓN:</w:t>
      </w:r>
    </w:p>
    <w:p w:rsidR="00365B67" w:rsidRPr="002C365C" w:rsidRDefault="00C90AAA" w:rsidP="00365B67">
      <w:pPr>
        <w:pStyle w:val="Normal1"/>
        <w:jc w:val="center"/>
        <w:rPr>
          <w:rFonts w:ascii="Times New Roman" w:hAnsi="Times New Roman" w:cs="Times New Roman"/>
          <w:color w:val="000000" w:themeColor="text1"/>
        </w:rPr>
      </w:pPr>
      <w:r w:rsidRPr="00C90AAA">
        <w:rPr>
          <w:rFonts w:ascii="Times New Roman" w:hAnsi="Times New Roman" w:cs="Times New Roman"/>
          <w:color w:val="000000" w:themeColor="text1"/>
        </w:rPr>
        <w:t>SISTEMAS DE INFORMACIÓN ORGANIZACIONALES</w:t>
      </w:r>
    </w:p>
    <w:p w:rsidR="00365B67" w:rsidRPr="002C365C" w:rsidRDefault="00365B67" w:rsidP="00365B67">
      <w:pPr>
        <w:pStyle w:val="Normal1"/>
        <w:jc w:val="center"/>
        <w:rPr>
          <w:rFonts w:ascii="Times New Roman" w:hAnsi="Times New Roman" w:cs="Times New Roman"/>
          <w:color w:val="000000" w:themeColor="text1"/>
        </w:rPr>
      </w:pPr>
    </w:p>
    <w:p w:rsidR="00365B67" w:rsidRPr="002C365C" w:rsidRDefault="00365B67" w:rsidP="00365B67">
      <w:pPr>
        <w:pStyle w:val="Normal1"/>
        <w:jc w:val="center"/>
        <w:rPr>
          <w:rFonts w:ascii="Times New Roman" w:hAnsi="Times New Roman" w:cs="Times New Roman"/>
          <w:color w:val="000000" w:themeColor="text1"/>
        </w:rPr>
      </w:pPr>
      <w:r w:rsidRPr="002C365C">
        <w:rPr>
          <w:rFonts w:ascii="Times New Roman" w:eastAsia="Times New Roman" w:hAnsi="Times New Roman" w:cs="Times New Roman"/>
          <w:b/>
          <w:color w:val="000000" w:themeColor="text1"/>
          <w:sz w:val="24"/>
          <w:szCs w:val="24"/>
        </w:rPr>
        <w:t>AUTORES:</w:t>
      </w:r>
    </w:p>
    <w:p w:rsidR="00365B67" w:rsidRPr="002C365C" w:rsidRDefault="00380038" w:rsidP="00365B67">
      <w:pPr>
        <w:pStyle w:val="Normal1"/>
        <w:jc w:val="center"/>
        <w:rPr>
          <w:rFonts w:ascii="Times New Roman" w:hAnsi="Times New Roman" w:cs="Times New Roman"/>
          <w:color w:val="000000" w:themeColor="text1"/>
        </w:rPr>
      </w:pPr>
      <w:r>
        <w:rPr>
          <w:rFonts w:ascii="Times New Roman" w:eastAsia="Helvetica Neue" w:hAnsi="Times New Roman" w:cs="Times New Roman"/>
          <w:color w:val="000000" w:themeColor="text1"/>
          <w:sz w:val="20"/>
          <w:szCs w:val="20"/>
        </w:rPr>
        <w:t>Br</w:t>
      </w:r>
      <w:r w:rsidR="00365B67" w:rsidRPr="002C365C">
        <w:rPr>
          <w:rFonts w:ascii="Times New Roman" w:eastAsia="Helvetica Neue" w:hAnsi="Times New Roman" w:cs="Times New Roman"/>
          <w:color w:val="000000" w:themeColor="text1"/>
          <w:sz w:val="20"/>
          <w:szCs w:val="20"/>
        </w:rPr>
        <w:t>. Alvarado Rojas, Luis Noé</w:t>
      </w:r>
    </w:p>
    <w:p w:rsidR="00365B67" w:rsidRPr="002C365C" w:rsidRDefault="00380038" w:rsidP="00365B67">
      <w:pPr>
        <w:pStyle w:val="Normal1"/>
        <w:jc w:val="center"/>
        <w:rPr>
          <w:rFonts w:ascii="Times New Roman" w:hAnsi="Times New Roman" w:cs="Times New Roman"/>
          <w:color w:val="000000" w:themeColor="text1"/>
        </w:rPr>
      </w:pPr>
      <w:r>
        <w:rPr>
          <w:rFonts w:ascii="Times New Roman" w:eastAsia="Helvetica Neue" w:hAnsi="Times New Roman" w:cs="Times New Roman"/>
          <w:color w:val="000000" w:themeColor="text1"/>
          <w:sz w:val="20"/>
          <w:szCs w:val="20"/>
        </w:rPr>
        <w:t>Br</w:t>
      </w:r>
      <w:r w:rsidR="00365B67" w:rsidRPr="002C365C">
        <w:rPr>
          <w:rFonts w:ascii="Times New Roman" w:eastAsia="Helvetica Neue" w:hAnsi="Times New Roman" w:cs="Times New Roman"/>
          <w:color w:val="000000" w:themeColor="text1"/>
          <w:sz w:val="20"/>
          <w:szCs w:val="20"/>
        </w:rPr>
        <w:t xml:space="preserve">. Gutiérrez </w:t>
      </w:r>
      <w:proofErr w:type="spellStart"/>
      <w:r w:rsidR="00365B67" w:rsidRPr="002C365C">
        <w:rPr>
          <w:rFonts w:ascii="Times New Roman" w:eastAsia="Helvetica Neue" w:hAnsi="Times New Roman" w:cs="Times New Roman"/>
          <w:color w:val="000000" w:themeColor="text1"/>
          <w:sz w:val="20"/>
          <w:szCs w:val="20"/>
        </w:rPr>
        <w:t>Gutiérrez</w:t>
      </w:r>
      <w:proofErr w:type="spellEnd"/>
      <w:r w:rsidR="00365B67" w:rsidRPr="002C365C">
        <w:rPr>
          <w:rFonts w:ascii="Times New Roman" w:eastAsia="Helvetica Neue" w:hAnsi="Times New Roman" w:cs="Times New Roman"/>
          <w:color w:val="000000" w:themeColor="text1"/>
          <w:sz w:val="20"/>
          <w:szCs w:val="20"/>
        </w:rPr>
        <w:t>, Henry</w:t>
      </w:r>
    </w:p>
    <w:p w:rsidR="00365B67" w:rsidRPr="002C365C" w:rsidRDefault="00365B67" w:rsidP="00365B67">
      <w:pPr>
        <w:pStyle w:val="Normal1"/>
        <w:jc w:val="center"/>
        <w:rPr>
          <w:rFonts w:ascii="Times New Roman" w:hAnsi="Times New Roman" w:cs="Times New Roman"/>
          <w:color w:val="000000" w:themeColor="text1"/>
        </w:rPr>
      </w:pPr>
    </w:p>
    <w:p w:rsidR="00365B67" w:rsidRPr="002C365C" w:rsidRDefault="00365B67" w:rsidP="00365B67">
      <w:pPr>
        <w:pStyle w:val="Normal1"/>
        <w:jc w:val="center"/>
        <w:rPr>
          <w:rFonts w:ascii="Times New Roman" w:hAnsi="Times New Roman" w:cs="Times New Roman"/>
          <w:color w:val="000000" w:themeColor="text1"/>
        </w:rPr>
      </w:pPr>
      <w:r w:rsidRPr="002C365C">
        <w:rPr>
          <w:rFonts w:ascii="Times New Roman" w:eastAsia="Times New Roman" w:hAnsi="Times New Roman" w:cs="Times New Roman"/>
          <w:b/>
          <w:color w:val="000000" w:themeColor="text1"/>
          <w:sz w:val="24"/>
          <w:szCs w:val="24"/>
        </w:rPr>
        <w:t>ASESOR:</w:t>
      </w:r>
    </w:p>
    <w:p w:rsidR="00365B67" w:rsidRPr="002C365C" w:rsidRDefault="00365B67" w:rsidP="00365B67">
      <w:pPr>
        <w:pStyle w:val="Normal1"/>
        <w:jc w:val="center"/>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Ing. Agustín Eduardo </w:t>
      </w:r>
      <w:proofErr w:type="spellStart"/>
      <w:r w:rsidRPr="002C365C">
        <w:rPr>
          <w:rFonts w:ascii="Times New Roman" w:eastAsia="Times New Roman" w:hAnsi="Times New Roman" w:cs="Times New Roman"/>
          <w:color w:val="000000" w:themeColor="text1"/>
          <w:sz w:val="24"/>
          <w:szCs w:val="24"/>
        </w:rPr>
        <w:t>Ullón</w:t>
      </w:r>
      <w:proofErr w:type="spellEnd"/>
      <w:r w:rsidRPr="002C365C">
        <w:rPr>
          <w:rFonts w:ascii="Times New Roman" w:eastAsia="Times New Roman" w:hAnsi="Times New Roman" w:cs="Times New Roman"/>
          <w:color w:val="000000" w:themeColor="text1"/>
          <w:sz w:val="24"/>
          <w:szCs w:val="24"/>
        </w:rPr>
        <w:t xml:space="preserve"> Ramírez</w:t>
      </w:r>
    </w:p>
    <w:p w:rsidR="00365B67" w:rsidRPr="002C365C" w:rsidRDefault="00365B67" w:rsidP="00365B67">
      <w:pPr>
        <w:pStyle w:val="Normal1"/>
        <w:jc w:val="center"/>
        <w:rPr>
          <w:rFonts w:ascii="Times New Roman" w:hAnsi="Times New Roman" w:cs="Times New Roman"/>
          <w:color w:val="000000" w:themeColor="text1"/>
        </w:rPr>
      </w:pPr>
    </w:p>
    <w:p w:rsidR="00365B67" w:rsidRPr="002C365C" w:rsidRDefault="00365B67" w:rsidP="00365B67">
      <w:pPr>
        <w:pStyle w:val="Normal1"/>
        <w:spacing w:after="0"/>
        <w:jc w:val="center"/>
        <w:rPr>
          <w:rFonts w:ascii="Times New Roman" w:hAnsi="Times New Roman" w:cs="Times New Roman"/>
          <w:color w:val="000000" w:themeColor="text1"/>
        </w:rPr>
      </w:pPr>
      <w:r w:rsidRPr="002C365C">
        <w:rPr>
          <w:rFonts w:ascii="Times New Roman" w:eastAsia="Times New Roman" w:hAnsi="Times New Roman" w:cs="Times New Roman"/>
          <w:b/>
          <w:color w:val="000000" w:themeColor="text1"/>
          <w:sz w:val="24"/>
          <w:szCs w:val="24"/>
        </w:rPr>
        <w:t>TRUJILLO</w:t>
      </w:r>
      <w:r>
        <w:rPr>
          <w:rFonts w:ascii="Times New Roman" w:eastAsia="Times New Roman" w:hAnsi="Times New Roman" w:cs="Times New Roman"/>
          <w:b/>
          <w:color w:val="000000" w:themeColor="text1"/>
          <w:sz w:val="24"/>
          <w:szCs w:val="24"/>
        </w:rPr>
        <w:t xml:space="preserve"> - </w:t>
      </w:r>
      <w:r w:rsidRPr="00E04AD5">
        <w:rPr>
          <w:rFonts w:ascii="Times New Roman" w:eastAsia="Times New Roman" w:hAnsi="Times New Roman" w:cs="Times New Roman"/>
          <w:b/>
          <w:color w:val="000000" w:themeColor="text1"/>
          <w:sz w:val="24"/>
          <w:szCs w:val="24"/>
        </w:rPr>
        <w:t>PERÚ</w:t>
      </w:r>
      <w:r w:rsidRPr="00E04AD5">
        <w:rPr>
          <w:rFonts w:ascii="Times New Roman" w:eastAsia="Times New Roman" w:hAnsi="Times New Roman" w:cs="Times New Roman"/>
          <w:b/>
          <w:color w:val="000000" w:themeColor="text1"/>
          <w:sz w:val="24"/>
          <w:szCs w:val="24"/>
        </w:rPr>
        <w:cr/>
      </w:r>
    </w:p>
    <w:p w:rsidR="00EC0A04" w:rsidRDefault="00C90AAA" w:rsidP="00EC0A04">
      <w:pPr>
        <w:pStyle w:val="Normal1"/>
        <w:spacing w:after="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201</w:t>
      </w:r>
      <w:r w:rsidR="00144B71">
        <w:rPr>
          <w:rFonts w:ascii="Times New Roman" w:eastAsia="Times New Roman" w:hAnsi="Times New Roman" w:cs="Times New Roman"/>
          <w:b/>
          <w:color w:val="000000" w:themeColor="text1"/>
          <w:sz w:val="24"/>
          <w:szCs w:val="24"/>
        </w:rPr>
        <w:t>9</w:t>
      </w:r>
    </w:p>
    <w:p w:rsidR="00EC0A04" w:rsidRDefault="00EC0A04" w:rsidP="00EC0A04">
      <w:pPr>
        <w:pStyle w:val="Normal1"/>
        <w:spacing w:after="0"/>
        <w:jc w:val="center"/>
        <w:rPr>
          <w:rFonts w:ascii="Times New Roman" w:eastAsia="Times New Roman" w:hAnsi="Times New Roman" w:cs="Times New Roman"/>
          <w:b/>
          <w:color w:val="000000" w:themeColor="text1"/>
          <w:sz w:val="24"/>
          <w:szCs w:val="24"/>
        </w:rPr>
      </w:pPr>
    </w:p>
    <w:sdt>
      <w:sdtPr>
        <w:rPr>
          <w:rFonts w:ascii="Times New Roman" w:eastAsia="Calibri" w:hAnsi="Times New Roman" w:cs="Times New Roman"/>
          <w:b w:val="0"/>
          <w:bCs w:val="0"/>
          <w:color w:val="000000"/>
          <w:sz w:val="24"/>
          <w:szCs w:val="24"/>
          <w:lang w:val="es-PE" w:eastAsia="es-PE"/>
        </w:rPr>
        <w:id w:val="2141924414"/>
        <w:docPartObj>
          <w:docPartGallery w:val="Table of Contents"/>
          <w:docPartUnique/>
        </w:docPartObj>
      </w:sdtPr>
      <w:sdtEndPr>
        <w:rPr>
          <w:rFonts w:ascii="Calibri" w:hAnsi="Calibri" w:cs="Calibri"/>
          <w:sz w:val="22"/>
          <w:szCs w:val="22"/>
        </w:rPr>
      </w:sdtEndPr>
      <w:sdtContent>
        <w:p w:rsidR="00EC0A04" w:rsidRPr="00C153E4" w:rsidRDefault="00EC0A04" w:rsidP="00C153E4">
          <w:pPr>
            <w:pStyle w:val="TtuloTDC"/>
            <w:spacing w:line="360" w:lineRule="auto"/>
            <w:jc w:val="both"/>
            <w:rPr>
              <w:rFonts w:ascii="Times New Roman" w:hAnsi="Times New Roman" w:cs="Times New Roman"/>
              <w:sz w:val="24"/>
              <w:szCs w:val="24"/>
            </w:rPr>
          </w:pPr>
          <w:r w:rsidRPr="00C153E4">
            <w:rPr>
              <w:rFonts w:ascii="Times New Roman" w:hAnsi="Times New Roman" w:cs="Times New Roman"/>
              <w:sz w:val="24"/>
              <w:szCs w:val="24"/>
            </w:rPr>
            <w:t>Tabla de contenido</w:t>
          </w:r>
        </w:p>
        <w:p w:rsidR="00F04D73" w:rsidRPr="00F04D73" w:rsidRDefault="00C153E4">
          <w:pPr>
            <w:pStyle w:val="TDC1"/>
            <w:tabs>
              <w:tab w:val="left" w:pos="440"/>
              <w:tab w:val="right" w:leader="dot" w:pos="8494"/>
            </w:tabs>
            <w:rPr>
              <w:rFonts w:eastAsiaTheme="minorEastAsia" w:cstheme="minorBidi"/>
              <w:b w:val="0"/>
              <w:bCs w:val="0"/>
              <w:caps w:val="0"/>
              <w:noProof/>
              <w:color w:val="auto"/>
              <w:sz w:val="22"/>
              <w:szCs w:val="22"/>
            </w:rPr>
          </w:pPr>
          <w:r w:rsidRPr="00F04D73">
            <w:rPr>
              <w:rFonts w:ascii="Times New Roman" w:hAnsi="Times New Roman" w:cs="Times New Roman"/>
              <w:sz w:val="24"/>
              <w:szCs w:val="24"/>
            </w:rPr>
            <w:fldChar w:fldCharType="begin"/>
          </w:r>
          <w:r w:rsidRPr="00F04D73">
            <w:rPr>
              <w:rFonts w:ascii="Times New Roman" w:hAnsi="Times New Roman" w:cs="Times New Roman"/>
              <w:sz w:val="24"/>
              <w:szCs w:val="24"/>
            </w:rPr>
            <w:instrText xml:space="preserve"> TOC \o "1-5" \h \z \u </w:instrText>
          </w:r>
          <w:r w:rsidRPr="00F04D73">
            <w:rPr>
              <w:rFonts w:ascii="Times New Roman" w:hAnsi="Times New Roman" w:cs="Times New Roman"/>
              <w:sz w:val="24"/>
              <w:szCs w:val="24"/>
            </w:rPr>
            <w:fldChar w:fldCharType="separate"/>
          </w:r>
          <w:hyperlink w:anchor="_Toc14703287" w:history="1">
            <w:r w:rsidR="00F04D73" w:rsidRPr="00F04D73">
              <w:rPr>
                <w:rStyle w:val="Hipervnculo"/>
                <w:rFonts w:ascii="Times New Roman" w:eastAsia="Times New Roman" w:hAnsi="Times New Roman" w:cs="Times New Roman"/>
                <w:noProof/>
              </w:rPr>
              <w:t>I.</w:t>
            </w:r>
            <w:r w:rsidR="00F04D73" w:rsidRPr="00F04D73">
              <w:rPr>
                <w:rFonts w:eastAsiaTheme="minorEastAsia" w:cstheme="minorBidi"/>
                <w:b w:val="0"/>
                <w:bCs w:val="0"/>
                <w:caps w:val="0"/>
                <w:noProof/>
                <w:color w:val="auto"/>
                <w:sz w:val="22"/>
                <w:szCs w:val="22"/>
              </w:rPr>
              <w:tab/>
            </w:r>
            <w:r w:rsidR="00F04D73" w:rsidRPr="00F04D73">
              <w:rPr>
                <w:rStyle w:val="Hipervnculo"/>
                <w:rFonts w:ascii="Times New Roman" w:eastAsia="Times New Roman" w:hAnsi="Times New Roman" w:cs="Times New Roman"/>
                <w:noProof/>
              </w:rPr>
              <w:t>DATOS GENERALES</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_Toc14703287 \h </w:instrText>
            </w:r>
            <w:r w:rsidR="00F04D73" w:rsidRPr="00F04D73">
              <w:rPr>
                <w:noProof/>
                <w:webHidden/>
              </w:rPr>
            </w:r>
            <w:r w:rsidR="00F04D73" w:rsidRPr="00F04D73">
              <w:rPr>
                <w:noProof/>
                <w:webHidden/>
              </w:rPr>
              <w:fldChar w:fldCharType="separate"/>
            </w:r>
            <w:r w:rsidR="00F04D73" w:rsidRPr="00F04D73">
              <w:rPr>
                <w:noProof/>
                <w:webHidden/>
              </w:rPr>
              <w:t>4</w:t>
            </w:r>
            <w:r w:rsidR="00F04D73" w:rsidRPr="00F04D73">
              <w:rPr>
                <w:noProof/>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288" w:history="1">
            <w:r w:rsidR="00F04D73" w:rsidRPr="00F04D73">
              <w:rPr>
                <w:rStyle w:val="Hipervnculo"/>
              </w:rPr>
              <w:t>1.1.</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Título del proyecto:</w:t>
            </w:r>
            <w:r w:rsidR="00F04D73" w:rsidRPr="00F04D73">
              <w:rPr>
                <w:webHidden/>
              </w:rPr>
              <w:tab/>
            </w:r>
            <w:r w:rsidR="00F04D73" w:rsidRPr="00F04D73">
              <w:rPr>
                <w:webHidden/>
              </w:rPr>
              <w:fldChar w:fldCharType="begin"/>
            </w:r>
            <w:r w:rsidR="00F04D73" w:rsidRPr="00F04D73">
              <w:rPr>
                <w:webHidden/>
              </w:rPr>
              <w:instrText xml:space="preserve"> PAGEREF _Toc14703288 \h </w:instrText>
            </w:r>
            <w:r w:rsidR="00F04D73" w:rsidRPr="00F04D73">
              <w:rPr>
                <w:webHidden/>
              </w:rPr>
            </w:r>
            <w:r w:rsidR="00F04D73" w:rsidRPr="00F04D73">
              <w:rPr>
                <w:webHidden/>
              </w:rPr>
              <w:fldChar w:fldCharType="separate"/>
            </w:r>
            <w:r w:rsidR="00F04D73" w:rsidRPr="00F04D73">
              <w:rPr>
                <w:webHidden/>
              </w:rPr>
              <w:t>4</w:t>
            </w:r>
            <w:r w:rsidR="00F04D73" w:rsidRPr="00F04D73">
              <w:rPr>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289" w:history="1">
            <w:r w:rsidR="00F04D73" w:rsidRPr="00F04D73">
              <w:rPr>
                <w:rStyle w:val="Hipervnculo"/>
              </w:rPr>
              <w:t>1.2.</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Tipo de investigación:</w:t>
            </w:r>
            <w:r w:rsidR="00F04D73" w:rsidRPr="00F04D73">
              <w:rPr>
                <w:webHidden/>
              </w:rPr>
              <w:tab/>
            </w:r>
            <w:r w:rsidR="00F04D73" w:rsidRPr="00F04D73">
              <w:rPr>
                <w:webHidden/>
              </w:rPr>
              <w:fldChar w:fldCharType="begin"/>
            </w:r>
            <w:r w:rsidR="00F04D73" w:rsidRPr="00F04D73">
              <w:rPr>
                <w:webHidden/>
              </w:rPr>
              <w:instrText xml:space="preserve"> PAGEREF _Toc14703289 \h </w:instrText>
            </w:r>
            <w:r w:rsidR="00F04D73" w:rsidRPr="00F04D73">
              <w:rPr>
                <w:webHidden/>
              </w:rPr>
            </w:r>
            <w:r w:rsidR="00F04D73" w:rsidRPr="00F04D73">
              <w:rPr>
                <w:webHidden/>
              </w:rPr>
              <w:fldChar w:fldCharType="separate"/>
            </w:r>
            <w:r w:rsidR="00F04D73" w:rsidRPr="00F04D73">
              <w:rPr>
                <w:webHidden/>
              </w:rPr>
              <w:t>4</w:t>
            </w:r>
            <w:r w:rsidR="00F04D73" w:rsidRPr="00F04D73">
              <w:rPr>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290" w:history="1">
            <w:r w:rsidR="00F04D73" w:rsidRPr="00F04D73">
              <w:rPr>
                <w:rStyle w:val="Hipervnculo"/>
              </w:rPr>
              <w:t>1.3.</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Régimen de investigación:</w:t>
            </w:r>
            <w:r w:rsidR="00F04D73" w:rsidRPr="00F04D73">
              <w:rPr>
                <w:webHidden/>
              </w:rPr>
              <w:tab/>
            </w:r>
            <w:r w:rsidR="00F04D73" w:rsidRPr="00F04D73">
              <w:rPr>
                <w:webHidden/>
              </w:rPr>
              <w:fldChar w:fldCharType="begin"/>
            </w:r>
            <w:r w:rsidR="00F04D73" w:rsidRPr="00F04D73">
              <w:rPr>
                <w:webHidden/>
              </w:rPr>
              <w:instrText xml:space="preserve"> PAGEREF _Toc14703290 \h </w:instrText>
            </w:r>
            <w:r w:rsidR="00F04D73" w:rsidRPr="00F04D73">
              <w:rPr>
                <w:webHidden/>
              </w:rPr>
            </w:r>
            <w:r w:rsidR="00F04D73" w:rsidRPr="00F04D73">
              <w:rPr>
                <w:webHidden/>
              </w:rPr>
              <w:fldChar w:fldCharType="separate"/>
            </w:r>
            <w:r w:rsidR="00F04D73" w:rsidRPr="00F04D73">
              <w:rPr>
                <w:webHidden/>
              </w:rPr>
              <w:t>4</w:t>
            </w:r>
            <w:r w:rsidR="00F04D73" w:rsidRPr="00F04D73">
              <w:rPr>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291" w:history="1">
            <w:r w:rsidR="00F04D73" w:rsidRPr="00F04D73">
              <w:rPr>
                <w:rStyle w:val="Hipervnculo"/>
              </w:rPr>
              <w:t>1.4.</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Línea de investigación:</w:t>
            </w:r>
            <w:r w:rsidR="00F04D73" w:rsidRPr="00F04D73">
              <w:rPr>
                <w:webHidden/>
              </w:rPr>
              <w:tab/>
            </w:r>
            <w:r w:rsidR="00F04D73" w:rsidRPr="00F04D73">
              <w:rPr>
                <w:webHidden/>
              </w:rPr>
              <w:fldChar w:fldCharType="begin"/>
            </w:r>
            <w:r w:rsidR="00F04D73" w:rsidRPr="00F04D73">
              <w:rPr>
                <w:webHidden/>
              </w:rPr>
              <w:instrText xml:space="preserve"> PAGEREF _Toc14703291 \h </w:instrText>
            </w:r>
            <w:r w:rsidR="00F04D73" w:rsidRPr="00F04D73">
              <w:rPr>
                <w:webHidden/>
              </w:rPr>
            </w:r>
            <w:r w:rsidR="00F04D73" w:rsidRPr="00F04D73">
              <w:rPr>
                <w:webHidden/>
              </w:rPr>
              <w:fldChar w:fldCharType="separate"/>
            </w:r>
            <w:r w:rsidR="00F04D73" w:rsidRPr="00F04D73">
              <w:rPr>
                <w:webHidden/>
              </w:rPr>
              <w:t>4</w:t>
            </w:r>
            <w:r w:rsidR="00F04D73" w:rsidRPr="00F04D73">
              <w:rPr>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292" w:history="1">
            <w:r w:rsidR="00F04D73" w:rsidRPr="00F04D73">
              <w:rPr>
                <w:rStyle w:val="Hipervnculo"/>
              </w:rPr>
              <w:t>1.5.</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Institución a la cual pertenece el proyecto:</w:t>
            </w:r>
            <w:r w:rsidR="00F04D73" w:rsidRPr="00F04D73">
              <w:rPr>
                <w:webHidden/>
              </w:rPr>
              <w:tab/>
            </w:r>
            <w:r w:rsidR="00F04D73" w:rsidRPr="00F04D73">
              <w:rPr>
                <w:webHidden/>
              </w:rPr>
              <w:fldChar w:fldCharType="begin"/>
            </w:r>
            <w:r w:rsidR="00F04D73" w:rsidRPr="00F04D73">
              <w:rPr>
                <w:webHidden/>
              </w:rPr>
              <w:instrText xml:space="preserve"> PAGEREF _Toc14703292 \h </w:instrText>
            </w:r>
            <w:r w:rsidR="00F04D73" w:rsidRPr="00F04D73">
              <w:rPr>
                <w:webHidden/>
              </w:rPr>
            </w:r>
            <w:r w:rsidR="00F04D73" w:rsidRPr="00F04D73">
              <w:rPr>
                <w:webHidden/>
              </w:rPr>
              <w:fldChar w:fldCharType="separate"/>
            </w:r>
            <w:r w:rsidR="00F04D73" w:rsidRPr="00F04D73">
              <w:rPr>
                <w:webHidden/>
              </w:rPr>
              <w:t>4</w:t>
            </w:r>
            <w:r w:rsidR="00F04D73" w:rsidRPr="00F04D73">
              <w:rPr>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293" w:history="1">
            <w:r w:rsidR="00F04D73" w:rsidRPr="00F04D73">
              <w:rPr>
                <w:rStyle w:val="Hipervnculo"/>
              </w:rPr>
              <w:t>1.6.</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Unidad académica:</w:t>
            </w:r>
            <w:r w:rsidR="00F04D73" w:rsidRPr="00F04D73">
              <w:rPr>
                <w:webHidden/>
              </w:rPr>
              <w:tab/>
            </w:r>
            <w:r w:rsidR="00F04D73" w:rsidRPr="00F04D73">
              <w:rPr>
                <w:webHidden/>
              </w:rPr>
              <w:fldChar w:fldCharType="begin"/>
            </w:r>
            <w:r w:rsidR="00F04D73" w:rsidRPr="00F04D73">
              <w:rPr>
                <w:webHidden/>
              </w:rPr>
              <w:instrText xml:space="preserve"> PAGEREF _Toc14703293 \h </w:instrText>
            </w:r>
            <w:r w:rsidR="00F04D73" w:rsidRPr="00F04D73">
              <w:rPr>
                <w:webHidden/>
              </w:rPr>
            </w:r>
            <w:r w:rsidR="00F04D73" w:rsidRPr="00F04D73">
              <w:rPr>
                <w:webHidden/>
              </w:rPr>
              <w:fldChar w:fldCharType="separate"/>
            </w:r>
            <w:r w:rsidR="00F04D73" w:rsidRPr="00F04D73">
              <w:rPr>
                <w:webHidden/>
              </w:rPr>
              <w:t>4</w:t>
            </w:r>
            <w:r w:rsidR="00F04D73" w:rsidRPr="00F04D73">
              <w:rPr>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294" w:history="1">
            <w:r w:rsidR="00F04D73" w:rsidRPr="00F04D73">
              <w:rPr>
                <w:rStyle w:val="Hipervnculo"/>
              </w:rPr>
              <w:t>1.7.</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Equipo investigador:</w:t>
            </w:r>
            <w:r w:rsidR="00F04D73" w:rsidRPr="00F04D73">
              <w:rPr>
                <w:webHidden/>
              </w:rPr>
              <w:tab/>
            </w:r>
            <w:r w:rsidR="00F04D73" w:rsidRPr="00F04D73">
              <w:rPr>
                <w:webHidden/>
              </w:rPr>
              <w:fldChar w:fldCharType="begin"/>
            </w:r>
            <w:r w:rsidR="00F04D73" w:rsidRPr="00F04D73">
              <w:rPr>
                <w:webHidden/>
              </w:rPr>
              <w:instrText xml:space="preserve"> PAGEREF _Toc14703294 \h </w:instrText>
            </w:r>
            <w:r w:rsidR="00F04D73" w:rsidRPr="00F04D73">
              <w:rPr>
                <w:webHidden/>
              </w:rPr>
            </w:r>
            <w:r w:rsidR="00F04D73" w:rsidRPr="00F04D73">
              <w:rPr>
                <w:webHidden/>
              </w:rPr>
              <w:fldChar w:fldCharType="separate"/>
            </w:r>
            <w:r w:rsidR="00F04D73" w:rsidRPr="00F04D73">
              <w:rPr>
                <w:webHidden/>
              </w:rPr>
              <w:t>4</w:t>
            </w:r>
            <w:r w:rsidR="00F04D73" w:rsidRPr="00F04D73">
              <w:rPr>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295" w:history="1">
            <w:r w:rsidR="00F04D73" w:rsidRPr="00F04D73">
              <w:rPr>
                <w:rStyle w:val="Hipervnculo"/>
              </w:rPr>
              <w:t>1.8.</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Institución y/o lugar donde se ejecute el proyecto:</w:t>
            </w:r>
            <w:r w:rsidR="00F04D73" w:rsidRPr="00F04D73">
              <w:rPr>
                <w:webHidden/>
              </w:rPr>
              <w:tab/>
            </w:r>
            <w:r w:rsidR="00F04D73" w:rsidRPr="00F04D73">
              <w:rPr>
                <w:webHidden/>
              </w:rPr>
              <w:fldChar w:fldCharType="begin"/>
            </w:r>
            <w:r w:rsidR="00F04D73" w:rsidRPr="00F04D73">
              <w:rPr>
                <w:webHidden/>
              </w:rPr>
              <w:instrText xml:space="preserve"> PAGEREF _Toc14703295 \h </w:instrText>
            </w:r>
            <w:r w:rsidR="00F04D73" w:rsidRPr="00F04D73">
              <w:rPr>
                <w:webHidden/>
              </w:rPr>
            </w:r>
            <w:r w:rsidR="00F04D73" w:rsidRPr="00F04D73">
              <w:rPr>
                <w:webHidden/>
              </w:rPr>
              <w:fldChar w:fldCharType="separate"/>
            </w:r>
            <w:r w:rsidR="00F04D73" w:rsidRPr="00F04D73">
              <w:rPr>
                <w:webHidden/>
              </w:rPr>
              <w:t>4</w:t>
            </w:r>
            <w:r w:rsidR="00F04D73" w:rsidRPr="00F04D73">
              <w:rPr>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296" w:history="1">
            <w:r w:rsidR="00F04D73" w:rsidRPr="00F04D73">
              <w:rPr>
                <w:rStyle w:val="Hipervnculo"/>
              </w:rPr>
              <w:t>1.9.</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Duración:</w:t>
            </w:r>
            <w:r w:rsidR="00F04D73" w:rsidRPr="00F04D73">
              <w:rPr>
                <w:webHidden/>
              </w:rPr>
              <w:tab/>
            </w:r>
            <w:r w:rsidR="00F04D73" w:rsidRPr="00F04D73">
              <w:rPr>
                <w:webHidden/>
              </w:rPr>
              <w:fldChar w:fldCharType="begin"/>
            </w:r>
            <w:r w:rsidR="00F04D73" w:rsidRPr="00F04D73">
              <w:rPr>
                <w:webHidden/>
              </w:rPr>
              <w:instrText xml:space="preserve"> PAGEREF _Toc14703296 \h </w:instrText>
            </w:r>
            <w:r w:rsidR="00F04D73" w:rsidRPr="00F04D73">
              <w:rPr>
                <w:webHidden/>
              </w:rPr>
            </w:r>
            <w:r w:rsidR="00F04D73" w:rsidRPr="00F04D73">
              <w:rPr>
                <w:webHidden/>
              </w:rPr>
              <w:fldChar w:fldCharType="separate"/>
            </w:r>
            <w:r w:rsidR="00F04D73" w:rsidRPr="00F04D73">
              <w:rPr>
                <w:webHidden/>
              </w:rPr>
              <w:t>5</w:t>
            </w:r>
            <w:r w:rsidR="00F04D73" w:rsidRPr="00F04D73">
              <w:rPr>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297" w:history="1">
            <w:r w:rsidR="00F04D73" w:rsidRPr="00F04D73">
              <w:rPr>
                <w:rStyle w:val="Hipervnculo"/>
              </w:rPr>
              <w:t>1.10.</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Recursos</w:t>
            </w:r>
            <w:r w:rsidR="00F04D73" w:rsidRPr="00F04D73">
              <w:rPr>
                <w:webHidden/>
              </w:rPr>
              <w:tab/>
            </w:r>
            <w:r w:rsidR="00F04D73" w:rsidRPr="00F04D73">
              <w:rPr>
                <w:webHidden/>
              </w:rPr>
              <w:fldChar w:fldCharType="begin"/>
            </w:r>
            <w:r w:rsidR="00F04D73" w:rsidRPr="00F04D73">
              <w:rPr>
                <w:webHidden/>
              </w:rPr>
              <w:instrText xml:space="preserve"> PAGEREF _Toc14703297 \h </w:instrText>
            </w:r>
            <w:r w:rsidR="00F04D73" w:rsidRPr="00F04D73">
              <w:rPr>
                <w:webHidden/>
              </w:rPr>
            </w:r>
            <w:r w:rsidR="00F04D73" w:rsidRPr="00F04D73">
              <w:rPr>
                <w:webHidden/>
              </w:rPr>
              <w:fldChar w:fldCharType="separate"/>
            </w:r>
            <w:r w:rsidR="00F04D73" w:rsidRPr="00F04D73">
              <w:rPr>
                <w:webHidden/>
              </w:rPr>
              <w:t>5</w:t>
            </w:r>
            <w:r w:rsidR="00F04D73" w:rsidRPr="00F04D73">
              <w:rPr>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298" w:history="1">
            <w:r w:rsidR="00F04D73" w:rsidRPr="00F04D73">
              <w:rPr>
                <w:rStyle w:val="Hipervnculo"/>
                <w:i w:val="0"/>
                <w:iCs w:val="0"/>
              </w:rPr>
              <w:t>1.10.1.</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Presupuesto detallado</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_Toc14703298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5</w:t>
            </w:r>
            <w:r w:rsidR="00F04D73" w:rsidRPr="00F04D73">
              <w:rPr>
                <w:i w:val="0"/>
                <w:iCs w:val="0"/>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03" w:history="1">
            <w:r w:rsidR="00F04D73" w:rsidRPr="00F04D73">
              <w:rPr>
                <w:rStyle w:val="Hipervnculo"/>
                <w:i w:val="0"/>
                <w:iCs w:val="0"/>
              </w:rPr>
              <w:t>1.10.2.</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Presupuesto final</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_Toc14703303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6</w:t>
            </w:r>
            <w:r w:rsidR="00F04D73" w:rsidRPr="00F04D73">
              <w:rPr>
                <w:i w:val="0"/>
                <w:iCs w:val="0"/>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04" w:history="1">
            <w:r w:rsidR="00F04D73" w:rsidRPr="00F04D73">
              <w:rPr>
                <w:rStyle w:val="Hipervnculo"/>
                <w:i w:val="0"/>
                <w:iCs w:val="0"/>
              </w:rPr>
              <w:t>1.10.3.</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Financiamiento</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_Toc14703304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6</w:t>
            </w:r>
            <w:r w:rsidR="00F04D73" w:rsidRPr="00F04D73">
              <w:rPr>
                <w:i w:val="0"/>
                <w:iCs w:val="0"/>
                <w:webHidden/>
              </w:rPr>
              <w:fldChar w:fldCharType="end"/>
            </w:r>
          </w:hyperlink>
        </w:p>
        <w:p w:rsidR="00F04D73" w:rsidRPr="00F04D73" w:rsidRDefault="002124EA">
          <w:pPr>
            <w:pStyle w:val="TDC1"/>
            <w:tabs>
              <w:tab w:val="left" w:pos="440"/>
              <w:tab w:val="right" w:leader="dot" w:pos="8494"/>
            </w:tabs>
            <w:rPr>
              <w:rFonts w:eastAsiaTheme="minorEastAsia" w:cstheme="minorBidi"/>
              <w:b w:val="0"/>
              <w:bCs w:val="0"/>
              <w:caps w:val="0"/>
              <w:noProof/>
              <w:color w:val="auto"/>
              <w:sz w:val="22"/>
              <w:szCs w:val="22"/>
            </w:rPr>
          </w:pPr>
          <w:hyperlink w:anchor="_Toc14703305" w:history="1">
            <w:r w:rsidR="00F04D73" w:rsidRPr="00F04D73">
              <w:rPr>
                <w:rStyle w:val="Hipervnculo"/>
                <w:rFonts w:ascii="Times New Roman" w:eastAsia="Times New Roman" w:hAnsi="Times New Roman" w:cs="Times New Roman"/>
                <w:noProof/>
              </w:rPr>
              <w:t>II.</w:t>
            </w:r>
            <w:r w:rsidR="00F04D73" w:rsidRPr="00F04D73">
              <w:rPr>
                <w:rFonts w:eastAsiaTheme="minorEastAsia" w:cstheme="minorBidi"/>
                <w:b w:val="0"/>
                <w:bCs w:val="0"/>
                <w:caps w:val="0"/>
                <w:noProof/>
                <w:color w:val="auto"/>
                <w:sz w:val="22"/>
                <w:szCs w:val="22"/>
              </w:rPr>
              <w:tab/>
            </w:r>
            <w:r w:rsidR="00F04D73" w:rsidRPr="00F04D73">
              <w:rPr>
                <w:rStyle w:val="Hipervnculo"/>
                <w:rFonts w:ascii="Times New Roman" w:eastAsia="Times New Roman" w:hAnsi="Times New Roman" w:cs="Times New Roman"/>
                <w:noProof/>
              </w:rPr>
              <w:t>PLAN DE INVESTIGACIÓN</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_Toc14703305 \h </w:instrText>
            </w:r>
            <w:r w:rsidR="00F04D73" w:rsidRPr="00F04D73">
              <w:rPr>
                <w:noProof/>
                <w:webHidden/>
              </w:rPr>
            </w:r>
            <w:r w:rsidR="00F04D73" w:rsidRPr="00F04D73">
              <w:rPr>
                <w:noProof/>
                <w:webHidden/>
              </w:rPr>
              <w:fldChar w:fldCharType="separate"/>
            </w:r>
            <w:r w:rsidR="00F04D73" w:rsidRPr="00F04D73">
              <w:rPr>
                <w:noProof/>
                <w:webHidden/>
              </w:rPr>
              <w:t>7</w:t>
            </w:r>
            <w:r w:rsidR="00F04D73" w:rsidRPr="00F04D73">
              <w:rPr>
                <w:noProof/>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306" w:history="1">
            <w:r w:rsidR="00F04D73" w:rsidRPr="00F04D73">
              <w:rPr>
                <w:rStyle w:val="Hipervnculo"/>
              </w:rPr>
              <w:t>2.1.</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PLANTEAMIENTO DEL PROBLEMA</w:t>
            </w:r>
            <w:r w:rsidR="00F04D73" w:rsidRPr="00F04D73">
              <w:rPr>
                <w:webHidden/>
              </w:rPr>
              <w:tab/>
            </w:r>
            <w:r w:rsidR="00F04D73" w:rsidRPr="00F04D73">
              <w:rPr>
                <w:webHidden/>
              </w:rPr>
              <w:fldChar w:fldCharType="begin"/>
            </w:r>
            <w:r w:rsidR="00F04D73" w:rsidRPr="00F04D73">
              <w:rPr>
                <w:webHidden/>
              </w:rPr>
              <w:instrText xml:space="preserve"> PAGEREF _Toc14703306 \h </w:instrText>
            </w:r>
            <w:r w:rsidR="00F04D73" w:rsidRPr="00F04D73">
              <w:rPr>
                <w:webHidden/>
              </w:rPr>
            </w:r>
            <w:r w:rsidR="00F04D73" w:rsidRPr="00F04D73">
              <w:rPr>
                <w:webHidden/>
              </w:rPr>
              <w:fldChar w:fldCharType="separate"/>
            </w:r>
            <w:r w:rsidR="00F04D73" w:rsidRPr="00F04D73">
              <w:rPr>
                <w:webHidden/>
              </w:rPr>
              <w:t>7</w:t>
            </w:r>
            <w:r w:rsidR="00F04D73" w:rsidRPr="00F04D73">
              <w:rPr>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07" w:history="1">
            <w:r w:rsidR="00F04D73" w:rsidRPr="00F04D73">
              <w:rPr>
                <w:rStyle w:val="Hipervnculo"/>
                <w:i w:val="0"/>
                <w:iCs w:val="0"/>
              </w:rPr>
              <w:t>2.1.1.</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Realidad:</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_Toc14703307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7</w:t>
            </w:r>
            <w:r w:rsidR="00F04D73" w:rsidRPr="00F04D73">
              <w:rPr>
                <w:i w:val="0"/>
                <w:iCs w:val="0"/>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08" w:history="1">
            <w:r w:rsidR="00F04D73" w:rsidRPr="00F04D73">
              <w:rPr>
                <w:rStyle w:val="Hipervnculo"/>
                <w:i w:val="0"/>
                <w:iCs w:val="0"/>
              </w:rPr>
              <w:t>2.1.2.</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Enunciado del Problema</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_Toc14703308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9</w:t>
            </w:r>
            <w:r w:rsidR="00F04D73" w:rsidRPr="00F04D73">
              <w:rPr>
                <w:i w:val="0"/>
                <w:iCs w:val="0"/>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09" w:history="1">
            <w:r w:rsidR="00F04D73" w:rsidRPr="00F04D73">
              <w:rPr>
                <w:rStyle w:val="Hipervnculo"/>
                <w:i w:val="0"/>
                <w:iCs w:val="0"/>
              </w:rPr>
              <w:t>2.1.3.</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Justificación del Proyecto</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_Toc14703309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9</w:t>
            </w:r>
            <w:r w:rsidR="00F04D73" w:rsidRPr="00F04D73">
              <w:rPr>
                <w:i w:val="0"/>
                <w:iCs w:val="0"/>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10" w:history="1">
            <w:r w:rsidR="00F04D73" w:rsidRPr="00F04D73">
              <w:rPr>
                <w:rStyle w:val="Hipervnculo"/>
                <w:rFonts w:ascii="Times New Roman" w:eastAsia="Times New Roman" w:hAnsi="Times New Roman" w:cs="Times New Roman"/>
                <w:noProof/>
              </w:rPr>
              <w:t>2.1.3.1.</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Importancia de la investigación</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_Toc14703310 \h </w:instrText>
            </w:r>
            <w:r w:rsidR="00F04D73" w:rsidRPr="00F04D73">
              <w:rPr>
                <w:noProof/>
                <w:webHidden/>
              </w:rPr>
            </w:r>
            <w:r w:rsidR="00F04D73" w:rsidRPr="00F04D73">
              <w:rPr>
                <w:noProof/>
                <w:webHidden/>
              </w:rPr>
              <w:fldChar w:fldCharType="separate"/>
            </w:r>
            <w:r w:rsidR="00F04D73" w:rsidRPr="00F04D73">
              <w:rPr>
                <w:noProof/>
                <w:webHidden/>
              </w:rPr>
              <w:t>9</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11" w:history="1">
            <w:r w:rsidR="00F04D73" w:rsidRPr="00F04D73">
              <w:rPr>
                <w:rStyle w:val="Hipervnculo"/>
                <w:rFonts w:ascii="Times New Roman" w:eastAsia="Times New Roman" w:hAnsi="Times New Roman" w:cs="Times New Roman"/>
                <w:noProof/>
              </w:rPr>
              <w:t>2.1.3.2.</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Aportes</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_Toc14703311 \h </w:instrText>
            </w:r>
            <w:r w:rsidR="00F04D73" w:rsidRPr="00F04D73">
              <w:rPr>
                <w:noProof/>
                <w:webHidden/>
              </w:rPr>
            </w:r>
            <w:r w:rsidR="00F04D73" w:rsidRPr="00F04D73">
              <w:rPr>
                <w:noProof/>
                <w:webHidden/>
              </w:rPr>
              <w:fldChar w:fldCharType="separate"/>
            </w:r>
            <w:r w:rsidR="00F04D73" w:rsidRPr="00F04D73">
              <w:rPr>
                <w:noProof/>
                <w:webHidden/>
              </w:rPr>
              <w:t>9</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12" w:history="1">
            <w:r w:rsidR="00F04D73" w:rsidRPr="00F04D73">
              <w:rPr>
                <w:rStyle w:val="Hipervnculo"/>
                <w:rFonts w:ascii="Times New Roman" w:eastAsia="Times New Roman" w:hAnsi="Times New Roman" w:cs="Times New Roman"/>
                <w:noProof/>
              </w:rPr>
              <w:t>2.1.3.3.</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Viabilidad de la investigación</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_Toc14703312 \h </w:instrText>
            </w:r>
            <w:r w:rsidR="00F04D73" w:rsidRPr="00F04D73">
              <w:rPr>
                <w:noProof/>
                <w:webHidden/>
              </w:rPr>
            </w:r>
            <w:r w:rsidR="00F04D73" w:rsidRPr="00F04D73">
              <w:rPr>
                <w:noProof/>
                <w:webHidden/>
              </w:rPr>
              <w:fldChar w:fldCharType="separate"/>
            </w:r>
            <w:r w:rsidR="00F04D73" w:rsidRPr="00F04D73">
              <w:rPr>
                <w:noProof/>
                <w:webHidden/>
              </w:rPr>
              <w:t>10</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13" w:history="1">
            <w:r w:rsidR="00F04D73" w:rsidRPr="00F04D73">
              <w:rPr>
                <w:rStyle w:val="Hipervnculo"/>
                <w:rFonts w:ascii="Times New Roman" w:eastAsia="Times New Roman" w:hAnsi="Times New Roman" w:cs="Times New Roman"/>
                <w:noProof/>
              </w:rPr>
              <w:t>2.1.3.4.</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Limitaciones del estudio:</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_Toc14703313 \h </w:instrText>
            </w:r>
            <w:r w:rsidR="00F04D73" w:rsidRPr="00F04D73">
              <w:rPr>
                <w:noProof/>
                <w:webHidden/>
              </w:rPr>
            </w:r>
            <w:r w:rsidR="00F04D73" w:rsidRPr="00F04D73">
              <w:rPr>
                <w:noProof/>
                <w:webHidden/>
              </w:rPr>
              <w:fldChar w:fldCharType="separate"/>
            </w:r>
            <w:r w:rsidR="00F04D73" w:rsidRPr="00F04D73">
              <w:rPr>
                <w:noProof/>
                <w:webHidden/>
              </w:rPr>
              <w:t>10</w:t>
            </w:r>
            <w:r w:rsidR="00F04D73" w:rsidRPr="00F04D73">
              <w:rPr>
                <w:noProof/>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314" w:history="1">
            <w:r w:rsidR="00F04D73" w:rsidRPr="00F04D73">
              <w:rPr>
                <w:rStyle w:val="Hipervnculo"/>
              </w:rPr>
              <w:t>2.2.</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MARCO TEÓRICO</w:t>
            </w:r>
            <w:r w:rsidR="00F04D73" w:rsidRPr="00F04D73">
              <w:rPr>
                <w:webHidden/>
              </w:rPr>
              <w:tab/>
            </w:r>
            <w:r w:rsidR="00F04D73" w:rsidRPr="00F04D73">
              <w:rPr>
                <w:webHidden/>
              </w:rPr>
              <w:fldChar w:fldCharType="begin"/>
            </w:r>
            <w:r w:rsidR="00F04D73" w:rsidRPr="00F04D73">
              <w:rPr>
                <w:webHidden/>
              </w:rPr>
              <w:instrText xml:space="preserve"> PAGEREF _Toc14703314 \h </w:instrText>
            </w:r>
            <w:r w:rsidR="00F04D73" w:rsidRPr="00F04D73">
              <w:rPr>
                <w:webHidden/>
              </w:rPr>
            </w:r>
            <w:r w:rsidR="00F04D73" w:rsidRPr="00F04D73">
              <w:rPr>
                <w:webHidden/>
              </w:rPr>
              <w:fldChar w:fldCharType="separate"/>
            </w:r>
            <w:r w:rsidR="00F04D73" w:rsidRPr="00F04D73">
              <w:rPr>
                <w:webHidden/>
              </w:rPr>
              <w:t>11</w:t>
            </w:r>
            <w:r w:rsidR="00F04D73" w:rsidRPr="00F04D73">
              <w:rPr>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15" w:history="1">
            <w:r w:rsidR="00F04D73" w:rsidRPr="00F04D73">
              <w:rPr>
                <w:rStyle w:val="Hipervnculo"/>
                <w:i w:val="0"/>
                <w:iCs w:val="0"/>
              </w:rPr>
              <w:t>2.2.1.</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Antecedentes de la Investigación</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_Toc14703315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11</w:t>
            </w:r>
            <w:r w:rsidR="00F04D73" w:rsidRPr="00F04D73">
              <w:rPr>
                <w:i w:val="0"/>
                <w:iCs w:val="0"/>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16" w:history="1">
            <w:r w:rsidR="00F04D73" w:rsidRPr="00F04D73">
              <w:rPr>
                <w:rStyle w:val="Hipervnculo"/>
                <w:i w:val="0"/>
                <w:iCs w:val="0"/>
              </w:rPr>
              <w:t>2.2.2.</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Fundamentación Teórica de la Investigación</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_Toc14703316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19</w:t>
            </w:r>
            <w:r w:rsidR="00F04D73" w:rsidRPr="00F04D73">
              <w:rPr>
                <w:i w:val="0"/>
                <w:iCs w:val="0"/>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17" w:history="1">
            <w:r w:rsidR="00F04D73" w:rsidRPr="00F04D73">
              <w:rPr>
                <w:rStyle w:val="Hipervnculo"/>
                <w:rFonts w:ascii="Times New Roman" w:eastAsia="Times New Roman" w:hAnsi="Times New Roman" w:cs="Times New Roman"/>
                <w:noProof/>
              </w:rPr>
              <w:t>2.2.2.1.</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ERP</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_Toc14703317 \h </w:instrText>
            </w:r>
            <w:r w:rsidR="00F04D73" w:rsidRPr="00F04D73">
              <w:rPr>
                <w:noProof/>
                <w:webHidden/>
              </w:rPr>
            </w:r>
            <w:r w:rsidR="00F04D73" w:rsidRPr="00F04D73">
              <w:rPr>
                <w:noProof/>
                <w:webHidden/>
              </w:rPr>
              <w:fldChar w:fldCharType="separate"/>
            </w:r>
            <w:r w:rsidR="00F04D73" w:rsidRPr="00F04D73">
              <w:rPr>
                <w:noProof/>
                <w:webHidden/>
              </w:rPr>
              <w:t>19</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18" w:history="1">
            <w:r w:rsidR="00F04D73" w:rsidRPr="00F04D73">
              <w:rPr>
                <w:rStyle w:val="Hipervnculo"/>
                <w:rFonts w:ascii="Times New Roman" w:eastAsia="Times New Roman" w:hAnsi="Times New Roman" w:cs="Times New Roman"/>
                <w:noProof/>
              </w:rPr>
              <w:t>2.2.2.2.</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SAP - ERP</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_Toc14703318 \h </w:instrText>
            </w:r>
            <w:r w:rsidR="00F04D73" w:rsidRPr="00F04D73">
              <w:rPr>
                <w:noProof/>
                <w:webHidden/>
              </w:rPr>
            </w:r>
            <w:r w:rsidR="00F04D73" w:rsidRPr="00F04D73">
              <w:rPr>
                <w:noProof/>
                <w:webHidden/>
              </w:rPr>
              <w:fldChar w:fldCharType="separate"/>
            </w:r>
            <w:r w:rsidR="00F04D73" w:rsidRPr="00F04D73">
              <w:rPr>
                <w:noProof/>
                <w:webHidden/>
              </w:rPr>
              <w:t>20</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19" w:history="1">
            <w:r w:rsidR="00F04D73" w:rsidRPr="00F04D73">
              <w:rPr>
                <w:rStyle w:val="Hipervnculo"/>
                <w:rFonts w:ascii="Times New Roman" w:eastAsia="Times New Roman" w:hAnsi="Times New Roman" w:cs="Times New Roman"/>
                <w:noProof/>
              </w:rPr>
              <w:t>2.2.2.3.</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SAP ABAP</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_Toc14703319 \h </w:instrText>
            </w:r>
            <w:r w:rsidR="00F04D73" w:rsidRPr="00F04D73">
              <w:rPr>
                <w:noProof/>
                <w:webHidden/>
              </w:rPr>
            </w:r>
            <w:r w:rsidR="00F04D73" w:rsidRPr="00F04D73">
              <w:rPr>
                <w:noProof/>
                <w:webHidden/>
              </w:rPr>
              <w:fldChar w:fldCharType="separate"/>
            </w:r>
            <w:r w:rsidR="00F04D73" w:rsidRPr="00F04D73">
              <w:rPr>
                <w:noProof/>
                <w:webHidden/>
              </w:rPr>
              <w:t>21</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20" w:history="1">
            <w:r w:rsidR="00F04D73" w:rsidRPr="00F04D73">
              <w:rPr>
                <w:rStyle w:val="Hipervnculo"/>
                <w:rFonts w:ascii="Times New Roman" w:eastAsia="Times New Roman" w:hAnsi="Times New Roman" w:cs="Times New Roman"/>
                <w:noProof/>
              </w:rPr>
              <w:t>2.2.2.4.</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PHP</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_Toc14703320 \h </w:instrText>
            </w:r>
            <w:r w:rsidR="00F04D73" w:rsidRPr="00F04D73">
              <w:rPr>
                <w:noProof/>
                <w:webHidden/>
              </w:rPr>
            </w:r>
            <w:r w:rsidR="00F04D73" w:rsidRPr="00F04D73">
              <w:rPr>
                <w:noProof/>
                <w:webHidden/>
              </w:rPr>
              <w:fldChar w:fldCharType="separate"/>
            </w:r>
            <w:r w:rsidR="00F04D73" w:rsidRPr="00F04D73">
              <w:rPr>
                <w:noProof/>
                <w:webHidden/>
              </w:rPr>
              <w:t>22</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21" w:history="1">
            <w:r w:rsidR="00F04D73" w:rsidRPr="00F04D73">
              <w:rPr>
                <w:rStyle w:val="Hipervnculo"/>
                <w:rFonts w:ascii="Times New Roman" w:eastAsia="Times New Roman" w:hAnsi="Times New Roman" w:cs="Times New Roman"/>
                <w:noProof/>
              </w:rPr>
              <w:t>2.2.2.5.</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Metodología SCRUM</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_Toc14703321 \h </w:instrText>
            </w:r>
            <w:r w:rsidR="00F04D73" w:rsidRPr="00F04D73">
              <w:rPr>
                <w:noProof/>
                <w:webHidden/>
              </w:rPr>
            </w:r>
            <w:r w:rsidR="00F04D73" w:rsidRPr="00F04D73">
              <w:rPr>
                <w:noProof/>
                <w:webHidden/>
              </w:rPr>
              <w:fldChar w:fldCharType="separate"/>
            </w:r>
            <w:r w:rsidR="00F04D73" w:rsidRPr="00F04D73">
              <w:rPr>
                <w:noProof/>
                <w:webHidden/>
              </w:rPr>
              <w:t>25</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22" w:history="1">
            <w:r w:rsidR="00F04D73" w:rsidRPr="00F04D73">
              <w:rPr>
                <w:rStyle w:val="Hipervnculo"/>
                <w:rFonts w:ascii="Times New Roman" w:eastAsia="Times New Roman" w:hAnsi="Times New Roman" w:cs="Times New Roman"/>
                <w:noProof/>
              </w:rPr>
              <w:t>2.2.2.6.</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Portal</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_Toc14703322 \h </w:instrText>
            </w:r>
            <w:r w:rsidR="00F04D73" w:rsidRPr="00F04D73">
              <w:rPr>
                <w:noProof/>
                <w:webHidden/>
              </w:rPr>
            </w:r>
            <w:r w:rsidR="00F04D73" w:rsidRPr="00F04D73">
              <w:rPr>
                <w:noProof/>
                <w:webHidden/>
              </w:rPr>
              <w:fldChar w:fldCharType="separate"/>
            </w:r>
            <w:r w:rsidR="00F04D73" w:rsidRPr="00F04D73">
              <w:rPr>
                <w:noProof/>
                <w:webHidden/>
              </w:rPr>
              <w:t>28</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23" w:history="1">
            <w:r w:rsidR="00F04D73" w:rsidRPr="00F04D73">
              <w:rPr>
                <w:rStyle w:val="Hipervnculo"/>
                <w:rFonts w:ascii="Times New Roman" w:eastAsia="Times New Roman" w:hAnsi="Times New Roman" w:cs="Times New Roman"/>
                <w:noProof/>
              </w:rPr>
              <w:t>2.2.2.7.</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Logística</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_Toc14703323 \h </w:instrText>
            </w:r>
            <w:r w:rsidR="00F04D73" w:rsidRPr="00F04D73">
              <w:rPr>
                <w:noProof/>
                <w:webHidden/>
              </w:rPr>
            </w:r>
            <w:r w:rsidR="00F04D73" w:rsidRPr="00F04D73">
              <w:rPr>
                <w:noProof/>
                <w:webHidden/>
              </w:rPr>
              <w:fldChar w:fldCharType="separate"/>
            </w:r>
            <w:r w:rsidR="00F04D73" w:rsidRPr="00F04D73">
              <w:rPr>
                <w:noProof/>
                <w:webHidden/>
              </w:rPr>
              <w:t>29</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24" w:history="1">
            <w:r w:rsidR="00F04D73" w:rsidRPr="00F04D73">
              <w:rPr>
                <w:rStyle w:val="Hipervnculo"/>
                <w:rFonts w:ascii="Times New Roman" w:eastAsia="Times New Roman" w:hAnsi="Times New Roman" w:cs="Times New Roman"/>
                <w:noProof/>
              </w:rPr>
              <w:t>2.2.2.8.</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Gestión Logística</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_Toc14703324 \h </w:instrText>
            </w:r>
            <w:r w:rsidR="00F04D73" w:rsidRPr="00F04D73">
              <w:rPr>
                <w:noProof/>
                <w:webHidden/>
              </w:rPr>
            </w:r>
            <w:r w:rsidR="00F04D73" w:rsidRPr="00F04D73">
              <w:rPr>
                <w:noProof/>
                <w:webHidden/>
              </w:rPr>
              <w:fldChar w:fldCharType="separate"/>
            </w:r>
            <w:r w:rsidR="00F04D73" w:rsidRPr="00F04D73">
              <w:rPr>
                <w:noProof/>
                <w:webHidden/>
              </w:rPr>
              <w:t>29</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25" w:history="1">
            <w:r w:rsidR="00F04D73" w:rsidRPr="00F04D73">
              <w:rPr>
                <w:rStyle w:val="Hipervnculo"/>
                <w:rFonts w:ascii="Times New Roman" w:eastAsia="Times New Roman" w:hAnsi="Times New Roman" w:cs="Times New Roman"/>
                <w:noProof/>
              </w:rPr>
              <w:t>2.2.2.9.</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SRM</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_Toc14703325 \h </w:instrText>
            </w:r>
            <w:r w:rsidR="00F04D73" w:rsidRPr="00F04D73">
              <w:rPr>
                <w:noProof/>
                <w:webHidden/>
              </w:rPr>
            </w:r>
            <w:r w:rsidR="00F04D73" w:rsidRPr="00F04D73">
              <w:rPr>
                <w:noProof/>
                <w:webHidden/>
              </w:rPr>
              <w:fldChar w:fldCharType="separate"/>
            </w:r>
            <w:r w:rsidR="00F04D73" w:rsidRPr="00F04D73">
              <w:rPr>
                <w:noProof/>
                <w:webHidden/>
              </w:rPr>
              <w:t>32</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26" w:history="1">
            <w:r w:rsidR="00F04D73" w:rsidRPr="00F04D73">
              <w:rPr>
                <w:rStyle w:val="Hipervnculo"/>
                <w:rFonts w:ascii="Times New Roman" w:eastAsia="Times New Roman" w:hAnsi="Times New Roman" w:cs="Times New Roman"/>
                <w:noProof/>
              </w:rPr>
              <w:t>2.2.2.10.</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Comercio Electrónico</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_Toc14703326 \h </w:instrText>
            </w:r>
            <w:r w:rsidR="00F04D73" w:rsidRPr="00F04D73">
              <w:rPr>
                <w:noProof/>
                <w:webHidden/>
              </w:rPr>
            </w:r>
            <w:r w:rsidR="00F04D73" w:rsidRPr="00F04D73">
              <w:rPr>
                <w:noProof/>
                <w:webHidden/>
              </w:rPr>
              <w:fldChar w:fldCharType="separate"/>
            </w:r>
            <w:r w:rsidR="00F04D73" w:rsidRPr="00F04D73">
              <w:rPr>
                <w:noProof/>
                <w:webHidden/>
              </w:rPr>
              <w:t>34</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27" w:history="1">
            <w:r w:rsidR="00F04D73" w:rsidRPr="00F04D73">
              <w:rPr>
                <w:rStyle w:val="Hipervnculo"/>
                <w:rFonts w:ascii="Times New Roman" w:eastAsia="Times New Roman" w:hAnsi="Times New Roman" w:cs="Times New Roman"/>
                <w:noProof/>
              </w:rPr>
              <w:t>2.2.2.11.</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E - Procurement (Abastecimiento de productos vía internet)</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_Toc14703327 \h </w:instrText>
            </w:r>
            <w:r w:rsidR="00F04D73" w:rsidRPr="00F04D73">
              <w:rPr>
                <w:noProof/>
                <w:webHidden/>
              </w:rPr>
            </w:r>
            <w:r w:rsidR="00F04D73" w:rsidRPr="00F04D73">
              <w:rPr>
                <w:noProof/>
                <w:webHidden/>
              </w:rPr>
              <w:fldChar w:fldCharType="separate"/>
            </w:r>
            <w:r w:rsidR="00F04D73" w:rsidRPr="00F04D73">
              <w:rPr>
                <w:noProof/>
                <w:webHidden/>
              </w:rPr>
              <w:t>37</w:t>
            </w:r>
            <w:r w:rsidR="00F04D73" w:rsidRPr="00F04D73">
              <w:rPr>
                <w:noProof/>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328" w:history="1">
            <w:r w:rsidR="00F04D73" w:rsidRPr="00F04D73">
              <w:rPr>
                <w:rStyle w:val="Hipervnculo"/>
              </w:rPr>
              <w:t>2.3.</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HIPÓTESIS</w:t>
            </w:r>
            <w:r w:rsidR="00F04D73" w:rsidRPr="00F04D73">
              <w:rPr>
                <w:webHidden/>
              </w:rPr>
              <w:tab/>
            </w:r>
            <w:r w:rsidR="00F04D73" w:rsidRPr="00F04D73">
              <w:rPr>
                <w:webHidden/>
              </w:rPr>
              <w:fldChar w:fldCharType="begin"/>
            </w:r>
            <w:r w:rsidR="00F04D73" w:rsidRPr="00F04D73">
              <w:rPr>
                <w:webHidden/>
              </w:rPr>
              <w:instrText xml:space="preserve"> PAGEREF _Toc14703328 \h </w:instrText>
            </w:r>
            <w:r w:rsidR="00F04D73" w:rsidRPr="00F04D73">
              <w:rPr>
                <w:webHidden/>
              </w:rPr>
            </w:r>
            <w:r w:rsidR="00F04D73" w:rsidRPr="00F04D73">
              <w:rPr>
                <w:webHidden/>
              </w:rPr>
              <w:fldChar w:fldCharType="separate"/>
            </w:r>
            <w:r w:rsidR="00F04D73" w:rsidRPr="00F04D73">
              <w:rPr>
                <w:webHidden/>
              </w:rPr>
              <w:t>39</w:t>
            </w:r>
            <w:r w:rsidR="00F04D73" w:rsidRPr="00F04D73">
              <w:rPr>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29" w:history="1">
            <w:r w:rsidR="00F04D73" w:rsidRPr="00F04D73">
              <w:rPr>
                <w:rStyle w:val="Hipervnculo"/>
                <w:i w:val="0"/>
                <w:iCs w:val="0"/>
              </w:rPr>
              <w:t>2.3.1.</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General</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_Toc14703329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39</w:t>
            </w:r>
            <w:r w:rsidR="00F04D73" w:rsidRPr="00F04D73">
              <w:rPr>
                <w:i w:val="0"/>
                <w:iCs w:val="0"/>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30" w:history="1">
            <w:r w:rsidR="00F04D73" w:rsidRPr="00F04D73">
              <w:rPr>
                <w:rStyle w:val="Hipervnculo"/>
                <w:i w:val="0"/>
                <w:iCs w:val="0"/>
              </w:rPr>
              <w:t>2.3.2.</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Variables</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_Toc14703330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39</w:t>
            </w:r>
            <w:r w:rsidR="00F04D73" w:rsidRPr="00F04D73">
              <w:rPr>
                <w:i w:val="0"/>
                <w:iCs w:val="0"/>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31" w:history="1">
            <w:r w:rsidR="00F04D73" w:rsidRPr="00F04D73">
              <w:rPr>
                <w:rStyle w:val="Hipervnculo"/>
                <w:i w:val="0"/>
                <w:iCs w:val="0"/>
              </w:rPr>
              <w:t>2.3.3.</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Operacionalización de las Variables</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_Toc14703331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40</w:t>
            </w:r>
            <w:r w:rsidR="00F04D73" w:rsidRPr="00F04D73">
              <w:rPr>
                <w:i w:val="0"/>
                <w:iCs w:val="0"/>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332" w:history="1">
            <w:r w:rsidR="00F04D73" w:rsidRPr="00F04D73">
              <w:rPr>
                <w:rStyle w:val="Hipervnculo"/>
              </w:rPr>
              <w:t>2.4.</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OBJETIVOS</w:t>
            </w:r>
            <w:r w:rsidR="00F04D73" w:rsidRPr="00F04D73">
              <w:rPr>
                <w:webHidden/>
              </w:rPr>
              <w:tab/>
            </w:r>
            <w:r w:rsidR="00F04D73" w:rsidRPr="00F04D73">
              <w:rPr>
                <w:webHidden/>
              </w:rPr>
              <w:fldChar w:fldCharType="begin"/>
            </w:r>
            <w:r w:rsidR="00F04D73" w:rsidRPr="00F04D73">
              <w:rPr>
                <w:webHidden/>
              </w:rPr>
              <w:instrText xml:space="preserve"> PAGEREF _Toc14703332 \h </w:instrText>
            </w:r>
            <w:r w:rsidR="00F04D73" w:rsidRPr="00F04D73">
              <w:rPr>
                <w:webHidden/>
              </w:rPr>
            </w:r>
            <w:r w:rsidR="00F04D73" w:rsidRPr="00F04D73">
              <w:rPr>
                <w:webHidden/>
              </w:rPr>
              <w:fldChar w:fldCharType="separate"/>
            </w:r>
            <w:r w:rsidR="00F04D73" w:rsidRPr="00F04D73">
              <w:rPr>
                <w:webHidden/>
              </w:rPr>
              <w:t>41</w:t>
            </w:r>
            <w:r w:rsidR="00F04D73" w:rsidRPr="00F04D73">
              <w:rPr>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33" w:history="1">
            <w:r w:rsidR="00F04D73" w:rsidRPr="00F04D73">
              <w:rPr>
                <w:rStyle w:val="Hipervnculo"/>
                <w:i w:val="0"/>
                <w:iCs w:val="0"/>
              </w:rPr>
              <w:t>2.4.1.</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Objetivo General</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_Toc14703333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41</w:t>
            </w:r>
            <w:r w:rsidR="00F04D73" w:rsidRPr="00F04D73">
              <w:rPr>
                <w:i w:val="0"/>
                <w:iCs w:val="0"/>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34" w:history="1">
            <w:r w:rsidR="00F04D73" w:rsidRPr="00F04D73">
              <w:rPr>
                <w:rStyle w:val="Hipervnculo"/>
                <w:i w:val="0"/>
                <w:iCs w:val="0"/>
              </w:rPr>
              <w:t>2.4.2.</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Objetivos Específicos</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_Toc14703334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41</w:t>
            </w:r>
            <w:r w:rsidR="00F04D73" w:rsidRPr="00F04D73">
              <w:rPr>
                <w:i w:val="0"/>
                <w:iCs w:val="0"/>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335" w:history="1">
            <w:r w:rsidR="00F04D73" w:rsidRPr="00F04D73">
              <w:rPr>
                <w:rStyle w:val="Hipervnculo"/>
              </w:rPr>
              <w:t>2.5.</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MATERIALES Y PROCEDIMIENTOS</w:t>
            </w:r>
            <w:r w:rsidR="00F04D73" w:rsidRPr="00F04D73">
              <w:rPr>
                <w:webHidden/>
              </w:rPr>
              <w:tab/>
            </w:r>
            <w:r w:rsidR="00F04D73" w:rsidRPr="00F04D73">
              <w:rPr>
                <w:webHidden/>
              </w:rPr>
              <w:fldChar w:fldCharType="begin"/>
            </w:r>
            <w:r w:rsidR="00F04D73" w:rsidRPr="00F04D73">
              <w:rPr>
                <w:webHidden/>
              </w:rPr>
              <w:instrText xml:space="preserve"> PAGEREF _Toc14703335 \h </w:instrText>
            </w:r>
            <w:r w:rsidR="00F04D73" w:rsidRPr="00F04D73">
              <w:rPr>
                <w:webHidden/>
              </w:rPr>
            </w:r>
            <w:r w:rsidR="00F04D73" w:rsidRPr="00F04D73">
              <w:rPr>
                <w:webHidden/>
              </w:rPr>
              <w:fldChar w:fldCharType="separate"/>
            </w:r>
            <w:r w:rsidR="00F04D73" w:rsidRPr="00F04D73">
              <w:rPr>
                <w:webHidden/>
              </w:rPr>
              <w:t>41</w:t>
            </w:r>
            <w:r w:rsidR="00F04D73" w:rsidRPr="00F04D73">
              <w:rPr>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38" w:history="1">
            <w:r w:rsidR="00F04D73" w:rsidRPr="00F04D73">
              <w:rPr>
                <w:rStyle w:val="Hipervnculo"/>
                <w:i w:val="0"/>
                <w:iCs w:val="0"/>
              </w:rPr>
              <w:t>2.5.1.</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Población</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_Toc14703338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41</w:t>
            </w:r>
            <w:r w:rsidR="00F04D73" w:rsidRPr="00F04D73">
              <w:rPr>
                <w:i w:val="0"/>
                <w:iCs w:val="0"/>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39" w:history="1">
            <w:r w:rsidR="00F04D73" w:rsidRPr="00F04D73">
              <w:rPr>
                <w:rStyle w:val="Hipervnculo"/>
                <w:i w:val="0"/>
                <w:iCs w:val="0"/>
              </w:rPr>
              <w:t>2.5.2.</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Muestra</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_Toc14703339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41</w:t>
            </w:r>
            <w:r w:rsidR="00F04D73" w:rsidRPr="00F04D73">
              <w:rPr>
                <w:i w:val="0"/>
                <w:iCs w:val="0"/>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40" w:history="1">
            <w:r w:rsidR="00F04D73" w:rsidRPr="00F04D73">
              <w:rPr>
                <w:rStyle w:val="Hipervnculo"/>
                <w:rFonts w:ascii="Times New Roman" w:eastAsia="Times New Roman" w:hAnsi="Times New Roman" w:cs="Times New Roman"/>
                <w:noProof/>
              </w:rPr>
              <w:t>2.5.2.1.</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Tipo de muestreo</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_Toc14703340 \h </w:instrText>
            </w:r>
            <w:r w:rsidR="00F04D73" w:rsidRPr="00F04D73">
              <w:rPr>
                <w:noProof/>
                <w:webHidden/>
              </w:rPr>
            </w:r>
            <w:r w:rsidR="00F04D73" w:rsidRPr="00F04D73">
              <w:rPr>
                <w:noProof/>
                <w:webHidden/>
              </w:rPr>
              <w:fldChar w:fldCharType="separate"/>
            </w:r>
            <w:r w:rsidR="00F04D73" w:rsidRPr="00F04D73">
              <w:rPr>
                <w:noProof/>
                <w:webHidden/>
              </w:rPr>
              <w:t>41</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41" w:history="1">
            <w:r w:rsidR="00F04D73" w:rsidRPr="00F04D73">
              <w:rPr>
                <w:rStyle w:val="Hipervnculo"/>
                <w:rFonts w:ascii="Times New Roman" w:eastAsia="Times New Roman" w:hAnsi="Times New Roman" w:cs="Times New Roman"/>
                <w:noProof/>
              </w:rPr>
              <w:t>2.5.2.2.</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Tamaño de muestra</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_Toc14703341 \h </w:instrText>
            </w:r>
            <w:r w:rsidR="00F04D73" w:rsidRPr="00F04D73">
              <w:rPr>
                <w:noProof/>
                <w:webHidden/>
              </w:rPr>
            </w:r>
            <w:r w:rsidR="00F04D73" w:rsidRPr="00F04D73">
              <w:rPr>
                <w:noProof/>
                <w:webHidden/>
              </w:rPr>
              <w:fldChar w:fldCharType="separate"/>
            </w:r>
            <w:r w:rsidR="00F04D73" w:rsidRPr="00F04D73">
              <w:rPr>
                <w:noProof/>
                <w:webHidden/>
              </w:rPr>
              <w:t>42</w:t>
            </w:r>
            <w:r w:rsidR="00F04D73" w:rsidRPr="00F04D73">
              <w:rPr>
                <w:noProof/>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42" w:history="1">
            <w:r w:rsidR="00F04D73" w:rsidRPr="00F04D73">
              <w:rPr>
                <w:rStyle w:val="Hipervnculo"/>
                <w:i w:val="0"/>
                <w:iCs w:val="0"/>
              </w:rPr>
              <w:t>2.5.3.</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Unidad de Análisis</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_Toc14703342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42</w:t>
            </w:r>
            <w:r w:rsidR="00F04D73" w:rsidRPr="00F04D73">
              <w:rPr>
                <w:i w:val="0"/>
                <w:iCs w:val="0"/>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43" w:history="1">
            <w:r w:rsidR="00F04D73" w:rsidRPr="00F04D73">
              <w:rPr>
                <w:rStyle w:val="Hipervnculo"/>
                <w:i w:val="0"/>
                <w:iCs w:val="0"/>
              </w:rPr>
              <w:t>2.5.4.</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Metodología</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_Toc14703343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43</w:t>
            </w:r>
            <w:r w:rsidR="00F04D73" w:rsidRPr="00F04D73">
              <w:rPr>
                <w:i w:val="0"/>
                <w:iCs w:val="0"/>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44" w:history="1">
            <w:r w:rsidR="00F04D73" w:rsidRPr="00F04D73">
              <w:rPr>
                <w:rStyle w:val="Hipervnculo"/>
                <w:i w:val="0"/>
                <w:iCs w:val="0"/>
              </w:rPr>
              <w:t>2.5.5.</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Técnica e instrumentos de recolección de datos</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_Toc14703344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44</w:t>
            </w:r>
            <w:r w:rsidR="00F04D73" w:rsidRPr="00F04D73">
              <w:rPr>
                <w:i w:val="0"/>
                <w:iCs w:val="0"/>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45" w:history="1">
            <w:r w:rsidR="00F04D73" w:rsidRPr="00F04D73">
              <w:rPr>
                <w:rStyle w:val="Hipervnculo"/>
                <w:rFonts w:ascii="Times New Roman" w:eastAsia="Times New Roman" w:hAnsi="Times New Roman" w:cs="Times New Roman"/>
                <w:noProof/>
              </w:rPr>
              <w:t>2.5.5.1.</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Técnicas</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_Toc14703345 \h </w:instrText>
            </w:r>
            <w:r w:rsidR="00F04D73" w:rsidRPr="00F04D73">
              <w:rPr>
                <w:noProof/>
                <w:webHidden/>
              </w:rPr>
            </w:r>
            <w:r w:rsidR="00F04D73" w:rsidRPr="00F04D73">
              <w:rPr>
                <w:noProof/>
                <w:webHidden/>
              </w:rPr>
              <w:fldChar w:fldCharType="separate"/>
            </w:r>
            <w:r w:rsidR="00F04D73" w:rsidRPr="00F04D73">
              <w:rPr>
                <w:noProof/>
                <w:webHidden/>
              </w:rPr>
              <w:t>44</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46" w:history="1">
            <w:r w:rsidR="00F04D73" w:rsidRPr="00F04D73">
              <w:rPr>
                <w:rStyle w:val="Hipervnculo"/>
                <w:rFonts w:ascii="Times New Roman" w:eastAsia="Times New Roman" w:hAnsi="Times New Roman" w:cs="Times New Roman"/>
                <w:noProof/>
              </w:rPr>
              <w:t>2.5.5.2.</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Instrumentos</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_Toc14703346 \h </w:instrText>
            </w:r>
            <w:r w:rsidR="00F04D73" w:rsidRPr="00F04D73">
              <w:rPr>
                <w:noProof/>
                <w:webHidden/>
              </w:rPr>
            </w:r>
            <w:r w:rsidR="00F04D73" w:rsidRPr="00F04D73">
              <w:rPr>
                <w:noProof/>
                <w:webHidden/>
              </w:rPr>
              <w:fldChar w:fldCharType="separate"/>
            </w:r>
            <w:r w:rsidR="00F04D73" w:rsidRPr="00F04D73">
              <w:rPr>
                <w:noProof/>
                <w:webHidden/>
              </w:rPr>
              <w:t>44</w:t>
            </w:r>
            <w:r w:rsidR="00F04D73" w:rsidRPr="00F04D73">
              <w:rPr>
                <w:noProof/>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47" w:history="1">
            <w:r w:rsidR="00F04D73" w:rsidRPr="00F04D73">
              <w:rPr>
                <w:rStyle w:val="Hipervnculo"/>
                <w:i w:val="0"/>
                <w:iCs w:val="0"/>
              </w:rPr>
              <w:t>2.5.6.</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Técnicas de procesamiento y análisis de datos</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_Toc14703347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44</w:t>
            </w:r>
            <w:r w:rsidR="00F04D73" w:rsidRPr="00F04D73">
              <w:rPr>
                <w:i w:val="0"/>
                <w:iCs w:val="0"/>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49" w:history="1">
            <w:r w:rsidR="00F04D73" w:rsidRPr="00F04D73">
              <w:rPr>
                <w:rStyle w:val="Hipervnculo"/>
                <w:rFonts w:ascii="Times New Roman" w:eastAsia="Times New Roman" w:hAnsi="Times New Roman" w:cs="Times New Roman"/>
                <w:noProof/>
              </w:rPr>
              <w:t>2.5.6.1.</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Procesamiento de datos</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_Toc14703349 \h </w:instrText>
            </w:r>
            <w:r w:rsidR="00F04D73" w:rsidRPr="00F04D73">
              <w:rPr>
                <w:noProof/>
                <w:webHidden/>
              </w:rPr>
            </w:r>
            <w:r w:rsidR="00F04D73" w:rsidRPr="00F04D73">
              <w:rPr>
                <w:noProof/>
                <w:webHidden/>
              </w:rPr>
              <w:fldChar w:fldCharType="separate"/>
            </w:r>
            <w:r w:rsidR="00F04D73" w:rsidRPr="00F04D73">
              <w:rPr>
                <w:noProof/>
                <w:webHidden/>
              </w:rPr>
              <w:t>44</w:t>
            </w:r>
            <w:r w:rsidR="00F04D73" w:rsidRPr="00F04D73">
              <w:rPr>
                <w:noProof/>
                <w:webHidden/>
              </w:rPr>
              <w:fldChar w:fldCharType="end"/>
            </w:r>
          </w:hyperlink>
        </w:p>
        <w:p w:rsidR="00F04D73" w:rsidRPr="00F04D73" w:rsidRDefault="002124EA">
          <w:pPr>
            <w:pStyle w:val="TDC4"/>
            <w:tabs>
              <w:tab w:val="left" w:pos="1540"/>
              <w:tab w:val="right" w:leader="dot" w:pos="8494"/>
            </w:tabs>
            <w:rPr>
              <w:rFonts w:eastAsiaTheme="minorEastAsia" w:cstheme="minorBidi"/>
              <w:noProof/>
              <w:color w:val="auto"/>
              <w:sz w:val="22"/>
              <w:szCs w:val="22"/>
            </w:rPr>
          </w:pPr>
          <w:hyperlink w:anchor="_Toc14703350" w:history="1">
            <w:r w:rsidR="00F04D73" w:rsidRPr="00F04D73">
              <w:rPr>
                <w:rStyle w:val="Hipervnculo"/>
                <w:rFonts w:ascii="Times New Roman" w:eastAsia="Times New Roman" w:hAnsi="Times New Roman" w:cs="Times New Roman"/>
                <w:noProof/>
              </w:rPr>
              <w:t>2.5.6.2.</w:t>
            </w:r>
            <w:r w:rsidR="00F04D73" w:rsidRPr="00F04D73">
              <w:rPr>
                <w:rFonts w:eastAsiaTheme="minorEastAsia" w:cstheme="minorBidi"/>
                <w:noProof/>
                <w:color w:val="auto"/>
                <w:sz w:val="22"/>
                <w:szCs w:val="22"/>
              </w:rPr>
              <w:tab/>
            </w:r>
            <w:r w:rsidR="00F04D73" w:rsidRPr="00F04D73">
              <w:rPr>
                <w:rStyle w:val="Hipervnculo"/>
                <w:rFonts w:ascii="Times New Roman" w:eastAsia="Times New Roman" w:hAnsi="Times New Roman" w:cs="Times New Roman"/>
                <w:noProof/>
              </w:rPr>
              <w:t>Análisis de datos</w:t>
            </w:r>
            <w:r w:rsidR="00F04D73" w:rsidRPr="00F04D73">
              <w:rPr>
                <w:noProof/>
                <w:webHidden/>
              </w:rPr>
              <w:tab/>
            </w:r>
            <w:r w:rsidR="00F04D73" w:rsidRPr="00F04D73">
              <w:rPr>
                <w:noProof/>
                <w:webHidden/>
              </w:rPr>
              <w:fldChar w:fldCharType="begin"/>
            </w:r>
            <w:r w:rsidR="00F04D73" w:rsidRPr="00F04D73">
              <w:rPr>
                <w:noProof/>
                <w:webHidden/>
              </w:rPr>
              <w:instrText xml:space="preserve"> PAGEREF _Toc14703350 \h </w:instrText>
            </w:r>
            <w:r w:rsidR="00F04D73" w:rsidRPr="00F04D73">
              <w:rPr>
                <w:noProof/>
                <w:webHidden/>
              </w:rPr>
            </w:r>
            <w:r w:rsidR="00F04D73" w:rsidRPr="00F04D73">
              <w:rPr>
                <w:noProof/>
                <w:webHidden/>
              </w:rPr>
              <w:fldChar w:fldCharType="separate"/>
            </w:r>
            <w:r w:rsidR="00F04D73" w:rsidRPr="00F04D73">
              <w:rPr>
                <w:noProof/>
                <w:webHidden/>
              </w:rPr>
              <w:t>44</w:t>
            </w:r>
            <w:r w:rsidR="00F04D73" w:rsidRPr="00F04D73">
              <w:rPr>
                <w:noProof/>
                <w:webHidden/>
              </w:rPr>
              <w:fldChar w:fldCharType="end"/>
            </w:r>
          </w:hyperlink>
        </w:p>
        <w:p w:rsidR="00F04D73" w:rsidRPr="00F04D73" w:rsidRDefault="002124EA">
          <w:pPr>
            <w:pStyle w:val="TDC3"/>
            <w:rPr>
              <w:rFonts w:asciiTheme="minorHAnsi" w:eastAsiaTheme="minorEastAsia" w:hAnsiTheme="minorHAnsi" w:cstheme="minorBidi"/>
              <w:b w:val="0"/>
              <w:i w:val="0"/>
              <w:iCs w:val="0"/>
              <w:color w:val="auto"/>
              <w:sz w:val="22"/>
              <w:szCs w:val="22"/>
            </w:rPr>
          </w:pPr>
          <w:hyperlink w:anchor="_Toc14703351" w:history="1">
            <w:r w:rsidR="00F04D73" w:rsidRPr="00F04D73">
              <w:rPr>
                <w:rStyle w:val="Hipervnculo"/>
                <w:i w:val="0"/>
                <w:iCs w:val="0"/>
              </w:rPr>
              <w:t>2.5.7.</w:t>
            </w:r>
            <w:r w:rsidR="00F04D73" w:rsidRPr="00F04D73">
              <w:rPr>
                <w:rFonts w:asciiTheme="minorHAnsi" w:eastAsiaTheme="minorEastAsia" w:hAnsiTheme="minorHAnsi" w:cstheme="minorBidi"/>
                <w:b w:val="0"/>
                <w:i w:val="0"/>
                <w:iCs w:val="0"/>
                <w:color w:val="auto"/>
                <w:sz w:val="22"/>
                <w:szCs w:val="22"/>
              </w:rPr>
              <w:tab/>
            </w:r>
            <w:r w:rsidR="00F04D73" w:rsidRPr="00F04D73">
              <w:rPr>
                <w:rStyle w:val="Hipervnculo"/>
                <w:i w:val="0"/>
                <w:iCs w:val="0"/>
              </w:rPr>
              <w:t>Cronograma de Trabajo</w:t>
            </w:r>
            <w:r w:rsidR="00F04D73" w:rsidRPr="00F04D73">
              <w:rPr>
                <w:i w:val="0"/>
                <w:iCs w:val="0"/>
                <w:webHidden/>
              </w:rPr>
              <w:tab/>
            </w:r>
            <w:r w:rsidR="00F04D73" w:rsidRPr="00F04D73">
              <w:rPr>
                <w:i w:val="0"/>
                <w:iCs w:val="0"/>
                <w:webHidden/>
              </w:rPr>
              <w:fldChar w:fldCharType="begin"/>
            </w:r>
            <w:r w:rsidR="00F04D73" w:rsidRPr="00F04D73">
              <w:rPr>
                <w:i w:val="0"/>
                <w:iCs w:val="0"/>
                <w:webHidden/>
              </w:rPr>
              <w:instrText xml:space="preserve"> PAGEREF _Toc14703351 \h </w:instrText>
            </w:r>
            <w:r w:rsidR="00F04D73" w:rsidRPr="00F04D73">
              <w:rPr>
                <w:i w:val="0"/>
                <w:iCs w:val="0"/>
                <w:webHidden/>
              </w:rPr>
            </w:r>
            <w:r w:rsidR="00F04D73" w:rsidRPr="00F04D73">
              <w:rPr>
                <w:i w:val="0"/>
                <w:iCs w:val="0"/>
                <w:webHidden/>
              </w:rPr>
              <w:fldChar w:fldCharType="separate"/>
            </w:r>
            <w:r w:rsidR="00F04D73" w:rsidRPr="00F04D73">
              <w:rPr>
                <w:i w:val="0"/>
                <w:iCs w:val="0"/>
                <w:webHidden/>
              </w:rPr>
              <w:t>45</w:t>
            </w:r>
            <w:r w:rsidR="00F04D73" w:rsidRPr="00F04D73">
              <w:rPr>
                <w:i w:val="0"/>
                <w:iCs w:val="0"/>
                <w:webHidden/>
              </w:rPr>
              <w:fldChar w:fldCharType="end"/>
            </w:r>
          </w:hyperlink>
        </w:p>
        <w:p w:rsidR="00F04D73" w:rsidRPr="00F04D73" w:rsidRDefault="002124EA">
          <w:pPr>
            <w:pStyle w:val="TDC2"/>
            <w:rPr>
              <w:rFonts w:asciiTheme="minorHAnsi" w:eastAsiaTheme="minorEastAsia" w:hAnsiTheme="minorHAnsi" w:cstheme="minorBidi"/>
              <w:b w:val="0"/>
              <w:smallCaps w:val="0"/>
              <w:color w:val="auto"/>
              <w:sz w:val="22"/>
              <w:szCs w:val="22"/>
            </w:rPr>
          </w:pPr>
          <w:hyperlink w:anchor="_Toc14703352" w:history="1">
            <w:r w:rsidR="00F04D73" w:rsidRPr="00F04D73">
              <w:rPr>
                <w:rStyle w:val="Hipervnculo"/>
              </w:rPr>
              <w:t>2.6.</w:t>
            </w:r>
            <w:r w:rsidR="00F04D73" w:rsidRPr="00F04D73">
              <w:rPr>
                <w:rFonts w:asciiTheme="minorHAnsi" w:eastAsiaTheme="minorEastAsia" w:hAnsiTheme="minorHAnsi" w:cstheme="minorBidi"/>
                <w:b w:val="0"/>
                <w:smallCaps w:val="0"/>
                <w:color w:val="auto"/>
                <w:sz w:val="22"/>
                <w:szCs w:val="22"/>
              </w:rPr>
              <w:tab/>
            </w:r>
            <w:r w:rsidR="00F04D73" w:rsidRPr="00F04D73">
              <w:rPr>
                <w:rStyle w:val="Hipervnculo"/>
              </w:rPr>
              <w:t>REFERENCIAS BIBLIOGRÁFICAS</w:t>
            </w:r>
            <w:r w:rsidR="00F04D73" w:rsidRPr="00F04D73">
              <w:rPr>
                <w:webHidden/>
              </w:rPr>
              <w:tab/>
            </w:r>
            <w:r w:rsidR="00F04D73" w:rsidRPr="00F04D73">
              <w:rPr>
                <w:webHidden/>
              </w:rPr>
              <w:fldChar w:fldCharType="begin"/>
            </w:r>
            <w:r w:rsidR="00F04D73" w:rsidRPr="00F04D73">
              <w:rPr>
                <w:webHidden/>
              </w:rPr>
              <w:instrText xml:space="preserve"> PAGEREF _Toc14703352 \h </w:instrText>
            </w:r>
            <w:r w:rsidR="00F04D73" w:rsidRPr="00F04D73">
              <w:rPr>
                <w:webHidden/>
              </w:rPr>
            </w:r>
            <w:r w:rsidR="00F04D73" w:rsidRPr="00F04D73">
              <w:rPr>
                <w:webHidden/>
              </w:rPr>
              <w:fldChar w:fldCharType="separate"/>
            </w:r>
            <w:r w:rsidR="00F04D73" w:rsidRPr="00F04D73">
              <w:rPr>
                <w:webHidden/>
              </w:rPr>
              <w:t>46</w:t>
            </w:r>
            <w:r w:rsidR="00F04D73" w:rsidRPr="00F04D73">
              <w:rPr>
                <w:webHidden/>
              </w:rPr>
              <w:fldChar w:fldCharType="end"/>
            </w:r>
          </w:hyperlink>
        </w:p>
        <w:p w:rsidR="00EC0A04" w:rsidRDefault="00C153E4" w:rsidP="009272E9">
          <w:pPr>
            <w:spacing w:line="360" w:lineRule="auto"/>
            <w:jc w:val="both"/>
          </w:pPr>
          <w:r w:rsidRPr="00F04D73">
            <w:rPr>
              <w:rFonts w:ascii="Times New Roman" w:hAnsi="Times New Roman" w:cs="Times New Roman"/>
              <w:sz w:val="24"/>
              <w:szCs w:val="24"/>
            </w:rPr>
            <w:fldChar w:fldCharType="end"/>
          </w:r>
        </w:p>
      </w:sdtContent>
    </w:sdt>
    <w:p w:rsidR="00C153E4" w:rsidRDefault="00C153E4" w:rsidP="00EC0A04">
      <w:pPr>
        <w:pStyle w:val="Normal1"/>
        <w:spacing w:after="0"/>
        <w:jc w:val="center"/>
        <w:rPr>
          <w:rFonts w:ascii="Times New Roman" w:eastAsia="Times New Roman" w:hAnsi="Times New Roman" w:cs="Times New Roman"/>
          <w:b/>
          <w:color w:val="000000" w:themeColor="text1"/>
          <w:sz w:val="24"/>
          <w:szCs w:val="24"/>
        </w:rPr>
        <w:sectPr w:rsidR="00C153E4" w:rsidSect="00EC0A04">
          <w:footerReference w:type="default" r:id="rId9"/>
          <w:type w:val="continuous"/>
          <w:pgSz w:w="11906" w:h="16838"/>
          <w:pgMar w:top="1417" w:right="1701" w:bottom="1417" w:left="1701" w:header="708" w:footer="708" w:gutter="0"/>
          <w:cols w:space="708"/>
          <w:docGrid w:linePitch="360"/>
        </w:sectPr>
      </w:pPr>
    </w:p>
    <w:p w:rsidR="00EC0A04" w:rsidRPr="00EC0A04" w:rsidRDefault="00EC0A04" w:rsidP="00EC0A04">
      <w:pPr>
        <w:pStyle w:val="Normal1"/>
        <w:spacing w:after="0"/>
        <w:jc w:val="center"/>
        <w:rPr>
          <w:rFonts w:ascii="Times New Roman" w:eastAsia="Times New Roman" w:hAnsi="Times New Roman" w:cs="Times New Roman"/>
          <w:b/>
          <w:color w:val="000000" w:themeColor="text1"/>
          <w:sz w:val="24"/>
          <w:szCs w:val="24"/>
        </w:rPr>
        <w:sectPr w:rsidR="00EC0A04" w:rsidRPr="00EC0A04" w:rsidSect="00C153E4">
          <w:pgSz w:w="11906" w:h="16838"/>
          <w:pgMar w:top="1417" w:right="1701" w:bottom="1417" w:left="1701" w:header="708" w:footer="708" w:gutter="0"/>
          <w:cols w:space="708"/>
          <w:docGrid w:linePitch="360"/>
        </w:sectPr>
      </w:pPr>
    </w:p>
    <w:p w:rsidR="00365B67" w:rsidRPr="002C365C" w:rsidRDefault="00365B67" w:rsidP="00365B67">
      <w:pPr>
        <w:pStyle w:val="Ttulo1"/>
        <w:numPr>
          <w:ilvl w:val="0"/>
          <w:numId w:val="5"/>
        </w:numPr>
        <w:spacing w:line="360" w:lineRule="auto"/>
        <w:ind w:left="567" w:hanging="360"/>
        <w:rPr>
          <w:rFonts w:ascii="Times New Roman" w:eastAsia="Times New Roman" w:hAnsi="Times New Roman" w:cs="Times New Roman"/>
          <w:color w:val="000000" w:themeColor="text1"/>
        </w:rPr>
      </w:pPr>
      <w:bookmarkStart w:id="0" w:name="h.gjdgxs" w:colFirst="0" w:colLast="0"/>
      <w:bookmarkStart w:id="1" w:name="_Toc14703287"/>
      <w:bookmarkEnd w:id="0"/>
      <w:r w:rsidRPr="002C365C">
        <w:rPr>
          <w:rFonts w:ascii="Times New Roman" w:eastAsia="Times New Roman" w:hAnsi="Times New Roman" w:cs="Times New Roman"/>
          <w:color w:val="000000" w:themeColor="text1"/>
        </w:rPr>
        <w:t>DATOS GENERALES</w:t>
      </w:r>
      <w:bookmarkEnd w:id="1"/>
    </w:p>
    <w:p w:rsidR="00365B67" w:rsidRPr="002C365C" w:rsidRDefault="00365B67" w:rsidP="00365B67">
      <w:pPr>
        <w:pStyle w:val="Ttulo2"/>
        <w:numPr>
          <w:ilvl w:val="1"/>
          <w:numId w:val="6"/>
        </w:numPr>
        <w:spacing w:after="240" w:line="360" w:lineRule="auto"/>
        <w:ind w:left="567" w:hanging="432"/>
        <w:rPr>
          <w:rFonts w:ascii="Times New Roman" w:eastAsia="Times New Roman" w:hAnsi="Times New Roman" w:cs="Times New Roman"/>
          <w:color w:val="000000" w:themeColor="text1"/>
          <w:sz w:val="24"/>
          <w:szCs w:val="24"/>
        </w:rPr>
      </w:pPr>
      <w:bookmarkStart w:id="2" w:name="h.30j0zll" w:colFirst="0" w:colLast="0"/>
      <w:bookmarkStart w:id="3" w:name="_Toc14703288"/>
      <w:bookmarkEnd w:id="2"/>
      <w:r w:rsidRPr="002C365C">
        <w:rPr>
          <w:rFonts w:ascii="Times New Roman" w:eastAsia="Times New Roman" w:hAnsi="Times New Roman" w:cs="Times New Roman"/>
          <w:color w:val="000000" w:themeColor="text1"/>
          <w:sz w:val="24"/>
          <w:szCs w:val="24"/>
        </w:rPr>
        <w:t>Título del proyecto:</w:t>
      </w:r>
      <w:bookmarkEnd w:id="3"/>
    </w:p>
    <w:p w:rsidR="00365B67" w:rsidRPr="00F04D73" w:rsidRDefault="00F04D73" w:rsidP="00365B67">
      <w:pPr>
        <w:pStyle w:val="Normal1"/>
        <w:spacing w:after="0" w:line="360" w:lineRule="auto"/>
        <w:ind w:left="567"/>
        <w:jc w:val="both"/>
        <w:rPr>
          <w:rFonts w:ascii="Times New Roman" w:hAnsi="Times New Roman" w:cs="Times New Roman"/>
          <w:color w:val="000000" w:themeColor="text1"/>
        </w:rPr>
      </w:pPr>
      <w:r w:rsidRPr="00F04D73">
        <w:rPr>
          <w:rFonts w:ascii="Times New Roman" w:eastAsia="Times New Roman" w:hAnsi="Times New Roman" w:cs="Times New Roman"/>
          <w:color w:val="000000" w:themeColor="text1"/>
          <w:sz w:val="24"/>
          <w:szCs w:val="24"/>
        </w:rPr>
        <w:t xml:space="preserve">Interacción de un Portal web de Abastecimiento con el ERP SAP para la empresa </w:t>
      </w:r>
      <w:proofErr w:type="spellStart"/>
      <w:r w:rsidRPr="00F04D73">
        <w:rPr>
          <w:rFonts w:ascii="Times New Roman" w:eastAsia="Times New Roman" w:hAnsi="Times New Roman" w:cs="Times New Roman"/>
          <w:color w:val="000000" w:themeColor="text1"/>
          <w:sz w:val="24"/>
          <w:szCs w:val="24"/>
        </w:rPr>
        <w:t>Chimu</w:t>
      </w:r>
      <w:proofErr w:type="spellEnd"/>
      <w:r w:rsidRPr="00F04D73">
        <w:rPr>
          <w:rFonts w:ascii="Times New Roman" w:eastAsia="Times New Roman" w:hAnsi="Times New Roman" w:cs="Times New Roman"/>
          <w:color w:val="000000" w:themeColor="text1"/>
          <w:sz w:val="24"/>
          <w:szCs w:val="24"/>
        </w:rPr>
        <w:t xml:space="preserve"> Agropecuaria</w:t>
      </w:r>
      <w:r w:rsidR="00365B67" w:rsidRPr="00F04D73">
        <w:rPr>
          <w:rFonts w:ascii="Times New Roman" w:eastAsia="Times New Roman" w:hAnsi="Times New Roman" w:cs="Times New Roman"/>
          <w:color w:val="000000" w:themeColor="text1"/>
          <w:sz w:val="24"/>
          <w:szCs w:val="24"/>
        </w:rPr>
        <w:t>.</w:t>
      </w:r>
    </w:p>
    <w:p w:rsidR="00365B67" w:rsidRPr="002C365C" w:rsidRDefault="00365B67" w:rsidP="00365B67">
      <w:pPr>
        <w:pStyle w:val="Ttulo2"/>
        <w:numPr>
          <w:ilvl w:val="1"/>
          <w:numId w:val="6"/>
        </w:numPr>
        <w:spacing w:after="240" w:line="360" w:lineRule="auto"/>
        <w:ind w:left="567" w:hanging="432"/>
        <w:rPr>
          <w:rFonts w:ascii="Times New Roman" w:eastAsia="Times New Roman" w:hAnsi="Times New Roman" w:cs="Times New Roman"/>
          <w:color w:val="000000" w:themeColor="text1"/>
          <w:sz w:val="24"/>
          <w:szCs w:val="24"/>
        </w:rPr>
      </w:pPr>
      <w:bookmarkStart w:id="4" w:name="h.1fob9te" w:colFirst="0" w:colLast="0"/>
      <w:bookmarkStart w:id="5" w:name="_Toc14703289"/>
      <w:bookmarkEnd w:id="4"/>
      <w:r w:rsidRPr="002C365C">
        <w:rPr>
          <w:rFonts w:ascii="Times New Roman" w:eastAsia="Times New Roman" w:hAnsi="Times New Roman" w:cs="Times New Roman"/>
          <w:color w:val="000000" w:themeColor="text1"/>
          <w:sz w:val="24"/>
          <w:szCs w:val="24"/>
        </w:rPr>
        <w:t>Tipo de investigación:</w:t>
      </w:r>
      <w:bookmarkEnd w:id="5"/>
    </w:p>
    <w:p w:rsidR="00365B67" w:rsidRPr="002C365C" w:rsidRDefault="00365B67" w:rsidP="00365B67">
      <w:pPr>
        <w:pStyle w:val="Normal1"/>
        <w:spacing w:line="360" w:lineRule="auto"/>
        <w:ind w:left="567"/>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Aplicativa</w:t>
      </w:r>
    </w:p>
    <w:p w:rsidR="00365B67" w:rsidRPr="002C365C" w:rsidRDefault="00365B67" w:rsidP="00365B67">
      <w:pPr>
        <w:pStyle w:val="Ttulo2"/>
        <w:numPr>
          <w:ilvl w:val="1"/>
          <w:numId w:val="6"/>
        </w:numPr>
        <w:spacing w:after="240" w:line="360" w:lineRule="auto"/>
        <w:ind w:left="567" w:hanging="432"/>
        <w:rPr>
          <w:rFonts w:ascii="Times New Roman" w:eastAsia="Times New Roman" w:hAnsi="Times New Roman" w:cs="Times New Roman"/>
          <w:color w:val="000000" w:themeColor="text1"/>
          <w:sz w:val="24"/>
          <w:szCs w:val="24"/>
        </w:rPr>
      </w:pPr>
      <w:bookmarkStart w:id="6" w:name="h.3znysh7" w:colFirst="0" w:colLast="0"/>
      <w:bookmarkStart w:id="7" w:name="_Toc14703290"/>
      <w:bookmarkEnd w:id="6"/>
      <w:r w:rsidRPr="002C365C">
        <w:rPr>
          <w:rFonts w:ascii="Times New Roman" w:eastAsia="Times New Roman" w:hAnsi="Times New Roman" w:cs="Times New Roman"/>
          <w:color w:val="000000" w:themeColor="text1"/>
          <w:sz w:val="24"/>
          <w:szCs w:val="24"/>
        </w:rPr>
        <w:t>Régimen de investigación:</w:t>
      </w:r>
      <w:bookmarkEnd w:id="7"/>
    </w:p>
    <w:p w:rsidR="00365B67" w:rsidRPr="002C365C" w:rsidRDefault="00365B67" w:rsidP="00365B67">
      <w:pPr>
        <w:pStyle w:val="Normal1"/>
        <w:spacing w:line="360" w:lineRule="auto"/>
        <w:ind w:left="567"/>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Libre</w:t>
      </w:r>
    </w:p>
    <w:p w:rsidR="00365B67" w:rsidRPr="002C365C" w:rsidRDefault="00365B67" w:rsidP="00365B67">
      <w:pPr>
        <w:pStyle w:val="Ttulo2"/>
        <w:numPr>
          <w:ilvl w:val="1"/>
          <w:numId w:val="6"/>
        </w:numPr>
        <w:spacing w:after="240" w:line="360" w:lineRule="auto"/>
        <w:ind w:left="567" w:hanging="432"/>
        <w:rPr>
          <w:rFonts w:ascii="Times New Roman" w:eastAsia="Times New Roman" w:hAnsi="Times New Roman" w:cs="Times New Roman"/>
          <w:color w:val="000000" w:themeColor="text1"/>
          <w:sz w:val="24"/>
          <w:szCs w:val="24"/>
        </w:rPr>
      </w:pPr>
      <w:bookmarkStart w:id="8" w:name="h.2et92p0" w:colFirst="0" w:colLast="0"/>
      <w:bookmarkStart w:id="9" w:name="_Toc14703291"/>
      <w:bookmarkEnd w:id="8"/>
      <w:r w:rsidRPr="002C365C">
        <w:rPr>
          <w:rFonts w:ascii="Times New Roman" w:eastAsia="Times New Roman" w:hAnsi="Times New Roman" w:cs="Times New Roman"/>
          <w:color w:val="000000" w:themeColor="text1"/>
          <w:sz w:val="24"/>
          <w:szCs w:val="24"/>
        </w:rPr>
        <w:t>Línea de investigación:</w:t>
      </w:r>
      <w:bookmarkEnd w:id="9"/>
    </w:p>
    <w:p w:rsidR="00365B67" w:rsidRPr="002C365C" w:rsidRDefault="00C90AAA" w:rsidP="00365B67">
      <w:pPr>
        <w:pStyle w:val="Normal1"/>
        <w:spacing w:line="360" w:lineRule="auto"/>
        <w:ind w:left="567"/>
        <w:jc w:val="both"/>
        <w:rPr>
          <w:rFonts w:ascii="Times New Roman" w:hAnsi="Times New Roman" w:cs="Times New Roman"/>
          <w:color w:val="000000" w:themeColor="text1"/>
        </w:rPr>
      </w:pPr>
      <w:r w:rsidRPr="00C90AAA">
        <w:rPr>
          <w:rFonts w:ascii="Times New Roman" w:hAnsi="Times New Roman" w:cs="Times New Roman"/>
          <w:color w:val="000000" w:themeColor="text1"/>
        </w:rPr>
        <w:t>Sistemas de Información Organizacionales</w:t>
      </w:r>
      <w:r w:rsidR="00365B67" w:rsidRPr="002C365C">
        <w:rPr>
          <w:rFonts w:ascii="Times New Roman" w:hAnsi="Times New Roman" w:cs="Times New Roman"/>
          <w:color w:val="000000" w:themeColor="text1"/>
        </w:rPr>
        <w:t>.</w:t>
      </w:r>
    </w:p>
    <w:p w:rsidR="00365B67" w:rsidRPr="002C365C" w:rsidRDefault="00365B67" w:rsidP="00365B67">
      <w:pPr>
        <w:pStyle w:val="Ttulo2"/>
        <w:numPr>
          <w:ilvl w:val="1"/>
          <w:numId w:val="6"/>
        </w:numPr>
        <w:spacing w:after="240" w:line="360" w:lineRule="auto"/>
        <w:ind w:left="567" w:hanging="432"/>
        <w:rPr>
          <w:rFonts w:ascii="Times New Roman" w:eastAsia="Times New Roman" w:hAnsi="Times New Roman" w:cs="Times New Roman"/>
          <w:color w:val="000000" w:themeColor="text1"/>
          <w:sz w:val="24"/>
          <w:szCs w:val="24"/>
        </w:rPr>
      </w:pPr>
      <w:bookmarkStart w:id="10" w:name="h.tyjcwt" w:colFirst="0" w:colLast="0"/>
      <w:bookmarkStart w:id="11" w:name="_Toc14703292"/>
      <w:bookmarkEnd w:id="10"/>
      <w:r w:rsidRPr="002C365C">
        <w:rPr>
          <w:rFonts w:ascii="Times New Roman" w:eastAsia="Times New Roman" w:hAnsi="Times New Roman" w:cs="Times New Roman"/>
          <w:color w:val="000000" w:themeColor="text1"/>
          <w:sz w:val="24"/>
          <w:szCs w:val="24"/>
        </w:rPr>
        <w:t>Institución a la cual pertenece el proyecto:</w:t>
      </w:r>
      <w:bookmarkEnd w:id="11"/>
    </w:p>
    <w:p w:rsidR="00365B67" w:rsidRPr="002C365C" w:rsidRDefault="00365B67" w:rsidP="00365B67">
      <w:pPr>
        <w:pStyle w:val="Normal1"/>
        <w:spacing w:after="240" w:line="360" w:lineRule="auto"/>
        <w:ind w:left="567"/>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Universidad Privada Antenor Orrego</w:t>
      </w:r>
    </w:p>
    <w:p w:rsidR="00365B67" w:rsidRPr="002C365C" w:rsidRDefault="00365B67" w:rsidP="00365B67">
      <w:pPr>
        <w:pStyle w:val="Ttulo2"/>
        <w:numPr>
          <w:ilvl w:val="1"/>
          <w:numId w:val="6"/>
        </w:numPr>
        <w:spacing w:after="240" w:line="360" w:lineRule="auto"/>
        <w:ind w:left="567" w:hanging="432"/>
        <w:rPr>
          <w:rFonts w:ascii="Times New Roman" w:eastAsia="Times New Roman" w:hAnsi="Times New Roman" w:cs="Times New Roman"/>
          <w:color w:val="000000" w:themeColor="text1"/>
          <w:sz w:val="24"/>
          <w:szCs w:val="24"/>
        </w:rPr>
      </w:pPr>
      <w:bookmarkStart w:id="12" w:name="h.3dy6vkm" w:colFirst="0" w:colLast="0"/>
      <w:bookmarkStart w:id="13" w:name="_Toc14703293"/>
      <w:bookmarkEnd w:id="12"/>
      <w:r w:rsidRPr="002C365C">
        <w:rPr>
          <w:rFonts w:ascii="Times New Roman" w:eastAsia="Times New Roman" w:hAnsi="Times New Roman" w:cs="Times New Roman"/>
          <w:color w:val="000000" w:themeColor="text1"/>
          <w:sz w:val="24"/>
          <w:szCs w:val="24"/>
        </w:rPr>
        <w:t>Unidad académica:</w:t>
      </w:r>
      <w:bookmarkEnd w:id="13"/>
    </w:p>
    <w:p w:rsidR="00365B67" w:rsidRPr="002C365C" w:rsidRDefault="00365B67" w:rsidP="00365B67">
      <w:pPr>
        <w:pStyle w:val="Normal1"/>
        <w:spacing w:after="240" w:line="360" w:lineRule="auto"/>
        <w:ind w:left="567"/>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Escuela Profesional de Ingeniería de Computación y Sistemas</w:t>
      </w:r>
    </w:p>
    <w:p w:rsidR="00365B67" w:rsidRPr="002C365C" w:rsidRDefault="00365B67" w:rsidP="00365B67">
      <w:pPr>
        <w:pStyle w:val="Ttulo2"/>
        <w:numPr>
          <w:ilvl w:val="1"/>
          <w:numId w:val="6"/>
        </w:numPr>
        <w:spacing w:after="240" w:line="360" w:lineRule="auto"/>
        <w:ind w:left="567" w:hanging="432"/>
        <w:rPr>
          <w:rFonts w:ascii="Times New Roman" w:eastAsia="Times New Roman" w:hAnsi="Times New Roman" w:cs="Times New Roman"/>
          <w:color w:val="000000" w:themeColor="text1"/>
          <w:sz w:val="24"/>
          <w:szCs w:val="24"/>
        </w:rPr>
      </w:pPr>
      <w:bookmarkStart w:id="14" w:name="h.1t3h5sf" w:colFirst="0" w:colLast="0"/>
      <w:bookmarkStart w:id="15" w:name="_Toc14703294"/>
      <w:bookmarkEnd w:id="14"/>
      <w:r w:rsidRPr="002C365C">
        <w:rPr>
          <w:rFonts w:ascii="Times New Roman" w:eastAsia="Times New Roman" w:hAnsi="Times New Roman" w:cs="Times New Roman"/>
          <w:color w:val="000000" w:themeColor="text1"/>
          <w:sz w:val="24"/>
          <w:szCs w:val="24"/>
        </w:rPr>
        <w:t>Equipo investigador:</w:t>
      </w:r>
      <w:bookmarkEnd w:id="15"/>
    </w:p>
    <w:p w:rsidR="00365B67" w:rsidRPr="002C365C" w:rsidRDefault="00365B67" w:rsidP="00365B67">
      <w:pPr>
        <w:pStyle w:val="Normal1"/>
        <w:spacing w:after="240" w:line="360" w:lineRule="auto"/>
        <w:ind w:left="567"/>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Bach. Alvarado Rojas, Luis Noé</w:t>
      </w:r>
    </w:p>
    <w:p w:rsidR="00365B67" w:rsidRPr="002C365C" w:rsidRDefault="00365B67" w:rsidP="00365B67">
      <w:pPr>
        <w:pStyle w:val="Normal1"/>
        <w:spacing w:after="240" w:line="360" w:lineRule="auto"/>
        <w:ind w:left="567"/>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Bach. Gutiérrez </w:t>
      </w:r>
      <w:proofErr w:type="spellStart"/>
      <w:r w:rsidRPr="002C365C">
        <w:rPr>
          <w:rFonts w:ascii="Times New Roman" w:eastAsia="Times New Roman" w:hAnsi="Times New Roman" w:cs="Times New Roman"/>
          <w:color w:val="000000" w:themeColor="text1"/>
          <w:sz w:val="24"/>
          <w:szCs w:val="24"/>
        </w:rPr>
        <w:t>Gutiérrez</w:t>
      </w:r>
      <w:proofErr w:type="spellEnd"/>
      <w:r w:rsidRPr="002C365C">
        <w:rPr>
          <w:rFonts w:ascii="Times New Roman" w:eastAsia="Times New Roman" w:hAnsi="Times New Roman" w:cs="Times New Roman"/>
          <w:color w:val="000000" w:themeColor="text1"/>
          <w:sz w:val="24"/>
          <w:szCs w:val="24"/>
        </w:rPr>
        <w:t>, Henry</w:t>
      </w:r>
    </w:p>
    <w:p w:rsidR="00365B67" w:rsidRPr="002C365C" w:rsidRDefault="00365B67" w:rsidP="00365B67">
      <w:pPr>
        <w:pStyle w:val="Ttulo2"/>
        <w:numPr>
          <w:ilvl w:val="1"/>
          <w:numId w:val="6"/>
        </w:numPr>
        <w:spacing w:after="240" w:line="360" w:lineRule="auto"/>
        <w:ind w:left="567" w:hanging="432"/>
        <w:rPr>
          <w:rFonts w:ascii="Times New Roman" w:eastAsia="Times New Roman" w:hAnsi="Times New Roman" w:cs="Times New Roman"/>
          <w:color w:val="000000" w:themeColor="text1"/>
          <w:sz w:val="24"/>
          <w:szCs w:val="24"/>
        </w:rPr>
      </w:pPr>
      <w:bookmarkStart w:id="16" w:name="h.4d34og8" w:colFirst="0" w:colLast="0"/>
      <w:bookmarkStart w:id="17" w:name="_Toc14703295"/>
      <w:bookmarkEnd w:id="16"/>
      <w:r w:rsidRPr="002C365C">
        <w:rPr>
          <w:rFonts w:ascii="Times New Roman" w:eastAsia="Times New Roman" w:hAnsi="Times New Roman" w:cs="Times New Roman"/>
          <w:color w:val="000000" w:themeColor="text1"/>
          <w:sz w:val="24"/>
          <w:szCs w:val="24"/>
        </w:rPr>
        <w:t>Institución y/o lugar donde se ejecute el proyecto:</w:t>
      </w:r>
      <w:bookmarkEnd w:id="17"/>
    </w:p>
    <w:p w:rsidR="00365B67" w:rsidRPr="002C365C" w:rsidRDefault="00365B67" w:rsidP="00C153E4">
      <w:pPr>
        <w:pStyle w:val="Normal1"/>
        <w:spacing w:after="0" w:line="360" w:lineRule="auto"/>
        <w:ind w:left="567"/>
        <w:rPr>
          <w:rFonts w:ascii="Times New Roman" w:hAnsi="Times New Roman" w:cs="Times New Roman"/>
          <w:color w:val="000000" w:themeColor="text1"/>
        </w:rPr>
      </w:pPr>
      <w:bookmarkStart w:id="18" w:name="h.2s8eyo1" w:colFirst="0" w:colLast="0"/>
      <w:bookmarkEnd w:id="18"/>
      <w:r w:rsidRPr="002C365C">
        <w:rPr>
          <w:rFonts w:ascii="Times New Roman" w:eastAsia="Times New Roman" w:hAnsi="Times New Roman" w:cs="Times New Roman"/>
          <w:color w:val="000000" w:themeColor="text1"/>
          <w:sz w:val="24"/>
          <w:szCs w:val="24"/>
        </w:rPr>
        <w:t xml:space="preserve">La </w:t>
      </w:r>
      <w:r w:rsidR="00144B71">
        <w:rPr>
          <w:rFonts w:ascii="Times New Roman" w:eastAsia="Times New Roman" w:hAnsi="Times New Roman" w:cs="Times New Roman"/>
          <w:color w:val="000000" w:themeColor="text1"/>
          <w:sz w:val="24"/>
          <w:szCs w:val="24"/>
        </w:rPr>
        <w:t>e</w:t>
      </w:r>
      <w:r w:rsidRPr="002C365C">
        <w:rPr>
          <w:rFonts w:ascii="Times New Roman" w:eastAsia="Times New Roman" w:hAnsi="Times New Roman" w:cs="Times New Roman"/>
          <w:color w:val="000000" w:themeColor="text1"/>
          <w:sz w:val="24"/>
          <w:szCs w:val="24"/>
        </w:rPr>
        <w:t xml:space="preserve">mpresa </w:t>
      </w:r>
      <w:proofErr w:type="spellStart"/>
      <w:r w:rsidR="00144B71">
        <w:rPr>
          <w:rFonts w:ascii="Times New Roman" w:eastAsia="Times New Roman" w:hAnsi="Times New Roman" w:cs="Times New Roman"/>
          <w:color w:val="000000" w:themeColor="text1"/>
          <w:sz w:val="24"/>
          <w:szCs w:val="24"/>
        </w:rPr>
        <w:t>Chimu</w:t>
      </w:r>
      <w:proofErr w:type="spellEnd"/>
      <w:r w:rsidR="00144B71">
        <w:rPr>
          <w:rFonts w:ascii="Times New Roman" w:eastAsia="Times New Roman" w:hAnsi="Times New Roman" w:cs="Times New Roman"/>
          <w:color w:val="000000" w:themeColor="text1"/>
          <w:sz w:val="24"/>
          <w:szCs w:val="24"/>
        </w:rPr>
        <w:t xml:space="preserve"> A</w:t>
      </w:r>
      <w:r w:rsidR="00144B71" w:rsidRPr="00144B71">
        <w:rPr>
          <w:rFonts w:ascii="Times New Roman" w:eastAsia="Times New Roman" w:hAnsi="Times New Roman" w:cs="Times New Roman"/>
          <w:color w:val="000000" w:themeColor="text1"/>
          <w:sz w:val="24"/>
          <w:szCs w:val="24"/>
        </w:rPr>
        <w:t>gropecuaria</w:t>
      </w:r>
    </w:p>
    <w:p w:rsidR="00365B67" w:rsidRPr="002C365C" w:rsidRDefault="00144B71" w:rsidP="00144B71">
      <w:pPr>
        <w:pStyle w:val="Normal1"/>
        <w:spacing w:after="0" w:line="360" w:lineRule="auto"/>
        <w:ind w:left="567"/>
        <w:rPr>
          <w:rFonts w:ascii="Times New Roman" w:hAnsi="Times New Roman" w:cs="Times New Roman"/>
          <w:color w:val="000000" w:themeColor="text1"/>
        </w:rPr>
      </w:pPr>
      <w:r w:rsidRPr="00144B71">
        <w:rPr>
          <w:rFonts w:ascii="Times New Roman" w:eastAsia="Times New Roman" w:hAnsi="Times New Roman" w:cs="Times New Roman"/>
          <w:color w:val="000000" w:themeColor="text1"/>
          <w:sz w:val="24"/>
          <w:szCs w:val="24"/>
        </w:rPr>
        <w:t>Av. España 1338</w:t>
      </w:r>
      <w:r>
        <w:rPr>
          <w:rFonts w:ascii="Times New Roman" w:eastAsia="Times New Roman" w:hAnsi="Times New Roman" w:cs="Times New Roman"/>
          <w:color w:val="000000" w:themeColor="text1"/>
          <w:sz w:val="24"/>
          <w:szCs w:val="24"/>
        </w:rPr>
        <w:t xml:space="preserve"> </w:t>
      </w:r>
      <w:r w:rsidRPr="00144B71">
        <w:rPr>
          <w:rFonts w:ascii="Times New Roman" w:eastAsia="Times New Roman" w:hAnsi="Times New Roman" w:cs="Times New Roman"/>
          <w:color w:val="000000" w:themeColor="text1"/>
          <w:sz w:val="24"/>
          <w:szCs w:val="24"/>
        </w:rPr>
        <w:t>Trujillo - La Libertad</w:t>
      </w:r>
      <w:r w:rsidR="00365B67" w:rsidRPr="002C365C">
        <w:rPr>
          <w:rFonts w:ascii="Times New Roman" w:eastAsia="Times New Roman" w:hAnsi="Times New Roman" w:cs="Times New Roman"/>
          <w:color w:val="000000" w:themeColor="text1"/>
          <w:sz w:val="24"/>
          <w:szCs w:val="24"/>
        </w:rPr>
        <w:t xml:space="preserve">, Perú </w:t>
      </w:r>
    </w:p>
    <w:p w:rsidR="00365B67" w:rsidRPr="002C365C" w:rsidRDefault="00365B67" w:rsidP="00365B67">
      <w:pPr>
        <w:pStyle w:val="Ttulo2"/>
        <w:numPr>
          <w:ilvl w:val="1"/>
          <w:numId w:val="6"/>
        </w:numPr>
        <w:spacing w:after="240" w:line="360" w:lineRule="auto"/>
        <w:ind w:left="567" w:hanging="432"/>
        <w:rPr>
          <w:rFonts w:ascii="Times New Roman" w:eastAsia="Times New Roman" w:hAnsi="Times New Roman" w:cs="Times New Roman"/>
          <w:color w:val="000000" w:themeColor="text1"/>
          <w:sz w:val="24"/>
          <w:szCs w:val="24"/>
        </w:rPr>
      </w:pPr>
      <w:bookmarkStart w:id="19" w:name="_Toc14703296"/>
      <w:r w:rsidRPr="002C365C">
        <w:rPr>
          <w:rFonts w:ascii="Times New Roman" w:eastAsia="Times New Roman" w:hAnsi="Times New Roman" w:cs="Times New Roman"/>
          <w:color w:val="000000" w:themeColor="text1"/>
          <w:sz w:val="24"/>
          <w:szCs w:val="24"/>
        </w:rPr>
        <w:lastRenderedPageBreak/>
        <w:t>Duración:</w:t>
      </w:r>
      <w:bookmarkEnd w:id="19"/>
    </w:p>
    <w:p w:rsidR="00365B67" w:rsidRDefault="00820246" w:rsidP="002A4A8E">
      <w:pPr>
        <w:pStyle w:val="Normal1"/>
        <w:spacing w:after="240" w:line="360" w:lineRule="auto"/>
        <w:ind w:firstLine="567"/>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r w:rsidR="00365B67" w:rsidRPr="002C365C">
        <w:rPr>
          <w:rFonts w:ascii="Times New Roman" w:eastAsia="Times New Roman" w:hAnsi="Times New Roman" w:cs="Times New Roman"/>
          <w:color w:val="000000" w:themeColor="text1"/>
          <w:sz w:val="24"/>
          <w:szCs w:val="24"/>
        </w:rPr>
        <w:t xml:space="preserve"> meses después de su aprobación.</w:t>
      </w:r>
      <w:r w:rsidR="00365B67" w:rsidRPr="002C365C">
        <w:rPr>
          <w:rFonts w:ascii="Times New Roman" w:eastAsia="Times New Roman" w:hAnsi="Times New Roman" w:cs="Times New Roman"/>
          <w:color w:val="000000" w:themeColor="text1"/>
          <w:sz w:val="24"/>
          <w:szCs w:val="24"/>
        </w:rPr>
        <w:tab/>
      </w:r>
    </w:p>
    <w:p w:rsidR="002A4A8E" w:rsidRDefault="002A4A8E" w:rsidP="002A4A8E">
      <w:pPr>
        <w:pStyle w:val="Ttulo2"/>
        <w:numPr>
          <w:ilvl w:val="1"/>
          <w:numId w:val="6"/>
        </w:numPr>
        <w:spacing w:after="240" w:line="360" w:lineRule="auto"/>
        <w:ind w:left="567" w:hanging="432"/>
        <w:rPr>
          <w:rFonts w:ascii="Times New Roman" w:eastAsia="Times New Roman" w:hAnsi="Times New Roman" w:cs="Times New Roman"/>
          <w:color w:val="000000" w:themeColor="text1"/>
          <w:sz w:val="24"/>
          <w:szCs w:val="24"/>
        </w:rPr>
      </w:pPr>
      <w:bookmarkStart w:id="20" w:name="_Toc14703297"/>
      <w:r>
        <w:rPr>
          <w:rFonts w:ascii="Times New Roman" w:eastAsia="Times New Roman" w:hAnsi="Times New Roman" w:cs="Times New Roman"/>
          <w:color w:val="000000" w:themeColor="text1"/>
          <w:sz w:val="24"/>
          <w:szCs w:val="24"/>
        </w:rPr>
        <w:t>Recursos</w:t>
      </w:r>
      <w:bookmarkEnd w:id="20"/>
    </w:p>
    <w:p w:rsidR="002A4A8E" w:rsidRPr="002A4A8E" w:rsidRDefault="002A4A8E" w:rsidP="002A4A8E">
      <w:pPr>
        <w:pStyle w:val="Normal1"/>
        <w:spacing w:after="240" w:line="360" w:lineRule="auto"/>
        <w:ind w:left="567"/>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Se realizará un detalle de los costos de por conceptos que se utilizaran en el desarrollo de este proyecto.</w:t>
      </w:r>
    </w:p>
    <w:p w:rsidR="002A4A8E" w:rsidRPr="002C365C" w:rsidRDefault="002A4A8E" w:rsidP="009E501F">
      <w:pPr>
        <w:pStyle w:val="Ttulo3"/>
        <w:numPr>
          <w:ilvl w:val="2"/>
          <w:numId w:val="6"/>
        </w:numPr>
        <w:tabs>
          <w:tab w:val="left" w:pos="993"/>
        </w:tabs>
        <w:spacing w:after="240"/>
        <w:ind w:left="-426"/>
        <w:rPr>
          <w:rFonts w:ascii="Times New Roman" w:eastAsia="Times New Roman" w:hAnsi="Times New Roman" w:cs="Times New Roman"/>
          <w:color w:val="000000" w:themeColor="text1"/>
          <w:sz w:val="24"/>
          <w:szCs w:val="24"/>
        </w:rPr>
      </w:pPr>
      <w:bookmarkStart w:id="21" w:name="_Toc14703298"/>
      <w:r w:rsidRPr="002C365C">
        <w:rPr>
          <w:rFonts w:ascii="Times New Roman" w:eastAsia="Times New Roman" w:hAnsi="Times New Roman" w:cs="Times New Roman"/>
          <w:color w:val="000000" w:themeColor="text1"/>
          <w:sz w:val="24"/>
          <w:szCs w:val="24"/>
        </w:rPr>
        <w:t>Presupuesto detallado</w:t>
      </w:r>
      <w:bookmarkEnd w:id="21"/>
    </w:p>
    <w:tbl>
      <w:tblPr>
        <w:tblStyle w:val="Tabladecuadrcula4"/>
        <w:tblW w:w="7650" w:type="dxa"/>
        <w:jc w:val="center"/>
        <w:tblLayout w:type="fixed"/>
        <w:tblLook w:val="04A0" w:firstRow="1" w:lastRow="0" w:firstColumn="1" w:lastColumn="0" w:noHBand="0" w:noVBand="1"/>
      </w:tblPr>
      <w:tblGrid>
        <w:gridCol w:w="3256"/>
        <w:gridCol w:w="2409"/>
        <w:gridCol w:w="1985"/>
      </w:tblGrid>
      <w:tr w:rsidR="002A4A8E" w:rsidRPr="002C365C" w:rsidTr="002A4A8E">
        <w:trPr>
          <w:cnfStyle w:val="100000000000" w:firstRow="1" w:lastRow="0" w:firstColumn="0" w:lastColumn="0" w:oddVBand="0" w:evenVBand="0" w:oddHBand="0"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ind w:left="705"/>
              <w:jc w:val="both"/>
              <w:rPr>
                <w:rFonts w:ascii="Times New Roman" w:hAnsi="Times New Roman" w:cs="Times New Roman"/>
              </w:rPr>
            </w:pPr>
            <w:r w:rsidRPr="002A4A8E">
              <w:rPr>
                <w:rFonts w:ascii="Times New Roman" w:eastAsia="Times New Roman" w:hAnsi="Times New Roman" w:cs="Times New Roman"/>
                <w:color w:val="FFFFFF" w:themeColor="background1"/>
                <w:sz w:val="24"/>
                <w:szCs w:val="24"/>
              </w:rPr>
              <w:t>Concepto</w:t>
            </w:r>
          </w:p>
        </w:tc>
        <w:tc>
          <w:tcPr>
            <w:tcW w:w="2409" w:type="dxa"/>
          </w:tcPr>
          <w:p w:rsidR="002A4A8E" w:rsidRPr="002A4A8E" w:rsidRDefault="002A4A8E" w:rsidP="002A4A8E">
            <w:pPr>
              <w:pStyle w:val="Normal1"/>
              <w:spacing w:line="360" w:lineRule="auto"/>
              <w:ind w:left="705"/>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2A4A8E">
              <w:rPr>
                <w:rFonts w:ascii="Times New Roman" w:eastAsia="Times New Roman" w:hAnsi="Times New Roman" w:cs="Times New Roman"/>
                <w:color w:val="FFFFFF" w:themeColor="background1"/>
                <w:sz w:val="24"/>
                <w:szCs w:val="24"/>
              </w:rPr>
              <w:t>Cantidad</w:t>
            </w:r>
          </w:p>
        </w:tc>
        <w:tc>
          <w:tcPr>
            <w:tcW w:w="1985" w:type="dxa"/>
          </w:tcPr>
          <w:p w:rsidR="002A4A8E" w:rsidRPr="002A4A8E" w:rsidRDefault="002A4A8E" w:rsidP="002A4A8E">
            <w:pPr>
              <w:pStyle w:val="Normal1"/>
              <w:spacing w:line="360" w:lineRule="auto"/>
              <w:ind w:left="705"/>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2A4A8E">
              <w:rPr>
                <w:rFonts w:ascii="Times New Roman" w:eastAsia="Times New Roman" w:hAnsi="Times New Roman" w:cs="Times New Roman"/>
                <w:color w:val="FFFFFF" w:themeColor="background1"/>
                <w:sz w:val="24"/>
                <w:szCs w:val="24"/>
              </w:rPr>
              <w:t>Costo S/.</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eastAsia="Times New Roman" w:hAnsi="Times New Roman" w:cs="Times New Roman"/>
                <w:sz w:val="24"/>
                <w:szCs w:val="24"/>
              </w:rPr>
            </w:pPr>
            <w:r w:rsidRPr="002C365C">
              <w:rPr>
                <w:rFonts w:ascii="Times New Roman" w:eastAsia="Times New Roman" w:hAnsi="Times New Roman" w:cs="Times New Roman"/>
                <w:sz w:val="24"/>
                <w:szCs w:val="24"/>
              </w:rPr>
              <w:t>Bachiller</w:t>
            </w:r>
          </w:p>
        </w:tc>
        <w:tc>
          <w:tcPr>
            <w:tcW w:w="2409"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2</w:t>
            </w:r>
          </w:p>
        </w:tc>
        <w:tc>
          <w:tcPr>
            <w:tcW w:w="1985"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2000.00</w:t>
            </w:r>
          </w:p>
        </w:tc>
      </w:tr>
      <w:tr w:rsidR="002A4A8E" w:rsidRPr="002C365C" w:rsidTr="002A4A8E">
        <w:trPr>
          <w:trHeight w:val="340"/>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eastAsia="Times New Roman" w:hAnsi="Times New Roman" w:cs="Times New Roman"/>
                <w:sz w:val="24"/>
                <w:szCs w:val="24"/>
              </w:rPr>
            </w:pPr>
            <w:r w:rsidRPr="002C365C">
              <w:rPr>
                <w:rFonts w:ascii="Times New Roman" w:eastAsia="Times New Roman" w:hAnsi="Times New Roman" w:cs="Times New Roman"/>
                <w:sz w:val="24"/>
                <w:szCs w:val="24"/>
              </w:rPr>
              <w:t>Asesor</w:t>
            </w:r>
          </w:p>
        </w:tc>
        <w:tc>
          <w:tcPr>
            <w:tcW w:w="2409"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1000.00</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Agenda de Trabajo</w:t>
            </w:r>
          </w:p>
        </w:tc>
        <w:tc>
          <w:tcPr>
            <w:tcW w:w="2409"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20.00</w:t>
            </w:r>
          </w:p>
        </w:tc>
      </w:tr>
      <w:tr w:rsidR="002A4A8E" w:rsidRPr="002C365C" w:rsidTr="002A4A8E">
        <w:trPr>
          <w:trHeight w:val="398"/>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Papel Bond A4(Millar)</w:t>
            </w:r>
          </w:p>
        </w:tc>
        <w:tc>
          <w:tcPr>
            <w:tcW w:w="2409"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2</w:t>
            </w:r>
          </w:p>
        </w:tc>
        <w:tc>
          <w:tcPr>
            <w:tcW w:w="1985"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20.00</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Lapicero</w:t>
            </w:r>
          </w:p>
        </w:tc>
        <w:tc>
          <w:tcPr>
            <w:tcW w:w="2409"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2</w:t>
            </w:r>
          </w:p>
        </w:tc>
        <w:tc>
          <w:tcPr>
            <w:tcW w:w="1985"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5.00</w:t>
            </w:r>
          </w:p>
        </w:tc>
      </w:tr>
      <w:tr w:rsidR="002A4A8E" w:rsidRPr="002C365C" w:rsidTr="002A4A8E">
        <w:trPr>
          <w:trHeight w:val="413"/>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Cartucho de tina a color</w:t>
            </w:r>
          </w:p>
        </w:tc>
        <w:tc>
          <w:tcPr>
            <w:tcW w:w="2409"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60.00</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Cartucho de tinta negro.</w:t>
            </w:r>
          </w:p>
        </w:tc>
        <w:tc>
          <w:tcPr>
            <w:tcW w:w="2409"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60.00</w:t>
            </w:r>
          </w:p>
        </w:tc>
      </w:tr>
      <w:tr w:rsidR="002A4A8E" w:rsidRPr="002C365C" w:rsidTr="002A4A8E">
        <w:trPr>
          <w:trHeight w:val="398"/>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proofErr w:type="spellStart"/>
            <w:r w:rsidRPr="002C365C">
              <w:rPr>
                <w:rFonts w:ascii="Times New Roman" w:eastAsia="Times New Roman" w:hAnsi="Times New Roman" w:cs="Times New Roman"/>
                <w:sz w:val="24"/>
                <w:szCs w:val="24"/>
              </w:rPr>
              <w:t>DVD’s</w:t>
            </w:r>
            <w:proofErr w:type="spellEnd"/>
            <w:r w:rsidRPr="002C365C">
              <w:rPr>
                <w:rFonts w:ascii="Times New Roman" w:eastAsia="Times New Roman" w:hAnsi="Times New Roman" w:cs="Times New Roman"/>
                <w:sz w:val="24"/>
                <w:szCs w:val="24"/>
              </w:rPr>
              <w:t>.</w:t>
            </w:r>
          </w:p>
        </w:tc>
        <w:tc>
          <w:tcPr>
            <w:tcW w:w="2409"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3</w:t>
            </w:r>
          </w:p>
        </w:tc>
        <w:tc>
          <w:tcPr>
            <w:tcW w:w="1985"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10.00</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trHeight w:val="691"/>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Computadora Portátil ASUS, Procesador Intel Core i5.</w:t>
            </w:r>
          </w:p>
        </w:tc>
        <w:tc>
          <w:tcPr>
            <w:tcW w:w="2409"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2400.00</w:t>
            </w:r>
          </w:p>
        </w:tc>
      </w:tr>
      <w:tr w:rsidR="002A4A8E" w:rsidRPr="002C365C" w:rsidTr="002A4A8E">
        <w:trPr>
          <w:trHeight w:val="398"/>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 xml:space="preserve">Impresora HP </w:t>
            </w:r>
          </w:p>
        </w:tc>
        <w:tc>
          <w:tcPr>
            <w:tcW w:w="2409"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200.00</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SQL Server 2012 Enterprise</w:t>
            </w:r>
          </w:p>
        </w:tc>
        <w:tc>
          <w:tcPr>
            <w:tcW w:w="2409"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450.00</w:t>
            </w:r>
          </w:p>
        </w:tc>
      </w:tr>
      <w:tr w:rsidR="002A4A8E" w:rsidRPr="002C365C" w:rsidTr="002A4A8E">
        <w:trPr>
          <w:trHeight w:val="701"/>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Microsoft Office 2013 Professional</w:t>
            </w:r>
          </w:p>
        </w:tc>
        <w:tc>
          <w:tcPr>
            <w:tcW w:w="2409"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400.00</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S.O. Windows 8 Professional</w:t>
            </w:r>
          </w:p>
        </w:tc>
        <w:tc>
          <w:tcPr>
            <w:tcW w:w="2409"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400.00</w:t>
            </w:r>
          </w:p>
        </w:tc>
      </w:tr>
      <w:tr w:rsidR="002A4A8E" w:rsidRPr="002C365C" w:rsidTr="002A4A8E">
        <w:trPr>
          <w:trHeight w:val="398"/>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bookmarkStart w:id="22" w:name="h.32hioqz" w:colFirst="0" w:colLast="0"/>
            <w:bookmarkStart w:id="23" w:name="_GoBack"/>
            <w:bookmarkEnd w:id="22"/>
            <w:r w:rsidRPr="002C365C">
              <w:rPr>
                <w:rFonts w:ascii="Times New Roman" w:eastAsia="Times New Roman" w:hAnsi="Times New Roman" w:cs="Times New Roman"/>
                <w:sz w:val="24"/>
                <w:szCs w:val="24"/>
              </w:rPr>
              <w:t>Servicio</w:t>
            </w:r>
            <w:bookmarkEnd w:id="23"/>
            <w:r w:rsidRPr="002C365C">
              <w:rPr>
                <w:rFonts w:ascii="Times New Roman" w:eastAsia="Times New Roman" w:hAnsi="Times New Roman" w:cs="Times New Roman"/>
                <w:sz w:val="24"/>
                <w:szCs w:val="24"/>
              </w:rPr>
              <w:t xml:space="preserve"> de Internet – Hogar</w:t>
            </w:r>
          </w:p>
        </w:tc>
        <w:tc>
          <w:tcPr>
            <w:tcW w:w="2409"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150.00</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lastRenderedPageBreak/>
              <w:t>Fotocopiado</w:t>
            </w:r>
          </w:p>
        </w:tc>
        <w:tc>
          <w:tcPr>
            <w:tcW w:w="2409"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30.00</w:t>
            </w:r>
          </w:p>
        </w:tc>
      </w:tr>
      <w:tr w:rsidR="002A4A8E" w:rsidRPr="002C365C" w:rsidTr="002A4A8E">
        <w:trPr>
          <w:trHeight w:val="413"/>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Movilidad</w:t>
            </w:r>
          </w:p>
        </w:tc>
        <w:tc>
          <w:tcPr>
            <w:tcW w:w="2409"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50.00</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Empastados</w:t>
            </w:r>
          </w:p>
        </w:tc>
        <w:tc>
          <w:tcPr>
            <w:tcW w:w="2409"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3</w:t>
            </w:r>
          </w:p>
        </w:tc>
        <w:tc>
          <w:tcPr>
            <w:tcW w:w="1985"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50.00</w:t>
            </w:r>
          </w:p>
        </w:tc>
      </w:tr>
      <w:tr w:rsidR="002A4A8E" w:rsidRPr="002C365C" w:rsidTr="002A4A8E">
        <w:trPr>
          <w:trHeight w:val="398"/>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Anillado</w:t>
            </w:r>
          </w:p>
        </w:tc>
        <w:tc>
          <w:tcPr>
            <w:tcW w:w="2409"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3</w:t>
            </w:r>
          </w:p>
        </w:tc>
        <w:tc>
          <w:tcPr>
            <w:tcW w:w="1985"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15.00</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3256"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Telefonía.</w:t>
            </w:r>
          </w:p>
        </w:tc>
        <w:tc>
          <w:tcPr>
            <w:tcW w:w="2409"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1</w:t>
            </w:r>
          </w:p>
        </w:tc>
        <w:tc>
          <w:tcPr>
            <w:tcW w:w="1985" w:type="dxa"/>
          </w:tcPr>
          <w:p w:rsidR="002A4A8E" w:rsidRPr="002C365C" w:rsidRDefault="002A4A8E"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75.00</w:t>
            </w:r>
          </w:p>
        </w:tc>
      </w:tr>
    </w:tbl>
    <w:p w:rsidR="002A4A8E" w:rsidRPr="002C365C" w:rsidRDefault="002A4A8E" w:rsidP="002A4A8E">
      <w:pPr>
        <w:spacing w:before="240" w:line="360" w:lineRule="auto"/>
        <w:jc w:val="center"/>
        <w:rPr>
          <w:rFonts w:ascii="Times New Roman" w:hAnsi="Times New Roman" w:cs="Times New Roman"/>
          <w:b/>
          <w:color w:val="auto"/>
          <w:sz w:val="24"/>
          <w:szCs w:val="24"/>
          <w:lang w:eastAsia="en-US"/>
        </w:rPr>
      </w:pPr>
      <w:bookmarkStart w:id="24" w:name="h.1hmsyys" w:colFirst="0" w:colLast="0"/>
      <w:bookmarkEnd w:id="24"/>
      <w:r w:rsidRPr="002C365C">
        <w:rPr>
          <w:rFonts w:ascii="Times New Roman" w:hAnsi="Times New Roman" w:cs="Times New Roman"/>
          <w:b/>
          <w:color w:val="auto"/>
          <w:sz w:val="24"/>
          <w:szCs w:val="24"/>
          <w:lang w:eastAsia="en-US"/>
        </w:rPr>
        <w:t xml:space="preserve">Tabla </w:t>
      </w:r>
      <w:proofErr w:type="spellStart"/>
      <w:r w:rsidRPr="002C365C">
        <w:rPr>
          <w:rFonts w:ascii="Times New Roman" w:hAnsi="Times New Roman" w:cs="Times New Roman"/>
          <w:b/>
          <w:color w:val="auto"/>
          <w:sz w:val="24"/>
          <w:szCs w:val="24"/>
          <w:lang w:eastAsia="en-US"/>
        </w:rPr>
        <w:t>Nº</w:t>
      </w:r>
      <w:proofErr w:type="spellEnd"/>
      <w:r w:rsidRPr="002C365C">
        <w:rPr>
          <w:rFonts w:ascii="Times New Roman" w:hAnsi="Times New Roman" w:cs="Times New Roman"/>
          <w:b/>
          <w:color w:val="auto"/>
          <w:sz w:val="24"/>
          <w:szCs w:val="24"/>
          <w:lang w:eastAsia="en-US"/>
        </w:rPr>
        <w:t xml:space="preserve"> </w:t>
      </w:r>
      <w:r>
        <w:rPr>
          <w:rFonts w:ascii="Times New Roman" w:hAnsi="Times New Roman" w:cs="Times New Roman"/>
          <w:b/>
          <w:color w:val="auto"/>
          <w:sz w:val="24"/>
          <w:szCs w:val="24"/>
          <w:lang w:eastAsia="en-US"/>
        </w:rPr>
        <w:t>1</w:t>
      </w:r>
      <w:r w:rsidRPr="002C365C">
        <w:rPr>
          <w:rFonts w:ascii="Times New Roman" w:hAnsi="Times New Roman" w:cs="Times New Roman"/>
          <w:b/>
          <w:color w:val="auto"/>
          <w:sz w:val="24"/>
          <w:szCs w:val="24"/>
          <w:lang w:eastAsia="en-US"/>
        </w:rPr>
        <w:t>: Tabla de Presupuesto</w:t>
      </w:r>
    </w:p>
    <w:p w:rsidR="002A4A8E" w:rsidRPr="002C365C" w:rsidRDefault="002A4A8E" w:rsidP="002A4A8E">
      <w:pPr>
        <w:pStyle w:val="Prrafodelista"/>
        <w:keepNext/>
        <w:keepLines/>
        <w:numPr>
          <w:ilvl w:val="1"/>
          <w:numId w:val="4"/>
        </w:numPr>
        <w:spacing w:before="200" w:after="240" w:line="360" w:lineRule="auto"/>
        <w:contextualSpacing w:val="0"/>
        <w:jc w:val="both"/>
        <w:outlineLvl w:val="2"/>
        <w:rPr>
          <w:rFonts w:ascii="Times New Roman" w:eastAsia="Times New Roman" w:hAnsi="Times New Roman" w:cs="Times New Roman"/>
          <w:b/>
          <w:vanish/>
          <w:color w:val="000000" w:themeColor="text1"/>
          <w:sz w:val="24"/>
          <w:szCs w:val="24"/>
          <w:lang w:eastAsia="es-PE"/>
        </w:rPr>
      </w:pPr>
      <w:bookmarkStart w:id="25" w:name="_Toc501287244"/>
      <w:bookmarkStart w:id="26" w:name="_Toc501287624"/>
      <w:bookmarkStart w:id="27" w:name="_Toc501288018"/>
      <w:bookmarkStart w:id="28" w:name="_Toc501290015"/>
      <w:bookmarkStart w:id="29" w:name="_Toc501290061"/>
      <w:bookmarkStart w:id="30" w:name="_Toc501290170"/>
      <w:bookmarkStart w:id="31" w:name="_Toc501290379"/>
      <w:bookmarkStart w:id="32" w:name="_Toc501290518"/>
      <w:bookmarkStart w:id="33" w:name="_Toc501291637"/>
      <w:bookmarkStart w:id="34" w:name="_Toc501291681"/>
      <w:bookmarkStart w:id="35" w:name="_Toc501291725"/>
      <w:bookmarkStart w:id="36" w:name="_Toc501291769"/>
      <w:bookmarkStart w:id="37" w:name="_Toc501291825"/>
      <w:bookmarkStart w:id="38" w:name="_Toc501291878"/>
      <w:bookmarkStart w:id="39" w:name="_Toc501291925"/>
      <w:bookmarkStart w:id="40" w:name="_Toc501291969"/>
      <w:bookmarkStart w:id="41" w:name="_Toc501292286"/>
      <w:bookmarkStart w:id="42" w:name="_Toc501292342"/>
      <w:bookmarkStart w:id="43" w:name="_Toc501292408"/>
      <w:bookmarkStart w:id="44" w:name="_Toc501292474"/>
      <w:bookmarkStart w:id="45" w:name="_Toc501292540"/>
      <w:bookmarkStart w:id="46" w:name="_Toc501292606"/>
      <w:bookmarkStart w:id="47" w:name="_Toc501292672"/>
      <w:bookmarkStart w:id="48" w:name="_Toc501292738"/>
      <w:bookmarkStart w:id="49" w:name="_Toc501292870"/>
      <w:bookmarkStart w:id="50" w:name="_Toc501292942"/>
      <w:bookmarkStart w:id="51" w:name="_Toc501292992"/>
      <w:bookmarkStart w:id="52" w:name="_Toc501293036"/>
      <w:bookmarkStart w:id="53" w:name="_Toc501293102"/>
      <w:bookmarkStart w:id="54" w:name="_Toc501293168"/>
      <w:bookmarkStart w:id="55" w:name="_Toc501293306"/>
      <w:bookmarkStart w:id="56" w:name="_Toc501293350"/>
      <w:bookmarkStart w:id="57" w:name="_Toc501293400"/>
      <w:bookmarkStart w:id="58" w:name="_Toc501293466"/>
      <w:bookmarkStart w:id="59" w:name="_Toc501293533"/>
      <w:bookmarkStart w:id="60" w:name="_Toc501293599"/>
      <w:bookmarkStart w:id="61" w:name="_Toc501293732"/>
      <w:bookmarkStart w:id="62" w:name="_Toc501293810"/>
      <w:bookmarkStart w:id="63" w:name="_Toc501293876"/>
      <w:bookmarkStart w:id="64" w:name="_Toc14702099"/>
      <w:bookmarkStart w:id="65" w:name="_Toc14703299"/>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2A4A8E" w:rsidRPr="002C365C" w:rsidRDefault="002A4A8E" w:rsidP="002A4A8E">
      <w:pPr>
        <w:pStyle w:val="Prrafodelista"/>
        <w:keepNext/>
        <w:keepLines/>
        <w:numPr>
          <w:ilvl w:val="1"/>
          <w:numId w:val="4"/>
        </w:numPr>
        <w:spacing w:before="200" w:after="240" w:line="360" w:lineRule="auto"/>
        <w:contextualSpacing w:val="0"/>
        <w:jc w:val="both"/>
        <w:outlineLvl w:val="2"/>
        <w:rPr>
          <w:rFonts w:ascii="Times New Roman" w:eastAsia="Times New Roman" w:hAnsi="Times New Roman" w:cs="Times New Roman"/>
          <w:b/>
          <w:vanish/>
          <w:color w:val="000000" w:themeColor="text1"/>
          <w:sz w:val="24"/>
          <w:szCs w:val="24"/>
          <w:lang w:eastAsia="es-PE"/>
        </w:rPr>
      </w:pPr>
      <w:bookmarkStart w:id="66" w:name="_Toc501287245"/>
      <w:bookmarkStart w:id="67" w:name="_Toc501287625"/>
      <w:bookmarkStart w:id="68" w:name="_Toc501288019"/>
      <w:bookmarkStart w:id="69" w:name="_Toc501290016"/>
      <w:bookmarkStart w:id="70" w:name="_Toc501290062"/>
      <w:bookmarkStart w:id="71" w:name="_Toc501290171"/>
      <w:bookmarkStart w:id="72" w:name="_Toc501290380"/>
      <w:bookmarkStart w:id="73" w:name="_Toc501290519"/>
      <w:bookmarkStart w:id="74" w:name="_Toc501291638"/>
      <w:bookmarkStart w:id="75" w:name="_Toc501291682"/>
      <w:bookmarkStart w:id="76" w:name="_Toc501291726"/>
      <w:bookmarkStart w:id="77" w:name="_Toc501291770"/>
      <w:bookmarkStart w:id="78" w:name="_Toc501291826"/>
      <w:bookmarkStart w:id="79" w:name="_Toc501291879"/>
      <w:bookmarkStart w:id="80" w:name="_Toc501291926"/>
      <w:bookmarkStart w:id="81" w:name="_Toc501291970"/>
      <w:bookmarkStart w:id="82" w:name="_Toc501292287"/>
      <w:bookmarkStart w:id="83" w:name="_Toc501292343"/>
      <w:bookmarkStart w:id="84" w:name="_Toc501292409"/>
      <w:bookmarkStart w:id="85" w:name="_Toc501292475"/>
      <w:bookmarkStart w:id="86" w:name="_Toc501292541"/>
      <w:bookmarkStart w:id="87" w:name="_Toc501292607"/>
      <w:bookmarkStart w:id="88" w:name="_Toc501292673"/>
      <w:bookmarkStart w:id="89" w:name="_Toc501292739"/>
      <w:bookmarkStart w:id="90" w:name="_Toc501292871"/>
      <w:bookmarkStart w:id="91" w:name="_Toc501292943"/>
      <w:bookmarkStart w:id="92" w:name="_Toc501292993"/>
      <w:bookmarkStart w:id="93" w:name="_Toc501293037"/>
      <w:bookmarkStart w:id="94" w:name="_Toc501293103"/>
      <w:bookmarkStart w:id="95" w:name="_Toc501293169"/>
      <w:bookmarkStart w:id="96" w:name="_Toc501293307"/>
      <w:bookmarkStart w:id="97" w:name="_Toc501293351"/>
      <w:bookmarkStart w:id="98" w:name="_Toc501293401"/>
      <w:bookmarkStart w:id="99" w:name="_Toc501293467"/>
      <w:bookmarkStart w:id="100" w:name="_Toc501293534"/>
      <w:bookmarkStart w:id="101" w:name="_Toc501293600"/>
      <w:bookmarkStart w:id="102" w:name="_Toc501293733"/>
      <w:bookmarkStart w:id="103" w:name="_Toc501293811"/>
      <w:bookmarkStart w:id="104" w:name="_Toc501293877"/>
      <w:bookmarkStart w:id="105" w:name="_Toc14702100"/>
      <w:bookmarkStart w:id="106" w:name="_Toc14703300"/>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2A4A8E" w:rsidRPr="002C365C" w:rsidRDefault="002A4A8E" w:rsidP="002A4A8E">
      <w:pPr>
        <w:pStyle w:val="Prrafodelista"/>
        <w:keepNext/>
        <w:keepLines/>
        <w:numPr>
          <w:ilvl w:val="1"/>
          <w:numId w:val="3"/>
        </w:numPr>
        <w:tabs>
          <w:tab w:val="left" w:pos="851"/>
        </w:tabs>
        <w:spacing w:before="200" w:after="0" w:line="360" w:lineRule="auto"/>
        <w:contextualSpacing w:val="0"/>
        <w:jc w:val="both"/>
        <w:outlineLvl w:val="2"/>
        <w:rPr>
          <w:rFonts w:ascii="Times New Roman" w:eastAsia="Times New Roman" w:hAnsi="Times New Roman" w:cs="Times New Roman"/>
          <w:b/>
          <w:vanish/>
          <w:color w:val="000000" w:themeColor="text1"/>
          <w:sz w:val="24"/>
          <w:szCs w:val="24"/>
          <w:lang w:eastAsia="es-PE"/>
        </w:rPr>
      </w:pPr>
      <w:bookmarkStart w:id="107" w:name="_Toc501287246"/>
      <w:bookmarkStart w:id="108" w:name="_Toc501287626"/>
      <w:bookmarkStart w:id="109" w:name="_Toc501288020"/>
      <w:bookmarkStart w:id="110" w:name="_Toc501290017"/>
      <w:bookmarkStart w:id="111" w:name="_Toc501290063"/>
      <w:bookmarkStart w:id="112" w:name="_Toc501290172"/>
      <w:bookmarkStart w:id="113" w:name="_Toc501290381"/>
      <w:bookmarkStart w:id="114" w:name="_Toc501290520"/>
      <w:bookmarkStart w:id="115" w:name="_Toc501291639"/>
      <w:bookmarkStart w:id="116" w:name="_Toc501291683"/>
      <w:bookmarkStart w:id="117" w:name="_Toc501291727"/>
      <w:bookmarkStart w:id="118" w:name="_Toc501291771"/>
      <w:bookmarkStart w:id="119" w:name="_Toc501291827"/>
      <w:bookmarkStart w:id="120" w:name="_Toc501291880"/>
      <w:bookmarkStart w:id="121" w:name="_Toc501291927"/>
      <w:bookmarkStart w:id="122" w:name="_Toc501291971"/>
      <w:bookmarkStart w:id="123" w:name="_Toc501292288"/>
      <w:bookmarkStart w:id="124" w:name="_Toc501292344"/>
      <w:bookmarkStart w:id="125" w:name="_Toc501292410"/>
      <w:bookmarkStart w:id="126" w:name="_Toc501292476"/>
      <w:bookmarkStart w:id="127" w:name="_Toc501292542"/>
      <w:bookmarkStart w:id="128" w:name="_Toc501292608"/>
      <w:bookmarkStart w:id="129" w:name="_Toc501292674"/>
      <w:bookmarkStart w:id="130" w:name="_Toc501292740"/>
      <w:bookmarkStart w:id="131" w:name="_Toc501292872"/>
      <w:bookmarkStart w:id="132" w:name="_Toc501292944"/>
      <w:bookmarkStart w:id="133" w:name="_Toc501292994"/>
      <w:bookmarkStart w:id="134" w:name="_Toc501293038"/>
      <w:bookmarkStart w:id="135" w:name="_Toc501293104"/>
      <w:bookmarkStart w:id="136" w:name="_Toc501293170"/>
      <w:bookmarkStart w:id="137" w:name="_Toc501293308"/>
      <w:bookmarkStart w:id="138" w:name="_Toc501293352"/>
      <w:bookmarkStart w:id="139" w:name="_Toc501293402"/>
      <w:bookmarkStart w:id="140" w:name="_Toc501293468"/>
      <w:bookmarkStart w:id="141" w:name="_Toc501293535"/>
      <w:bookmarkStart w:id="142" w:name="_Toc501293601"/>
      <w:bookmarkStart w:id="143" w:name="_Toc501293734"/>
      <w:bookmarkStart w:id="144" w:name="_Toc501293812"/>
      <w:bookmarkStart w:id="145" w:name="_Toc501293878"/>
      <w:bookmarkStart w:id="146" w:name="_Toc14702101"/>
      <w:bookmarkStart w:id="147" w:name="_Toc14703301"/>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2A4A8E" w:rsidRPr="002C365C" w:rsidRDefault="002A4A8E" w:rsidP="002A4A8E">
      <w:pPr>
        <w:pStyle w:val="Prrafodelista"/>
        <w:keepNext/>
        <w:keepLines/>
        <w:numPr>
          <w:ilvl w:val="1"/>
          <w:numId w:val="3"/>
        </w:numPr>
        <w:tabs>
          <w:tab w:val="left" w:pos="851"/>
        </w:tabs>
        <w:spacing w:before="200" w:after="0" w:line="360" w:lineRule="auto"/>
        <w:contextualSpacing w:val="0"/>
        <w:jc w:val="both"/>
        <w:outlineLvl w:val="2"/>
        <w:rPr>
          <w:rFonts w:ascii="Times New Roman" w:eastAsia="Times New Roman" w:hAnsi="Times New Roman" w:cs="Times New Roman"/>
          <w:b/>
          <w:vanish/>
          <w:color w:val="000000" w:themeColor="text1"/>
          <w:sz w:val="24"/>
          <w:szCs w:val="24"/>
          <w:lang w:eastAsia="es-PE"/>
        </w:rPr>
      </w:pPr>
      <w:bookmarkStart w:id="148" w:name="_Toc501287247"/>
      <w:bookmarkStart w:id="149" w:name="_Toc501287627"/>
      <w:bookmarkStart w:id="150" w:name="_Toc501288021"/>
      <w:bookmarkStart w:id="151" w:name="_Toc501290018"/>
      <w:bookmarkStart w:id="152" w:name="_Toc501290064"/>
      <w:bookmarkStart w:id="153" w:name="_Toc501290173"/>
      <w:bookmarkStart w:id="154" w:name="_Toc501290382"/>
      <w:bookmarkStart w:id="155" w:name="_Toc501290521"/>
      <w:bookmarkStart w:id="156" w:name="_Toc501291640"/>
      <w:bookmarkStart w:id="157" w:name="_Toc501291684"/>
      <w:bookmarkStart w:id="158" w:name="_Toc501291728"/>
      <w:bookmarkStart w:id="159" w:name="_Toc501291772"/>
      <w:bookmarkStart w:id="160" w:name="_Toc501291828"/>
      <w:bookmarkStart w:id="161" w:name="_Toc501291881"/>
      <w:bookmarkStart w:id="162" w:name="_Toc501291928"/>
      <w:bookmarkStart w:id="163" w:name="_Toc501291972"/>
      <w:bookmarkStart w:id="164" w:name="_Toc501292289"/>
      <w:bookmarkStart w:id="165" w:name="_Toc501292345"/>
      <w:bookmarkStart w:id="166" w:name="_Toc501292411"/>
      <w:bookmarkStart w:id="167" w:name="_Toc501292477"/>
      <w:bookmarkStart w:id="168" w:name="_Toc501292543"/>
      <w:bookmarkStart w:id="169" w:name="_Toc501292609"/>
      <w:bookmarkStart w:id="170" w:name="_Toc501292675"/>
      <w:bookmarkStart w:id="171" w:name="_Toc501292741"/>
      <w:bookmarkStart w:id="172" w:name="_Toc501292873"/>
      <w:bookmarkStart w:id="173" w:name="_Toc501292945"/>
      <w:bookmarkStart w:id="174" w:name="_Toc501292995"/>
      <w:bookmarkStart w:id="175" w:name="_Toc501293039"/>
      <w:bookmarkStart w:id="176" w:name="_Toc501293105"/>
      <w:bookmarkStart w:id="177" w:name="_Toc501293171"/>
      <w:bookmarkStart w:id="178" w:name="_Toc501293309"/>
      <w:bookmarkStart w:id="179" w:name="_Toc501293353"/>
      <w:bookmarkStart w:id="180" w:name="_Toc501293403"/>
      <w:bookmarkStart w:id="181" w:name="_Toc501293469"/>
      <w:bookmarkStart w:id="182" w:name="_Toc501293536"/>
      <w:bookmarkStart w:id="183" w:name="_Toc501293602"/>
      <w:bookmarkStart w:id="184" w:name="_Toc501293735"/>
      <w:bookmarkStart w:id="185" w:name="_Toc501293813"/>
      <w:bookmarkStart w:id="186" w:name="_Toc501293879"/>
      <w:bookmarkStart w:id="187" w:name="_Toc14702102"/>
      <w:bookmarkStart w:id="188" w:name="_Toc14703302"/>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2A4A8E" w:rsidRPr="002C365C" w:rsidRDefault="002A4A8E" w:rsidP="009E501F">
      <w:pPr>
        <w:pStyle w:val="Ttulo3"/>
        <w:numPr>
          <w:ilvl w:val="2"/>
          <w:numId w:val="6"/>
        </w:numPr>
        <w:tabs>
          <w:tab w:val="left" w:pos="993"/>
        </w:tabs>
        <w:spacing w:after="240"/>
        <w:ind w:left="-426"/>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 </w:t>
      </w:r>
      <w:bookmarkStart w:id="189" w:name="_Toc14703303"/>
      <w:r w:rsidRPr="002C365C">
        <w:rPr>
          <w:rFonts w:ascii="Times New Roman" w:eastAsia="Times New Roman" w:hAnsi="Times New Roman" w:cs="Times New Roman"/>
          <w:color w:val="000000" w:themeColor="text1"/>
          <w:sz w:val="24"/>
          <w:szCs w:val="24"/>
        </w:rPr>
        <w:t>Presupuesto final</w:t>
      </w:r>
      <w:bookmarkEnd w:id="189"/>
    </w:p>
    <w:p w:rsidR="002A4A8E" w:rsidRPr="002A4A8E" w:rsidRDefault="002A4A8E" w:rsidP="009E501F">
      <w:pPr>
        <w:pStyle w:val="Normal1"/>
        <w:spacing w:after="240" w:line="360" w:lineRule="auto"/>
        <w:ind w:left="851"/>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Se presenta el costo total del proyecto de acuerdo a la unión de conceptos mostrado en las tablas anteriores.</w:t>
      </w:r>
    </w:p>
    <w:tbl>
      <w:tblPr>
        <w:tblStyle w:val="Tablaconcuadrcula6concolores"/>
        <w:tblW w:w="7304" w:type="dxa"/>
        <w:jc w:val="center"/>
        <w:tblLayout w:type="fixed"/>
        <w:tblLook w:val="04A0" w:firstRow="1" w:lastRow="0" w:firstColumn="1" w:lastColumn="0" w:noHBand="0" w:noVBand="1"/>
      </w:tblPr>
      <w:tblGrid>
        <w:gridCol w:w="3652"/>
        <w:gridCol w:w="3652"/>
      </w:tblGrid>
      <w:tr w:rsidR="002A4A8E" w:rsidRPr="002C365C" w:rsidTr="002A4A8E">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2"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Personal</w:t>
            </w:r>
          </w:p>
        </w:tc>
        <w:tc>
          <w:tcPr>
            <w:tcW w:w="3652" w:type="dxa"/>
          </w:tcPr>
          <w:p w:rsidR="002A4A8E" w:rsidRPr="002C365C" w:rsidRDefault="002A4A8E" w:rsidP="002A4A8E">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b w:val="0"/>
                <w:sz w:val="24"/>
                <w:szCs w:val="24"/>
              </w:rPr>
              <w:t>3000.00</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2"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Bienes</w:t>
            </w:r>
          </w:p>
        </w:tc>
        <w:tc>
          <w:tcPr>
            <w:tcW w:w="3652" w:type="dxa"/>
          </w:tcPr>
          <w:p w:rsidR="002A4A8E" w:rsidRPr="002C365C" w:rsidRDefault="00095AD7" w:rsidP="002A4A8E">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sz w:val="24"/>
                <w:szCs w:val="24"/>
              </w:rPr>
              <w:t>4025</w:t>
            </w:r>
            <w:r w:rsidR="002A4A8E" w:rsidRPr="002C365C">
              <w:rPr>
                <w:rFonts w:ascii="Times New Roman" w:eastAsia="Times New Roman" w:hAnsi="Times New Roman" w:cs="Times New Roman"/>
                <w:sz w:val="24"/>
                <w:szCs w:val="24"/>
              </w:rPr>
              <w:t>.00</w:t>
            </w:r>
          </w:p>
        </w:tc>
      </w:tr>
      <w:tr w:rsidR="002A4A8E" w:rsidRPr="002C365C" w:rsidTr="002A4A8E">
        <w:trPr>
          <w:trHeight w:val="380"/>
          <w:jc w:val="center"/>
        </w:trPr>
        <w:tc>
          <w:tcPr>
            <w:cnfStyle w:val="001000000000" w:firstRow="0" w:lastRow="0" w:firstColumn="1" w:lastColumn="0" w:oddVBand="0" w:evenVBand="0" w:oddHBand="0" w:evenHBand="0" w:firstRowFirstColumn="0" w:firstRowLastColumn="0" w:lastRowFirstColumn="0" w:lastRowLastColumn="0"/>
            <w:tcW w:w="3652" w:type="dxa"/>
          </w:tcPr>
          <w:p w:rsidR="002A4A8E" w:rsidRPr="002C365C" w:rsidRDefault="002A4A8E" w:rsidP="002A4A8E">
            <w:pPr>
              <w:pStyle w:val="Normal1"/>
              <w:spacing w:line="360" w:lineRule="auto"/>
              <w:jc w:val="both"/>
              <w:rPr>
                <w:rFonts w:ascii="Times New Roman" w:hAnsi="Times New Roman" w:cs="Times New Roman"/>
              </w:rPr>
            </w:pPr>
            <w:r w:rsidRPr="002C365C">
              <w:rPr>
                <w:rFonts w:ascii="Times New Roman" w:eastAsia="Times New Roman" w:hAnsi="Times New Roman" w:cs="Times New Roman"/>
                <w:sz w:val="24"/>
                <w:szCs w:val="24"/>
              </w:rPr>
              <w:t>Servicios</w:t>
            </w:r>
          </w:p>
        </w:tc>
        <w:tc>
          <w:tcPr>
            <w:tcW w:w="3652" w:type="dxa"/>
          </w:tcPr>
          <w:p w:rsidR="002A4A8E" w:rsidRPr="002C365C" w:rsidRDefault="002A4A8E" w:rsidP="002A4A8E">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sz w:val="24"/>
                <w:szCs w:val="24"/>
              </w:rPr>
              <w:t>370.00</w:t>
            </w:r>
          </w:p>
        </w:tc>
      </w:tr>
      <w:tr w:rsidR="002A4A8E" w:rsidRPr="002C365C" w:rsidTr="002A4A8E">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652" w:type="dxa"/>
          </w:tcPr>
          <w:p w:rsidR="002A4A8E" w:rsidRPr="002C365C" w:rsidRDefault="002A4A8E" w:rsidP="002A4A8E">
            <w:pPr>
              <w:pStyle w:val="Normal1"/>
              <w:spacing w:line="360" w:lineRule="auto"/>
              <w:jc w:val="right"/>
              <w:rPr>
                <w:rFonts w:ascii="Times New Roman" w:hAnsi="Times New Roman" w:cs="Times New Roman"/>
              </w:rPr>
            </w:pPr>
            <w:r w:rsidRPr="002C365C">
              <w:rPr>
                <w:rFonts w:ascii="Times New Roman" w:eastAsia="Times New Roman" w:hAnsi="Times New Roman" w:cs="Times New Roman"/>
                <w:sz w:val="24"/>
                <w:szCs w:val="24"/>
              </w:rPr>
              <w:t>TOTAL</w:t>
            </w:r>
          </w:p>
        </w:tc>
        <w:tc>
          <w:tcPr>
            <w:tcW w:w="3652" w:type="dxa"/>
          </w:tcPr>
          <w:p w:rsidR="002A4A8E" w:rsidRPr="002C365C" w:rsidRDefault="002A4A8E" w:rsidP="00095AD7">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C365C">
              <w:rPr>
                <w:rFonts w:ascii="Times New Roman" w:eastAsia="Times New Roman" w:hAnsi="Times New Roman" w:cs="Times New Roman"/>
                <w:b/>
                <w:sz w:val="24"/>
                <w:szCs w:val="24"/>
              </w:rPr>
              <w:t>7</w:t>
            </w:r>
            <w:r w:rsidR="00095AD7">
              <w:rPr>
                <w:rFonts w:ascii="Times New Roman" w:eastAsia="Times New Roman" w:hAnsi="Times New Roman" w:cs="Times New Roman"/>
                <w:b/>
                <w:sz w:val="24"/>
                <w:szCs w:val="24"/>
              </w:rPr>
              <w:t>39</w:t>
            </w:r>
            <w:r w:rsidRPr="002C365C">
              <w:rPr>
                <w:rFonts w:ascii="Times New Roman" w:eastAsia="Times New Roman" w:hAnsi="Times New Roman" w:cs="Times New Roman"/>
                <w:b/>
                <w:sz w:val="24"/>
                <w:szCs w:val="24"/>
              </w:rPr>
              <w:t>5.00</w:t>
            </w:r>
          </w:p>
        </w:tc>
      </w:tr>
    </w:tbl>
    <w:p w:rsidR="002A4A8E" w:rsidRPr="002C365C" w:rsidRDefault="002A4A8E" w:rsidP="002A4A8E">
      <w:pPr>
        <w:spacing w:before="240" w:line="360" w:lineRule="auto"/>
        <w:jc w:val="center"/>
        <w:rPr>
          <w:rFonts w:ascii="Times New Roman" w:hAnsi="Times New Roman" w:cs="Times New Roman"/>
          <w:b/>
          <w:color w:val="auto"/>
          <w:sz w:val="24"/>
          <w:szCs w:val="24"/>
          <w:lang w:eastAsia="en-US"/>
        </w:rPr>
      </w:pPr>
      <w:r w:rsidRPr="002C365C">
        <w:rPr>
          <w:rFonts w:ascii="Times New Roman" w:hAnsi="Times New Roman" w:cs="Times New Roman"/>
          <w:b/>
          <w:color w:val="auto"/>
          <w:sz w:val="24"/>
          <w:szCs w:val="24"/>
          <w:lang w:eastAsia="en-US"/>
        </w:rPr>
        <w:t xml:space="preserve">Tabla </w:t>
      </w:r>
      <w:proofErr w:type="spellStart"/>
      <w:r w:rsidRPr="002C365C">
        <w:rPr>
          <w:rFonts w:ascii="Times New Roman" w:hAnsi="Times New Roman" w:cs="Times New Roman"/>
          <w:b/>
          <w:color w:val="auto"/>
          <w:sz w:val="24"/>
          <w:szCs w:val="24"/>
          <w:lang w:eastAsia="en-US"/>
        </w:rPr>
        <w:t>Nº</w:t>
      </w:r>
      <w:proofErr w:type="spellEnd"/>
      <w:r w:rsidRPr="002C365C">
        <w:rPr>
          <w:rFonts w:ascii="Times New Roman" w:hAnsi="Times New Roman" w:cs="Times New Roman"/>
          <w:b/>
          <w:color w:val="auto"/>
          <w:sz w:val="24"/>
          <w:szCs w:val="24"/>
          <w:lang w:eastAsia="en-US"/>
        </w:rPr>
        <w:t xml:space="preserve"> </w:t>
      </w:r>
      <w:r w:rsidR="00775611">
        <w:rPr>
          <w:rFonts w:ascii="Times New Roman" w:hAnsi="Times New Roman" w:cs="Times New Roman"/>
          <w:b/>
          <w:color w:val="auto"/>
          <w:sz w:val="24"/>
          <w:szCs w:val="24"/>
          <w:lang w:eastAsia="en-US"/>
        </w:rPr>
        <w:t>2</w:t>
      </w:r>
      <w:r w:rsidRPr="002C365C">
        <w:rPr>
          <w:rFonts w:ascii="Times New Roman" w:hAnsi="Times New Roman" w:cs="Times New Roman"/>
          <w:b/>
          <w:color w:val="auto"/>
          <w:sz w:val="24"/>
          <w:szCs w:val="24"/>
          <w:lang w:eastAsia="en-US"/>
        </w:rPr>
        <w:t>: Tabla de Presupuesto Final</w:t>
      </w:r>
    </w:p>
    <w:p w:rsidR="002A4A8E" w:rsidRPr="002C365C" w:rsidRDefault="002A4A8E" w:rsidP="009E501F">
      <w:pPr>
        <w:pStyle w:val="Ttulo3"/>
        <w:numPr>
          <w:ilvl w:val="2"/>
          <w:numId w:val="6"/>
        </w:numPr>
        <w:tabs>
          <w:tab w:val="left" w:pos="993"/>
        </w:tabs>
        <w:spacing w:after="240"/>
        <w:ind w:left="-426"/>
        <w:rPr>
          <w:rFonts w:ascii="Times New Roman" w:eastAsia="Times New Roman" w:hAnsi="Times New Roman" w:cs="Times New Roman"/>
          <w:color w:val="000000" w:themeColor="text1"/>
          <w:sz w:val="24"/>
          <w:szCs w:val="24"/>
        </w:rPr>
      </w:pPr>
      <w:bookmarkStart w:id="190" w:name="h.41mghml" w:colFirst="0" w:colLast="0"/>
      <w:bookmarkEnd w:id="190"/>
      <w:r w:rsidRPr="002C365C">
        <w:rPr>
          <w:rFonts w:ascii="Times New Roman" w:eastAsia="Times New Roman" w:hAnsi="Times New Roman" w:cs="Times New Roman"/>
          <w:color w:val="000000" w:themeColor="text1"/>
          <w:sz w:val="24"/>
          <w:szCs w:val="24"/>
        </w:rPr>
        <w:t xml:space="preserve"> </w:t>
      </w:r>
      <w:bookmarkStart w:id="191" w:name="_Toc14703304"/>
      <w:r w:rsidRPr="002C365C">
        <w:rPr>
          <w:rFonts w:ascii="Times New Roman" w:eastAsia="Times New Roman" w:hAnsi="Times New Roman" w:cs="Times New Roman"/>
          <w:color w:val="000000" w:themeColor="text1"/>
          <w:sz w:val="24"/>
          <w:szCs w:val="24"/>
        </w:rPr>
        <w:t>Financiamiento</w:t>
      </w:r>
      <w:bookmarkEnd w:id="191"/>
    </w:p>
    <w:p w:rsidR="002A4A8E" w:rsidRPr="002C365C" w:rsidRDefault="002A4A8E" w:rsidP="009E501F">
      <w:pPr>
        <w:pStyle w:val="Normal1"/>
        <w:spacing w:after="240" w:line="360" w:lineRule="auto"/>
        <w:ind w:left="851"/>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Los gastos serán financiados en su totalidad con recursos propios (Totalmente autofinanciado).</w:t>
      </w:r>
      <w:r w:rsidRPr="002C365C">
        <w:rPr>
          <w:rFonts w:ascii="Times New Roman" w:eastAsia="Times New Roman" w:hAnsi="Times New Roman" w:cs="Times New Roman"/>
          <w:color w:val="000000" w:themeColor="text1"/>
          <w:sz w:val="24"/>
          <w:szCs w:val="24"/>
        </w:rPr>
        <w:tab/>
      </w:r>
    </w:p>
    <w:p w:rsidR="002A4A8E" w:rsidRDefault="002A4A8E" w:rsidP="00365B67">
      <w:pPr>
        <w:pStyle w:val="Normal1"/>
        <w:spacing w:after="240" w:line="360" w:lineRule="auto"/>
        <w:ind w:left="567" w:firstLine="708"/>
        <w:rPr>
          <w:rFonts w:ascii="Times New Roman" w:eastAsia="Times New Roman" w:hAnsi="Times New Roman" w:cs="Times New Roman"/>
          <w:color w:val="000000" w:themeColor="text1"/>
          <w:sz w:val="24"/>
          <w:szCs w:val="24"/>
        </w:rPr>
      </w:pPr>
    </w:p>
    <w:p w:rsidR="002A4A8E" w:rsidRDefault="002A4A8E" w:rsidP="00365B67">
      <w:pPr>
        <w:pStyle w:val="Normal1"/>
        <w:spacing w:after="240" w:line="360" w:lineRule="auto"/>
        <w:ind w:left="567" w:firstLine="708"/>
        <w:rPr>
          <w:rFonts w:ascii="Times New Roman" w:eastAsia="Times New Roman" w:hAnsi="Times New Roman" w:cs="Times New Roman"/>
          <w:color w:val="000000" w:themeColor="text1"/>
          <w:sz w:val="24"/>
          <w:szCs w:val="24"/>
        </w:rPr>
      </w:pPr>
    </w:p>
    <w:p w:rsidR="002A4A8E" w:rsidRDefault="002A4A8E" w:rsidP="00365B67">
      <w:pPr>
        <w:pStyle w:val="Normal1"/>
        <w:spacing w:after="240" w:line="360" w:lineRule="auto"/>
        <w:ind w:left="567" w:firstLine="708"/>
        <w:rPr>
          <w:rFonts w:ascii="Times New Roman" w:eastAsia="Times New Roman" w:hAnsi="Times New Roman" w:cs="Times New Roman"/>
          <w:color w:val="000000" w:themeColor="text1"/>
          <w:sz w:val="24"/>
          <w:szCs w:val="24"/>
        </w:rPr>
      </w:pPr>
    </w:p>
    <w:p w:rsidR="002A4A8E" w:rsidRPr="002C365C" w:rsidRDefault="002A4A8E" w:rsidP="00365B67">
      <w:pPr>
        <w:pStyle w:val="Normal1"/>
        <w:spacing w:after="240" w:line="360" w:lineRule="auto"/>
        <w:ind w:left="567" w:firstLine="708"/>
        <w:rPr>
          <w:rFonts w:ascii="Times New Roman" w:hAnsi="Times New Roman" w:cs="Times New Roman"/>
          <w:color w:val="000000" w:themeColor="text1"/>
        </w:rPr>
      </w:pPr>
    </w:p>
    <w:p w:rsidR="00365B67" w:rsidRPr="002C365C" w:rsidRDefault="00365B67" w:rsidP="00365B67">
      <w:pPr>
        <w:pStyle w:val="Ttulo1"/>
        <w:numPr>
          <w:ilvl w:val="0"/>
          <w:numId w:val="5"/>
        </w:numPr>
        <w:spacing w:after="240" w:line="360" w:lineRule="auto"/>
        <w:ind w:left="567" w:hanging="360"/>
        <w:rPr>
          <w:rFonts w:ascii="Times New Roman" w:eastAsia="Times New Roman" w:hAnsi="Times New Roman" w:cs="Times New Roman"/>
          <w:color w:val="000000" w:themeColor="text1"/>
        </w:rPr>
      </w:pPr>
      <w:bookmarkStart w:id="192" w:name="h.17dp8vu" w:colFirst="0" w:colLast="0"/>
      <w:bookmarkStart w:id="193" w:name="_Toc14703305"/>
      <w:bookmarkEnd w:id="192"/>
      <w:r w:rsidRPr="002C365C">
        <w:rPr>
          <w:rFonts w:ascii="Times New Roman" w:eastAsia="Times New Roman" w:hAnsi="Times New Roman" w:cs="Times New Roman"/>
          <w:color w:val="000000" w:themeColor="text1"/>
        </w:rPr>
        <w:lastRenderedPageBreak/>
        <w:t>PLAN DE INVESTIGACIÓN</w:t>
      </w:r>
      <w:bookmarkEnd w:id="193"/>
    </w:p>
    <w:p w:rsidR="00365B67" w:rsidRPr="002C365C" w:rsidRDefault="00DA4BA9" w:rsidP="00365B67">
      <w:pPr>
        <w:pStyle w:val="Ttulo2"/>
        <w:numPr>
          <w:ilvl w:val="1"/>
          <w:numId w:val="1"/>
        </w:numPr>
        <w:spacing w:before="280" w:line="360" w:lineRule="auto"/>
        <w:ind w:left="567" w:hanging="431"/>
        <w:contextualSpacing/>
        <w:rPr>
          <w:rFonts w:ascii="Times New Roman" w:eastAsia="Times New Roman" w:hAnsi="Times New Roman" w:cs="Times New Roman"/>
          <w:color w:val="000000" w:themeColor="text1"/>
        </w:rPr>
      </w:pPr>
      <w:bookmarkStart w:id="194" w:name="h.e69scd7jiyd7" w:colFirst="0" w:colLast="0"/>
      <w:bookmarkStart w:id="195" w:name="_Toc14703306"/>
      <w:bookmarkEnd w:id="194"/>
      <w:r w:rsidRPr="002C365C">
        <w:rPr>
          <w:rFonts w:ascii="Times New Roman" w:eastAsia="Times New Roman" w:hAnsi="Times New Roman" w:cs="Times New Roman"/>
          <w:color w:val="000000" w:themeColor="text1"/>
          <w:sz w:val="24"/>
          <w:szCs w:val="24"/>
        </w:rPr>
        <w:t>PLANTEAMIENTO DEL PROBLEMA</w:t>
      </w:r>
      <w:bookmarkEnd w:id="195"/>
    </w:p>
    <w:p w:rsidR="00365B67" w:rsidRPr="002C365C" w:rsidRDefault="00365B67" w:rsidP="00365B67">
      <w:pPr>
        <w:pStyle w:val="Normal1"/>
        <w:spacing w:line="360" w:lineRule="auto"/>
        <w:ind w:left="567"/>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El ciclo de compras en </w:t>
      </w:r>
      <w:proofErr w:type="spellStart"/>
      <w:r w:rsidR="007D4154">
        <w:rPr>
          <w:rFonts w:ascii="Times New Roman" w:eastAsia="Times New Roman" w:hAnsi="Times New Roman" w:cs="Times New Roman"/>
          <w:color w:val="000000" w:themeColor="text1"/>
          <w:sz w:val="24"/>
          <w:szCs w:val="24"/>
        </w:rPr>
        <w:t>Chimu</w:t>
      </w:r>
      <w:proofErr w:type="spellEnd"/>
      <w:r w:rsidR="007D4154">
        <w:rPr>
          <w:rFonts w:ascii="Times New Roman" w:eastAsia="Times New Roman" w:hAnsi="Times New Roman" w:cs="Times New Roman"/>
          <w:color w:val="000000" w:themeColor="text1"/>
          <w:sz w:val="24"/>
          <w:szCs w:val="24"/>
        </w:rPr>
        <w:t xml:space="preserve"> Agropecuaria</w:t>
      </w:r>
      <w:r w:rsidR="007D4154" w:rsidRPr="002C365C">
        <w:rPr>
          <w:rFonts w:ascii="Times New Roman" w:eastAsia="Times New Roman" w:hAnsi="Times New Roman" w:cs="Times New Roman"/>
          <w:color w:val="000000" w:themeColor="text1"/>
          <w:sz w:val="24"/>
          <w:szCs w:val="24"/>
        </w:rPr>
        <w:t xml:space="preserve"> </w:t>
      </w:r>
      <w:r w:rsidRPr="002C365C">
        <w:rPr>
          <w:rFonts w:ascii="Times New Roman" w:eastAsia="Times New Roman" w:hAnsi="Times New Roman" w:cs="Times New Roman"/>
          <w:color w:val="000000" w:themeColor="text1"/>
          <w:sz w:val="24"/>
          <w:szCs w:val="24"/>
        </w:rPr>
        <w:t xml:space="preserve">es de forma cooperativa e íntimamente relacionada con las áreas como Logística, Legal y Contabilidad. </w:t>
      </w:r>
    </w:p>
    <w:p w:rsidR="00365B67" w:rsidRPr="002C365C" w:rsidRDefault="00365B67" w:rsidP="00365B67">
      <w:pPr>
        <w:pStyle w:val="Normal1"/>
        <w:spacing w:line="360" w:lineRule="auto"/>
        <w:ind w:left="567"/>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Sin excluir las demás áreas que hacen el requerimiento y los proveedores que realizan el abastecimiento o cumplimie</w:t>
      </w:r>
      <w:r w:rsidR="00E03E8F">
        <w:rPr>
          <w:rFonts w:ascii="Times New Roman" w:eastAsia="Times New Roman" w:hAnsi="Times New Roman" w:cs="Times New Roman"/>
          <w:color w:val="000000" w:themeColor="text1"/>
          <w:sz w:val="24"/>
          <w:szCs w:val="24"/>
        </w:rPr>
        <w:t>nto de lo requerido</w:t>
      </w:r>
      <w:r w:rsidRPr="002C365C">
        <w:rPr>
          <w:rFonts w:ascii="Times New Roman" w:eastAsia="Times New Roman" w:hAnsi="Times New Roman" w:cs="Times New Roman"/>
          <w:color w:val="000000" w:themeColor="text1"/>
          <w:sz w:val="24"/>
          <w:szCs w:val="24"/>
        </w:rPr>
        <w:t xml:space="preserve"> por </w:t>
      </w:r>
      <w:r w:rsidR="0090298B" w:rsidRPr="002C365C">
        <w:rPr>
          <w:rFonts w:ascii="Times New Roman" w:eastAsia="Times New Roman" w:hAnsi="Times New Roman" w:cs="Times New Roman"/>
          <w:color w:val="000000" w:themeColor="text1"/>
          <w:sz w:val="24"/>
          <w:szCs w:val="24"/>
        </w:rPr>
        <w:t>último</w:t>
      </w:r>
      <w:r w:rsidRPr="002C365C">
        <w:rPr>
          <w:rFonts w:ascii="Times New Roman" w:eastAsia="Times New Roman" w:hAnsi="Times New Roman" w:cs="Times New Roman"/>
          <w:color w:val="000000" w:themeColor="text1"/>
          <w:sz w:val="24"/>
          <w:szCs w:val="24"/>
        </w:rPr>
        <w:t xml:space="preserve"> también la involucración de todos los agentes de aceptación o aprobación de la compra.</w:t>
      </w:r>
    </w:p>
    <w:p w:rsidR="00365B67" w:rsidRPr="002C365C" w:rsidRDefault="00365B67" w:rsidP="00365B67">
      <w:pPr>
        <w:pStyle w:val="Normal1"/>
        <w:spacing w:line="360" w:lineRule="auto"/>
        <w:rPr>
          <w:rFonts w:ascii="Times New Roman" w:hAnsi="Times New Roman" w:cs="Times New Roman"/>
          <w:color w:val="000000" w:themeColor="text1"/>
        </w:rPr>
      </w:pPr>
      <w:r w:rsidRPr="002C365C">
        <w:rPr>
          <w:rFonts w:ascii="Times New Roman" w:hAnsi="Times New Roman" w:cs="Times New Roman"/>
          <w:noProof/>
          <w:color w:val="000000" w:themeColor="text1"/>
        </w:rPr>
        <w:drawing>
          <wp:inline distT="114300" distB="114300" distL="114300" distR="114300" wp14:anchorId="3F0FFC25" wp14:editId="6348F600">
            <wp:extent cx="5572125" cy="4816549"/>
            <wp:effectExtent l="38100" t="38100" r="28575" b="4127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cstate="print"/>
                    <a:srcRect l="19665" t="11097" r="18059" b="6135"/>
                    <a:stretch>
                      <a:fillRect/>
                    </a:stretch>
                  </pic:blipFill>
                  <pic:spPr>
                    <a:xfrm>
                      <a:off x="0" y="0"/>
                      <a:ext cx="5575002" cy="4819036"/>
                    </a:xfrm>
                    <a:prstGeom prst="rect">
                      <a:avLst/>
                    </a:prstGeom>
                    <a:ln w="28575">
                      <a:solidFill>
                        <a:schemeClr val="tx1"/>
                      </a:solidFill>
                    </a:ln>
                  </pic:spPr>
                </pic:pic>
              </a:graphicData>
            </a:graphic>
          </wp:inline>
        </w:drawing>
      </w:r>
    </w:p>
    <w:p w:rsidR="00365B67" w:rsidRDefault="00365B67" w:rsidP="00365B67">
      <w:pPr>
        <w:pStyle w:val="Descripcin"/>
        <w:spacing w:after="0" w:line="360" w:lineRule="auto"/>
        <w:jc w:val="center"/>
        <w:rPr>
          <w:rFonts w:ascii="Times New Roman" w:hAnsi="Times New Roman" w:cs="Times New Roman"/>
          <w:color w:val="000000" w:themeColor="text1"/>
          <w:sz w:val="24"/>
          <w:szCs w:val="24"/>
          <w:lang w:val="pt-BR"/>
        </w:rPr>
      </w:pPr>
      <w:r w:rsidRPr="002C365C">
        <w:rPr>
          <w:rFonts w:ascii="Times New Roman" w:hAnsi="Times New Roman" w:cs="Times New Roman"/>
          <w:color w:val="000000" w:themeColor="text1"/>
          <w:sz w:val="24"/>
          <w:szCs w:val="24"/>
          <w:lang w:val="pt-BR"/>
        </w:rPr>
        <w:t xml:space="preserve">Figura </w:t>
      </w:r>
      <w:r w:rsidRPr="002C365C">
        <w:rPr>
          <w:rFonts w:ascii="Times New Roman" w:hAnsi="Times New Roman" w:cs="Times New Roman"/>
          <w:color w:val="000000" w:themeColor="text1"/>
          <w:sz w:val="24"/>
          <w:szCs w:val="24"/>
        </w:rPr>
        <w:t>1</w:t>
      </w:r>
      <w:r w:rsidRPr="002C365C">
        <w:rPr>
          <w:rFonts w:ascii="Times New Roman" w:hAnsi="Times New Roman" w:cs="Times New Roman"/>
          <w:color w:val="000000" w:themeColor="text1"/>
          <w:sz w:val="24"/>
          <w:szCs w:val="24"/>
          <w:lang w:val="pt-BR"/>
        </w:rPr>
        <w:t>: Flujo de Abastecimento</w:t>
      </w:r>
    </w:p>
    <w:p w:rsidR="00787EF8" w:rsidRPr="00787EF8" w:rsidRDefault="00787EF8" w:rsidP="00787EF8">
      <w:pPr>
        <w:rPr>
          <w:lang w:val="pt-BR" w:eastAsia="en-US"/>
        </w:rPr>
      </w:pPr>
    </w:p>
    <w:p w:rsidR="00365B67" w:rsidRPr="002C365C" w:rsidRDefault="00365B67" w:rsidP="00365B67">
      <w:pPr>
        <w:pStyle w:val="Ttulo3"/>
        <w:numPr>
          <w:ilvl w:val="2"/>
          <w:numId w:val="2"/>
        </w:numPr>
        <w:spacing w:before="280" w:after="40" w:line="360" w:lineRule="auto"/>
        <w:ind w:left="567" w:hanging="505"/>
        <w:jc w:val="both"/>
        <w:rPr>
          <w:rFonts w:ascii="Times New Roman" w:eastAsia="Times New Roman" w:hAnsi="Times New Roman" w:cs="Times New Roman"/>
          <w:color w:val="000000" w:themeColor="text1"/>
          <w:sz w:val="24"/>
          <w:szCs w:val="24"/>
        </w:rPr>
      </w:pPr>
      <w:bookmarkStart w:id="196" w:name="h.26in1rg" w:colFirst="0" w:colLast="0"/>
      <w:bookmarkStart w:id="197" w:name="_Toc14703307"/>
      <w:bookmarkEnd w:id="196"/>
      <w:r w:rsidRPr="002C365C">
        <w:rPr>
          <w:rFonts w:ascii="Times New Roman" w:eastAsia="Times New Roman" w:hAnsi="Times New Roman" w:cs="Times New Roman"/>
          <w:color w:val="000000" w:themeColor="text1"/>
          <w:sz w:val="24"/>
          <w:szCs w:val="24"/>
        </w:rPr>
        <w:t>Realidad:</w:t>
      </w:r>
      <w:bookmarkEnd w:id="197"/>
    </w:p>
    <w:p w:rsidR="00365B67" w:rsidRDefault="00365B67" w:rsidP="00365B67">
      <w:pPr>
        <w:pStyle w:val="Normal1"/>
        <w:spacing w:line="360" w:lineRule="auto"/>
        <w:ind w:left="709"/>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Hoy en día se percibe el enorme impacto de la gestión de las relaciones de los proveedores en la creación de valor para una compañía y para sus clientes.                    </w:t>
      </w:r>
      <w:r w:rsidRPr="002C365C">
        <w:rPr>
          <w:rFonts w:ascii="Times New Roman" w:eastAsia="Times New Roman" w:hAnsi="Times New Roman" w:cs="Times New Roman"/>
          <w:color w:val="000000" w:themeColor="text1"/>
          <w:sz w:val="24"/>
          <w:szCs w:val="24"/>
        </w:rPr>
        <w:lastRenderedPageBreak/>
        <w:t xml:space="preserve">Este cambio ha mejorado increíblemente la importancia de la base de proveedores, incluyendo aquellos donde la relación es puramente transaccional hasta aquellos a los que consideramos que deben ser tratados como socios estratégicos. </w:t>
      </w:r>
    </w:p>
    <w:p w:rsidR="00365B67" w:rsidRPr="002C365C" w:rsidRDefault="00365B67" w:rsidP="00365B67">
      <w:pPr>
        <w:pStyle w:val="Normal1"/>
        <w:spacing w:line="360" w:lineRule="auto"/>
        <w:ind w:left="709"/>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La función de compras se ha transformado de una función táctica y sin influencia en el rendimiento global a una función estratégica. La relación entre los proveedores y la compañía compradora ha cambiado: de un proceso transaccional a un proceso orientado a las relaciones de mutua cooperación. </w:t>
      </w:r>
    </w:p>
    <w:p w:rsidR="00365B67" w:rsidRDefault="00365B67" w:rsidP="0080676A">
      <w:pPr>
        <w:pStyle w:val="Normal1"/>
        <w:spacing w:line="360" w:lineRule="auto"/>
        <w:ind w:left="709"/>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Actualmente en </w:t>
      </w:r>
      <w:proofErr w:type="spellStart"/>
      <w:r w:rsidR="007D4154">
        <w:rPr>
          <w:rFonts w:ascii="Times New Roman" w:eastAsia="Times New Roman" w:hAnsi="Times New Roman" w:cs="Times New Roman"/>
          <w:color w:val="000000" w:themeColor="text1"/>
          <w:sz w:val="24"/>
          <w:szCs w:val="24"/>
        </w:rPr>
        <w:t>Chimu</w:t>
      </w:r>
      <w:proofErr w:type="spellEnd"/>
      <w:r w:rsidR="007D4154">
        <w:rPr>
          <w:rFonts w:ascii="Times New Roman" w:eastAsia="Times New Roman" w:hAnsi="Times New Roman" w:cs="Times New Roman"/>
          <w:color w:val="000000" w:themeColor="text1"/>
          <w:sz w:val="24"/>
          <w:szCs w:val="24"/>
        </w:rPr>
        <w:t xml:space="preserve"> Agropecuaria </w:t>
      </w:r>
      <w:r w:rsidR="0080676A">
        <w:rPr>
          <w:rFonts w:ascii="Times New Roman" w:eastAsia="Times New Roman" w:hAnsi="Times New Roman" w:cs="Times New Roman"/>
          <w:color w:val="000000" w:themeColor="text1"/>
          <w:sz w:val="24"/>
          <w:szCs w:val="24"/>
        </w:rPr>
        <w:t xml:space="preserve">carece de un portal web de </w:t>
      </w:r>
      <w:bookmarkStart w:id="198" w:name="_Hlk14703648"/>
      <w:r w:rsidR="00F04D73">
        <w:rPr>
          <w:rFonts w:ascii="Times New Roman" w:eastAsia="Times New Roman" w:hAnsi="Times New Roman" w:cs="Times New Roman"/>
          <w:color w:val="000000" w:themeColor="text1"/>
          <w:sz w:val="24"/>
          <w:szCs w:val="24"/>
        </w:rPr>
        <w:t>a</w:t>
      </w:r>
      <w:r w:rsidR="00F04D73" w:rsidRPr="00F04D73">
        <w:rPr>
          <w:rFonts w:ascii="Times New Roman" w:eastAsia="Times New Roman" w:hAnsi="Times New Roman" w:cs="Times New Roman"/>
          <w:color w:val="000000" w:themeColor="text1"/>
          <w:sz w:val="24"/>
          <w:szCs w:val="24"/>
        </w:rPr>
        <w:t xml:space="preserve">bastecimiento </w:t>
      </w:r>
      <w:bookmarkEnd w:id="198"/>
      <w:r w:rsidR="0080676A">
        <w:rPr>
          <w:rFonts w:ascii="Times New Roman" w:eastAsia="Times New Roman" w:hAnsi="Times New Roman" w:cs="Times New Roman"/>
          <w:color w:val="000000" w:themeColor="text1"/>
          <w:sz w:val="24"/>
          <w:szCs w:val="24"/>
        </w:rPr>
        <w:t xml:space="preserve">que pueda interactuar con el ERP SAP </w:t>
      </w:r>
      <w:r w:rsidRPr="002C365C">
        <w:rPr>
          <w:rFonts w:ascii="Times New Roman" w:eastAsia="Times New Roman" w:hAnsi="Times New Roman" w:cs="Times New Roman"/>
          <w:color w:val="000000" w:themeColor="text1"/>
          <w:sz w:val="24"/>
          <w:szCs w:val="24"/>
        </w:rPr>
        <w:t>generando los siguientes problemas</w:t>
      </w:r>
      <w:r w:rsidR="0080676A">
        <w:rPr>
          <w:rFonts w:ascii="Times New Roman" w:eastAsia="Times New Roman" w:hAnsi="Times New Roman" w:cs="Times New Roman"/>
          <w:color w:val="000000" w:themeColor="text1"/>
          <w:sz w:val="24"/>
          <w:szCs w:val="24"/>
        </w:rPr>
        <w:t xml:space="preserve"> en el proceso de compras</w:t>
      </w:r>
      <w:r w:rsidRPr="002C365C">
        <w:rPr>
          <w:rFonts w:ascii="Times New Roman" w:eastAsia="Times New Roman" w:hAnsi="Times New Roman" w:cs="Times New Roman"/>
          <w:color w:val="000000" w:themeColor="text1"/>
          <w:sz w:val="24"/>
          <w:szCs w:val="24"/>
        </w:rPr>
        <w:t>:</w:t>
      </w:r>
    </w:p>
    <w:p w:rsidR="00365B67" w:rsidRPr="002C365C" w:rsidRDefault="00365B67" w:rsidP="00365B67">
      <w:pPr>
        <w:pStyle w:val="Normal1"/>
        <w:numPr>
          <w:ilvl w:val="0"/>
          <w:numId w:val="11"/>
        </w:numPr>
        <w:spacing w:line="360" w:lineRule="auto"/>
        <w:ind w:left="1134" w:hanging="360"/>
        <w:contextualSpacing/>
        <w:jc w:val="both"/>
        <w:rPr>
          <w:rFonts w:ascii="Times New Roman" w:eastAsia="Times New Roman" w:hAnsi="Times New Roman" w:cs="Times New Roman"/>
          <w:b/>
          <w:color w:val="000000" w:themeColor="text1"/>
          <w:sz w:val="24"/>
          <w:szCs w:val="24"/>
        </w:rPr>
      </w:pPr>
      <w:r w:rsidRPr="002C365C">
        <w:rPr>
          <w:rFonts w:ascii="Times New Roman" w:eastAsia="Times New Roman" w:hAnsi="Times New Roman" w:cs="Times New Roman"/>
          <w:b/>
          <w:color w:val="000000" w:themeColor="text1"/>
          <w:sz w:val="24"/>
          <w:szCs w:val="24"/>
        </w:rPr>
        <w:t>Limitación en selección de ofertas:</w:t>
      </w:r>
    </w:p>
    <w:p w:rsidR="00365B67" w:rsidRPr="002C365C" w:rsidRDefault="00365B67" w:rsidP="00365B67">
      <w:pPr>
        <w:pStyle w:val="Normal1"/>
        <w:spacing w:line="360" w:lineRule="auto"/>
        <w:ind w:left="1134"/>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Los compradores pueden escoger y limitar la participación de proveedores en el proceso de Licitación, esto puede ser utilizado para favorecer a un proveedor determinado. Limita las posibilidades de conocer otras ofertas ya que el comprador selecciona menos posibilidades para no tener que procesar mucha data, porque la gestión de licitaciones es muy engorrosa en el proceso actual.</w:t>
      </w:r>
    </w:p>
    <w:p w:rsidR="00365B67" w:rsidRPr="002C365C" w:rsidRDefault="00365B67" w:rsidP="00365B67">
      <w:pPr>
        <w:pStyle w:val="Normal1"/>
        <w:numPr>
          <w:ilvl w:val="0"/>
          <w:numId w:val="11"/>
        </w:numPr>
        <w:spacing w:line="360" w:lineRule="auto"/>
        <w:ind w:left="1134" w:hanging="360"/>
        <w:contextualSpacing/>
        <w:jc w:val="both"/>
        <w:rPr>
          <w:rFonts w:ascii="Times New Roman" w:eastAsia="Times New Roman" w:hAnsi="Times New Roman" w:cs="Times New Roman"/>
          <w:b/>
          <w:color w:val="000000" w:themeColor="text1"/>
          <w:sz w:val="24"/>
          <w:szCs w:val="24"/>
        </w:rPr>
      </w:pPr>
      <w:r w:rsidRPr="002C365C">
        <w:rPr>
          <w:rFonts w:ascii="Times New Roman" w:eastAsia="Times New Roman" w:hAnsi="Times New Roman" w:cs="Times New Roman"/>
          <w:b/>
          <w:color w:val="000000" w:themeColor="text1"/>
          <w:sz w:val="24"/>
          <w:szCs w:val="24"/>
        </w:rPr>
        <w:t>No existe trazabilidad en el proceso de compras:</w:t>
      </w:r>
    </w:p>
    <w:p w:rsidR="00365B67" w:rsidRPr="002C365C" w:rsidRDefault="00F179AE" w:rsidP="00365B67">
      <w:pPr>
        <w:pStyle w:val="Normal1"/>
        <w:spacing w:line="360" w:lineRule="auto"/>
        <w:ind w:left="1134"/>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szCs w:val="24"/>
        </w:rPr>
        <w:t>La c</w:t>
      </w:r>
      <w:r w:rsidRPr="002C365C">
        <w:rPr>
          <w:rFonts w:ascii="Times New Roman" w:eastAsia="Times New Roman" w:hAnsi="Times New Roman" w:cs="Times New Roman"/>
          <w:color w:val="000000" w:themeColor="text1"/>
          <w:sz w:val="24"/>
          <w:szCs w:val="24"/>
        </w:rPr>
        <w:t>omunicación</w:t>
      </w:r>
      <w:r w:rsidR="00365B67" w:rsidRPr="002C365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con</w:t>
      </w:r>
      <w:r w:rsidR="00365B67" w:rsidRPr="002C365C">
        <w:rPr>
          <w:rFonts w:ascii="Times New Roman" w:eastAsia="Times New Roman" w:hAnsi="Times New Roman" w:cs="Times New Roman"/>
          <w:color w:val="000000" w:themeColor="text1"/>
          <w:sz w:val="24"/>
          <w:szCs w:val="24"/>
        </w:rPr>
        <w:t xml:space="preserve"> los proveedores</w:t>
      </w:r>
      <w:r>
        <w:rPr>
          <w:rFonts w:ascii="Times New Roman" w:eastAsia="Times New Roman" w:hAnsi="Times New Roman" w:cs="Times New Roman"/>
          <w:color w:val="000000" w:themeColor="text1"/>
          <w:sz w:val="24"/>
          <w:szCs w:val="24"/>
        </w:rPr>
        <w:t xml:space="preserve"> es de uno en uno por el correo del proveedor es decir se d</w:t>
      </w:r>
      <w:r w:rsidR="00365B67" w:rsidRPr="002C365C">
        <w:rPr>
          <w:rFonts w:ascii="Times New Roman" w:eastAsia="Times New Roman" w:hAnsi="Times New Roman" w:cs="Times New Roman"/>
          <w:color w:val="000000" w:themeColor="text1"/>
          <w:sz w:val="24"/>
          <w:szCs w:val="24"/>
        </w:rPr>
        <w:t>ebe utilizarse el Outlook.</w:t>
      </w:r>
    </w:p>
    <w:p w:rsidR="00365B67" w:rsidRPr="002C365C" w:rsidRDefault="00365B67" w:rsidP="00365B67">
      <w:pPr>
        <w:pStyle w:val="Normal1"/>
        <w:numPr>
          <w:ilvl w:val="0"/>
          <w:numId w:val="11"/>
        </w:numPr>
        <w:spacing w:line="360" w:lineRule="auto"/>
        <w:ind w:left="1134" w:hanging="360"/>
        <w:contextualSpacing/>
        <w:jc w:val="both"/>
        <w:rPr>
          <w:rFonts w:ascii="Times New Roman" w:eastAsia="Times New Roman" w:hAnsi="Times New Roman" w:cs="Times New Roman"/>
          <w:b/>
          <w:color w:val="000000" w:themeColor="text1"/>
          <w:sz w:val="24"/>
          <w:szCs w:val="24"/>
        </w:rPr>
      </w:pPr>
      <w:r w:rsidRPr="002C365C">
        <w:rPr>
          <w:rFonts w:ascii="Times New Roman" w:eastAsia="Times New Roman" w:hAnsi="Times New Roman" w:cs="Times New Roman"/>
          <w:b/>
          <w:color w:val="000000" w:themeColor="text1"/>
          <w:sz w:val="24"/>
          <w:szCs w:val="24"/>
        </w:rPr>
        <w:t>Limitación en consultas:</w:t>
      </w:r>
    </w:p>
    <w:p w:rsidR="00365B67" w:rsidRDefault="00365B67" w:rsidP="00365B67">
      <w:pPr>
        <w:pStyle w:val="Normal1"/>
        <w:spacing w:line="360" w:lineRule="auto"/>
        <w:ind w:left="1134" w:firstLine="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Carece</w:t>
      </w:r>
      <w:r w:rsidR="00F179AE">
        <w:rPr>
          <w:rFonts w:ascii="Times New Roman" w:eastAsia="Times New Roman" w:hAnsi="Times New Roman" w:cs="Times New Roman"/>
          <w:color w:val="000000" w:themeColor="text1"/>
          <w:sz w:val="24"/>
          <w:szCs w:val="24"/>
        </w:rPr>
        <w:t xml:space="preserve"> de </w:t>
      </w:r>
      <w:r w:rsidRPr="002C365C">
        <w:rPr>
          <w:rFonts w:ascii="Times New Roman" w:eastAsia="Times New Roman" w:hAnsi="Times New Roman" w:cs="Times New Roman"/>
          <w:color w:val="000000" w:themeColor="text1"/>
          <w:sz w:val="24"/>
          <w:szCs w:val="24"/>
        </w:rPr>
        <w:t xml:space="preserve">cuadro </w:t>
      </w:r>
      <w:r w:rsidR="00F179AE">
        <w:rPr>
          <w:rFonts w:ascii="Times New Roman" w:eastAsia="Times New Roman" w:hAnsi="Times New Roman" w:cs="Times New Roman"/>
          <w:color w:val="000000" w:themeColor="text1"/>
          <w:sz w:val="24"/>
          <w:szCs w:val="24"/>
        </w:rPr>
        <w:t xml:space="preserve">un </w:t>
      </w:r>
      <w:r w:rsidRPr="002C365C">
        <w:rPr>
          <w:rFonts w:ascii="Times New Roman" w:eastAsia="Times New Roman" w:hAnsi="Times New Roman" w:cs="Times New Roman"/>
          <w:color w:val="000000" w:themeColor="text1"/>
          <w:sz w:val="24"/>
          <w:szCs w:val="24"/>
        </w:rPr>
        <w:t>comparativo, catálogo de proveedores, catálogo de materiales y otras herramientas de consultas para las operaciones de los compradores.</w:t>
      </w:r>
    </w:p>
    <w:p w:rsidR="00365B67" w:rsidRPr="002C365C" w:rsidRDefault="00365B67" w:rsidP="00365B67">
      <w:pPr>
        <w:pStyle w:val="Normal1"/>
        <w:numPr>
          <w:ilvl w:val="0"/>
          <w:numId w:val="11"/>
        </w:numPr>
        <w:spacing w:line="360" w:lineRule="auto"/>
        <w:ind w:left="1134" w:hanging="360"/>
        <w:contextualSpacing/>
        <w:jc w:val="both"/>
        <w:rPr>
          <w:rFonts w:ascii="Times New Roman" w:eastAsia="Times New Roman" w:hAnsi="Times New Roman" w:cs="Times New Roman"/>
          <w:b/>
          <w:color w:val="000000" w:themeColor="text1"/>
          <w:sz w:val="24"/>
          <w:szCs w:val="24"/>
        </w:rPr>
      </w:pPr>
      <w:r w:rsidRPr="002C365C">
        <w:rPr>
          <w:rFonts w:ascii="Times New Roman" w:eastAsia="Times New Roman" w:hAnsi="Times New Roman" w:cs="Times New Roman"/>
          <w:b/>
          <w:color w:val="000000" w:themeColor="text1"/>
          <w:sz w:val="24"/>
          <w:szCs w:val="24"/>
        </w:rPr>
        <w:t>Demoras en tiempos de ejecución:</w:t>
      </w:r>
    </w:p>
    <w:p w:rsidR="00365B67" w:rsidRDefault="00365B67" w:rsidP="00365B67">
      <w:pPr>
        <w:pStyle w:val="Normal1"/>
        <w:spacing w:after="0" w:line="360" w:lineRule="auto"/>
        <w:ind w:left="1134"/>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Demora en obtener una consulta </w:t>
      </w:r>
      <w:r w:rsidR="00F179AE">
        <w:rPr>
          <w:rFonts w:ascii="Times New Roman" w:eastAsia="Times New Roman" w:hAnsi="Times New Roman" w:cs="Times New Roman"/>
          <w:color w:val="000000" w:themeColor="text1"/>
          <w:sz w:val="24"/>
          <w:szCs w:val="24"/>
        </w:rPr>
        <w:t xml:space="preserve">ya que no cuenta con un </w:t>
      </w:r>
      <w:r w:rsidRPr="002C365C">
        <w:rPr>
          <w:rFonts w:ascii="Times New Roman" w:eastAsia="Times New Roman" w:hAnsi="Times New Roman" w:cs="Times New Roman"/>
          <w:color w:val="000000" w:themeColor="text1"/>
          <w:sz w:val="24"/>
          <w:szCs w:val="24"/>
        </w:rPr>
        <w:t>portal</w:t>
      </w:r>
      <w:r w:rsidR="00F179AE">
        <w:rPr>
          <w:rFonts w:ascii="Times New Roman" w:eastAsia="Times New Roman" w:hAnsi="Times New Roman" w:cs="Times New Roman"/>
          <w:color w:val="000000" w:themeColor="text1"/>
          <w:sz w:val="24"/>
          <w:szCs w:val="24"/>
        </w:rPr>
        <w:t xml:space="preserve"> web de </w:t>
      </w:r>
      <w:r w:rsidR="00F04D73">
        <w:rPr>
          <w:rFonts w:ascii="Times New Roman" w:eastAsia="Times New Roman" w:hAnsi="Times New Roman" w:cs="Times New Roman"/>
          <w:color w:val="000000" w:themeColor="text1"/>
          <w:sz w:val="24"/>
          <w:szCs w:val="24"/>
        </w:rPr>
        <w:t>a</w:t>
      </w:r>
      <w:r w:rsidR="00F04D73" w:rsidRPr="00F04D73">
        <w:rPr>
          <w:rFonts w:ascii="Times New Roman" w:eastAsia="Times New Roman" w:hAnsi="Times New Roman" w:cs="Times New Roman"/>
          <w:color w:val="000000" w:themeColor="text1"/>
          <w:sz w:val="24"/>
          <w:szCs w:val="24"/>
        </w:rPr>
        <w:t>bastecimiento</w:t>
      </w:r>
      <w:r w:rsidRPr="002C365C">
        <w:rPr>
          <w:rFonts w:ascii="Times New Roman" w:eastAsia="Times New Roman" w:hAnsi="Times New Roman" w:cs="Times New Roman"/>
          <w:color w:val="000000" w:themeColor="text1"/>
          <w:sz w:val="24"/>
          <w:szCs w:val="24"/>
        </w:rPr>
        <w:t xml:space="preserve">. </w:t>
      </w:r>
    </w:p>
    <w:p w:rsidR="00F179AE" w:rsidRDefault="00365B67" w:rsidP="00F179AE">
      <w:pPr>
        <w:pStyle w:val="Normal1"/>
        <w:spacing w:line="360" w:lineRule="auto"/>
        <w:ind w:left="1134"/>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Existen demasiados pasos para obtener información de una petición de oferta.</w:t>
      </w:r>
    </w:p>
    <w:p w:rsidR="00F04D73" w:rsidRDefault="00F04D73" w:rsidP="00F179AE">
      <w:pPr>
        <w:pStyle w:val="Normal1"/>
        <w:spacing w:line="360" w:lineRule="auto"/>
        <w:ind w:left="1134"/>
        <w:jc w:val="both"/>
        <w:rPr>
          <w:rFonts w:ascii="Times New Roman" w:eastAsia="Times New Roman" w:hAnsi="Times New Roman" w:cs="Times New Roman"/>
          <w:color w:val="000000" w:themeColor="text1"/>
          <w:sz w:val="24"/>
          <w:szCs w:val="24"/>
        </w:rPr>
      </w:pPr>
    </w:p>
    <w:p w:rsidR="00F04D73" w:rsidRPr="002C365C" w:rsidRDefault="00F04D73" w:rsidP="00F179AE">
      <w:pPr>
        <w:pStyle w:val="Normal1"/>
        <w:spacing w:line="360" w:lineRule="auto"/>
        <w:ind w:left="1134"/>
        <w:jc w:val="both"/>
        <w:rPr>
          <w:rFonts w:ascii="Times New Roman" w:eastAsia="Times New Roman" w:hAnsi="Times New Roman" w:cs="Times New Roman"/>
          <w:color w:val="000000" w:themeColor="text1"/>
          <w:sz w:val="24"/>
          <w:szCs w:val="24"/>
        </w:rPr>
      </w:pPr>
    </w:p>
    <w:p w:rsidR="00365B67" w:rsidRPr="002C365C" w:rsidRDefault="00365B67" w:rsidP="00365B67">
      <w:pPr>
        <w:pStyle w:val="Normal1"/>
        <w:numPr>
          <w:ilvl w:val="0"/>
          <w:numId w:val="11"/>
        </w:numPr>
        <w:spacing w:line="360" w:lineRule="auto"/>
        <w:ind w:left="1134" w:hanging="360"/>
        <w:contextualSpacing/>
        <w:jc w:val="both"/>
        <w:rPr>
          <w:rFonts w:ascii="Times New Roman" w:eastAsia="Times New Roman" w:hAnsi="Times New Roman" w:cs="Times New Roman"/>
          <w:b/>
          <w:color w:val="000000" w:themeColor="text1"/>
          <w:sz w:val="24"/>
          <w:szCs w:val="24"/>
        </w:rPr>
      </w:pPr>
      <w:r w:rsidRPr="002C365C">
        <w:rPr>
          <w:rFonts w:ascii="Times New Roman" w:eastAsia="Times New Roman" w:hAnsi="Times New Roman" w:cs="Times New Roman"/>
          <w:b/>
          <w:color w:val="000000" w:themeColor="text1"/>
          <w:sz w:val="24"/>
          <w:szCs w:val="24"/>
        </w:rPr>
        <w:lastRenderedPageBreak/>
        <w:t>Incierto y falta de fiabilidad en la información:</w:t>
      </w:r>
    </w:p>
    <w:p w:rsidR="00365B67" w:rsidRPr="002C365C" w:rsidRDefault="00365B67" w:rsidP="00365B67">
      <w:pPr>
        <w:pStyle w:val="Normal1"/>
        <w:spacing w:line="360" w:lineRule="auto"/>
        <w:ind w:left="1134"/>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Pérdida de peticiones de ofertas subidas por el comprador y no llegan a publicarse.</w:t>
      </w:r>
    </w:p>
    <w:p w:rsidR="00365B67" w:rsidRPr="002C365C" w:rsidRDefault="00365B67" w:rsidP="00365B67">
      <w:pPr>
        <w:pStyle w:val="Normal1"/>
        <w:spacing w:line="360" w:lineRule="auto"/>
        <w:ind w:left="1134"/>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Pérdida de cotizaciones que son </w:t>
      </w:r>
      <w:r w:rsidR="00F179AE">
        <w:rPr>
          <w:rFonts w:ascii="Times New Roman" w:eastAsia="Times New Roman" w:hAnsi="Times New Roman" w:cs="Times New Roman"/>
          <w:color w:val="000000" w:themeColor="text1"/>
          <w:sz w:val="24"/>
          <w:szCs w:val="24"/>
        </w:rPr>
        <w:t>enviados</w:t>
      </w:r>
      <w:r w:rsidRPr="002C365C">
        <w:rPr>
          <w:rFonts w:ascii="Times New Roman" w:eastAsia="Times New Roman" w:hAnsi="Times New Roman" w:cs="Times New Roman"/>
          <w:color w:val="000000" w:themeColor="text1"/>
          <w:sz w:val="24"/>
          <w:szCs w:val="24"/>
        </w:rPr>
        <w:t xml:space="preserve"> por el Proveedor no llegan al Comprador.</w:t>
      </w:r>
    </w:p>
    <w:p w:rsidR="00365B67" w:rsidRPr="002C365C" w:rsidRDefault="00365B67" w:rsidP="00365B67">
      <w:pPr>
        <w:pStyle w:val="Normal1"/>
        <w:numPr>
          <w:ilvl w:val="0"/>
          <w:numId w:val="11"/>
        </w:numPr>
        <w:spacing w:line="360" w:lineRule="auto"/>
        <w:ind w:left="1134" w:hanging="360"/>
        <w:contextualSpacing/>
        <w:jc w:val="both"/>
        <w:rPr>
          <w:rFonts w:ascii="Times New Roman" w:eastAsia="Times New Roman" w:hAnsi="Times New Roman" w:cs="Times New Roman"/>
          <w:b/>
          <w:color w:val="000000" w:themeColor="text1"/>
          <w:sz w:val="24"/>
          <w:szCs w:val="24"/>
        </w:rPr>
      </w:pPr>
      <w:proofErr w:type="spellStart"/>
      <w:r w:rsidRPr="002C365C">
        <w:rPr>
          <w:rFonts w:ascii="Times New Roman" w:eastAsia="Times New Roman" w:hAnsi="Times New Roman" w:cs="Times New Roman"/>
          <w:b/>
          <w:color w:val="000000" w:themeColor="text1"/>
          <w:sz w:val="24"/>
          <w:szCs w:val="24"/>
        </w:rPr>
        <w:t>Re-trabajos</w:t>
      </w:r>
      <w:proofErr w:type="spellEnd"/>
      <w:r w:rsidRPr="002C365C">
        <w:rPr>
          <w:rFonts w:ascii="Times New Roman" w:eastAsia="Times New Roman" w:hAnsi="Times New Roman" w:cs="Times New Roman"/>
          <w:b/>
          <w:color w:val="000000" w:themeColor="text1"/>
          <w:sz w:val="24"/>
          <w:szCs w:val="24"/>
        </w:rPr>
        <w:t>:</w:t>
      </w:r>
    </w:p>
    <w:p w:rsidR="00365B67" w:rsidRPr="002C365C" w:rsidRDefault="00365B67" w:rsidP="00365B67">
      <w:pPr>
        <w:pStyle w:val="Normal1"/>
        <w:spacing w:line="360" w:lineRule="auto"/>
        <w:ind w:left="1134"/>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Los compradores se ven obligados a subir información recibida por correo lo cual les quita tiempo y abre la posibilidad de alterar información.</w:t>
      </w:r>
    </w:p>
    <w:p w:rsidR="00365B67" w:rsidRPr="002C365C" w:rsidRDefault="00365B67" w:rsidP="00365B67">
      <w:pPr>
        <w:pStyle w:val="Ttulo3"/>
        <w:numPr>
          <w:ilvl w:val="2"/>
          <w:numId w:val="2"/>
        </w:numPr>
        <w:spacing w:before="280" w:after="40" w:line="360" w:lineRule="auto"/>
        <w:ind w:left="567" w:hanging="505"/>
        <w:jc w:val="both"/>
        <w:rPr>
          <w:rFonts w:ascii="Times New Roman" w:eastAsia="Times New Roman" w:hAnsi="Times New Roman" w:cs="Times New Roman"/>
          <w:color w:val="000000" w:themeColor="text1"/>
          <w:sz w:val="24"/>
          <w:szCs w:val="24"/>
        </w:rPr>
      </w:pPr>
      <w:bookmarkStart w:id="199" w:name="h.35nkun2" w:colFirst="0" w:colLast="0"/>
      <w:bookmarkStart w:id="200" w:name="_Toc14703308"/>
      <w:bookmarkEnd w:id="199"/>
      <w:r w:rsidRPr="002C365C">
        <w:rPr>
          <w:rFonts w:ascii="Times New Roman" w:eastAsia="Times New Roman" w:hAnsi="Times New Roman" w:cs="Times New Roman"/>
          <w:color w:val="000000" w:themeColor="text1"/>
          <w:sz w:val="24"/>
          <w:szCs w:val="24"/>
        </w:rPr>
        <w:t>Enunciado del Problema</w:t>
      </w:r>
      <w:bookmarkEnd w:id="200"/>
    </w:p>
    <w:p w:rsidR="00365B67" w:rsidRPr="002C365C" w:rsidRDefault="00365B67" w:rsidP="00365B67">
      <w:pPr>
        <w:pStyle w:val="Normal1"/>
        <w:spacing w:before="240" w:line="360" w:lineRule="auto"/>
        <w:ind w:left="720"/>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¿Cómo mejoramos la relación con los proveedores, los procesos de compras, y gestión integral de todos los procesos involucrados en la adquisición de un bien?</w:t>
      </w:r>
    </w:p>
    <w:p w:rsidR="00365B67" w:rsidRPr="002C365C" w:rsidRDefault="00365B67" w:rsidP="00275A1D">
      <w:pPr>
        <w:pStyle w:val="Ttulo3"/>
        <w:numPr>
          <w:ilvl w:val="2"/>
          <w:numId w:val="2"/>
        </w:numPr>
        <w:spacing w:before="280" w:after="40" w:line="360" w:lineRule="auto"/>
        <w:ind w:left="567" w:hanging="505"/>
        <w:jc w:val="both"/>
        <w:rPr>
          <w:rFonts w:ascii="Times New Roman" w:eastAsia="Times New Roman" w:hAnsi="Times New Roman" w:cs="Times New Roman"/>
          <w:color w:val="000000" w:themeColor="text1"/>
          <w:sz w:val="24"/>
          <w:szCs w:val="24"/>
        </w:rPr>
      </w:pPr>
      <w:bookmarkStart w:id="201" w:name="h.ewjn3z6h3t6g" w:colFirst="0" w:colLast="0"/>
      <w:bookmarkStart w:id="202" w:name="h.44sinio" w:colFirst="0" w:colLast="0"/>
      <w:bookmarkStart w:id="203" w:name="_Toc14703309"/>
      <w:bookmarkEnd w:id="201"/>
      <w:bookmarkEnd w:id="202"/>
      <w:r w:rsidRPr="002C365C">
        <w:rPr>
          <w:rFonts w:ascii="Times New Roman" w:eastAsia="Times New Roman" w:hAnsi="Times New Roman" w:cs="Times New Roman"/>
          <w:color w:val="000000" w:themeColor="text1"/>
          <w:sz w:val="24"/>
          <w:szCs w:val="24"/>
        </w:rPr>
        <w:t>Justificación del Proyecto</w:t>
      </w:r>
      <w:bookmarkEnd w:id="203"/>
    </w:p>
    <w:p w:rsidR="00100DE9" w:rsidRPr="00275A1D" w:rsidRDefault="00275A1D" w:rsidP="00FC609D">
      <w:pPr>
        <w:pStyle w:val="Ttulo4"/>
        <w:numPr>
          <w:ilvl w:val="3"/>
          <w:numId w:val="2"/>
        </w:numPr>
        <w:tabs>
          <w:tab w:val="left" w:pos="1560"/>
        </w:tabs>
        <w:spacing w:after="240"/>
        <w:ind w:left="0" w:firstLine="709"/>
        <w:rPr>
          <w:rFonts w:ascii="Times New Roman" w:eastAsia="Times New Roman" w:hAnsi="Times New Roman" w:cs="Times New Roman"/>
          <w:i w:val="0"/>
          <w:color w:val="auto"/>
          <w:sz w:val="24"/>
          <w:szCs w:val="24"/>
        </w:rPr>
      </w:pPr>
      <w:bookmarkStart w:id="204" w:name="_Toc482095803"/>
      <w:r w:rsidRPr="00275A1D">
        <w:rPr>
          <w:rFonts w:ascii="Times New Roman" w:eastAsia="Times New Roman" w:hAnsi="Times New Roman" w:cs="Times New Roman"/>
          <w:i w:val="0"/>
          <w:color w:val="auto"/>
          <w:sz w:val="24"/>
          <w:szCs w:val="24"/>
        </w:rPr>
        <w:t xml:space="preserve"> </w:t>
      </w:r>
      <w:bookmarkStart w:id="205" w:name="_Toc14703310"/>
      <w:r w:rsidR="00100DE9" w:rsidRPr="00275A1D">
        <w:rPr>
          <w:rFonts w:ascii="Times New Roman" w:eastAsia="Times New Roman" w:hAnsi="Times New Roman" w:cs="Times New Roman"/>
          <w:i w:val="0"/>
          <w:color w:val="auto"/>
          <w:sz w:val="24"/>
          <w:szCs w:val="24"/>
        </w:rPr>
        <w:t>Importancia de la investigación</w:t>
      </w:r>
      <w:bookmarkEnd w:id="204"/>
      <w:bookmarkEnd w:id="205"/>
    </w:p>
    <w:p w:rsidR="00100DE9" w:rsidRDefault="00100DE9"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100DE9">
        <w:rPr>
          <w:rFonts w:ascii="Times New Roman" w:eastAsia="Times New Roman" w:hAnsi="Times New Roman" w:cs="Times New Roman"/>
          <w:color w:val="auto"/>
          <w:sz w:val="24"/>
          <w:szCs w:val="24"/>
        </w:rPr>
        <w:t xml:space="preserve">La principal importancia de </w:t>
      </w:r>
      <w:r w:rsidR="00F00534">
        <w:rPr>
          <w:rFonts w:ascii="Times New Roman" w:eastAsia="Times New Roman" w:hAnsi="Times New Roman" w:cs="Times New Roman"/>
          <w:color w:val="auto"/>
          <w:sz w:val="24"/>
          <w:szCs w:val="24"/>
        </w:rPr>
        <w:t xml:space="preserve">la </w:t>
      </w:r>
      <w:r w:rsidR="00F179AE">
        <w:rPr>
          <w:rFonts w:ascii="Times New Roman" w:eastAsia="Times New Roman" w:hAnsi="Times New Roman" w:cs="Times New Roman"/>
          <w:color w:val="auto"/>
          <w:sz w:val="24"/>
          <w:szCs w:val="24"/>
        </w:rPr>
        <w:t>interacción</w:t>
      </w:r>
      <w:r w:rsidR="00F00534" w:rsidRPr="00F00534">
        <w:rPr>
          <w:rFonts w:ascii="Times New Roman" w:eastAsia="Times New Roman" w:hAnsi="Times New Roman" w:cs="Times New Roman"/>
          <w:color w:val="auto"/>
          <w:sz w:val="24"/>
          <w:szCs w:val="24"/>
        </w:rPr>
        <w:t xml:space="preserve"> del ERP SAP con el Portal </w:t>
      </w:r>
      <w:r w:rsidR="0012478C">
        <w:rPr>
          <w:rFonts w:ascii="Times New Roman" w:eastAsia="Times New Roman" w:hAnsi="Times New Roman" w:cs="Times New Roman"/>
          <w:color w:val="auto"/>
          <w:sz w:val="24"/>
          <w:szCs w:val="24"/>
        </w:rPr>
        <w:t xml:space="preserve">Web </w:t>
      </w:r>
      <w:r w:rsidR="00F04D73">
        <w:rPr>
          <w:rFonts w:ascii="Times New Roman" w:eastAsia="Times New Roman" w:hAnsi="Times New Roman" w:cs="Times New Roman"/>
          <w:color w:val="auto"/>
          <w:sz w:val="24"/>
          <w:szCs w:val="24"/>
        </w:rPr>
        <w:t xml:space="preserve">de </w:t>
      </w:r>
      <w:r w:rsidR="00F04D73" w:rsidRPr="00F04D73">
        <w:rPr>
          <w:rFonts w:ascii="Times New Roman" w:eastAsia="Times New Roman" w:hAnsi="Times New Roman" w:cs="Times New Roman"/>
          <w:color w:val="auto"/>
          <w:sz w:val="24"/>
          <w:szCs w:val="24"/>
        </w:rPr>
        <w:t xml:space="preserve">abastecimiento </w:t>
      </w:r>
      <w:r w:rsidR="00A06D46">
        <w:rPr>
          <w:rFonts w:ascii="Times New Roman" w:eastAsia="Times New Roman" w:hAnsi="Times New Roman" w:cs="Times New Roman"/>
          <w:color w:val="auto"/>
          <w:sz w:val="24"/>
          <w:szCs w:val="24"/>
        </w:rPr>
        <w:t>p</w:t>
      </w:r>
      <w:r w:rsidR="00A06D46">
        <w:rPr>
          <w:rFonts w:ascii="Times New Roman" w:eastAsia="Times New Roman" w:hAnsi="Times New Roman" w:cs="Times New Roman"/>
          <w:color w:val="000000" w:themeColor="text1"/>
          <w:sz w:val="24"/>
          <w:szCs w:val="24"/>
        </w:rPr>
        <w:t>ermitirá</w:t>
      </w:r>
      <w:r w:rsidR="0012478C">
        <w:rPr>
          <w:rFonts w:ascii="Times New Roman" w:eastAsia="Times New Roman" w:hAnsi="Times New Roman" w:cs="Times New Roman"/>
          <w:color w:val="000000" w:themeColor="text1"/>
          <w:sz w:val="24"/>
          <w:szCs w:val="24"/>
        </w:rPr>
        <w:t xml:space="preserve"> automatizar y optimizar las actividades que se desarrollan dentro del área</w:t>
      </w:r>
      <w:r w:rsidR="0012478C">
        <w:rPr>
          <w:rFonts w:ascii="Times New Roman" w:eastAsia="Times New Roman" w:hAnsi="Times New Roman" w:cs="Times New Roman"/>
          <w:color w:val="auto"/>
          <w:sz w:val="24"/>
          <w:szCs w:val="24"/>
        </w:rPr>
        <w:t xml:space="preserve">, </w:t>
      </w:r>
      <w:r w:rsidR="0012478C">
        <w:rPr>
          <w:rFonts w:ascii="Times New Roman" w:eastAsia="Times New Roman" w:hAnsi="Times New Roman" w:cs="Times New Roman"/>
          <w:color w:val="000000" w:themeColor="text1"/>
          <w:sz w:val="24"/>
          <w:szCs w:val="24"/>
        </w:rPr>
        <w:t xml:space="preserve">ya que contará con una base de datos actualizada y enlazada con el ERP SAP permitiendo agilizar el proceso para la </w:t>
      </w:r>
      <w:r w:rsidR="0012478C" w:rsidRPr="00727CDE">
        <w:rPr>
          <w:rFonts w:ascii="Times New Roman" w:eastAsia="Times New Roman" w:hAnsi="Times New Roman" w:cs="Times New Roman"/>
          <w:color w:val="000000" w:themeColor="text1"/>
          <w:sz w:val="24"/>
          <w:szCs w:val="24"/>
        </w:rPr>
        <w:t>adquisición de un bie</w:t>
      </w:r>
      <w:r w:rsidR="00613520">
        <w:rPr>
          <w:rFonts w:ascii="Times New Roman" w:eastAsia="Times New Roman" w:hAnsi="Times New Roman" w:cs="Times New Roman"/>
          <w:color w:val="000000" w:themeColor="text1"/>
          <w:sz w:val="24"/>
          <w:szCs w:val="24"/>
        </w:rPr>
        <w:t>n</w:t>
      </w:r>
      <w:r w:rsidR="0012478C">
        <w:rPr>
          <w:rFonts w:ascii="Times New Roman" w:eastAsia="Times New Roman" w:hAnsi="Times New Roman" w:cs="Times New Roman"/>
          <w:color w:val="000000" w:themeColor="text1"/>
          <w:sz w:val="24"/>
          <w:szCs w:val="24"/>
        </w:rPr>
        <w:t>.</w:t>
      </w:r>
    </w:p>
    <w:p w:rsidR="00100DE9" w:rsidRPr="00100DE9" w:rsidRDefault="00100DE9"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100DE9">
        <w:rPr>
          <w:rFonts w:ascii="Times New Roman" w:eastAsia="Times New Roman" w:hAnsi="Times New Roman" w:cs="Times New Roman"/>
          <w:color w:val="auto"/>
          <w:sz w:val="24"/>
          <w:szCs w:val="24"/>
        </w:rPr>
        <w:t xml:space="preserve">La presente investigación se justifica en la base a que la empresa mediante </w:t>
      </w:r>
      <w:r w:rsidR="0012478C">
        <w:rPr>
          <w:rFonts w:ascii="Times New Roman" w:eastAsia="Times New Roman" w:hAnsi="Times New Roman" w:cs="Times New Roman"/>
          <w:color w:val="auto"/>
          <w:sz w:val="24"/>
          <w:szCs w:val="24"/>
        </w:rPr>
        <w:t xml:space="preserve">esta </w:t>
      </w:r>
      <w:r w:rsidR="00F179AE">
        <w:rPr>
          <w:rFonts w:ascii="Times New Roman" w:eastAsia="Times New Roman" w:hAnsi="Times New Roman" w:cs="Times New Roman"/>
          <w:color w:val="auto"/>
          <w:sz w:val="24"/>
          <w:szCs w:val="24"/>
        </w:rPr>
        <w:t>interacción entre el ERP SAP y el portal</w:t>
      </w:r>
      <w:r w:rsidRPr="00100DE9">
        <w:rPr>
          <w:rFonts w:ascii="Times New Roman" w:eastAsia="Times New Roman" w:hAnsi="Times New Roman" w:cs="Times New Roman"/>
          <w:color w:val="auto"/>
          <w:sz w:val="24"/>
          <w:szCs w:val="24"/>
        </w:rPr>
        <w:t xml:space="preserve"> </w:t>
      </w:r>
      <w:r w:rsidR="00F04D73">
        <w:rPr>
          <w:rFonts w:ascii="Times New Roman" w:eastAsia="Times New Roman" w:hAnsi="Times New Roman" w:cs="Times New Roman"/>
          <w:color w:val="auto"/>
          <w:sz w:val="24"/>
          <w:szCs w:val="24"/>
        </w:rPr>
        <w:t xml:space="preserve">web </w:t>
      </w:r>
      <w:r w:rsidRPr="00100DE9">
        <w:rPr>
          <w:rFonts w:ascii="Times New Roman" w:eastAsia="Times New Roman" w:hAnsi="Times New Roman" w:cs="Times New Roman"/>
          <w:color w:val="auto"/>
          <w:sz w:val="24"/>
          <w:szCs w:val="24"/>
        </w:rPr>
        <w:t xml:space="preserve">mejoraría su rentabilidad y </w:t>
      </w:r>
      <w:r w:rsidRPr="00100DE9">
        <w:rPr>
          <w:rFonts w:ascii="Times New Roman" w:eastAsia="Times New Roman" w:hAnsi="Times New Roman" w:cs="Times New Roman"/>
          <w:color w:val="auto"/>
          <w:sz w:val="24"/>
          <w:szCs w:val="28"/>
        </w:rPr>
        <w:t xml:space="preserve">procesos </w:t>
      </w:r>
      <w:r w:rsidRPr="00100DE9">
        <w:rPr>
          <w:rFonts w:ascii="Times New Roman" w:eastAsia="Times New Roman" w:hAnsi="Times New Roman" w:cs="Times New Roman"/>
          <w:color w:val="auto"/>
          <w:sz w:val="24"/>
          <w:szCs w:val="24"/>
        </w:rPr>
        <w:t>teniendo un panorama veraz de la información.</w:t>
      </w:r>
    </w:p>
    <w:p w:rsidR="00100DE9" w:rsidRPr="00100DE9" w:rsidRDefault="00100DE9"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100DE9">
        <w:rPr>
          <w:rFonts w:ascii="Times New Roman" w:eastAsia="Times New Roman" w:hAnsi="Times New Roman" w:cs="Times New Roman"/>
          <w:color w:val="auto"/>
          <w:sz w:val="24"/>
          <w:szCs w:val="24"/>
        </w:rPr>
        <w:t xml:space="preserve">La empresa con este proyecto podrá mejorar la obtención y análisis de información fiable, precisa, a tiempo para tener mejores decisiones en futuros proyectos </w:t>
      </w:r>
      <w:r w:rsidR="0012478C">
        <w:rPr>
          <w:rFonts w:ascii="Times New Roman" w:eastAsia="Times New Roman" w:hAnsi="Times New Roman" w:cs="Times New Roman"/>
          <w:color w:val="auto"/>
          <w:sz w:val="24"/>
          <w:szCs w:val="24"/>
        </w:rPr>
        <w:t>para el área de compras</w:t>
      </w:r>
      <w:r w:rsidRPr="00100DE9">
        <w:rPr>
          <w:rFonts w:ascii="Times New Roman" w:eastAsia="Times New Roman" w:hAnsi="Times New Roman" w:cs="Times New Roman"/>
          <w:color w:val="auto"/>
          <w:sz w:val="24"/>
          <w:szCs w:val="24"/>
        </w:rPr>
        <w:t>.</w:t>
      </w:r>
    </w:p>
    <w:p w:rsidR="00100DE9" w:rsidRPr="00275A1D" w:rsidRDefault="00100DE9" w:rsidP="00FC609D">
      <w:pPr>
        <w:pStyle w:val="Ttulo4"/>
        <w:numPr>
          <w:ilvl w:val="3"/>
          <w:numId w:val="2"/>
        </w:numPr>
        <w:tabs>
          <w:tab w:val="left" w:pos="1560"/>
        </w:tabs>
        <w:spacing w:after="240"/>
        <w:ind w:left="0" w:firstLine="709"/>
        <w:rPr>
          <w:rFonts w:ascii="Times New Roman" w:eastAsia="Times New Roman" w:hAnsi="Times New Roman" w:cs="Times New Roman"/>
          <w:i w:val="0"/>
          <w:color w:val="auto"/>
          <w:sz w:val="24"/>
          <w:szCs w:val="24"/>
        </w:rPr>
      </w:pPr>
      <w:bookmarkStart w:id="206" w:name="_Toc482095804"/>
      <w:bookmarkStart w:id="207" w:name="_Toc14703311"/>
      <w:r w:rsidRPr="00275A1D">
        <w:rPr>
          <w:rFonts w:ascii="Times New Roman" w:eastAsia="Times New Roman" w:hAnsi="Times New Roman" w:cs="Times New Roman"/>
          <w:i w:val="0"/>
          <w:color w:val="auto"/>
          <w:sz w:val="24"/>
          <w:szCs w:val="24"/>
        </w:rPr>
        <w:t>Aportes</w:t>
      </w:r>
      <w:bookmarkEnd w:id="206"/>
      <w:bookmarkEnd w:id="207"/>
    </w:p>
    <w:p w:rsidR="00100DE9" w:rsidRPr="00100DE9" w:rsidRDefault="00100DE9" w:rsidP="00FC609D">
      <w:pPr>
        <w:pStyle w:val="Prrafodelista"/>
        <w:tabs>
          <w:tab w:val="left" w:pos="1560"/>
        </w:tabs>
        <w:spacing w:line="360" w:lineRule="auto"/>
        <w:ind w:left="1701"/>
        <w:jc w:val="both"/>
        <w:rPr>
          <w:rFonts w:ascii="Times New Roman" w:hAnsi="Times New Roman" w:cs="Times New Roman"/>
          <w:sz w:val="24"/>
        </w:rPr>
      </w:pPr>
      <w:r w:rsidRPr="00100DE9">
        <w:rPr>
          <w:rFonts w:ascii="Times New Roman" w:hAnsi="Times New Roman" w:cs="Times New Roman"/>
          <w:sz w:val="24"/>
        </w:rPr>
        <w:t>El desarrollo de esta investigación generará considerables beneficios a la empresa, entre los cuales tenemos:</w:t>
      </w:r>
    </w:p>
    <w:p w:rsidR="00240B87" w:rsidRPr="00FC609D" w:rsidRDefault="00240B87"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lastRenderedPageBreak/>
        <w:t xml:space="preserve">La </w:t>
      </w:r>
      <w:r w:rsidR="00F34A13" w:rsidRPr="00FC609D">
        <w:rPr>
          <w:rFonts w:ascii="Times New Roman" w:eastAsia="Times New Roman" w:hAnsi="Times New Roman" w:cs="Times New Roman"/>
          <w:color w:val="auto"/>
          <w:sz w:val="24"/>
          <w:szCs w:val="24"/>
        </w:rPr>
        <w:t>comunicación entre ERP SA</w:t>
      </w:r>
      <w:r w:rsidR="007F78F1" w:rsidRPr="00FC609D">
        <w:rPr>
          <w:rFonts w:ascii="Times New Roman" w:eastAsia="Times New Roman" w:hAnsi="Times New Roman" w:cs="Times New Roman"/>
          <w:color w:val="auto"/>
          <w:sz w:val="24"/>
          <w:szCs w:val="24"/>
        </w:rPr>
        <w:t>P</w:t>
      </w:r>
      <w:r w:rsidR="00F34A13" w:rsidRPr="00FC609D">
        <w:rPr>
          <w:rFonts w:ascii="Times New Roman" w:eastAsia="Times New Roman" w:hAnsi="Times New Roman" w:cs="Times New Roman"/>
          <w:color w:val="auto"/>
          <w:sz w:val="24"/>
          <w:szCs w:val="24"/>
        </w:rPr>
        <w:t xml:space="preserve"> y el portal</w:t>
      </w:r>
      <w:r w:rsidRPr="00FC609D">
        <w:rPr>
          <w:rFonts w:ascii="Times New Roman" w:eastAsia="Times New Roman" w:hAnsi="Times New Roman" w:cs="Times New Roman"/>
          <w:color w:val="auto"/>
          <w:sz w:val="24"/>
          <w:szCs w:val="24"/>
        </w:rPr>
        <w:t xml:space="preserve"> proporcionará información útil para la empresa reduciendo pérdidas económicas.</w:t>
      </w:r>
    </w:p>
    <w:p w:rsidR="00100DE9" w:rsidRPr="00FC609D" w:rsidRDefault="00240B87"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t>L</w:t>
      </w:r>
      <w:r w:rsidR="00100DE9" w:rsidRPr="00FC609D">
        <w:rPr>
          <w:rFonts w:ascii="Times New Roman" w:eastAsia="Times New Roman" w:hAnsi="Times New Roman" w:cs="Times New Roman"/>
          <w:color w:val="auto"/>
          <w:sz w:val="24"/>
          <w:szCs w:val="24"/>
        </w:rPr>
        <w:t xml:space="preserve">a obtención de información </w:t>
      </w:r>
      <w:r w:rsidRPr="00FC609D">
        <w:rPr>
          <w:rFonts w:ascii="Times New Roman" w:eastAsia="Times New Roman" w:hAnsi="Times New Roman" w:cs="Times New Roman"/>
          <w:color w:val="auto"/>
          <w:sz w:val="24"/>
          <w:szCs w:val="24"/>
        </w:rPr>
        <w:t>será más rápida y va a</w:t>
      </w:r>
      <w:r w:rsidR="00100DE9" w:rsidRPr="00FC609D">
        <w:rPr>
          <w:rFonts w:ascii="Times New Roman" w:eastAsia="Times New Roman" w:hAnsi="Times New Roman" w:cs="Times New Roman"/>
          <w:color w:val="auto"/>
          <w:sz w:val="24"/>
          <w:szCs w:val="24"/>
        </w:rPr>
        <w:t xml:space="preserve"> s</w:t>
      </w:r>
      <w:r w:rsidRPr="00FC609D">
        <w:rPr>
          <w:rFonts w:ascii="Times New Roman" w:eastAsia="Times New Roman" w:hAnsi="Times New Roman" w:cs="Times New Roman"/>
          <w:color w:val="auto"/>
          <w:sz w:val="24"/>
          <w:szCs w:val="24"/>
        </w:rPr>
        <w:t>e</w:t>
      </w:r>
      <w:r w:rsidR="00100DE9" w:rsidRPr="00FC609D">
        <w:rPr>
          <w:rFonts w:ascii="Times New Roman" w:eastAsia="Times New Roman" w:hAnsi="Times New Roman" w:cs="Times New Roman"/>
          <w:color w:val="auto"/>
          <w:sz w:val="24"/>
          <w:szCs w:val="24"/>
        </w:rPr>
        <w:t>rv</w:t>
      </w:r>
      <w:r w:rsidRPr="00FC609D">
        <w:rPr>
          <w:rFonts w:ascii="Times New Roman" w:eastAsia="Times New Roman" w:hAnsi="Times New Roman" w:cs="Times New Roman"/>
          <w:color w:val="auto"/>
          <w:sz w:val="24"/>
          <w:szCs w:val="24"/>
        </w:rPr>
        <w:t>ir</w:t>
      </w:r>
      <w:r w:rsidR="00100DE9" w:rsidRPr="00FC609D">
        <w:rPr>
          <w:rFonts w:ascii="Times New Roman" w:eastAsia="Times New Roman" w:hAnsi="Times New Roman" w:cs="Times New Roman"/>
          <w:color w:val="auto"/>
          <w:sz w:val="24"/>
          <w:szCs w:val="24"/>
        </w:rPr>
        <w:t xml:space="preserve"> </w:t>
      </w:r>
      <w:r w:rsidRPr="00FC609D">
        <w:rPr>
          <w:rFonts w:ascii="Times New Roman" w:eastAsia="Times New Roman" w:hAnsi="Times New Roman" w:cs="Times New Roman"/>
          <w:color w:val="auto"/>
          <w:sz w:val="24"/>
          <w:szCs w:val="24"/>
        </w:rPr>
        <w:t xml:space="preserve">para </w:t>
      </w:r>
      <w:r w:rsidR="00100DE9" w:rsidRPr="00FC609D">
        <w:rPr>
          <w:rFonts w:ascii="Times New Roman" w:eastAsia="Times New Roman" w:hAnsi="Times New Roman" w:cs="Times New Roman"/>
          <w:color w:val="auto"/>
          <w:sz w:val="24"/>
          <w:szCs w:val="24"/>
        </w:rPr>
        <w:t xml:space="preserve">mejorar la toma de decisiones en el área de </w:t>
      </w:r>
      <w:r w:rsidR="0012478C" w:rsidRPr="00FC609D">
        <w:rPr>
          <w:rFonts w:ascii="Times New Roman" w:eastAsia="Times New Roman" w:hAnsi="Times New Roman" w:cs="Times New Roman"/>
          <w:color w:val="auto"/>
          <w:sz w:val="24"/>
          <w:szCs w:val="24"/>
        </w:rPr>
        <w:t>compras</w:t>
      </w:r>
      <w:r w:rsidR="00100DE9" w:rsidRPr="00FC609D">
        <w:rPr>
          <w:rFonts w:ascii="Times New Roman" w:eastAsia="Times New Roman" w:hAnsi="Times New Roman" w:cs="Times New Roman"/>
          <w:color w:val="auto"/>
          <w:sz w:val="24"/>
          <w:szCs w:val="24"/>
        </w:rPr>
        <w:t>.</w:t>
      </w:r>
    </w:p>
    <w:p w:rsidR="00100DE9" w:rsidRPr="00FC609D" w:rsidRDefault="00100DE9"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t>Confianza en las personas, empresas o entidades que trabajan con esta la empresa.</w:t>
      </w:r>
    </w:p>
    <w:p w:rsidR="00100DE9" w:rsidRPr="00FC609D" w:rsidRDefault="00100DE9"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t>Información correcta y oportuna para que en la empresa puedan tomar decisiones acertadas.</w:t>
      </w:r>
    </w:p>
    <w:p w:rsidR="00100DE9" w:rsidRPr="00275A1D" w:rsidRDefault="00100DE9" w:rsidP="00FC609D">
      <w:pPr>
        <w:pStyle w:val="Ttulo4"/>
        <w:numPr>
          <w:ilvl w:val="3"/>
          <w:numId w:val="2"/>
        </w:numPr>
        <w:tabs>
          <w:tab w:val="left" w:pos="1560"/>
        </w:tabs>
        <w:spacing w:after="240"/>
        <w:ind w:left="0" w:firstLine="709"/>
        <w:rPr>
          <w:rFonts w:ascii="Times New Roman" w:eastAsia="Times New Roman" w:hAnsi="Times New Roman" w:cs="Times New Roman"/>
          <w:i w:val="0"/>
          <w:color w:val="auto"/>
          <w:sz w:val="24"/>
          <w:szCs w:val="24"/>
        </w:rPr>
      </w:pPr>
      <w:bookmarkStart w:id="208" w:name="_Toc482095805"/>
      <w:bookmarkStart w:id="209" w:name="_Toc14703312"/>
      <w:r w:rsidRPr="00275A1D">
        <w:rPr>
          <w:rFonts w:ascii="Times New Roman" w:eastAsia="Times New Roman" w:hAnsi="Times New Roman" w:cs="Times New Roman"/>
          <w:i w:val="0"/>
          <w:color w:val="auto"/>
          <w:sz w:val="24"/>
          <w:szCs w:val="24"/>
        </w:rPr>
        <w:t>Viabilidad de la investigación</w:t>
      </w:r>
      <w:bookmarkEnd w:id="208"/>
      <w:bookmarkEnd w:id="209"/>
    </w:p>
    <w:p w:rsidR="0012478C" w:rsidRPr="00FC609D" w:rsidRDefault="0012478C"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t>Es factible, ya que minimizará la duplicación de trabajo, el tiempo de ejecución de las actividades además se obtendrá una mayor cantidad de información en menor tiempo y así administrar eficientemente la utilización de los recursos, ya que contará con una base de datos actualizada y enlazada con el ERP SAP permitiendo agilizar el proceso para la adquisición de un bien.</w:t>
      </w:r>
    </w:p>
    <w:p w:rsidR="00100DE9" w:rsidRPr="00FC609D" w:rsidRDefault="00100DE9"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100DE9">
        <w:rPr>
          <w:rFonts w:ascii="Times New Roman" w:eastAsia="Times New Roman" w:hAnsi="Times New Roman" w:cs="Times New Roman"/>
          <w:color w:val="auto"/>
          <w:sz w:val="24"/>
          <w:szCs w:val="24"/>
        </w:rPr>
        <w:t>Es factible porque se cuenta con el acceso directo a la información de la empresa y los responsables de la misma, siendo de gran ayuda para el desarrollo del proyecto de investigación.</w:t>
      </w:r>
    </w:p>
    <w:p w:rsidR="00100DE9" w:rsidRPr="00FC609D" w:rsidRDefault="00100DE9"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100DE9">
        <w:rPr>
          <w:rFonts w:ascii="Times New Roman" w:eastAsia="Times New Roman" w:hAnsi="Times New Roman" w:cs="Times New Roman"/>
          <w:color w:val="auto"/>
          <w:sz w:val="24"/>
          <w:szCs w:val="24"/>
        </w:rPr>
        <w:t>Es factible porque se tiene al personal necesario y se cuenta con los recursos financieros para desarrollar este proyecto de investigación.</w:t>
      </w:r>
    </w:p>
    <w:p w:rsidR="00100DE9" w:rsidRPr="00FC609D" w:rsidRDefault="00100DE9"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100DE9">
        <w:rPr>
          <w:rFonts w:ascii="Times New Roman" w:eastAsia="Times New Roman" w:hAnsi="Times New Roman" w:cs="Times New Roman"/>
          <w:color w:val="auto"/>
          <w:sz w:val="24"/>
          <w:szCs w:val="24"/>
        </w:rPr>
        <w:t>Es factible porque se cuenta con las herramientas necesarias para el desarrollo de esta investigación, las cuales hemos seleccionado teniendo en cuenta su nivel de dificultad y el rápido manejo y aprendizaje por parte de nosotros los autores.</w:t>
      </w:r>
    </w:p>
    <w:p w:rsidR="0012478C" w:rsidRPr="00FC609D" w:rsidRDefault="00100DE9"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12478C">
        <w:rPr>
          <w:rFonts w:ascii="Times New Roman" w:eastAsia="Times New Roman" w:hAnsi="Times New Roman" w:cs="Times New Roman"/>
          <w:color w:val="auto"/>
          <w:sz w:val="24"/>
          <w:szCs w:val="24"/>
        </w:rPr>
        <w:t>Es factible porque se han planteado fechas y establecido un cronograma para el desarrollo y ejecución de la investigación, siendo este el adecuado para su finalización.</w:t>
      </w:r>
    </w:p>
    <w:p w:rsidR="00A556EB" w:rsidRPr="00FC609D" w:rsidRDefault="00041BAE"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t>Así mismo el portal contará con un entorno fácil de acceder, con seguridad física de datos y en los accesos, de tal forma que sólo el personal autorizado podrá ver, editar o eliminar información.</w:t>
      </w:r>
    </w:p>
    <w:p w:rsidR="00365B67" w:rsidRPr="00275A1D" w:rsidRDefault="00365B67" w:rsidP="00FC609D">
      <w:pPr>
        <w:pStyle w:val="Ttulo4"/>
        <w:numPr>
          <w:ilvl w:val="3"/>
          <w:numId w:val="2"/>
        </w:numPr>
        <w:tabs>
          <w:tab w:val="left" w:pos="1560"/>
        </w:tabs>
        <w:spacing w:after="240"/>
        <w:ind w:left="0" w:firstLine="709"/>
        <w:rPr>
          <w:rFonts w:ascii="Times New Roman" w:eastAsia="Times New Roman" w:hAnsi="Times New Roman" w:cs="Times New Roman"/>
          <w:i w:val="0"/>
          <w:color w:val="auto"/>
          <w:sz w:val="24"/>
          <w:szCs w:val="24"/>
        </w:rPr>
      </w:pPr>
      <w:bookmarkStart w:id="210" w:name="_Toc14703313"/>
      <w:r w:rsidRPr="00275A1D">
        <w:rPr>
          <w:rFonts w:ascii="Times New Roman" w:eastAsia="Times New Roman" w:hAnsi="Times New Roman" w:cs="Times New Roman"/>
          <w:i w:val="0"/>
          <w:color w:val="auto"/>
          <w:sz w:val="24"/>
          <w:szCs w:val="24"/>
        </w:rPr>
        <w:t>Limitaciones</w:t>
      </w:r>
      <w:r w:rsidR="00240B87" w:rsidRPr="00275A1D">
        <w:rPr>
          <w:rFonts w:ascii="Times New Roman" w:eastAsia="Times New Roman" w:hAnsi="Times New Roman" w:cs="Times New Roman"/>
          <w:i w:val="0"/>
          <w:color w:val="auto"/>
          <w:sz w:val="24"/>
          <w:szCs w:val="24"/>
        </w:rPr>
        <w:t xml:space="preserve"> del estudio</w:t>
      </w:r>
      <w:r w:rsidRPr="00275A1D">
        <w:rPr>
          <w:rFonts w:ascii="Times New Roman" w:eastAsia="Times New Roman" w:hAnsi="Times New Roman" w:cs="Times New Roman"/>
          <w:i w:val="0"/>
          <w:color w:val="auto"/>
          <w:sz w:val="24"/>
          <w:szCs w:val="24"/>
        </w:rPr>
        <w:t>:</w:t>
      </w:r>
      <w:bookmarkEnd w:id="210"/>
    </w:p>
    <w:p w:rsidR="00240B87" w:rsidRDefault="00240B87" w:rsidP="00FC609D">
      <w:pPr>
        <w:tabs>
          <w:tab w:val="left" w:pos="1560"/>
        </w:tabs>
        <w:spacing w:after="0" w:line="360" w:lineRule="auto"/>
        <w:ind w:left="709" w:firstLine="709"/>
        <w:jc w:val="both"/>
      </w:pPr>
      <w:r>
        <w:rPr>
          <w:rFonts w:ascii="Times New Roman" w:eastAsia="Times New Roman" w:hAnsi="Times New Roman" w:cs="Times New Roman"/>
          <w:sz w:val="24"/>
          <w:szCs w:val="24"/>
        </w:rPr>
        <w:t>Existen algunas limitaciones en el estudio:</w:t>
      </w:r>
    </w:p>
    <w:p w:rsidR="00240B87" w:rsidRPr="00FC609D" w:rsidRDefault="00240B87"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lastRenderedPageBreak/>
        <w:t xml:space="preserve">El acceso a algunos datos para el avance del proyecto está ligado a los procesos y tareas brindadas por </w:t>
      </w:r>
      <w:proofErr w:type="spellStart"/>
      <w:r w:rsidR="007D4154" w:rsidRPr="00FC609D">
        <w:rPr>
          <w:rFonts w:ascii="Times New Roman" w:eastAsia="Times New Roman" w:hAnsi="Times New Roman" w:cs="Times New Roman"/>
          <w:color w:val="auto"/>
          <w:sz w:val="24"/>
          <w:szCs w:val="24"/>
        </w:rPr>
        <w:t>Chimu</w:t>
      </w:r>
      <w:proofErr w:type="spellEnd"/>
      <w:r w:rsidR="007D4154" w:rsidRPr="00FC609D">
        <w:rPr>
          <w:rFonts w:ascii="Times New Roman" w:eastAsia="Times New Roman" w:hAnsi="Times New Roman" w:cs="Times New Roman"/>
          <w:color w:val="auto"/>
          <w:sz w:val="24"/>
          <w:szCs w:val="24"/>
        </w:rPr>
        <w:t xml:space="preserve"> Agropecuaria.</w:t>
      </w:r>
    </w:p>
    <w:p w:rsidR="00240B87" w:rsidRPr="00FC609D" w:rsidRDefault="00240B87"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t xml:space="preserve">El constante cambio de personal en el área de compras </w:t>
      </w:r>
      <w:r w:rsidR="000B154C" w:rsidRPr="00FC609D">
        <w:rPr>
          <w:rFonts w:ascii="Times New Roman" w:eastAsia="Times New Roman" w:hAnsi="Times New Roman" w:cs="Times New Roman"/>
          <w:color w:val="auto"/>
          <w:sz w:val="24"/>
          <w:szCs w:val="24"/>
        </w:rPr>
        <w:t xml:space="preserve">de la empresa </w:t>
      </w:r>
      <w:r w:rsidRPr="00FC609D">
        <w:rPr>
          <w:rFonts w:ascii="Times New Roman" w:eastAsia="Times New Roman" w:hAnsi="Times New Roman" w:cs="Times New Roman"/>
          <w:color w:val="auto"/>
          <w:sz w:val="24"/>
          <w:szCs w:val="24"/>
        </w:rPr>
        <w:t xml:space="preserve">podría traer demoras en la obtención de requerimientos e información para el desarrollo del estudio en dicha </w:t>
      </w:r>
      <w:r w:rsidR="000B154C" w:rsidRPr="00FC609D">
        <w:rPr>
          <w:rFonts w:ascii="Times New Roman" w:eastAsia="Times New Roman" w:hAnsi="Times New Roman" w:cs="Times New Roman"/>
          <w:color w:val="auto"/>
          <w:sz w:val="24"/>
          <w:szCs w:val="24"/>
        </w:rPr>
        <w:t>área</w:t>
      </w:r>
      <w:r w:rsidRPr="00FC609D">
        <w:rPr>
          <w:rFonts w:ascii="Times New Roman" w:eastAsia="Times New Roman" w:hAnsi="Times New Roman" w:cs="Times New Roman"/>
          <w:color w:val="auto"/>
          <w:sz w:val="24"/>
          <w:szCs w:val="24"/>
        </w:rPr>
        <w:t>.</w:t>
      </w:r>
    </w:p>
    <w:p w:rsidR="000B154C" w:rsidRPr="00FC609D" w:rsidRDefault="000B154C"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t>Algún problema económico por parte de los desarrolladores del proyecto de tesis que trunque el avance de dicho trabajo.</w:t>
      </w:r>
    </w:p>
    <w:p w:rsidR="000B154C" w:rsidRPr="00FC609D" w:rsidRDefault="000B154C"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t>La empresa desista de apoyar en la investigación y decida no brindar información.</w:t>
      </w:r>
    </w:p>
    <w:p w:rsidR="000B154C" w:rsidRPr="00FC609D" w:rsidRDefault="00240B87"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t>La pérdida de datos en algunos campos o registros podría impedir obtener información del patrón de comportamiento de algunos clientes.</w:t>
      </w:r>
    </w:p>
    <w:p w:rsidR="00365B67" w:rsidRPr="00FC609D" w:rsidRDefault="000B154C" w:rsidP="00FC609D">
      <w:pPr>
        <w:numPr>
          <w:ilvl w:val="0"/>
          <w:numId w:val="42"/>
        </w:numPr>
        <w:tabs>
          <w:tab w:val="left" w:pos="1560"/>
        </w:tabs>
        <w:spacing w:after="0" w:line="360" w:lineRule="auto"/>
        <w:ind w:left="1701" w:hanging="283"/>
        <w:contextualSpacing/>
        <w:jc w:val="both"/>
        <w:rPr>
          <w:rFonts w:ascii="Times New Roman" w:eastAsia="Times New Roman" w:hAnsi="Times New Roman" w:cs="Times New Roman"/>
          <w:color w:val="auto"/>
          <w:sz w:val="24"/>
          <w:szCs w:val="24"/>
        </w:rPr>
      </w:pPr>
      <w:r w:rsidRPr="00FC609D">
        <w:rPr>
          <w:rFonts w:ascii="Times New Roman" w:eastAsia="Times New Roman" w:hAnsi="Times New Roman" w:cs="Times New Roman"/>
          <w:color w:val="auto"/>
          <w:sz w:val="24"/>
          <w:szCs w:val="24"/>
        </w:rPr>
        <w:t xml:space="preserve">La empresa pierda el interés de terminar este proyecto en </w:t>
      </w:r>
      <w:r w:rsidR="00365B67" w:rsidRPr="00FC609D">
        <w:rPr>
          <w:rFonts w:ascii="Times New Roman" w:eastAsia="Times New Roman" w:hAnsi="Times New Roman" w:cs="Times New Roman"/>
          <w:color w:val="auto"/>
          <w:sz w:val="24"/>
          <w:szCs w:val="24"/>
        </w:rPr>
        <w:t xml:space="preserve">caso que </w:t>
      </w:r>
      <w:r w:rsidRPr="00FC609D">
        <w:rPr>
          <w:rFonts w:ascii="Times New Roman" w:eastAsia="Times New Roman" w:hAnsi="Times New Roman" w:cs="Times New Roman"/>
          <w:color w:val="auto"/>
          <w:sz w:val="24"/>
          <w:szCs w:val="24"/>
        </w:rPr>
        <w:t xml:space="preserve">en tiempo se alargue y </w:t>
      </w:r>
      <w:r w:rsidR="00365B67" w:rsidRPr="00FC609D">
        <w:rPr>
          <w:rFonts w:ascii="Times New Roman" w:eastAsia="Times New Roman" w:hAnsi="Times New Roman" w:cs="Times New Roman"/>
          <w:color w:val="auto"/>
          <w:sz w:val="24"/>
          <w:szCs w:val="24"/>
        </w:rPr>
        <w:t>los costos sean muy elevados para la continuidad de este proyecto.</w:t>
      </w:r>
    </w:p>
    <w:p w:rsidR="00083982" w:rsidRDefault="00083982" w:rsidP="00083982">
      <w:pPr>
        <w:spacing w:after="0" w:line="360" w:lineRule="auto"/>
        <w:ind w:left="1701"/>
        <w:contextualSpacing/>
        <w:jc w:val="both"/>
        <w:rPr>
          <w:rFonts w:ascii="Times New Roman" w:eastAsia="Times New Roman" w:hAnsi="Times New Roman" w:cs="Times New Roman"/>
          <w:color w:val="000000" w:themeColor="text1"/>
          <w:sz w:val="24"/>
          <w:szCs w:val="24"/>
        </w:rPr>
      </w:pPr>
    </w:p>
    <w:p w:rsidR="00083982" w:rsidRDefault="00DA4BA9" w:rsidP="00275A1D">
      <w:pPr>
        <w:pStyle w:val="Ttulo2"/>
        <w:numPr>
          <w:ilvl w:val="1"/>
          <w:numId w:val="2"/>
        </w:numPr>
        <w:spacing w:before="280" w:after="280" w:line="360" w:lineRule="auto"/>
        <w:ind w:left="567" w:hanging="431"/>
        <w:contextualSpacing/>
        <w:rPr>
          <w:rFonts w:ascii="Times New Roman" w:eastAsia="Times New Roman" w:hAnsi="Times New Roman" w:cs="Times New Roman"/>
          <w:color w:val="000000" w:themeColor="text1"/>
          <w:sz w:val="24"/>
          <w:szCs w:val="24"/>
        </w:rPr>
      </w:pPr>
      <w:bookmarkStart w:id="211" w:name="_Toc14703314"/>
      <w:r w:rsidRPr="00083982">
        <w:rPr>
          <w:rFonts w:ascii="Times New Roman" w:eastAsia="Times New Roman" w:hAnsi="Times New Roman" w:cs="Times New Roman"/>
          <w:color w:val="000000" w:themeColor="text1"/>
          <w:sz w:val="24"/>
          <w:szCs w:val="24"/>
        </w:rPr>
        <w:t>MARCO TEÓRICO</w:t>
      </w:r>
      <w:bookmarkEnd w:id="211"/>
    </w:p>
    <w:p w:rsidR="00083982" w:rsidRPr="000C0DA1" w:rsidRDefault="00083982" w:rsidP="00275A1D">
      <w:pPr>
        <w:pStyle w:val="Ttulo3"/>
        <w:numPr>
          <w:ilvl w:val="2"/>
          <w:numId w:val="2"/>
        </w:numPr>
        <w:tabs>
          <w:tab w:val="left" w:pos="1276"/>
        </w:tabs>
        <w:spacing w:before="280" w:after="80"/>
        <w:ind w:left="426" w:firstLine="142"/>
        <w:rPr>
          <w:rFonts w:ascii="Times New Roman" w:eastAsia="Times New Roman" w:hAnsi="Times New Roman" w:cs="Times New Roman"/>
          <w:color w:val="auto"/>
          <w:sz w:val="24"/>
          <w:szCs w:val="24"/>
        </w:rPr>
      </w:pPr>
      <w:bookmarkStart w:id="212" w:name="h.1y810tw" w:colFirst="0" w:colLast="0"/>
      <w:bookmarkStart w:id="213" w:name="_Toc14703315"/>
      <w:bookmarkEnd w:id="212"/>
      <w:r w:rsidRPr="000C0DA1">
        <w:rPr>
          <w:rFonts w:ascii="Times New Roman" w:eastAsia="Times New Roman" w:hAnsi="Times New Roman" w:cs="Times New Roman"/>
          <w:color w:val="auto"/>
          <w:sz w:val="24"/>
          <w:szCs w:val="24"/>
        </w:rPr>
        <w:t>Antecedentes de la Investigación</w:t>
      </w:r>
      <w:bookmarkEnd w:id="213"/>
      <w:r w:rsidRPr="000C0DA1">
        <w:rPr>
          <w:rFonts w:ascii="Times New Roman" w:eastAsia="Times New Roman" w:hAnsi="Times New Roman" w:cs="Times New Roman"/>
          <w:color w:val="auto"/>
          <w:sz w:val="24"/>
          <w:szCs w:val="24"/>
        </w:rPr>
        <w:t xml:space="preserve"> </w:t>
      </w:r>
    </w:p>
    <w:p w:rsidR="00083982" w:rsidRPr="002C365C" w:rsidRDefault="00083982" w:rsidP="00083982">
      <w:pPr>
        <w:pStyle w:val="Normal1"/>
        <w:spacing w:before="240" w:line="360" w:lineRule="auto"/>
        <w:ind w:left="720"/>
        <w:jc w:val="both"/>
        <w:rPr>
          <w:rFonts w:ascii="Times New Roman" w:hAnsi="Times New Roman" w:cs="Times New Roman"/>
          <w:b/>
          <w:color w:val="000000" w:themeColor="text1"/>
          <w:sz w:val="24"/>
          <w:szCs w:val="24"/>
        </w:rPr>
      </w:pPr>
      <w:r w:rsidRPr="002C365C">
        <w:rPr>
          <w:rFonts w:ascii="Times New Roman" w:hAnsi="Times New Roman" w:cs="Times New Roman"/>
          <w:b/>
          <w:color w:val="000000" w:themeColor="text1"/>
          <w:sz w:val="24"/>
          <w:szCs w:val="24"/>
        </w:rPr>
        <w:t xml:space="preserve">Tesis </w:t>
      </w:r>
      <w:r>
        <w:rPr>
          <w:rFonts w:ascii="Times New Roman" w:hAnsi="Times New Roman" w:cs="Times New Roman"/>
          <w:b/>
          <w:color w:val="000000" w:themeColor="text1"/>
          <w:sz w:val="24"/>
          <w:szCs w:val="24"/>
        </w:rPr>
        <w:t>1</w:t>
      </w:r>
      <w:r w:rsidRPr="002C365C">
        <w:rPr>
          <w:rFonts w:ascii="Times New Roman" w:hAnsi="Times New Roman" w:cs="Times New Roman"/>
          <w:b/>
          <w:color w:val="000000" w:themeColor="text1"/>
          <w:sz w:val="24"/>
          <w:szCs w:val="24"/>
        </w:rPr>
        <w:t>:</w:t>
      </w:r>
    </w:p>
    <w:p w:rsidR="00083982" w:rsidRPr="003D6E25" w:rsidRDefault="00083982" w:rsidP="00083982">
      <w:pPr>
        <w:pStyle w:val="Normal1"/>
        <w:spacing w:after="0" w:line="360" w:lineRule="auto"/>
        <w:ind w:left="720"/>
        <w:jc w:val="both"/>
        <w:rPr>
          <w:rFonts w:ascii="Times New Roman" w:eastAsia="Times New Roman" w:hAnsi="Times New Roman" w:cs="Times New Roman"/>
          <w:color w:val="000000" w:themeColor="text1"/>
          <w:sz w:val="24"/>
          <w:szCs w:val="24"/>
        </w:rPr>
      </w:pPr>
      <w:r w:rsidRPr="003D6E25">
        <w:rPr>
          <w:rFonts w:ascii="Times New Roman" w:eastAsia="Times New Roman" w:hAnsi="Times New Roman" w:cs="Times New Roman"/>
          <w:color w:val="000000" w:themeColor="text1"/>
          <w:sz w:val="24"/>
          <w:szCs w:val="24"/>
        </w:rPr>
        <w:t>SOLUCIÓN INFORMÁTICA BASADA EN EL MODELO DE ARQUITECTURA</w:t>
      </w:r>
    </w:p>
    <w:p w:rsidR="00083982" w:rsidRPr="003D6E25" w:rsidRDefault="00083982" w:rsidP="00083982">
      <w:pPr>
        <w:pStyle w:val="Normal1"/>
        <w:spacing w:after="0" w:line="360" w:lineRule="auto"/>
        <w:ind w:left="720"/>
        <w:jc w:val="both"/>
        <w:rPr>
          <w:rFonts w:ascii="Times New Roman" w:eastAsia="Times New Roman" w:hAnsi="Times New Roman" w:cs="Times New Roman"/>
          <w:color w:val="000000" w:themeColor="text1"/>
          <w:sz w:val="24"/>
          <w:szCs w:val="24"/>
        </w:rPr>
      </w:pPr>
      <w:r w:rsidRPr="003D6E25">
        <w:rPr>
          <w:rFonts w:ascii="Times New Roman" w:eastAsia="Times New Roman" w:hAnsi="Times New Roman" w:cs="Times New Roman"/>
          <w:color w:val="000000" w:themeColor="text1"/>
          <w:sz w:val="24"/>
          <w:szCs w:val="24"/>
        </w:rPr>
        <w:t xml:space="preserve">SOA PARA LA EMPRESA AGENCIA DE TRANSPORTES GARRINCHA S.R.L. </w:t>
      </w:r>
    </w:p>
    <w:p w:rsidR="00083982" w:rsidRPr="003D6E25" w:rsidRDefault="00083982" w:rsidP="00083982">
      <w:pPr>
        <w:pStyle w:val="Normal1"/>
        <w:spacing w:after="0" w:line="360" w:lineRule="auto"/>
        <w:ind w:left="720"/>
        <w:jc w:val="both"/>
        <w:rPr>
          <w:rFonts w:ascii="Times New Roman" w:eastAsia="Times New Roman" w:hAnsi="Times New Roman" w:cs="Times New Roman"/>
          <w:color w:val="000000" w:themeColor="text1"/>
          <w:sz w:val="24"/>
          <w:szCs w:val="24"/>
        </w:rPr>
      </w:pPr>
      <w:r w:rsidRPr="003D6E25">
        <w:rPr>
          <w:rFonts w:ascii="Times New Roman" w:eastAsia="Times New Roman" w:hAnsi="Times New Roman" w:cs="Times New Roman"/>
          <w:color w:val="000000" w:themeColor="text1"/>
          <w:sz w:val="24"/>
          <w:szCs w:val="24"/>
        </w:rPr>
        <w:t>UTILIZANDO SERVICIOS WEB Y BPMN.</w:t>
      </w:r>
    </w:p>
    <w:p w:rsidR="00083982" w:rsidRPr="002C365C" w:rsidRDefault="00083982" w:rsidP="00083982">
      <w:pPr>
        <w:pStyle w:val="Normal1"/>
        <w:spacing w:before="240" w:after="0" w:line="360" w:lineRule="auto"/>
        <w:ind w:left="720"/>
        <w:jc w:val="both"/>
        <w:rPr>
          <w:rFonts w:ascii="Times New Roman" w:hAnsi="Times New Roman" w:cs="Times New Roman"/>
          <w:b/>
          <w:color w:val="000000" w:themeColor="text1"/>
          <w:sz w:val="24"/>
          <w:szCs w:val="24"/>
        </w:rPr>
      </w:pPr>
      <w:r w:rsidRPr="002C365C">
        <w:rPr>
          <w:rFonts w:ascii="Times New Roman" w:hAnsi="Times New Roman" w:cs="Times New Roman"/>
          <w:b/>
          <w:color w:val="000000" w:themeColor="text1"/>
          <w:sz w:val="24"/>
          <w:szCs w:val="24"/>
        </w:rPr>
        <w:t>Autor</w:t>
      </w:r>
      <w:r>
        <w:rPr>
          <w:rFonts w:ascii="Times New Roman" w:hAnsi="Times New Roman" w:cs="Times New Roman"/>
          <w:b/>
          <w:color w:val="000000" w:themeColor="text1"/>
          <w:sz w:val="24"/>
          <w:szCs w:val="24"/>
        </w:rPr>
        <w:t>es</w:t>
      </w:r>
      <w:r w:rsidRPr="002C365C">
        <w:rPr>
          <w:rFonts w:ascii="Times New Roman" w:hAnsi="Times New Roman" w:cs="Times New Roman"/>
          <w:b/>
          <w:color w:val="000000" w:themeColor="text1"/>
          <w:sz w:val="24"/>
          <w:szCs w:val="24"/>
        </w:rPr>
        <w:t>:</w:t>
      </w:r>
    </w:p>
    <w:p w:rsidR="00083982" w:rsidRPr="003D6E25" w:rsidRDefault="00083982" w:rsidP="00083982">
      <w:pPr>
        <w:pStyle w:val="Normal1"/>
        <w:numPr>
          <w:ilvl w:val="0"/>
          <w:numId w:val="39"/>
        </w:numPr>
        <w:spacing w:after="0" w:line="360" w:lineRule="auto"/>
        <w:jc w:val="both"/>
        <w:rPr>
          <w:rFonts w:ascii="Times New Roman" w:hAnsi="Times New Roman" w:cs="Times New Roman"/>
          <w:color w:val="000000" w:themeColor="text1"/>
          <w:sz w:val="24"/>
          <w:szCs w:val="24"/>
        </w:rPr>
      </w:pPr>
      <w:r w:rsidRPr="003D6E25">
        <w:rPr>
          <w:rFonts w:ascii="Times New Roman" w:hAnsi="Times New Roman" w:cs="Times New Roman"/>
          <w:color w:val="000000" w:themeColor="text1"/>
          <w:sz w:val="24"/>
          <w:szCs w:val="24"/>
        </w:rPr>
        <w:t xml:space="preserve">Br. Carlos Alberto Altamirano Briceño </w:t>
      </w:r>
    </w:p>
    <w:p w:rsidR="00083982" w:rsidRDefault="00083982" w:rsidP="00083982">
      <w:pPr>
        <w:pStyle w:val="Normal1"/>
        <w:numPr>
          <w:ilvl w:val="0"/>
          <w:numId w:val="39"/>
        </w:numPr>
        <w:spacing w:after="0" w:line="360" w:lineRule="auto"/>
        <w:jc w:val="both"/>
        <w:rPr>
          <w:rFonts w:ascii="Times New Roman" w:hAnsi="Times New Roman" w:cs="Times New Roman"/>
          <w:color w:val="000000" w:themeColor="text1"/>
          <w:sz w:val="24"/>
          <w:szCs w:val="24"/>
        </w:rPr>
      </w:pPr>
      <w:r w:rsidRPr="003D6E25">
        <w:rPr>
          <w:rFonts w:ascii="Times New Roman" w:hAnsi="Times New Roman" w:cs="Times New Roman"/>
          <w:color w:val="000000" w:themeColor="text1"/>
          <w:sz w:val="24"/>
          <w:szCs w:val="24"/>
        </w:rPr>
        <w:t>Br. Martha Melissa Mena León</w:t>
      </w:r>
    </w:p>
    <w:p w:rsidR="008E0469" w:rsidRDefault="008E0469" w:rsidP="008E0469">
      <w:pPr>
        <w:pStyle w:val="Normal1"/>
        <w:spacing w:after="0" w:line="360" w:lineRule="auto"/>
        <w:ind w:left="1800"/>
        <w:jc w:val="both"/>
        <w:rPr>
          <w:rFonts w:ascii="Times New Roman" w:hAnsi="Times New Roman" w:cs="Times New Roman"/>
          <w:color w:val="000000" w:themeColor="text1"/>
          <w:sz w:val="24"/>
          <w:szCs w:val="24"/>
        </w:rPr>
      </w:pPr>
    </w:p>
    <w:p w:rsidR="00083982" w:rsidRPr="00AB281B" w:rsidRDefault="00083982" w:rsidP="00083982">
      <w:pPr>
        <w:pStyle w:val="Normal1"/>
        <w:spacing w:after="0" w:line="360" w:lineRule="auto"/>
        <w:ind w:left="720"/>
        <w:jc w:val="both"/>
        <w:rPr>
          <w:rFonts w:ascii="Times New Roman" w:hAnsi="Times New Roman" w:cs="Times New Roman"/>
          <w:b/>
          <w:color w:val="000000" w:themeColor="text1"/>
          <w:sz w:val="24"/>
          <w:szCs w:val="24"/>
        </w:rPr>
      </w:pPr>
      <w:r w:rsidRPr="00AB281B">
        <w:rPr>
          <w:rFonts w:ascii="Times New Roman" w:hAnsi="Times New Roman" w:cs="Times New Roman"/>
          <w:b/>
          <w:color w:val="000000" w:themeColor="text1"/>
          <w:sz w:val="24"/>
          <w:szCs w:val="24"/>
        </w:rPr>
        <w:t>Año:</w:t>
      </w:r>
    </w:p>
    <w:p w:rsidR="00083982" w:rsidRPr="00AB281B" w:rsidRDefault="00083982" w:rsidP="00083982">
      <w:pPr>
        <w:pStyle w:val="Normal1"/>
        <w:numPr>
          <w:ilvl w:val="0"/>
          <w:numId w:val="36"/>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2015</w:t>
      </w:r>
    </w:p>
    <w:p w:rsidR="00083982" w:rsidRPr="002C365C" w:rsidRDefault="00083982" w:rsidP="00083982">
      <w:pPr>
        <w:pStyle w:val="Normal1"/>
        <w:spacing w:before="240" w:line="360" w:lineRule="auto"/>
        <w:ind w:left="720"/>
        <w:jc w:val="both"/>
        <w:rPr>
          <w:rFonts w:ascii="Times New Roman" w:hAnsi="Times New Roman" w:cs="Times New Roman"/>
          <w:b/>
          <w:color w:val="000000" w:themeColor="text1"/>
          <w:sz w:val="24"/>
          <w:szCs w:val="24"/>
        </w:rPr>
      </w:pPr>
      <w:r w:rsidRPr="002C365C">
        <w:rPr>
          <w:rFonts w:ascii="Times New Roman" w:hAnsi="Times New Roman" w:cs="Times New Roman"/>
          <w:b/>
          <w:color w:val="000000" w:themeColor="text1"/>
          <w:sz w:val="24"/>
          <w:szCs w:val="24"/>
        </w:rPr>
        <w:t>Resumen:</w:t>
      </w:r>
    </w:p>
    <w:p w:rsidR="00083982" w:rsidRDefault="00083982" w:rsidP="00083982">
      <w:pPr>
        <w:pStyle w:val="Normal1"/>
        <w:spacing w:before="240" w:line="360" w:lineRule="auto"/>
        <w:ind w:left="720"/>
        <w:jc w:val="both"/>
        <w:rPr>
          <w:rFonts w:ascii="Times New Roman" w:hAnsi="Times New Roman" w:cs="Times New Roman"/>
          <w:color w:val="000000" w:themeColor="text1"/>
          <w:sz w:val="24"/>
          <w:szCs w:val="24"/>
        </w:rPr>
      </w:pPr>
      <w:r w:rsidRPr="003D6E25">
        <w:rPr>
          <w:rFonts w:ascii="Times New Roman" w:hAnsi="Times New Roman" w:cs="Times New Roman"/>
          <w:color w:val="000000" w:themeColor="text1"/>
          <w:sz w:val="24"/>
          <w:szCs w:val="24"/>
        </w:rPr>
        <w:lastRenderedPageBreak/>
        <w:t>El presente proyecto de investigación, está orientado a automatizar los procesos que</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comprenden el área de compras, ventas y almacén, en la empresa de TRANSPORTES</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GARRINCHA S.R.L., elaborando una solución informática que ayude en la gestión</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de</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todos sus procesos, permitiéndole de tal manera, l</w:t>
      </w:r>
      <w:r>
        <w:rPr>
          <w:rFonts w:ascii="Times New Roman" w:hAnsi="Times New Roman" w:cs="Times New Roman"/>
          <w:color w:val="000000" w:themeColor="text1"/>
          <w:sz w:val="24"/>
          <w:szCs w:val="24"/>
        </w:rPr>
        <w:t xml:space="preserve">a posibilidad de ahorrar tiempo </w:t>
      </w:r>
      <w:r w:rsidRPr="003D6E25">
        <w:rPr>
          <w:rFonts w:ascii="Times New Roman" w:hAnsi="Times New Roman" w:cs="Times New Roman"/>
          <w:color w:val="000000" w:themeColor="text1"/>
          <w:sz w:val="24"/>
          <w:szCs w:val="24"/>
        </w:rPr>
        <w:t>y dinero</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en las tareas que se realiza diariamente, tener la información ordenada y con</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acceso</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inmediato en cualquier momento.</w:t>
      </w:r>
    </w:p>
    <w:p w:rsidR="00083982" w:rsidRDefault="00083982" w:rsidP="00083982">
      <w:pPr>
        <w:pStyle w:val="Normal1"/>
        <w:spacing w:before="240" w:line="360" w:lineRule="auto"/>
        <w:ind w:left="720"/>
        <w:jc w:val="both"/>
        <w:rPr>
          <w:rFonts w:ascii="Times New Roman" w:hAnsi="Times New Roman" w:cs="Times New Roman"/>
          <w:color w:val="000000" w:themeColor="text1"/>
          <w:sz w:val="24"/>
          <w:szCs w:val="24"/>
        </w:rPr>
      </w:pPr>
      <w:r w:rsidRPr="003D6E25">
        <w:rPr>
          <w:rFonts w:ascii="Times New Roman" w:hAnsi="Times New Roman" w:cs="Times New Roman"/>
          <w:color w:val="000000" w:themeColor="text1"/>
          <w:sz w:val="24"/>
          <w:szCs w:val="24"/>
        </w:rPr>
        <w:t>Para llevar a cabo el desarrollo de este proyecto, se ha seguido el marco de referencia</w:t>
      </w:r>
      <w:r>
        <w:rPr>
          <w:rFonts w:ascii="Times New Roman" w:hAnsi="Times New Roman" w:cs="Times New Roman"/>
          <w:color w:val="000000" w:themeColor="text1"/>
          <w:sz w:val="24"/>
          <w:szCs w:val="24"/>
        </w:rPr>
        <w:t xml:space="preserve"> d</w:t>
      </w:r>
      <w:r w:rsidRPr="003D6E25">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una arquitectura orientada a servicios, que permitirá encapsular componentes reusables</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para proveer funcionalidad a otros servicios o sistemas y que éstos sean interoperables.</w:t>
      </w:r>
      <w:r>
        <w:rPr>
          <w:rFonts w:ascii="Times New Roman" w:hAnsi="Times New Roman" w:cs="Times New Roman"/>
          <w:color w:val="000000" w:themeColor="text1"/>
          <w:sz w:val="24"/>
          <w:szCs w:val="24"/>
        </w:rPr>
        <w:t xml:space="preserve"> </w:t>
      </w:r>
    </w:p>
    <w:p w:rsidR="00083982" w:rsidRPr="002C365C" w:rsidRDefault="00083982" w:rsidP="00083982">
      <w:pPr>
        <w:pStyle w:val="Normal1"/>
        <w:spacing w:before="240" w:line="360" w:lineRule="auto"/>
        <w:ind w:left="720"/>
        <w:jc w:val="both"/>
        <w:rPr>
          <w:rFonts w:ascii="Times New Roman" w:hAnsi="Times New Roman" w:cs="Times New Roman"/>
          <w:color w:val="000000" w:themeColor="text1"/>
          <w:sz w:val="24"/>
          <w:szCs w:val="24"/>
        </w:rPr>
      </w:pPr>
      <w:r w:rsidRPr="003D6E25">
        <w:rPr>
          <w:rFonts w:ascii="Times New Roman" w:hAnsi="Times New Roman" w:cs="Times New Roman"/>
          <w:color w:val="000000" w:themeColor="text1"/>
          <w:sz w:val="24"/>
          <w:szCs w:val="24"/>
        </w:rPr>
        <w:t>Luego, se recopiló información y se optó por usar ICONIX como metodología de</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 xml:space="preserve">desarrollo de software, además se usó UML y </w:t>
      </w:r>
      <w:proofErr w:type="spellStart"/>
      <w:r w:rsidRPr="003D6E25">
        <w:rPr>
          <w:rFonts w:ascii="Times New Roman" w:hAnsi="Times New Roman" w:cs="Times New Roman"/>
          <w:color w:val="000000" w:themeColor="text1"/>
          <w:sz w:val="24"/>
          <w:szCs w:val="24"/>
        </w:rPr>
        <w:t>soaML</w:t>
      </w:r>
      <w:proofErr w:type="spellEnd"/>
      <w:r w:rsidRPr="003D6E25">
        <w:rPr>
          <w:rFonts w:ascii="Times New Roman" w:hAnsi="Times New Roman" w:cs="Times New Roman"/>
          <w:color w:val="000000" w:themeColor="text1"/>
          <w:sz w:val="24"/>
          <w:szCs w:val="24"/>
        </w:rPr>
        <w:t xml:space="preserve"> para modelar los requerimientos y</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 xml:space="preserve">servicios web. Por último, se hizo uso de los </w:t>
      </w:r>
      <w:proofErr w:type="spellStart"/>
      <w:r w:rsidRPr="003D6E25">
        <w:rPr>
          <w:rFonts w:ascii="Times New Roman" w:hAnsi="Times New Roman" w:cs="Times New Roman"/>
          <w:color w:val="000000" w:themeColor="text1"/>
          <w:sz w:val="24"/>
          <w:szCs w:val="24"/>
        </w:rPr>
        <w:t>frameworks</w:t>
      </w:r>
      <w:proofErr w:type="spellEnd"/>
      <w:r w:rsidRPr="003D6E25">
        <w:rPr>
          <w:rFonts w:ascii="Times New Roman" w:hAnsi="Times New Roman" w:cs="Times New Roman"/>
          <w:color w:val="000000" w:themeColor="text1"/>
          <w:sz w:val="24"/>
          <w:szCs w:val="24"/>
        </w:rPr>
        <w:t xml:space="preserve"> </w:t>
      </w:r>
      <w:proofErr w:type="spellStart"/>
      <w:r w:rsidRPr="003D6E25">
        <w:rPr>
          <w:rFonts w:ascii="Times New Roman" w:hAnsi="Times New Roman" w:cs="Times New Roman"/>
          <w:color w:val="000000" w:themeColor="text1"/>
          <w:sz w:val="24"/>
          <w:szCs w:val="24"/>
        </w:rPr>
        <w:t>OpenSource</w:t>
      </w:r>
      <w:proofErr w:type="spellEnd"/>
      <w:r w:rsidRPr="003D6E25">
        <w:rPr>
          <w:rFonts w:ascii="Times New Roman" w:hAnsi="Times New Roman" w:cs="Times New Roman"/>
          <w:color w:val="000000" w:themeColor="text1"/>
          <w:sz w:val="24"/>
          <w:szCs w:val="24"/>
        </w:rPr>
        <w:t xml:space="preserve"> </w:t>
      </w:r>
      <w:proofErr w:type="spellStart"/>
      <w:r w:rsidRPr="003D6E25">
        <w:rPr>
          <w:rFonts w:ascii="Times New Roman" w:hAnsi="Times New Roman" w:cs="Times New Roman"/>
          <w:color w:val="000000" w:themeColor="text1"/>
          <w:sz w:val="24"/>
          <w:szCs w:val="24"/>
        </w:rPr>
        <w:t>AngularJS</w:t>
      </w:r>
      <w:proofErr w:type="spellEnd"/>
      <w:r w:rsidRPr="003D6E25">
        <w:rPr>
          <w:rFonts w:ascii="Times New Roman" w:hAnsi="Times New Roman" w:cs="Times New Roman"/>
          <w:color w:val="000000" w:themeColor="text1"/>
          <w:sz w:val="24"/>
          <w:szCs w:val="24"/>
        </w:rPr>
        <w:t xml:space="preserve"> para</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realizar aplicaciones de una sola página y que nos brinda un marco de referencia MVC</w:t>
      </w:r>
      <w:r>
        <w:rPr>
          <w:rFonts w:ascii="Times New Roman" w:hAnsi="Times New Roman" w:cs="Times New Roman"/>
          <w:color w:val="000000" w:themeColor="text1"/>
          <w:sz w:val="24"/>
          <w:szCs w:val="24"/>
        </w:rPr>
        <w:t xml:space="preserve"> </w:t>
      </w:r>
      <w:r w:rsidRPr="003D6E25">
        <w:rPr>
          <w:rFonts w:ascii="Times New Roman" w:hAnsi="Times New Roman" w:cs="Times New Roman"/>
          <w:color w:val="000000" w:themeColor="text1"/>
          <w:sz w:val="24"/>
          <w:szCs w:val="24"/>
        </w:rPr>
        <w:t xml:space="preserve">para nuestro desarrollo y </w:t>
      </w:r>
      <w:proofErr w:type="spellStart"/>
      <w:r w:rsidRPr="003D6E25">
        <w:rPr>
          <w:rFonts w:ascii="Times New Roman" w:hAnsi="Times New Roman" w:cs="Times New Roman"/>
          <w:color w:val="000000" w:themeColor="text1"/>
          <w:sz w:val="24"/>
          <w:szCs w:val="24"/>
        </w:rPr>
        <w:t>SpringMVC</w:t>
      </w:r>
      <w:proofErr w:type="spellEnd"/>
      <w:r w:rsidRPr="003D6E25">
        <w:rPr>
          <w:rFonts w:ascii="Times New Roman" w:hAnsi="Times New Roman" w:cs="Times New Roman"/>
          <w:color w:val="000000" w:themeColor="text1"/>
          <w:sz w:val="24"/>
          <w:szCs w:val="24"/>
        </w:rPr>
        <w:t xml:space="preserve"> para el desarrollo de los servicios web.</w:t>
      </w:r>
    </w:p>
    <w:p w:rsidR="00083982" w:rsidRDefault="00083982" w:rsidP="00083982">
      <w:pPr>
        <w:pStyle w:val="Normal1"/>
        <w:spacing w:before="240" w:line="360" w:lineRule="auto"/>
        <w:ind w:left="720"/>
        <w:jc w:val="both"/>
        <w:rPr>
          <w:rFonts w:ascii="Times New Roman" w:eastAsia="Times New Roman" w:hAnsi="Times New Roman" w:cs="Times New Roman"/>
          <w:b/>
          <w:color w:val="000000" w:themeColor="text1"/>
          <w:sz w:val="24"/>
          <w:szCs w:val="24"/>
        </w:rPr>
      </w:pPr>
      <w:r w:rsidRPr="00247429">
        <w:rPr>
          <w:rFonts w:ascii="Times New Roman" w:eastAsia="Times New Roman" w:hAnsi="Times New Roman" w:cs="Times New Roman"/>
          <w:b/>
          <w:color w:val="000000" w:themeColor="text1"/>
          <w:sz w:val="24"/>
          <w:szCs w:val="24"/>
        </w:rPr>
        <w:t>Resultados</w:t>
      </w:r>
      <w:r>
        <w:rPr>
          <w:rFonts w:ascii="Times New Roman" w:eastAsia="Times New Roman" w:hAnsi="Times New Roman" w:cs="Times New Roman"/>
          <w:b/>
          <w:color w:val="000000" w:themeColor="text1"/>
          <w:sz w:val="24"/>
          <w:szCs w:val="24"/>
        </w:rPr>
        <w:t xml:space="preserve"> y Aportes</w:t>
      </w:r>
    </w:p>
    <w:p w:rsidR="00083982" w:rsidRPr="00554887" w:rsidRDefault="00083982" w:rsidP="00083982">
      <w:pPr>
        <w:pStyle w:val="Normal1"/>
        <w:spacing w:before="240" w:line="360" w:lineRule="auto"/>
        <w:ind w:left="720"/>
        <w:jc w:val="both"/>
        <w:rPr>
          <w:rFonts w:ascii="Times New Roman" w:eastAsia="Times New Roman" w:hAnsi="Times New Roman" w:cs="Times New Roman"/>
          <w:color w:val="000000" w:themeColor="text1"/>
          <w:sz w:val="24"/>
          <w:szCs w:val="24"/>
        </w:rPr>
      </w:pPr>
      <w:r w:rsidRPr="00554887">
        <w:rPr>
          <w:rFonts w:ascii="Times New Roman" w:eastAsia="Times New Roman" w:hAnsi="Times New Roman" w:cs="Times New Roman"/>
          <w:color w:val="000000" w:themeColor="text1"/>
          <w:sz w:val="24"/>
          <w:szCs w:val="24"/>
        </w:rPr>
        <w:t>Como resultado se realizó una comparación entre los tiempos propuesto con la solución informática con los tiempos actuales dando como resultado una mejora de tiempos en un 25 %.</w:t>
      </w:r>
    </w:p>
    <w:tbl>
      <w:tblPr>
        <w:tblStyle w:val="Tablaconcuadrcula"/>
        <w:tblW w:w="8064" w:type="dxa"/>
        <w:tblInd w:w="720" w:type="dxa"/>
        <w:tblLook w:val="04A0" w:firstRow="1" w:lastRow="0" w:firstColumn="1" w:lastColumn="0" w:noHBand="0" w:noVBand="1"/>
      </w:tblPr>
      <w:tblGrid>
        <w:gridCol w:w="1685"/>
        <w:gridCol w:w="1843"/>
        <w:gridCol w:w="2410"/>
        <w:gridCol w:w="2126"/>
      </w:tblGrid>
      <w:tr w:rsidR="00083982" w:rsidTr="00275A1D">
        <w:trPr>
          <w:trHeight w:val="699"/>
        </w:trPr>
        <w:tc>
          <w:tcPr>
            <w:tcW w:w="1685" w:type="dxa"/>
          </w:tcPr>
          <w:p w:rsidR="00083982" w:rsidRDefault="00083982" w:rsidP="00275A1D">
            <w:pPr>
              <w:pStyle w:val="Normal1"/>
              <w:spacing w:before="240" w:line="360" w:lineRule="auto"/>
              <w:jc w:val="both"/>
              <w:rPr>
                <w:rFonts w:ascii="Times New Roman" w:hAnsi="Times New Roman" w:cs="Times New Roman"/>
                <w:b/>
                <w:color w:val="000000" w:themeColor="text1"/>
                <w:sz w:val="24"/>
              </w:rPr>
            </w:pPr>
            <w:r w:rsidRPr="00AD4762">
              <w:rPr>
                <w:rFonts w:ascii="Times New Roman" w:hAnsi="Times New Roman" w:cs="Times New Roman"/>
                <w:b/>
                <w:color w:val="000000" w:themeColor="text1"/>
                <w:sz w:val="24"/>
              </w:rPr>
              <w:t>FACTORES</w:t>
            </w:r>
          </w:p>
        </w:tc>
        <w:tc>
          <w:tcPr>
            <w:tcW w:w="1843" w:type="dxa"/>
          </w:tcPr>
          <w:p w:rsidR="00083982" w:rsidRPr="00AD4762" w:rsidRDefault="00083982" w:rsidP="00275A1D">
            <w:pPr>
              <w:autoSpaceDE w:val="0"/>
              <w:autoSpaceDN w:val="0"/>
              <w:adjustRightInd w:val="0"/>
              <w:rPr>
                <w:rFonts w:ascii="Times New Roman" w:hAnsi="Times New Roman" w:cs="Times New Roman"/>
                <w:b/>
                <w:bCs/>
                <w:sz w:val="24"/>
                <w:szCs w:val="24"/>
              </w:rPr>
            </w:pPr>
            <w:r w:rsidRPr="00AD4762">
              <w:rPr>
                <w:rFonts w:ascii="Times New Roman" w:hAnsi="Times New Roman" w:cs="Times New Roman"/>
                <w:b/>
                <w:bCs/>
                <w:sz w:val="24"/>
                <w:szCs w:val="24"/>
              </w:rPr>
              <w:t xml:space="preserve">Tiempos Actual </w:t>
            </w:r>
          </w:p>
          <w:p w:rsidR="00083982" w:rsidRDefault="00083982" w:rsidP="00275A1D">
            <w:pPr>
              <w:autoSpaceDE w:val="0"/>
              <w:autoSpaceDN w:val="0"/>
              <w:adjustRightInd w:val="0"/>
              <w:rPr>
                <w:rFonts w:ascii="Times New Roman" w:hAnsi="Times New Roman" w:cs="Times New Roman"/>
                <w:b/>
                <w:color w:val="000000" w:themeColor="text1"/>
                <w:sz w:val="24"/>
              </w:rPr>
            </w:pPr>
            <w:r w:rsidRPr="00AD4762">
              <w:rPr>
                <w:rFonts w:ascii="Times New Roman" w:hAnsi="Times New Roman" w:cs="Times New Roman"/>
                <w:b/>
                <w:bCs/>
                <w:sz w:val="24"/>
                <w:szCs w:val="24"/>
              </w:rPr>
              <w:t>(Minutos)</w:t>
            </w:r>
          </w:p>
        </w:tc>
        <w:tc>
          <w:tcPr>
            <w:tcW w:w="2410" w:type="dxa"/>
          </w:tcPr>
          <w:p w:rsidR="00083982" w:rsidRDefault="00083982" w:rsidP="00275A1D">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Tiempos Propuestos </w:t>
            </w:r>
          </w:p>
          <w:p w:rsidR="00083982" w:rsidRDefault="00083982" w:rsidP="00275A1D">
            <w:pPr>
              <w:autoSpaceDE w:val="0"/>
              <w:autoSpaceDN w:val="0"/>
              <w:adjustRightInd w:val="0"/>
              <w:rPr>
                <w:rFonts w:ascii="Times New Roman" w:hAnsi="Times New Roman" w:cs="Times New Roman"/>
                <w:b/>
                <w:color w:val="000000" w:themeColor="text1"/>
                <w:sz w:val="24"/>
              </w:rPr>
            </w:pPr>
            <w:r>
              <w:rPr>
                <w:rFonts w:ascii="Times New Roman" w:hAnsi="Times New Roman" w:cs="Times New Roman"/>
                <w:b/>
                <w:bCs/>
                <w:sz w:val="24"/>
                <w:szCs w:val="24"/>
              </w:rPr>
              <w:t xml:space="preserve">(Minutos) </w:t>
            </w:r>
          </w:p>
        </w:tc>
        <w:tc>
          <w:tcPr>
            <w:tcW w:w="2126" w:type="dxa"/>
          </w:tcPr>
          <w:p w:rsidR="00083982" w:rsidRDefault="00083982" w:rsidP="00275A1D">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D</w:t>
            </w:r>
            <w:r w:rsidRPr="00AD4762">
              <w:rPr>
                <w:rFonts w:ascii="Times New Roman" w:hAnsi="Times New Roman" w:cs="Times New Roman"/>
                <w:b/>
                <w:bCs/>
                <w:sz w:val="24"/>
                <w:szCs w:val="24"/>
              </w:rPr>
              <w:t>iferencia</w:t>
            </w:r>
            <w:r>
              <w:rPr>
                <w:rFonts w:ascii="Times New Roman" w:hAnsi="Times New Roman" w:cs="Times New Roman"/>
                <w:b/>
                <w:bCs/>
                <w:sz w:val="24"/>
                <w:szCs w:val="24"/>
              </w:rPr>
              <w:t xml:space="preserve"> </w:t>
            </w:r>
            <w:r w:rsidRPr="00AD4762">
              <w:rPr>
                <w:rFonts w:ascii="Times New Roman" w:hAnsi="Times New Roman" w:cs="Times New Roman"/>
                <w:b/>
                <w:bCs/>
                <w:sz w:val="24"/>
                <w:szCs w:val="24"/>
              </w:rPr>
              <w:t>entre la gestión de tiempos</w:t>
            </w:r>
          </w:p>
        </w:tc>
      </w:tr>
      <w:tr w:rsidR="00083982" w:rsidTr="00275A1D">
        <w:tc>
          <w:tcPr>
            <w:tcW w:w="1685" w:type="dxa"/>
          </w:tcPr>
          <w:p w:rsidR="00083982" w:rsidRPr="00AD4762" w:rsidRDefault="00083982" w:rsidP="00275A1D">
            <w:pPr>
              <w:autoSpaceDE w:val="0"/>
              <w:autoSpaceDN w:val="0"/>
              <w:adjustRightInd w:val="0"/>
              <w:rPr>
                <w:rFonts w:ascii="Times New Roman" w:hAnsi="Times New Roman" w:cs="Times New Roman"/>
                <w:sz w:val="24"/>
                <w:szCs w:val="24"/>
              </w:rPr>
            </w:pPr>
            <w:r w:rsidRPr="00AD4762">
              <w:rPr>
                <w:rFonts w:ascii="Times New Roman" w:hAnsi="Times New Roman" w:cs="Times New Roman"/>
                <w:sz w:val="24"/>
                <w:szCs w:val="24"/>
              </w:rPr>
              <w:t xml:space="preserve">Acceso a la </w:t>
            </w:r>
          </w:p>
          <w:p w:rsidR="00083982" w:rsidRPr="00AD4762" w:rsidRDefault="00083982" w:rsidP="00275A1D">
            <w:pPr>
              <w:autoSpaceDE w:val="0"/>
              <w:autoSpaceDN w:val="0"/>
              <w:adjustRightInd w:val="0"/>
              <w:rPr>
                <w:rFonts w:ascii="Times New Roman" w:hAnsi="Times New Roman" w:cs="Times New Roman"/>
                <w:sz w:val="24"/>
                <w:szCs w:val="24"/>
              </w:rPr>
            </w:pPr>
            <w:r w:rsidRPr="00AD4762">
              <w:rPr>
                <w:rFonts w:ascii="Times New Roman" w:hAnsi="Times New Roman" w:cs="Times New Roman"/>
                <w:sz w:val="24"/>
                <w:szCs w:val="24"/>
              </w:rPr>
              <w:t>información</w:t>
            </w:r>
          </w:p>
        </w:tc>
        <w:tc>
          <w:tcPr>
            <w:tcW w:w="1843" w:type="dxa"/>
          </w:tcPr>
          <w:p w:rsidR="00083982" w:rsidRDefault="00083982" w:rsidP="00275A1D">
            <w:pPr>
              <w:pStyle w:val="Normal1"/>
              <w:spacing w:before="24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10</w:t>
            </w:r>
          </w:p>
        </w:tc>
        <w:tc>
          <w:tcPr>
            <w:tcW w:w="2410" w:type="dxa"/>
          </w:tcPr>
          <w:p w:rsidR="00083982" w:rsidRDefault="00083982" w:rsidP="00275A1D">
            <w:pPr>
              <w:pStyle w:val="Normal1"/>
              <w:spacing w:before="24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2.30</w:t>
            </w:r>
          </w:p>
        </w:tc>
        <w:tc>
          <w:tcPr>
            <w:tcW w:w="2126" w:type="dxa"/>
          </w:tcPr>
          <w:p w:rsidR="00083982" w:rsidRDefault="00083982" w:rsidP="00275A1D">
            <w:pPr>
              <w:pStyle w:val="Normal1"/>
              <w:spacing w:before="24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7.7</w:t>
            </w:r>
          </w:p>
        </w:tc>
      </w:tr>
      <w:tr w:rsidR="00083982" w:rsidTr="00275A1D">
        <w:tc>
          <w:tcPr>
            <w:tcW w:w="1685" w:type="dxa"/>
          </w:tcPr>
          <w:p w:rsidR="00083982" w:rsidRPr="00AD4762" w:rsidRDefault="00083982" w:rsidP="00275A1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Realizar tareas administrativas</w:t>
            </w:r>
          </w:p>
        </w:tc>
        <w:tc>
          <w:tcPr>
            <w:tcW w:w="1843" w:type="dxa"/>
          </w:tcPr>
          <w:p w:rsidR="00083982" w:rsidRDefault="00083982" w:rsidP="00275A1D">
            <w:pPr>
              <w:pStyle w:val="Normal1"/>
              <w:spacing w:before="24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5</w:t>
            </w:r>
          </w:p>
        </w:tc>
        <w:tc>
          <w:tcPr>
            <w:tcW w:w="2410" w:type="dxa"/>
          </w:tcPr>
          <w:p w:rsidR="00083982" w:rsidRDefault="00083982" w:rsidP="00275A1D">
            <w:pPr>
              <w:pStyle w:val="Normal1"/>
              <w:spacing w:before="24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2.50</w:t>
            </w:r>
          </w:p>
        </w:tc>
        <w:tc>
          <w:tcPr>
            <w:tcW w:w="2126" w:type="dxa"/>
          </w:tcPr>
          <w:p w:rsidR="00083982" w:rsidRDefault="00083982" w:rsidP="00275A1D">
            <w:pPr>
              <w:pStyle w:val="Normal1"/>
              <w:spacing w:before="24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2.5</w:t>
            </w:r>
          </w:p>
        </w:tc>
      </w:tr>
      <w:tr w:rsidR="00083982" w:rsidTr="00275A1D">
        <w:tc>
          <w:tcPr>
            <w:tcW w:w="1685" w:type="dxa"/>
          </w:tcPr>
          <w:p w:rsidR="00083982" w:rsidRDefault="00083982" w:rsidP="00275A1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Generación de</w:t>
            </w:r>
          </w:p>
          <w:p w:rsidR="00083982" w:rsidRDefault="00083982" w:rsidP="00275A1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Reportes</w:t>
            </w:r>
          </w:p>
        </w:tc>
        <w:tc>
          <w:tcPr>
            <w:tcW w:w="1843" w:type="dxa"/>
          </w:tcPr>
          <w:p w:rsidR="00083982" w:rsidRDefault="00083982" w:rsidP="00275A1D">
            <w:pPr>
              <w:pStyle w:val="Normal1"/>
              <w:spacing w:before="24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20</w:t>
            </w:r>
          </w:p>
        </w:tc>
        <w:tc>
          <w:tcPr>
            <w:tcW w:w="2410" w:type="dxa"/>
          </w:tcPr>
          <w:p w:rsidR="00083982" w:rsidRDefault="00083982" w:rsidP="00275A1D">
            <w:pPr>
              <w:pStyle w:val="Normal1"/>
              <w:spacing w:before="24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2.85</w:t>
            </w:r>
          </w:p>
        </w:tc>
        <w:tc>
          <w:tcPr>
            <w:tcW w:w="2126" w:type="dxa"/>
          </w:tcPr>
          <w:p w:rsidR="00083982" w:rsidRDefault="00083982" w:rsidP="00275A1D">
            <w:pPr>
              <w:pStyle w:val="Normal1"/>
              <w:spacing w:before="24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17.15</w:t>
            </w:r>
          </w:p>
        </w:tc>
      </w:tr>
    </w:tbl>
    <w:p w:rsidR="00083982" w:rsidRPr="00BD3799" w:rsidRDefault="00083982" w:rsidP="00083982">
      <w:pPr>
        <w:pStyle w:val="Normal1"/>
        <w:spacing w:before="240" w:line="360" w:lineRule="auto"/>
        <w:ind w:left="720"/>
        <w:jc w:val="both"/>
        <w:rPr>
          <w:rFonts w:ascii="Times New Roman" w:hAnsi="Times New Roman" w:cs="Times New Roman"/>
          <w:color w:val="000000" w:themeColor="text1"/>
          <w:sz w:val="24"/>
        </w:rPr>
      </w:pPr>
      <w:r w:rsidRPr="00BD3799">
        <w:rPr>
          <w:rFonts w:ascii="Times New Roman" w:hAnsi="Times New Roman" w:cs="Times New Roman"/>
          <w:color w:val="000000" w:themeColor="text1"/>
          <w:sz w:val="24"/>
        </w:rPr>
        <w:lastRenderedPageBreak/>
        <w:t xml:space="preserve">Como consecuencia se puede sugerir </w:t>
      </w:r>
      <w:r>
        <w:rPr>
          <w:rFonts w:ascii="Times New Roman" w:hAnsi="Times New Roman" w:cs="Times New Roman"/>
          <w:color w:val="000000" w:themeColor="text1"/>
          <w:sz w:val="24"/>
        </w:rPr>
        <w:t xml:space="preserve">este trabajo como un referente </w:t>
      </w:r>
      <w:r w:rsidRPr="00BD3799">
        <w:rPr>
          <w:rFonts w:ascii="Times New Roman" w:hAnsi="Times New Roman" w:cs="Times New Roman"/>
          <w:color w:val="000000" w:themeColor="text1"/>
          <w:sz w:val="24"/>
        </w:rPr>
        <w:t>y un punto de partida para el diseño de</w:t>
      </w:r>
      <w:r>
        <w:rPr>
          <w:rFonts w:ascii="Times New Roman" w:hAnsi="Times New Roman" w:cs="Times New Roman"/>
          <w:color w:val="000000" w:themeColor="text1"/>
          <w:sz w:val="24"/>
        </w:rPr>
        <w:t xml:space="preserve"> una</w:t>
      </w:r>
      <w:r w:rsidRPr="00BD3799">
        <w:rPr>
          <w:rFonts w:ascii="Times New Roman" w:hAnsi="Times New Roman" w:cs="Times New Roman"/>
          <w:color w:val="000000" w:themeColor="text1"/>
          <w:sz w:val="24"/>
        </w:rPr>
        <w:t xml:space="preserve"> </w:t>
      </w:r>
      <w:r w:rsidRPr="0097035B">
        <w:rPr>
          <w:rFonts w:ascii="Times New Roman" w:hAnsi="Times New Roman" w:cs="Times New Roman"/>
          <w:color w:val="000000" w:themeColor="text1"/>
          <w:sz w:val="24"/>
        </w:rPr>
        <w:t>solución informática basado en el</w:t>
      </w:r>
      <w:r>
        <w:rPr>
          <w:rFonts w:ascii="Times New Roman" w:hAnsi="Times New Roman" w:cs="Times New Roman"/>
          <w:color w:val="000000" w:themeColor="text1"/>
          <w:sz w:val="24"/>
        </w:rPr>
        <w:t xml:space="preserve"> </w:t>
      </w:r>
      <w:r w:rsidRPr="0097035B">
        <w:rPr>
          <w:rFonts w:ascii="Times New Roman" w:hAnsi="Times New Roman" w:cs="Times New Roman"/>
          <w:color w:val="000000" w:themeColor="text1"/>
          <w:sz w:val="24"/>
        </w:rPr>
        <w:t>modelo de arquitectura SOA usando servicios Web y BPMN</w:t>
      </w:r>
      <w:r w:rsidRPr="00BD3799">
        <w:rPr>
          <w:rFonts w:ascii="Times New Roman" w:hAnsi="Times New Roman" w:cs="Times New Roman"/>
          <w:color w:val="000000" w:themeColor="text1"/>
          <w:sz w:val="24"/>
        </w:rPr>
        <w:t xml:space="preserve"> para el proceso de abastecimiento de una</w:t>
      </w:r>
      <w:r>
        <w:rPr>
          <w:rFonts w:ascii="Times New Roman" w:hAnsi="Times New Roman" w:cs="Times New Roman"/>
          <w:color w:val="000000" w:themeColor="text1"/>
          <w:sz w:val="24"/>
        </w:rPr>
        <w:t xml:space="preserve"> </w:t>
      </w:r>
      <w:r w:rsidRPr="00BD3799">
        <w:rPr>
          <w:rFonts w:ascii="Times New Roman" w:hAnsi="Times New Roman" w:cs="Times New Roman"/>
          <w:color w:val="000000" w:themeColor="text1"/>
          <w:sz w:val="24"/>
        </w:rPr>
        <w:t xml:space="preserve">empresa permitiendo agilizar </w:t>
      </w:r>
      <w:r>
        <w:rPr>
          <w:rFonts w:ascii="Times New Roman" w:hAnsi="Times New Roman" w:cs="Times New Roman"/>
          <w:color w:val="000000" w:themeColor="text1"/>
          <w:sz w:val="24"/>
        </w:rPr>
        <w:t>sus</w:t>
      </w:r>
      <w:r w:rsidRPr="005B574B">
        <w:rPr>
          <w:rFonts w:ascii="Times New Roman" w:hAnsi="Times New Roman" w:cs="Times New Roman"/>
          <w:color w:val="000000" w:themeColor="text1"/>
          <w:sz w:val="24"/>
        </w:rPr>
        <w:t xml:space="preserve"> procesos de negocio que involucran a las áreas de</w:t>
      </w:r>
      <w:r>
        <w:rPr>
          <w:rFonts w:ascii="Times New Roman" w:hAnsi="Times New Roman" w:cs="Times New Roman"/>
          <w:color w:val="000000" w:themeColor="text1"/>
          <w:sz w:val="24"/>
        </w:rPr>
        <w:t xml:space="preserve"> </w:t>
      </w:r>
      <w:r w:rsidRPr="005B574B">
        <w:rPr>
          <w:rFonts w:ascii="Times New Roman" w:hAnsi="Times New Roman" w:cs="Times New Roman"/>
          <w:color w:val="000000" w:themeColor="text1"/>
          <w:sz w:val="24"/>
        </w:rPr>
        <w:t>logística y ventas</w:t>
      </w:r>
      <w:r w:rsidRPr="00BD3799">
        <w:rPr>
          <w:rFonts w:ascii="Times New Roman" w:hAnsi="Times New Roman" w:cs="Times New Roman"/>
          <w:color w:val="000000" w:themeColor="text1"/>
          <w:sz w:val="24"/>
        </w:rPr>
        <w:t>.</w:t>
      </w:r>
    </w:p>
    <w:p w:rsidR="00083982" w:rsidRDefault="00083982" w:rsidP="00083982">
      <w:pPr>
        <w:pStyle w:val="Normal1"/>
        <w:spacing w:before="240" w:line="360" w:lineRule="auto"/>
        <w:ind w:left="720"/>
        <w:jc w:val="both"/>
        <w:rPr>
          <w:rFonts w:ascii="Times New Roman" w:hAnsi="Times New Roman" w:cs="Times New Roman"/>
          <w:b/>
          <w:color w:val="000000" w:themeColor="text1"/>
          <w:sz w:val="24"/>
        </w:rPr>
      </w:pPr>
    </w:p>
    <w:p w:rsidR="00083982" w:rsidRPr="002C365C" w:rsidRDefault="00083982" w:rsidP="00083982">
      <w:pPr>
        <w:pStyle w:val="Normal1"/>
        <w:spacing w:before="240" w:line="360" w:lineRule="auto"/>
        <w:ind w:left="720"/>
        <w:jc w:val="both"/>
        <w:rPr>
          <w:rFonts w:ascii="Times New Roman" w:hAnsi="Times New Roman" w:cs="Times New Roman"/>
          <w:b/>
          <w:color w:val="000000" w:themeColor="text1"/>
          <w:sz w:val="24"/>
        </w:rPr>
      </w:pPr>
      <w:r w:rsidRPr="002C365C">
        <w:rPr>
          <w:rFonts w:ascii="Times New Roman" w:hAnsi="Times New Roman" w:cs="Times New Roman"/>
          <w:b/>
          <w:color w:val="000000" w:themeColor="text1"/>
          <w:sz w:val="24"/>
        </w:rPr>
        <w:t xml:space="preserve">Tesis </w:t>
      </w:r>
      <w:r>
        <w:rPr>
          <w:rFonts w:ascii="Times New Roman" w:hAnsi="Times New Roman" w:cs="Times New Roman"/>
          <w:b/>
          <w:color w:val="000000" w:themeColor="text1"/>
          <w:sz w:val="24"/>
        </w:rPr>
        <w:t>2</w:t>
      </w:r>
      <w:r w:rsidRPr="002C365C">
        <w:rPr>
          <w:rFonts w:ascii="Times New Roman" w:hAnsi="Times New Roman" w:cs="Times New Roman"/>
          <w:b/>
          <w:color w:val="000000" w:themeColor="text1"/>
          <w:sz w:val="24"/>
        </w:rPr>
        <w:t>:</w:t>
      </w:r>
    </w:p>
    <w:p w:rsidR="00083982" w:rsidRPr="002C365C" w:rsidRDefault="00083982" w:rsidP="00083982">
      <w:pPr>
        <w:pStyle w:val="Normal1"/>
        <w:spacing w:before="240" w:line="360" w:lineRule="auto"/>
        <w:ind w:left="720"/>
        <w:jc w:val="both"/>
        <w:rPr>
          <w:rFonts w:ascii="Times New Roman" w:hAnsi="Times New Roman" w:cs="Times New Roman"/>
          <w:color w:val="000000" w:themeColor="text1"/>
          <w:sz w:val="24"/>
        </w:rPr>
      </w:pPr>
      <w:r w:rsidRPr="006571B6">
        <w:rPr>
          <w:rFonts w:ascii="Times New Roman" w:hAnsi="Times New Roman" w:cs="Times New Roman"/>
          <w:color w:val="000000" w:themeColor="text1"/>
          <w:sz w:val="24"/>
        </w:rPr>
        <w:t>MODELAMIENTO DE LA INFORMACION PARA UN SISTEMA DE</w:t>
      </w:r>
      <w:r>
        <w:rPr>
          <w:rFonts w:ascii="Times New Roman" w:hAnsi="Times New Roman" w:cs="Times New Roman"/>
          <w:color w:val="000000" w:themeColor="text1"/>
          <w:sz w:val="24"/>
        </w:rPr>
        <w:t xml:space="preserve"> </w:t>
      </w:r>
      <w:r w:rsidRPr="006571B6">
        <w:rPr>
          <w:rFonts w:ascii="Times New Roman" w:hAnsi="Times New Roman" w:cs="Times New Roman"/>
          <w:color w:val="000000" w:themeColor="text1"/>
          <w:sz w:val="24"/>
        </w:rPr>
        <w:t>COSTOS BASADO EN ACTIVIDADES (ABC) DE LA EMPRESA</w:t>
      </w:r>
      <w:r>
        <w:rPr>
          <w:rFonts w:ascii="Times New Roman" w:hAnsi="Times New Roman" w:cs="Times New Roman"/>
          <w:color w:val="000000" w:themeColor="text1"/>
          <w:sz w:val="24"/>
        </w:rPr>
        <w:t xml:space="preserve"> </w:t>
      </w:r>
      <w:r w:rsidRPr="006571B6">
        <w:rPr>
          <w:rFonts w:ascii="Times New Roman" w:hAnsi="Times New Roman" w:cs="Times New Roman"/>
          <w:color w:val="000000" w:themeColor="text1"/>
          <w:sz w:val="24"/>
        </w:rPr>
        <w:t>LA HORMA S.R.LTDA.” UTILIZANDO METODOLOGÍA ICONIX</w:t>
      </w:r>
      <w:r w:rsidRPr="002C365C">
        <w:rPr>
          <w:rFonts w:ascii="Times New Roman" w:hAnsi="Times New Roman" w:cs="Times New Roman"/>
          <w:color w:val="000000" w:themeColor="text1"/>
          <w:sz w:val="24"/>
        </w:rPr>
        <w:t>.</w:t>
      </w:r>
    </w:p>
    <w:p w:rsidR="00083982" w:rsidRPr="002C365C" w:rsidRDefault="00083982" w:rsidP="00083982">
      <w:pPr>
        <w:pStyle w:val="Normal1"/>
        <w:spacing w:before="240" w:after="0" w:line="360" w:lineRule="auto"/>
        <w:ind w:left="720"/>
        <w:jc w:val="both"/>
        <w:rPr>
          <w:rFonts w:ascii="Times New Roman" w:hAnsi="Times New Roman" w:cs="Times New Roman"/>
          <w:b/>
          <w:color w:val="000000" w:themeColor="text1"/>
          <w:sz w:val="24"/>
        </w:rPr>
      </w:pPr>
      <w:r w:rsidRPr="002C365C">
        <w:rPr>
          <w:rFonts w:ascii="Times New Roman" w:hAnsi="Times New Roman" w:cs="Times New Roman"/>
          <w:b/>
          <w:color w:val="000000" w:themeColor="text1"/>
          <w:sz w:val="24"/>
        </w:rPr>
        <w:t>Autor:</w:t>
      </w:r>
    </w:p>
    <w:p w:rsidR="00083982" w:rsidRPr="006571B6" w:rsidRDefault="00083982" w:rsidP="00083982">
      <w:pPr>
        <w:pStyle w:val="Normal1"/>
        <w:numPr>
          <w:ilvl w:val="0"/>
          <w:numId w:val="36"/>
        </w:numPr>
        <w:spacing w:line="360" w:lineRule="auto"/>
        <w:jc w:val="both"/>
        <w:rPr>
          <w:rFonts w:ascii="Times New Roman" w:eastAsia="Times New Roman" w:hAnsi="Times New Roman" w:cs="Times New Roman"/>
          <w:color w:val="000000" w:themeColor="text1"/>
          <w:sz w:val="24"/>
          <w:szCs w:val="24"/>
        </w:rPr>
      </w:pPr>
      <w:r w:rsidRPr="006571B6">
        <w:rPr>
          <w:rFonts w:ascii="Times New Roman" w:eastAsia="Times New Roman" w:hAnsi="Times New Roman" w:cs="Times New Roman"/>
          <w:color w:val="000000" w:themeColor="text1"/>
          <w:sz w:val="24"/>
          <w:szCs w:val="24"/>
        </w:rPr>
        <w:t xml:space="preserve">Bach.  Cristina de Fátima Vidaurre </w:t>
      </w:r>
      <w:proofErr w:type="spellStart"/>
      <w:r w:rsidRPr="006571B6">
        <w:rPr>
          <w:rFonts w:ascii="Times New Roman" w:eastAsia="Times New Roman" w:hAnsi="Times New Roman" w:cs="Times New Roman"/>
          <w:color w:val="000000" w:themeColor="text1"/>
          <w:sz w:val="24"/>
          <w:szCs w:val="24"/>
        </w:rPr>
        <w:t>Vergarra</w:t>
      </w:r>
      <w:proofErr w:type="spellEnd"/>
    </w:p>
    <w:p w:rsidR="00083982" w:rsidRPr="006571B6" w:rsidRDefault="00083982" w:rsidP="00083982">
      <w:pPr>
        <w:pStyle w:val="Normal1"/>
        <w:numPr>
          <w:ilvl w:val="0"/>
          <w:numId w:val="36"/>
        </w:numPr>
        <w:spacing w:line="360" w:lineRule="auto"/>
        <w:jc w:val="both"/>
        <w:rPr>
          <w:rFonts w:ascii="Times New Roman" w:eastAsia="Times New Roman" w:hAnsi="Times New Roman" w:cs="Times New Roman"/>
          <w:color w:val="000000" w:themeColor="text1"/>
          <w:sz w:val="24"/>
          <w:szCs w:val="24"/>
        </w:rPr>
      </w:pPr>
      <w:r w:rsidRPr="006571B6">
        <w:rPr>
          <w:rFonts w:ascii="Times New Roman" w:eastAsia="Times New Roman" w:hAnsi="Times New Roman" w:cs="Times New Roman"/>
          <w:color w:val="000000" w:themeColor="text1"/>
          <w:sz w:val="24"/>
          <w:szCs w:val="24"/>
        </w:rPr>
        <w:t xml:space="preserve">Bach.  Juan Carlos Calvo Bobadilla </w:t>
      </w:r>
    </w:p>
    <w:p w:rsidR="00083982" w:rsidRPr="00AC63A4" w:rsidRDefault="00083982" w:rsidP="00083982">
      <w:pPr>
        <w:pStyle w:val="Normal1"/>
        <w:spacing w:after="0" w:line="360" w:lineRule="auto"/>
        <w:ind w:left="720"/>
        <w:jc w:val="both"/>
        <w:rPr>
          <w:rFonts w:ascii="Times New Roman" w:hAnsi="Times New Roman" w:cs="Times New Roman"/>
          <w:b/>
          <w:color w:val="000000" w:themeColor="text1"/>
          <w:sz w:val="24"/>
          <w:szCs w:val="24"/>
        </w:rPr>
      </w:pPr>
      <w:r w:rsidRPr="00AC63A4">
        <w:rPr>
          <w:rFonts w:ascii="Times New Roman" w:hAnsi="Times New Roman" w:cs="Times New Roman"/>
          <w:b/>
          <w:color w:val="000000" w:themeColor="text1"/>
          <w:sz w:val="24"/>
          <w:szCs w:val="24"/>
        </w:rPr>
        <w:t>Año:</w:t>
      </w:r>
    </w:p>
    <w:p w:rsidR="00083982" w:rsidRPr="002C365C" w:rsidRDefault="00083982" w:rsidP="00083982">
      <w:pPr>
        <w:pStyle w:val="Normal1"/>
        <w:numPr>
          <w:ilvl w:val="0"/>
          <w:numId w:val="36"/>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2015</w:t>
      </w:r>
    </w:p>
    <w:p w:rsidR="00083982" w:rsidRPr="002C365C" w:rsidRDefault="00083982" w:rsidP="00083982">
      <w:pPr>
        <w:pStyle w:val="Normal1"/>
        <w:spacing w:before="240" w:line="360" w:lineRule="auto"/>
        <w:ind w:left="720"/>
        <w:jc w:val="both"/>
        <w:rPr>
          <w:rFonts w:ascii="Times New Roman" w:hAnsi="Times New Roman" w:cs="Times New Roman"/>
          <w:b/>
          <w:color w:val="000000" w:themeColor="text1"/>
          <w:sz w:val="24"/>
        </w:rPr>
      </w:pPr>
      <w:r w:rsidRPr="002C365C">
        <w:rPr>
          <w:rFonts w:ascii="Times New Roman" w:hAnsi="Times New Roman" w:cs="Times New Roman"/>
          <w:b/>
          <w:color w:val="000000" w:themeColor="text1"/>
          <w:sz w:val="24"/>
        </w:rPr>
        <w:t>Resumen:</w:t>
      </w:r>
    </w:p>
    <w:p w:rsidR="00083982" w:rsidRPr="006571B6" w:rsidRDefault="00083982" w:rsidP="00083982">
      <w:pPr>
        <w:pStyle w:val="Normal1"/>
        <w:spacing w:before="240" w:line="360" w:lineRule="auto"/>
        <w:ind w:left="720"/>
        <w:jc w:val="both"/>
        <w:rPr>
          <w:rFonts w:ascii="Times New Roman" w:hAnsi="Times New Roman" w:cs="Times New Roman"/>
          <w:color w:val="000000" w:themeColor="text1"/>
          <w:sz w:val="24"/>
        </w:rPr>
      </w:pPr>
      <w:r w:rsidRPr="006571B6">
        <w:rPr>
          <w:rFonts w:ascii="Times New Roman" w:hAnsi="Times New Roman" w:cs="Times New Roman"/>
          <w:color w:val="000000" w:themeColor="text1"/>
          <w:sz w:val="24"/>
        </w:rPr>
        <w:t>El sistema de control de costos basado en actividades (ABC) no es de fácil implementación en las organizaciones, sobre todo cuando en ellas prima la informalidad como es el caso de las pequeñas y medianas empresas (PYME), o la complejidad en el caso de las grandes empresas. Sin embargo, la creciente competitividad de los mercados obliga a realizar esfuerzos por mejorar su productividad, entre los cuales destaca la necesidad de reducir costos a los estrictamente necesarios, particularmente los indirectos que han incrementado su incidencia como consecuencia de la incorporación de nuevas tecnologías de producción, información y comunicación en las actividades empresariales.</w:t>
      </w:r>
    </w:p>
    <w:p w:rsidR="00083982" w:rsidRPr="006571B6" w:rsidRDefault="00083982" w:rsidP="00083982">
      <w:pPr>
        <w:pStyle w:val="Normal1"/>
        <w:spacing w:before="240" w:line="360" w:lineRule="auto"/>
        <w:ind w:left="720"/>
        <w:jc w:val="both"/>
        <w:rPr>
          <w:rFonts w:ascii="Times New Roman" w:hAnsi="Times New Roman" w:cs="Times New Roman"/>
          <w:color w:val="000000" w:themeColor="text1"/>
          <w:sz w:val="24"/>
        </w:rPr>
      </w:pPr>
      <w:r w:rsidRPr="006571B6">
        <w:rPr>
          <w:rFonts w:ascii="Times New Roman" w:hAnsi="Times New Roman" w:cs="Times New Roman"/>
          <w:color w:val="000000" w:themeColor="text1"/>
          <w:sz w:val="24"/>
        </w:rPr>
        <w:t>Este trabajo se inscribe en la línea de promover la implementación del sistema ABC por la vía</w:t>
      </w:r>
      <w:r>
        <w:rPr>
          <w:rFonts w:ascii="Times New Roman" w:hAnsi="Times New Roman" w:cs="Times New Roman"/>
          <w:color w:val="000000" w:themeColor="text1"/>
          <w:sz w:val="24"/>
        </w:rPr>
        <w:t xml:space="preserve"> </w:t>
      </w:r>
      <w:r w:rsidRPr="006571B6">
        <w:rPr>
          <w:rFonts w:ascii="Times New Roman" w:hAnsi="Times New Roman" w:cs="Times New Roman"/>
          <w:color w:val="000000" w:themeColor="text1"/>
          <w:sz w:val="24"/>
        </w:rPr>
        <w:t>de proponer un modelo de información que facilita la identificación de las actividades que se</w:t>
      </w:r>
      <w:r>
        <w:rPr>
          <w:rFonts w:ascii="Times New Roman" w:hAnsi="Times New Roman" w:cs="Times New Roman"/>
          <w:color w:val="000000" w:themeColor="text1"/>
          <w:sz w:val="24"/>
        </w:rPr>
        <w:t xml:space="preserve"> </w:t>
      </w:r>
      <w:r w:rsidRPr="006571B6">
        <w:rPr>
          <w:rFonts w:ascii="Times New Roman" w:hAnsi="Times New Roman" w:cs="Times New Roman"/>
          <w:color w:val="000000" w:themeColor="text1"/>
          <w:sz w:val="24"/>
        </w:rPr>
        <w:t>desarrollan en la empresa y la asignación de los recursos a las actividades que los utilizan.</w:t>
      </w:r>
    </w:p>
    <w:p w:rsidR="00083982" w:rsidRPr="006571B6" w:rsidRDefault="00083982" w:rsidP="00083982">
      <w:pPr>
        <w:pStyle w:val="Normal1"/>
        <w:spacing w:before="240" w:line="360" w:lineRule="auto"/>
        <w:ind w:left="720"/>
        <w:jc w:val="both"/>
        <w:rPr>
          <w:rFonts w:ascii="Times New Roman" w:hAnsi="Times New Roman" w:cs="Times New Roman"/>
          <w:color w:val="000000" w:themeColor="text1"/>
          <w:sz w:val="24"/>
        </w:rPr>
      </w:pPr>
      <w:r w:rsidRPr="006571B6">
        <w:rPr>
          <w:rFonts w:ascii="Times New Roman" w:hAnsi="Times New Roman" w:cs="Times New Roman"/>
          <w:color w:val="000000" w:themeColor="text1"/>
          <w:sz w:val="24"/>
        </w:rPr>
        <w:lastRenderedPageBreak/>
        <w:t>Para estos efectos se presentan las estructuras de datos derivadas y los procesos que operan</w:t>
      </w:r>
      <w:r>
        <w:rPr>
          <w:rFonts w:ascii="Times New Roman" w:hAnsi="Times New Roman" w:cs="Times New Roman"/>
          <w:color w:val="000000" w:themeColor="text1"/>
          <w:sz w:val="24"/>
        </w:rPr>
        <w:t xml:space="preserve"> </w:t>
      </w:r>
      <w:r w:rsidRPr="006571B6">
        <w:rPr>
          <w:rFonts w:ascii="Times New Roman" w:hAnsi="Times New Roman" w:cs="Times New Roman"/>
          <w:color w:val="000000" w:themeColor="text1"/>
          <w:sz w:val="24"/>
        </w:rPr>
        <w:t>sobre ellas que deben estar subyacentes en todo software asociado a este tipo de sistemas de</w:t>
      </w:r>
      <w:r>
        <w:rPr>
          <w:rFonts w:ascii="Times New Roman" w:hAnsi="Times New Roman" w:cs="Times New Roman"/>
          <w:color w:val="000000" w:themeColor="text1"/>
          <w:sz w:val="24"/>
        </w:rPr>
        <w:t xml:space="preserve"> </w:t>
      </w:r>
      <w:r w:rsidRPr="006571B6">
        <w:rPr>
          <w:rFonts w:ascii="Times New Roman" w:hAnsi="Times New Roman" w:cs="Times New Roman"/>
          <w:color w:val="000000" w:themeColor="text1"/>
          <w:sz w:val="24"/>
        </w:rPr>
        <w:t>control de costos.</w:t>
      </w:r>
    </w:p>
    <w:p w:rsidR="00083982" w:rsidRDefault="00083982" w:rsidP="00083982">
      <w:pPr>
        <w:pStyle w:val="Normal1"/>
        <w:spacing w:before="240" w:line="360" w:lineRule="auto"/>
        <w:ind w:left="720"/>
        <w:jc w:val="both"/>
        <w:rPr>
          <w:rFonts w:ascii="Times New Roman" w:eastAsia="Times New Roman" w:hAnsi="Times New Roman" w:cs="Times New Roman"/>
          <w:b/>
          <w:color w:val="000000" w:themeColor="text1"/>
          <w:sz w:val="24"/>
          <w:szCs w:val="24"/>
        </w:rPr>
      </w:pPr>
      <w:r w:rsidRPr="00247429">
        <w:rPr>
          <w:rFonts w:ascii="Times New Roman" w:eastAsia="Times New Roman" w:hAnsi="Times New Roman" w:cs="Times New Roman"/>
          <w:b/>
          <w:color w:val="000000" w:themeColor="text1"/>
          <w:sz w:val="24"/>
          <w:szCs w:val="24"/>
        </w:rPr>
        <w:t>Resultados</w:t>
      </w:r>
      <w:r>
        <w:rPr>
          <w:rFonts w:ascii="Times New Roman" w:eastAsia="Times New Roman" w:hAnsi="Times New Roman" w:cs="Times New Roman"/>
          <w:b/>
          <w:color w:val="000000" w:themeColor="text1"/>
          <w:sz w:val="24"/>
          <w:szCs w:val="24"/>
        </w:rPr>
        <w:t xml:space="preserve"> y Aportes</w:t>
      </w:r>
    </w:p>
    <w:p w:rsidR="00083982" w:rsidRDefault="00083982" w:rsidP="00083982">
      <w:pPr>
        <w:pStyle w:val="Normal1"/>
        <w:spacing w:before="240" w:line="360" w:lineRule="auto"/>
        <w:ind w:left="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Se realizó una comparación de tiempos entre el sistema actual (SA) </w:t>
      </w:r>
      <w:r w:rsidRPr="00047051">
        <w:rPr>
          <w:rFonts w:ascii="Times New Roman" w:hAnsi="Times New Roman" w:cs="Times New Roman"/>
          <w:color w:val="000000" w:themeColor="text1"/>
          <w:sz w:val="24"/>
        </w:rPr>
        <w:t xml:space="preserve">y el </w:t>
      </w:r>
      <w:r>
        <w:rPr>
          <w:rFonts w:ascii="Times New Roman" w:hAnsi="Times New Roman" w:cs="Times New Roman"/>
          <w:color w:val="000000" w:themeColor="text1"/>
          <w:sz w:val="24"/>
        </w:rPr>
        <w:t xml:space="preserve">sistema propuesto (SP), obteniendo reducción en tiempos y mejoras de </w:t>
      </w:r>
      <w:r w:rsidRPr="000A43F7">
        <w:rPr>
          <w:rFonts w:ascii="Times New Roman" w:hAnsi="Times New Roman" w:cs="Times New Roman"/>
          <w:color w:val="000000" w:themeColor="text1"/>
          <w:sz w:val="24"/>
        </w:rPr>
        <w:t xml:space="preserve">informes elaborados por un sistema ABC </w:t>
      </w:r>
      <w:r>
        <w:rPr>
          <w:rFonts w:ascii="Times New Roman" w:hAnsi="Times New Roman" w:cs="Times New Roman"/>
          <w:color w:val="000000" w:themeColor="text1"/>
          <w:sz w:val="24"/>
        </w:rPr>
        <w:t xml:space="preserve">que </w:t>
      </w:r>
      <w:r w:rsidRPr="000A43F7">
        <w:rPr>
          <w:rFonts w:ascii="Times New Roman" w:hAnsi="Times New Roman" w:cs="Times New Roman"/>
          <w:color w:val="000000" w:themeColor="text1"/>
          <w:sz w:val="24"/>
        </w:rPr>
        <w:t>contienen información, como los</w:t>
      </w:r>
      <w:r>
        <w:rPr>
          <w:rFonts w:ascii="Times New Roman" w:hAnsi="Times New Roman" w:cs="Times New Roman"/>
          <w:color w:val="000000" w:themeColor="text1"/>
          <w:sz w:val="24"/>
        </w:rPr>
        <w:t xml:space="preserve"> </w:t>
      </w:r>
      <w:r w:rsidRPr="000A43F7">
        <w:rPr>
          <w:rFonts w:ascii="Times New Roman" w:hAnsi="Times New Roman" w:cs="Times New Roman"/>
          <w:color w:val="000000" w:themeColor="text1"/>
          <w:sz w:val="24"/>
        </w:rPr>
        <w:t>márgenes de productos que varían de los datos reportados por un método de costos</w:t>
      </w:r>
      <w:r>
        <w:rPr>
          <w:rFonts w:ascii="Times New Roman" w:hAnsi="Times New Roman" w:cs="Times New Roman"/>
          <w:color w:val="000000" w:themeColor="text1"/>
          <w:sz w:val="24"/>
        </w:rPr>
        <w:t xml:space="preserve"> tradicional, permitiendo</w:t>
      </w:r>
      <w:r w:rsidRPr="000A43F7">
        <w:rPr>
          <w:rFonts w:ascii="Times New Roman" w:hAnsi="Times New Roman" w:cs="Times New Roman"/>
          <w:color w:val="000000" w:themeColor="text1"/>
          <w:sz w:val="24"/>
        </w:rPr>
        <w:t xml:space="preserve"> obtener información estratégica adicional </w:t>
      </w:r>
      <w:r>
        <w:rPr>
          <w:rFonts w:ascii="Times New Roman" w:hAnsi="Times New Roman" w:cs="Times New Roman"/>
          <w:color w:val="000000" w:themeColor="text1"/>
          <w:sz w:val="24"/>
        </w:rPr>
        <w:t xml:space="preserve">y que la </w:t>
      </w:r>
      <w:r w:rsidRPr="000A43F7">
        <w:rPr>
          <w:rFonts w:ascii="Times New Roman" w:hAnsi="Times New Roman" w:cs="Times New Roman"/>
          <w:color w:val="000000" w:themeColor="text1"/>
          <w:sz w:val="24"/>
        </w:rPr>
        <w:t xml:space="preserve">empresa </w:t>
      </w:r>
      <w:r>
        <w:rPr>
          <w:rFonts w:ascii="Times New Roman" w:hAnsi="Times New Roman" w:cs="Times New Roman"/>
          <w:color w:val="000000" w:themeColor="text1"/>
          <w:sz w:val="24"/>
        </w:rPr>
        <w:t xml:space="preserve">pueda </w:t>
      </w:r>
      <w:r w:rsidRPr="000A43F7">
        <w:rPr>
          <w:rFonts w:ascii="Times New Roman" w:hAnsi="Times New Roman" w:cs="Times New Roman"/>
          <w:color w:val="000000" w:themeColor="text1"/>
          <w:sz w:val="24"/>
        </w:rPr>
        <w:t>enfocarse en la reducción de costos</w:t>
      </w:r>
      <w:r>
        <w:rPr>
          <w:rFonts w:ascii="Times New Roman" w:hAnsi="Times New Roman" w:cs="Times New Roman"/>
          <w:color w:val="000000" w:themeColor="text1"/>
          <w:sz w:val="24"/>
        </w:rPr>
        <w:t>.</w:t>
      </w:r>
    </w:p>
    <w:p w:rsidR="00083982" w:rsidRDefault="00083982" w:rsidP="00083982">
      <w:pPr>
        <w:pStyle w:val="Normal1"/>
        <w:spacing w:before="240" w:line="360" w:lineRule="auto"/>
        <w:ind w:left="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Con esta investigación y desarrollo del sistema se concluye que la implementación </w:t>
      </w:r>
      <w:r w:rsidRPr="00432979">
        <w:rPr>
          <w:rFonts w:ascii="Times New Roman" w:hAnsi="Times New Roman" w:cs="Times New Roman"/>
          <w:color w:val="000000" w:themeColor="text1"/>
          <w:sz w:val="24"/>
        </w:rPr>
        <w:t>del costeo basado en actividades es una de las formas con las que ahora</w:t>
      </w:r>
      <w:r>
        <w:rPr>
          <w:rFonts w:ascii="Times New Roman" w:hAnsi="Times New Roman" w:cs="Times New Roman"/>
          <w:color w:val="000000" w:themeColor="text1"/>
          <w:sz w:val="24"/>
        </w:rPr>
        <w:t xml:space="preserve"> </w:t>
      </w:r>
      <w:r w:rsidRPr="00432979">
        <w:rPr>
          <w:rFonts w:ascii="Times New Roman" w:hAnsi="Times New Roman" w:cs="Times New Roman"/>
          <w:color w:val="000000" w:themeColor="text1"/>
          <w:sz w:val="24"/>
        </w:rPr>
        <w:t>se cuenta para dejar de lado los supuestos equivocados de la contabilidad de costos</w:t>
      </w:r>
      <w:r>
        <w:rPr>
          <w:rFonts w:ascii="Times New Roman" w:hAnsi="Times New Roman" w:cs="Times New Roman"/>
          <w:color w:val="000000" w:themeColor="text1"/>
          <w:sz w:val="24"/>
        </w:rPr>
        <w:t xml:space="preserve"> además de que ayudara a las</w:t>
      </w:r>
      <w:r w:rsidRPr="00432979">
        <w:rPr>
          <w:rFonts w:ascii="Times New Roman" w:hAnsi="Times New Roman" w:cs="Times New Roman"/>
          <w:color w:val="000000" w:themeColor="text1"/>
          <w:sz w:val="24"/>
        </w:rPr>
        <w:t xml:space="preserve"> micro y pequeñas empresas que no estén en la capacidad económica para desarrollar e implantar el costeo ABC, </w:t>
      </w:r>
      <w:r>
        <w:rPr>
          <w:rFonts w:ascii="Times New Roman" w:hAnsi="Times New Roman" w:cs="Times New Roman"/>
          <w:color w:val="000000" w:themeColor="text1"/>
          <w:sz w:val="24"/>
        </w:rPr>
        <w:t>lo puedan realizar las</w:t>
      </w:r>
      <w:r w:rsidRPr="00432979">
        <w:rPr>
          <w:rFonts w:ascii="Times New Roman" w:hAnsi="Times New Roman" w:cs="Times New Roman"/>
          <w:color w:val="000000" w:themeColor="text1"/>
          <w:sz w:val="24"/>
        </w:rPr>
        <w:t xml:space="preserve"> aplicaciones por</w:t>
      </w:r>
      <w:r>
        <w:rPr>
          <w:rFonts w:ascii="Times New Roman" w:hAnsi="Times New Roman" w:cs="Times New Roman"/>
          <w:color w:val="000000" w:themeColor="text1"/>
          <w:sz w:val="24"/>
        </w:rPr>
        <w:t xml:space="preserve"> </w:t>
      </w:r>
      <w:r w:rsidRPr="00432979">
        <w:rPr>
          <w:rFonts w:ascii="Times New Roman" w:hAnsi="Times New Roman" w:cs="Times New Roman"/>
          <w:color w:val="000000" w:themeColor="text1"/>
          <w:sz w:val="24"/>
        </w:rPr>
        <w:t>áreas.</w:t>
      </w:r>
    </w:p>
    <w:p w:rsidR="00083982" w:rsidRPr="002C365C" w:rsidRDefault="00083982" w:rsidP="00083982">
      <w:pPr>
        <w:pStyle w:val="Normal1"/>
        <w:spacing w:before="240" w:after="0" w:line="360" w:lineRule="auto"/>
        <w:ind w:left="72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Tesis 3</w:t>
      </w:r>
      <w:r w:rsidRPr="002C365C">
        <w:rPr>
          <w:rFonts w:ascii="Times New Roman" w:eastAsia="Times New Roman" w:hAnsi="Times New Roman" w:cs="Times New Roman"/>
          <w:b/>
          <w:color w:val="000000" w:themeColor="text1"/>
          <w:sz w:val="24"/>
          <w:szCs w:val="24"/>
        </w:rPr>
        <w:t>:</w:t>
      </w:r>
    </w:p>
    <w:p w:rsidR="00083982" w:rsidRPr="002C365C" w:rsidRDefault="00083982" w:rsidP="00083982">
      <w:pPr>
        <w:pStyle w:val="Normal1"/>
        <w:spacing w:before="240" w:after="0" w:line="360" w:lineRule="auto"/>
        <w:ind w:left="720"/>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DISEÑO DE UN SISTEMA INFORMÁTICO WEB DE GESTIÓN DE PEDIDOS Y ABASTECIMIENTO DE MATERIALES PARA LA EMPRESA PROYER SAC UTILIZANDO METODOLOGÍA RUP.</w:t>
      </w:r>
    </w:p>
    <w:p w:rsidR="00083982" w:rsidRPr="002C365C" w:rsidRDefault="00083982" w:rsidP="00083982">
      <w:pPr>
        <w:pStyle w:val="Normal1"/>
        <w:spacing w:before="240" w:after="0" w:line="360" w:lineRule="auto"/>
        <w:ind w:left="720"/>
        <w:jc w:val="both"/>
        <w:rPr>
          <w:rFonts w:ascii="Times New Roman" w:eastAsia="Times New Roman" w:hAnsi="Times New Roman" w:cs="Times New Roman"/>
          <w:b/>
          <w:color w:val="000000" w:themeColor="text1"/>
          <w:sz w:val="24"/>
          <w:szCs w:val="24"/>
        </w:rPr>
      </w:pPr>
      <w:r w:rsidRPr="002C365C">
        <w:rPr>
          <w:rFonts w:ascii="Times New Roman" w:eastAsia="Times New Roman" w:hAnsi="Times New Roman" w:cs="Times New Roman"/>
          <w:b/>
          <w:color w:val="000000" w:themeColor="text1"/>
          <w:sz w:val="24"/>
          <w:szCs w:val="24"/>
        </w:rPr>
        <w:t>Autores:</w:t>
      </w:r>
    </w:p>
    <w:p w:rsidR="00083982" w:rsidRPr="002C365C" w:rsidRDefault="00083982" w:rsidP="00083982">
      <w:pPr>
        <w:pStyle w:val="Normal1"/>
        <w:numPr>
          <w:ilvl w:val="0"/>
          <w:numId w:val="35"/>
        </w:numPr>
        <w:spacing w:after="0" w:line="360" w:lineRule="auto"/>
        <w:jc w:val="both"/>
        <w:rPr>
          <w:rFonts w:ascii="Times New Roman" w:hAnsi="Times New Roman" w:cs="Times New Roman"/>
          <w:color w:val="000000" w:themeColor="text1"/>
          <w:sz w:val="24"/>
          <w:szCs w:val="24"/>
        </w:rPr>
      </w:pPr>
      <w:r w:rsidRPr="002C365C">
        <w:rPr>
          <w:rFonts w:ascii="Times New Roman" w:hAnsi="Times New Roman" w:cs="Times New Roman"/>
          <w:color w:val="000000" w:themeColor="text1"/>
          <w:sz w:val="24"/>
          <w:szCs w:val="24"/>
        </w:rPr>
        <w:t>Bach. Medrano Herrera, Marlo Ely</w:t>
      </w:r>
    </w:p>
    <w:p w:rsidR="00083982" w:rsidRDefault="00083982" w:rsidP="00083982">
      <w:pPr>
        <w:pStyle w:val="Normal1"/>
        <w:numPr>
          <w:ilvl w:val="0"/>
          <w:numId w:val="35"/>
        </w:numPr>
        <w:spacing w:line="360" w:lineRule="auto"/>
        <w:jc w:val="both"/>
        <w:rPr>
          <w:rFonts w:ascii="Times New Roman" w:hAnsi="Times New Roman" w:cs="Times New Roman"/>
          <w:color w:val="000000" w:themeColor="text1"/>
          <w:sz w:val="24"/>
          <w:szCs w:val="24"/>
        </w:rPr>
      </w:pPr>
      <w:r w:rsidRPr="002C365C">
        <w:rPr>
          <w:rFonts w:ascii="Times New Roman" w:hAnsi="Times New Roman" w:cs="Times New Roman"/>
          <w:color w:val="000000" w:themeColor="text1"/>
          <w:sz w:val="24"/>
          <w:szCs w:val="24"/>
        </w:rPr>
        <w:t>Bach. Rodríguez Arteaga, Paolo Cesar</w:t>
      </w:r>
    </w:p>
    <w:p w:rsidR="00083982" w:rsidRPr="00AC63A4" w:rsidRDefault="00083982" w:rsidP="00083982">
      <w:pPr>
        <w:pStyle w:val="Normal1"/>
        <w:spacing w:after="0" w:line="360" w:lineRule="auto"/>
        <w:ind w:left="720"/>
        <w:jc w:val="both"/>
        <w:rPr>
          <w:rFonts w:ascii="Times New Roman" w:hAnsi="Times New Roman" w:cs="Times New Roman"/>
          <w:b/>
          <w:color w:val="000000" w:themeColor="text1"/>
          <w:sz w:val="24"/>
          <w:szCs w:val="24"/>
        </w:rPr>
      </w:pPr>
      <w:r w:rsidRPr="00AC63A4">
        <w:rPr>
          <w:rFonts w:ascii="Times New Roman" w:hAnsi="Times New Roman" w:cs="Times New Roman"/>
          <w:b/>
          <w:color w:val="000000" w:themeColor="text1"/>
          <w:sz w:val="24"/>
          <w:szCs w:val="24"/>
        </w:rPr>
        <w:t>Año:</w:t>
      </w:r>
    </w:p>
    <w:p w:rsidR="00083982" w:rsidRPr="002C365C" w:rsidRDefault="00083982" w:rsidP="00083982">
      <w:pPr>
        <w:pStyle w:val="Normal1"/>
        <w:numPr>
          <w:ilvl w:val="0"/>
          <w:numId w:val="36"/>
        </w:numPr>
        <w:spacing w:line="360" w:lineRule="auto"/>
        <w:jc w:val="both"/>
        <w:rPr>
          <w:rFonts w:ascii="Times New Roman" w:eastAsia="Times New Roman" w:hAnsi="Times New Roman" w:cs="Times New Roman"/>
          <w:color w:val="000000" w:themeColor="text1"/>
          <w:sz w:val="24"/>
          <w:szCs w:val="24"/>
        </w:rPr>
      </w:pPr>
      <w:r w:rsidRPr="00AC63A4">
        <w:rPr>
          <w:rFonts w:ascii="Times New Roman" w:eastAsia="Times New Roman" w:hAnsi="Times New Roman" w:cs="Times New Roman"/>
          <w:color w:val="000000" w:themeColor="text1"/>
          <w:sz w:val="24"/>
          <w:szCs w:val="24"/>
        </w:rPr>
        <w:t>2013</w:t>
      </w:r>
    </w:p>
    <w:p w:rsidR="00083982" w:rsidRPr="002C365C" w:rsidRDefault="00083982" w:rsidP="00083982">
      <w:pPr>
        <w:pStyle w:val="Normal1"/>
        <w:spacing w:line="360" w:lineRule="auto"/>
        <w:ind w:left="720"/>
        <w:jc w:val="both"/>
        <w:rPr>
          <w:rFonts w:ascii="Times New Roman" w:eastAsia="Times New Roman" w:hAnsi="Times New Roman" w:cs="Times New Roman"/>
          <w:b/>
          <w:color w:val="000000" w:themeColor="text1"/>
          <w:sz w:val="24"/>
          <w:szCs w:val="24"/>
        </w:rPr>
      </w:pPr>
      <w:r w:rsidRPr="002C365C">
        <w:rPr>
          <w:rFonts w:ascii="Times New Roman" w:eastAsia="Times New Roman" w:hAnsi="Times New Roman" w:cs="Times New Roman"/>
          <w:b/>
          <w:color w:val="000000" w:themeColor="text1"/>
          <w:sz w:val="24"/>
          <w:szCs w:val="24"/>
        </w:rPr>
        <w:t>Resumen:</w:t>
      </w:r>
    </w:p>
    <w:p w:rsidR="00083982" w:rsidRPr="002C365C" w:rsidRDefault="00083982" w:rsidP="00083982">
      <w:pPr>
        <w:pStyle w:val="Normal1"/>
        <w:spacing w:before="240" w:line="360" w:lineRule="auto"/>
        <w:ind w:left="720"/>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El presente trabajo contiene la documentación del diseño de un sistema informático web del proceso de abastecimiento PROYERSAC, el proceso actual comprende la requisición de compra, la solicitud de cotización, la cotización, la </w:t>
      </w:r>
      <w:r w:rsidRPr="002C365C">
        <w:rPr>
          <w:rFonts w:ascii="Times New Roman" w:eastAsia="Times New Roman" w:hAnsi="Times New Roman" w:cs="Times New Roman"/>
          <w:color w:val="000000" w:themeColor="text1"/>
          <w:sz w:val="24"/>
          <w:szCs w:val="24"/>
        </w:rPr>
        <w:lastRenderedPageBreak/>
        <w:t>orden de compra, las aprobaciones de los documentos, la guía de remisión, las notas de entrada y salida; dichas actividades se realizan manualmente y debido al volumen de operaciones que se realiza se escapa del control, todos los datos se almacenan en hojas Excel y/o cuadernos.</w:t>
      </w:r>
    </w:p>
    <w:p w:rsidR="00083982" w:rsidRPr="002C365C" w:rsidRDefault="00083982" w:rsidP="00083982">
      <w:pPr>
        <w:pStyle w:val="Normal1"/>
        <w:spacing w:before="240" w:line="360" w:lineRule="auto"/>
        <w:ind w:left="720"/>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La solución al problema consiste en desarrollar un sistema Informático Web de gestión de abastecimiento de materiales para la empresa PROYERSAC utilizando la metodología RUP, modelado en </w:t>
      </w:r>
      <w:proofErr w:type="spellStart"/>
      <w:r w:rsidRPr="002C365C">
        <w:rPr>
          <w:rFonts w:ascii="Times New Roman" w:eastAsia="Times New Roman" w:hAnsi="Times New Roman" w:cs="Times New Roman"/>
          <w:color w:val="000000" w:themeColor="text1"/>
          <w:sz w:val="24"/>
          <w:szCs w:val="24"/>
        </w:rPr>
        <w:t>Rational</w:t>
      </w:r>
      <w:proofErr w:type="spellEnd"/>
      <w:r w:rsidRPr="002C365C">
        <w:rPr>
          <w:rFonts w:ascii="Times New Roman" w:eastAsia="Times New Roman" w:hAnsi="Times New Roman" w:cs="Times New Roman"/>
          <w:color w:val="000000" w:themeColor="text1"/>
          <w:sz w:val="24"/>
          <w:szCs w:val="24"/>
        </w:rPr>
        <w:t xml:space="preserve"> Rose y diseñado en Dreamweaver CS4.</w:t>
      </w:r>
    </w:p>
    <w:p w:rsidR="00083982" w:rsidRDefault="00083982" w:rsidP="00083982">
      <w:pPr>
        <w:pStyle w:val="Normal1"/>
        <w:spacing w:before="240" w:line="360" w:lineRule="auto"/>
        <w:ind w:left="720"/>
        <w:jc w:val="both"/>
        <w:rPr>
          <w:rFonts w:ascii="Times New Roman" w:eastAsia="Times New Roman" w:hAnsi="Times New Roman" w:cs="Times New Roman"/>
          <w:b/>
          <w:color w:val="000000" w:themeColor="text1"/>
          <w:sz w:val="24"/>
          <w:szCs w:val="24"/>
        </w:rPr>
      </w:pPr>
      <w:r w:rsidRPr="00247429">
        <w:rPr>
          <w:rFonts w:ascii="Times New Roman" w:eastAsia="Times New Roman" w:hAnsi="Times New Roman" w:cs="Times New Roman"/>
          <w:b/>
          <w:color w:val="000000" w:themeColor="text1"/>
          <w:sz w:val="24"/>
          <w:szCs w:val="24"/>
        </w:rPr>
        <w:t>Resultados</w:t>
      </w:r>
      <w:r>
        <w:rPr>
          <w:rFonts w:ascii="Times New Roman" w:eastAsia="Times New Roman" w:hAnsi="Times New Roman" w:cs="Times New Roman"/>
          <w:b/>
          <w:color w:val="000000" w:themeColor="text1"/>
          <w:sz w:val="24"/>
          <w:szCs w:val="24"/>
        </w:rPr>
        <w:t xml:space="preserve"> y Aportes</w:t>
      </w:r>
    </w:p>
    <w:p w:rsidR="00083982" w:rsidRPr="008E28E4" w:rsidRDefault="00083982" w:rsidP="00083982">
      <w:pPr>
        <w:pStyle w:val="Normal1"/>
        <w:spacing w:after="0" w:line="360" w:lineRule="auto"/>
        <w:ind w:left="720"/>
        <w:jc w:val="both"/>
        <w:rPr>
          <w:rFonts w:ascii="Times New Roman" w:eastAsia="Times New Roman" w:hAnsi="Times New Roman" w:cs="Times New Roman"/>
          <w:color w:val="000000" w:themeColor="text1"/>
          <w:sz w:val="24"/>
          <w:szCs w:val="24"/>
        </w:rPr>
      </w:pPr>
      <w:r w:rsidRPr="008E28E4">
        <w:rPr>
          <w:rFonts w:ascii="Times New Roman" w:eastAsia="Times New Roman" w:hAnsi="Times New Roman" w:cs="Times New Roman"/>
          <w:color w:val="000000" w:themeColor="text1"/>
          <w:sz w:val="24"/>
          <w:szCs w:val="24"/>
        </w:rPr>
        <w:t>Dado como resultado en la parte</w:t>
      </w:r>
    </w:p>
    <w:p w:rsidR="00083982" w:rsidRPr="008E28E4" w:rsidRDefault="00083982" w:rsidP="00083982">
      <w:pPr>
        <w:pStyle w:val="Normal1"/>
        <w:spacing w:after="0" w:line="360" w:lineRule="auto"/>
        <w:ind w:left="720"/>
        <w:jc w:val="both"/>
        <w:rPr>
          <w:rFonts w:ascii="Times New Roman" w:eastAsia="Times New Roman" w:hAnsi="Times New Roman" w:cs="Times New Roman"/>
          <w:color w:val="000000" w:themeColor="text1"/>
          <w:sz w:val="24"/>
          <w:szCs w:val="24"/>
        </w:rPr>
      </w:pPr>
      <w:r w:rsidRPr="008E28E4">
        <w:rPr>
          <w:rFonts w:ascii="Times New Roman" w:eastAsia="Times New Roman" w:hAnsi="Times New Roman" w:cs="Times New Roman"/>
          <w:color w:val="000000" w:themeColor="text1"/>
          <w:sz w:val="24"/>
          <w:szCs w:val="24"/>
        </w:rPr>
        <w:t>Económico</w:t>
      </w:r>
    </w:p>
    <w:p w:rsidR="00083982" w:rsidRPr="008E28E4" w:rsidRDefault="00083982" w:rsidP="00083982">
      <w:pPr>
        <w:pStyle w:val="Normal1"/>
        <w:numPr>
          <w:ilvl w:val="0"/>
          <w:numId w:val="40"/>
        </w:numPr>
        <w:spacing w:after="0" w:line="360" w:lineRule="auto"/>
        <w:jc w:val="both"/>
        <w:rPr>
          <w:rFonts w:ascii="Times New Roman" w:eastAsia="Times New Roman" w:hAnsi="Times New Roman" w:cs="Times New Roman"/>
          <w:color w:val="000000" w:themeColor="text1"/>
          <w:sz w:val="24"/>
          <w:szCs w:val="24"/>
        </w:rPr>
      </w:pPr>
      <w:r w:rsidRPr="008E28E4">
        <w:rPr>
          <w:rFonts w:ascii="Times New Roman" w:eastAsia="Times New Roman" w:hAnsi="Times New Roman" w:cs="Times New Roman"/>
          <w:color w:val="000000" w:themeColor="text1"/>
          <w:sz w:val="24"/>
          <w:szCs w:val="24"/>
        </w:rPr>
        <w:t>Reducción de costos debido a la eficiencia en los procesos de abastecimiento en el almacén.</w:t>
      </w:r>
    </w:p>
    <w:p w:rsidR="00083982" w:rsidRPr="008E28E4" w:rsidRDefault="00083982" w:rsidP="00083982">
      <w:pPr>
        <w:pStyle w:val="Normal1"/>
        <w:numPr>
          <w:ilvl w:val="0"/>
          <w:numId w:val="40"/>
        </w:num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Reducción de </w:t>
      </w:r>
      <w:r w:rsidRPr="008E28E4">
        <w:rPr>
          <w:rFonts w:ascii="Times New Roman" w:eastAsia="Times New Roman" w:hAnsi="Times New Roman" w:cs="Times New Roman"/>
          <w:color w:val="000000" w:themeColor="text1"/>
          <w:sz w:val="24"/>
          <w:szCs w:val="24"/>
        </w:rPr>
        <w:t>tiempo en la búsqueda de información actualizada, fiable y permanente.</w:t>
      </w:r>
    </w:p>
    <w:p w:rsidR="00083982" w:rsidRPr="008E28E4" w:rsidRDefault="00083982" w:rsidP="00083982">
      <w:pPr>
        <w:pStyle w:val="Normal1"/>
        <w:numPr>
          <w:ilvl w:val="0"/>
          <w:numId w:val="40"/>
        </w:num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8E28E4">
        <w:rPr>
          <w:rFonts w:ascii="Times New Roman" w:eastAsia="Times New Roman" w:hAnsi="Times New Roman" w:cs="Times New Roman"/>
          <w:color w:val="000000" w:themeColor="text1"/>
          <w:sz w:val="24"/>
          <w:szCs w:val="24"/>
        </w:rPr>
        <w:t>ontrol del almacén a través de la correcta gestión de sus entradas y salidas.</w:t>
      </w:r>
    </w:p>
    <w:p w:rsidR="00083982" w:rsidRDefault="00083982" w:rsidP="00083982">
      <w:pPr>
        <w:pStyle w:val="Normal1"/>
        <w:spacing w:after="0" w:line="360" w:lineRule="auto"/>
        <w:ind w:left="720"/>
        <w:jc w:val="both"/>
        <w:rPr>
          <w:rFonts w:ascii="Times New Roman" w:eastAsia="Times New Roman" w:hAnsi="Times New Roman" w:cs="Times New Roman"/>
          <w:color w:val="000000" w:themeColor="text1"/>
          <w:sz w:val="24"/>
          <w:szCs w:val="24"/>
        </w:rPr>
      </w:pPr>
    </w:p>
    <w:p w:rsidR="00083982" w:rsidRPr="008E28E4" w:rsidRDefault="00083982" w:rsidP="00083982">
      <w:pPr>
        <w:pStyle w:val="Normal1"/>
        <w:spacing w:after="0" w:line="360" w:lineRule="auto"/>
        <w:ind w:left="720"/>
        <w:jc w:val="both"/>
        <w:rPr>
          <w:rFonts w:ascii="Times New Roman" w:eastAsia="Times New Roman" w:hAnsi="Times New Roman" w:cs="Times New Roman"/>
          <w:color w:val="000000" w:themeColor="text1"/>
          <w:sz w:val="24"/>
          <w:szCs w:val="24"/>
        </w:rPr>
      </w:pPr>
      <w:r w:rsidRPr="008E28E4">
        <w:rPr>
          <w:rFonts w:ascii="Times New Roman" w:eastAsia="Times New Roman" w:hAnsi="Times New Roman" w:cs="Times New Roman"/>
          <w:color w:val="000000" w:themeColor="text1"/>
          <w:sz w:val="24"/>
          <w:szCs w:val="24"/>
        </w:rPr>
        <w:t>Organizacional</w:t>
      </w:r>
    </w:p>
    <w:p w:rsidR="00083982" w:rsidRPr="008E28E4" w:rsidRDefault="00083982" w:rsidP="00083982">
      <w:pPr>
        <w:pStyle w:val="Normal1"/>
        <w:numPr>
          <w:ilvl w:val="0"/>
          <w:numId w:val="40"/>
        </w:numPr>
        <w:spacing w:after="0" w:line="360" w:lineRule="auto"/>
        <w:jc w:val="both"/>
        <w:rPr>
          <w:rFonts w:ascii="Times New Roman" w:eastAsia="Times New Roman" w:hAnsi="Times New Roman" w:cs="Times New Roman"/>
          <w:color w:val="000000" w:themeColor="text1"/>
          <w:sz w:val="24"/>
          <w:szCs w:val="24"/>
        </w:rPr>
      </w:pPr>
      <w:r w:rsidRPr="008E28E4">
        <w:rPr>
          <w:rFonts w:ascii="Times New Roman" w:eastAsia="Times New Roman" w:hAnsi="Times New Roman" w:cs="Times New Roman"/>
          <w:color w:val="000000" w:themeColor="text1"/>
          <w:sz w:val="24"/>
          <w:szCs w:val="24"/>
        </w:rPr>
        <w:t xml:space="preserve">Mejorar la competitividad y la calidad de servicio. </w:t>
      </w:r>
    </w:p>
    <w:p w:rsidR="00083982" w:rsidRPr="008E28E4" w:rsidRDefault="00083982" w:rsidP="00083982">
      <w:pPr>
        <w:pStyle w:val="Normal1"/>
        <w:numPr>
          <w:ilvl w:val="0"/>
          <w:numId w:val="40"/>
        </w:numPr>
        <w:spacing w:after="0" w:line="360" w:lineRule="auto"/>
        <w:jc w:val="both"/>
        <w:rPr>
          <w:rFonts w:ascii="Times New Roman" w:eastAsia="Times New Roman" w:hAnsi="Times New Roman" w:cs="Times New Roman"/>
          <w:color w:val="000000" w:themeColor="text1"/>
          <w:sz w:val="24"/>
          <w:szCs w:val="24"/>
        </w:rPr>
      </w:pPr>
      <w:r w:rsidRPr="008E28E4">
        <w:rPr>
          <w:rFonts w:ascii="Times New Roman" w:eastAsia="Times New Roman" w:hAnsi="Times New Roman" w:cs="Times New Roman"/>
          <w:color w:val="000000" w:themeColor="text1"/>
          <w:sz w:val="24"/>
          <w:szCs w:val="24"/>
        </w:rPr>
        <w:t>Automatización y modernización de la empresa por medio de la información digitalizada.</w:t>
      </w:r>
    </w:p>
    <w:p w:rsidR="00083982" w:rsidRPr="008E28E4" w:rsidRDefault="00083982" w:rsidP="00083982">
      <w:pPr>
        <w:pStyle w:val="Normal1"/>
        <w:numPr>
          <w:ilvl w:val="0"/>
          <w:numId w:val="40"/>
        </w:numPr>
        <w:spacing w:after="0" w:line="360" w:lineRule="auto"/>
        <w:jc w:val="both"/>
        <w:rPr>
          <w:rFonts w:ascii="Times New Roman" w:eastAsia="Times New Roman" w:hAnsi="Times New Roman" w:cs="Times New Roman"/>
          <w:color w:val="000000" w:themeColor="text1"/>
          <w:sz w:val="24"/>
          <w:szCs w:val="24"/>
        </w:rPr>
      </w:pPr>
      <w:r w:rsidRPr="008E28E4">
        <w:rPr>
          <w:rFonts w:ascii="Times New Roman" w:eastAsia="Times New Roman" w:hAnsi="Times New Roman" w:cs="Times New Roman"/>
          <w:color w:val="000000" w:themeColor="text1"/>
          <w:sz w:val="24"/>
          <w:szCs w:val="24"/>
        </w:rPr>
        <w:t>Seguridad en el manejo de datos con las apropiadas y correctas copias de seguridad.</w:t>
      </w:r>
    </w:p>
    <w:p w:rsidR="00083982" w:rsidRPr="008E28E4" w:rsidRDefault="00083982" w:rsidP="00083982">
      <w:pPr>
        <w:pStyle w:val="Normal1"/>
        <w:spacing w:after="0" w:line="360" w:lineRule="auto"/>
        <w:ind w:left="720"/>
        <w:jc w:val="both"/>
        <w:rPr>
          <w:rFonts w:ascii="Times New Roman" w:eastAsia="Times New Roman" w:hAnsi="Times New Roman" w:cs="Times New Roman"/>
          <w:color w:val="000000" w:themeColor="text1"/>
          <w:sz w:val="24"/>
          <w:szCs w:val="24"/>
        </w:rPr>
      </w:pPr>
      <w:r w:rsidRPr="008E28E4">
        <w:rPr>
          <w:rFonts w:ascii="Times New Roman" w:eastAsia="Times New Roman" w:hAnsi="Times New Roman" w:cs="Times New Roman"/>
          <w:color w:val="000000" w:themeColor="text1"/>
          <w:sz w:val="24"/>
          <w:szCs w:val="24"/>
        </w:rPr>
        <w:t>El presente trabajo contribuirá a:</w:t>
      </w:r>
    </w:p>
    <w:p w:rsidR="00083982" w:rsidRPr="008E28E4" w:rsidRDefault="00083982" w:rsidP="00083982">
      <w:pPr>
        <w:pStyle w:val="Normal1"/>
        <w:spacing w:after="0" w:line="360" w:lineRule="auto"/>
        <w:ind w:left="720"/>
        <w:jc w:val="both"/>
        <w:rPr>
          <w:rFonts w:ascii="Times New Roman" w:eastAsia="Times New Roman" w:hAnsi="Times New Roman" w:cs="Times New Roman"/>
          <w:color w:val="000000" w:themeColor="text1"/>
          <w:sz w:val="24"/>
          <w:szCs w:val="24"/>
        </w:rPr>
      </w:pPr>
      <w:r w:rsidRPr="008E28E4">
        <w:rPr>
          <w:rFonts w:ascii="Times New Roman" w:eastAsia="Times New Roman" w:hAnsi="Times New Roman" w:cs="Times New Roman"/>
          <w:color w:val="000000" w:themeColor="text1"/>
          <w:sz w:val="24"/>
          <w:szCs w:val="24"/>
        </w:rPr>
        <w:t>Académico</w:t>
      </w:r>
    </w:p>
    <w:p w:rsidR="00083982" w:rsidRPr="00741534" w:rsidRDefault="00083982" w:rsidP="00083982">
      <w:pPr>
        <w:pStyle w:val="Normal1"/>
        <w:numPr>
          <w:ilvl w:val="0"/>
          <w:numId w:val="40"/>
        </w:numPr>
        <w:spacing w:after="0" w:line="360" w:lineRule="auto"/>
        <w:jc w:val="both"/>
        <w:rPr>
          <w:rFonts w:ascii="Times New Roman" w:eastAsia="Times New Roman" w:hAnsi="Times New Roman" w:cs="Times New Roman"/>
          <w:color w:val="000000" w:themeColor="text1"/>
          <w:sz w:val="24"/>
          <w:szCs w:val="24"/>
        </w:rPr>
      </w:pPr>
      <w:r w:rsidRPr="008E28E4">
        <w:rPr>
          <w:rFonts w:ascii="Times New Roman" w:eastAsia="Times New Roman" w:hAnsi="Times New Roman" w:cs="Times New Roman"/>
          <w:color w:val="000000" w:themeColor="text1"/>
          <w:sz w:val="24"/>
          <w:szCs w:val="24"/>
        </w:rPr>
        <w:t>Constituirá un medio de consulta para los alumnos y bachilleres de ingeniería de computación y sistemas interesados en diseñar, construir e implantar un sistema de gestión de pedidos y abastecimiento de materiales.</w:t>
      </w:r>
    </w:p>
    <w:p w:rsidR="00083982" w:rsidRPr="002C365C" w:rsidRDefault="00083982" w:rsidP="00083982">
      <w:pPr>
        <w:pStyle w:val="Normal1"/>
        <w:spacing w:before="240" w:line="360" w:lineRule="auto"/>
        <w:ind w:left="720"/>
        <w:jc w:val="both"/>
        <w:rPr>
          <w:rFonts w:ascii="Times New Roman" w:hAnsi="Times New Roman" w:cs="Times New Roman"/>
          <w:b/>
          <w:color w:val="000000" w:themeColor="text1"/>
          <w:sz w:val="24"/>
        </w:rPr>
      </w:pPr>
      <w:r w:rsidRPr="002C365C">
        <w:rPr>
          <w:rFonts w:ascii="Times New Roman" w:hAnsi="Times New Roman" w:cs="Times New Roman"/>
          <w:b/>
          <w:color w:val="000000" w:themeColor="text1"/>
          <w:sz w:val="24"/>
        </w:rPr>
        <w:t xml:space="preserve">Tesis </w:t>
      </w:r>
      <w:r>
        <w:rPr>
          <w:rFonts w:ascii="Times New Roman" w:hAnsi="Times New Roman" w:cs="Times New Roman"/>
          <w:b/>
          <w:color w:val="000000" w:themeColor="text1"/>
          <w:sz w:val="24"/>
        </w:rPr>
        <w:t>4</w:t>
      </w:r>
      <w:r w:rsidRPr="002C365C">
        <w:rPr>
          <w:rFonts w:ascii="Times New Roman" w:hAnsi="Times New Roman" w:cs="Times New Roman"/>
          <w:b/>
          <w:color w:val="000000" w:themeColor="text1"/>
          <w:sz w:val="24"/>
        </w:rPr>
        <w:t>:</w:t>
      </w:r>
    </w:p>
    <w:p w:rsidR="00083982" w:rsidRPr="002C365C" w:rsidRDefault="00083982" w:rsidP="00083982">
      <w:pPr>
        <w:pStyle w:val="Normal1"/>
        <w:spacing w:before="240" w:line="360" w:lineRule="auto"/>
        <w:ind w:left="720"/>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rPr>
        <w:lastRenderedPageBreak/>
        <w:t>IMPLEMENTACIÓN DE UN SISTEMA INFORMÁTICO WEB PARA LA GESTIÓN DE COMPRAS DE LA EMPRESA CERTICOM S.A.C USANDO LA METODOLOGÍA ICONIX Y FRAMEWORKS SPRING, HIBERNATE Y RICHFACES.</w:t>
      </w:r>
    </w:p>
    <w:p w:rsidR="00083982" w:rsidRPr="002C365C" w:rsidRDefault="00083982" w:rsidP="00083982">
      <w:pPr>
        <w:pStyle w:val="Normal1"/>
        <w:spacing w:before="240" w:after="0" w:line="360" w:lineRule="auto"/>
        <w:ind w:left="720"/>
        <w:jc w:val="both"/>
        <w:rPr>
          <w:rFonts w:ascii="Times New Roman" w:hAnsi="Times New Roman" w:cs="Times New Roman"/>
          <w:b/>
          <w:color w:val="000000" w:themeColor="text1"/>
          <w:sz w:val="24"/>
        </w:rPr>
      </w:pPr>
      <w:r w:rsidRPr="002C365C">
        <w:rPr>
          <w:rFonts w:ascii="Times New Roman" w:hAnsi="Times New Roman" w:cs="Times New Roman"/>
          <w:b/>
          <w:color w:val="000000" w:themeColor="text1"/>
          <w:sz w:val="24"/>
        </w:rPr>
        <w:t>Autor:</w:t>
      </w:r>
    </w:p>
    <w:p w:rsidR="00083982" w:rsidRDefault="00083982" w:rsidP="00083982">
      <w:pPr>
        <w:pStyle w:val="Normal1"/>
        <w:numPr>
          <w:ilvl w:val="0"/>
          <w:numId w:val="37"/>
        </w:numPr>
        <w:spacing w:line="360" w:lineRule="auto"/>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szCs w:val="24"/>
        </w:rPr>
        <w:t>Bach.</w:t>
      </w:r>
      <w:r w:rsidRPr="002C365C">
        <w:rPr>
          <w:rFonts w:ascii="Times New Roman" w:hAnsi="Times New Roman" w:cs="Times New Roman"/>
          <w:color w:val="000000" w:themeColor="text1"/>
          <w:sz w:val="28"/>
          <w:szCs w:val="24"/>
        </w:rPr>
        <w:t xml:space="preserve"> </w:t>
      </w:r>
      <w:r w:rsidRPr="002C365C">
        <w:rPr>
          <w:rFonts w:ascii="Times New Roman" w:hAnsi="Times New Roman" w:cs="Times New Roman"/>
          <w:color w:val="000000" w:themeColor="text1"/>
          <w:sz w:val="24"/>
        </w:rPr>
        <w:t>Wilson Carbajal, Dennis Martín</w:t>
      </w:r>
    </w:p>
    <w:p w:rsidR="00083982" w:rsidRPr="00AC63A4" w:rsidRDefault="00083982" w:rsidP="00083982">
      <w:pPr>
        <w:pStyle w:val="Normal1"/>
        <w:spacing w:after="0" w:line="360" w:lineRule="auto"/>
        <w:ind w:left="720"/>
        <w:jc w:val="both"/>
        <w:rPr>
          <w:rFonts w:ascii="Times New Roman" w:hAnsi="Times New Roman" w:cs="Times New Roman"/>
          <w:b/>
          <w:color w:val="000000" w:themeColor="text1"/>
          <w:sz w:val="24"/>
          <w:szCs w:val="24"/>
        </w:rPr>
      </w:pPr>
      <w:r w:rsidRPr="00AC63A4">
        <w:rPr>
          <w:rFonts w:ascii="Times New Roman" w:hAnsi="Times New Roman" w:cs="Times New Roman"/>
          <w:b/>
          <w:color w:val="000000" w:themeColor="text1"/>
          <w:sz w:val="24"/>
          <w:szCs w:val="24"/>
        </w:rPr>
        <w:t>Año:</w:t>
      </w:r>
    </w:p>
    <w:p w:rsidR="00083982" w:rsidRPr="002C365C" w:rsidRDefault="00083982" w:rsidP="00083982">
      <w:pPr>
        <w:pStyle w:val="Normal1"/>
        <w:numPr>
          <w:ilvl w:val="0"/>
          <w:numId w:val="36"/>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2013</w:t>
      </w:r>
    </w:p>
    <w:p w:rsidR="00083982" w:rsidRPr="002C365C" w:rsidRDefault="00083982" w:rsidP="00083982">
      <w:pPr>
        <w:pStyle w:val="Normal1"/>
        <w:spacing w:before="240" w:line="360" w:lineRule="auto"/>
        <w:ind w:left="720"/>
        <w:jc w:val="both"/>
        <w:rPr>
          <w:rFonts w:ascii="Times New Roman" w:hAnsi="Times New Roman" w:cs="Times New Roman"/>
          <w:b/>
          <w:color w:val="000000" w:themeColor="text1"/>
          <w:sz w:val="24"/>
        </w:rPr>
      </w:pPr>
      <w:r w:rsidRPr="002C365C">
        <w:rPr>
          <w:rFonts w:ascii="Times New Roman" w:hAnsi="Times New Roman" w:cs="Times New Roman"/>
          <w:b/>
          <w:color w:val="000000" w:themeColor="text1"/>
          <w:sz w:val="24"/>
        </w:rPr>
        <w:t>Resumen:</w:t>
      </w:r>
    </w:p>
    <w:p w:rsidR="00083982" w:rsidRPr="002C365C" w:rsidRDefault="00083982" w:rsidP="00083982">
      <w:pPr>
        <w:pStyle w:val="Normal1"/>
        <w:spacing w:before="240" w:line="360" w:lineRule="auto"/>
        <w:ind w:left="720"/>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rPr>
        <w:t>La presente tesis que se desarrolla bajo el marco de la realidad problemática de la empresa CERTICOM S.A.C.; cuenta con un área de logística, desenvolviéndose de forma ineficiente, porque actualmente lo hacen de manera manual, generándose lentitud para aprobar órdenes de compras, lentitud para explotar la información de las órdenes de compra, así como errores en duplicidad de datos por llevar de manera manual la información, teniendo la necesidad de adoptar un sistema de información automatizado que agilice su proceso de compras.</w:t>
      </w:r>
    </w:p>
    <w:p w:rsidR="00083982" w:rsidRPr="002C365C" w:rsidRDefault="00083982" w:rsidP="00083982">
      <w:pPr>
        <w:pStyle w:val="Normal1"/>
        <w:spacing w:before="240" w:line="360" w:lineRule="auto"/>
        <w:ind w:left="720"/>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rPr>
        <w:t xml:space="preserve">Ante esto se plantea una solución tecnológica como es la implementación de un Sistema Informático Web la cual utiliza los siguientes </w:t>
      </w:r>
      <w:proofErr w:type="spellStart"/>
      <w:r w:rsidRPr="002C365C">
        <w:rPr>
          <w:rFonts w:ascii="Times New Roman" w:hAnsi="Times New Roman" w:cs="Times New Roman"/>
          <w:color w:val="000000" w:themeColor="text1"/>
          <w:sz w:val="24"/>
        </w:rPr>
        <w:t>frameworks</w:t>
      </w:r>
      <w:proofErr w:type="spellEnd"/>
      <w:r w:rsidRPr="002C365C">
        <w:rPr>
          <w:rFonts w:ascii="Times New Roman" w:hAnsi="Times New Roman" w:cs="Times New Roman"/>
          <w:color w:val="000000" w:themeColor="text1"/>
          <w:sz w:val="24"/>
        </w:rPr>
        <w:t xml:space="preserve"> Spring, </w:t>
      </w:r>
      <w:proofErr w:type="spellStart"/>
      <w:r w:rsidRPr="002C365C">
        <w:rPr>
          <w:rFonts w:ascii="Times New Roman" w:hAnsi="Times New Roman" w:cs="Times New Roman"/>
          <w:color w:val="000000" w:themeColor="text1"/>
          <w:sz w:val="24"/>
        </w:rPr>
        <w:t>Hibernate</w:t>
      </w:r>
      <w:proofErr w:type="spellEnd"/>
      <w:r w:rsidRPr="002C365C">
        <w:rPr>
          <w:rFonts w:ascii="Times New Roman" w:hAnsi="Times New Roman" w:cs="Times New Roman"/>
          <w:color w:val="000000" w:themeColor="text1"/>
          <w:sz w:val="24"/>
        </w:rPr>
        <w:t xml:space="preserve"> y </w:t>
      </w:r>
      <w:proofErr w:type="spellStart"/>
      <w:r w:rsidRPr="002C365C">
        <w:rPr>
          <w:rFonts w:ascii="Times New Roman" w:hAnsi="Times New Roman" w:cs="Times New Roman"/>
          <w:color w:val="000000" w:themeColor="text1"/>
          <w:sz w:val="24"/>
        </w:rPr>
        <w:t>Richfaces</w:t>
      </w:r>
      <w:proofErr w:type="spellEnd"/>
      <w:r w:rsidRPr="002C365C">
        <w:rPr>
          <w:rFonts w:ascii="Times New Roman" w:hAnsi="Times New Roman" w:cs="Times New Roman"/>
          <w:color w:val="000000" w:themeColor="text1"/>
          <w:sz w:val="24"/>
        </w:rPr>
        <w:t xml:space="preserve">; como también el uso de la metodología ágil como </w:t>
      </w:r>
      <w:proofErr w:type="spellStart"/>
      <w:r w:rsidRPr="002C365C">
        <w:rPr>
          <w:rFonts w:ascii="Times New Roman" w:hAnsi="Times New Roman" w:cs="Times New Roman"/>
          <w:color w:val="000000" w:themeColor="text1"/>
          <w:sz w:val="24"/>
        </w:rPr>
        <w:t>Iconix</w:t>
      </w:r>
      <w:proofErr w:type="spellEnd"/>
      <w:r w:rsidRPr="002C365C">
        <w:rPr>
          <w:rFonts w:ascii="Times New Roman" w:hAnsi="Times New Roman" w:cs="Times New Roman"/>
          <w:color w:val="000000" w:themeColor="text1"/>
          <w:sz w:val="24"/>
        </w:rPr>
        <w:t xml:space="preserve"> y como herramienta de diseño Enterprise </w:t>
      </w:r>
      <w:proofErr w:type="spellStart"/>
      <w:r w:rsidRPr="002C365C">
        <w:rPr>
          <w:rFonts w:ascii="Times New Roman" w:hAnsi="Times New Roman" w:cs="Times New Roman"/>
          <w:color w:val="000000" w:themeColor="text1"/>
          <w:sz w:val="24"/>
        </w:rPr>
        <w:t>Architect</w:t>
      </w:r>
      <w:proofErr w:type="spellEnd"/>
      <w:r w:rsidRPr="002C365C">
        <w:rPr>
          <w:rFonts w:ascii="Times New Roman" w:hAnsi="Times New Roman" w:cs="Times New Roman"/>
          <w:color w:val="000000" w:themeColor="text1"/>
          <w:sz w:val="24"/>
        </w:rPr>
        <w:t>.</w:t>
      </w:r>
    </w:p>
    <w:p w:rsidR="00083982" w:rsidRDefault="00083982" w:rsidP="00083982">
      <w:pPr>
        <w:pStyle w:val="Normal1"/>
        <w:spacing w:before="240" w:line="360" w:lineRule="auto"/>
        <w:ind w:left="720"/>
        <w:jc w:val="both"/>
        <w:rPr>
          <w:rFonts w:ascii="Times New Roman" w:eastAsia="Times New Roman" w:hAnsi="Times New Roman" w:cs="Times New Roman"/>
          <w:b/>
          <w:color w:val="000000" w:themeColor="text1"/>
          <w:sz w:val="24"/>
          <w:szCs w:val="24"/>
        </w:rPr>
      </w:pPr>
      <w:r w:rsidRPr="00247429">
        <w:rPr>
          <w:rFonts w:ascii="Times New Roman" w:eastAsia="Times New Roman" w:hAnsi="Times New Roman" w:cs="Times New Roman"/>
          <w:b/>
          <w:color w:val="000000" w:themeColor="text1"/>
          <w:sz w:val="24"/>
          <w:szCs w:val="24"/>
        </w:rPr>
        <w:t>Resultados</w:t>
      </w:r>
      <w:r>
        <w:rPr>
          <w:rFonts w:ascii="Times New Roman" w:eastAsia="Times New Roman" w:hAnsi="Times New Roman" w:cs="Times New Roman"/>
          <w:b/>
          <w:color w:val="000000" w:themeColor="text1"/>
          <w:sz w:val="24"/>
          <w:szCs w:val="24"/>
        </w:rPr>
        <w:t xml:space="preserve"> y Aportes</w:t>
      </w:r>
    </w:p>
    <w:p w:rsidR="00083982" w:rsidRDefault="00083982" w:rsidP="00083982">
      <w:pPr>
        <w:pStyle w:val="Normal1"/>
        <w:spacing w:before="240" w:line="360" w:lineRule="auto"/>
        <w:ind w:left="720"/>
        <w:jc w:val="both"/>
        <w:rPr>
          <w:rFonts w:ascii="Times New Roman" w:hAnsi="Times New Roman" w:cs="Times New Roman"/>
          <w:color w:val="000000" w:themeColor="text1"/>
        </w:rPr>
      </w:pPr>
      <w:r w:rsidRPr="00587DAA">
        <w:rPr>
          <w:rFonts w:ascii="Times New Roman" w:hAnsi="Times New Roman" w:cs="Times New Roman"/>
          <w:color w:val="000000" w:themeColor="text1"/>
        </w:rPr>
        <w:t>Utilizando la</w:t>
      </w:r>
      <w:r>
        <w:rPr>
          <w:rFonts w:ascii="Times New Roman" w:hAnsi="Times New Roman" w:cs="Times New Roman"/>
          <w:color w:val="000000" w:themeColor="text1"/>
        </w:rPr>
        <w:t xml:space="preserve"> </w:t>
      </w:r>
      <w:r w:rsidRPr="00587DAA">
        <w:rPr>
          <w:rFonts w:ascii="Times New Roman" w:hAnsi="Times New Roman" w:cs="Times New Roman"/>
          <w:color w:val="000000" w:themeColor="text1"/>
        </w:rPr>
        <w:t>metodología</w:t>
      </w:r>
      <w:r>
        <w:rPr>
          <w:rFonts w:ascii="Times New Roman" w:hAnsi="Times New Roman" w:cs="Times New Roman"/>
          <w:color w:val="000000" w:themeColor="text1"/>
        </w:rPr>
        <w:t xml:space="preserve"> </w:t>
      </w:r>
      <w:proofErr w:type="spellStart"/>
      <w:r w:rsidRPr="00587DAA">
        <w:rPr>
          <w:rFonts w:ascii="Times New Roman" w:hAnsi="Times New Roman" w:cs="Times New Roman"/>
          <w:color w:val="000000" w:themeColor="text1"/>
        </w:rPr>
        <w:t>Iconix</w:t>
      </w:r>
      <w:proofErr w:type="spellEnd"/>
      <w:r w:rsidRPr="00587DAA">
        <w:rPr>
          <w:rFonts w:ascii="Times New Roman" w:hAnsi="Times New Roman" w:cs="Times New Roman"/>
          <w:color w:val="000000" w:themeColor="text1"/>
        </w:rPr>
        <w:t xml:space="preserve">, </w:t>
      </w:r>
      <w:r>
        <w:rPr>
          <w:rFonts w:ascii="Times New Roman" w:hAnsi="Times New Roman" w:cs="Times New Roman"/>
          <w:color w:val="000000" w:themeColor="text1"/>
        </w:rPr>
        <w:t>se identificó</w:t>
      </w:r>
      <w:r w:rsidRPr="00587DAA">
        <w:rPr>
          <w:rFonts w:ascii="Times New Roman" w:hAnsi="Times New Roman" w:cs="Times New Roman"/>
          <w:color w:val="000000" w:themeColor="text1"/>
        </w:rPr>
        <w:t xml:space="preserve"> 19 requerimientos funcionales, 18 diagramas de</w:t>
      </w:r>
      <w:r>
        <w:rPr>
          <w:rFonts w:ascii="Times New Roman" w:hAnsi="Times New Roman" w:cs="Times New Roman"/>
          <w:color w:val="000000" w:themeColor="text1"/>
        </w:rPr>
        <w:t xml:space="preserve"> </w:t>
      </w:r>
      <w:r w:rsidRPr="00587DAA">
        <w:rPr>
          <w:rFonts w:ascii="Times New Roman" w:hAnsi="Times New Roman" w:cs="Times New Roman"/>
          <w:color w:val="000000" w:themeColor="text1"/>
        </w:rPr>
        <w:t>robustez, 18 diagramas de secuencia</w:t>
      </w:r>
      <w:r>
        <w:rPr>
          <w:rFonts w:ascii="Times New Roman" w:hAnsi="Times New Roman" w:cs="Times New Roman"/>
          <w:color w:val="000000" w:themeColor="text1"/>
        </w:rPr>
        <w:t>.</w:t>
      </w:r>
    </w:p>
    <w:p w:rsidR="00083982" w:rsidRDefault="00083982" w:rsidP="00083982">
      <w:pPr>
        <w:pStyle w:val="Normal1"/>
        <w:spacing w:before="240" w:line="360" w:lineRule="auto"/>
        <w:ind w:left="720"/>
        <w:jc w:val="both"/>
        <w:rPr>
          <w:rFonts w:ascii="Times New Roman" w:hAnsi="Times New Roman" w:cs="Times New Roman"/>
          <w:color w:val="000000" w:themeColor="text1"/>
        </w:rPr>
      </w:pPr>
      <w:r>
        <w:rPr>
          <w:rFonts w:ascii="Times New Roman" w:hAnsi="Times New Roman" w:cs="Times New Roman"/>
          <w:color w:val="000000" w:themeColor="text1"/>
        </w:rPr>
        <w:t>Teniendo como resultados</w:t>
      </w:r>
      <w:r w:rsidRPr="00690FD9">
        <w:rPr>
          <w:rFonts w:ascii="Times New Roman" w:hAnsi="Times New Roman" w:cs="Times New Roman"/>
          <w:color w:val="000000" w:themeColor="text1"/>
        </w:rPr>
        <w:t xml:space="preserve"> el indicador Tiempo de obtención de reportes antes de la implementación del Sistema Informático en promedio es 1.8 horas y el tiempo</w:t>
      </w:r>
      <w:r>
        <w:rPr>
          <w:rFonts w:ascii="Times New Roman" w:hAnsi="Times New Roman" w:cs="Times New Roman"/>
          <w:color w:val="000000" w:themeColor="text1"/>
        </w:rPr>
        <w:t xml:space="preserve"> </w:t>
      </w:r>
      <w:r w:rsidRPr="00690FD9">
        <w:rPr>
          <w:rFonts w:ascii="Times New Roman" w:hAnsi="Times New Roman" w:cs="Times New Roman"/>
          <w:color w:val="000000" w:themeColor="text1"/>
        </w:rPr>
        <w:t>después de la implementación del Sistema propuesto es de 0.78 horas, lo que</w:t>
      </w:r>
      <w:r>
        <w:rPr>
          <w:rFonts w:ascii="Times New Roman" w:hAnsi="Times New Roman" w:cs="Times New Roman"/>
          <w:color w:val="000000" w:themeColor="text1"/>
        </w:rPr>
        <w:t xml:space="preserve"> </w:t>
      </w:r>
      <w:r w:rsidRPr="00690FD9">
        <w:rPr>
          <w:rFonts w:ascii="Times New Roman" w:hAnsi="Times New Roman" w:cs="Times New Roman"/>
          <w:color w:val="000000" w:themeColor="text1"/>
        </w:rPr>
        <w:t>representa una reducción de 1.0 hora y en porcentaje de 56.7%</w:t>
      </w:r>
      <w:r>
        <w:rPr>
          <w:rFonts w:ascii="Times New Roman" w:hAnsi="Times New Roman" w:cs="Times New Roman"/>
          <w:color w:val="000000" w:themeColor="text1"/>
        </w:rPr>
        <w:t>.</w:t>
      </w:r>
    </w:p>
    <w:p w:rsidR="00083982" w:rsidRDefault="00083982" w:rsidP="00083982">
      <w:pPr>
        <w:pStyle w:val="Normal1"/>
        <w:spacing w:before="240" w:line="360" w:lineRule="auto"/>
        <w:ind w:left="720"/>
        <w:jc w:val="both"/>
        <w:rPr>
          <w:rFonts w:ascii="Times New Roman" w:hAnsi="Times New Roman" w:cs="Times New Roman"/>
          <w:color w:val="000000" w:themeColor="text1"/>
        </w:rPr>
      </w:pPr>
      <w:r>
        <w:rPr>
          <w:rFonts w:ascii="Times New Roman" w:hAnsi="Times New Roman" w:cs="Times New Roman"/>
          <w:color w:val="000000" w:themeColor="text1"/>
        </w:rPr>
        <w:t>I</w:t>
      </w:r>
      <w:r w:rsidRPr="00690FD9">
        <w:rPr>
          <w:rFonts w:ascii="Times New Roman" w:hAnsi="Times New Roman" w:cs="Times New Roman"/>
          <w:color w:val="000000" w:themeColor="text1"/>
        </w:rPr>
        <w:t>ndicador Tiempo en aprobar los requerimientos antes de</w:t>
      </w:r>
      <w:r>
        <w:rPr>
          <w:rFonts w:ascii="Times New Roman" w:hAnsi="Times New Roman" w:cs="Times New Roman"/>
          <w:color w:val="000000" w:themeColor="text1"/>
        </w:rPr>
        <w:t xml:space="preserve"> </w:t>
      </w:r>
      <w:r w:rsidRPr="00690FD9">
        <w:rPr>
          <w:rFonts w:ascii="Times New Roman" w:hAnsi="Times New Roman" w:cs="Times New Roman"/>
          <w:color w:val="000000" w:themeColor="text1"/>
        </w:rPr>
        <w:t xml:space="preserve">la implementación del Sistema Informático en promedio es 3.8 horas y el tiempo después de la implementación del </w:t>
      </w:r>
      <w:r w:rsidRPr="00690FD9">
        <w:rPr>
          <w:rFonts w:ascii="Times New Roman" w:hAnsi="Times New Roman" w:cs="Times New Roman"/>
          <w:color w:val="000000" w:themeColor="text1"/>
        </w:rPr>
        <w:lastRenderedPageBreak/>
        <w:t>Sistema propuesto es de 0.7 horas, lo que</w:t>
      </w:r>
      <w:r>
        <w:rPr>
          <w:rFonts w:ascii="Times New Roman" w:hAnsi="Times New Roman" w:cs="Times New Roman"/>
          <w:color w:val="000000" w:themeColor="text1"/>
        </w:rPr>
        <w:t xml:space="preserve"> </w:t>
      </w:r>
      <w:r w:rsidRPr="00690FD9">
        <w:rPr>
          <w:rFonts w:ascii="Times New Roman" w:hAnsi="Times New Roman" w:cs="Times New Roman"/>
          <w:color w:val="000000" w:themeColor="text1"/>
        </w:rPr>
        <w:t>representa una reducción de 3.1</w:t>
      </w:r>
      <w:r>
        <w:rPr>
          <w:rFonts w:ascii="Times New Roman" w:hAnsi="Times New Roman" w:cs="Times New Roman"/>
          <w:color w:val="000000" w:themeColor="text1"/>
        </w:rPr>
        <w:t xml:space="preserve"> </w:t>
      </w:r>
      <w:r w:rsidRPr="00690FD9">
        <w:rPr>
          <w:rFonts w:ascii="Times New Roman" w:hAnsi="Times New Roman" w:cs="Times New Roman"/>
          <w:color w:val="000000" w:themeColor="text1"/>
        </w:rPr>
        <w:t>hora y en porcentaje de 81.6%.</w:t>
      </w:r>
    </w:p>
    <w:p w:rsidR="00083982" w:rsidRDefault="00083982" w:rsidP="00083982">
      <w:pPr>
        <w:pStyle w:val="Normal1"/>
        <w:spacing w:before="240" w:line="360" w:lineRule="auto"/>
        <w:ind w:left="720"/>
        <w:jc w:val="both"/>
        <w:rPr>
          <w:rFonts w:ascii="Times New Roman" w:hAnsi="Times New Roman" w:cs="Times New Roman"/>
          <w:color w:val="000000" w:themeColor="text1"/>
        </w:rPr>
      </w:pPr>
      <w:r>
        <w:rPr>
          <w:rFonts w:ascii="Times New Roman" w:hAnsi="Times New Roman" w:cs="Times New Roman"/>
          <w:color w:val="000000" w:themeColor="text1"/>
        </w:rPr>
        <w:t>I</w:t>
      </w:r>
      <w:r w:rsidRPr="00690FD9">
        <w:rPr>
          <w:rFonts w:ascii="Times New Roman" w:hAnsi="Times New Roman" w:cs="Times New Roman"/>
          <w:color w:val="000000" w:themeColor="text1"/>
        </w:rPr>
        <w:t>ndicador Tiempo de generación de las órdenes de</w:t>
      </w:r>
      <w:r>
        <w:rPr>
          <w:rFonts w:ascii="Times New Roman" w:hAnsi="Times New Roman" w:cs="Times New Roman"/>
          <w:color w:val="000000" w:themeColor="text1"/>
        </w:rPr>
        <w:t xml:space="preserve"> </w:t>
      </w:r>
      <w:r w:rsidRPr="00690FD9">
        <w:rPr>
          <w:rFonts w:ascii="Times New Roman" w:hAnsi="Times New Roman" w:cs="Times New Roman"/>
          <w:color w:val="000000" w:themeColor="text1"/>
        </w:rPr>
        <w:t>compra antes de la implementación del Sistema Informático en promedio es 15.6</w:t>
      </w:r>
      <w:r>
        <w:rPr>
          <w:rFonts w:ascii="Times New Roman" w:hAnsi="Times New Roman" w:cs="Times New Roman"/>
          <w:color w:val="000000" w:themeColor="text1"/>
        </w:rPr>
        <w:t xml:space="preserve"> </w:t>
      </w:r>
      <w:r w:rsidRPr="00690FD9">
        <w:rPr>
          <w:rFonts w:ascii="Times New Roman" w:hAnsi="Times New Roman" w:cs="Times New Roman"/>
          <w:color w:val="000000" w:themeColor="text1"/>
        </w:rPr>
        <w:t>horas y el tiempo después de la implementación del Sistema propuesto es de 2.8</w:t>
      </w:r>
      <w:r>
        <w:rPr>
          <w:rFonts w:ascii="Times New Roman" w:hAnsi="Times New Roman" w:cs="Times New Roman"/>
          <w:color w:val="000000" w:themeColor="text1"/>
        </w:rPr>
        <w:t xml:space="preserve"> </w:t>
      </w:r>
      <w:r w:rsidRPr="00690FD9">
        <w:rPr>
          <w:rFonts w:ascii="Times New Roman" w:hAnsi="Times New Roman" w:cs="Times New Roman"/>
          <w:color w:val="000000" w:themeColor="text1"/>
        </w:rPr>
        <w:t>horas, lo que representa un decremento de 12.8 horas y en porcentaje de 82.1%</w:t>
      </w:r>
      <w:r>
        <w:rPr>
          <w:rFonts w:ascii="Times New Roman" w:hAnsi="Times New Roman" w:cs="Times New Roman"/>
          <w:color w:val="000000" w:themeColor="text1"/>
        </w:rPr>
        <w:t>.</w:t>
      </w:r>
    </w:p>
    <w:p w:rsidR="00083982" w:rsidRDefault="00083982" w:rsidP="00083982">
      <w:pPr>
        <w:pStyle w:val="Normal1"/>
        <w:spacing w:before="240" w:line="360" w:lineRule="auto"/>
        <w:ind w:left="720"/>
        <w:jc w:val="both"/>
        <w:rPr>
          <w:rFonts w:ascii="Times New Roman" w:hAnsi="Times New Roman" w:cs="Times New Roman"/>
          <w:color w:val="000000" w:themeColor="text1"/>
        </w:rPr>
      </w:pPr>
      <w:r w:rsidRPr="00690FD9">
        <w:rPr>
          <w:rFonts w:ascii="Times New Roman" w:hAnsi="Times New Roman" w:cs="Times New Roman"/>
          <w:color w:val="000000" w:themeColor="text1"/>
        </w:rPr>
        <w:t>La implementación del sistema ayudó a centralizar y explotar la información para la</w:t>
      </w:r>
      <w:r>
        <w:rPr>
          <w:rFonts w:ascii="Times New Roman" w:hAnsi="Times New Roman" w:cs="Times New Roman"/>
          <w:color w:val="000000" w:themeColor="text1"/>
        </w:rPr>
        <w:t xml:space="preserve"> </w:t>
      </w:r>
      <w:r w:rsidRPr="00690FD9">
        <w:rPr>
          <w:rFonts w:ascii="Times New Roman" w:hAnsi="Times New Roman" w:cs="Times New Roman"/>
          <w:color w:val="000000" w:themeColor="text1"/>
        </w:rPr>
        <w:t>buena toma decisiones y optimización del proceso de compras</w:t>
      </w:r>
      <w:r>
        <w:rPr>
          <w:rFonts w:ascii="Times New Roman" w:hAnsi="Times New Roman" w:cs="Times New Roman"/>
          <w:color w:val="000000" w:themeColor="text1"/>
        </w:rPr>
        <w:t>.</w:t>
      </w:r>
    </w:p>
    <w:p w:rsidR="00083982" w:rsidRDefault="00083982" w:rsidP="00083982">
      <w:pPr>
        <w:pStyle w:val="Normal1"/>
        <w:spacing w:before="240" w:line="360" w:lineRule="auto"/>
        <w:ind w:left="720"/>
        <w:jc w:val="both"/>
        <w:rPr>
          <w:rFonts w:ascii="Times New Roman" w:hAnsi="Times New Roman" w:cs="Times New Roman"/>
          <w:color w:val="000000" w:themeColor="text1"/>
        </w:rPr>
      </w:pPr>
      <w:r>
        <w:rPr>
          <w:rFonts w:ascii="Times New Roman" w:hAnsi="Times New Roman" w:cs="Times New Roman"/>
          <w:color w:val="000000" w:themeColor="text1"/>
        </w:rPr>
        <w:t>Mediante el</w:t>
      </w:r>
      <w:r w:rsidRPr="00817E52">
        <w:rPr>
          <w:rFonts w:ascii="Times New Roman" w:hAnsi="Times New Roman" w:cs="Times New Roman"/>
          <w:color w:val="000000" w:themeColor="text1"/>
        </w:rPr>
        <w:t xml:space="preserve"> estudio, uso y desarrollo de los </w:t>
      </w:r>
      <w:proofErr w:type="spellStart"/>
      <w:r w:rsidRPr="00817E52">
        <w:rPr>
          <w:rFonts w:ascii="Times New Roman" w:hAnsi="Times New Roman" w:cs="Times New Roman"/>
          <w:color w:val="000000" w:themeColor="text1"/>
        </w:rPr>
        <w:t>Frameworks</w:t>
      </w:r>
      <w:proofErr w:type="spellEnd"/>
      <w:r w:rsidRPr="00817E52">
        <w:rPr>
          <w:rFonts w:ascii="Times New Roman" w:hAnsi="Times New Roman" w:cs="Times New Roman"/>
          <w:color w:val="000000" w:themeColor="text1"/>
        </w:rPr>
        <w:t xml:space="preserve"> Spring, </w:t>
      </w:r>
      <w:proofErr w:type="spellStart"/>
      <w:r w:rsidRPr="00817E52">
        <w:rPr>
          <w:rFonts w:ascii="Times New Roman" w:hAnsi="Times New Roman" w:cs="Times New Roman"/>
          <w:color w:val="000000" w:themeColor="text1"/>
        </w:rPr>
        <w:t>Hibernate</w:t>
      </w:r>
      <w:proofErr w:type="spellEnd"/>
      <w:r w:rsidRPr="00817E52">
        <w:rPr>
          <w:rFonts w:ascii="Times New Roman" w:hAnsi="Times New Roman" w:cs="Times New Roman"/>
          <w:color w:val="000000" w:themeColor="text1"/>
        </w:rPr>
        <w:t xml:space="preserve"> y</w:t>
      </w:r>
      <w:r>
        <w:rPr>
          <w:rFonts w:ascii="Times New Roman" w:hAnsi="Times New Roman" w:cs="Times New Roman"/>
          <w:color w:val="000000" w:themeColor="text1"/>
        </w:rPr>
        <w:t xml:space="preserve"> </w:t>
      </w:r>
      <w:proofErr w:type="spellStart"/>
      <w:r w:rsidRPr="00817E52">
        <w:rPr>
          <w:rFonts w:ascii="Times New Roman" w:hAnsi="Times New Roman" w:cs="Times New Roman"/>
          <w:color w:val="000000" w:themeColor="text1"/>
        </w:rPr>
        <w:t>Richfaces</w:t>
      </w:r>
      <w:proofErr w:type="spellEnd"/>
      <w:r w:rsidRPr="00817E52">
        <w:rPr>
          <w:rFonts w:ascii="Times New Roman" w:hAnsi="Times New Roman" w:cs="Times New Roman"/>
          <w:color w:val="000000" w:themeColor="text1"/>
        </w:rPr>
        <w:t xml:space="preserve">, </w:t>
      </w:r>
      <w:r>
        <w:rPr>
          <w:rFonts w:ascii="Times New Roman" w:hAnsi="Times New Roman" w:cs="Times New Roman"/>
          <w:color w:val="000000" w:themeColor="text1"/>
        </w:rPr>
        <w:t>permita</w:t>
      </w:r>
      <w:r w:rsidRPr="00817E52">
        <w:rPr>
          <w:rFonts w:ascii="Times New Roman" w:hAnsi="Times New Roman" w:cs="Times New Roman"/>
          <w:color w:val="000000" w:themeColor="text1"/>
        </w:rPr>
        <w:t xml:space="preserve"> que se desarrolle, madure e implante como herramienta</w:t>
      </w:r>
      <w:r>
        <w:rPr>
          <w:rFonts w:ascii="Times New Roman" w:hAnsi="Times New Roman" w:cs="Times New Roman"/>
          <w:color w:val="000000" w:themeColor="text1"/>
        </w:rPr>
        <w:t xml:space="preserve"> </w:t>
      </w:r>
      <w:r w:rsidRPr="00817E52">
        <w:rPr>
          <w:rFonts w:ascii="Times New Roman" w:hAnsi="Times New Roman" w:cs="Times New Roman"/>
          <w:color w:val="000000" w:themeColor="text1"/>
        </w:rPr>
        <w:t>metodológica de diseño en creaciones de aplicaciones web</w:t>
      </w:r>
      <w:r>
        <w:rPr>
          <w:rFonts w:ascii="Times New Roman" w:hAnsi="Times New Roman" w:cs="Times New Roman"/>
          <w:color w:val="000000" w:themeColor="text1"/>
        </w:rPr>
        <w:t>.</w:t>
      </w:r>
    </w:p>
    <w:p w:rsidR="00083982" w:rsidRPr="002C365C" w:rsidRDefault="00083982" w:rsidP="00083982">
      <w:pPr>
        <w:pStyle w:val="Normal1"/>
        <w:spacing w:before="240" w:line="360" w:lineRule="auto"/>
        <w:ind w:left="720"/>
        <w:jc w:val="both"/>
        <w:rPr>
          <w:rFonts w:ascii="Times New Roman" w:hAnsi="Times New Roman" w:cs="Times New Roman"/>
          <w:b/>
          <w:color w:val="000000" w:themeColor="text1"/>
          <w:sz w:val="24"/>
        </w:rPr>
      </w:pPr>
      <w:r w:rsidRPr="002C365C">
        <w:rPr>
          <w:rFonts w:ascii="Times New Roman" w:hAnsi="Times New Roman" w:cs="Times New Roman"/>
          <w:b/>
          <w:color w:val="000000" w:themeColor="text1"/>
          <w:sz w:val="24"/>
        </w:rPr>
        <w:t xml:space="preserve">Tesis </w:t>
      </w:r>
      <w:r>
        <w:rPr>
          <w:rFonts w:ascii="Times New Roman" w:hAnsi="Times New Roman" w:cs="Times New Roman"/>
          <w:b/>
          <w:color w:val="000000" w:themeColor="text1"/>
          <w:sz w:val="24"/>
        </w:rPr>
        <w:t>5</w:t>
      </w:r>
      <w:r w:rsidRPr="002C365C">
        <w:rPr>
          <w:rFonts w:ascii="Times New Roman" w:hAnsi="Times New Roman" w:cs="Times New Roman"/>
          <w:b/>
          <w:color w:val="000000" w:themeColor="text1"/>
          <w:sz w:val="24"/>
        </w:rPr>
        <w:t>:</w:t>
      </w:r>
    </w:p>
    <w:p w:rsidR="00083982" w:rsidRPr="002C365C" w:rsidRDefault="00083982" w:rsidP="00083982">
      <w:pPr>
        <w:pStyle w:val="Normal1"/>
        <w:spacing w:before="240" w:line="360" w:lineRule="auto"/>
        <w:ind w:left="720"/>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rPr>
        <w:t>SISTEMA INFORMÁTICO WEB DE ATENCIÓN DE SOLICITUDES DE MATERIALES PARA LA EMPRESA ROSARIO 1001.</w:t>
      </w:r>
    </w:p>
    <w:p w:rsidR="00083982" w:rsidRPr="002C365C" w:rsidRDefault="00083982" w:rsidP="00083982">
      <w:pPr>
        <w:pStyle w:val="Normal1"/>
        <w:spacing w:before="240" w:after="0" w:line="360" w:lineRule="auto"/>
        <w:ind w:left="720"/>
        <w:jc w:val="both"/>
        <w:rPr>
          <w:rFonts w:ascii="Times New Roman" w:hAnsi="Times New Roman" w:cs="Times New Roman"/>
          <w:b/>
          <w:color w:val="000000" w:themeColor="text1"/>
          <w:sz w:val="24"/>
        </w:rPr>
      </w:pPr>
      <w:r w:rsidRPr="002C365C">
        <w:rPr>
          <w:rFonts w:ascii="Times New Roman" w:hAnsi="Times New Roman" w:cs="Times New Roman"/>
          <w:b/>
          <w:color w:val="000000" w:themeColor="text1"/>
          <w:sz w:val="24"/>
        </w:rPr>
        <w:t>Autores:</w:t>
      </w:r>
    </w:p>
    <w:p w:rsidR="00083982" w:rsidRPr="002C365C" w:rsidRDefault="00083982" w:rsidP="00083982">
      <w:pPr>
        <w:pStyle w:val="Normal1"/>
        <w:numPr>
          <w:ilvl w:val="0"/>
          <w:numId w:val="38"/>
        </w:numPr>
        <w:spacing w:after="0" w:line="360" w:lineRule="auto"/>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szCs w:val="24"/>
        </w:rPr>
        <w:t xml:space="preserve">Bach. </w:t>
      </w:r>
      <w:r w:rsidRPr="002C365C">
        <w:rPr>
          <w:rFonts w:ascii="Times New Roman" w:hAnsi="Times New Roman" w:cs="Times New Roman"/>
          <w:color w:val="000000" w:themeColor="text1"/>
          <w:sz w:val="24"/>
        </w:rPr>
        <w:t xml:space="preserve">Arévalo </w:t>
      </w:r>
      <w:proofErr w:type="spellStart"/>
      <w:r w:rsidRPr="002C365C">
        <w:rPr>
          <w:rFonts w:ascii="Times New Roman" w:hAnsi="Times New Roman" w:cs="Times New Roman"/>
          <w:color w:val="000000" w:themeColor="text1"/>
          <w:sz w:val="24"/>
        </w:rPr>
        <w:t>Ariaca</w:t>
      </w:r>
      <w:proofErr w:type="spellEnd"/>
      <w:r w:rsidRPr="002C365C">
        <w:rPr>
          <w:rFonts w:ascii="Times New Roman" w:hAnsi="Times New Roman" w:cs="Times New Roman"/>
          <w:color w:val="000000" w:themeColor="text1"/>
          <w:sz w:val="24"/>
        </w:rPr>
        <w:t xml:space="preserve">, Jorge </w:t>
      </w:r>
      <w:proofErr w:type="spellStart"/>
      <w:r w:rsidRPr="002C365C">
        <w:rPr>
          <w:rFonts w:ascii="Times New Roman" w:hAnsi="Times New Roman" w:cs="Times New Roman"/>
          <w:color w:val="000000" w:themeColor="text1"/>
          <w:sz w:val="24"/>
        </w:rPr>
        <w:t>Eyner</w:t>
      </w:r>
      <w:proofErr w:type="spellEnd"/>
    </w:p>
    <w:p w:rsidR="00083982" w:rsidRDefault="00083982" w:rsidP="00083982">
      <w:pPr>
        <w:pStyle w:val="Normal1"/>
        <w:numPr>
          <w:ilvl w:val="0"/>
          <w:numId w:val="38"/>
        </w:numPr>
        <w:spacing w:line="360" w:lineRule="auto"/>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szCs w:val="24"/>
        </w:rPr>
        <w:t xml:space="preserve">Bach. </w:t>
      </w:r>
      <w:r w:rsidRPr="002C365C">
        <w:rPr>
          <w:rFonts w:ascii="Times New Roman" w:hAnsi="Times New Roman" w:cs="Times New Roman"/>
          <w:color w:val="000000" w:themeColor="text1"/>
          <w:sz w:val="24"/>
        </w:rPr>
        <w:t xml:space="preserve">Gallego </w:t>
      </w:r>
      <w:proofErr w:type="spellStart"/>
      <w:r w:rsidRPr="002C365C">
        <w:rPr>
          <w:rFonts w:ascii="Times New Roman" w:hAnsi="Times New Roman" w:cs="Times New Roman"/>
          <w:color w:val="000000" w:themeColor="text1"/>
          <w:sz w:val="24"/>
        </w:rPr>
        <w:t>Ahuanari</w:t>
      </w:r>
      <w:proofErr w:type="spellEnd"/>
      <w:r w:rsidRPr="002C365C">
        <w:rPr>
          <w:rFonts w:ascii="Times New Roman" w:hAnsi="Times New Roman" w:cs="Times New Roman"/>
          <w:color w:val="000000" w:themeColor="text1"/>
          <w:sz w:val="24"/>
        </w:rPr>
        <w:t>, Frank York</w:t>
      </w:r>
    </w:p>
    <w:p w:rsidR="00083982" w:rsidRPr="00AC63A4" w:rsidRDefault="00083982" w:rsidP="00083982">
      <w:pPr>
        <w:pStyle w:val="Normal1"/>
        <w:spacing w:after="0" w:line="360" w:lineRule="auto"/>
        <w:ind w:left="720"/>
        <w:jc w:val="both"/>
        <w:rPr>
          <w:rFonts w:ascii="Times New Roman" w:hAnsi="Times New Roman" w:cs="Times New Roman"/>
          <w:b/>
          <w:color w:val="000000" w:themeColor="text1"/>
          <w:sz w:val="24"/>
          <w:szCs w:val="24"/>
        </w:rPr>
      </w:pPr>
      <w:r w:rsidRPr="00AC63A4">
        <w:rPr>
          <w:rFonts w:ascii="Times New Roman" w:hAnsi="Times New Roman" w:cs="Times New Roman"/>
          <w:b/>
          <w:color w:val="000000" w:themeColor="text1"/>
          <w:sz w:val="24"/>
          <w:szCs w:val="24"/>
        </w:rPr>
        <w:t>Año:</w:t>
      </w:r>
    </w:p>
    <w:p w:rsidR="00083982" w:rsidRPr="002C365C" w:rsidRDefault="00083982" w:rsidP="00083982">
      <w:pPr>
        <w:pStyle w:val="Normal1"/>
        <w:numPr>
          <w:ilvl w:val="0"/>
          <w:numId w:val="36"/>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2009</w:t>
      </w:r>
    </w:p>
    <w:p w:rsidR="00083982" w:rsidRPr="002C365C" w:rsidRDefault="00083982" w:rsidP="00083982">
      <w:pPr>
        <w:pStyle w:val="Normal1"/>
        <w:spacing w:before="240" w:line="360" w:lineRule="auto"/>
        <w:ind w:left="720"/>
        <w:jc w:val="both"/>
        <w:rPr>
          <w:rFonts w:ascii="Times New Roman" w:hAnsi="Times New Roman" w:cs="Times New Roman"/>
          <w:b/>
          <w:color w:val="000000" w:themeColor="text1"/>
          <w:sz w:val="24"/>
        </w:rPr>
      </w:pPr>
      <w:r w:rsidRPr="002C365C">
        <w:rPr>
          <w:rFonts w:ascii="Times New Roman" w:hAnsi="Times New Roman" w:cs="Times New Roman"/>
          <w:b/>
          <w:color w:val="000000" w:themeColor="text1"/>
          <w:sz w:val="24"/>
        </w:rPr>
        <w:t>Resumen:</w:t>
      </w:r>
    </w:p>
    <w:p w:rsidR="00083982" w:rsidRDefault="00083982" w:rsidP="00083982">
      <w:pPr>
        <w:pStyle w:val="Normal1"/>
        <w:spacing w:before="240" w:line="360" w:lineRule="auto"/>
        <w:ind w:left="720"/>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rPr>
        <w:t xml:space="preserve">Este trabajo consiste en el análisis y diseño de un Sistema Informático Web para la Empresa Rosario 1001, el cual permite la automatización del proceso de Atención de Solicitudes de Materiales, haciendo que éste sea más eficiente y que reduzca tiempo y costo en la atención de las necesidades de todos los usuarios de las distintas áreas de la Empresa. </w:t>
      </w:r>
    </w:p>
    <w:p w:rsidR="00083982" w:rsidRDefault="00083982" w:rsidP="00083982">
      <w:pPr>
        <w:pStyle w:val="Normal1"/>
        <w:spacing w:before="240" w:line="360" w:lineRule="auto"/>
        <w:ind w:left="720"/>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rPr>
        <w:t xml:space="preserve">Para ello se ha hecho un análisis completo del área de logística que parte desde la necesidad de un material o servicio de un usuario hasta que dicha necesidad sea atendida en el menor tiempo y en la mejor manera posible. </w:t>
      </w:r>
    </w:p>
    <w:p w:rsidR="00083982" w:rsidRDefault="00083982" w:rsidP="00083982">
      <w:pPr>
        <w:pStyle w:val="Normal1"/>
        <w:spacing w:before="240" w:line="360" w:lineRule="auto"/>
        <w:ind w:left="720"/>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rPr>
        <w:lastRenderedPageBreak/>
        <w:t xml:space="preserve">Aquel usuario que desee solicitar un material o servicio, deberá llenar una Solicitud de Materiales, una vez que el usuario guarde la solicitud, el sistema inmediatamente enviará dicha solicitud a su Jefe Inmediato, para que realice la aprobación respectiva. Una vez que el jefe apruebe dicha solicitud, el sistema automáticamente enviará la solicitud al área de Logística, la cual será atendida por el Encargado de Almacén, en caso que el encargado de Almacén observe que lo que solicitan está en Stock, procederá a atender la solicitud, caso contrario generará un documento de Pendiente de Atención, para que posteriormente se genere la respectiva orden de compra. </w:t>
      </w:r>
    </w:p>
    <w:p w:rsidR="00083982" w:rsidRDefault="00083982" w:rsidP="00083982">
      <w:pPr>
        <w:pStyle w:val="Normal1"/>
        <w:spacing w:before="240" w:line="360" w:lineRule="auto"/>
        <w:ind w:left="720"/>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rPr>
        <w:t xml:space="preserve">La orden de compra también requiere de una aprobación, y lo realiza el Jefe de Logística, una vez que esto está aprobado, se procede a enviar al Proveedor respectivo, finalmente el Proveedor atenderá la Orden de Compra y enviará lo solicitado al área de Logística. Una vez que llegue el material al área de Logística, el encargado de Almacén procederá a inspeccionar lo que está recibiendo, generándose de esa manera una Nota de Entrada. </w:t>
      </w:r>
    </w:p>
    <w:p w:rsidR="00083982" w:rsidRDefault="00083982" w:rsidP="00083982">
      <w:pPr>
        <w:pStyle w:val="Normal1"/>
        <w:spacing w:before="240" w:line="360" w:lineRule="auto"/>
        <w:ind w:left="720"/>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rPr>
        <w:t xml:space="preserve">Finalmente, se atienden las solicitudes que quedaron pendientes, y para ello se genera una Nota de Salida que es enviada al Usuario Final quién fue el que realizó la solicitud. </w:t>
      </w:r>
    </w:p>
    <w:p w:rsidR="00083982" w:rsidRDefault="00083982" w:rsidP="00083982">
      <w:pPr>
        <w:pStyle w:val="Normal1"/>
        <w:spacing w:before="240" w:line="360" w:lineRule="auto"/>
        <w:ind w:left="720"/>
        <w:jc w:val="both"/>
        <w:rPr>
          <w:rFonts w:ascii="Times New Roman" w:eastAsia="Times New Roman" w:hAnsi="Times New Roman" w:cs="Times New Roman"/>
          <w:b/>
          <w:color w:val="000000" w:themeColor="text1"/>
          <w:sz w:val="24"/>
          <w:szCs w:val="24"/>
        </w:rPr>
      </w:pPr>
      <w:r w:rsidRPr="00247429">
        <w:rPr>
          <w:rFonts w:ascii="Times New Roman" w:eastAsia="Times New Roman" w:hAnsi="Times New Roman" w:cs="Times New Roman"/>
          <w:b/>
          <w:color w:val="000000" w:themeColor="text1"/>
          <w:sz w:val="24"/>
          <w:szCs w:val="24"/>
        </w:rPr>
        <w:t>Resultados</w:t>
      </w:r>
      <w:r>
        <w:rPr>
          <w:rFonts w:ascii="Times New Roman" w:eastAsia="Times New Roman" w:hAnsi="Times New Roman" w:cs="Times New Roman"/>
          <w:b/>
          <w:color w:val="000000" w:themeColor="text1"/>
          <w:sz w:val="24"/>
          <w:szCs w:val="24"/>
        </w:rPr>
        <w:t xml:space="preserve"> y Aportes</w:t>
      </w:r>
    </w:p>
    <w:p w:rsidR="00083982" w:rsidRDefault="00083982" w:rsidP="00083982">
      <w:pPr>
        <w:pStyle w:val="Normal1"/>
        <w:spacing w:before="240" w:line="360" w:lineRule="auto"/>
        <w:ind w:left="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 dicho sistema:</w:t>
      </w:r>
    </w:p>
    <w:p w:rsidR="00083982" w:rsidRDefault="00083982" w:rsidP="00083982">
      <w:pPr>
        <w:pStyle w:val="Normal1"/>
        <w:numPr>
          <w:ilvl w:val="0"/>
          <w:numId w:val="41"/>
        </w:numPr>
        <w:spacing w:before="240" w:line="360" w:lineRule="auto"/>
        <w:jc w:val="both"/>
        <w:rPr>
          <w:rFonts w:ascii="Times New Roman" w:hAnsi="Times New Roman" w:cs="Times New Roman"/>
          <w:color w:val="000000" w:themeColor="text1"/>
          <w:sz w:val="24"/>
        </w:rPr>
      </w:pPr>
      <w:r w:rsidRPr="00EE6CC0">
        <w:rPr>
          <w:rFonts w:ascii="Times New Roman" w:hAnsi="Times New Roman" w:cs="Times New Roman"/>
          <w:color w:val="000000" w:themeColor="text1"/>
          <w:sz w:val="24"/>
        </w:rPr>
        <w:t xml:space="preserve">El proceso de aprobación de solicitudes </w:t>
      </w:r>
      <w:r>
        <w:rPr>
          <w:rFonts w:ascii="Times New Roman" w:hAnsi="Times New Roman" w:cs="Times New Roman"/>
          <w:color w:val="000000" w:themeColor="text1"/>
          <w:sz w:val="24"/>
        </w:rPr>
        <w:t>es</w:t>
      </w:r>
      <w:r w:rsidRPr="00EE6CC0">
        <w:rPr>
          <w:rFonts w:ascii="Times New Roman" w:hAnsi="Times New Roman" w:cs="Times New Roman"/>
          <w:color w:val="000000" w:themeColor="text1"/>
          <w:sz w:val="24"/>
        </w:rPr>
        <w:t xml:space="preserve"> más rápida y eficiente, reduciéndose el tiempo</w:t>
      </w:r>
      <w:r>
        <w:rPr>
          <w:rFonts w:ascii="Times New Roman" w:hAnsi="Times New Roman" w:cs="Times New Roman"/>
          <w:color w:val="000000" w:themeColor="text1"/>
          <w:sz w:val="24"/>
        </w:rPr>
        <w:t xml:space="preserve"> </w:t>
      </w:r>
      <w:r w:rsidRPr="00EE6CC0">
        <w:rPr>
          <w:rFonts w:ascii="Times New Roman" w:hAnsi="Times New Roman" w:cs="Times New Roman"/>
          <w:color w:val="000000" w:themeColor="text1"/>
          <w:sz w:val="24"/>
        </w:rPr>
        <w:t>en un máximo de 5 minutos.</w:t>
      </w:r>
    </w:p>
    <w:p w:rsidR="00083982" w:rsidRPr="00EE6CC0" w:rsidRDefault="00083982" w:rsidP="00083982">
      <w:pPr>
        <w:pStyle w:val="Normal1"/>
        <w:numPr>
          <w:ilvl w:val="0"/>
          <w:numId w:val="41"/>
        </w:numPr>
        <w:spacing w:before="24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Se eliminó el uso </w:t>
      </w:r>
      <w:r w:rsidRPr="00EE6CC0">
        <w:rPr>
          <w:rFonts w:ascii="Times New Roman" w:hAnsi="Times New Roman" w:cs="Times New Roman"/>
          <w:color w:val="000000" w:themeColor="text1"/>
          <w:sz w:val="24"/>
        </w:rPr>
        <w:t>en papel, ya sea en la impresión, y transmisión de dichos</w:t>
      </w:r>
      <w:r>
        <w:rPr>
          <w:rFonts w:ascii="Times New Roman" w:hAnsi="Times New Roman" w:cs="Times New Roman"/>
          <w:color w:val="000000" w:themeColor="text1"/>
          <w:sz w:val="24"/>
        </w:rPr>
        <w:t xml:space="preserve"> </w:t>
      </w:r>
      <w:r w:rsidRPr="00EE6CC0">
        <w:rPr>
          <w:rFonts w:ascii="Times New Roman" w:hAnsi="Times New Roman" w:cs="Times New Roman"/>
          <w:color w:val="000000" w:themeColor="text1"/>
          <w:sz w:val="24"/>
        </w:rPr>
        <w:t>formatos para realizar una solicitud y aprobación de algún material, ahorrándose el importe</w:t>
      </w:r>
      <w:r>
        <w:rPr>
          <w:rFonts w:ascii="Times New Roman" w:hAnsi="Times New Roman" w:cs="Times New Roman"/>
          <w:color w:val="000000" w:themeColor="text1"/>
          <w:sz w:val="24"/>
        </w:rPr>
        <w:t xml:space="preserve"> </w:t>
      </w:r>
      <w:r w:rsidRPr="00EE6CC0">
        <w:rPr>
          <w:rFonts w:ascii="Times New Roman" w:hAnsi="Times New Roman" w:cs="Times New Roman"/>
          <w:color w:val="000000" w:themeColor="text1"/>
          <w:sz w:val="24"/>
        </w:rPr>
        <w:t>correspondiente</w:t>
      </w:r>
      <w:r>
        <w:rPr>
          <w:rFonts w:ascii="Times New Roman" w:hAnsi="Times New Roman" w:cs="Times New Roman"/>
          <w:color w:val="000000" w:themeColor="text1"/>
          <w:sz w:val="24"/>
        </w:rPr>
        <w:t xml:space="preserve"> </w:t>
      </w:r>
      <w:r w:rsidRPr="00EE6CC0">
        <w:rPr>
          <w:rFonts w:ascii="Times New Roman" w:hAnsi="Times New Roman" w:cs="Times New Roman"/>
          <w:color w:val="000000" w:themeColor="text1"/>
          <w:sz w:val="24"/>
        </w:rPr>
        <w:t xml:space="preserve">mensualmente </w:t>
      </w:r>
      <w:r>
        <w:rPr>
          <w:rFonts w:ascii="Times New Roman" w:hAnsi="Times New Roman" w:cs="Times New Roman"/>
          <w:color w:val="000000" w:themeColor="text1"/>
          <w:sz w:val="24"/>
        </w:rPr>
        <w:t>en</w:t>
      </w:r>
      <w:r w:rsidRPr="00EE6CC0">
        <w:rPr>
          <w:rFonts w:ascii="Times New Roman" w:hAnsi="Times New Roman" w:cs="Times New Roman"/>
          <w:color w:val="000000" w:themeColor="text1"/>
          <w:sz w:val="24"/>
        </w:rPr>
        <w:t xml:space="preserve"> un estimado de 200</w:t>
      </w:r>
      <w:r>
        <w:rPr>
          <w:rFonts w:ascii="Times New Roman" w:hAnsi="Times New Roman" w:cs="Times New Roman"/>
          <w:color w:val="000000" w:themeColor="text1"/>
          <w:sz w:val="24"/>
        </w:rPr>
        <w:t xml:space="preserve"> </w:t>
      </w:r>
      <w:r w:rsidRPr="00EE6CC0">
        <w:rPr>
          <w:rFonts w:ascii="Times New Roman" w:hAnsi="Times New Roman" w:cs="Times New Roman"/>
          <w:color w:val="000000" w:themeColor="text1"/>
          <w:sz w:val="24"/>
        </w:rPr>
        <w:t>mil millares de hojas.</w:t>
      </w:r>
    </w:p>
    <w:p w:rsidR="00083982" w:rsidRDefault="00083982" w:rsidP="00083982">
      <w:pPr>
        <w:pStyle w:val="Normal1"/>
        <w:numPr>
          <w:ilvl w:val="0"/>
          <w:numId w:val="41"/>
        </w:numPr>
        <w:spacing w:before="24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 mejor control</w:t>
      </w:r>
      <w:r w:rsidRPr="00EE6CC0">
        <w:rPr>
          <w:rFonts w:ascii="Times New Roman" w:hAnsi="Times New Roman" w:cs="Times New Roman"/>
          <w:color w:val="000000" w:themeColor="text1"/>
          <w:sz w:val="24"/>
        </w:rPr>
        <w:t xml:space="preserve"> sobre las salidas de los materiales, debido a que solo serán atendidos con</w:t>
      </w:r>
      <w:r>
        <w:rPr>
          <w:rFonts w:ascii="Times New Roman" w:hAnsi="Times New Roman" w:cs="Times New Roman"/>
          <w:color w:val="000000" w:themeColor="text1"/>
          <w:sz w:val="24"/>
        </w:rPr>
        <w:t xml:space="preserve"> </w:t>
      </w:r>
      <w:r w:rsidRPr="00EE6CC0">
        <w:rPr>
          <w:rFonts w:ascii="Times New Roman" w:hAnsi="Times New Roman" w:cs="Times New Roman"/>
          <w:color w:val="000000" w:themeColor="text1"/>
          <w:sz w:val="24"/>
        </w:rPr>
        <w:t>la aprobación del gerente o jefe inmediato.</w:t>
      </w:r>
    </w:p>
    <w:p w:rsidR="00083982" w:rsidRDefault="00083982" w:rsidP="00083982">
      <w:pPr>
        <w:pStyle w:val="Normal1"/>
        <w:spacing w:before="240" w:line="360" w:lineRule="auto"/>
        <w:ind w:left="720"/>
        <w:jc w:val="both"/>
        <w:rPr>
          <w:rFonts w:ascii="Times New Roman" w:hAnsi="Times New Roman" w:cs="Times New Roman"/>
          <w:color w:val="000000" w:themeColor="text1"/>
          <w:sz w:val="24"/>
        </w:rPr>
      </w:pPr>
      <w:r w:rsidRPr="00823519">
        <w:rPr>
          <w:rFonts w:ascii="Times New Roman" w:hAnsi="Times New Roman" w:cs="Times New Roman"/>
          <w:color w:val="000000" w:themeColor="text1"/>
          <w:sz w:val="24"/>
        </w:rPr>
        <w:lastRenderedPageBreak/>
        <w:t xml:space="preserve">El </w:t>
      </w:r>
      <w:r>
        <w:rPr>
          <w:rFonts w:ascii="Times New Roman" w:hAnsi="Times New Roman" w:cs="Times New Roman"/>
          <w:color w:val="000000" w:themeColor="text1"/>
          <w:sz w:val="24"/>
        </w:rPr>
        <w:t>desarrollo del sistema</w:t>
      </w:r>
      <w:r w:rsidRPr="00823519">
        <w:rPr>
          <w:rFonts w:ascii="Times New Roman" w:hAnsi="Times New Roman" w:cs="Times New Roman"/>
          <w:color w:val="000000" w:themeColor="text1"/>
          <w:sz w:val="24"/>
        </w:rPr>
        <w:t xml:space="preserve"> debe ser considerado en base a la interoperabilidad y fácil interacción</w:t>
      </w:r>
      <w:r>
        <w:rPr>
          <w:rFonts w:ascii="Times New Roman" w:hAnsi="Times New Roman" w:cs="Times New Roman"/>
          <w:color w:val="000000" w:themeColor="text1"/>
          <w:sz w:val="24"/>
        </w:rPr>
        <w:t xml:space="preserve"> </w:t>
      </w:r>
      <w:r w:rsidRPr="00823519">
        <w:rPr>
          <w:rFonts w:ascii="Times New Roman" w:hAnsi="Times New Roman" w:cs="Times New Roman"/>
          <w:color w:val="000000" w:themeColor="text1"/>
          <w:sz w:val="24"/>
        </w:rPr>
        <w:t>entre el sistema y el usuario de</w:t>
      </w:r>
      <w:r>
        <w:rPr>
          <w:rFonts w:ascii="Times New Roman" w:hAnsi="Times New Roman" w:cs="Times New Roman"/>
          <w:color w:val="000000" w:themeColor="text1"/>
          <w:sz w:val="24"/>
        </w:rPr>
        <w:t xml:space="preserve"> </w:t>
      </w:r>
      <w:r w:rsidRPr="00823519">
        <w:rPr>
          <w:rFonts w:ascii="Times New Roman" w:hAnsi="Times New Roman" w:cs="Times New Roman"/>
          <w:color w:val="000000" w:themeColor="text1"/>
          <w:sz w:val="24"/>
        </w:rPr>
        <w:t xml:space="preserve">tal manera de facilitarle las </w:t>
      </w:r>
      <w:r>
        <w:rPr>
          <w:rFonts w:ascii="Times New Roman" w:hAnsi="Times New Roman" w:cs="Times New Roman"/>
          <w:color w:val="000000" w:themeColor="text1"/>
          <w:sz w:val="24"/>
        </w:rPr>
        <w:t>labores en determinas funciones quedando como base para futuras mejoras.</w:t>
      </w:r>
    </w:p>
    <w:p w:rsidR="00083982" w:rsidRPr="000C0DA1" w:rsidRDefault="00DA4BA9" w:rsidP="00275A1D">
      <w:pPr>
        <w:pStyle w:val="Ttulo3"/>
        <w:numPr>
          <w:ilvl w:val="2"/>
          <w:numId w:val="2"/>
        </w:numPr>
        <w:spacing w:before="280" w:after="80" w:line="360" w:lineRule="auto"/>
        <w:ind w:left="142" w:firstLine="0"/>
        <w:rPr>
          <w:rFonts w:ascii="Times New Roman" w:eastAsia="Times New Roman" w:hAnsi="Times New Roman" w:cs="Times New Roman"/>
          <w:color w:val="auto"/>
          <w:sz w:val="24"/>
          <w:szCs w:val="24"/>
        </w:rPr>
      </w:pPr>
      <w:bookmarkStart w:id="214" w:name="h.4i7ojhp" w:colFirst="0" w:colLast="0"/>
      <w:bookmarkStart w:id="215" w:name="_Toc14703316"/>
      <w:bookmarkEnd w:id="214"/>
      <w:r>
        <w:rPr>
          <w:rFonts w:ascii="Times New Roman" w:eastAsia="Times New Roman" w:hAnsi="Times New Roman" w:cs="Times New Roman"/>
          <w:color w:val="auto"/>
          <w:sz w:val="24"/>
          <w:szCs w:val="24"/>
        </w:rPr>
        <w:t>Fundamentación</w:t>
      </w:r>
      <w:r w:rsidR="00083982" w:rsidRPr="000C0DA1">
        <w:rPr>
          <w:rFonts w:ascii="Times New Roman" w:eastAsia="Times New Roman" w:hAnsi="Times New Roman" w:cs="Times New Roman"/>
          <w:color w:val="auto"/>
          <w:sz w:val="24"/>
          <w:szCs w:val="24"/>
        </w:rPr>
        <w:t xml:space="preserve"> Teóric</w:t>
      </w:r>
      <w:r>
        <w:rPr>
          <w:rFonts w:ascii="Times New Roman" w:eastAsia="Times New Roman" w:hAnsi="Times New Roman" w:cs="Times New Roman"/>
          <w:color w:val="auto"/>
          <w:sz w:val="24"/>
          <w:szCs w:val="24"/>
        </w:rPr>
        <w:t>a de la Investigación</w:t>
      </w:r>
      <w:bookmarkEnd w:id="215"/>
    </w:p>
    <w:p w:rsidR="00083982" w:rsidRPr="002C365C" w:rsidRDefault="00083982" w:rsidP="00083982">
      <w:pPr>
        <w:pStyle w:val="Normal1"/>
        <w:spacing w:after="0" w:line="360" w:lineRule="auto"/>
        <w:ind w:left="567"/>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Toda investigación tiene que fundamentarse en la teoría de los expertos, que se encuentre establecida en los textos, reportes, registros o en cualquier documento que sea considerado de carácter científico, para que tenga validez como tal.</w:t>
      </w:r>
    </w:p>
    <w:p w:rsidR="00083982" w:rsidRPr="002C365C" w:rsidRDefault="00083982" w:rsidP="00083982">
      <w:pPr>
        <w:pStyle w:val="Normal1"/>
        <w:spacing w:before="240" w:after="0" w:line="360" w:lineRule="auto"/>
        <w:ind w:left="567"/>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Para el efecto, se ha organizado el marco teórico para definir las variables de la investigación de manera sistemática y coherente, de manera que se vaya poniendo énfasis en las conceptualizaciones e importancia de cada una de ellas.</w:t>
      </w:r>
    </w:p>
    <w:p w:rsidR="00083982" w:rsidRPr="00B94120" w:rsidRDefault="00083982" w:rsidP="002C3251">
      <w:pPr>
        <w:pStyle w:val="Ttulo4"/>
        <w:numPr>
          <w:ilvl w:val="3"/>
          <w:numId w:val="2"/>
        </w:numPr>
        <w:tabs>
          <w:tab w:val="left" w:pos="1134"/>
        </w:tabs>
        <w:spacing w:line="360" w:lineRule="auto"/>
        <w:ind w:left="284" w:firstLine="0"/>
        <w:rPr>
          <w:rFonts w:ascii="Times New Roman" w:eastAsia="Times New Roman" w:hAnsi="Times New Roman" w:cs="Times New Roman"/>
          <w:i w:val="0"/>
          <w:color w:val="000000" w:themeColor="text1"/>
          <w:sz w:val="24"/>
          <w:szCs w:val="24"/>
        </w:rPr>
      </w:pPr>
      <w:bookmarkStart w:id="216" w:name="_Toc499771842"/>
      <w:bookmarkStart w:id="217" w:name="_Toc501287261"/>
      <w:bookmarkStart w:id="218" w:name="_Toc501287641"/>
      <w:bookmarkStart w:id="219" w:name="_Toc14703317"/>
      <w:bookmarkEnd w:id="216"/>
      <w:bookmarkEnd w:id="217"/>
      <w:bookmarkEnd w:id="218"/>
      <w:r w:rsidRPr="00B94120">
        <w:rPr>
          <w:rFonts w:ascii="Times New Roman" w:eastAsia="Times New Roman" w:hAnsi="Times New Roman" w:cs="Times New Roman"/>
          <w:i w:val="0"/>
          <w:color w:val="000000" w:themeColor="text1"/>
          <w:sz w:val="24"/>
          <w:szCs w:val="24"/>
        </w:rPr>
        <w:t>ERP</w:t>
      </w:r>
      <w:bookmarkEnd w:id="219"/>
    </w:p>
    <w:p w:rsidR="00083982" w:rsidRDefault="00083982" w:rsidP="00083982">
      <w:pPr>
        <w:pStyle w:val="Normal1"/>
        <w:spacing w:before="240" w:after="0" w:line="360" w:lineRule="auto"/>
        <w:ind w:left="851"/>
        <w:jc w:val="both"/>
        <w:rPr>
          <w:rFonts w:ascii="Times New Roman" w:hAnsi="Times New Roman" w:cs="Times New Roman"/>
          <w:sz w:val="24"/>
        </w:rPr>
      </w:pPr>
      <w:r w:rsidRPr="002C365C">
        <w:rPr>
          <w:rFonts w:ascii="Times New Roman" w:hAnsi="Times New Roman" w:cs="Times New Roman"/>
          <w:sz w:val="24"/>
        </w:rPr>
        <w:t xml:space="preserve">ERP corresponde a las siglas en inglés de Enterprise </w:t>
      </w:r>
      <w:proofErr w:type="spellStart"/>
      <w:r w:rsidRPr="002C365C">
        <w:rPr>
          <w:rFonts w:ascii="Times New Roman" w:hAnsi="Times New Roman" w:cs="Times New Roman"/>
          <w:sz w:val="24"/>
        </w:rPr>
        <w:t>Resource</w:t>
      </w:r>
      <w:proofErr w:type="spellEnd"/>
      <w:r w:rsidRPr="002C365C">
        <w:rPr>
          <w:rFonts w:ascii="Times New Roman" w:hAnsi="Times New Roman" w:cs="Times New Roman"/>
          <w:sz w:val="24"/>
        </w:rPr>
        <w:t xml:space="preserve"> </w:t>
      </w:r>
      <w:proofErr w:type="spellStart"/>
      <w:r w:rsidRPr="002C365C">
        <w:rPr>
          <w:rFonts w:ascii="Times New Roman" w:hAnsi="Times New Roman" w:cs="Times New Roman"/>
          <w:sz w:val="24"/>
        </w:rPr>
        <w:t>Planning</w:t>
      </w:r>
      <w:proofErr w:type="spellEnd"/>
      <w:r w:rsidRPr="002C365C">
        <w:rPr>
          <w:rFonts w:ascii="Times New Roman" w:hAnsi="Times New Roman" w:cs="Times New Roman"/>
          <w:sz w:val="24"/>
        </w:rPr>
        <w:t>, que en castellano correspondería a Planificación de Recursos Empresariales.</w:t>
      </w:r>
    </w:p>
    <w:p w:rsidR="00083982" w:rsidRPr="002C365C" w:rsidRDefault="00083982" w:rsidP="00083982">
      <w:pPr>
        <w:pStyle w:val="Normal1"/>
        <w:spacing w:before="240" w:line="360" w:lineRule="auto"/>
        <w:ind w:left="851"/>
        <w:jc w:val="both"/>
        <w:rPr>
          <w:rFonts w:ascii="Times New Roman" w:hAnsi="Times New Roman" w:cs="Times New Roman"/>
          <w:sz w:val="24"/>
        </w:rPr>
      </w:pPr>
      <w:r w:rsidRPr="002C365C">
        <w:rPr>
          <w:rFonts w:ascii="Times New Roman" w:hAnsi="Times New Roman" w:cs="Times New Roman"/>
          <w:sz w:val="24"/>
        </w:rPr>
        <w:t>Tal y como indica su nombre, la pretensión de un ERP es la de organizar los recursos de los que goza una empresa (ya sea pequeña, mediana o grande) de una manera eficiente y que comporte un funcionamiento más ágil a la hora de gestionar los procesos de la empresa mediante la integración de los datos y procesos.</w:t>
      </w:r>
    </w:p>
    <w:p w:rsidR="00083982" w:rsidRPr="002C365C" w:rsidRDefault="00083982" w:rsidP="00083982">
      <w:pPr>
        <w:pStyle w:val="Normal1"/>
        <w:spacing w:line="360" w:lineRule="auto"/>
        <w:ind w:left="851"/>
        <w:jc w:val="both"/>
        <w:rPr>
          <w:rFonts w:ascii="Times New Roman" w:hAnsi="Times New Roman" w:cs="Times New Roman"/>
          <w:sz w:val="24"/>
        </w:rPr>
      </w:pPr>
      <w:r w:rsidRPr="002C365C">
        <w:rPr>
          <w:rFonts w:ascii="Times New Roman" w:hAnsi="Times New Roman" w:cs="Times New Roman"/>
          <w:sz w:val="24"/>
        </w:rPr>
        <w:t xml:space="preserve">Una de las principales características de estos sistemas de gestión de información es que son modulares y bastante genéricos, lo que permite a la empresa adquirir sólo los módulos que necesita en función de sus procesos de negocio y adaptarlos exactamente a sus necesidades. </w:t>
      </w:r>
    </w:p>
    <w:p w:rsidR="00083982" w:rsidRPr="002C365C" w:rsidRDefault="00083982" w:rsidP="00083982">
      <w:pPr>
        <w:pStyle w:val="Normal1"/>
        <w:spacing w:line="360" w:lineRule="auto"/>
        <w:ind w:left="851"/>
        <w:jc w:val="both"/>
        <w:rPr>
          <w:rFonts w:ascii="Times New Roman" w:hAnsi="Times New Roman" w:cs="Times New Roman"/>
          <w:sz w:val="24"/>
        </w:rPr>
      </w:pPr>
      <w:r w:rsidRPr="002C365C">
        <w:rPr>
          <w:rFonts w:ascii="Times New Roman" w:hAnsi="Times New Roman" w:cs="Times New Roman"/>
          <w:sz w:val="24"/>
        </w:rPr>
        <w:t>A pesar de tener varios módulos distintos la diferencia esencial respecto a un sistema tradicional radica en que se centralizan los datos en un único lugar y esto permite optimizar considerablemente el funcionamiento de los procesos de negocio.</w:t>
      </w:r>
      <w:sdt>
        <w:sdtPr>
          <w:rPr>
            <w:rFonts w:ascii="Times New Roman" w:hAnsi="Times New Roman" w:cs="Times New Roman"/>
            <w:sz w:val="24"/>
          </w:rPr>
          <w:id w:val="-199432116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Ped09 \l 10250 </w:instrText>
          </w:r>
          <w:r>
            <w:rPr>
              <w:rFonts w:ascii="Times New Roman" w:hAnsi="Times New Roman" w:cs="Times New Roman"/>
              <w:sz w:val="24"/>
            </w:rPr>
            <w:fldChar w:fldCharType="separate"/>
          </w:r>
          <w:r w:rsidR="006021EE">
            <w:rPr>
              <w:rFonts w:ascii="Times New Roman" w:hAnsi="Times New Roman" w:cs="Times New Roman"/>
              <w:noProof/>
              <w:sz w:val="24"/>
            </w:rPr>
            <w:t xml:space="preserve"> </w:t>
          </w:r>
          <w:r w:rsidR="006021EE" w:rsidRPr="006021EE">
            <w:rPr>
              <w:rFonts w:ascii="Times New Roman" w:hAnsi="Times New Roman" w:cs="Times New Roman"/>
              <w:noProof/>
              <w:sz w:val="24"/>
            </w:rPr>
            <w:t>(García de Juan, 2009)</w:t>
          </w:r>
          <w:r>
            <w:rPr>
              <w:rFonts w:ascii="Times New Roman" w:hAnsi="Times New Roman" w:cs="Times New Roman"/>
              <w:sz w:val="24"/>
            </w:rPr>
            <w:fldChar w:fldCharType="end"/>
          </w:r>
        </w:sdtContent>
      </w:sdt>
    </w:p>
    <w:p w:rsidR="00083982" w:rsidRPr="00B94120" w:rsidRDefault="00083982" w:rsidP="002C3251">
      <w:pPr>
        <w:pStyle w:val="Ttulo4"/>
        <w:numPr>
          <w:ilvl w:val="3"/>
          <w:numId w:val="2"/>
        </w:numPr>
        <w:tabs>
          <w:tab w:val="left" w:pos="1134"/>
        </w:tabs>
        <w:spacing w:line="360" w:lineRule="auto"/>
        <w:ind w:left="284" w:firstLine="0"/>
        <w:rPr>
          <w:rFonts w:ascii="Times New Roman" w:eastAsia="Times New Roman" w:hAnsi="Times New Roman" w:cs="Times New Roman"/>
          <w:i w:val="0"/>
          <w:color w:val="000000" w:themeColor="text1"/>
          <w:sz w:val="24"/>
          <w:szCs w:val="24"/>
        </w:rPr>
      </w:pPr>
      <w:r w:rsidRPr="00B94120">
        <w:rPr>
          <w:rFonts w:ascii="Times New Roman" w:eastAsia="Times New Roman" w:hAnsi="Times New Roman" w:cs="Times New Roman"/>
          <w:i w:val="0"/>
          <w:color w:val="000000" w:themeColor="text1"/>
          <w:sz w:val="24"/>
          <w:szCs w:val="24"/>
        </w:rPr>
        <w:t xml:space="preserve"> </w:t>
      </w:r>
      <w:bookmarkStart w:id="220" w:name="_Toc14703318"/>
      <w:r w:rsidRPr="00B94120">
        <w:rPr>
          <w:rFonts w:ascii="Times New Roman" w:eastAsia="Times New Roman" w:hAnsi="Times New Roman" w:cs="Times New Roman"/>
          <w:i w:val="0"/>
          <w:color w:val="000000" w:themeColor="text1"/>
          <w:sz w:val="24"/>
          <w:szCs w:val="24"/>
        </w:rPr>
        <w:t>SAP - ERP</w:t>
      </w:r>
      <w:bookmarkEnd w:id="220"/>
    </w:p>
    <w:p w:rsidR="00083982" w:rsidRPr="002C365C" w:rsidRDefault="00083982" w:rsidP="00083982">
      <w:pPr>
        <w:pStyle w:val="Normal1"/>
        <w:tabs>
          <w:tab w:val="left" w:pos="1701"/>
        </w:tabs>
        <w:spacing w:before="240" w:line="360" w:lineRule="auto"/>
        <w:ind w:left="85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SAP20 es uno de los grandes exponentes y líder en soluciones corporativas. Fundada en 1972 en Alemania por </w:t>
      </w:r>
      <w:proofErr w:type="spellStart"/>
      <w:r w:rsidRPr="002C365C">
        <w:rPr>
          <w:rFonts w:ascii="Times New Roman" w:eastAsia="Times New Roman" w:hAnsi="Times New Roman" w:cs="Times New Roman"/>
          <w:color w:val="000000" w:themeColor="text1"/>
          <w:sz w:val="24"/>
          <w:szCs w:val="24"/>
        </w:rPr>
        <w:t>ex-empleados</w:t>
      </w:r>
      <w:proofErr w:type="spellEnd"/>
      <w:r w:rsidRPr="002C365C">
        <w:rPr>
          <w:rFonts w:ascii="Times New Roman" w:eastAsia="Times New Roman" w:hAnsi="Times New Roman" w:cs="Times New Roman"/>
          <w:color w:val="000000" w:themeColor="text1"/>
          <w:sz w:val="24"/>
          <w:szCs w:val="24"/>
        </w:rPr>
        <w:t xml:space="preserve"> de IBM, es el segundo </w:t>
      </w:r>
      <w:r w:rsidRPr="002C365C">
        <w:rPr>
          <w:rFonts w:ascii="Times New Roman" w:eastAsia="Times New Roman" w:hAnsi="Times New Roman" w:cs="Times New Roman"/>
          <w:color w:val="000000" w:themeColor="text1"/>
          <w:sz w:val="24"/>
          <w:szCs w:val="24"/>
        </w:rPr>
        <w:lastRenderedPageBreak/>
        <w:t>proveedor de software empresarial después de Oracle. Tomaron el nombre de la división en la que trabajaban de IBM. Como empresa comercializa un conjunto de aplicaciones de software integradas de negocio, con soluciones escalables, con más de 1000 procesos de negocio.</w:t>
      </w:r>
    </w:p>
    <w:p w:rsidR="00083982" w:rsidRPr="002C365C" w:rsidRDefault="00083982" w:rsidP="00083982">
      <w:pPr>
        <w:pStyle w:val="Normal1"/>
        <w:tabs>
          <w:tab w:val="left" w:pos="1701"/>
        </w:tabs>
        <w:spacing w:line="360" w:lineRule="auto"/>
        <w:ind w:left="85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Considerada como el tercer proveedor de software del mundo, después de Microsoft y Oracle, y el mayor fabricante de software europeo,</w:t>
      </w:r>
      <w:r>
        <w:rPr>
          <w:rFonts w:ascii="Times New Roman" w:eastAsia="Times New Roman" w:hAnsi="Times New Roman" w:cs="Times New Roman"/>
          <w:color w:val="000000" w:themeColor="text1"/>
          <w:sz w:val="24"/>
          <w:szCs w:val="24"/>
        </w:rPr>
        <w:t xml:space="preserve"> </w:t>
      </w:r>
      <w:r w:rsidRPr="002C365C">
        <w:rPr>
          <w:rFonts w:ascii="Times New Roman" w:eastAsia="Times New Roman" w:hAnsi="Times New Roman" w:cs="Times New Roman"/>
          <w:color w:val="000000" w:themeColor="text1"/>
          <w:sz w:val="24"/>
          <w:szCs w:val="24"/>
        </w:rPr>
        <w:t xml:space="preserve">SAP es a la vez el nombre de la compañía como el sistema que desarrolla y vende. </w:t>
      </w:r>
    </w:p>
    <w:p w:rsidR="00083982" w:rsidRDefault="00083982" w:rsidP="00083982">
      <w:pPr>
        <w:pStyle w:val="Normal1"/>
        <w:tabs>
          <w:tab w:val="left" w:pos="1701"/>
        </w:tabs>
        <w:spacing w:line="360" w:lineRule="auto"/>
        <w:ind w:left="85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Este sistema abarca muchos módulos completamente integrados, que comprenden prácticamente todos los aspectos de la administración empresarial.</w:t>
      </w:r>
    </w:p>
    <w:p w:rsidR="00083982" w:rsidRPr="002C365C" w:rsidRDefault="00083982" w:rsidP="00083982">
      <w:pPr>
        <w:pStyle w:val="Normal1"/>
        <w:tabs>
          <w:tab w:val="left" w:pos="1701"/>
        </w:tabs>
        <w:spacing w:line="360" w:lineRule="auto"/>
        <w:ind w:left="85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Desarrollado para cumplir con las necesidades crecientes de las organizaciones mundiales, SAP ve el negocio como un todo, de esta manera ofrece un sistema único que soporta prácticamente todas las áreas en una escala global. </w:t>
      </w:r>
    </w:p>
    <w:p w:rsidR="00083982" w:rsidRDefault="00083982" w:rsidP="00083982">
      <w:pPr>
        <w:pStyle w:val="Normal1"/>
        <w:tabs>
          <w:tab w:val="left" w:pos="1701"/>
        </w:tabs>
        <w:spacing w:line="360" w:lineRule="auto"/>
        <w:ind w:left="85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Así ofrece un sistema modular capaz de substituir diferentes sistemas independientes desarrollados dentro de las empresas.</w:t>
      </w:r>
      <w:r>
        <w:rPr>
          <w:rFonts w:ascii="Times New Roman" w:eastAsia="Times New Roman" w:hAnsi="Times New Roman" w:cs="Times New Roman"/>
          <w:color w:val="000000" w:themeColor="text1"/>
          <w:sz w:val="24"/>
          <w:szCs w:val="24"/>
        </w:rPr>
        <w:t xml:space="preserve"> </w:t>
      </w:r>
      <w:r w:rsidRPr="002C365C">
        <w:rPr>
          <w:rFonts w:ascii="Times New Roman" w:eastAsia="Times New Roman" w:hAnsi="Times New Roman" w:cs="Times New Roman"/>
          <w:color w:val="000000" w:themeColor="text1"/>
          <w:sz w:val="24"/>
          <w:szCs w:val="24"/>
        </w:rPr>
        <w:t xml:space="preserve">Estos módulos realizan tareas diferentes, pero cada uno está diseñado para trabajar con los demás módulos.              </w:t>
      </w:r>
    </w:p>
    <w:p w:rsidR="00083982" w:rsidRPr="002C365C" w:rsidRDefault="00083982" w:rsidP="00083982">
      <w:pPr>
        <w:pStyle w:val="Normal1"/>
        <w:tabs>
          <w:tab w:val="left" w:pos="1701"/>
        </w:tabs>
        <w:spacing w:line="360" w:lineRule="auto"/>
        <w:ind w:left="85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Con esta integración ofrecen una compatibilidad real a lo largo de todas las funciones de la empresa.</w:t>
      </w:r>
    </w:p>
    <w:p w:rsidR="00083982" w:rsidRPr="002C365C" w:rsidRDefault="00083982" w:rsidP="00083982">
      <w:pPr>
        <w:pStyle w:val="Normal1"/>
        <w:tabs>
          <w:tab w:val="left" w:pos="1701"/>
        </w:tabs>
        <w:spacing w:line="360" w:lineRule="auto"/>
        <w:ind w:left="851"/>
        <w:jc w:val="both"/>
        <w:rPr>
          <w:rFonts w:ascii="Times New Roman" w:hAnsi="Times New Roman" w:cs="Times New Roman"/>
          <w:sz w:val="24"/>
        </w:rPr>
      </w:pPr>
      <w:r w:rsidRPr="002C365C">
        <w:rPr>
          <w:rFonts w:ascii="Times New Roman" w:hAnsi="Times New Roman" w:cs="Times New Roman"/>
          <w:sz w:val="24"/>
        </w:rPr>
        <w:t>SAP ERP, llamado hasta mediados del 2007 como SAP R/3, en la que la R significa procesamiento en tiempo real y el número 3 se refiere a las tres capas de la arquitectura de proceso: bases de datos, servidor de aplicaciones y cliente.                  El sistema es altamente modular utilizando el principio de cliente/servidor aplicado a varios niveles, implementado vía software permite el control de los modos de interacción entre los diversos clientes y servidores.</w:t>
      </w:r>
    </w:p>
    <w:p w:rsidR="00083982" w:rsidRPr="002C365C" w:rsidRDefault="00083982" w:rsidP="00083982">
      <w:pPr>
        <w:pStyle w:val="Normal1"/>
        <w:tabs>
          <w:tab w:val="left" w:pos="1701"/>
        </w:tabs>
        <w:spacing w:line="360" w:lineRule="auto"/>
        <w:ind w:left="851"/>
        <w:jc w:val="both"/>
        <w:rPr>
          <w:rFonts w:ascii="Times New Roman" w:hAnsi="Times New Roman" w:cs="Times New Roman"/>
          <w:sz w:val="24"/>
        </w:rPr>
      </w:pPr>
      <w:r w:rsidRPr="002C365C">
        <w:rPr>
          <w:rFonts w:ascii="Times New Roman" w:hAnsi="Times New Roman" w:cs="Times New Roman"/>
          <w:sz w:val="24"/>
        </w:rPr>
        <w:t xml:space="preserve">SAP también ofrece una nueva plataforma tecnológica denominada SAP </w:t>
      </w:r>
      <w:proofErr w:type="spellStart"/>
      <w:r w:rsidRPr="002C365C">
        <w:rPr>
          <w:rFonts w:ascii="Times New Roman" w:hAnsi="Times New Roman" w:cs="Times New Roman"/>
          <w:sz w:val="24"/>
        </w:rPr>
        <w:t>NetWeaver</w:t>
      </w:r>
      <w:proofErr w:type="spellEnd"/>
      <w:r w:rsidRPr="002C365C">
        <w:rPr>
          <w:rFonts w:ascii="Times New Roman" w:hAnsi="Times New Roman" w:cs="Times New Roman"/>
          <w:sz w:val="24"/>
        </w:rPr>
        <w:t>. Esta plataforma tecnológica convierte a SAP en un programa Web-</w:t>
      </w:r>
      <w:proofErr w:type="spellStart"/>
      <w:r w:rsidRPr="002C365C">
        <w:rPr>
          <w:rFonts w:ascii="Times New Roman" w:hAnsi="Times New Roman" w:cs="Times New Roman"/>
          <w:sz w:val="24"/>
        </w:rPr>
        <w:t>enabled</w:t>
      </w:r>
      <w:proofErr w:type="spellEnd"/>
      <w:r w:rsidRPr="002C365C">
        <w:rPr>
          <w:rFonts w:ascii="Times New Roman" w:hAnsi="Times New Roman" w:cs="Times New Roman"/>
          <w:sz w:val="24"/>
        </w:rPr>
        <w:t xml:space="preserve">, lo que significa que estaría totalmente preparado para trabajar con él mediante la web. Se puede trabajar con SAP mediante cualquier navegador de internet si se tienen los componentes apropiados de SAP </w:t>
      </w:r>
      <w:proofErr w:type="spellStart"/>
      <w:r w:rsidRPr="002C365C">
        <w:rPr>
          <w:rFonts w:ascii="Times New Roman" w:hAnsi="Times New Roman" w:cs="Times New Roman"/>
          <w:sz w:val="24"/>
        </w:rPr>
        <w:t>NetWeaver</w:t>
      </w:r>
      <w:proofErr w:type="spellEnd"/>
      <w:r w:rsidRPr="002C365C">
        <w:rPr>
          <w:rFonts w:ascii="Times New Roman" w:hAnsi="Times New Roman" w:cs="Times New Roman"/>
          <w:sz w:val="24"/>
        </w:rPr>
        <w:t xml:space="preserve"> (SAP </w:t>
      </w:r>
      <w:proofErr w:type="spellStart"/>
      <w:r w:rsidRPr="002C365C">
        <w:rPr>
          <w:rFonts w:ascii="Times New Roman" w:hAnsi="Times New Roman" w:cs="Times New Roman"/>
          <w:sz w:val="24"/>
        </w:rPr>
        <w:t>Portals</w:t>
      </w:r>
      <w:proofErr w:type="spellEnd"/>
      <w:r w:rsidRPr="002C365C">
        <w:rPr>
          <w:rFonts w:ascii="Times New Roman" w:hAnsi="Times New Roman" w:cs="Times New Roman"/>
          <w:sz w:val="24"/>
        </w:rPr>
        <w:t xml:space="preserve">). </w:t>
      </w:r>
    </w:p>
    <w:p w:rsidR="00083982" w:rsidRDefault="00083982" w:rsidP="00083982">
      <w:pPr>
        <w:pStyle w:val="Normal1"/>
        <w:tabs>
          <w:tab w:val="left" w:pos="1701"/>
        </w:tabs>
        <w:spacing w:line="360" w:lineRule="auto"/>
        <w:ind w:left="851"/>
        <w:jc w:val="both"/>
        <w:rPr>
          <w:rFonts w:ascii="Times New Roman" w:hAnsi="Times New Roman" w:cs="Times New Roman"/>
          <w:sz w:val="24"/>
        </w:rPr>
      </w:pPr>
      <w:r w:rsidRPr="002C365C">
        <w:rPr>
          <w:rFonts w:ascii="Times New Roman" w:hAnsi="Times New Roman" w:cs="Times New Roman"/>
          <w:sz w:val="24"/>
        </w:rPr>
        <w:lastRenderedPageBreak/>
        <w:t xml:space="preserve">Aunque sus principales aplicaciones están destinadas a grandes empresas, SAP también se dirige a la pequeña y mediana empresa con productos como </w:t>
      </w:r>
      <w:proofErr w:type="spellStart"/>
      <w:r w:rsidRPr="002C365C">
        <w:rPr>
          <w:rFonts w:ascii="Times New Roman" w:hAnsi="Times New Roman" w:cs="Times New Roman"/>
          <w:sz w:val="24"/>
        </w:rPr>
        <w:t>mySAP</w:t>
      </w:r>
      <w:proofErr w:type="spellEnd"/>
      <w:r w:rsidRPr="002C365C">
        <w:rPr>
          <w:rFonts w:ascii="Times New Roman" w:hAnsi="Times New Roman" w:cs="Times New Roman"/>
          <w:sz w:val="24"/>
        </w:rPr>
        <w:t xml:space="preserve"> </w:t>
      </w:r>
      <w:proofErr w:type="spellStart"/>
      <w:r w:rsidRPr="002C365C">
        <w:rPr>
          <w:rFonts w:ascii="Times New Roman" w:hAnsi="Times New Roman" w:cs="Times New Roman"/>
          <w:sz w:val="24"/>
        </w:rPr>
        <w:t>All</w:t>
      </w:r>
      <w:proofErr w:type="spellEnd"/>
      <w:r w:rsidRPr="002C365C">
        <w:rPr>
          <w:rFonts w:ascii="Times New Roman" w:hAnsi="Times New Roman" w:cs="Times New Roman"/>
          <w:sz w:val="24"/>
        </w:rPr>
        <w:t>-in-</w:t>
      </w:r>
      <w:proofErr w:type="spellStart"/>
      <w:r w:rsidRPr="002C365C">
        <w:rPr>
          <w:rFonts w:ascii="Times New Roman" w:hAnsi="Times New Roman" w:cs="Times New Roman"/>
          <w:sz w:val="24"/>
        </w:rPr>
        <w:t>One</w:t>
      </w:r>
      <w:proofErr w:type="spellEnd"/>
      <w:r w:rsidRPr="002C365C">
        <w:rPr>
          <w:rFonts w:ascii="Times New Roman" w:hAnsi="Times New Roman" w:cs="Times New Roman"/>
          <w:sz w:val="24"/>
        </w:rPr>
        <w:t xml:space="preserve"> y SAP Business </w:t>
      </w:r>
      <w:proofErr w:type="spellStart"/>
      <w:r w:rsidRPr="002C365C">
        <w:rPr>
          <w:rFonts w:ascii="Times New Roman" w:hAnsi="Times New Roman" w:cs="Times New Roman"/>
          <w:sz w:val="24"/>
        </w:rPr>
        <w:t>One</w:t>
      </w:r>
      <w:proofErr w:type="spellEnd"/>
      <w:r w:rsidRPr="002C365C">
        <w:rPr>
          <w:rFonts w:ascii="Times New Roman" w:hAnsi="Times New Roman" w:cs="Times New Roman"/>
          <w:sz w:val="24"/>
        </w:rPr>
        <w:t>.</w:t>
      </w:r>
      <w:sdt>
        <w:sdtPr>
          <w:rPr>
            <w:rFonts w:ascii="Times New Roman" w:hAnsi="Times New Roman" w:cs="Times New Roman"/>
            <w:sz w:val="24"/>
          </w:rPr>
          <w:id w:val="177074227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Ped09 \l 10250 </w:instrText>
          </w:r>
          <w:r>
            <w:rPr>
              <w:rFonts w:ascii="Times New Roman" w:hAnsi="Times New Roman" w:cs="Times New Roman"/>
              <w:sz w:val="24"/>
            </w:rPr>
            <w:fldChar w:fldCharType="separate"/>
          </w:r>
          <w:r w:rsidR="006021EE">
            <w:rPr>
              <w:rFonts w:ascii="Times New Roman" w:hAnsi="Times New Roman" w:cs="Times New Roman"/>
              <w:noProof/>
              <w:sz w:val="24"/>
            </w:rPr>
            <w:t xml:space="preserve"> </w:t>
          </w:r>
          <w:r w:rsidR="006021EE" w:rsidRPr="006021EE">
            <w:rPr>
              <w:rFonts w:ascii="Times New Roman" w:hAnsi="Times New Roman" w:cs="Times New Roman"/>
              <w:noProof/>
              <w:sz w:val="24"/>
            </w:rPr>
            <w:t>(García de Juan, 2009)</w:t>
          </w:r>
          <w:r>
            <w:rPr>
              <w:rFonts w:ascii="Times New Roman" w:hAnsi="Times New Roman" w:cs="Times New Roman"/>
              <w:sz w:val="24"/>
            </w:rPr>
            <w:fldChar w:fldCharType="end"/>
          </w:r>
        </w:sdtContent>
      </w:sdt>
      <w:r>
        <w:rPr>
          <w:rFonts w:ascii="Times New Roman" w:hAnsi="Times New Roman" w:cs="Times New Roman"/>
          <w:sz w:val="24"/>
        </w:rPr>
        <w:t>.</w:t>
      </w:r>
    </w:p>
    <w:p w:rsidR="00083982" w:rsidRPr="00B94120" w:rsidRDefault="00083982" w:rsidP="002C3251">
      <w:pPr>
        <w:pStyle w:val="Ttulo4"/>
        <w:numPr>
          <w:ilvl w:val="3"/>
          <w:numId w:val="2"/>
        </w:numPr>
        <w:tabs>
          <w:tab w:val="left" w:pos="1134"/>
        </w:tabs>
        <w:spacing w:after="240" w:line="360" w:lineRule="auto"/>
        <w:ind w:left="284" w:firstLine="0"/>
        <w:rPr>
          <w:rFonts w:ascii="Times New Roman" w:eastAsia="Times New Roman" w:hAnsi="Times New Roman" w:cs="Times New Roman"/>
          <w:i w:val="0"/>
          <w:color w:val="000000" w:themeColor="text1"/>
          <w:sz w:val="24"/>
          <w:szCs w:val="24"/>
        </w:rPr>
      </w:pPr>
      <w:r w:rsidRPr="00B94120">
        <w:rPr>
          <w:rFonts w:ascii="Times New Roman" w:eastAsia="Times New Roman" w:hAnsi="Times New Roman" w:cs="Times New Roman"/>
          <w:i w:val="0"/>
          <w:color w:val="000000" w:themeColor="text1"/>
          <w:sz w:val="24"/>
          <w:szCs w:val="24"/>
        </w:rPr>
        <w:t xml:space="preserve"> </w:t>
      </w:r>
      <w:bookmarkStart w:id="221" w:name="_Toc14703319"/>
      <w:r w:rsidRPr="00B94120">
        <w:rPr>
          <w:rFonts w:ascii="Times New Roman" w:eastAsia="Times New Roman" w:hAnsi="Times New Roman" w:cs="Times New Roman"/>
          <w:i w:val="0"/>
          <w:color w:val="000000" w:themeColor="text1"/>
          <w:sz w:val="24"/>
          <w:szCs w:val="24"/>
        </w:rPr>
        <w:t>SAP ABAP</w:t>
      </w:r>
      <w:bookmarkEnd w:id="221"/>
    </w:p>
    <w:p w:rsidR="00083982" w:rsidRPr="00AB7252" w:rsidRDefault="00083982" w:rsidP="00083982">
      <w:pPr>
        <w:pStyle w:val="Normal1"/>
        <w:tabs>
          <w:tab w:val="left" w:pos="1701"/>
        </w:tabs>
        <w:spacing w:line="360" w:lineRule="auto"/>
        <w:ind w:left="851"/>
        <w:jc w:val="both"/>
        <w:rPr>
          <w:rFonts w:ascii="Times New Roman" w:hAnsi="Times New Roman" w:cs="Times New Roman"/>
          <w:sz w:val="24"/>
        </w:rPr>
      </w:pPr>
      <w:r w:rsidRPr="00AB7252">
        <w:rPr>
          <w:rFonts w:ascii="Times New Roman" w:hAnsi="Times New Roman" w:cs="Times New Roman"/>
          <w:sz w:val="24"/>
        </w:rPr>
        <w:t>ABAP (</w:t>
      </w:r>
      <w:proofErr w:type="spellStart"/>
      <w:r w:rsidRPr="00AB7252">
        <w:rPr>
          <w:rFonts w:ascii="Times New Roman" w:hAnsi="Times New Roman" w:cs="Times New Roman"/>
          <w:sz w:val="24"/>
        </w:rPr>
        <w:t>Advanced</w:t>
      </w:r>
      <w:proofErr w:type="spellEnd"/>
      <w:r w:rsidRPr="00AB7252">
        <w:rPr>
          <w:rFonts w:ascii="Times New Roman" w:hAnsi="Times New Roman" w:cs="Times New Roman"/>
          <w:sz w:val="24"/>
        </w:rPr>
        <w:t xml:space="preserve"> </w:t>
      </w:r>
      <w:proofErr w:type="spellStart"/>
      <w:r w:rsidRPr="00AB7252">
        <w:rPr>
          <w:rFonts w:ascii="Times New Roman" w:hAnsi="Times New Roman" w:cs="Times New Roman"/>
          <w:sz w:val="24"/>
        </w:rPr>
        <w:t>Businnes</w:t>
      </w:r>
      <w:proofErr w:type="spellEnd"/>
      <w:r w:rsidRPr="00AB7252">
        <w:rPr>
          <w:rFonts w:ascii="Times New Roman" w:hAnsi="Times New Roman" w:cs="Times New Roman"/>
          <w:sz w:val="24"/>
        </w:rPr>
        <w:t xml:space="preserve"> </w:t>
      </w:r>
      <w:proofErr w:type="spellStart"/>
      <w:r w:rsidRPr="00AB7252">
        <w:rPr>
          <w:rFonts w:ascii="Times New Roman" w:hAnsi="Times New Roman" w:cs="Times New Roman"/>
          <w:sz w:val="24"/>
        </w:rPr>
        <w:t>Application</w:t>
      </w:r>
      <w:proofErr w:type="spellEnd"/>
      <w:r w:rsidRPr="00AB7252">
        <w:rPr>
          <w:rFonts w:ascii="Times New Roman" w:hAnsi="Times New Roman" w:cs="Times New Roman"/>
          <w:sz w:val="24"/>
        </w:rPr>
        <w:t xml:space="preserve"> </w:t>
      </w:r>
      <w:proofErr w:type="spellStart"/>
      <w:r w:rsidRPr="00AB7252">
        <w:rPr>
          <w:rFonts w:ascii="Times New Roman" w:hAnsi="Times New Roman" w:cs="Times New Roman"/>
          <w:sz w:val="24"/>
        </w:rPr>
        <w:t>Programing</w:t>
      </w:r>
      <w:proofErr w:type="spellEnd"/>
      <w:r w:rsidRPr="00AB7252">
        <w:rPr>
          <w:rFonts w:ascii="Times New Roman" w:hAnsi="Times New Roman" w:cs="Times New Roman"/>
          <w:sz w:val="24"/>
        </w:rPr>
        <w:t>) es un lenguaje de programación creado por SAP para desarrollar aplicaciones en el sistema SAP R/3.</w:t>
      </w:r>
      <w:r>
        <w:rPr>
          <w:rFonts w:ascii="Times New Roman" w:hAnsi="Times New Roman" w:cs="Times New Roman"/>
          <w:sz w:val="24"/>
        </w:rPr>
        <w:t xml:space="preserve"> </w:t>
      </w:r>
      <w:r w:rsidRPr="00AB7252">
        <w:rPr>
          <w:rFonts w:ascii="Times New Roman" w:hAnsi="Times New Roman" w:cs="Times New Roman"/>
          <w:sz w:val="24"/>
        </w:rPr>
        <w:t>SAP ejecuta aplicaciones programadas tanto en ABAP como en ABAP OO.</w:t>
      </w:r>
    </w:p>
    <w:p w:rsidR="00083982" w:rsidRPr="00AB7252" w:rsidRDefault="00083982" w:rsidP="00083982">
      <w:pPr>
        <w:pStyle w:val="Normal1"/>
        <w:tabs>
          <w:tab w:val="left" w:pos="1701"/>
        </w:tabs>
        <w:spacing w:line="360" w:lineRule="auto"/>
        <w:ind w:left="851"/>
        <w:jc w:val="both"/>
        <w:rPr>
          <w:rFonts w:ascii="Times New Roman" w:hAnsi="Times New Roman" w:cs="Times New Roman"/>
          <w:sz w:val="24"/>
        </w:rPr>
      </w:pPr>
      <w:r w:rsidRPr="00AB7252">
        <w:rPr>
          <w:rFonts w:ascii="Times New Roman" w:hAnsi="Times New Roman" w:cs="Times New Roman"/>
          <w:sz w:val="24"/>
        </w:rPr>
        <w:t>Este es un nuevo concepto introducido desde la versión 4.0, tiene dos significados, por un lado, se refiere al entorno de ejecución ABAP y por otro a la extensión orientada a objetos del lenguaje ABAP.</w:t>
      </w:r>
    </w:p>
    <w:p w:rsidR="00083982" w:rsidRPr="00AB7252" w:rsidRDefault="00083982" w:rsidP="00083982">
      <w:pPr>
        <w:pStyle w:val="Normal1"/>
        <w:tabs>
          <w:tab w:val="left" w:pos="1701"/>
        </w:tabs>
        <w:spacing w:line="360" w:lineRule="auto"/>
        <w:ind w:left="851"/>
        <w:jc w:val="both"/>
        <w:rPr>
          <w:rFonts w:ascii="Times New Roman" w:hAnsi="Times New Roman" w:cs="Times New Roman"/>
          <w:sz w:val="24"/>
        </w:rPr>
      </w:pPr>
      <w:r w:rsidRPr="00AB7252">
        <w:rPr>
          <w:rFonts w:ascii="Times New Roman" w:hAnsi="Times New Roman" w:cs="Times New Roman"/>
          <w:sz w:val="24"/>
        </w:rPr>
        <w:t>ABAP es un lenguaje de programación de cuarta generación, es decir, es una herramienta creada por SAP que permite escribir programas de manera más simple y en menor tiempo que otros lenguajes ya que es en sí un lenguaje de más alto nivel que se aleja del concepto de procedimiento y hace fácil el acceso a las bases de datos.</w:t>
      </w:r>
    </w:p>
    <w:p w:rsidR="00083982" w:rsidRPr="00AB7252" w:rsidRDefault="00083982" w:rsidP="00083982">
      <w:pPr>
        <w:pStyle w:val="Normal1"/>
        <w:tabs>
          <w:tab w:val="left" w:pos="1701"/>
        </w:tabs>
        <w:spacing w:line="360" w:lineRule="auto"/>
        <w:ind w:left="851"/>
        <w:jc w:val="both"/>
        <w:rPr>
          <w:rFonts w:ascii="Times New Roman" w:hAnsi="Times New Roman" w:cs="Times New Roman"/>
          <w:b/>
          <w:sz w:val="24"/>
        </w:rPr>
      </w:pPr>
      <w:r w:rsidRPr="00AB7252">
        <w:rPr>
          <w:rFonts w:ascii="Times New Roman" w:hAnsi="Times New Roman" w:cs="Times New Roman"/>
          <w:b/>
          <w:sz w:val="24"/>
        </w:rPr>
        <w:t>EXTENSION ORIENTADA A OBJETOS DE ABAP</w:t>
      </w:r>
    </w:p>
    <w:p w:rsidR="00083982" w:rsidRPr="00AB7252" w:rsidRDefault="00083982" w:rsidP="00083982">
      <w:pPr>
        <w:pStyle w:val="Normal1"/>
        <w:tabs>
          <w:tab w:val="left" w:pos="1701"/>
        </w:tabs>
        <w:spacing w:line="360" w:lineRule="auto"/>
        <w:ind w:left="851"/>
        <w:jc w:val="both"/>
        <w:rPr>
          <w:rFonts w:ascii="Times New Roman" w:hAnsi="Times New Roman" w:cs="Times New Roman"/>
          <w:sz w:val="24"/>
        </w:rPr>
      </w:pPr>
      <w:r w:rsidRPr="00AB7252">
        <w:rPr>
          <w:rFonts w:ascii="Times New Roman" w:hAnsi="Times New Roman" w:cs="Times New Roman"/>
          <w:sz w:val="24"/>
        </w:rPr>
        <w:t xml:space="preserve">ABAP </w:t>
      </w:r>
      <w:proofErr w:type="spellStart"/>
      <w:r w:rsidRPr="00AB7252">
        <w:rPr>
          <w:rFonts w:ascii="Times New Roman" w:hAnsi="Times New Roman" w:cs="Times New Roman"/>
          <w:sz w:val="24"/>
        </w:rPr>
        <w:t>Objects</w:t>
      </w:r>
      <w:proofErr w:type="spellEnd"/>
      <w:r w:rsidRPr="00AB7252">
        <w:rPr>
          <w:rFonts w:ascii="Times New Roman" w:hAnsi="Times New Roman" w:cs="Times New Roman"/>
          <w:sz w:val="24"/>
        </w:rPr>
        <w:t xml:space="preserve"> es en sí mismo un conjunto de sentencias orientadas a objetos que han sido introducidas dentro del lenguaje ABAP.</w:t>
      </w:r>
    </w:p>
    <w:p w:rsidR="00083982" w:rsidRPr="00AB7252" w:rsidRDefault="00083982" w:rsidP="00083982">
      <w:pPr>
        <w:pStyle w:val="Normal1"/>
        <w:tabs>
          <w:tab w:val="left" w:pos="1701"/>
        </w:tabs>
        <w:spacing w:line="360" w:lineRule="auto"/>
        <w:ind w:left="851"/>
        <w:jc w:val="both"/>
        <w:rPr>
          <w:rFonts w:ascii="Times New Roman" w:hAnsi="Times New Roman" w:cs="Times New Roman"/>
          <w:sz w:val="24"/>
        </w:rPr>
      </w:pPr>
      <w:r w:rsidRPr="00AB7252">
        <w:rPr>
          <w:rFonts w:ascii="Times New Roman" w:hAnsi="Times New Roman" w:cs="Times New Roman"/>
          <w:sz w:val="24"/>
        </w:rPr>
        <w:t>Esta extensión se cimenta en el lenguaje ya existentes, de la misma manera que se puede usar sentencias ABAP convencionales en programas ABAP orientados a objetos.</w:t>
      </w:r>
    </w:p>
    <w:p w:rsidR="00083982" w:rsidRDefault="00083982" w:rsidP="00083982">
      <w:pPr>
        <w:pStyle w:val="Normal1"/>
        <w:tabs>
          <w:tab w:val="left" w:pos="1701"/>
        </w:tabs>
        <w:spacing w:line="360" w:lineRule="auto"/>
        <w:ind w:left="851"/>
        <w:jc w:val="both"/>
        <w:rPr>
          <w:rFonts w:ascii="Times New Roman" w:hAnsi="Times New Roman" w:cs="Times New Roman"/>
          <w:sz w:val="24"/>
        </w:rPr>
      </w:pPr>
      <w:r w:rsidRPr="00AB7252">
        <w:rPr>
          <w:rFonts w:ascii="Times New Roman" w:hAnsi="Times New Roman" w:cs="Times New Roman"/>
          <w:sz w:val="24"/>
        </w:rPr>
        <w:t>el resto del lenguaje ABAP esta creado desde un principio orientado a una programación estructurada, en el cual los datos se almacenan de manera estructurada en tablas en la base de datos y los programas mediante funciones acceden a estos datos y trabajan con ellos</w:t>
      </w:r>
      <w:r>
        <w:rPr>
          <w:rFonts w:ascii="Times New Roman" w:hAnsi="Times New Roman" w:cs="Times New Roman"/>
          <w:sz w:val="24"/>
        </w:rPr>
        <w:t>.</w:t>
      </w:r>
      <w:sdt>
        <w:sdtPr>
          <w:rPr>
            <w:rFonts w:ascii="Times New Roman" w:hAnsi="Times New Roman" w:cs="Times New Roman"/>
            <w:sz w:val="24"/>
          </w:rPr>
          <w:id w:val="73174259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Men14 \l 10250 </w:instrText>
          </w:r>
          <w:r>
            <w:rPr>
              <w:rFonts w:ascii="Times New Roman" w:hAnsi="Times New Roman" w:cs="Times New Roman"/>
              <w:sz w:val="24"/>
            </w:rPr>
            <w:fldChar w:fldCharType="separate"/>
          </w:r>
          <w:r w:rsidR="006021EE">
            <w:rPr>
              <w:rFonts w:ascii="Times New Roman" w:hAnsi="Times New Roman" w:cs="Times New Roman"/>
              <w:noProof/>
              <w:sz w:val="24"/>
            </w:rPr>
            <w:t xml:space="preserve"> </w:t>
          </w:r>
          <w:r w:rsidR="006021EE" w:rsidRPr="006021EE">
            <w:rPr>
              <w:rFonts w:ascii="Times New Roman" w:hAnsi="Times New Roman" w:cs="Times New Roman"/>
              <w:noProof/>
              <w:sz w:val="24"/>
            </w:rPr>
            <w:t>(Mendez Yanes, 2014)</w:t>
          </w:r>
          <w:r>
            <w:rPr>
              <w:rFonts w:ascii="Times New Roman" w:hAnsi="Times New Roman" w:cs="Times New Roman"/>
              <w:sz w:val="24"/>
            </w:rPr>
            <w:fldChar w:fldCharType="end"/>
          </w:r>
        </w:sdtContent>
      </w:sdt>
    </w:p>
    <w:p w:rsidR="008A2EC8" w:rsidRDefault="008A2EC8" w:rsidP="00083982">
      <w:pPr>
        <w:pStyle w:val="Normal1"/>
        <w:tabs>
          <w:tab w:val="left" w:pos="1701"/>
        </w:tabs>
        <w:spacing w:line="360" w:lineRule="auto"/>
        <w:ind w:left="851"/>
        <w:jc w:val="both"/>
        <w:rPr>
          <w:rFonts w:ascii="Times New Roman" w:hAnsi="Times New Roman" w:cs="Times New Roman"/>
          <w:b/>
          <w:sz w:val="24"/>
        </w:rPr>
      </w:pPr>
    </w:p>
    <w:p w:rsidR="00083982" w:rsidRPr="00F90781" w:rsidRDefault="008A2EC8" w:rsidP="00083982">
      <w:pPr>
        <w:pStyle w:val="Normal1"/>
        <w:tabs>
          <w:tab w:val="left" w:pos="1701"/>
        </w:tabs>
        <w:spacing w:line="360" w:lineRule="auto"/>
        <w:ind w:left="851"/>
        <w:jc w:val="both"/>
        <w:rPr>
          <w:rFonts w:ascii="Times New Roman" w:hAnsi="Times New Roman" w:cs="Times New Roman"/>
          <w:b/>
          <w:sz w:val="24"/>
        </w:rPr>
      </w:pPr>
      <w:r w:rsidRPr="00F90781">
        <w:rPr>
          <w:rFonts w:ascii="Times New Roman" w:hAnsi="Times New Roman" w:cs="Times New Roman"/>
          <w:b/>
          <w:sz w:val="24"/>
        </w:rPr>
        <w:t>Arquitectura</w:t>
      </w:r>
      <w:r w:rsidR="00083982" w:rsidRPr="00F90781">
        <w:rPr>
          <w:rFonts w:ascii="Times New Roman" w:hAnsi="Times New Roman" w:cs="Times New Roman"/>
          <w:b/>
          <w:sz w:val="24"/>
        </w:rPr>
        <w:t xml:space="preserve"> de un sistema SAP ABAP</w:t>
      </w:r>
    </w:p>
    <w:p w:rsidR="00083982" w:rsidRDefault="00083982" w:rsidP="00083982">
      <w:pPr>
        <w:pStyle w:val="Normal1"/>
        <w:tabs>
          <w:tab w:val="left" w:pos="1701"/>
        </w:tabs>
        <w:spacing w:line="360" w:lineRule="auto"/>
        <w:ind w:left="851"/>
        <w:jc w:val="both"/>
        <w:rPr>
          <w:rFonts w:ascii="Times New Roman" w:hAnsi="Times New Roman" w:cs="Times New Roman"/>
          <w:sz w:val="24"/>
        </w:rPr>
      </w:pPr>
      <w:r>
        <w:rPr>
          <w:rFonts w:ascii="Times New Roman" w:hAnsi="Times New Roman" w:cs="Times New Roman"/>
          <w:sz w:val="24"/>
        </w:rPr>
        <w:lastRenderedPageBreak/>
        <w:t>L</w:t>
      </w:r>
      <w:r w:rsidRPr="00AB7252">
        <w:rPr>
          <w:rFonts w:ascii="Times New Roman" w:hAnsi="Times New Roman" w:cs="Times New Roman"/>
          <w:sz w:val="24"/>
        </w:rPr>
        <w:t xml:space="preserve">a arquitectura en un sistema SAP se basa en el Cliente-Servidor y consta de 3 capas. </w:t>
      </w:r>
    </w:p>
    <w:p w:rsidR="00083982" w:rsidRPr="00AB7252" w:rsidRDefault="00083982" w:rsidP="00083982">
      <w:pPr>
        <w:pStyle w:val="Normal1"/>
        <w:tabs>
          <w:tab w:val="left" w:pos="1701"/>
        </w:tabs>
        <w:spacing w:line="360" w:lineRule="auto"/>
        <w:ind w:left="851"/>
        <w:jc w:val="both"/>
        <w:rPr>
          <w:rFonts w:ascii="Times New Roman" w:hAnsi="Times New Roman" w:cs="Times New Roman"/>
          <w:sz w:val="24"/>
        </w:rPr>
      </w:pPr>
      <w:r w:rsidRPr="00AB7252">
        <w:rPr>
          <w:rFonts w:ascii="Times New Roman" w:hAnsi="Times New Roman" w:cs="Times New Roman"/>
          <w:sz w:val="24"/>
        </w:rPr>
        <w:t xml:space="preserve">La capa de base de datos donde están justamente las bases de datos del sistema, la capa de Aplicaciones donde se encuentran los distintos programas ABAP de los que se compone el ERP (programas estándar), más los programas creados para fines particulares (programas </w:t>
      </w:r>
      <w:proofErr w:type="spellStart"/>
      <w:r w:rsidRPr="00AB7252">
        <w:rPr>
          <w:rFonts w:ascii="Times New Roman" w:hAnsi="Times New Roman" w:cs="Times New Roman"/>
          <w:sz w:val="24"/>
        </w:rPr>
        <w:t>custom</w:t>
      </w:r>
      <w:proofErr w:type="spellEnd"/>
      <w:r w:rsidRPr="00AB7252">
        <w:rPr>
          <w:rFonts w:ascii="Times New Roman" w:hAnsi="Times New Roman" w:cs="Times New Roman"/>
          <w:sz w:val="24"/>
        </w:rPr>
        <w:t xml:space="preserve"> o programas “Z”) y que realizan consultas a las bases de datos. Y por último la capa de presentación donde se encuentra la interfaz de usuario desde donde se ejecutan las distintas funciones de los programas ABAP.</w:t>
      </w:r>
      <w:sdt>
        <w:sdtPr>
          <w:rPr>
            <w:rFonts w:ascii="Times New Roman" w:hAnsi="Times New Roman" w:cs="Times New Roman"/>
            <w:sz w:val="24"/>
          </w:rPr>
          <w:id w:val="161417037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inf17 \l 10250 </w:instrText>
          </w:r>
          <w:r>
            <w:rPr>
              <w:rFonts w:ascii="Times New Roman" w:hAnsi="Times New Roman" w:cs="Times New Roman"/>
              <w:sz w:val="24"/>
            </w:rPr>
            <w:fldChar w:fldCharType="separate"/>
          </w:r>
          <w:r w:rsidR="006021EE">
            <w:rPr>
              <w:rFonts w:ascii="Times New Roman" w:hAnsi="Times New Roman" w:cs="Times New Roman"/>
              <w:noProof/>
              <w:sz w:val="24"/>
            </w:rPr>
            <w:t xml:space="preserve"> </w:t>
          </w:r>
          <w:r w:rsidR="006021EE" w:rsidRPr="006021EE">
            <w:rPr>
              <w:rFonts w:ascii="Times New Roman" w:hAnsi="Times New Roman" w:cs="Times New Roman"/>
              <w:noProof/>
              <w:sz w:val="24"/>
            </w:rPr>
            <w:t>(inforsap, 2017)</w:t>
          </w:r>
          <w:r>
            <w:rPr>
              <w:rFonts w:ascii="Times New Roman" w:hAnsi="Times New Roman" w:cs="Times New Roman"/>
              <w:sz w:val="24"/>
            </w:rPr>
            <w:fldChar w:fldCharType="end"/>
          </w:r>
        </w:sdtContent>
      </w:sdt>
    </w:p>
    <w:p w:rsidR="00083982" w:rsidRDefault="00083982" w:rsidP="00083982">
      <w:pPr>
        <w:pStyle w:val="Normal1"/>
        <w:tabs>
          <w:tab w:val="left" w:pos="1701"/>
        </w:tabs>
        <w:spacing w:line="360" w:lineRule="auto"/>
        <w:ind w:left="851"/>
        <w:jc w:val="both"/>
        <w:rPr>
          <w:rFonts w:ascii="Times New Roman" w:hAnsi="Times New Roman" w:cs="Times New Roman"/>
          <w:sz w:val="24"/>
        </w:rPr>
      </w:pPr>
    </w:p>
    <w:p w:rsidR="00083982" w:rsidRDefault="00083982" w:rsidP="00083982">
      <w:pPr>
        <w:pStyle w:val="Normal1"/>
        <w:jc w:val="center"/>
      </w:pPr>
      <w:r>
        <w:rPr>
          <w:noProof/>
        </w:rPr>
        <w:drawing>
          <wp:inline distT="0" distB="0" distL="0" distR="0" wp14:anchorId="011240AF" wp14:editId="34483585">
            <wp:extent cx="5054600" cy="3065069"/>
            <wp:effectExtent l="0" t="0" r="0" b="2540"/>
            <wp:docPr id="5" name="Imagen 5" descr="http://inforsap.com/wp-content/uploads/2016/08/que-es-sap-ab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rsap.com/wp-content/uploads/2016/08/que-es-sap-abap.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6216" r="3884" b="2090"/>
                    <a:stretch/>
                  </pic:blipFill>
                  <pic:spPr bwMode="auto">
                    <a:xfrm>
                      <a:off x="0" y="0"/>
                      <a:ext cx="5083377" cy="3082519"/>
                    </a:xfrm>
                    <a:prstGeom prst="rect">
                      <a:avLst/>
                    </a:prstGeom>
                    <a:noFill/>
                    <a:ln>
                      <a:noFill/>
                    </a:ln>
                    <a:extLst>
                      <a:ext uri="{53640926-AAD7-44D8-BBD7-CCE9431645EC}">
                        <a14:shadowObscured xmlns:a14="http://schemas.microsoft.com/office/drawing/2010/main"/>
                      </a:ext>
                    </a:extLst>
                  </pic:spPr>
                </pic:pic>
              </a:graphicData>
            </a:graphic>
          </wp:inline>
        </w:drawing>
      </w:r>
    </w:p>
    <w:p w:rsidR="00083982" w:rsidRDefault="00083982" w:rsidP="00083982">
      <w:pPr>
        <w:pStyle w:val="Descripcin"/>
        <w:spacing w:after="0" w:line="360" w:lineRule="auto"/>
        <w:jc w:val="center"/>
        <w:rPr>
          <w:rFonts w:ascii="Times New Roman" w:hAnsi="Times New Roman" w:cs="Times New Roman"/>
          <w:color w:val="000000" w:themeColor="text1"/>
          <w:sz w:val="24"/>
          <w:szCs w:val="24"/>
          <w:lang w:val="pt-BR"/>
        </w:rPr>
      </w:pPr>
      <w:r w:rsidRPr="002C365C">
        <w:rPr>
          <w:rFonts w:ascii="Times New Roman" w:hAnsi="Times New Roman" w:cs="Times New Roman"/>
          <w:color w:val="000000" w:themeColor="text1"/>
          <w:sz w:val="24"/>
          <w:szCs w:val="24"/>
          <w:lang w:val="pt-BR"/>
        </w:rPr>
        <w:t xml:space="preserve">Figura </w:t>
      </w:r>
      <w:r>
        <w:rPr>
          <w:rFonts w:ascii="Times New Roman" w:hAnsi="Times New Roman" w:cs="Times New Roman"/>
          <w:color w:val="000000" w:themeColor="text1"/>
          <w:sz w:val="24"/>
          <w:szCs w:val="24"/>
          <w:lang w:val="pt-BR"/>
        </w:rPr>
        <w:t>2</w:t>
      </w:r>
      <w:r w:rsidRPr="002C365C">
        <w:rPr>
          <w:rFonts w:ascii="Times New Roman" w:hAnsi="Times New Roman" w:cs="Times New Roman"/>
          <w:color w:val="000000" w:themeColor="text1"/>
          <w:sz w:val="24"/>
          <w:szCs w:val="24"/>
          <w:lang w:val="pt-BR"/>
        </w:rPr>
        <w:t xml:space="preserve">: </w:t>
      </w:r>
      <w:proofErr w:type="spellStart"/>
      <w:r w:rsidRPr="00AB7252">
        <w:rPr>
          <w:rFonts w:ascii="Times New Roman" w:hAnsi="Times New Roman" w:cs="Times New Roman"/>
          <w:color w:val="000000" w:themeColor="text1"/>
          <w:sz w:val="24"/>
          <w:szCs w:val="24"/>
          <w:lang w:val="pt-BR"/>
        </w:rPr>
        <w:t>Arquite</w:t>
      </w:r>
      <w:r w:rsidR="008A2EC8">
        <w:rPr>
          <w:rFonts w:ascii="Times New Roman" w:hAnsi="Times New Roman" w:cs="Times New Roman"/>
          <w:color w:val="000000" w:themeColor="text1"/>
          <w:sz w:val="24"/>
          <w:szCs w:val="24"/>
          <w:lang w:val="pt-BR"/>
        </w:rPr>
        <w:t>c</w:t>
      </w:r>
      <w:r w:rsidRPr="00AB7252">
        <w:rPr>
          <w:rFonts w:ascii="Times New Roman" w:hAnsi="Times New Roman" w:cs="Times New Roman"/>
          <w:color w:val="000000" w:themeColor="text1"/>
          <w:sz w:val="24"/>
          <w:szCs w:val="24"/>
          <w:lang w:val="pt-BR"/>
        </w:rPr>
        <w:t>tura</w:t>
      </w:r>
      <w:proofErr w:type="spellEnd"/>
      <w:r w:rsidRPr="00AB7252">
        <w:rPr>
          <w:rFonts w:ascii="Times New Roman" w:hAnsi="Times New Roman" w:cs="Times New Roman"/>
          <w:color w:val="000000" w:themeColor="text1"/>
          <w:sz w:val="24"/>
          <w:szCs w:val="24"/>
          <w:lang w:val="pt-BR"/>
        </w:rPr>
        <w:t xml:space="preserve"> de </w:t>
      </w:r>
      <w:proofErr w:type="spellStart"/>
      <w:r w:rsidRPr="00AB7252">
        <w:rPr>
          <w:rFonts w:ascii="Times New Roman" w:hAnsi="Times New Roman" w:cs="Times New Roman"/>
          <w:color w:val="000000" w:themeColor="text1"/>
          <w:sz w:val="24"/>
          <w:szCs w:val="24"/>
          <w:lang w:val="pt-BR"/>
        </w:rPr>
        <w:t>un</w:t>
      </w:r>
      <w:proofErr w:type="spellEnd"/>
      <w:r w:rsidRPr="00AB7252">
        <w:rPr>
          <w:rFonts w:ascii="Times New Roman" w:hAnsi="Times New Roman" w:cs="Times New Roman"/>
          <w:color w:val="000000" w:themeColor="text1"/>
          <w:sz w:val="24"/>
          <w:szCs w:val="24"/>
          <w:lang w:val="pt-BR"/>
        </w:rPr>
        <w:t xml:space="preserve"> sistema SAP ABAP</w:t>
      </w:r>
    </w:p>
    <w:p w:rsidR="00083982" w:rsidRDefault="00083982" w:rsidP="00083982">
      <w:pPr>
        <w:pStyle w:val="Normal1"/>
        <w:ind w:left="1944"/>
      </w:pPr>
    </w:p>
    <w:p w:rsidR="00083982" w:rsidRPr="00B94120" w:rsidRDefault="00083982" w:rsidP="002C3251">
      <w:pPr>
        <w:pStyle w:val="Ttulo4"/>
        <w:numPr>
          <w:ilvl w:val="3"/>
          <w:numId w:val="2"/>
        </w:numPr>
        <w:tabs>
          <w:tab w:val="left" w:pos="1134"/>
        </w:tabs>
        <w:spacing w:after="240" w:line="360" w:lineRule="auto"/>
        <w:ind w:left="284" w:firstLine="0"/>
        <w:rPr>
          <w:rFonts w:ascii="Times New Roman" w:eastAsia="Times New Roman" w:hAnsi="Times New Roman" w:cs="Times New Roman"/>
          <w:i w:val="0"/>
          <w:color w:val="000000" w:themeColor="text1"/>
          <w:sz w:val="24"/>
          <w:szCs w:val="24"/>
        </w:rPr>
      </w:pPr>
      <w:r w:rsidRPr="00B94120">
        <w:rPr>
          <w:rFonts w:ascii="Times New Roman" w:eastAsia="Times New Roman" w:hAnsi="Times New Roman" w:cs="Times New Roman"/>
          <w:i w:val="0"/>
          <w:color w:val="000000" w:themeColor="text1"/>
          <w:sz w:val="24"/>
          <w:szCs w:val="24"/>
        </w:rPr>
        <w:t xml:space="preserve"> </w:t>
      </w:r>
      <w:bookmarkStart w:id="222" w:name="_Toc14703320"/>
      <w:r w:rsidRPr="00B94120">
        <w:rPr>
          <w:rFonts w:ascii="Times New Roman" w:eastAsia="Times New Roman" w:hAnsi="Times New Roman" w:cs="Times New Roman"/>
          <w:i w:val="0"/>
          <w:color w:val="000000" w:themeColor="text1"/>
          <w:sz w:val="24"/>
          <w:szCs w:val="24"/>
        </w:rPr>
        <w:t>PHP</w:t>
      </w:r>
      <w:bookmarkEnd w:id="222"/>
    </w:p>
    <w:p w:rsidR="00083982" w:rsidRPr="00C9316A" w:rsidRDefault="00083982" w:rsidP="00083982">
      <w:pPr>
        <w:pStyle w:val="Normal1"/>
        <w:tabs>
          <w:tab w:val="left" w:pos="1701"/>
        </w:tabs>
        <w:spacing w:line="360" w:lineRule="auto"/>
        <w:ind w:left="851"/>
        <w:jc w:val="both"/>
        <w:rPr>
          <w:rFonts w:ascii="Times New Roman" w:hAnsi="Times New Roman" w:cs="Times New Roman"/>
          <w:sz w:val="24"/>
        </w:rPr>
      </w:pPr>
      <w:r w:rsidRPr="00C9316A">
        <w:rPr>
          <w:rFonts w:ascii="Times New Roman" w:hAnsi="Times New Roman" w:cs="Times New Roman"/>
          <w:sz w:val="24"/>
        </w:rPr>
        <w:t>ES un acrónimo recursivo para PHP (</w:t>
      </w:r>
      <w:proofErr w:type="spellStart"/>
      <w:r w:rsidRPr="00C9316A">
        <w:rPr>
          <w:rFonts w:ascii="Times New Roman" w:hAnsi="Times New Roman" w:cs="Times New Roman"/>
          <w:sz w:val="24"/>
        </w:rPr>
        <w:t>Hypertext</w:t>
      </w:r>
      <w:proofErr w:type="spellEnd"/>
      <w:r w:rsidRPr="00C9316A">
        <w:rPr>
          <w:rFonts w:ascii="Times New Roman" w:hAnsi="Times New Roman" w:cs="Times New Roman"/>
          <w:sz w:val="24"/>
        </w:rPr>
        <w:t xml:space="preserve"> </w:t>
      </w:r>
      <w:proofErr w:type="spellStart"/>
      <w:r w:rsidRPr="00C9316A">
        <w:rPr>
          <w:rFonts w:ascii="Times New Roman" w:hAnsi="Times New Roman" w:cs="Times New Roman"/>
          <w:sz w:val="24"/>
        </w:rPr>
        <w:t>Preprocessor</w:t>
      </w:r>
      <w:proofErr w:type="spellEnd"/>
      <w:r w:rsidRPr="00C9316A">
        <w:rPr>
          <w:rFonts w:ascii="Times New Roman" w:hAnsi="Times New Roman" w:cs="Times New Roman"/>
          <w:sz w:val="24"/>
        </w:rPr>
        <w:t xml:space="preserve">), originalmente Personal Home Page, es un lenguaje interpretado libre, usado originalmente solamente para el desarrollo de aplicaciones presentes y que actuaran en el lado del servidor, capaces de generar contenido dinámico en la </w:t>
      </w:r>
      <w:proofErr w:type="spellStart"/>
      <w:r w:rsidRPr="00C9316A">
        <w:rPr>
          <w:rFonts w:ascii="Times New Roman" w:hAnsi="Times New Roman" w:cs="Times New Roman"/>
          <w:sz w:val="24"/>
        </w:rPr>
        <w:t>World</w:t>
      </w:r>
      <w:proofErr w:type="spellEnd"/>
      <w:r w:rsidRPr="00C9316A">
        <w:rPr>
          <w:rFonts w:ascii="Times New Roman" w:hAnsi="Times New Roman" w:cs="Times New Roman"/>
          <w:sz w:val="24"/>
        </w:rPr>
        <w:t xml:space="preserve"> Wide Web.</w:t>
      </w:r>
    </w:p>
    <w:p w:rsidR="00083982" w:rsidRPr="00C9316A" w:rsidRDefault="00083982" w:rsidP="00083982">
      <w:pPr>
        <w:pStyle w:val="Normal1"/>
        <w:tabs>
          <w:tab w:val="left" w:pos="1701"/>
        </w:tabs>
        <w:spacing w:line="360" w:lineRule="auto"/>
        <w:ind w:left="851"/>
        <w:jc w:val="both"/>
        <w:rPr>
          <w:rFonts w:ascii="Times New Roman" w:hAnsi="Times New Roman" w:cs="Times New Roman"/>
          <w:sz w:val="24"/>
        </w:rPr>
      </w:pPr>
      <w:r w:rsidRPr="00C9316A">
        <w:rPr>
          <w:rFonts w:ascii="Times New Roman" w:hAnsi="Times New Roman" w:cs="Times New Roman"/>
          <w:sz w:val="24"/>
        </w:rPr>
        <w:lastRenderedPageBreak/>
        <w:t>Figura entre los primeros lenguajes posibles para inserción en documentos HTML, dispensando en muchos casos el uso de archivos externos para eventuales procesamientos de datos.</w:t>
      </w:r>
    </w:p>
    <w:p w:rsidR="00083982" w:rsidRPr="00C9316A" w:rsidRDefault="00083982" w:rsidP="00083982">
      <w:pPr>
        <w:pStyle w:val="Normal1"/>
        <w:tabs>
          <w:tab w:val="left" w:pos="1701"/>
        </w:tabs>
        <w:spacing w:line="360" w:lineRule="auto"/>
        <w:ind w:left="851"/>
        <w:jc w:val="both"/>
        <w:rPr>
          <w:rFonts w:ascii="Times New Roman" w:hAnsi="Times New Roman" w:cs="Times New Roman"/>
          <w:sz w:val="24"/>
        </w:rPr>
      </w:pPr>
      <w:r w:rsidRPr="00C9316A">
        <w:rPr>
          <w:rFonts w:ascii="Times New Roman" w:hAnsi="Times New Roman" w:cs="Times New Roman"/>
          <w:sz w:val="24"/>
        </w:rPr>
        <w:t xml:space="preserve">El código es interpretado en el lado del servidor por el </w:t>
      </w:r>
      <w:r w:rsidR="008E0469" w:rsidRPr="00C9316A">
        <w:rPr>
          <w:rFonts w:ascii="Times New Roman" w:hAnsi="Times New Roman" w:cs="Times New Roman"/>
          <w:sz w:val="24"/>
        </w:rPr>
        <w:t>módulo</w:t>
      </w:r>
      <w:r w:rsidRPr="00C9316A">
        <w:rPr>
          <w:rFonts w:ascii="Times New Roman" w:hAnsi="Times New Roman" w:cs="Times New Roman"/>
          <w:sz w:val="24"/>
        </w:rPr>
        <w:t xml:space="preserve"> PHP, que también genera la página web para ser visualizada en el lado del cliente.</w:t>
      </w:r>
    </w:p>
    <w:p w:rsidR="00083982" w:rsidRPr="00C9316A" w:rsidRDefault="00083982" w:rsidP="00083982">
      <w:pPr>
        <w:pStyle w:val="Normal1"/>
        <w:tabs>
          <w:tab w:val="left" w:pos="1701"/>
        </w:tabs>
        <w:spacing w:line="360" w:lineRule="auto"/>
        <w:ind w:left="851"/>
        <w:jc w:val="both"/>
        <w:rPr>
          <w:rFonts w:ascii="Times New Roman" w:hAnsi="Times New Roman" w:cs="Times New Roman"/>
          <w:sz w:val="24"/>
        </w:rPr>
      </w:pPr>
      <w:r w:rsidRPr="00C9316A">
        <w:rPr>
          <w:rFonts w:ascii="Times New Roman" w:hAnsi="Times New Roman" w:cs="Times New Roman"/>
          <w:sz w:val="24"/>
        </w:rPr>
        <w:t>El lenguaje evoluciono, paso a ofrecer funcionalidades en la línea de comandos</w:t>
      </w:r>
      <w:r w:rsidR="0056178B">
        <w:rPr>
          <w:rFonts w:ascii="Times New Roman" w:hAnsi="Times New Roman" w:cs="Times New Roman"/>
          <w:sz w:val="24"/>
        </w:rPr>
        <w:t xml:space="preserve"> </w:t>
      </w:r>
      <w:proofErr w:type="gramStart"/>
      <w:r w:rsidRPr="00C9316A">
        <w:rPr>
          <w:rFonts w:ascii="Times New Roman" w:hAnsi="Times New Roman" w:cs="Times New Roman"/>
          <w:sz w:val="24"/>
        </w:rPr>
        <w:t>y</w:t>
      </w:r>
      <w:proofErr w:type="gramEnd"/>
      <w:r w:rsidR="004A5637">
        <w:rPr>
          <w:rFonts w:ascii="Times New Roman" w:hAnsi="Times New Roman" w:cs="Times New Roman"/>
          <w:sz w:val="24"/>
        </w:rPr>
        <w:t xml:space="preserve"> </w:t>
      </w:r>
      <w:r w:rsidRPr="00C9316A">
        <w:rPr>
          <w:rFonts w:ascii="Times New Roman" w:hAnsi="Times New Roman" w:cs="Times New Roman"/>
          <w:sz w:val="24"/>
        </w:rPr>
        <w:t>además, gano características adicionales, que posibilitaron usos adicionales del PHP.</w:t>
      </w:r>
    </w:p>
    <w:p w:rsidR="00083982" w:rsidRPr="00C9316A" w:rsidRDefault="00083982" w:rsidP="00083982">
      <w:pPr>
        <w:pStyle w:val="Normal1"/>
        <w:tabs>
          <w:tab w:val="left" w:pos="1701"/>
        </w:tabs>
        <w:spacing w:line="360" w:lineRule="auto"/>
        <w:ind w:left="851"/>
        <w:jc w:val="both"/>
        <w:rPr>
          <w:rFonts w:ascii="Times New Roman" w:hAnsi="Times New Roman" w:cs="Times New Roman"/>
          <w:sz w:val="24"/>
        </w:rPr>
      </w:pPr>
      <w:r w:rsidRPr="00C9316A">
        <w:rPr>
          <w:rFonts w:ascii="Times New Roman" w:hAnsi="Times New Roman" w:cs="Times New Roman"/>
          <w:sz w:val="24"/>
        </w:rPr>
        <w:t>Es posible instalar el PHP en la mayoría de los sistemas operativos, totalmente de manera gratuita.</w:t>
      </w:r>
    </w:p>
    <w:p w:rsidR="00083982" w:rsidRDefault="00083982" w:rsidP="00083982">
      <w:pPr>
        <w:pStyle w:val="Normal1"/>
        <w:tabs>
          <w:tab w:val="left" w:pos="1701"/>
        </w:tabs>
        <w:spacing w:line="360" w:lineRule="auto"/>
        <w:ind w:left="851"/>
        <w:jc w:val="both"/>
        <w:rPr>
          <w:rFonts w:ascii="Times New Roman" w:hAnsi="Times New Roman" w:cs="Times New Roman"/>
          <w:sz w:val="24"/>
        </w:rPr>
      </w:pPr>
      <w:r w:rsidRPr="00C9316A">
        <w:rPr>
          <w:rFonts w:ascii="Times New Roman" w:hAnsi="Times New Roman" w:cs="Times New Roman"/>
          <w:sz w:val="24"/>
        </w:rPr>
        <w:t xml:space="preserve">Siendo competidor directo de la tecnología ASP perteneciente a Microsoft, PHP es utilizado en aplicaciones como </w:t>
      </w:r>
      <w:proofErr w:type="spellStart"/>
      <w:r w:rsidRPr="00C9316A">
        <w:rPr>
          <w:rFonts w:ascii="Times New Roman" w:hAnsi="Times New Roman" w:cs="Times New Roman"/>
          <w:sz w:val="24"/>
        </w:rPr>
        <w:t>MediaWiki</w:t>
      </w:r>
      <w:proofErr w:type="spellEnd"/>
      <w:r w:rsidRPr="00C9316A">
        <w:rPr>
          <w:rFonts w:ascii="Times New Roman" w:hAnsi="Times New Roman" w:cs="Times New Roman"/>
          <w:sz w:val="24"/>
        </w:rPr>
        <w:t xml:space="preserve">, Facebook, Drupal, Joomla, WordPress, Magento y </w:t>
      </w:r>
      <w:proofErr w:type="spellStart"/>
      <w:r w:rsidRPr="00C9316A">
        <w:rPr>
          <w:rFonts w:ascii="Times New Roman" w:hAnsi="Times New Roman" w:cs="Times New Roman"/>
          <w:sz w:val="24"/>
        </w:rPr>
        <w:t>Oscommerce</w:t>
      </w:r>
      <w:proofErr w:type="spellEnd"/>
      <w:r w:rsidRPr="00C9316A">
        <w:rPr>
          <w:rFonts w:ascii="Times New Roman" w:hAnsi="Times New Roman" w:cs="Times New Roman"/>
          <w:sz w:val="24"/>
        </w:rPr>
        <w:t>.</w:t>
      </w:r>
    </w:p>
    <w:p w:rsidR="00083982" w:rsidRDefault="00083982" w:rsidP="00083982">
      <w:pPr>
        <w:pStyle w:val="Normal1"/>
        <w:tabs>
          <w:tab w:val="left" w:pos="1701"/>
        </w:tabs>
        <w:spacing w:line="360" w:lineRule="auto"/>
        <w:ind w:left="851"/>
        <w:jc w:val="both"/>
        <w:rPr>
          <w:rFonts w:ascii="Times New Roman" w:hAnsi="Times New Roman" w:cs="Times New Roman"/>
          <w:sz w:val="24"/>
        </w:rPr>
      </w:pPr>
      <w:r>
        <w:rPr>
          <w:rFonts w:ascii="Times New Roman" w:hAnsi="Times New Roman" w:cs="Times New Roman"/>
          <w:sz w:val="24"/>
        </w:rPr>
        <w:t xml:space="preserve">PHP es software libre, licenciado bajo la PHP </w:t>
      </w:r>
      <w:proofErr w:type="spellStart"/>
      <w:r>
        <w:rPr>
          <w:rFonts w:ascii="Times New Roman" w:hAnsi="Times New Roman" w:cs="Times New Roman"/>
          <w:sz w:val="24"/>
        </w:rPr>
        <w:t>License</w:t>
      </w:r>
      <w:proofErr w:type="spellEnd"/>
      <w:r>
        <w:rPr>
          <w:rFonts w:ascii="Times New Roman" w:hAnsi="Times New Roman" w:cs="Times New Roman"/>
          <w:sz w:val="24"/>
        </w:rPr>
        <w:t xml:space="preserve">, una licencia incompatible con la GNU General </w:t>
      </w:r>
      <w:proofErr w:type="spellStart"/>
      <w:r>
        <w:rPr>
          <w:rFonts w:ascii="Times New Roman" w:hAnsi="Times New Roman" w:cs="Times New Roman"/>
          <w:sz w:val="24"/>
        </w:rPr>
        <w:t>Public</w:t>
      </w:r>
      <w:proofErr w:type="spellEnd"/>
      <w:r>
        <w:rPr>
          <w:rFonts w:ascii="Times New Roman" w:hAnsi="Times New Roman" w:cs="Times New Roman"/>
          <w:sz w:val="24"/>
        </w:rPr>
        <w:t xml:space="preserve"> </w:t>
      </w:r>
      <w:proofErr w:type="spellStart"/>
      <w:r>
        <w:rPr>
          <w:rFonts w:ascii="Times New Roman" w:hAnsi="Times New Roman" w:cs="Times New Roman"/>
          <w:sz w:val="24"/>
        </w:rPr>
        <w:t>License</w:t>
      </w:r>
      <w:proofErr w:type="spellEnd"/>
      <w:r>
        <w:rPr>
          <w:rFonts w:ascii="Times New Roman" w:hAnsi="Times New Roman" w:cs="Times New Roman"/>
          <w:sz w:val="24"/>
        </w:rPr>
        <w:t xml:space="preserve"> (GPL) debido a las restricciones en los términos de uso de PHP.</w:t>
      </w:r>
    </w:p>
    <w:p w:rsidR="00083982" w:rsidRDefault="00083982" w:rsidP="00083982">
      <w:pPr>
        <w:pStyle w:val="Normal1"/>
        <w:tabs>
          <w:tab w:val="left" w:pos="1701"/>
        </w:tabs>
        <w:spacing w:line="360" w:lineRule="auto"/>
        <w:ind w:left="851"/>
        <w:jc w:val="both"/>
        <w:rPr>
          <w:rFonts w:ascii="Times New Roman" w:hAnsi="Times New Roman" w:cs="Times New Roman"/>
          <w:sz w:val="24"/>
        </w:rPr>
      </w:pPr>
      <w:r>
        <w:rPr>
          <w:rFonts w:ascii="Times New Roman" w:hAnsi="Times New Roman" w:cs="Times New Roman"/>
          <w:sz w:val="24"/>
        </w:rPr>
        <w:t xml:space="preserve">El lenguaje </w:t>
      </w:r>
      <w:r w:rsidR="004A5637">
        <w:rPr>
          <w:rFonts w:ascii="Times New Roman" w:hAnsi="Times New Roman" w:cs="Times New Roman"/>
          <w:sz w:val="24"/>
        </w:rPr>
        <w:t>surgió</w:t>
      </w:r>
      <w:r>
        <w:rPr>
          <w:rFonts w:ascii="Times New Roman" w:hAnsi="Times New Roman" w:cs="Times New Roman"/>
          <w:sz w:val="24"/>
        </w:rPr>
        <w:t xml:space="preserve"> a mediados de 1994, como un paquete de programas CGI creados por Rasmus Lerdorf, con el nombre de Personal Home Page Tools, para sustituir un conjunto de scripts Perl que este usaba en el desarrollo de su página personal.</w:t>
      </w:r>
    </w:p>
    <w:p w:rsidR="00083982" w:rsidRDefault="00083982" w:rsidP="00083982">
      <w:pPr>
        <w:pStyle w:val="Normal1"/>
        <w:tabs>
          <w:tab w:val="left" w:pos="1701"/>
        </w:tabs>
        <w:spacing w:line="360" w:lineRule="auto"/>
        <w:ind w:left="851"/>
        <w:jc w:val="both"/>
        <w:rPr>
          <w:rFonts w:ascii="Times New Roman" w:hAnsi="Times New Roman" w:cs="Times New Roman"/>
          <w:sz w:val="24"/>
        </w:rPr>
      </w:pPr>
      <w:r>
        <w:rPr>
          <w:rFonts w:ascii="Times New Roman" w:hAnsi="Times New Roman" w:cs="Times New Roman"/>
          <w:sz w:val="24"/>
        </w:rPr>
        <w:t xml:space="preserve">En 1997 fue lanzado el nuevo paquete del lenguaje con el nombre de PHP/FI, trayendo la herramienta </w:t>
      </w:r>
      <w:proofErr w:type="spellStart"/>
      <w:r>
        <w:rPr>
          <w:rFonts w:ascii="Times New Roman" w:hAnsi="Times New Roman" w:cs="Times New Roman"/>
          <w:sz w:val="24"/>
        </w:rPr>
        <w:t>Forms</w:t>
      </w:r>
      <w:proofErr w:type="spellEnd"/>
      <w:r>
        <w:rPr>
          <w:rFonts w:ascii="Times New Roman" w:hAnsi="Times New Roman" w:cs="Times New Roman"/>
          <w:sz w:val="24"/>
        </w:rPr>
        <w:t xml:space="preserve"> </w:t>
      </w:r>
      <w:proofErr w:type="spellStart"/>
      <w:r>
        <w:rPr>
          <w:rFonts w:ascii="Times New Roman" w:hAnsi="Times New Roman" w:cs="Times New Roman"/>
          <w:sz w:val="24"/>
        </w:rPr>
        <w:t>Interpreter</w:t>
      </w:r>
      <w:proofErr w:type="spellEnd"/>
      <w:r>
        <w:rPr>
          <w:rFonts w:ascii="Times New Roman" w:hAnsi="Times New Roman" w:cs="Times New Roman"/>
          <w:sz w:val="24"/>
        </w:rPr>
        <w:t xml:space="preserve">, un interpretador de comandos SQL, más tarde, </w:t>
      </w:r>
      <w:proofErr w:type="spellStart"/>
      <w:r>
        <w:rPr>
          <w:rFonts w:ascii="Times New Roman" w:hAnsi="Times New Roman" w:cs="Times New Roman"/>
          <w:sz w:val="24"/>
        </w:rPr>
        <w:t>Zeev</w:t>
      </w:r>
      <w:proofErr w:type="spellEnd"/>
      <w:r>
        <w:rPr>
          <w:rFonts w:ascii="Times New Roman" w:hAnsi="Times New Roman" w:cs="Times New Roman"/>
          <w:sz w:val="24"/>
        </w:rPr>
        <w:t xml:space="preserve"> </w:t>
      </w:r>
      <w:proofErr w:type="spellStart"/>
      <w:r>
        <w:rPr>
          <w:rFonts w:ascii="Times New Roman" w:hAnsi="Times New Roman" w:cs="Times New Roman"/>
          <w:sz w:val="24"/>
        </w:rPr>
        <w:t>Suraski</w:t>
      </w:r>
      <w:proofErr w:type="spellEnd"/>
      <w:r>
        <w:rPr>
          <w:rFonts w:ascii="Times New Roman" w:hAnsi="Times New Roman" w:cs="Times New Roman"/>
          <w:sz w:val="24"/>
        </w:rPr>
        <w:t xml:space="preserve"> desarrollo el analizador PHP 3 que contaba con el primer recurso orientado a objetos, que daba de poder alcanzar algunos paquetes, tenía herencia y daba a los desarrolladores solamente la posibilidad de implementar propiedades y métodos.</w:t>
      </w:r>
    </w:p>
    <w:p w:rsidR="00083982" w:rsidRPr="00320B84" w:rsidRDefault="00083982" w:rsidP="00083982">
      <w:pPr>
        <w:pStyle w:val="Normal1"/>
        <w:tabs>
          <w:tab w:val="left" w:pos="1701"/>
        </w:tabs>
        <w:spacing w:line="360" w:lineRule="auto"/>
        <w:ind w:left="851"/>
        <w:jc w:val="both"/>
        <w:rPr>
          <w:rFonts w:ascii="Times New Roman" w:hAnsi="Times New Roman" w:cs="Times New Roman"/>
          <w:sz w:val="24"/>
        </w:rPr>
      </w:pPr>
      <w:r w:rsidRPr="00320B84">
        <w:rPr>
          <w:rFonts w:ascii="Times New Roman" w:hAnsi="Times New Roman" w:cs="Times New Roman"/>
          <w:sz w:val="24"/>
        </w:rPr>
        <w:t>El lenguaje PHP es un lenguaje de programación de dominio específicos, es decir su alcance se extiende a un campo de actuación que es el desarrollo web, aunque existan varios como PHP.</w:t>
      </w:r>
    </w:p>
    <w:p w:rsidR="00083982" w:rsidRPr="00320B84" w:rsidRDefault="00083982" w:rsidP="00083982">
      <w:pPr>
        <w:pStyle w:val="Normal1"/>
        <w:tabs>
          <w:tab w:val="left" w:pos="1701"/>
        </w:tabs>
        <w:spacing w:line="360" w:lineRule="auto"/>
        <w:ind w:left="851"/>
        <w:jc w:val="both"/>
        <w:rPr>
          <w:rFonts w:ascii="Times New Roman" w:hAnsi="Times New Roman" w:cs="Times New Roman"/>
          <w:sz w:val="24"/>
        </w:rPr>
      </w:pPr>
      <w:r w:rsidRPr="00320B84">
        <w:rPr>
          <w:rFonts w:ascii="Times New Roman" w:hAnsi="Times New Roman" w:cs="Times New Roman"/>
          <w:sz w:val="24"/>
        </w:rPr>
        <w:lastRenderedPageBreak/>
        <w:t>Su propósito principal es de implementar soluciones web veloces simples y eficientes. Sus principales características:</w:t>
      </w:r>
    </w:p>
    <w:p w:rsidR="00083982" w:rsidRDefault="00083982" w:rsidP="00083982">
      <w:pPr>
        <w:pStyle w:val="Normal1"/>
        <w:numPr>
          <w:ilvl w:val="0"/>
          <w:numId w:val="48"/>
        </w:numPr>
        <w:tabs>
          <w:tab w:val="left" w:pos="1701"/>
        </w:tabs>
        <w:spacing w:line="360" w:lineRule="auto"/>
        <w:jc w:val="both"/>
        <w:rPr>
          <w:rFonts w:ascii="Times New Roman" w:hAnsi="Times New Roman" w:cs="Times New Roman"/>
          <w:sz w:val="24"/>
        </w:rPr>
      </w:pPr>
      <w:r>
        <w:rPr>
          <w:rFonts w:ascii="Times New Roman" w:hAnsi="Times New Roman" w:cs="Times New Roman"/>
          <w:sz w:val="24"/>
        </w:rPr>
        <w:t>Velocidad y robustez</w:t>
      </w:r>
    </w:p>
    <w:p w:rsidR="00083982" w:rsidRDefault="00083982" w:rsidP="00083982">
      <w:pPr>
        <w:pStyle w:val="Normal1"/>
        <w:numPr>
          <w:ilvl w:val="0"/>
          <w:numId w:val="48"/>
        </w:numPr>
        <w:tabs>
          <w:tab w:val="left" w:pos="1701"/>
        </w:tabs>
        <w:spacing w:line="360" w:lineRule="auto"/>
        <w:jc w:val="both"/>
        <w:rPr>
          <w:rFonts w:ascii="Times New Roman" w:hAnsi="Times New Roman" w:cs="Times New Roman"/>
          <w:sz w:val="24"/>
        </w:rPr>
      </w:pPr>
      <w:r>
        <w:rPr>
          <w:rFonts w:ascii="Times New Roman" w:hAnsi="Times New Roman" w:cs="Times New Roman"/>
          <w:sz w:val="24"/>
        </w:rPr>
        <w:t>Estructurado y orientado a objetos</w:t>
      </w:r>
    </w:p>
    <w:p w:rsidR="00083982" w:rsidRDefault="00083982" w:rsidP="00083982">
      <w:pPr>
        <w:pStyle w:val="Normal1"/>
        <w:numPr>
          <w:ilvl w:val="0"/>
          <w:numId w:val="48"/>
        </w:numPr>
        <w:tabs>
          <w:tab w:val="left" w:pos="1701"/>
        </w:tabs>
        <w:spacing w:line="360" w:lineRule="auto"/>
        <w:jc w:val="both"/>
        <w:rPr>
          <w:rFonts w:ascii="Times New Roman" w:hAnsi="Times New Roman" w:cs="Times New Roman"/>
          <w:sz w:val="24"/>
        </w:rPr>
      </w:pPr>
      <w:r>
        <w:rPr>
          <w:rFonts w:ascii="Times New Roman" w:hAnsi="Times New Roman" w:cs="Times New Roman"/>
          <w:sz w:val="24"/>
        </w:rPr>
        <w:t>Portabilidad – independencia de plataformas</w:t>
      </w:r>
    </w:p>
    <w:p w:rsidR="00083982" w:rsidRDefault="00083982" w:rsidP="00083982">
      <w:pPr>
        <w:pStyle w:val="Normal1"/>
        <w:numPr>
          <w:ilvl w:val="0"/>
          <w:numId w:val="48"/>
        </w:numPr>
        <w:tabs>
          <w:tab w:val="left" w:pos="1701"/>
        </w:tabs>
        <w:spacing w:line="360" w:lineRule="auto"/>
        <w:jc w:val="both"/>
        <w:rPr>
          <w:rFonts w:ascii="Times New Roman" w:hAnsi="Times New Roman" w:cs="Times New Roman"/>
          <w:sz w:val="24"/>
        </w:rPr>
      </w:pPr>
      <w:proofErr w:type="gramStart"/>
      <w:r>
        <w:rPr>
          <w:rFonts w:ascii="Times New Roman" w:hAnsi="Times New Roman" w:cs="Times New Roman"/>
          <w:sz w:val="24"/>
        </w:rPr>
        <w:t>Mecanografiado dinámica</w:t>
      </w:r>
      <w:proofErr w:type="gramEnd"/>
    </w:p>
    <w:p w:rsidR="00083982" w:rsidRPr="006269C5" w:rsidRDefault="00083982" w:rsidP="00083982">
      <w:pPr>
        <w:pStyle w:val="Normal1"/>
        <w:numPr>
          <w:ilvl w:val="0"/>
          <w:numId w:val="48"/>
        </w:numPr>
        <w:tabs>
          <w:tab w:val="left" w:pos="1701"/>
        </w:tabs>
        <w:spacing w:line="360" w:lineRule="auto"/>
        <w:jc w:val="both"/>
        <w:rPr>
          <w:rFonts w:ascii="Times New Roman" w:hAnsi="Times New Roman" w:cs="Times New Roman"/>
          <w:sz w:val="24"/>
        </w:rPr>
      </w:pPr>
      <w:r>
        <w:rPr>
          <w:rFonts w:ascii="Times New Roman" w:hAnsi="Times New Roman" w:cs="Times New Roman"/>
          <w:sz w:val="24"/>
        </w:rPr>
        <w:t>Sintaxis similar a C/C</w:t>
      </w:r>
      <w:r w:rsidRPr="006269C5">
        <w:rPr>
          <w:rFonts w:ascii="Times New Roman" w:hAnsi="Times New Roman" w:cs="Times New Roman"/>
          <w:sz w:val="24"/>
        </w:rPr>
        <w:t>++ y Perl</w:t>
      </w:r>
    </w:p>
    <w:p w:rsidR="00083982" w:rsidRPr="00B72AF9" w:rsidRDefault="00083982" w:rsidP="00083982">
      <w:pPr>
        <w:pStyle w:val="Normal1"/>
        <w:numPr>
          <w:ilvl w:val="0"/>
          <w:numId w:val="48"/>
        </w:numPr>
        <w:tabs>
          <w:tab w:val="left" w:pos="1701"/>
        </w:tabs>
        <w:spacing w:line="360" w:lineRule="auto"/>
        <w:jc w:val="both"/>
        <w:rPr>
          <w:rFonts w:ascii="Times New Roman" w:hAnsi="Times New Roman" w:cs="Times New Roman"/>
          <w:sz w:val="24"/>
        </w:rPr>
      </w:pPr>
      <w:r w:rsidRPr="006269C5">
        <w:rPr>
          <w:rFonts w:ascii="Times New Roman" w:hAnsi="Times New Roman" w:cs="Times New Roman"/>
          <w:sz w:val="24"/>
        </w:rPr>
        <w:t xml:space="preserve">Open </w:t>
      </w:r>
      <w:proofErr w:type="spellStart"/>
      <w:r w:rsidRPr="006269C5">
        <w:rPr>
          <w:rFonts w:ascii="Times New Roman" w:hAnsi="Times New Roman" w:cs="Times New Roman"/>
          <w:sz w:val="24"/>
        </w:rPr>
        <w:t>Source</w:t>
      </w:r>
      <w:proofErr w:type="spellEnd"/>
    </w:p>
    <w:p w:rsidR="00083982" w:rsidRPr="00B33361" w:rsidRDefault="00083982" w:rsidP="00083982">
      <w:pPr>
        <w:pStyle w:val="Normal1"/>
      </w:pPr>
    </w:p>
    <w:p w:rsidR="00083982" w:rsidRPr="005D4C34" w:rsidRDefault="00083982" w:rsidP="00083982">
      <w:pPr>
        <w:pStyle w:val="Normal1"/>
        <w:tabs>
          <w:tab w:val="left" w:pos="1701"/>
        </w:tabs>
        <w:spacing w:line="360" w:lineRule="auto"/>
        <w:ind w:left="851"/>
        <w:jc w:val="both"/>
        <w:rPr>
          <w:rFonts w:ascii="Times New Roman" w:hAnsi="Times New Roman" w:cs="Times New Roman"/>
          <w:b/>
          <w:sz w:val="24"/>
        </w:rPr>
      </w:pPr>
      <w:r w:rsidRPr="005D4C34">
        <w:rPr>
          <w:rFonts w:ascii="Times New Roman" w:hAnsi="Times New Roman" w:cs="Times New Roman"/>
          <w:b/>
          <w:sz w:val="24"/>
        </w:rPr>
        <w:t>Constituyentes de un documento PHP</w:t>
      </w:r>
    </w:p>
    <w:p w:rsidR="00083982" w:rsidRPr="005D4C34" w:rsidRDefault="00083982" w:rsidP="00083982">
      <w:pPr>
        <w:pStyle w:val="Normal1"/>
        <w:tabs>
          <w:tab w:val="left" w:pos="1701"/>
        </w:tabs>
        <w:spacing w:line="360" w:lineRule="auto"/>
        <w:ind w:left="851"/>
        <w:jc w:val="both"/>
        <w:rPr>
          <w:rFonts w:ascii="Times New Roman" w:hAnsi="Times New Roman" w:cs="Times New Roman"/>
          <w:sz w:val="24"/>
        </w:rPr>
      </w:pPr>
      <w:r w:rsidRPr="005D4C34">
        <w:rPr>
          <w:rFonts w:ascii="Times New Roman" w:hAnsi="Times New Roman" w:cs="Times New Roman"/>
          <w:sz w:val="24"/>
        </w:rPr>
        <w:t>Un documento PHP consta de dos tipos de constituyentes:</w:t>
      </w:r>
    </w:p>
    <w:p w:rsidR="00083982" w:rsidRPr="005D4C34" w:rsidRDefault="00083982" w:rsidP="00083982">
      <w:pPr>
        <w:pStyle w:val="Normal1"/>
        <w:numPr>
          <w:ilvl w:val="0"/>
          <w:numId w:val="49"/>
        </w:numPr>
        <w:tabs>
          <w:tab w:val="left" w:pos="1701"/>
        </w:tabs>
        <w:spacing w:line="360" w:lineRule="auto"/>
        <w:jc w:val="both"/>
        <w:rPr>
          <w:rFonts w:ascii="Times New Roman" w:hAnsi="Times New Roman" w:cs="Times New Roman"/>
          <w:sz w:val="24"/>
        </w:rPr>
      </w:pPr>
      <w:r w:rsidRPr="005D4C34">
        <w:rPr>
          <w:rFonts w:ascii="Times New Roman" w:hAnsi="Times New Roman" w:cs="Times New Roman"/>
          <w:sz w:val="24"/>
        </w:rPr>
        <w:t>Código HTML o XHTML, encomenderos, con texto intercalado y con las especificaciones de estilo que haga falta (con las parejas propiedad / atributo del HTML) o de las hojas de estilo CSS.</w:t>
      </w:r>
    </w:p>
    <w:p w:rsidR="00083982" w:rsidRPr="005D4C34" w:rsidRDefault="00083982" w:rsidP="00083982">
      <w:pPr>
        <w:pStyle w:val="Normal1"/>
        <w:numPr>
          <w:ilvl w:val="0"/>
          <w:numId w:val="49"/>
        </w:numPr>
        <w:tabs>
          <w:tab w:val="left" w:pos="1701"/>
        </w:tabs>
        <w:spacing w:line="360" w:lineRule="auto"/>
        <w:jc w:val="both"/>
        <w:rPr>
          <w:rFonts w:ascii="Times New Roman" w:hAnsi="Times New Roman" w:cs="Times New Roman"/>
          <w:sz w:val="24"/>
        </w:rPr>
      </w:pPr>
      <w:r w:rsidRPr="005D4C34">
        <w:rPr>
          <w:rFonts w:ascii="Times New Roman" w:hAnsi="Times New Roman" w:cs="Times New Roman"/>
          <w:sz w:val="24"/>
        </w:rPr>
        <w:t>Instrucciones de PHP que hacen varios tipos de contenidos:</w:t>
      </w:r>
    </w:p>
    <w:p w:rsidR="00083982" w:rsidRPr="005D4C34" w:rsidRDefault="00083982" w:rsidP="00083982">
      <w:pPr>
        <w:pStyle w:val="Normal1"/>
        <w:numPr>
          <w:ilvl w:val="0"/>
          <w:numId w:val="50"/>
        </w:numPr>
        <w:tabs>
          <w:tab w:val="left" w:pos="1701"/>
        </w:tabs>
        <w:spacing w:line="360" w:lineRule="auto"/>
        <w:jc w:val="both"/>
        <w:rPr>
          <w:rFonts w:ascii="Times New Roman" w:hAnsi="Times New Roman" w:cs="Times New Roman"/>
          <w:sz w:val="24"/>
        </w:rPr>
      </w:pPr>
      <w:r w:rsidRPr="005D4C34">
        <w:rPr>
          <w:rFonts w:ascii="Times New Roman" w:hAnsi="Times New Roman" w:cs="Times New Roman"/>
          <w:sz w:val="24"/>
        </w:rPr>
        <w:t xml:space="preserve">Recepción de datos exteriores (Por </w:t>
      </w:r>
      <w:r w:rsidR="006269C5" w:rsidRPr="005D4C34">
        <w:rPr>
          <w:rFonts w:ascii="Times New Roman" w:hAnsi="Times New Roman" w:cs="Times New Roman"/>
          <w:sz w:val="24"/>
        </w:rPr>
        <w:t>ejemplo,</w:t>
      </w:r>
      <w:r w:rsidRPr="005D4C34">
        <w:rPr>
          <w:rFonts w:ascii="Times New Roman" w:hAnsi="Times New Roman" w:cs="Times New Roman"/>
          <w:sz w:val="24"/>
        </w:rPr>
        <w:t xml:space="preserve"> de un formulario)</w:t>
      </w:r>
    </w:p>
    <w:p w:rsidR="00083982" w:rsidRPr="005D4C34" w:rsidRDefault="00083982" w:rsidP="00083982">
      <w:pPr>
        <w:pStyle w:val="Normal1"/>
        <w:numPr>
          <w:ilvl w:val="0"/>
          <w:numId w:val="50"/>
        </w:numPr>
        <w:tabs>
          <w:tab w:val="left" w:pos="1701"/>
        </w:tabs>
        <w:spacing w:line="360" w:lineRule="auto"/>
        <w:jc w:val="both"/>
        <w:rPr>
          <w:rFonts w:ascii="Times New Roman" w:hAnsi="Times New Roman" w:cs="Times New Roman"/>
          <w:sz w:val="24"/>
        </w:rPr>
      </w:pPr>
      <w:r w:rsidRPr="005D4C34">
        <w:rPr>
          <w:rFonts w:ascii="Times New Roman" w:hAnsi="Times New Roman" w:cs="Times New Roman"/>
          <w:sz w:val="24"/>
        </w:rPr>
        <w:t>Manipulación de datos (cálculos, modificaciones de cadenas de texto, etc.)</w:t>
      </w:r>
    </w:p>
    <w:p w:rsidR="00083982" w:rsidRPr="005D4C34" w:rsidRDefault="00083982" w:rsidP="00083982">
      <w:pPr>
        <w:pStyle w:val="Normal1"/>
        <w:numPr>
          <w:ilvl w:val="0"/>
          <w:numId w:val="50"/>
        </w:numPr>
        <w:tabs>
          <w:tab w:val="left" w:pos="1701"/>
        </w:tabs>
        <w:spacing w:line="360" w:lineRule="auto"/>
        <w:jc w:val="both"/>
        <w:rPr>
          <w:rFonts w:ascii="Times New Roman" w:hAnsi="Times New Roman" w:cs="Times New Roman"/>
          <w:sz w:val="24"/>
        </w:rPr>
      </w:pPr>
      <w:r w:rsidRPr="005D4C34">
        <w:rPr>
          <w:rFonts w:ascii="Times New Roman" w:hAnsi="Times New Roman" w:cs="Times New Roman"/>
          <w:sz w:val="24"/>
        </w:rPr>
        <w:t>Adopción de decisiones en función de algún dato.</w:t>
      </w:r>
    </w:p>
    <w:p w:rsidR="00083982" w:rsidRPr="005D4C34" w:rsidRDefault="00083982" w:rsidP="00083982">
      <w:pPr>
        <w:pStyle w:val="Normal1"/>
        <w:numPr>
          <w:ilvl w:val="0"/>
          <w:numId w:val="50"/>
        </w:numPr>
        <w:tabs>
          <w:tab w:val="left" w:pos="1701"/>
        </w:tabs>
        <w:spacing w:line="360" w:lineRule="auto"/>
        <w:jc w:val="both"/>
        <w:rPr>
          <w:rFonts w:ascii="Times New Roman" w:hAnsi="Times New Roman" w:cs="Times New Roman"/>
          <w:sz w:val="24"/>
        </w:rPr>
      </w:pPr>
      <w:r w:rsidRPr="005D4C34">
        <w:rPr>
          <w:rFonts w:ascii="Times New Roman" w:hAnsi="Times New Roman" w:cs="Times New Roman"/>
          <w:sz w:val="24"/>
        </w:rPr>
        <w:t>Presentación de los valores de los datos resultantes, implicados dentro del código HTML.</w:t>
      </w:r>
    </w:p>
    <w:p w:rsidR="00083982" w:rsidRPr="005D4C34" w:rsidRDefault="00083982" w:rsidP="00083982">
      <w:pPr>
        <w:pStyle w:val="Normal1"/>
        <w:numPr>
          <w:ilvl w:val="0"/>
          <w:numId w:val="50"/>
        </w:numPr>
        <w:tabs>
          <w:tab w:val="left" w:pos="1701"/>
        </w:tabs>
        <w:spacing w:line="360" w:lineRule="auto"/>
        <w:jc w:val="both"/>
        <w:rPr>
          <w:rFonts w:ascii="Times New Roman" w:hAnsi="Times New Roman" w:cs="Times New Roman"/>
          <w:sz w:val="24"/>
        </w:rPr>
      </w:pPr>
      <w:r w:rsidRPr="005D4C34">
        <w:rPr>
          <w:rFonts w:ascii="Times New Roman" w:hAnsi="Times New Roman" w:cs="Times New Roman"/>
          <w:sz w:val="24"/>
        </w:rPr>
        <w:t>Acciones sobre el sistema de ficheros del servidor, incluyendo la creación, modificación, lectura y eliminación de estos.</w:t>
      </w:r>
    </w:p>
    <w:p w:rsidR="00083982" w:rsidRPr="005D4C34" w:rsidRDefault="00083982" w:rsidP="00083982">
      <w:pPr>
        <w:pStyle w:val="Normal1"/>
        <w:tabs>
          <w:tab w:val="left" w:pos="1701"/>
        </w:tabs>
        <w:spacing w:line="360" w:lineRule="auto"/>
        <w:ind w:left="851"/>
        <w:jc w:val="both"/>
        <w:rPr>
          <w:rFonts w:ascii="Times New Roman" w:hAnsi="Times New Roman" w:cs="Times New Roman"/>
          <w:b/>
          <w:sz w:val="24"/>
        </w:rPr>
      </w:pPr>
      <w:r w:rsidRPr="005D4C34">
        <w:rPr>
          <w:rFonts w:ascii="Times New Roman" w:hAnsi="Times New Roman" w:cs="Times New Roman"/>
          <w:b/>
          <w:sz w:val="24"/>
        </w:rPr>
        <w:t>Delimitación de las instrucciones PHP</w:t>
      </w:r>
    </w:p>
    <w:p w:rsidR="00083982" w:rsidRPr="005D4C34" w:rsidRDefault="00083982" w:rsidP="00083982">
      <w:pPr>
        <w:pStyle w:val="Normal1"/>
        <w:tabs>
          <w:tab w:val="left" w:pos="1701"/>
        </w:tabs>
        <w:spacing w:line="360" w:lineRule="auto"/>
        <w:ind w:left="851"/>
        <w:jc w:val="both"/>
        <w:rPr>
          <w:rFonts w:ascii="Times New Roman" w:hAnsi="Times New Roman" w:cs="Times New Roman"/>
          <w:sz w:val="24"/>
        </w:rPr>
      </w:pPr>
      <w:r w:rsidRPr="005D4C34">
        <w:rPr>
          <w:rFonts w:ascii="Times New Roman" w:hAnsi="Times New Roman" w:cs="Times New Roman"/>
          <w:sz w:val="24"/>
        </w:rPr>
        <w:t xml:space="preserve">Las instrucciones de PHP van enmarcadas </w:t>
      </w:r>
      <w:proofErr w:type="spellStart"/>
      <w:r w:rsidRPr="005D4C34">
        <w:rPr>
          <w:rFonts w:ascii="Times New Roman" w:hAnsi="Times New Roman" w:cs="Times New Roman"/>
          <w:sz w:val="24"/>
        </w:rPr>
        <w:t>asi</w:t>
      </w:r>
      <w:proofErr w:type="spellEnd"/>
      <w:r w:rsidRPr="005D4C34">
        <w:rPr>
          <w:rFonts w:ascii="Times New Roman" w:hAnsi="Times New Roman" w:cs="Times New Roman"/>
          <w:sz w:val="24"/>
        </w:rPr>
        <w:t>:</w:t>
      </w:r>
    </w:p>
    <w:p w:rsidR="00083982" w:rsidRPr="005D4C34" w:rsidRDefault="00083982" w:rsidP="00083982">
      <w:pPr>
        <w:pStyle w:val="Normal1"/>
        <w:tabs>
          <w:tab w:val="left" w:pos="1701"/>
        </w:tabs>
        <w:spacing w:line="360" w:lineRule="auto"/>
        <w:ind w:left="851"/>
        <w:jc w:val="both"/>
        <w:rPr>
          <w:rFonts w:ascii="Times New Roman" w:hAnsi="Times New Roman" w:cs="Times New Roman"/>
          <w:sz w:val="24"/>
        </w:rPr>
      </w:pPr>
      <w:r w:rsidRPr="005D4C34">
        <w:rPr>
          <w:rFonts w:ascii="Times New Roman" w:hAnsi="Times New Roman" w:cs="Times New Roman"/>
          <w:b/>
          <w:sz w:val="24"/>
        </w:rPr>
        <w:lastRenderedPageBreak/>
        <w:t>&lt;?</w:t>
      </w:r>
      <w:proofErr w:type="spellStart"/>
      <w:r w:rsidRPr="005D4C34">
        <w:rPr>
          <w:rFonts w:ascii="Times New Roman" w:hAnsi="Times New Roman" w:cs="Times New Roman"/>
          <w:b/>
          <w:sz w:val="24"/>
        </w:rPr>
        <w:t>php</w:t>
      </w:r>
      <w:proofErr w:type="spellEnd"/>
      <w:r w:rsidRPr="005D4C34">
        <w:rPr>
          <w:rFonts w:ascii="Times New Roman" w:hAnsi="Times New Roman" w:cs="Times New Roman"/>
          <w:sz w:val="24"/>
        </w:rPr>
        <w:t xml:space="preserve"> // inicio del código PHP</w:t>
      </w:r>
    </w:p>
    <w:p w:rsidR="00083982" w:rsidRPr="005D4C34" w:rsidRDefault="00083982" w:rsidP="00083982">
      <w:pPr>
        <w:pStyle w:val="Normal1"/>
        <w:tabs>
          <w:tab w:val="left" w:pos="1701"/>
        </w:tabs>
        <w:spacing w:line="360" w:lineRule="auto"/>
        <w:ind w:left="851"/>
        <w:jc w:val="both"/>
        <w:rPr>
          <w:rFonts w:ascii="Times New Roman" w:hAnsi="Times New Roman" w:cs="Times New Roman"/>
          <w:sz w:val="24"/>
        </w:rPr>
      </w:pPr>
      <w:r w:rsidRPr="005D4C34">
        <w:rPr>
          <w:rFonts w:ascii="Times New Roman" w:hAnsi="Times New Roman" w:cs="Times New Roman"/>
          <w:sz w:val="24"/>
        </w:rPr>
        <w:t xml:space="preserve">INSTRUCCIONES: // Todas </w:t>
      </w:r>
      <w:proofErr w:type="spellStart"/>
      <w:r w:rsidRPr="005D4C34">
        <w:rPr>
          <w:rFonts w:ascii="Times New Roman" w:hAnsi="Times New Roman" w:cs="Times New Roman"/>
          <w:sz w:val="24"/>
        </w:rPr>
        <w:t>acabdas</w:t>
      </w:r>
      <w:proofErr w:type="spellEnd"/>
      <w:r w:rsidRPr="005D4C34">
        <w:rPr>
          <w:rFonts w:ascii="Times New Roman" w:hAnsi="Times New Roman" w:cs="Times New Roman"/>
          <w:sz w:val="24"/>
        </w:rPr>
        <w:t xml:space="preserve"> en ‘;’ </w:t>
      </w:r>
    </w:p>
    <w:p w:rsidR="00083982" w:rsidRPr="005D4C34" w:rsidRDefault="00083982" w:rsidP="00083982">
      <w:pPr>
        <w:pStyle w:val="Normal1"/>
        <w:tabs>
          <w:tab w:val="left" w:pos="1701"/>
        </w:tabs>
        <w:spacing w:line="360" w:lineRule="auto"/>
        <w:ind w:left="851"/>
        <w:jc w:val="both"/>
        <w:rPr>
          <w:rFonts w:ascii="Times New Roman" w:hAnsi="Times New Roman" w:cs="Times New Roman"/>
          <w:sz w:val="24"/>
        </w:rPr>
      </w:pPr>
      <w:r w:rsidRPr="005D4C34">
        <w:rPr>
          <w:rFonts w:ascii="Times New Roman" w:hAnsi="Times New Roman" w:cs="Times New Roman"/>
          <w:b/>
          <w:sz w:val="24"/>
        </w:rPr>
        <w:t xml:space="preserve">?&gt; </w:t>
      </w:r>
      <w:r w:rsidRPr="005D4C34">
        <w:rPr>
          <w:rFonts w:ascii="Times New Roman" w:hAnsi="Times New Roman" w:cs="Times New Roman"/>
          <w:sz w:val="24"/>
        </w:rPr>
        <w:t>// Final de código PHP</w:t>
      </w:r>
    </w:p>
    <w:p w:rsidR="00083982" w:rsidRPr="005D4C34" w:rsidRDefault="00083982" w:rsidP="00083982">
      <w:pPr>
        <w:pStyle w:val="Normal1"/>
        <w:tabs>
          <w:tab w:val="left" w:pos="1701"/>
        </w:tabs>
        <w:spacing w:line="360" w:lineRule="auto"/>
        <w:ind w:left="851"/>
        <w:jc w:val="both"/>
        <w:rPr>
          <w:rFonts w:ascii="Times New Roman" w:hAnsi="Times New Roman" w:cs="Times New Roman"/>
          <w:sz w:val="24"/>
        </w:rPr>
      </w:pPr>
      <w:r w:rsidRPr="005D4C34">
        <w:rPr>
          <w:rFonts w:ascii="Times New Roman" w:hAnsi="Times New Roman" w:cs="Times New Roman"/>
          <w:sz w:val="24"/>
        </w:rPr>
        <w:t>A menudo, las instrucciones van acompañadas de comentarios; estos se colocan detrás de dos barras inclinadas.</w:t>
      </w:r>
      <w:sdt>
        <w:sdtPr>
          <w:rPr>
            <w:rFonts w:ascii="Times New Roman" w:hAnsi="Times New Roman" w:cs="Times New Roman"/>
            <w:sz w:val="24"/>
          </w:rPr>
          <w:id w:val="-40430046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Ari15 \l 10250 </w:instrText>
          </w:r>
          <w:r>
            <w:rPr>
              <w:rFonts w:ascii="Times New Roman" w:hAnsi="Times New Roman" w:cs="Times New Roman"/>
              <w:sz w:val="24"/>
            </w:rPr>
            <w:fldChar w:fldCharType="separate"/>
          </w:r>
          <w:r w:rsidR="006021EE">
            <w:rPr>
              <w:rFonts w:ascii="Times New Roman" w:hAnsi="Times New Roman" w:cs="Times New Roman"/>
              <w:noProof/>
              <w:sz w:val="24"/>
            </w:rPr>
            <w:t xml:space="preserve"> </w:t>
          </w:r>
          <w:r w:rsidR="006021EE" w:rsidRPr="006021EE">
            <w:rPr>
              <w:rFonts w:ascii="Times New Roman" w:hAnsi="Times New Roman" w:cs="Times New Roman"/>
              <w:noProof/>
              <w:sz w:val="24"/>
            </w:rPr>
            <w:t>(Arias, 2015)</w:t>
          </w:r>
          <w:r>
            <w:rPr>
              <w:rFonts w:ascii="Times New Roman" w:hAnsi="Times New Roman" w:cs="Times New Roman"/>
              <w:sz w:val="24"/>
            </w:rPr>
            <w:fldChar w:fldCharType="end"/>
          </w:r>
        </w:sdtContent>
      </w:sdt>
    </w:p>
    <w:p w:rsidR="00083982" w:rsidRPr="00B33361" w:rsidRDefault="00083982" w:rsidP="00083982">
      <w:pPr>
        <w:pStyle w:val="Normal1"/>
      </w:pPr>
    </w:p>
    <w:p w:rsidR="00083982" w:rsidRPr="00B94120" w:rsidRDefault="00083982" w:rsidP="002C3251">
      <w:pPr>
        <w:pStyle w:val="Ttulo4"/>
        <w:numPr>
          <w:ilvl w:val="3"/>
          <w:numId w:val="2"/>
        </w:numPr>
        <w:tabs>
          <w:tab w:val="left" w:pos="1134"/>
        </w:tabs>
        <w:spacing w:after="240" w:line="360" w:lineRule="auto"/>
        <w:ind w:left="284" w:firstLine="0"/>
        <w:rPr>
          <w:rFonts w:ascii="Times New Roman" w:eastAsia="Times New Roman" w:hAnsi="Times New Roman" w:cs="Times New Roman"/>
          <w:i w:val="0"/>
          <w:color w:val="000000" w:themeColor="text1"/>
          <w:sz w:val="24"/>
          <w:szCs w:val="24"/>
        </w:rPr>
      </w:pPr>
      <w:r w:rsidRPr="00B94120">
        <w:rPr>
          <w:rFonts w:ascii="Times New Roman" w:eastAsia="Times New Roman" w:hAnsi="Times New Roman" w:cs="Times New Roman"/>
          <w:i w:val="0"/>
          <w:color w:val="000000" w:themeColor="text1"/>
          <w:sz w:val="24"/>
          <w:szCs w:val="24"/>
        </w:rPr>
        <w:t xml:space="preserve"> </w:t>
      </w:r>
      <w:bookmarkStart w:id="223" w:name="_Toc14703321"/>
      <w:r w:rsidRPr="00B94120">
        <w:rPr>
          <w:rFonts w:ascii="Times New Roman" w:eastAsia="Times New Roman" w:hAnsi="Times New Roman" w:cs="Times New Roman"/>
          <w:i w:val="0"/>
          <w:color w:val="000000" w:themeColor="text1"/>
          <w:sz w:val="24"/>
          <w:szCs w:val="24"/>
        </w:rPr>
        <w:t>Metodología SCRUM</w:t>
      </w:r>
      <w:bookmarkEnd w:id="223"/>
      <w:r w:rsidRPr="00B94120">
        <w:rPr>
          <w:rFonts w:ascii="Times New Roman" w:eastAsia="Times New Roman" w:hAnsi="Times New Roman" w:cs="Times New Roman"/>
          <w:i w:val="0"/>
          <w:color w:val="000000" w:themeColor="text1"/>
          <w:sz w:val="24"/>
          <w:szCs w:val="24"/>
        </w:rPr>
        <w:t xml:space="preserve"> </w:t>
      </w:r>
    </w:p>
    <w:p w:rsidR="00083982" w:rsidRPr="00B8107D" w:rsidRDefault="00083982" w:rsidP="00083982">
      <w:pPr>
        <w:pStyle w:val="Normal1"/>
        <w:tabs>
          <w:tab w:val="left" w:pos="1701"/>
        </w:tabs>
        <w:spacing w:line="360" w:lineRule="auto"/>
        <w:ind w:left="851"/>
        <w:jc w:val="both"/>
        <w:rPr>
          <w:rFonts w:ascii="Times New Roman" w:hAnsi="Times New Roman" w:cs="Times New Roman"/>
          <w:sz w:val="24"/>
        </w:rPr>
      </w:pPr>
      <w:r w:rsidRPr="00B8107D">
        <w:rPr>
          <w:rFonts w:ascii="Times New Roman" w:hAnsi="Times New Roman" w:cs="Times New Roman"/>
          <w:sz w:val="24"/>
        </w:rPr>
        <w:t>Scrum es una metodología ágil de desarrollo, aunque surgió como modelo para el desarrollo de productos tecnológicos, también se emplea en entornos que trabajan con requisitos inestables y que requieren rapidez y flexibilidad; situaciones frecuentes en el desarrollo de determinados sistemas de software.</w:t>
      </w:r>
    </w:p>
    <w:p w:rsidR="00083982" w:rsidRPr="00B8107D" w:rsidRDefault="00083982" w:rsidP="00083982">
      <w:pPr>
        <w:pStyle w:val="Normal1"/>
        <w:tabs>
          <w:tab w:val="left" w:pos="1701"/>
        </w:tabs>
        <w:spacing w:line="360" w:lineRule="auto"/>
        <w:ind w:left="851"/>
        <w:jc w:val="both"/>
        <w:rPr>
          <w:rFonts w:ascii="Times New Roman" w:hAnsi="Times New Roman" w:cs="Times New Roman"/>
          <w:sz w:val="24"/>
        </w:rPr>
      </w:pPr>
      <w:r w:rsidRPr="00B8107D">
        <w:rPr>
          <w:rFonts w:ascii="Times New Roman" w:hAnsi="Times New Roman" w:cs="Times New Roman"/>
          <w:sz w:val="24"/>
        </w:rPr>
        <w:t>Es una metodología de desarrollo muy simple, que requiere trabajo duro porque no se basa en el seguimiento de un plan, sino en la adaptación continua a las circunstancias de la evolución del proyecto.</w:t>
      </w:r>
    </w:p>
    <w:p w:rsidR="00083982" w:rsidRPr="00B8107D" w:rsidRDefault="00083982" w:rsidP="00083982">
      <w:pPr>
        <w:pStyle w:val="Normal1"/>
        <w:tabs>
          <w:tab w:val="left" w:pos="1701"/>
        </w:tabs>
        <w:spacing w:line="360" w:lineRule="auto"/>
        <w:ind w:left="851"/>
        <w:jc w:val="both"/>
        <w:rPr>
          <w:rFonts w:ascii="Times New Roman" w:hAnsi="Times New Roman" w:cs="Times New Roman"/>
          <w:sz w:val="24"/>
        </w:rPr>
      </w:pPr>
      <w:r w:rsidRPr="00B8107D">
        <w:rPr>
          <w:rFonts w:ascii="Times New Roman" w:hAnsi="Times New Roman" w:cs="Times New Roman"/>
          <w:sz w:val="24"/>
        </w:rPr>
        <w:t>Scrum es una metodología ágil, y como tal:</w:t>
      </w:r>
    </w:p>
    <w:p w:rsidR="00083982" w:rsidRPr="00B8107D" w:rsidRDefault="00083982" w:rsidP="00083982">
      <w:pPr>
        <w:pStyle w:val="Normal1"/>
        <w:tabs>
          <w:tab w:val="left" w:pos="1701"/>
        </w:tabs>
        <w:spacing w:line="360" w:lineRule="auto"/>
        <w:ind w:left="851"/>
        <w:jc w:val="both"/>
        <w:rPr>
          <w:rFonts w:ascii="Times New Roman" w:hAnsi="Times New Roman" w:cs="Times New Roman"/>
          <w:sz w:val="24"/>
        </w:rPr>
      </w:pPr>
      <w:r w:rsidRPr="00B8107D">
        <w:rPr>
          <w:rFonts w:ascii="Times New Roman" w:hAnsi="Times New Roman" w:cs="Times New Roman"/>
          <w:sz w:val="24"/>
        </w:rPr>
        <w:t>Es un modo de desarrollo de carácter adaptable más que predictivo.</w:t>
      </w:r>
      <w:r>
        <w:rPr>
          <w:rFonts w:ascii="Times New Roman" w:hAnsi="Times New Roman" w:cs="Times New Roman"/>
          <w:sz w:val="24"/>
        </w:rPr>
        <w:t xml:space="preserve"> </w:t>
      </w:r>
      <w:r w:rsidRPr="00B8107D">
        <w:rPr>
          <w:rFonts w:ascii="Times New Roman" w:hAnsi="Times New Roman" w:cs="Times New Roman"/>
          <w:sz w:val="24"/>
        </w:rPr>
        <w:t>Orientado a las personas más que a los procesos.</w:t>
      </w:r>
      <w:r>
        <w:rPr>
          <w:rFonts w:ascii="Times New Roman" w:hAnsi="Times New Roman" w:cs="Times New Roman"/>
          <w:sz w:val="24"/>
        </w:rPr>
        <w:t xml:space="preserve"> </w:t>
      </w:r>
      <w:r w:rsidRPr="00B8107D">
        <w:rPr>
          <w:rFonts w:ascii="Times New Roman" w:hAnsi="Times New Roman" w:cs="Times New Roman"/>
          <w:sz w:val="24"/>
        </w:rPr>
        <w:t>Emplea la estructura de desarrollo ágil: incremental basada en iteraciones y revisiones.</w:t>
      </w:r>
      <w:sdt>
        <w:sdtPr>
          <w:rPr>
            <w:rFonts w:ascii="Times New Roman" w:hAnsi="Times New Roman" w:cs="Times New Roman"/>
            <w:sz w:val="24"/>
          </w:rPr>
          <w:id w:val="214739333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pro17 \l 10250 </w:instrText>
          </w:r>
          <w:r>
            <w:rPr>
              <w:rFonts w:ascii="Times New Roman" w:hAnsi="Times New Roman" w:cs="Times New Roman"/>
              <w:sz w:val="24"/>
            </w:rPr>
            <w:fldChar w:fldCharType="separate"/>
          </w:r>
          <w:r w:rsidR="006021EE">
            <w:rPr>
              <w:rFonts w:ascii="Times New Roman" w:hAnsi="Times New Roman" w:cs="Times New Roman"/>
              <w:noProof/>
              <w:sz w:val="24"/>
            </w:rPr>
            <w:t xml:space="preserve"> </w:t>
          </w:r>
          <w:r w:rsidR="006021EE" w:rsidRPr="006021EE">
            <w:rPr>
              <w:rFonts w:ascii="Times New Roman" w:hAnsi="Times New Roman" w:cs="Times New Roman"/>
              <w:noProof/>
              <w:sz w:val="24"/>
            </w:rPr>
            <w:t>(procesosdesoftware., 2017)</w:t>
          </w:r>
          <w:r>
            <w:rPr>
              <w:rFonts w:ascii="Times New Roman" w:hAnsi="Times New Roman" w:cs="Times New Roman"/>
              <w:sz w:val="24"/>
            </w:rPr>
            <w:fldChar w:fldCharType="end"/>
          </w:r>
        </w:sdtContent>
      </w:sdt>
    </w:p>
    <w:p w:rsidR="00083982" w:rsidRPr="00B8107D" w:rsidRDefault="00083982" w:rsidP="00083982">
      <w:pPr>
        <w:pStyle w:val="Normal1"/>
        <w:tabs>
          <w:tab w:val="left" w:pos="1701"/>
        </w:tabs>
        <w:spacing w:line="360" w:lineRule="auto"/>
        <w:ind w:left="851"/>
        <w:jc w:val="both"/>
        <w:rPr>
          <w:rFonts w:ascii="Times New Roman" w:hAnsi="Times New Roman" w:cs="Times New Roman"/>
          <w:b/>
          <w:sz w:val="24"/>
        </w:rPr>
      </w:pPr>
      <w:r w:rsidRPr="00B8107D">
        <w:rPr>
          <w:rFonts w:ascii="Times New Roman" w:hAnsi="Times New Roman" w:cs="Times New Roman"/>
          <w:b/>
          <w:sz w:val="24"/>
        </w:rPr>
        <w:t>El proceso</w:t>
      </w:r>
    </w:p>
    <w:p w:rsidR="00083982" w:rsidRPr="00B8107D" w:rsidRDefault="002124EA" w:rsidP="00083982">
      <w:pPr>
        <w:pStyle w:val="Normal1"/>
        <w:tabs>
          <w:tab w:val="left" w:pos="1701"/>
        </w:tabs>
        <w:spacing w:line="360" w:lineRule="auto"/>
        <w:ind w:left="851"/>
        <w:jc w:val="both"/>
        <w:rPr>
          <w:rFonts w:ascii="Times New Roman" w:hAnsi="Times New Roman" w:cs="Times New Roman"/>
          <w:sz w:val="24"/>
        </w:rPr>
      </w:pPr>
      <w:sdt>
        <w:sdtPr>
          <w:rPr>
            <w:rFonts w:ascii="Times New Roman" w:hAnsi="Times New Roman" w:cs="Times New Roman"/>
            <w:sz w:val="24"/>
          </w:rPr>
          <w:id w:val="-1458402481"/>
          <w:citation/>
        </w:sdtPr>
        <w:sdtEndPr/>
        <w:sdtContent>
          <w:r w:rsidR="00083982">
            <w:rPr>
              <w:rFonts w:ascii="Times New Roman" w:hAnsi="Times New Roman" w:cs="Times New Roman"/>
              <w:sz w:val="24"/>
            </w:rPr>
            <w:fldChar w:fldCharType="begin"/>
          </w:r>
          <w:r w:rsidR="00F422FE">
            <w:rPr>
              <w:rFonts w:ascii="Times New Roman" w:hAnsi="Times New Roman" w:cs="Times New Roman"/>
              <w:sz w:val="24"/>
            </w:rPr>
            <w:instrText xml:space="preserve">CITATION i2b17 \l 10250 </w:instrText>
          </w:r>
          <w:r w:rsidR="00083982">
            <w:rPr>
              <w:rFonts w:ascii="Times New Roman" w:hAnsi="Times New Roman" w:cs="Times New Roman"/>
              <w:sz w:val="24"/>
            </w:rPr>
            <w:fldChar w:fldCharType="separate"/>
          </w:r>
          <w:r w:rsidR="00F422FE" w:rsidRPr="00F422FE">
            <w:rPr>
              <w:rFonts w:ascii="Times New Roman" w:hAnsi="Times New Roman" w:cs="Times New Roman"/>
              <w:noProof/>
              <w:sz w:val="24"/>
            </w:rPr>
            <w:t>(i2b, 2018)</w:t>
          </w:r>
          <w:r w:rsidR="00083982">
            <w:rPr>
              <w:rFonts w:ascii="Times New Roman" w:hAnsi="Times New Roman" w:cs="Times New Roman"/>
              <w:sz w:val="24"/>
            </w:rPr>
            <w:fldChar w:fldCharType="end"/>
          </w:r>
        </w:sdtContent>
      </w:sdt>
      <w:r w:rsidR="00083982">
        <w:rPr>
          <w:rFonts w:ascii="Times New Roman" w:hAnsi="Times New Roman" w:cs="Times New Roman"/>
          <w:sz w:val="24"/>
        </w:rPr>
        <w:t xml:space="preserve"> </w:t>
      </w:r>
      <w:r w:rsidR="00083982" w:rsidRPr="00B8107D">
        <w:rPr>
          <w:rFonts w:ascii="Times New Roman" w:hAnsi="Times New Roman" w:cs="Times New Roman"/>
          <w:sz w:val="24"/>
        </w:rPr>
        <w:t xml:space="preserve">En primer lugar, se define el </w:t>
      </w:r>
      <w:proofErr w:type="spellStart"/>
      <w:r w:rsidR="00083982" w:rsidRPr="00B8107D">
        <w:rPr>
          <w:rFonts w:ascii="Times New Roman" w:hAnsi="Times New Roman" w:cs="Times New Roman"/>
          <w:sz w:val="24"/>
        </w:rPr>
        <w:t>Product</w:t>
      </w:r>
      <w:proofErr w:type="spellEnd"/>
      <w:r w:rsidR="00083982" w:rsidRPr="00B8107D">
        <w:rPr>
          <w:rFonts w:ascii="Times New Roman" w:hAnsi="Times New Roman" w:cs="Times New Roman"/>
          <w:sz w:val="24"/>
        </w:rPr>
        <w:t xml:space="preserve"> Backlog, lo que nos permitirá realizar nuestros </w:t>
      </w:r>
      <w:proofErr w:type="spellStart"/>
      <w:r w:rsidR="00083982" w:rsidRPr="00B8107D">
        <w:rPr>
          <w:rFonts w:ascii="Times New Roman" w:hAnsi="Times New Roman" w:cs="Times New Roman"/>
          <w:sz w:val="24"/>
        </w:rPr>
        <w:t>Sprints</w:t>
      </w:r>
      <w:proofErr w:type="spellEnd"/>
      <w:r w:rsidR="00083982" w:rsidRPr="00B8107D">
        <w:rPr>
          <w:rFonts w:ascii="Times New Roman" w:hAnsi="Times New Roman" w:cs="Times New Roman"/>
          <w:sz w:val="24"/>
        </w:rPr>
        <w:t xml:space="preserve"> más adelante.</w:t>
      </w:r>
    </w:p>
    <w:p w:rsidR="00083982" w:rsidRPr="00B8107D" w:rsidRDefault="00083982" w:rsidP="00083982">
      <w:pPr>
        <w:pStyle w:val="Normal1"/>
        <w:numPr>
          <w:ilvl w:val="0"/>
          <w:numId w:val="52"/>
        </w:numPr>
        <w:tabs>
          <w:tab w:val="left" w:pos="1701"/>
        </w:tabs>
        <w:spacing w:line="360" w:lineRule="auto"/>
        <w:jc w:val="both"/>
        <w:rPr>
          <w:rFonts w:ascii="Times New Roman" w:hAnsi="Times New Roman" w:cs="Times New Roman"/>
          <w:sz w:val="24"/>
        </w:rPr>
      </w:pPr>
      <w:proofErr w:type="spellStart"/>
      <w:r w:rsidRPr="00B8107D">
        <w:rPr>
          <w:rFonts w:ascii="Times New Roman" w:hAnsi="Times New Roman" w:cs="Times New Roman"/>
          <w:sz w:val="24"/>
        </w:rPr>
        <w:t>Product</w:t>
      </w:r>
      <w:proofErr w:type="spellEnd"/>
      <w:r w:rsidRPr="00B8107D">
        <w:rPr>
          <w:rFonts w:ascii="Times New Roman" w:hAnsi="Times New Roman" w:cs="Times New Roman"/>
          <w:sz w:val="24"/>
        </w:rPr>
        <w:t xml:space="preserve"> Backlog: Es una “</w:t>
      </w:r>
      <w:proofErr w:type="spellStart"/>
      <w:r w:rsidRPr="00B8107D">
        <w:rPr>
          <w:rFonts w:ascii="Times New Roman" w:hAnsi="Times New Roman" w:cs="Times New Roman"/>
          <w:sz w:val="24"/>
        </w:rPr>
        <w:t>wish</w:t>
      </w:r>
      <w:proofErr w:type="spellEnd"/>
      <w:r w:rsidRPr="00B8107D">
        <w:rPr>
          <w:rFonts w:ascii="Times New Roman" w:hAnsi="Times New Roman" w:cs="Times New Roman"/>
          <w:sz w:val="24"/>
        </w:rPr>
        <w:t xml:space="preserve"> </w:t>
      </w:r>
      <w:proofErr w:type="spellStart"/>
      <w:r w:rsidRPr="00B8107D">
        <w:rPr>
          <w:rFonts w:ascii="Times New Roman" w:hAnsi="Times New Roman" w:cs="Times New Roman"/>
          <w:sz w:val="24"/>
        </w:rPr>
        <w:t>list</w:t>
      </w:r>
      <w:proofErr w:type="spellEnd"/>
      <w:r w:rsidRPr="00B8107D">
        <w:rPr>
          <w:rFonts w:ascii="Times New Roman" w:hAnsi="Times New Roman" w:cs="Times New Roman"/>
          <w:sz w:val="24"/>
        </w:rPr>
        <w:t xml:space="preserve">” sobre las funcionalidades del producto. Es elaborado por el </w:t>
      </w:r>
      <w:proofErr w:type="spellStart"/>
      <w:r w:rsidRPr="00B8107D">
        <w:rPr>
          <w:rFonts w:ascii="Times New Roman" w:hAnsi="Times New Roman" w:cs="Times New Roman"/>
          <w:sz w:val="24"/>
        </w:rPr>
        <w:t>Product</w:t>
      </w:r>
      <w:proofErr w:type="spellEnd"/>
      <w:r w:rsidRPr="00B8107D">
        <w:rPr>
          <w:rFonts w:ascii="Times New Roman" w:hAnsi="Times New Roman" w:cs="Times New Roman"/>
          <w:sz w:val="24"/>
        </w:rPr>
        <w:t xml:space="preserve"> </w:t>
      </w:r>
      <w:proofErr w:type="spellStart"/>
      <w:r w:rsidRPr="00B8107D">
        <w:rPr>
          <w:rFonts w:ascii="Times New Roman" w:hAnsi="Times New Roman" w:cs="Times New Roman"/>
          <w:sz w:val="24"/>
        </w:rPr>
        <w:t>Owner</w:t>
      </w:r>
      <w:proofErr w:type="spellEnd"/>
      <w:r w:rsidRPr="00B8107D">
        <w:rPr>
          <w:rFonts w:ascii="Times New Roman" w:hAnsi="Times New Roman" w:cs="Times New Roman"/>
          <w:sz w:val="24"/>
        </w:rPr>
        <w:t xml:space="preserve"> y las funciones están priorizadas según lo que es más y menos importante para el negocio. El objetivo es que el </w:t>
      </w:r>
      <w:proofErr w:type="spellStart"/>
      <w:r w:rsidRPr="00B8107D">
        <w:rPr>
          <w:rFonts w:ascii="Times New Roman" w:hAnsi="Times New Roman" w:cs="Times New Roman"/>
          <w:sz w:val="24"/>
        </w:rPr>
        <w:t>Product</w:t>
      </w:r>
      <w:proofErr w:type="spellEnd"/>
      <w:r w:rsidRPr="00B8107D">
        <w:rPr>
          <w:rFonts w:ascii="Times New Roman" w:hAnsi="Times New Roman" w:cs="Times New Roman"/>
          <w:sz w:val="24"/>
        </w:rPr>
        <w:t xml:space="preserve"> </w:t>
      </w:r>
      <w:proofErr w:type="spellStart"/>
      <w:r w:rsidRPr="00B8107D">
        <w:rPr>
          <w:rFonts w:ascii="Times New Roman" w:hAnsi="Times New Roman" w:cs="Times New Roman"/>
          <w:sz w:val="24"/>
        </w:rPr>
        <w:t>Owner</w:t>
      </w:r>
      <w:proofErr w:type="spellEnd"/>
      <w:r w:rsidRPr="00B8107D">
        <w:rPr>
          <w:rFonts w:ascii="Times New Roman" w:hAnsi="Times New Roman" w:cs="Times New Roman"/>
          <w:sz w:val="24"/>
        </w:rPr>
        <w:t xml:space="preserve"> responda la pregunta “¿Qué hay que hacer?”.  </w:t>
      </w:r>
    </w:p>
    <w:p w:rsidR="00083982" w:rsidRPr="00B8107D" w:rsidRDefault="00083982" w:rsidP="00083982">
      <w:pPr>
        <w:pStyle w:val="Normal1"/>
        <w:numPr>
          <w:ilvl w:val="0"/>
          <w:numId w:val="52"/>
        </w:numPr>
        <w:tabs>
          <w:tab w:val="left" w:pos="1701"/>
        </w:tabs>
        <w:spacing w:line="360" w:lineRule="auto"/>
        <w:jc w:val="both"/>
        <w:rPr>
          <w:rFonts w:ascii="Times New Roman" w:hAnsi="Times New Roman" w:cs="Times New Roman"/>
          <w:sz w:val="24"/>
        </w:rPr>
      </w:pPr>
      <w:r w:rsidRPr="00B8107D">
        <w:rPr>
          <w:rFonts w:ascii="Times New Roman" w:hAnsi="Times New Roman" w:cs="Times New Roman"/>
          <w:sz w:val="24"/>
        </w:rPr>
        <w:lastRenderedPageBreak/>
        <w:t xml:space="preserve">Sprint Backlog: Es un subconjunto de </w:t>
      </w:r>
      <w:proofErr w:type="spellStart"/>
      <w:r w:rsidRPr="00B8107D">
        <w:rPr>
          <w:rFonts w:ascii="Times New Roman" w:hAnsi="Times New Roman" w:cs="Times New Roman"/>
          <w:sz w:val="24"/>
        </w:rPr>
        <w:t>ítemes</w:t>
      </w:r>
      <w:proofErr w:type="spellEnd"/>
      <w:r w:rsidRPr="00B8107D">
        <w:rPr>
          <w:rFonts w:ascii="Times New Roman" w:hAnsi="Times New Roman" w:cs="Times New Roman"/>
          <w:sz w:val="24"/>
        </w:rPr>
        <w:t xml:space="preserve"> del </w:t>
      </w:r>
      <w:proofErr w:type="spellStart"/>
      <w:r w:rsidRPr="00B8107D">
        <w:rPr>
          <w:rFonts w:ascii="Times New Roman" w:hAnsi="Times New Roman" w:cs="Times New Roman"/>
          <w:sz w:val="24"/>
        </w:rPr>
        <w:t>Product</w:t>
      </w:r>
      <w:proofErr w:type="spellEnd"/>
      <w:r w:rsidRPr="00B8107D">
        <w:rPr>
          <w:rFonts w:ascii="Times New Roman" w:hAnsi="Times New Roman" w:cs="Times New Roman"/>
          <w:sz w:val="24"/>
        </w:rPr>
        <w:t xml:space="preserve"> Backlog, que son seleccionados por el equipo para realizar durante el Sprint sobre el que se va a trabajar. El equipo establece la duración de cada Sprint.</w:t>
      </w:r>
    </w:p>
    <w:p w:rsidR="00083982" w:rsidRPr="00B8107D" w:rsidRDefault="00083982" w:rsidP="00083982">
      <w:pPr>
        <w:pStyle w:val="Normal1"/>
        <w:numPr>
          <w:ilvl w:val="0"/>
          <w:numId w:val="52"/>
        </w:numPr>
        <w:tabs>
          <w:tab w:val="left" w:pos="1701"/>
        </w:tabs>
        <w:spacing w:line="360" w:lineRule="auto"/>
        <w:jc w:val="both"/>
        <w:rPr>
          <w:rFonts w:ascii="Times New Roman" w:hAnsi="Times New Roman" w:cs="Times New Roman"/>
          <w:sz w:val="24"/>
        </w:rPr>
      </w:pPr>
      <w:r w:rsidRPr="00B8107D">
        <w:rPr>
          <w:rFonts w:ascii="Times New Roman" w:hAnsi="Times New Roman" w:cs="Times New Roman"/>
          <w:sz w:val="24"/>
        </w:rPr>
        <w:t xml:space="preserve">Sprint </w:t>
      </w:r>
      <w:proofErr w:type="spellStart"/>
      <w:r w:rsidRPr="00B8107D">
        <w:rPr>
          <w:rFonts w:ascii="Times New Roman" w:hAnsi="Times New Roman" w:cs="Times New Roman"/>
          <w:sz w:val="24"/>
        </w:rPr>
        <w:t>Planning</w:t>
      </w:r>
      <w:proofErr w:type="spellEnd"/>
      <w:r w:rsidRPr="00B8107D">
        <w:rPr>
          <w:rFonts w:ascii="Times New Roman" w:hAnsi="Times New Roman" w:cs="Times New Roman"/>
          <w:sz w:val="24"/>
        </w:rPr>
        <w:t xml:space="preserve"> Meeting: Esta reunión se hace al comienzo de cada Sprint y se define cómo se va a enfocar el proyecto que viene del </w:t>
      </w:r>
      <w:proofErr w:type="spellStart"/>
      <w:r w:rsidRPr="00B8107D">
        <w:rPr>
          <w:rFonts w:ascii="Times New Roman" w:hAnsi="Times New Roman" w:cs="Times New Roman"/>
          <w:sz w:val="24"/>
        </w:rPr>
        <w:t>Product</w:t>
      </w:r>
      <w:proofErr w:type="spellEnd"/>
      <w:r w:rsidRPr="00B8107D">
        <w:rPr>
          <w:rFonts w:ascii="Times New Roman" w:hAnsi="Times New Roman" w:cs="Times New Roman"/>
          <w:sz w:val="24"/>
        </w:rPr>
        <w:t xml:space="preserve"> Backlog las etapas y los plazos. Cada Sprint está compuesto por diferentes </w:t>
      </w:r>
      <w:proofErr w:type="spellStart"/>
      <w:r w:rsidRPr="00B8107D">
        <w:rPr>
          <w:rFonts w:ascii="Times New Roman" w:hAnsi="Times New Roman" w:cs="Times New Roman"/>
          <w:sz w:val="24"/>
        </w:rPr>
        <w:t>features</w:t>
      </w:r>
      <w:proofErr w:type="spellEnd"/>
      <w:r w:rsidRPr="00B8107D">
        <w:rPr>
          <w:rFonts w:ascii="Times New Roman" w:hAnsi="Times New Roman" w:cs="Times New Roman"/>
          <w:sz w:val="24"/>
        </w:rPr>
        <w:t xml:space="preserve">. Por ejemplo, decidimos que los </w:t>
      </w:r>
      <w:proofErr w:type="spellStart"/>
      <w:r w:rsidRPr="00B8107D">
        <w:rPr>
          <w:rFonts w:ascii="Times New Roman" w:hAnsi="Times New Roman" w:cs="Times New Roman"/>
          <w:sz w:val="24"/>
        </w:rPr>
        <w:t>features</w:t>
      </w:r>
      <w:proofErr w:type="spellEnd"/>
      <w:r w:rsidRPr="00B8107D">
        <w:rPr>
          <w:rFonts w:ascii="Times New Roman" w:hAnsi="Times New Roman" w:cs="Times New Roman"/>
          <w:sz w:val="24"/>
        </w:rPr>
        <w:t xml:space="preserve"> del primer Sprint son: diseño del logo, definición colores y contenido multimedia.</w:t>
      </w:r>
    </w:p>
    <w:p w:rsidR="00083982" w:rsidRPr="00B8107D" w:rsidRDefault="00083982" w:rsidP="00083982">
      <w:pPr>
        <w:pStyle w:val="Normal1"/>
        <w:numPr>
          <w:ilvl w:val="0"/>
          <w:numId w:val="52"/>
        </w:numPr>
        <w:tabs>
          <w:tab w:val="left" w:pos="1701"/>
        </w:tabs>
        <w:spacing w:line="360" w:lineRule="auto"/>
        <w:jc w:val="both"/>
        <w:rPr>
          <w:rFonts w:ascii="Times New Roman" w:hAnsi="Times New Roman" w:cs="Times New Roman"/>
          <w:sz w:val="24"/>
        </w:rPr>
      </w:pPr>
      <w:proofErr w:type="spellStart"/>
      <w:r w:rsidRPr="00B8107D">
        <w:rPr>
          <w:rFonts w:ascii="Times New Roman" w:hAnsi="Times New Roman" w:cs="Times New Roman"/>
          <w:sz w:val="24"/>
        </w:rPr>
        <w:t>Daily</w:t>
      </w:r>
      <w:proofErr w:type="spellEnd"/>
      <w:r w:rsidRPr="00B8107D">
        <w:rPr>
          <w:rFonts w:ascii="Times New Roman" w:hAnsi="Times New Roman" w:cs="Times New Roman"/>
          <w:sz w:val="24"/>
        </w:rPr>
        <w:t xml:space="preserve"> Scrum o Stand-up Meeting: Es una reunión breve que se realiza a diario mientras dura el periodo de Sprint. Se responden individualmente tres preguntas: ¿Qué hice ayer?, ¿Qué voy a hacer hoy?, ¿Qué ayuda necesito? El Scrum Master debe tratar de solucionar los problemas u obstáculos que se presenten.</w:t>
      </w:r>
    </w:p>
    <w:p w:rsidR="00083982" w:rsidRPr="00B8107D" w:rsidRDefault="00083982" w:rsidP="00083982">
      <w:pPr>
        <w:pStyle w:val="Normal1"/>
        <w:numPr>
          <w:ilvl w:val="0"/>
          <w:numId w:val="52"/>
        </w:numPr>
        <w:tabs>
          <w:tab w:val="left" w:pos="1701"/>
        </w:tabs>
        <w:spacing w:line="360" w:lineRule="auto"/>
        <w:jc w:val="both"/>
        <w:rPr>
          <w:rFonts w:ascii="Times New Roman" w:hAnsi="Times New Roman" w:cs="Times New Roman"/>
          <w:sz w:val="24"/>
        </w:rPr>
      </w:pPr>
      <w:r w:rsidRPr="00B8107D">
        <w:rPr>
          <w:rFonts w:ascii="Times New Roman" w:hAnsi="Times New Roman" w:cs="Times New Roman"/>
          <w:sz w:val="24"/>
        </w:rPr>
        <w:t xml:space="preserve">Sprint </w:t>
      </w:r>
      <w:proofErr w:type="spellStart"/>
      <w:r w:rsidRPr="00B8107D">
        <w:rPr>
          <w:rFonts w:ascii="Times New Roman" w:hAnsi="Times New Roman" w:cs="Times New Roman"/>
          <w:sz w:val="24"/>
        </w:rPr>
        <w:t>Review</w:t>
      </w:r>
      <w:proofErr w:type="spellEnd"/>
      <w:r w:rsidRPr="00B8107D">
        <w:rPr>
          <w:rFonts w:ascii="Times New Roman" w:hAnsi="Times New Roman" w:cs="Times New Roman"/>
          <w:sz w:val="24"/>
        </w:rPr>
        <w:t>: Se revisa el sprint terminado, y ya debería haber un avance claro y tangible para presentárselo al cliente.</w:t>
      </w:r>
    </w:p>
    <w:p w:rsidR="00083982" w:rsidRDefault="00083982" w:rsidP="00083982">
      <w:pPr>
        <w:pStyle w:val="Normal1"/>
        <w:numPr>
          <w:ilvl w:val="0"/>
          <w:numId w:val="52"/>
        </w:numPr>
        <w:tabs>
          <w:tab w:val="left" w:pos="1701"/>
        </w:tabs>
        <w:spacing w:line="360" w:lineRule="auto"/>
        <w:jc w:val="both"/>
        <w:rPr>
          <w:rFonts w:ascii="Times New Roman" w:hAnsi="Times New Roman" w:cs="Times New Roman"/>
          <w:sz w:val="24"/>
        </w:rPr>
      </w:pPr>
      <w:r w:rsidRPr="00B8107D">
        <w:rPr>
          <w:rFonts w:ascii="Times New Roman" w:hAnsi="Times New Roman" w:cs="Times New Roman"/>
          <w:sz w:val="24"/>
        </w:rPr>
        <w:t xml:space="preserve">Sprint </w:t>
      </w:r>
      <w:proofErr w:type="spellStart"/>
      <w:r w:rsidRPr="00B8107D">
        <w:rPr>
          <w:rFonts w:ascii="Times New Roman" w:hAnsi="Times New Roman" w:cs="Times New Roman"/>
          <w:sz w:val="24"/>
        </w:rPr>
        <w:t>Retrospective</w:t>
      </w:r>
      <w:proofErr w:type="spellEnd"/>
      <w:r w:rsidRPr="00B8107D">
        <w:rPr>
          <w:rFonts w:ascii="Times New Roman" w:hAnsi="Times New Roman" w:cs="Times New Roman"/>
          <w:sz w:val="24"/>
        </w:rPr>
        <w:t>: El equipo revisa los objetivos cumplidos del Sprint terminado. Se anota lo bueno y lo malo, para no volver a repetir los errores. Esta etapa sirve para implementar mejoras desde el punto de vista del proceso del desarrollo.</w:t>
      </w:r>
    </w:p>
    <w:p w:rsidR="00083982" w:rsidRDefault="00083982" w:rsidP="00083982">
      <w:pPr>
        <w:pStyle w:val="Normal1"/>
        <w:tabs>
          <w:tab w:val="left" w:pos="1701"/>
        </w:tabs>
        <w:spacing w:line="360" w:lineRule="auto"/>
        <w:jc w:val="center"/>
        <w:rPr>
          <w:rFonts w:ascii="Times New Roman" w:hAnsi="Times New Roman" w:cs="Times New Roman"/>
          <w:sz w:val="24"/>
        </w:rPr>
      </w:pPr>
      <w:r>
        <w:rPr>
          <w:noProof/>
        </w:rPr>
        <w:lastRenderedPageBreak/>
        <w:drawing>
          <wp:inline distT="0" distB="0" distL="0" distR="0" wp14:anchorId="5139EEC8" wp14:editId="368A4E3A">
            <wp:extent cx="5399725" cy="4242390"/>
            <wp:effectExtent l="0" t="0" r="0" b="6350"/>
            <wp:docPr id="9" name="Imagen 9" descr="Scrum-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um-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2602" cy="4252507"/>
                    </a:xfrm>
                    <a:prstGeom prst="rect">
                      <a:avLst/>
                    </a:prstGeom>
                    <a:noFill/>
                    <a:ln>
                      <a:noFill/>
                    </a:ln>
                  </pic:spPr>
                </pic:pic>
              </a:graphicData>
            </a:graphic>
          </wp:inline>
        </w:drawing>
      </w:r>
    </w:p>
    <w:p w:rsidR="00083982" w:rsidRPr="009B761F" w:rsidRDefault="00083982" w:rsidP="00083982">
      <w:pPr>
        <w:pStyle w:val="Normal1"/>
        <w:tabs>
          <w:tab w:val="left" w:pos="1701"/>
        </w:tabs>
        <w:spacing w:line="360" w:lineRule="auto"/>
        <w:ind w:left="851"/>
        <w:jc w:val="center"/>
        <w:rPr>
          <w:rFonts w:ascii="Times New Roman" w:hAnsi="Times New Roman" w:cs="Times New Roman"/>
          <w:b/>
          <w:sz w:val="24"/>
        </w:rPr>
      </w:pPr>
      <w:r w:rsidRPr="009B761F">
        <w:rPr>
          <w:rFonts w:ascii="Times New Roman" w:hAnsi="Times New Roman" w:cs="Times New Roman"/>
          <w:b/>
          <w:sz w:val="24"/>
        </w:rPr>
        <w:t>Figura 3: Funcionamiento del Proceso</w:t>
      </w:r>
    </w:p>
    <w:p w:rsidR="00083982" w:rsidRDefault="00083982" w:rsidP="00083982">
      <w:pPr>
        <w:pStyle w:val="Normal1"/>
        <w:tabs>
          <w:tab w:val="left" w:pos="1701"/>
        </w:tabs>
        <w:spacing w:line="360" w:lineRule="auto"/>
        <w:ind w:left="851"/>
        <w:jc w:val="both"/>
        <w:rPr>
          <w:rFonts w:ascii="Times New Roman" w:hAnsi="Times New Roman" w:cs="Times New Roman"/>
          <w:sz w:val="24"/>
        </w:rPr>
      </w:pPr>
    </w:p>
    <w:p w:rsidR="00083982" w:rsidRDefault="00083982" w:rsidP="00083982">
      <w:pPr>
        <w:pStyle w:val="Normal1"/>
        <w:tabs>
          <w:tab w:val="left" w:pos="1701"/>
        </w:tabs>
        <w:spacing w:line="360" w:lineRule="auto"/>
        <w:ind w:left="851"/>
        <w:jc w:val="both"/>
        <w:rPr>
          <w:rFonts w:ascii="Times New Roman" w:hAnsi="Times New Roman" w:cs="Times New Roman"/>
          <w:sz w:val="24"/>
        </w:rPr>
      </w:pPr>
    </w:p>
    <w:p w:rsidR="00083982" w:rsidRPr="00B8107D" w:rsidRDefault="00083982" w:rsidP="00083982">
      <w:pPr>
        <w:pStyle w:val="Normal1"/>
        <w:tabs>
          <w:tab w:val="left" w:pos="1701"/>
        </w:tabs>
        <w:spacing w:line="360" w:lineRule="auto"/>
        <w:ind w:left="851"/>
        <w:jc w:val="both"/>
        <w:rPr>
          <w:rFonts w:ascii="Times New Roman" w:hAnsi="Times New Roman" w:cs="Times New Roman"/>
          <w:b/>
          <w:sz w:val="24"/>
        </w:rPr>
      </w:pPr>
      <w:r w:rsidRPr="00B8107D">
        <w:rPr>
          <w:rFonts w:ascii="Times New Roman" w:hAnsi="Times New Roman" w:cs="Times New Roman"/>
          <w:b/>
          <w:sz w:val="24"/>
        </w:rPr>
        <w:t>Participantes</w:t>
      </w:r>
    </w:p>
    <w:p w:rsidR="00083982" w:rsidRPr="00B8107D" w:rsidRDefault="00083982" w:rsidP="00083982">
      <w:pPr>
        <w:pStyle w:val="Normal1"/>
        <w:numPr>
          <w:ilvl w:val="0"/>
          <w:numId w:val="51"/>
        </w:numPr>
        <w:tabs>
          <w:tab w:val="left" w:pos="1701"/>
        </w:tabs>
        <w:spacing w:line="360" w:lineRule="auto"/>
        <w:jc w:val="both"/>
        <w:rPr>
          <w:rFonts w:ascii="Times New Roman" w:hAnsi="Times New Roman" w:cs="Times New Roman"/>
          <w:sz w:val="24"/>
        </w:rPr>
      </w:pPr>
      <w:proofErr w:type="spellStart"/>
      <w:r w:rsidRPr="00B8107D">
        <w:rPr>
          <w:rFonts w:ascii="Times New Roman" w:hAnsi="Times New Roman" w:cs="Times New Roman"/>
          <w:sz w:val="24"/>
        </w:rPr>
        <w:t>Product</w:t>
      </w:r>
      <w:proofErr w:type="spellEnd"/>
      <w:r w:rsidRPr="00B8107D">
        <w:rPr>
          <w:rFonts w:ascii="Times New Roman" w:hAnsi="Times New Roman" w:cs="Times New Roman"/>
          <w:sz w:val="24"/>
        </w:rPr>
        <w:t xml:space="preserve"> </w:t>
      </w:r>
      <w:proofErr w:type="spellStart"/>
      <w:r w:rsidRPr="00B8107D">
        <w:rPr>
          <w:rFonts w:ascii="Times New Roman" w:hAnsi="Times New Roman" w:cs="Times New Roman"/>
          <w:sz w:val="24"/>
        </w:rPr>
        <w:t>Owner</w:t>
      </w:r>
      <w:proofErr w:type="spellEnd"/>
      <w:r w:rsidRPr="00B8107D">
        <w:rPr>
          <w:rFonts w:ascii="Times New Roman" w:hAnsi="Times New Roman" w:cs="Times New Roman"/>
          <w:sz w:val="24"/>
        </w:rPr>
        <w:t>: Habla por el cliente, y asegura que el equipo cumpla las expectativas. Es “el jefe” responsable del proyecto.</w:t>
      </w:r>
    </w:p>
    <w:p w:rsidR="00083982" w:rsidRPr="00B8107D" w:rsidRDefault="00083982" w:rsidP="00083982">
      <w:pPr>
        <w:pStyle w:val="Normal1"/>
        <w:numPr>
          <w:ilvl w:val="0"/>
          <w:numId w:val="51"/>
        </w:numPr>
        <w:tabs>
          <w:tab w:val="left" w:pos="1701"/>
        </w:tabs>
        <w:spacing w:line="360" w:lineRule="auto"/>
        <w:jc w:val="both"/>
        <w:rPr>
          <w:rFonts w:ascii="Times New Roman" w:hAnsi="Times New Roman" w:cs="Times New Roman"/>
          <w:sz w:val="24"/>
        </w:rPr>
      </w:pPr>
      <w:r w:rsidRPr="00B8107D">
        <w:rPr>
          <w:rFonts w:ascii="Times New Roman" w:hAnsi="Times New Roman" w:cs="Times New Roman"/>
          <w:sz w:val="24"/>
        </w:rPr>
        <w:t>Scrum Master: Lidera las reuniones y ayuda al equipo si es que tienen problemas. Además, minimiza los obstáculos para cumplir el objetivo del Sprint, es un “facilitador” pero no es un gestor.</w:t>
      </w:r>
    </w:p>
    <w:p w:rsidR="00083982" w:rsidRPr="00B8107D" w:rsidRDefault="00083982" w:rsidP="00083982">
      <w:pPr>
        <w:pStyle w:val="Normal1"/>
        <w:numPr>
          <w:ilvl w:val="0"/>
          <w:numId w:val="51"/>
        </w:numPr>
        <w:tabs>
          <w:tab w:val="left" w:pos="1701"/>
        </w:tabs>
        <w:spacing w:line="360" w:lineRule="auto"/>
        <w:jc w:val="both"/>
        <w:rPr>
          <w:rFonts w:ascii="Times New Roman" w:hAnsi="Times New Roman" w:cs="Times New Roman"/>
          <w:sz w:val="24"/>
        </w:rPr>
      </w:pPr>
      <w:r w:rsidRPr="00B8107D">
        <w:rPr>
          <w:rFonts w:ascii="Times New Roman" w:hAnsi="Times New Roman" w:cs="Times New Roman"/>
          <w:sz w:val="24"/>
        </w:rPr>
        <w:t xml:space="preserve">Scrum </w:t>
      </w:r>
      <w:proofErr w:type="spellStart"/>
      <w:r w:rsidRPr="00B8107D">
        <w:rPr>
          <w:rFonts w:ascii="Times New Roman" w:hAnsi="Times New Roman" w:cs="Times New Roman"/>
          <w:sz w:val="24"/>
        </w:rPr>
        <w:t>Team</w:t>
      </w:r>
      <w:proofErr w:type="spellEnd"/>
      <w:r w:rsidRPr="00B8107D">
        <w:rPr>
          <w:rFonts w:ascii="Times New Roman" w:hAnsi="Times New Roman" w:cs="Times New Roman"/>
          <w:sz w:val="24"/>
        </w:rPr>
        <w:t xml:space="preserve">: Son los encargados de desarrollar y cumplir lo que les asigna el </w:t>
      </w:r>
      <w:proofErr w:type="spellStart"/>
      <w:r w:rsidRPr="00B8107D">
        <w:rPr>
          <w:rFonts w:ascii="Times New Roman" w:hAnsi="Times New Roman" w:cs="Times New Roman"/>
          <w:sz w:val="24"/>
        </w:rPr>
        <w:t>Product</w:t>
      </w:r>
      <w:proofErr w:type="spellEnd"/>
      <w:r w:rsidRPr="00B8107D">
        <w:rPr>
          <w:rFonts w:ascii="Times New Roman" w:hAnsi="Times New Roman" w:cs="Times New Roman"/>
          <w:sz w:val="24"/>
        </w:rPr>
        <w:t xml:space="preserve"> </w:t>
      </w:r>
      <w:proofErr w:type="spellStart"/>
      <w:r w:rsidRPr="00B8107D">
        <w:rPr>
          <w:rFonts w:ascii="Times New Roman" w:hAnsi="Times New Roman" w:cs="Times New Roman"/>
          <w:sz w:val="24"/>
        </w:rPr>
        <w:t>Owner</w:t>
      </w:r>
      <w:proofErr w:type="spellEnd"/>
      <w:r w:rsidRPr="00B8107D">
        <w:rPr>
          <w:rFonts w:ascii="Times New Roman" w:hAnsi="Times New Roman" w:cs="Times New Roman"/>
          <w:sz w:val="24"/>
        </w:rPr>
        <w:t>.</w:t>
      </w:r>
    </w:p>
    <w:p w:rsidR="00083982" w:rsidRDefault="00083982" w:rsidP="00083982">
      <w:pPr>
        <w:pStyle w:val="Normal1"/>
        <w:numPr>
          <w:ilvl w:val="0"/>
          <w:numId w:val="51"/>
        </w:numPr>
        <w:tabs>
          <w:tab w:val="left" w:pos="1701"/>
        </w:tabs>
        <w:spacing w:line="360" w:lineRule="auto"/>
        <w:jc w:val="both"/>
        <w:rPr>
          <w:rFonts w:ascii="Times New Roman" w:hAnsi="Times New Roman" w:cs="Times New Roman"/>
          <w:sz w:val="24"/>
        </w:rPr>
      </w:pPr>
      <w:r w:rsidRPr="00B8107D">
        <w:rPr>
          <w:rFonts w:ascii="Times New Roman" w:hAnsi="Times New Roman" w:cs="Times New Roman"/>
          <w:sz w:val="24"/>
        </w:rPr>
        <w:t>Cliente: Recibe el producto y puede influir en el proceso, entregando sus ideas o comentarios respecto al desarrollo.</w:t>
      </w:r>
    </w:p>
    <w:p w:rsidR="00083982" w:rsidRPr="00B94120" w:rsidRDefault="00083982" w:rsidP="002C3251">
      <w:pPr>
        <w:pStyle w:val="Ttulo4"/>
        <w:numPr>
          <w:ilvl w:val="3"/>
          <w:numId w:val="2"/>
        </w:numPr>
        <w:tabs>
          <w:tab w:val="left" w:pos="1134"/>
        </w:tabs>
        <w:spacing w:after="240" w:line="360" w:lineRule="auto"/>
        <w:ind w:left="284" w:firstLine="0"/>
        <w:rPr>
          <w:rFonts w:ascii="Times New Roman" w:eastAsia="Times New Roman" w:hAnsi="Times New Roman" w:cs="Times New Roman"/>
          <w:i w:val="0"/>
          <w:color w:val="000000" w:themeColor="text1"/>
          <w:sz w:val="24"/>
          <w:szCs w:val="24"/>
        </w:rPr>
      </w:pPr>
      <w:bookmarkStart w:id="224" w:name="_Toc14703322"/>
      <w:r w:rsidRPr="00B94120">
        <w:rPr>
          <w:rFonts w:ascii="Times New Roman" w:eastAsia="Times New Roman" w:hAnsi="Times New Roman" w:cs="Times New Roman"/>
          <w:i w:val="0"/>
          <w:color w:val="000000" w:themeColor="text1"/>
          <w:sz w:val="24"/>
          <w:szCs w:val="24"/>
        </w:rPr>
        <w:lastRenderedPageBreak/>
        <w:t>Portal</w:t>
      </w:r>
      <w:bookmarkEnd w:id="224"/>
    </w:p>
    <w:p w:rsidR="00083982" w:rsidRPr="002C365C" w:rsidRDefault="00083982" w:rsidP="00083982">
      <w:pPr>
        <w:pStyle w:val="Normal1"/>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El portal es un sitio web que provee un único punto de interacción con aplicaciones, información, personas y procesos, personalizados a las necesidades y responsabilidades del usuario. </w:t>
      </w:r>
    </w:p>
    <w:p w:rsidR="00083982" w:rsidRPr="002C365C" w:rsidRDefault="00083982" w:rsidP="00083982">
      <w:pPr>
        <w:pStyle w:val="Normal1"/>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Constituyen la próxima generación de escritorios de trabajo, permitiendo la ejecución de aplicaciones a través de Internet utilizando no sólo una PC, sino además otros dispositivos como PDA y teléfonos celulares.</w:t>
      </w:r>
    </w:p>
    <w:p w:rsidR="00083982" w:rsidRPr="002C365C" w:rsidRDefault="00083982" w:rsidP="00083982">
      <w:pPr>
        <w:pStyle w:val="Normal1"/>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Un portal brinda de una manera integrada contenidos y aplicaciones, con el agregado de un espacio de trabajo unificado y colaborativo, con el objeto de proveer al usuario de toda la información relevante que necesita para poder tomar decisiones de manera acertada, acorde a sus necesidades y responsabilidades, en cualquier lugar y a cualquier hora.</w:t>
      </w:r>
    </w:p>
    <w:p w:rsidR="00083982" w:rsidRPr="002C365C" w:rsidRDefault="00083982" w:rsidP="00083982">
      <w:pPr>
        <w:pStyle w:val="Normal1"/>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Además de eso, provee otras funciones de valor agregado como seguridad, single </w:t>
      </w:r>
      <w:proofErr w:type="spellStart"/>
      <w:r w:rsidRPr="002C365C">
        <w:rPr>
          <w:rFonts w:ascii="Times New Roman" w:eastAsia="Times New Roman" w:hAnsi="Times New Roman" w:cs="Times New Roman"/>
          <w:color w:val="000000" w:themeColor="text1"/>
          <w:sz w:val="24"/>
          <w:szCs w:val="24"/>
        </w:rPr>
        <w:t>sign-on</w:t>
      </w:r>
      <w:proofErr w:type="spellEnd"/>
      <w:r w:rsidRPr="002C365C">
        <w:rPr>
          <w:rFonts w:ascii="Times New Roman" w:eastAsia="Times New Roman" w:hAnsi="Times New Roman" w:cs="Times New Roman"/>
          <w:color w:val="000000" w:themeColor="text1"/>
          <w:sz w:val="24"/>
          <w:szCs w:val="24"/>
        </w:rPr>
        <w:t xml:space="preserve">, publicación y búsqueda de contenidos, herramientas de colaboración y </w:t>
      </w:r>
      <w:proofErr w:type="spellStart"/>
      <w:r w:rsidRPr="002C365C">
        <w:rPr>
          <w:rFonts w:ascii="Times New Roman" w:eastAsia="Times New Roman" w:hAnsi="Times New Roman" w:cs="Times New Roman"/>
          <w:color w:val="000000" w:themeColor="text1"/>
          <w:sz w:val="24"/>
          <w:szCs w:val="24"/>
        </w:rPr>
        <w:t>workflow</w:t>
      </w:r>
      <w:proofErr w:type="spellEnd"/>
      <w:r w:rsidRPr="002C365C">
        <w:rPr>
          <w:rFonts w:ascii="Times New Roman" w:eastAsia="Times New Roman" w:hAnsi="Times New Roman" w:cs="Times New Roman"/>
          <w:color w:val="000000" w:themeColor="text1"/>
          <w:sz w:val="24"/>
          <w:szCs w:val="24"/>
        </w:rPr>
        <w:t>. Contando con una serie de funcionalidades que permiten a usuarios personalizar y organizar su propia vista del portal, manejar sus perfiles y publicar y compartir documentos con sus colegas.</w:t>
      </w:r>
    </w:p>
    <w:p w:rsidR="00083982" w:rsidRPr="002C365C" w:rsidRDefault="00083982" w:rsidP="00083982">
      <w:pPr>
        <w:pStyle w:val="Normal1"/>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La gran diversidad de aplicaciones e información existente en el portal se organizará en distintos espacios de trabajo virtuales, de acuerdo a perfiles de usuario, de esa manera cada usuario tiene acceso a las aplicaciones que utiliza; existiendo además la posibilidad de configurar múltiples espacios de trabajo para un usuario, si fuera necesario. Al incrementar la disponibilidad de dichas aplicaciones, las mismas podrán ser optimizadas y favorecerá futuros desarrollos informáticos orientados a temáticas específicas, a los fines de poder acelerar los procesos, fortaleciendo las relaciones entre profesionales.</w:t>
      </w:r>
    </w:p>
    <w:p w:rsidR="00083982" w:rsidRPr="002C365C" w:rsidRDefault="00083982" w:rsidP="00083982">
      <w:pPr>
        <w:pStyle w:val="Normal1"/>
        <w:tabs>
          <w:tab w:val="left" w:pos="1701"/>
        </w:tabs>
        <w:spacing w:line="360" w:lineRule="auto"/>
        <w:ind w:left="85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Uno de los objetivos del portal consiste en la categorización del conocimiento de los especialistas registrados, y compartir el mismo a través de la Web, brindando un interactivo.</w:t>
      </w:r>
      <w:sdt>
        <w:sdtPr>
          <w:rPr>
            <w:rFonts w:ascii="Times New Roman" w:eastAsia="Times New Roman" w:hAnsi="Times New Roman" w:cs="Times New Roman"/>
            <w:color w:val="000000" w:themeColor="text1"/>
            <w:sz w:val="24"/>
            <w:szCs w:val="24"/>
          </w:rPr>
          <w:id w:val="1815910993"/>
          <w:citation/>
        </w:sdtPr>
        <w:sdtEndPr/>
        <w:sdtContent>
          <w:r>
            <w:rPr>
              <w:rFonts w:ascii="Times New Roman" w:eastAsia="Times New Roman" w:hAnsi="Times New Roman" w:cs="Times New Roman"/>
              <w:color w:val="000000" w:themeColor="text1"/>
              <w:sz w:val="24"/>
              <w:szCs w:val="24"/>
            </w:rPr>
            <w:fldChar w:fldCharType="begin"/>
          </w:r>
          <w:r>
            <w:rPr>
              <w:rFonts w:ascii="Times New Roman" w:eastAsia="Times New Roman" w:hAnsi="Times New Roman" w:cs="Times New Roman"/>
              <w:color w:val="000000" w:themeColor="text1"/>
              <w:sz w:val="24"/>
              <w:szCs w:val="24"/>
            </w:rPr>
            <w:instrText xml:space="preserve"> CITATION Voo10 \l 10250 </w:instrText>
          </w:r>
          <w:r>
            <w:rPr>
              <w:rFonts w:ascii="Times New Roman" w:eastAsia="Times New Roman" w:hAnsi="Times New Roman" w:cs="Times New Roman"/>
              <w:color w:val="000000" w:themeColor="text1"/>
              <w:sz w:val="24"/>
              <w:szCs w:val="24"/>
            </w:rPr>
            <w:fldChar w:fldCharType="separate"/>
          </w:r>
          <w:r w:rsidR="006021EE">
            <w:rPr>
              <w:rFonts w:ascii="Times New Roman" w:eastAsia="Times New Roman" w:hAnsi="Times New Roman" w:cs="Times New Roman"/>
              <w:noProof/>
              <w:color w:val="000000" w:themeColor="text1"/>
              <w:sz w:val="24"/>
              <w:szCs w:val="24"/>
            </w:rPr>
            <w:t xml:space="preserve"> </w:t>
          </w:r>
          <w:r w:rsidR="006021EE" w:rsidRPr="006021EE">
            <w:rPr>
              <w:rFonts w:ascii="Times New Roman" w:eastAsia="Times New Roman" w:hAnsi="Times New Roman" w:cs="Times New Roman"/>
              <w:noProof/>
              <w:color w:val="000000" w:themeColor="text1"/>
              <w:sz w:val="24"/>
              <w:szCs w:val="24"/>
            </w:rPr>
            <w:t>(Voos , 2010)</w:t>
          </w:r>
          <w:r>
            <w:rPr>
              <w:rFonts w:ascii="Times New Roman" w:eastAsia="Times New Roman" w:hAnsi="Times New Roman" w:cs="Times New Roman"/>
              <w:color w:val="000000" w:themeColor="text1"/>
              <w:sz w:val="24"/>
              <w:szCs w:val="24"/>
            </w:rPr>
            <w:fldChar w:fldCharType="end"/>
          </w:r>
        </w:sdtContent>
      </w:sdt>
    </w:p>
    <w:p w:rsidR="00083982" w:rsidRPr="00B94120" w:rsidRDefault="00083982" w:rsidP="002C3251">
      <w:pPr>
        <w:pStyle w:val="Ttulo4"/>
        <w:numPr>
          <w:ilvl w:val="3"/>
          <w:numId w:val="2"/>
        </w:numPr>
        <w:tabs>
          <w:tab w:val="left" w:pos="1134"/>
        </w:tabs>
        <w:spacing w:after="240" w:line="360" w:lineRule="auto"/>
        <w:ind w:left="284" w:firstLine="0"/>
        <w:rPr>
          <w:rFonts w:ascii="Times New Roman" w:eastAsia="Times New Roman" w:hAnsi="Times New Roman" w:cs="Times New Roman"/>
          <w:i w:val="0"/>
          <w:color w:val="000000" w:themeColor="text1"/>
          <w:sz w:val="24"/>
          <w:szCs w:val="24"/>
        </w:rPr>
      </w:pPr>
      <w:r w:rsidRPr="00B94120">
        <w:rPr>
          <w:rFonts w:ascii="Times New Roman" w:eastAsia="Times New Roman" w:hAnsi="Times New Roman" w:cs="Times New Roman"/>
          <w:i w:val="0"/>
          <w:color w:val="000000" w:themeColor="text1"/>
          <w:sz w:val="24"/>
          <w:szCs w:val="24"/>
        </w:rPr>
        <w:lastRenderedPageBreak/>
        <w:t xml:space="preserve"> </w:t>
      </w:r>
      <w:bookmarkStart w:id="225" w:name="_Toc14703323"/>
      <w:r w:rsidRPr="00B94120">
        <w:rPr>
          <w:rFonts w:ascii="Times New Roman" w:eastAsia="Times New Roman" w:hAnsi="Times New Roman" w:cs="Times New Roman"/>
          <w:i w:val="0"/>
          <w:color w:val="000000" w:themeColor="text1"/>
          <w:sz w:val="24"/>
          <w:szCs w:val="24"/>
        </w:rPr>
        <w:t>Logística</w:t>
      </w:r>
      <w:bookmarkEnd w:id="225"/>
    </w:p>
    <w:p w:rsidR="00083982" w:rsidRPr="002C365C" w:rsidRDefault="00083982" w:rsidP="00083982">
      <w:pPr>
        <w:pStyle w:val="Normal1"/>
        <w:tabs>
          <w:tab w:val="center" w:pos="4677"/>
        </w:tabs>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El término logística según los historiadores, proviene de la raíz griega Logis, que significa cálculo, y del latín Logista, expresión mediante la cual se identificaban en épocas de la antigua Roma al Administrador o Intendente de los ejércitos del Imperio. También se cree que procede del vocablo </w:t>
      </w:r>
      <w:proofErr w:type="spellStart"/>
      <w:r w:rsidRPr="002C365C">
        <w:rPr>
          <w:rFonts w:ascii="Times New Roman" w:eastAsia="Times New Roman" w:hAnsi="Times New Roman" w:cs="Times New Roman"/>
          <w:color w:val="000000" w:themeColor="text1"/>
          <w:sz w:val="24"/>
          <w:szCs w:val="24"/>
        </w:rPr>
        <w:t>loger</w:t>
      </w:r>
      <w:proofErr w:type="spellEnd"/>
      <w:r w:rsidRPr="002C365C">
        <w:rPr>
          <w:rFonts w:ascii="Times New Roman" w:eastAsia="Times New Roman" w:hAnsi="Times New Roman" w:cs="Times New Roman"/>
          <w:color w:val="000000" w:themeColor="text1"/>
          <w:sz w:val="24"/>
          <w:szCs w:val="24"/>
        </w:rPr>
        <w:t>, de origen francés, cuyo significado es Mayor General des Log, miembro de un Estado Mayor, encargado del acomodamiento o acantonamiento de las tropas en diferentes campañas.</w:t>
      </w:r>
    </w:p>
    <w:p w:rsidR="00083982" w:rsidRPr="002C365C" w:rsidRDefault="00083982" w:rsidP="00083982">
      <w:pPr>
        <w:pStyle w:val="Normal1"/>
        <w:tabs>
          <w:tab w:val="center" w:pos="4677"/>
        </w:tabs>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La definición que podemos encontrar en el diccionario de la Real Academia Española de la Lengua es la siguiente: Parte del arte militar que atiende al movimiento y avituallamiento de las tropas en campaña.</w:t>
      </w:r>
    </w:p>
    <w:p w:rsidR="00083982" w:rsidRPr="002C365C" w:rsidRDefault="00083982" w:rsidP="00083982">
      <w:pPr>
        <w:pStyle w:val="Normal1"/>
        <w:tabs>
          <w:tab w:val="center" w:pos="4677"/>
        </w:tabs>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Como tantos otros conceptos militares, la logística se incorpora al mundo empresarial encajando perfectamente en el escenario competitivo en el que se mueves las empresas de todo el mundo, incorporando la experiencia milenaria de las artes, que durante siglos han sabido resolver problemas de almacenamiento, aprovisionamiento y transporte en circunstancias de alto riesgo y claramente adversas.</w:t>
      </w:r>
    </w:p>
    <w:p w:rsidR="00083982" w:rsidRPr="002C365C" w:rsidRDefault="00083982" w:rsidP="00083982">
      <w:pPr>
        <w:pStyle w:val="Normal1"/>
        <w:tabs>
          <w:tab w:val="center" w:pos="4677"/>
        </w:tabs>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Así, la logística comercial la podemos definir como: Función que se ocupa de dirigir el flujo de productos y de información, desde la fuente al consumidor final.</w:t>
      </w:r>
      <w:r>
        <w:rPr>
          <w:rFonts w:ascii="Times New Roman" w:eastAsia="Times New Roman" w:hAnsi="Times New Roman" w:cs="Times New Roman"/>
          <w:color w:val="000000" w:themeColor="text1"/>
          <w:sz w:val="24"/>
          <w:szCs w:val="24"/>
        </w:rPr>
        <w:t xml:space="preserve"> </w:t>
      </w:r>
      <w:r w:rsidRPr="002C365C">
        <w:rPr>
          <w:rFonts w:ascii="Times New Roman" w:eastAsia="Times New Roman" w:hAnsi="Times New Roman" w:cs="Times New Roman"/>
          <w:color w:val="000000" w:themeColor="text1"/>
          <w:sz w:val="24"/>
          <w:szCs w:val="24"/>
        </w:rPr>
        <w:t>Es decir, desde los almacenes a las redes de transporte y distribución, garantizando un servicio correcto y la satisfacción del cliente.</w:t>
      </w:r>
    </w:p>
    <w:p w:rsidR="00083982" w:rsidRPr="002C365C" w:rsidRDefault="00083982" w:rsidP="00083982">
      <w:pPr>
        <w:pStyle w:val="Normal1"/>
        <w:tabs>
          <w:tab w:val="center" w:pos="4677"/>
        </w:tabs>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La Council </w:t>
      </w:r>
      <w:proofErr w:type="spellStart"/>
      <w:r w:rsidRPr="002C365C">
        <w:rPr>
          <w:rFonts w:ascii="Times New Roman" w:eastAsia="Times New Roman" w:hAnsi="Times New Roman" w:cs="Times New Roman"/>
          <w:color w:val="000000" w:themeColor="text1"/>
          <w:sz w:val="24"/>
          <w:szCs w:val="24"/>
        </w:rPr>
        <w:t>of</w:t>
      </w:r>
      <w:proofErr w:type="spellEnd"/>
      <w:r w:rsidRPr="002C365C">
        <w:rPr>
          <w:rFonts w:ascii="Times New Roman" w:eastAsia="Times New Roman" w:hAnsi="Times New Roman" w:cs="Times New Roman"/>
          <w:color w:val="000000" w:themeColor="text1"/>
          <w:sz w:val="24"/>
          <w:szCs w:val="24"/>
        </w:rPr>
        <w:t xml:space="preserve"> </w:t>
      </w:r>
      <w:proofErr w:type="spellStart"/>
      <w:r w:rsidRPr="002C365C">
        <w:rPr>
          <w:rFonts w:ascii="Times New Roman" w:eastAsia="Times New Roman" w:hAnsi="Times New Roman" w:cs="Times New Roman"/>
          <w:color w:val="000000" w:themeColor="text1"/>
          <w:sz w:val="24"/>
          <w:szCs w:val="24"/>
        </w:rPr>
        <w:t>Logistic</w:t>
      </w:r>
      <w:proofErr w:type="spellEnd"/>
      <w:r w:rsidRPr="002C365C">
        <w:rPr>
          <w:rFonts w:ascii="Times New Roman" w:eastAsia="Times New Roman" w:hAnsi="Times New Roman" w:cs="Times New Roman"/>
          <w:color w:val="000000" w:themeColor="text1"/>
          <w:sz w:val="24"/>
          <w:szCs w:val="24"/>
        </w:rPr>
        <w:t xml:space="preserve"> Management, la define como aquella parte del proceso de la Cadena de Suministro que planifica, implementa y controla el flujo.</w:t>
      </w:r>
      <w:sdt>
        <w:sdtPr>
          <w:rPr>
            <w:rFonts w:ascii="Times New Roman" w:eastAsia="Times New Roman" w:hAnsi="Times New Roman" w:cs="Times New Roman"/>
            <w:color w:val="000000" w:themeColor="text1"/>
            <w:sz w:val="24"/>
            <w:szCs w:val="24"/>
          </w:rPr>
          <w:id w:val="2023346897"/>
          <w:citation/>
        </w:sdtPr>
        <w:sdtEndPr/>
        <w:sdtContent>
          <w:r>
            <w:rPr>
              <w:rFonts w:ascii="Times New Roman" w:eastAsia="Times New Roman" w:hAnsi="Times New Roman" w:cs="Times New Roman"/>
              <w:color w:val="000000" w:themeColor="text1"/>
              <w:sz w:val="24"/>
              <w:szCs w:val="24"/>
            </w:rPr>
            <w:fldChar w:fldCharType="begin"/>
          </w:r>
          <w:r>
            <w:rPr>
              <w:rFonts w:ascii="Times New Roman" w:eastAsia="Times New Roman" w:hAnsi="Times New Roman" w:cs="Times New Roman"/>
              <w:color w:val="000000" w:themeColor="text1"/>
              <w:sz w:val="24"/>
              <w:szCs w:val="24"/>
            </w:rPr>
            <w:instrText xml:space="preserve"> CITATION Mol14 \l 10250 </w:instrText>
          </w:r>
          <w:r>
            <w:rPr>
              <w:rFonts w:ascii="Times New Roman" w:eastAsia="Times New Roman" w:hAnsi="Times New Roman" w:cs="Times New Roman"/>
              <w:color w:val="000000" w:themeColor="text1"/>
              <w:sz w:val="24"/>
              <w:szCs w:val="24"/>
            </w:rPr>
            <w:fldChar w:fldCharType="separate"/>
          </w:r>
          <w:r w:rsidR="006021EE">
            <w:rPr>
              <w:rFonts w:ascii="Times New Roman" w:eastAsia="Times New Roman" w:hAnsi="Times New Roman" w:cs="Times New Roman"/>
              <w:noProof/>
              <w:color w:val="000000" w:themeColor="text1"/>
              <w:sz w:val="24"/>
              <w:szCs w:val="24"/>
            </w:rPr>
            <w:t xml:space="preserve"> </w:t>
          </w:r>
          <w:r w:rsidR="006021EE" w:rsidRPr="006021EE">
            <w:rPr>
              <w:rFonts w:ascii="Times New Roman" w:eastAsia="Times New Roman" w:hAnsi="Times New Roman" w:cs="Times New Roman"/>
              <w:noProof/>
              <w:color w:val="000000" w:themeColor="text1"/>
              <w:sz w:val="24"/>
              <w:szCs w:val="24"/>
            </w:rPr>
            <w:t>(Molinillo Jiménez, 2014)</w:t>
          </w:r>
          <w:r>
            <w:rPr>
              <w:rFonts w:ascii="Times New Roman" w:eastAsia="Times New Roman" w:hAnsi="Times New Roman" w:cs="Times New Roman"/>
              <w:color w:val="000000" w:themeColor="text1"/>
              <w:sz w:val="24"/>
              <w:szCs w:val="24"/>
            </w:rPr>
            <w:fldChar w:fldCharType="end"/>
          </w:r>
        </w:sdtContent>
      </w:sdt>
    </w:p>
    <w:p w:rsidR="00083982" w:rsidRPr="00B94120" w:rsidRDefault="00083982" w:rsidP="002C3251">
      <w:pPr>
        <w:pStyle w:val="Ttulo4"/>
        <w:numPr>
          <w:ilvl w:val="3"/>
          <w:numId w:val="2"/>
        </w:numPr>
        <w:tabs>
          <w:tab w:val="left" w:pos="1134"/>
        </w:tabs>
        <w:spacing w:after="240" w:line="360" w:lineRule="auto"/>
        <w:ind w:left="284" w:firstLine="0"/>
        <w:rPr>
          <w:rFonts w:ascii="Times New Roman" w:eastAsia="Times New Roman" w:hAnsi="Times New Roman" w:cs="Times New Roman"/>
          <w:i w:val="0"/>
          <w:color w:val="000000" w:themeColor="text1"/>
          <w:sz w:val="24"/>
          <w:szCs w:val="24"/>
        </w:rPr>
      </w:pPr>
      <w:r w:rsidRPr="00B94120">
        <w:rPr>
          <w:rFonts w:ascii="Times New Roman" w:eastAsia="Times New Roman" w:hAnsi="Times New Roman" w:cs="Times New Roman"/>
          <w:i w:val="0"/>
          <w:color w:val="000000" w:themeColor="text1"/>
          <w:sz w:val="24"/>
          <w:szCs w:val="24"/>
        </w:rPr>
        <w:t xml:space="preserve"> </w:t>
      </w:r>
      <w:bookmarkStart w:id="226" w:name="_Toc14703324"/>
      <w:r w:rsidRPr="00B94120">
        <w:rPr>
          <w:rFonts w:ascii="Times New Roman" w:eastAsia="Times New Roman" w:hAnsi="Times New Roman" w:cs="Times New Roman"/>
          <w:i w:val="0"/>
          <w:color w:val="000000" w:themeColor="text1"/>
          <w:sz w:val="24"/>
          <w:szCs w:val="24"/>
        </w:rPr>
        <w:t>Gestión Logística</w:t>
      </w:r>
      <w:bookmarkEnd w:id="226"/>
    </w:p>
    <w:p w:rsidR="00083982" w:rsidRPr="002C365C" w:rsidRDefault="00083982" w:rsidP="002C3251">
      <w:pPr>
        <w:pStyle w:val="Normal1"/>
        <w:spacing w:after="0" w:line="360" w:lineRule="auto"/>
        <w:ind w:left="99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Siempre ha existido la necesidad, en cualquier estructura de una empresa, de optimizar los recursos para reducir los costos en la cadena de valor y maximizar la utilidad. </w:t>
      </w:r>
    </w:p>
    <w:p w:rsidR="00083982" w:rsidRDefault="00083982" w:rsidP="002C3251">
      <w:pPr>
        <w:pStyle w:val="Normal1"/>
        <w:spacing w:after="0" w:line="360" w:lineRule="auto"/>
        <w:ind w:left="99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El concepto Lead Time se define como “el tiempo total que transcurre entre la colocación de un pedido y su recepción”, incluyendo también los procesos de órdenes de pedido, preparación y transporte.                               </w:t>
      </w:r>
    </w:p>
    <w:p w:rsidR="00083982" w:rsidRPr="002C365C" w:rsidRDefault="00083982" w:rsidP="002C3251">
      <w:pPr>
        <w:pStyle w:val="Normal1"/>
        <w:spacing w:after="0" w:line="360" w:lineRule="auto"/>
        <w:ind w:left="99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lastRenderedPageBreak/>
        <w:t>Derivado de este, el Lead Time Gap es la brecha en el tiempo de espera para que el cliente cuente con el producto terminado, anterior al Lead Time de pedido.</w:t>
      </w:r>
    </w:p>
    <w:p w:rsidR="00083982" w:rsidRPr="002C365C" w:rsidRDefault="00083982" w:rsidP="002C3251">
      <w:pPr>
        <w:pStyle w:val="Normal1"/>
        <w:spacing w:after="0" w:line="360" w:lineRule="auto"/>
        <w:ind w:left="99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La filosofía Just in time, se desarrolló a partir de la necesidad que tenía la empresa Toyota de disminuir el Lead Time Gap a partir de la eliminación de actividades que no agregaran valor dentro de la cadena productiva.</w:t>
      </w:r>
    </w:p>
    <w:p w:rsidR="00083982" w:rsidRPr="002C365C" w:rsidRDefault="00083982" w:rsidP="002C3251">
      <w:pPr>
        <w:pStyle w:val="Normal1"/>
        <w:spacing w:line="360" w:lineRule="auto"/>
        <w:ind w:left="99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La aplicación de estos conceptos a la industria de la construcción, a través de la filosofía Lean Construcción, tiene como principal objetivo maximizar el valor eliminando desperdicios generados en las obras. </w:t>
      </w:r>
    </w:p>
    <w:p w:rsidR="00083982" w:rsidRDefault="00083982" w:rsidP="002C3251">
      <w:pPr>
        <w:pStyle w:val="Normal1"/>
        <w:spacing w:line="360" w:lineRule="auto"/>
        <w:ind w:left="99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Este objetivo se busca en cada una de las fases de un proyecto de construcción, incluyendo el abastecimiento. La logística, como parte del abastecimiento, es el proceso aplicado para garantizar el suministro, almacenamiento y distribución de los recursos a los frentes de trabajo. Comprende además la estimación de cantidades y la gestión de los flujos físicos de producción. </w:t>
      </w:r>
    </w:p>
    <w:p w:rsidR="00083982" w:rsidRDefault="00083982" w:rsidP="002C3251">
      <w:pPr>
        <w:pStyle w:val="Normal1"/>
        <w:spacing w:line="360" w:lineRule="auto"/>
        <w:ind w:left="99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El concepto de logística aplicado a la construcción comprende procesos externos a la obra y procesos al interior de esta.                </w:t>
      </w:r>
    </w:p>
    <w:p w:rsidR="00083982" w:rsidRPr="002C365C" w:rsidRDefault="00083982" w:rsidP="002C3251">
      <w:pPr>
        <w:pStyle w:val="Normal1"/>
        <w:spacing w:line="360" w:lineRule="auto"/>
        <w:ind w:left="99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La logística interna se encarga de los flujos físicos y de las informaciones necesarias para la ejecución de los procesos constructivos, contemplando actividades de almacenamiento, transporte interno, manipulación y control de los insumos. </w:t>
      </w:r>
      <w:sdt>
        <w:sdtPr>
          <w:rPr>
            <w:rFonts w:ascii="Times New Roman" w:eastAsia="Times New Roman" w:hAnsi="Times New Roman" w:cs="Times New Roman"/>
            <w:color w:val="000000" w:themeColor="text1"/>
            <w:sz w:val="24"/>
            <w:szCs w:val="24"/>
          </w:rPr>
          <w:id w:val="-1319577984"/>
          <w:citation/>
        </w:sdtPr>
        <w:sdtEndPr/>
        <w:sdtContent>
          <w:r>
            <w:rPr>
              <w:rFonts w:ascii="Times New Roman" w:eastAsia="Times New Roman" w:hAnsi="Times New Roman" w:cs="Times New Roman"/>
              <w:color w:val="000000" w:themeColor="text1"/>
              <w:sz w:val="24"/>
              <w:szCs w:val="24"/>
            </w:rPr>
            <w:fldChar w:fldCharType="begin"/>
          </w:r>
          <w:r>
            <w:rPr>
              <w:rFonts w:ascii="Times New Roman" w:eastAsia="Times New Roman" w:hAnsi="Times New Roman" w:cs="Times New Roman"/>
              <w:color w:val="000000" w:themeColor="text1"/>
              <w:sz w:val="24"/>
              <w:szCs w:val="24"/>
            </w:rPr>
            <w:instrText xml:space="preserve"> CITATION Bow12 \l 10250 </w:instrText>
          </w:r>
          <w:r>
            <w:rPr>
              <w:rFonts w:ascii="Times New Roman" w:eastAsia="Times New Roman" w:hAnsi="Times New Roman" w:cs="Times New Roman"/>
              <w:color w:val="000000" w:themeColor="text1"/>
              <w:sz w:val="24"/>
              <w:szCs w:val="24"/>
            </w:rPr>
            <w:fldChar w:fldCharType="separate"/>
          </w:r>
          <w:r w:rsidR="006021EE" w:rsidRPr="006021EE">
            <w:rPr>
              <w:rFonts w:ascii="Times New Roman" w:eastAsia="Times New Roman" w:hAnsi="Times New Roman" w:cs="Times New Roman"/>
              <w:noProof/>
              <w:color w:val="000000" w:themeColor="text1"/>
              <w:sz w:val="24"/>
              <w:szCs w:val="24"/>
            </w:rPr>
            <w:t>(Bowersox , Closs , &amp; Cooper M., 2012)</w:t>
          </w:r>
          <w:r>
            <w:rPr>
              <w:rFonts w:ascii="Times New Roman" w:eastAsia="Times New Roman" w:hAnsi="Times New Roman" w:cs="Times New Roman"/>
              <w:color w:val="000000" w:themeColor="text1"/>
              <w:sz w:val="24"/>
              <w:szCs w:val="24"/>
            </w:rPr>
            <w:fldChar w:fldCharType="end"/>
          </w:r>
        </w:sdtContent>
      </w:sdt>
    </w:p>
    <w:p w:rsidR="00083982" w:rsidRPr="002C365C" w:rsidRDefault="00083982" w:rsidP="002C3251">
      <w:pPr>
        <w:pStyle w:val="Normal1"/>
        <w:spacing w:line="360" w:lineRule="auto"/>
        <w:ind w:left="993"/>
        <w:jc w:val="both"/>
        <w:rPr>
          <w:rFonts w:ascii="Times New Roman" w:hAnsi="Times New Roman" w:cs="Times New Roman"/>
          <w:color w:val="000000" w:themeColor="text1"/>
        </w:rPr>
      </w:pPr>
      <w:r w:rsidRPr="002C365C">
        <w:rPr>
          <w:rFonts w:ascii="Times New Roman" w:eastAsia="Times New Roman" w:hAnsi="Times New Roman" w:cs="Times New Roman"/>
          <w:b/>
          <w:color w:val="000000" w:themeColor="text1"/>
          <w:sz w:val="24"/>
          <w:szCs w:val="24"/>
        </w:rPr>
        <w:t>Definición de Compra</w:t>
      </w:r>
    </w:p>
    <w:p w:rsidR="002C3251" w:rsidRDefault="00083982" w:rsidP="002C3251">
      <w:pPr>
        <w:pStyle w:val="Normal1"/>
        <w:spacing w:after="0" w:line="360" w:lineRule="auto"/>
        <w:ind w:left="99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De acuerdo a la Real Academia Española dice que Comprar proviene de latín comparare, cortejar, y que se traduce como adquirir algo por dinero.</w:t>
      </w:r>
      <w:r w:rsidR="002C3251">
        <w:rPr>
          <w:rFonts w:ascii="Times New Roman" w:eastAsia="Times New Roman" w:hAnsi="Times New Roman" w:cs="Times New Roman"/>
          <w:color w:val="000000" w:themeColor="text1"/>
          <w:sz w:val="24"/>
          <w:szCs w:val="24"/>
        </w:rPr>
        <w:t xml:space="preserve"> </w:t>
      </w:r>
      <w:r w:rsidRPr="002C365C">
        <w:rPr>
          <w:rFonts w:ascii="Times New Roman" w:eastAsia="Times New Roman" w:hAnsi="Times New Roman" w:cs="Times New Roman"/>
          <w:color w:val="000000" w:themeColor="text1"/>
          <w:sz w:val="24"/>
          <w:szCs w:val="24"/>
        </w:rPr>
        <w:t xml:space="preserve">Adquisición, del latín </w:t>
      </w:r>
      <w:proofErr w:type="spellStart"/>
      <w:r w:rsidRPr="002C365C">
        <w:rPr>
          <w:rFonts w:ascii="Times New Roman" w:eastAsia="Times New Roman" w:hAnsi="Times New Roman" w:cs="Times New Roman"/>
          <w:color w:val="000000" w:themeColor="text1"/>
          <w:sz w:val="24"/>
          <w:szCs w:val="24"/>
        </w:rPr>
        <w:t>adquisitio</w:t>
      </w:r>
      <w:proofErr w:type="spellEnd"/>
      <w:r w:rsidRPr="002C365C">
        <w:rPr>
          <w:rFonts w:ascii="Times New Roman" w:eastAsia="Times New Roman" w:hAnsi="Times New Roman" w:cs="Times New Roman"/>
          <w:color w:val="000000" w:themeColor="text1"/>
          <w:sz w:val="24"/>
          <w:szCs w:val="24"/>
        </w:rPr>
        <w:t>, -</w:t>
      </w:r>
      <w:proofErr w:type="spellStart"/>
      <w:r w:rsidRPr="002C365C">
        <w:rPr>
          <w:rFonts w:ascii="Times New Roman" w:eastAsia="Times New Roman" w:hAnsi="Times New Roman" w:cs="Times New Roman"/>
          <w:color w:val="000000" w:themeColor="text1"/>
          <w:sz w:val="24"/>
          <w:szCs w:val="24"/>
        </w:rPr>
        <w:t>onis</w:t>
      </w:r>
      <w:proofErr w:type="spellEnd"/>
      <w:r w:rsidRPr="002C365C">
        <w:rPr>
          <w:rFonts w:ascii="Times New Roman" w:eastAsia="Times New Roman" w:hAnsi="Times New Roman" w:cs="Times New Roman"/>
          <w:color w:val="000000" w:themeColor="text1"/>
          <w:sz w:val="24"/>
          <w:szCs w:val="24"/>
        </w:rPr>
        <w:t>, acción de adquirir.</w:t>
      </w:r>
    </w:p>
    <w:p w:rsidR="00083982" w:rsidRPr="002C365C" w:rsidRDefault="00083982" w:rsidP="002C3251">
      <w:pPr>
        <w:pStyle w:val="Normal1"/>
        <w:spacing w:after="0" w:line="360" w:lineRule="auto"/>
        <w:ind w:left="99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Por lo tanto, comprar debe considerarse como sinónimo de adquisición.</w:t>
      </w:r>
    </w:p>
    <w:p w:rsidR="00083982" w:rsidRPr="002C365C" w:rsidRDefault="00083982" w:rsidP="002C3251">
      <w:pPr>
        <w:pStyle w:val="Normal1"/>
        <w:spacing w:after="0" w:line="360" w:lineRule="auto"/>
        <w:ind w:left="99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Sin </w:t>
      </w:r>
      <w:r w:rsidR="002C3251" w:rsidRPr="002C365C">
        <w:rPr>
          <w:rFonts w:ascii="Times New Roman" w:eastAsia="Times New Roman" w:hAnsi="Times New Roman" w:cs="Times New Roman"/>
          <w:color w:val="000000" w:themeColor="text1"/>
          <w:sz w:val="24"/>
          <w:szCs w:val="24"/>
        </w:rPr>
        <w:t>embargo,</w:t>
      </w:r>
      <w:r w:rsidRPr="002C365C">
        <w:rPr>
          <w:rFonts w:ascii="Times New Roman" w:eastAsia="Times New Roman" w:hAnsi="Times New Roman" w:cs="Times New Roman"/>
          <w:color w:val="000000" w:themeColor="text1"/>
          <w:sz w:val="24"/>
          <w:szCs w:val="24"/>
        </w:rPr>
        <w:t xml:space="preserve"> de acuerdo a Michele </w:t>
      </w:r>
      <w:proofErr w:type="spellStart"/>
      <w:r w:rsidRPr="002C365C">
        <w:rPr>
          <w:rFonts w:ascii="Times New Roman" w:eastAsia="Times New Roman" w:hAnsi="Times New Roman" w:cs="Times New Roman"/>
          <w:color w:val="000000" w:themeColor="text1"/>
          <w:sz w:val="24"/>
          <w:szCs w:val="24"/>
        </w:rPr>
        <w:t>Calimeri</w:t>
      </w:r>
      <w:proofErr w:type="spellEnd"/>
      <w:r w:rsidRPr="002C365C">
        <w:rPr>
          <w:rFonts w:ascii="Times New Roman" w:eastAsia="Times New Roman" w:hAnsi="Times New Roman" w:cs="Times New Roman"/>
          <w:color w:val="000000" w:themeColor="text1"/>
          <w:sz w:val="24"/>
          <w:szCs w:val="24"/>
        </w:rPr>
        <w:t xml:space="preserve"> define las Compras:</w:t>
      </w:r>
    </w:p>
    <w:p w:rsidR="00083982" w:rsidRPr="002C365C" w:rsidRDefault="00083982" w:rsidP="002C3251">
      <w:pPr>
        <w:pStyle w:val="Normal1"/>
        <w:spacing w:line="360" w:lineRule="auto"/>
        <w:ind w:left="99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La operación que se propone suministrar, en las mejores condiciones posibles, a los distintos sectores de la empresa, los materiales (materias primas, y productos semiacabados, accesorios, bienes de consumo, maquinas, servicios etc.) que son necesarios para alcanzar los objetivos que la administración de la misma ha definido.</w:t>
      </w:r>
      <w:sdt>
        <w:sdtPr>
          <w:rPr>
            <w:rFonts w:ascii="Times New Roman" w:eastAsia="Times New Roman" w:hAnsi="Times New Roman" w:cs="Times New Roman"/>
            <w:color w:val="000000" w:themeColor="text1"/>
            <w:sz w:val="24"/>
            <w:szCs w:val="24"/>
          </w:rPr>
          <w:id w:val="1262718228"/>
          <w:citation/>
        </w:sdtPr>
        <w:sdtEndPr/>
        <w:sdtContent>
          <w:r>
            <w:rPr>
              <w:rFonts w:ascii="Times New Roman" w:eastAsia="Times New Roman" w:hAnsi="Times New Roman" w:cs="Times New Roman"/>
              <w:color w:val="000000" w:themeColor="text1"/>
              <w:sz w:val="24"/>
              <w:szCs w:val="24"/>
            </w:rPr>
            <w:fldChar w:fldCharType="begin"/>
          </w:r>
          <w:r>
            <w:rPr>
              <w:rFonts w:ascii="Times New Roman" w:eastAsia="Times New Roman" w:hAnsi="Times New Roman" w:cs="Times New Roman"/>
              <w:color w:val="000000" w:themeColor="text1"/>
              <w:sz w:val="24"/>
              <w:szCs w:val="24"/>
            </w:rPr>
            <w:instrText xml:space="preserve"> CITATION Cru10 \l 10250 </w:instrText>
          </w:r>
          <w:r>
            <w:rPr>
              <w:rFonts w:ascii="Times New Roman" w:eastAsia="Times New Roman" w:hAnsi="Times New Roman" w:cs="Times New Roman"/>
              <w:color w:val="000000" w:themeColor="text1"/>
              <w:sz w:val="24"/>
              <w:szCs w:val="24"/>
            </w:rPr>
            <w:fldChar w:fldCharType="separate"/>
          </w:r>
          <w:r w:rsidR="006021EE">
            <w:rPr>
              <w:rFonts w:ascii="Times New Roman" w:eastAsia="Times New Roman" w:hAnsi="Times New Roman" w:cs="Times New Roman"/>
              <w:noProof/>
              <w:color w:val="000000" w:themeColor="text1"/>
              <w:sz w:val="24"/>
              <w:szCs w:val="24"/>
            </w:rPr>
            <w:t xml:space="preserve"> </w:t>
          </w:r>
          <w:r w:rsidR="006021EE" w:rsidRPr="006021EE">
            <w:rPr>
              <w:rFonts w:ascii="Times New Roman" w:eastAsia="Times New Roman" w:hAnsi="Times New Roman" w:cs="Times New Roman"/>
              <w:noProof/>
              <w:color w:val="000000" w:themeColor="text1"/>
              <w:sz w:val="24"/>
              <w:szCs w:val="24"/>
            </w:rPr>
            <w:t>(Cruz Mecinas, 2010)</w:t>
          </w:r>
          <w:r>
            <w:rPr>
              <w:rFonts w:ascii="Times New Roman" w:eastAsia="Times New Roman" w:hAnsi="Times New Roman" w:cs="Times New Roman"/>
              <w:color w:val="000000" w:themeColor="text1"/>
              <w:sz w:val="24"/>
              <w:szCs w:val="24"/>
            </w:rPr>
            <w:fldChar w:fldCharType="end"/>
          </w:r>
        </w:sdtContent>
      </w:sdt>
      <w:r>
        <w:rPr>
          <w:rFonts w:ascii="Times New Roman" w:eastAsia="Times New Roman" w:hAnsi="Times New Roman" w:cs="Times New Roman"/>
          <w:color w:val="000000" w:themeColor="text1"/>
          <w:sz w:val="24"/>
          <w:szCs w:val="24"/>
        </w:rPr>
        <w:t>.</w:t>
      </w:r>
    </w:p>
    <w:p w:rsidR="00083982" w:rsidRPr="002C365C" w:rsidRDefault="00083982" w:rsidP="002C3251">
      <w:pPr>
        <w:pStyle w:val="Normal1"/>
        <w:spacing w:line="360" w:lineRule="auto"/>
        <w:ind w:left="993"/>
        <w:jc w:val="both"/>
        <w:rPr>
          <w:rFonts w:ascii="Times New Roman" w:hAnsi="Times New Roman" w:cs="Times New Roman"/>
          <w:color w:val="000000" w:themeColor="text1"/>
        </w:rPr>
      </w:pPr>
      <w:r w:rsidRPr="002C365C">
        <w:rPr>
          <w:rFonts w:ascii="Times New Roman" w:eastAsia="Times New Roman" w:hAnsi="Times New Roman" w:cs="Times New Roman"/>
          <w:b/>
          <w:color w:val="000000" w:themeColor="text1"/>
          <w:sz w:val="24"/>
          <w:szCs w:val="24"/>
        </w:rPr>
        <w:lastRenderedPageBreak/>
        <w:t xml:space="preserve">Objetivos de las compras. </w:t>
      </w:r>
    </w:p>
    <w:p w:rsidR="00083982" w:rsidRPr="002C365C" w:rsidRDefault="00083982" w:rsidP="002C3251">
      <w:pPr>
        <w:pStyle w:val="Normal1"/>
        <w:spacing w:after="0" w:line="360" w:lineRule="auto"/>
        <w:ind w:left="99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Las compras tienen como objetivos en primer término: </w:t>
      </w:r>
    </w:p>
    <w:p w:rsidR="00083982" w:rsidRPr="002C365C" w:rsidRDefault="00083982" w:rsidP="002C3251">
      <w:pPr>
        <w:pStyle w:val="Normal1"/>
        <w:numPr>
          <w:ilvl w:val="0"/>
          <w:numId w:val="16"/>
        </w:numPr>
        <w:spacing w:after="0" w:line="360" w:lineRule="auto"/>
        <w:ind w:left="1418"/>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Manejar y controlar el flujo de dinero de la mejor manera posible, debido a que las compras representan una inversión para la empresa. </w:t>
      </w:r>
    </w:p>
    <w:p w:rsidR="00083982" w:rsidRPr="002E205D" w:rsidRDefault="00083982" w:rsidP="002C3251">
      <w:pPr>
        <w:pStyle w:val="Normal1"/>
        <w:numPr>
          <w:ilvl w:val="0"/>
          <w:numId w:val="16"/>
        </w:numPr>
        <w:spacing w:line="360" w:lineRule="auto"/>
        <w:ind w:left="1418"/>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Servir eficazmente el aprovisionamiento de materiales, para mantener eficiente las metas de la empresa.</w:t>
      </w:r>
    </w:p>
    <w:p w:rsidR="00083982" w:rsidRPr="002C365C" w:rsidRDefault="00083982" w:rsidP="002C3251">
      <w:pPr>
        <w:pStyle w:val="Normal1"/>
        <w:spacing w:line="360" w:lineRule="auto"/>
        <w:ind w:left="993"/>
        <w:contextualSpacing/>
        <w:jc w:val="both"/>
        <w:rPr>
          <w:rFonts w:ascii="Times New Roman" w:hAnsi="Times New Roman" w:cs="Times New Roman"/>
          <w:color w:val="000000" w:themeColor="text1"/>
          <w:sz w:val="24"/>
          <w:szCs w:val="24"/>
        </w:rPr>
      </w:pPr>
    </w:p>
    <w:p w:rsidR="00083982" w:rsidRDefault="00083982" w:rsidP="002C3251">
      <w:pPr>
        <w:pStyle w:val="Normal1"/>
        <w:spacing w:before="240" w:after="0" w:line="360" w:lineRule="auto"/>
        <w:ind w:left="993"/>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Clasificación.</w:t>
      </w:r>
      <w:r w:rsidRPr="002C365C">
        <w:rPr>
          <w:rFonts w:ascii="Times New Roman" w:eastAsia="Times New Roman" w:hAnsi="Times New Roman" w:cs="Times New Roman"/>
          <w:b/>
          <w:color w:val="000000" w:themeColor="text1"/>
          <w:sz w:val="24"/>
          <w:szCs w:val="24"/>
        </w:rPr>
        <w:t xml:space="preserve"> </w:t>
      </w:r>
    </w:p>
    <w:p w:rsidR="00083982" w:rsidRPr="002C365C" w:rsidRDefault="00083982" w:rsidP="002C3251">
      <w:pPr>
        <w:pStyle w:val="Normal1"/>
        <w:spacing w:line="360" w:lineRule="auto"/>
        <w:ind w:left="993"/>
        <w:jc w:val="both"/>
        <w:rPr>
          <w:rFonts w:ascii="Times New Roman" w:hAnsi="Times New Roman" w:cs="Times New Roman"/>
          <w:color w:val="000000" w:themeColor="text1"/>
        </w:rPr>
      </w:pPr>
      <w:r w:rsidRPr="00AC3D7C">
        <w:rPr>
          <w:rFonts w:ascii="Times New Roman" w:eastAsia="Times New Roman" w:hAnsi="Times New Roman" w:cs="Times New Roman"/>
          <w:color w:val="000000" w:themeColor="text1"/>
          <w:sz w:val="24"/>
          <w:szCs w:val="24"/>
        </w:rPr>
        <w:t>Las compras</w:t>
      </w:r>
      <w:r w:rsidRPr="002C365C">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s</w:t>
      </w:r>
      <w:r w:rsidRPr="002C365C">
        <w:rPr>
          <w:rFonts w:ascii="Times New Roman" w:eastAsia="Times New Roman" w:hAnsi="Times New Roman" w:cs="Times New Roman"/>
          <w:color w:val="000000" w:themeColor="text1"/>
          <w:sz w:val="24"/>
          <w:szCs w:val="24"/>
        </w:rPr>
        <w:t xml:space="preserve">e clasifican en dos grupos: </w:t>
      </w:r>
    </w:p>
    <w:p w:rsidR="00083982" w:rsidRPr="002C365C" w:rsidRDefault="00083982" w:rsidP="002C3251">
      <w:pPr>
        <w:pStyle w:val="Normal1"/>
        <w:numPr>
          <w:ilvl w:val="0"/>
          <w:numId w:val="9"/>
        </w:numPr>
        <w:spacing w:line="360" w:lineRule="auto"/>
        <w:ind w:left="993" w:firstLine="0"/>
        <w:contextualSpacing/>
        <w:jc w:val="both"/>
        <w:rPr>
          <w:rFonts w:ascii="Times New Roman" w:hAnsi="Times New Roman" w:cs="Times New Roman"/>
          <w:b/>
          <w:color w:val="000000" w:themeColor="text1"/>
          <w:sz w:val="24"/>
          <w:szCs w:val="24"/>
        </w:rPr>
      </w:pPr>
      <w:r w:rsidRPr="002C365C">
        <w:rPr>
          <w:rFonts w:ascii="Times New Roman" w:eastAsia="Times New Roman" w:hAnsi="Times New Roman" w:cs="Times New Roman"/>
          <w:b/>
          <w:color w:val="000000" w:themeColor="text1"/>
          <w:sz w:val="24"/>
          <w:szCs w:val="24"/>
        </w:rPr>
        <w:t>Bienes</w:t>
      </w:r>
    </w:p>
    <w:p w:rsidR="00083982" w:rsidRPr="002C365C" w:rsidRDefault="00083982" w:rsidP="002C3251">
      <w:pPr>
        <w:pStyle w:val="Normal1"/>
        <w:numPr>
          <w:ilvl w:val="0"/>
          <w:numId w:val="17"/>
        </w:numPr>
        <w:spacing w:after="0" w:line="360" w:lineRule="auto"/>
        <w:ind w:left="1713"/>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Materias primas o materiales</w:t>
      </w:r>
    </w:p>
    <w:p w:rsidR="00083982" w:rsidRPr="002C365C" w:rsidRDefault="00083982" w:rsidP="002C3251">
      <w:pPr>
        <w:pStyle w:val="Normal1"/>
        <w:spacing w:after="0" w:line="360" w:lineRule="auto"/>
        <w:ind w:left="171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Son las que se han obtenido en su primer grado de transformación.</w:t>
      </w:r>
    </w:p>
    <w:p w:rsidR="00083982" w:rsidRPr="002C365C" w:rsidRDefault="00083982" w:rsidP="002C3251">
      <w:pPr>
        <w:pStyle w:val="Normal1"/>
        <w:numPr>
          <w:ilvl w:val="0"/>
          <w:numId w:val="17"/>
        </w:numPr>
        <w:spacing w:after="0" w:line="360" w:lineRule="auto"/>
        <w:ind w:left="1713"/>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Mercancías</w:t>
      </w:r>
    </w:p>
    <w:p w:rsidR="00083982" w:rsidRPr="002C365C" w:rsidRDefault="00083982" w:rsidP="002C3251">
      <w:pPr>
        <w:pStyle w:val="Normal1"/>
        <w:spacing w:after="0" w:line="360" w:lineRule="auto"/>
        <w:ind w:left="171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Son Productos terminados que se destinan a la venta de quienes los requieren. </w:t>
      </w:r>
    </w:p>
    <w:p w:rsidR="00083982" w:rsidRPr="00AC3D7C" w:rsidRDefault="00083982" w:rsidP="002C3251">
      <w:pPr>
        <w:pStyle w:val="Normal1"/>
        <w:numPr>
          <w:ilvl w:val="0"/>
          <w:numId w:val="17"/>
        </w:numPr>
        <w:spacing w:after="0" w:line="360" w:lineRule="auto"/>
        <w:ind w:left="1713"/>
        <w:contextualSpacing/>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Suministros </w:t>
      </w:r>
    </w:p>
    <w:p w:rsidR="00083982" w:rsidRDefault="00083982" w:rsidP="002C3251">
      <w:pPr>
        <w:pStyle w:val="Normal1"/>
        <w:spacing w:after="0" w:line="360" w:lineRule="auto"/>
        <w:ind w:left="1713"/>
        <w:contextualSpacing/>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Bienes que proveen en forma periódica o continua a la empresa. Esto nos ayuda a abastecer al departamento de producción de una empresa. </w:t>
      </w:r>
    </w:p>
    <w:p w:rsidR="00083982" w:rsidRPr="002C365C" w:rsidRDefault="00083982" w:rsidP="002C3251">
      <w:pPr>
        <w:pStyle w:val="Normal1"/>
        <w:spacing w:before="240" w:line="360" w:lineRule="auto"/>
        <w:ind w:left="99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Por su ámbito territorial, también pueden clasificarse en:</w:t>
      </w:r>
    </w:p>
    <w:p w:rsidR="00083982" w:rsidRPr="002C365C" w:rsidRDefault="00083982" w:rsidP="002C3251">
      <w:pPr>
        <w:pStyle w:val="Normal1"/>
        <w:numPr>
          <w:ilvl w:val="0"/>
          <w:numId w:val="10"/>
        </w:numPr>
        <w:spacing w:line="360" w:lineRule="auto"/>
        <w:ind w:left="993" w:firstLine="0"/>
        <w:contextualSpacing/>
        <w:jc w:val="both"/>
        <w:rPr>
          <w:rFonts w:ascii="Times New Roman" w:hAnsi="Times New Roman" w:cs="Times New Roman"/>
          <w:b/>
          <w:color w:val="000000" w:themeColor="text1"/>
          <w:sz w:val="24"/>
          <w:szCs w:val="24"/>
        </w:rPr>
      </w:pPr>
      <w:r w:rsidRPr="002C365C">
        <w:rPr>
          <w:rFonts w:ascii="Times New Roman" w:eastAsia="Times New Roman" w:hAnsi="Times New Roman" w:cs="Times New Roman"/>
          <w:b/>
          <w:color w:val="000000" w:themeColor="text1"/>
          <w:sz w:val="24"/>
          <w:szCs w:val="24"/>
        </w:rPr>
        <w:t>Compras nacionales</w:t>
      </w:r>
    </w:p>
    <w:p w:rsidR="00083982" w:rsidRPr="002C365C" w:rsidRDefault="00083982" w:rsidP="002C3251">
      <w:pPr>
        <w:pStyle w:val="Normal1"/>
        <w:spacing w:after="0" w:line="360" w:lineRule="auto"/>
        <w:ind w:left="1418"/>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Son las que ejercen dentro de las fronteras de un país, cumpliendo las condiciones de sus leyes, como son:</w:t>
      </w:r>
    </w:p>
    <w:p w:rsidR="00083982" w:rsidRPr="002C365C" w:rsidRDefault="00083982" w:rsidP="002C3251">
      <w:pPr>
        <w:pStyle w:val="Normal1"/>
        <w:numPr>
          <w:ilvl w:val="0"/>
          <w:numId w:val="14"/>
        </w:numPr>
        <w:tabs>
          <w:tab w:val="left" w:pos="1843"/>
        </w:tabs>
        <w:spacing w:after="0" w:line="360" w:lineRule="auto"/>
        <w:ind w:left="1560" w:firstLine="0"/>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Sector Privado.</w:t>
      </w:r>
    </w:p>
    <w:p w:rsidR="00083982" w:rsidRPr="003F21AB" w:rsidRDefault="00083982" w:rsidP="002C3251">
      <w:pPr>
        <w:pStyle w:val="Normal1"/>
        <w:numPr>
          <w:ilvl w:val="0"/>
          <w:numId w:val="14"/>
        </w:numPr>
        <w:tabs>
          <w:tab w:val="left" w:pos="1843"/>
        </w:tabs>
        <w:spacing w:line="360" w:lineRule="auto"/>
        <w:ind w:left="1560" w:firstLine="0"/>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Sector Público.</w:t>
      </w:r>
    </w:p>
    <w:p w:rsidR="00083982" w:rsidRPr="002C365C" w:rsidRDefault="00083982" w:rsidP="002C3251">
      <w:pPr>
        <w:pStyle w:val="Normal1"/>
        <w:tabs>
          <w:tab w:val="left" w:pos="2410"/>
        </w:tabs>
        <w:spacing w:line="360" w:lineRule="auto"/>
        <w:ind w:left="993"/>
        <w:contextualSpacing/>
        <w:jc w:val="both"/>
        <w:rPr>
          <w:rFonts w:ascii="Times New Roman" w:hAnsi="Times New Roman" w:cs="Times New Roman"/>
          <w:color w:val="000000" w:themeColor="text1"/>
          <w:sz w:val="24"/>
          <w:szCs w:val="24"/>
        </w:rPr>
      </w:pPr>
    </w:p>
    <w:p w:rsidR="00083982" w:rsidRPr="002C365C" w:rsidRDefault="00083982" w:rsidP="002C3251">
      <w:pPr>
        <w:pStyle w:val="Normal1"/>
        <w:numPr>
          <w:ilvl w:val="0"/>
          <w:numId w:val="10"/>
        </w:numPr>
        <w:spacing w:before="240" w:after="0" w:line="360" w:lineRule="auto"/>
        <w:ind w:left="993" w:firstLine="0"/>
        <w:contextualSpacing/>
        <w:jc w:val="both"/>
        <w:rPr>
          <w:rFonts w:ascii="Times New Roman" w:hAnsi="Times New Roman" w:cs="Times New Roman"/>
          <w:b/>
          <w:color w:val="000000" w:themeColor="text1"/>
          <w:sz w:val="24"/>
          <w:szCs w:val="24"/>
        </w:rPr>
      </w:pPr>
      <w:r w:rsidRPr="002C365C">
        <w:rPr>
          <w:rFonts w:ascii="Times New Roman" w:eastAsia="Times New Roman" w:hAnsi="Times New Roman" w:cs="Times New Roman"/>
          <w:b/>
          <w:color w:val="000000" w:themeColor="text1"/>
          <w:sz w:val="24"/>
          <w:szCs w:val="24"/>
        </w:rPr>
        <w:t>Compras Internacionales</w:t>
      </w:r>
    </w:p>
    <w:p w:rsidR="00083982" w:rsidRPr="002C365C" w:rsidRDefault="00083982" w:rsidP="002C3251">
      <w:pPr>
        <w:pStyle w:val="Normal1"/>
        <w:spacing w:line="360" w:lineRule="auto"/>
        <w:ind w:left="1418"/>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Se refiere a las que se efectúan entre dos o más países acatándose a las leyes, o bien de acuerdos, convenios o tratados.</w:t>
      </w:r>
    </w:p>
    <w:p w:rsidR="00083982" w:rsidRPr="00B94120" w:rsidRDefault="00083982" w:rsidP="002C3251">
      <w:pPr>
        <w:pStyle w:val="Ttulo4"/>
        <w:numPr>
          <w:ilvl w:val="3"/>
          <w:numId w:val="2"/>
        </w:numPr>
        <w:tabs>
          <w:tab w:val="left" w:pos="1134"/>
        </w:tabs>
        <w:spacing w:after="240" w:line="360" w:lineRule="auto"/>
        <w:ind w:left="284" w:firstLine="0"/>
        <w:rPr>
          <w:rFonts w:ascii="Times New Roman" w:eastAsia="Times New Roman" w:hAnsi="Times New Roman" w:cs="Times New Roman"/>
          <w:i w:val="0"/>
          <w:color w:val="000000" w:themeColor="text1"/>
          <w:sz w:val="24"/>
          <w:szCs w:val="24"/>
        </w:rPr>
      </w:pPr>
      <w:r w:rsidRPr="00B94120">
        <w:rPr>
          <w:rFonts w:ascii="Times New Roman" w:eastAsia="Times New Roman" w:hAnsi="Times New Roman" w:cs="Times New Roman"/>
          <w:i w:val="0"/>
          <w:color w:val="000000" w:themeColor="text1"/>
          <w:sz w:val="24"/>
          <w:szCs w:val="24"/>
        </w:rPr>
        <w:lastRenderedPageBreak/>
        <w:t xml:space="preserve"> </w:t>
      </w:r>
      <w:bookmarkStart w:id="227" w:name="_Toc14703325"/>
      <w:r w:rsidRPr="00B94120">
        <w:rPr>
          <w:rFonts w:ascii="Times New Roman" w:eastAsia="Times New Roman" w:hAnsi="Times New Roman" w:cs="Times New Roman"/>
          <w:i w:val="0"/>
          <w:color w:val="000000" w:themeColor="text1"/>
          <w:sz w:val="24"/>
          <w:szCs w:val="24"/>
        </w:rPr>
        <w:t>SRM</w:t>
      </w:r>
      <w:bookmarkEnd w:id="227"/>
    </w:p>
    <w:p w:rsidR="00083982" w:rsidRPr="002C365C" w:rsidRDefault="00083982" w:rsidP="00083982">
      <w:pPr>
        <w:pStyle w:val="Normal1"/>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Es el acrónimo del término en inglés </w:t>
      </w:r>
      <w:proofErr w:type="spellStart"/>
      <w:r w:rsidRPr="002C365C">
        <w:rPr>
          <w:rFonts w:ascii="Times New Roman" w:eastAsia="Times New Roman" w:hAnsi="Times New Roman" w:cs="Times New Roman"/>
          <w:color w:val="000000" w:themeColor="text1"/>
          <w:sz w:val="24"/>
          <w:szCs w:val="24"/>
        </w:rPr>
        <w:t>Supplier</w:t>
      </w:r>
      <w:proofErr w:type="spellEnd"/>
      <w:r w:rsidRPr="002C365C">
        <w:rPr>
          <w:rFonts w:ascii="Times New Roman" w:eastAsia="Times New Roman" w:hAnsi="Times New Roman" w:cs="Times New Roman"/>
          <w:color w:val="000000" w:themeColor="text1"/>
          <w:sz w:val="24"/>
          <w:szCs w:val="24"/>
        </w:rPr>
        <w:t xml:space="preserve"> </w:t>
      </w:r>
      <w:proofErr w:type="spellStart"/>
      <w:r w:rsidRPr="002C365C">
        <w:rPr>
          <w:rFonts w:ascii="Times New Roman" w:eastAsia="Times New Roman" w:hAnsi="Times New Roman" w:cs="Times New Roman"/>
          <w:color w:val="000000" w:themeColor="text1"/>
          <w:sz w:val="24"/>
          <w:szCs w:val="24"/>
        </w:rPr>
        <w:t>Relationship</w:t>
      </w:r>
      <w:proofErr w:type="spellEnd"/>
      <w:r w:rsidRPr="002C365C">
        <w:rPr>
          <w:rFonts w:ascii="Times New Roman" w:eastAsia="Times New Roman" w:hAnsi="Times New Roman" w:cs="Times New Roman"/>
          <w:color w:val="000000" w:themeColor="text1"/>
          <w:sz w:val="24"/>
          <w:szCs w:val="24"/>
        </w:rPr>
        <w:t xml:space="preserve"> Management que significa la administración de la relación con los proveedores esto puede ser para la compra de suministros de uso interno, la compra de materias primas para el consumo durante el proceso de fabricación.</w:t>
      </w:r>
    </w:p>
    <w:p w:rsidR="00083982" w:rsidRPr="002C365C" w:rsidRDefault="00083982" w:rsidP="00083982">
      <w:pPr>
        <w:pStyle w:val="Normal1"/>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La función de la gestión de suministros dentro de una organización es responsable de diversos aspectos de la adquisición de bienes y servicios para la organización. </w:t>
      </w:r>
    </w:p>
    <w:p w:rsidR="00083982" w:rsidRPr="002C365C" w:rsidRDefault="00083982" w:rsidP="00083982">
      <w:pPr>
        <w:pStyle w:val="Normal1"/>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En muchas organizaciones, la adquisición o compra de servicios es llamada “contratación”, mientras que el de mercancías se llama “compra” o “adquisición”.</w:t>
      </w:r>
    </w:p>
    <w:p w:rsidR="00083982" w:rsidRDefault="00083982" w:rsidP="00083982">
      <w:pPr>
        <w:pStyle w:val="Normal1"/>
        <w:spacing w:line="360" w:lineRule="auto"/>
        <w:ind w:left="851"/>
        <w:jc w:val="both"/>
        <w:rPr>
          <w:rFonts w:ascii="Times New Roman" w:hAnsi="Times New Roman" w:cs="Times New Roman"/>
          <w:b/>
          <w:color w:val="000000" w:themeColor="text1"/>
          <w:sz w:val="24"/>
        </w:rPr>
      </w:pPr>
      <w:r w:rsidRPr="002C365C">
        <w:rPr>
          <w:rFonts w:ascii="Times New Roman" w:eastAsia="Times New Roman" w:hAnsi="Times New Roman" w:cs="Times New Roman"/>
          <w:color w:val="000000" w:themeColor="text1"/>
          <w:sz w:val="24"/>
          <w:szCs w:val="24"/>
        </w:rPr>
        <w:t xml:space="preserve">Las soluciones modernas de SRM le permiten capturar la información que conllevan las interacciones con los proveedores e integrarlas con todas las funciones, dando visibilidad y transparencia a todo el proceso, donde la visibilidad del proceso y la accesibilidad a la información son las condiciones necesarias e indispensables para poder gestionar todos los aspectos de la relación con su comunidad de proveedores y la automatización de los procesos y la obtención de información valiosa para ayudar a la toma de decisiones son los beneficios básicos que se obtienen del </w:t>
      </w:r>
      <w:proofErr w:type="spellStart"/>
      <w:r w:rsidRPr="002C365C">
        <w:rPr>
          <w:rFonts w:ascii="Times New Roman" w:eastAsia="Times New Roman" w:hAnsi="Times New Roman" w:cs="Times New Roman"/>
          <w:color w:val="000000" w:themeColor="text1"/>
          <w:sz w:val="24"/>
          <w:szCs w:val="24"/>
        </w:rPr>
        <w:t>Supplier</w:t>
      </w:r>
      <w:proofErr w:type="spellEnd"/>
      <w:r w:rsidRPr="002C365C">
        <w:rPr>
          <w:rFonts w:ascii="Times New Roman" w:eastAsia="Times New Roman" w:hAnsi="Times New Roman" w:cs="Times New Roman"/>
          <w:color w:val="000000" w:themeColor="text1"/>
          <w:sz w:val="24"/>
          <w:szCs w:val="24"/>
        </w:rPr>
        <w:t xml:space="preserve"> </w:t>
      </w:r>
      <w:proofErr w:type="spellStart"/>
      <w:r w:rsidRPr="002C365C">
        <w:rPr>
          <w:rFonts w:ascii="Times New Roman" w:eastAsia="Times New Roman" w:hAnsi="Times New Roman" w:cs="Times New Roman"/>
          <w:color w:val="000000" w:themeColor="text1"/>
          <w:sz w:val="24"/>
          <w:szCs w:val="24"/>
        </w:rPr>
        <w:t>Relationship</w:t>
      </w:r>
      <w:proofErr w:type="spellEnd"/>
      <w:r w:rsidRPr="002C365C">
        <w:rPr>
          <w:rFonts w:ascii="Times New Roman" w:eastAsia="Times New Roman" w:hAnsi="Times New Roman" w:cs="Times New Roman"/>
          <w:color w:val="000000" w:themeColor="text1"/>
          <w:sz w:val="24"/>
          <w:szCs w:val="24"/>
        </w:rPr>
        <w:t xml:space="preserve"> Management.</w:t>
      </w:r>
    </w:p>
    <w:p w:rsidR="00083982" w:rsidRPr="002C365C" w:rsidRDefault="00083982" w:rsidP="00083982">
      <w:pPr>
        <w:spacing w:line="360" w:lineRule="auto"/>
        <w:ind w:left="851"/>
        <w:rPr>
          <w:rFonts w:ascii="Times New Roman" w:hAnsi="Times New Roman" w:cs="Times New Roman"/>
          <w:b/>
          <w:color w:val="000000" w:themeColor="text1"/>
          <w:sz w:val="24"/>
        </w:rPr>
      </w:pPr>
      <w:r w:rsidRPr="002C365C">
        <w:rPr>
          <w:rFonts w:ascii="Times New Roman" w:hAnsi="Times New Roman" w:cs="Times New Roman"/>
          <w:b/>
          <w:color w:val="000000" w:themeColor="text1"/>
          <w:sz w:val="24"/>
        </w:rPr>
        <w:t>Intercambio electrónico de datos</w:t>
      </w:r>
      <w:r w:rsidRPr="002C365C">
        <w:rPr>
          <w:rFonts w:ascii="Times New Roman" w:hAnsi="Times New Roman" w:cs="Times New Roman"/>
          <w:b/>
          <w:color w:val="000000" w:themeColor="text1"/>
          <w:sz w:val="24"/>
        </w:rPr>
        <w:tab/>
      </w:r>
    </w:p>
    <w:p w:rsidR="00083982" w:rsidRPr="002C365C" w:rsidRDefault="00083982" w:rsidP="00083982">
      <w:pPr>
        <w:pStyle w:val="Normal1"/>
        <w:tabs>
          <w:tab w:val="center" w:pos="4677"/>
        </w:tabs>
        <w:spacing w:line="360" w:lineRule="auto"/>
        <w:ind w:left="87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Es el intercambio entre sistemas de información, por medios electrónicos, de datos estructurados de acuerdo con normas de mensajes acordadas.</w:t>
      </w:r>
    </w:p>
    <w:p w:rsidR="00083982" w:rsidRPr="002C365C" w:rsidRDefault="00083982" w:rsidP="00083982">
      <w:pPr>
        <w:pStyle w:val="Normal1"/>
        <w:tabs>
          <w:tab w:val="center" w:pos="4677"/>
        </w:tabs>
        <w:spacing w:line="360" w:lineRule="auto"/>
        <w:ind w:left="87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A través del EDI, las partes involucradas cooperan sobre la base de un entendimiento claro y predefinido acerca de un negocio común, que se lleva a cabo mediante la transmisión de datos electrónicos estructurados.</w:t>
      </w:r>
    </w:p>
    <w:p w:rsidR="00083982" w:rsidRPr="002C365C" w:rsidRDefault="00083982" w:rsidP="00083982">
      <w:pPr>
        <w:pStyle w:val="Normal1"/>
        <w:tabs>
          <w:tab w:val="center" w:pos="4677"/>
        </w:tabs>
        <w:spacing w:line="360" w:lineRule="auto"/>
        <w:ind w:left="87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En el EDI, las interacciones entre las partes tienen lugar por medio de aplicaciones informáticas que actúan a modo de interfaz con los datos locales y pueden intercambiar información comercial estructurada.                  </w:t>
      </w:r>
    </w:p>
    <w:p w:rsidR="00083982" w:rsidRPr="002C365C" w:rsidRDefault="00083982" w:rsidP="00083982">
      <w:pPr>
        <w:pStyle w:val="Normal1"/>
        <w:tabs>
          <w:tab w:val="center" w:pos="4677"/>
        </w:tabs>
        <w:spacing w:line="360" w:lineRule="auto"/>
        <w:ind w:left="87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lastRenderedPageBreak/>
        <w:t>El EDI establece cómo se estructuran, para su posterior transmisión, los datos de los documentos electrónicos y define el significado comercial de cada elemento de datos. Para transmitir la información necesita un servicio de transporte adicional (por ejemplo, un sistema de tratamiento de mensajes o de transferencia de ficheros).</w:t>
      </w:r>
    </w:p>
    <w:p w:rsidR="00083982" w:rsidRPr="002C365C" w:rsidRDefault="00083982" w:rsidP="00083982">
      <w:pPr>
        <w:pStyle w:val="Normal1"/>
        <w:tabs>
          <w:tab w:val="center" w:pos="4677"/>
        </w:tabs>
        <w:spacing w:line="360" w:lineRule="auto"/>
        <w:ind w:left="87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Debe destacarse que el EDI respeta la autonomía de las partes involucradas, no impone restricción alguna en el procesamiento interno de la información intercambiada o en los mecanismos de transmisión.</w:t>
      </w:r>
    </w:p>
    <w:p w:rsidR="00083982" w:rsidRPr="002C365C" w:rsidRDefault="00083982" w:rsidP="00083982">
      <w:pPr>
        <w:pStyle w:val="Normal1"/>
        <w:tabs>
          <w:tab w:val="center" w:pos="4677"/>
        </w:tabs>
        <w:spacing w:line="360" w:lineRule="auto"/>
        <w:ind w:left="873"/>
        <w:jc w:val="both"/>
        <w:rPr>
          <w:rFonts w:ascii="Times New Roman" w:hAnsi="Times New Roman" w:cs="Times New Roman"/>
          <w:color w:val="000000" w:themeColor="text1"/>
        </w:rPr>
      </w:pPr>
      <w:r w:rsidRPr="002C365C">
        <w:rPr>
          <w:rFonts w:ascii="Times New Roman" w:eastAsia="Times New Roman" w:hAnsi="Times New Roman" w:cs="Times New Roman"/>
          <w:b/>
          <w:color w:val="000000" w:themeColor="text1"/>
          <w:sz w:val="24"/>
          <w:szCs w:val="24"/>
        </w:rPr>
        <w:t>Componentes de EDI</w:t>
      </w:r>
    </w:p>
    <w:p w:rsidR="00083982" w:rsidRPr="002C365C" w:rsidRDefault="00083982" w:rsidP="00083982">
      <w:pPr>
        <w:pStyle w:val="Normal1"/>
        <w:tabs>
          <w:tab w:val="center" w:pos="4677"/>
        </w:tabs>
        <w:spacing w:line="360" w:lineRule="auto"/>
        <w:ind w:left="87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EDI puede tener niveles de impacto diferentes según las necesidades de cada organización. Para entender un poco más el concepto de EDI y los alcances que puede tener dentro de su organización, es necesario entender cómo funciona EDI y qué elementos lo componen.</w:t>
      </w:r>
    </w:p>
    <w:p w:rsidR="00083982" w:rsidRPr="002C365C" w:rsidRDefault="00083982" w:rsidP="00083982">
      <w:pPr>
        <w:pStyle w:val="Normal1"/>
        <w:tabs>
          <w:tab w:val="center" w:pos="4677"/>
        </w:tabs>
        <w:spacing w:line="360" w:lineRule="auto"/>
        <w:ind w:left="87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Empezaremos por mencionar, además de la computadora, los componentes básicos que intervienen en un sistema EDI.</w:t>
      </w:r>
    </w:p>
    <w:p w:rsidR="00083982" w:rsidRPr="002C365C" w:rsidRDefault="00083982" w:rsidP="00083982">
      <w:pPr>
        <w:pStyle w:val="Normal1"/>
        <w:numPr>
          <w:ilvl w:val="0"/>
          <w:numId w:val="12"/>
        </w:numPr>
        <w:tabs>
          <w:tab w:val="center" w:pos="4677"/>
        </w:tabs>
        <w:spacing w:after="0" w:line="360" w:lineRule="auto"/>
        <w:ind w:left="1233" w:hanging="360"/>
        <w:contextualSpacing/>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b/>
          <w:color w:val="000000" w:themeColor="text1"/>
          <w:sz w:val="24"/>
          <w:szCs w:val="24"/>
        </w:rPr>
        <w:t>Actores</w:t>
      </w:r>
    </w:p>
    <w:p w:rsidR="00083982" w:rsidRDefault="00083982" w:rsidP="00083982">
      <w:pPr>
        <w:pStyle w:val="Normal1"/>
        <w:tabs>
          <w:tab w:val="center" w:pos="4677"/>
        </w:tabs>
        <w:spacing w:line="360" w:lineRule="auto"/>
        <w:ind w:left="123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Son las empresas, instituciones o entidades que intercambian los documentos comerciales.</w:t>
      </w:r>
    </w:p>
    <w:p w:rsidR="00083982" w:rsidRPr="002C365C" w:rsidRDefault="00083982" w:rsidP="00083982">
      <w:pPr>
        <w:pStyle w:val="Normal1"/>
        <w:numPr>
          <w:ilvl w:val="0"/>
          <w:numId w:val="12"/>
        </w:numPr>
        <w:tabs>
          <w:tab w:val="center" w:pos="4677"/>
        </w:tabs>
        <w:spacing w:after="0" w:line="360" w:lineRule="auto"/>
        <w:ind w:left="1233" w:hanging="360"/>
        <w:contextualSpacing/>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b/>
          <w:color w:val="000000" w:themeColor="text1"/>
          <w:sz w:val="24"/>
          <w:szCs w:val="24"/>
        </w:rPr>
        <w:t>Medios de Transmisión</w:t>
      </w:r>
      <w:r w:rsidRPr="002C365C">
        <w:rPr>
          <w:rFonts w:ascii="Times New Roman" w:eastAsia="Times New Roman" w:hAnsi="Times New Roman" w:cs="Times New Roman"/>
          <w:color w:val="000000" w:themeColor="text1"/>
          <w:sz w:val="24"/>
          <w:szCs w:val="24"/>
        </w:rPr>
        <w:t xml:space="preserve"> </w:t>
      </w:r>
    </w:p>
    <w:p w:rsidR="00083982" w:rsidRPr="002C365C" w:rsidRDefault="00083982" w:rsidP="00083982">
      <w:pPr>
        <w:pStyle w:val="Normal1"/>
        <w:tabs>
          <w:tab w:val="center" w:pos="4677"/>
        </w:tabs>
        <w:spacing w:line="360" w:lineRule="auto"/>
        <w:ind w:left="123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Es el medio por donde se transportan los documentos comerciales (protocolo de comunicación y/o medio físico). Tradicionalmente se utilizaban redes de valor agregado (VAN) por la seguridad que provee; sin embargo, con el avance de la tecnología, se ha podido agregar la seguridad que a Internet le faltaba como es el protocolo AS2, etc.</w:t>
      </w:r>
    </w:p>
    <w:p w:rsidR="00083982" w:rsidRPr="002C365C" w:rsidRDefault="00083982" w:rsidP="00083982">
      <w:pPr>
        <w:pStyle w:val="Normal1"/>
        <w:numPr>
          <w:ilvl w:val="0"/>
          <w:numId w:val="12"/>
        </w:numPr>
        <w:tabs>
          <w:tab w:val="center" w:pos="4677"/>
        </w:tabs>
        <w:spacing w:after="0" w:line="360" w:lineRule="auto"/>
        <w:ind w:left="1233" w:hanging="360"/>
        <w:contextualSpacing/>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b/>
          <w:color w:val="000000" w:themeColor="text1"/>
          <w:sz w:val="24"/>
          <w:szCs w:val="24"/>
        </w:rPr>
        <w:t>Formatos de la Información</w:t>
      </w:r>
    </w:p>
    <w:p w:rsidR="00083982" w:rsidRDefault="00083982" w:rsidP="00083982">
      <w:pPr>
        <w:pStyle w:val="Normal1"/>
        <w:tabs>
          <w:tab w:val="center" w:pos="4677"/>
        </w:tabs>
        <w:spacing w:line="360" w:lineRule="auto"/>
        <w:ind w:left="123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 Así como hoy en día el lenguaje internacional para comunicarse con cualquier persona es el inglés, en EDI debe existir un "lenguaje" internacional para asegurar que la información que envíe a cualquier socio comercial (independientemente del país donde se encuentre) pueda ser interpretada correctamente. Los formatos de información son una serie de </w:t>
      </w:r>
      <w:r w:rsidRPr="002C365C">
        <w:rPr>
          <w:rFonts w:ascii="Times New Roman" w:eastAsia="Times New Roman" w:hAnsi="Times New Roman" w:cs="Times New Roman"/>
          <w:color w:val="000000" w:themeColor="text1"/>
          <w:sz w:val="24"/>
          <w:szCs w:val="24"/>
        </w:rPr>
        <w:lastRenderedPageBreak/>
        <w:t>especificaciones acerca de la forma, la estructura y el lenguaje que debe llevar la información antes de ser intercambiadas (comúnmente llamados "mensajes estandarizados"), esta información debe estar bajo estándares internacionales, como lo son: ANSI, ASC, X12, UN/EDIFACT y XML.</w:t>
      </w:r>
    </w:p>
    <w:p w:rsidR="00083982" w:rsidRPr="002C365C" w:rsidRDefault="00083982" w:rsidP="00083982">
      <w:pPr>
        <w:pStyle w:val="Normal1"/>
        <w:numPr>
          <w:ilvl w:val="0"/>
          <w:numId w:val="12"/>
        </w:numPr>
        <w:tabs>
          <w:tab w:val="center" w:pos="4677"/>
        </w:tabs>
        <w:spacing w:after="0" w:line="360" w:lineRule="auto"/>
        <w:ind w:left="1233" w:hanging="360"/>
        <w:contextualSpacing/>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b/>
          <w:color w:val="000000" w:themeColor="text1"/>
          <w:sz w:val="24"/>
          <w:szCs w:val="24"/>
        </w:rPr>
        <w:t>Traductor de mensajes</w:t>
      </w:r>
    </w:p>
    <w:p w:rsidR="00083982" w:rsidRPr="002C365C" w:rsidRDefault="00083982" w:rsidP="00083982">
      <w:pPr>
        <w:pStyle w:val="Normal1"/>
        <w:tabs>
          <w:tab w:val="center" w:pos="4677"/>
        </w:tabs>
        <w:spacing w:line="360" w:lineRule="auto"/>
        <w:ind w:left="123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Debido a que el "lenguaje" utilizado para intercambiar los mensajes o transacciones en EDI es complejo y no es fácil de comprender, se requiere el uso de un programa de cómputo o software para que haga la función de un "intérprete".  Este software "intérprete" deberá traducir un mensaje estándar a un formato entendible para el usuario y viceversa; esto le permitirá integrar la información que recibe o envía a sus socios comerciales, directamente a los sistemas administrativos de su empresa y sin necesidad de recapturar información.</w:t>
      </w:r>
      <w:sdt>
        <w:sdtPr>
          <w:rPr>
            <w:rFonts w:ascii="Times New Roman" w:eastAsia="Times New Roman" w:hAnsi="Times New Roman" w:cs="Times New Roman"/>
            <w:color w:val="000000" w:themeColor="text1"/>
            <w:sz w:val="24"/>
            <w:szCs w:val="24"/>
          </w:rPr>
          <w:id w:val="1714683784"/>
          <w:citation/>
        </w:sdtPr>
        <w:sdtEndPr/>
        <w:sdtContent>
          <w:r>
            <w:rPr>
              <w:rFonts w:ascii="Times New Roman" w:eastAsia="Times New Roman" w:hAnsi="Times New Roman" w:cs="Times New Roman"/>
              <w:color w:val="000000" w:themeColor="text1"/>
              <w:sz w:val="24"/>
              <w:szCs w:val="24"/>
            </w:rPr>
            <w:fldChar w:fldCharType="begin"/>
          </w:r>
          <w:r w:rsidR="00F422FE">
            <w:rPr>
              <w:rFonts w:ascii="Times New Roman" w:eastAsia="Times New Roman" w:hAnsi="Times New Roman" w:cs="Times New Roman"/>
              <w:color w:val="000000" w:themeColor="text1"/>
              <w:sz w:val="24"/>
              <w:szCs w:val="24"/>
            </w:rPr>
            <w:instrText xml:space="preserve">CITATION AME16 \l 10250 </w:instrText>
          </w:r>
          <w:r>
            <w:rPr>
              <w:rFonts w:ascii="Times New Roman" w:eastAsia="Times New Roman" w:hAnsi="Times New Roman" w:cs="Times New Roman"/>
              <w:color w:val="000000" w:themeColor="text1"/>
              <w:sz w:val="24"/>
              <w:szCs w:val="24"/>
            </w:rPr>
            <w:fldChar w:fldCharType="separate"/>
          </w:r>
          <w:r w:rsidR="00F422FE">
            <w:rPr>
              <w:rFonts w:ascii="Times New Roman" w:eastAsia="Times New Roman" w:hAnsi="Times New Roman" w:cs="Times New Roman"/>
              <w:noProof/>
              <w:color w:val="000000" w:themeColor="text1"/>
              <w:sz w:val="24"/>
              <w:szCs w:val="24"/>
            </w:rPr>
            <w:t xml:space="preserve"> </w:t>
          </w:r>
          <w:r w:rsidR="00F422FE" w:rsidRPr="00F422FE">
            <w:rPr>
              <w:rFonts w:ascii="Times New Roman" w:eastAsia="Times New Roman" w:hAnsi="Times New Roman" w:cs="Times New Roman"/>
              <w:noProof/>
              <w:color w:val="000000" w:themeColor="text1"/>
              <w:sz w:val="24"/>
              <w:szCs w:val="24"/>
            </w:rPr>
            <w:t>(AMECE, 2018)</w:t>
          </w:r>
          <w:r>
            <w:rPr>
              <w:rFonts w:ascii="Times New Roman" w:eastAsia="Times New Roman" w:hAnsi="Times New Roman" w:cs="Times New Roman"/>
              <w:color w:val="000000" w:themeColor="text1"/>
              <w:sz w:val="24"/>
              <w:szCs w:val="24"/>
            </w:rPr>
            <w:fldChar w:fldCharType="end"/>
          </w:r>
        </w:sdtContent>
      </w:sdt>
    </w:p>
    <w:p w:rsidR="00083982" w:rsidRPr="00B94120" w:rsidRDefault="00083982" w:rsidP="002C3251">
      <w:pPr>
        <w:pStyle w:val="Ttulo4"/>
        <w:numPr>
          <w:ilvl w:val="3"/>
          <w:numId w:val="2"/>
        </w:numPr>
        <w:tabs>
          <w:tab w:val="left" w:pos="1134"/>
        </w:tabs>
        <w:spacing w:after="240" w:line="360" w:lineRule="auto"/>
        <w:ind w:left="284" w:firstLine="0"/>
        <w:rPr>
          <w:rFonts w:ascii="Times New Roman" w:eastAsia="Times New Roman" w:hAnsi="Times New Roman" w:cs="Times New Roman"/>
          <w:i w:val="0"/>
          <w:color w:val="000000" w:themeColor="text1"/>
          <w:sz w:val="24"/>
          <w:szCs w:val="24"/>
        </w:rPr>
      </w:pPr>
      <w:r w:rsidRPr="00B94120">
        <w:rPr>
          <w:rFonts w:ascii="Times New Roman" w:eastAsia="Times New Roman" w:hAnsi="Times New Roman" w:cs="Times New Roman"/>
          <w:i w:val="0"/>
          <w:color w:val="000000" w:themeColor="text1"/>
          <w:sz w:val="24"/>
          <w:szCs w:val="24"/>
        </w:rPr>
        <w:t xml:space="preserve"> </w:t>
      </w:r>
      <w:bookmarkStart w:id="228" w:name="_Toc14703326"/>
      <w:r w:rsidRPr="00B94120">
        <w:rPr>
          <w:rFonts w:ascii="Times New Roman" w:eastAsia="Times New Roman" w:hAnsi="Times New Roman" w:cs="Times New Roman"/>
          <w:i w:val="0"/>
          <w:color w:val="000000" w:themeColor="text1"/>
          <w:sz w:val="24"/>
          <w:szCs w:val="24"/>
        </w:rPr>
        <w:t>Comercio Electrónico</w:t>
      </w:r>
      <w:bookmarkEnd w:id="228"/>
    </w:p>
    <w:p w:rsidR="00083982" w:rsidRDefault="00083982" w:rsidP="00083982">
      <w:pPr>
        <w:pStyle w:val="Normal1"/>
        <w:tabs>
          <w:tab w:val="center" w:pos="4677"/>
        </w:tabs>
        <w:spacing w:line="360" w:lineRule="auto"/>
        <w:ind w:left="993"/>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Es una metodología que da respuesta a varias necesidades de empresas y consumidores, como reducir costes, mejorar la calidad de productos y servicios, acortar el tiempo de entrega o mejorar la comunicación con el cliente.</w:t>
      </w:r>
    </w:p>
    <w:p w:rsidR="00083982" w:rsidRPr="002C365C" w:rsidRDefault="00083982" w:rsidP="00083982">
      <w:pPr>
        <w:pStyle w:val="Normal1"/>
        <w:tabs>
          <w:tab w:val="center" w:pos="4677"/>
        </w:tabs>
        <w:spacing w:line="360" w:lineRule="auto"/>
        <w:ind w:left="99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Más típicamente se suele aplicar a la compra y venta de información, productos y servicios a través de redes de ordenadores. En los últimos tiempos el término se presenta siempre como invariablemente ligado al desarrollo de Internet.</w:t>
      </w:r>
    </w:p>
    <w:p w:rsidR="00083982" w:rsidRPr="002C365C" w:rsidRDefault="00083982" w:rsidP="00083982">
      <w:pPr>
        <w:pStyle w:val="Normal1"/>
        <w:tabs>
          <w:tab w:val="center" w:pos="4677"/>
        </w:tabs>
        <w:spacing w:line="360" w:lineRule="auto"/>
        <w:ind w:left="99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Los elementos que hacen posible el comercio electrónico se encuentran ligados al avance de la tecnología de la información los</w:t>
      </w:r>
      <w:r>
        <w:rPr>
          <w:rFonts w:ascii="Times New Roman" w:eastAsia="Times New Roman" w:hAnsi="Times New Roman" w:cs="Times New Roman"/>
          <w:color w:val="000000" w:themeColor="text1"/>
          <w:sz w:val="24"/>
          <w:szCs w:val="24"/>
        </w:rPr>
        <w:t xml:space="preserve"> </w:t>
      </w:r>
      <w:r w:rsidR="002C3251" w:rsidRPr="002C365C">
        <w:rPr>
          <w:rFonts w:ascii="Times New Roman" w:eastAsia="Times New Roman" w:hAnsi="Times New Roman" w:cs="Times New Roman"/>
          <w:color w:val="000000" w:themeColor="text1"/>
          <w:sz w:val="24"/>
          <w:szCs w:val="24"/>
        </w:rPr>
        <w:t>cuales,</w:t>
      </w:r>
      <w:r w:rsidRPr="002C365C">
        <w:rPr>
          <w:rFonts w:ascii="Times New Roman" w:eastAsia="Times New Roman" w:hAnsi="Times New Roman" w:cs="Times New Roman"/>
          <w:color w:val="000000" w:themeColor="text1"/>
          <w:sz w:val="24"/>
          <w:szCs w:val="24"/>
        </w:rPr>
        <w:t xml:space="preserve"> mediante el uso de Internet y demás herramientas informáticas, permiten las nuevas relaciones comerciales entre los agentes económicos.</w:t>
      </w:r>
    </w:p>
    <w:p w:rsidR="00083982" w:rsidRPr="002C365C" w:rsidRDefault="00083982" w:rsidP="00083982">
      <w:pPr>
        <w:pStyle w:val="Normal1"/>
        <w:tabs>
          <w:tab w:val="center" w:pos="4677"/>
        </w:tabs>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b/>
          <w:color w:val="000000" w:themeColor="text1"/>
          <w:sz w:val="24"/>
          <w:szCs w:val="24"/>
        </w:rPr>
        <w:t xml:space="preserve">Características del Comercio Electrónico </w:t>
      </w:r>
    </w:p>
    <w:p w:rsidR="00083982" w:rsidRPr="002C365C" w:rsidRDefault="00083982" w:rsidP="00083982">
      <w:pPr>
        <w:pStyle w:val="Normal1"/>
        <w:numPr>
          <w:ilvl w:val="0"/>
          <w:numId w:val="13"/>
        </w:numPr>
        <w:tabs>
          <w:tab w:val="center" w:pos="4677"/>
        </w:tabs>
        <w:spacing w:line="360" w:lineRule="auto"/>
        <w:ind w:left="1211" w:hanging="360"/>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Transacción de bienes y/o servicios</w:t>
      </w:r>
    </w:p>
    <w:p w:rsidR="00083982" w:rsidRDefault="00083982" w:rsidP="00083982">
      <w:pPr>
        <w:pStyle w:val="Normal1"/>
        <w:tabs>
          <w:tab w:val="center" w:pos="4677"/>
        </w:tabs>
        <w:spacing w:line="360" w:lineRule="auto"/>
        <w:ind w:left="121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El comercio electrónico por Internet, es una clase de comercio electrónico, diría el principal y de mayor importancia y, a su vez, está involucrado dentro del comercio genérico, y como abarca la comercialización de productos (tanto bienes de consumo como bienes de capital) y servicios de información, </w:t>
      </w:r>
      <w:r w:rsidRPr="002C365C">
        <w:rPr>
          <w:rFonts w:ascii="Times New Roman" w:eastAsia="Times New Roman" w:hAnsi="Times New Roman" w:cs="Times New Roman"/>
          <w:color w:val="000000" w:themeColor="text1"/>
          <w:sz w:val="24"/>
          <w:szCs w:val="24"/>
        </w:rPr>
        <w:lastRenderedPageBreak/>
        <w:t xml:space="preserve">financieros y jurídicos), hasta actividades tradicionales (como asistencia sanitaria, educación) y otras actividades. </w:t>
      </w:r>
    </w:p>
    <w:p w:rsidR="00083982" w:rsidRPr="002C365C" w:rsidRDefault="00083982" w:rsidP="00083982">
      <w:pPr>
        <w:pStyle w:val="Normal1"/>
        <w:numPr>
          <w:ilvl w:val="0"/>
          <w:numId w:val="13"/>
        </w:numPr>
        <w:tabs>
          <w:tab w:val="center" w:pos="4677"/>
        </w:tabs>
        <w:spacing w:after="0" w:line="360" w:lineRule="auto"/>
        <w:ind w:left="1211" w:hanging="360"/>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Utilización de medios electrónicos </w:t>
      </w:r>
    </w:p>
    <w:p w:rsidR="00083982" w:rsidRDefault="00083982" w:rsidP="00083982">
      <w:pPr>
        <w:pStyle w:val="Normal1"/>
        <w:tabs>
          <w:tab w:val="center" w:pos="4677"/>
        </w:tabs>
        <w:spacing w:after="0" w:line="360" w:lineRule="auto"/>
        <w:ind w:left="121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La característica principal de esta clase de comercio, es que se realiza por medio electrónico, o sistema telemático, o por algún medio de comunicación. Si esto no fuera así estaríamos ante un comercio convencional</w:t>
      </w:r>
      <w:r>
        <w:rPr>
          <w:rFonts w:ascii="Times New Roman" w:eastAsia="Times New Roman" w:hAnsi="Times New Roman" w:cs="Times New Roman"/>
          <w:color w:val="000000" w:themeColor="text1"/>
          <w:sz w:val="24"/>
          <w:szCs w:val="24"/>
        </w:rPr>
        <w:t>.</w:t>
      </w:r>
    </w:p>
    <w:p w:rsidR="00083982" w:rsidRDefault="00083982" w:rsidP="00083982">
      <w:pPr>
        <w:pStyle w:val="Normal1"/>
        <w:tabs>
          <w:tab w:val="center" w:pos="4677"/>
        </w:tabs>
        <w:spacing w:line="360" w:lineRule="auto"/>
        <w:ind w:left="121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 La contratación más frecuente es la vía Internet, debido a sus múltiples aplicaciones como son: el correo electrónico, el chat, la web (</w:t>
      </w:r>
      <w:proofErr w:type="spellStart"/>
      <w:r w:rsidRPr="002C365C">
        <w:rPr>
          <w:rFonts w:ascii="Times New Roman" w:eastAsia="Times New Roman" w:hAnsi="Times New Roman" w:cs="Times New Roman"/>
          <w:color w:val="000000" w:themeColor="text1"/>
          <w:sz w:val="24"/>
          <w:szCs w:val="24"/>
        </w:rPr>
        <w:t>World</w:t>
      </w:r>
      <w:proofErr w:type="spellEnd"/>
      <w:r w:rsidRPr="002C365C">
        <w:rPr>
          <w:rFonts w:ascii="Times New Roman" w:eastAsia="Times New Roman" w:hAnsi="Times New Roman" w:cs="Times New Roman"/>
          <w:color w:val="000000" w:themeColor="text1"/>
          <w:sz w:val="24"/>
          <w:szCs w:val="24"/>
        </w:rPr>
        <w:t xml:space="preserve"> Wide Web) etc.</w:t>
      </w:r>
    </w:p>
    <w:p w:rsidR="00083982" w:rsidRPr="002C365C" w:rsidRDefault="00083982" w:rsidP="00083982">
      <w:pPr>
        <w:pStyle w:val="Normal1"/>
        <w:numPr>
          <w:ilvl w:val="0"/>
          <w:numId w:val="13"/>
        </w:numPr>
        <w:tabs>
          <w:tab w:val="center" w:pos="4677"/>
        </w:tabs>
        <w:spacing w:before="240" w:after="0" w:line="360" w:lineRule="auto"/>
        <w:ind w:left="1211" w:hanging="360"/>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Reducción de costes de transacción </w:t>
      </w:r>
    </w:p>
    <w:p w:rsidR="00083982" w:rsidRPr="002C365C" w:rsidRDefault="00083982" w:rsidP="00083982">
      <w:pPr>
        <w:pStyle w:val="Normal1"/>
        <w:tabs>
          <w:tab w:val="center" w:pos="4677"/>
        </w:tabs>
        <w:spacing w:after="0" w:line="360" w:lineRule="auto"/>
        <w:ind w:left="121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Los costes de transacción son los costos en los que tenemos que incurrir para celebrar un contrato. Estos incluyen los costos de negociación, los costos para encontrar información relevante, los costos de hacer cumplir los contratos, los costos de encontrar opciones adecuadas y de poder elegir entre ellas.</w:t>
      </w:r>
    </w:p>
    <w:p w:rsidR="00083982" w:rsidRPr="00AC3D7C" w:rsidRDefault="00083982" w:rsidP="00083982">
      <w:pPr>
        <w:pStyle w:val="Normal1"/>
        <w:tabs>
          <w:tab w:val="center" w:pos="4677"/>
        </w:tabs>
        <w:spacing w:after="0" w:line="360" w:lineRule="auto"/>
        <w:ind w:left="121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La existencia de costes de transacción es determinante en el desarrollo de los mercados; se puede decir que los países que han desarrollo mercados dinámicos y eficientes son aquellos que han logrado reducir sustancialmente los costes de transacciones, de manera que contratar se torna menos costoso, más rápido y eficiente. Por el </w:t>
      </w:r>
      <w:r w:rsidR="002C3251" w:rsidRPr="002C365C">
        <w:rPr>
          <w:rFonts w:ascii="Times New Roman" w:eastAsia="Times New Roman" w:hAnsi="Times New Roman" w:cs="Times New Roman"/>
          <w:color w:val="000000" w:themeColor="text1"/>
          <w:sz w:val="24"/>
          <w:szCs w:val="24"/>
        </w:rPr>
        <w:t>contrario,</w:t>
      </w:r>
      <w:r w:rsidRPr="002C365C">
        <w:rPr>
          <w:rFonts w:ascii="Times New Roman" w:eastAsia="Times New Roman" w:hAnsi="Times New Roman" w:cs="Times New Roman"/>
          <w:color w:val="000000" w:themeColor="text1"/>
          <w:sz w:val="24"/>
          <w:szCs w:val="24"/>
        </w:rPr>
        <w:t xml:space="preserve"> si los costes de transacción son demasiado elevados entonces habrá menos contratos y con ello menor desarrollo del mercado y perdida de los beneficios que su operación podría generar a los consumidores y a las empresas.</w:t>
      </w:r>
    </w:p>
    <w:p w:rsidR="00083982" w:rsidRPr="00AC3D7C" w:rsidRDefault="00083982" w:rsidP="00083982">
      <w:pPr>
        <w:pStyle w:val="Normal1"/>
        <w:tabs>
          <w:tab w:val="center" w:pos="4677"/>
        </w:tabs>
        <w:spacing w:after="0" w:line="360" w:lineRule="auto"/>
        <w:ind w:left="121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Los costes de transacción en el comercio electrónico, se explican en el uso de la tecnología cada vez más común y al mismo tiempo más barata y asimismo por las ventajas que traen el uso de estas tecnologías aplicadas al comercio: oferta de una variedad de servicios y productos, flexibilidad en los horarios, eliminación de desplazamientos etc.</w:t>
      </w:r>
    </w:p>
    <w:p w:rsidR="00083982" w:rsidRPr="00AC3D7C" w:rsidRDefault="00083982" w:rsidP="00083982">
      <w:pPr>
        <w:pStyle w:val="Normal1"/>
        <w:tabs>
          <w:tab w:val="center" w:pos="4677"/>
        </w:tabs>
        <w:spacing w:line="360" w:lineRule="auto"/>
        <w:ind w:left="121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Sin embargo, esta reducción de los costes de transacción se ve contrarrestada por la elevación de los costes de cumplimiento o “</w:t>
      </w:r>
      <w:proofErr w:type="spellStart"/>
      <w:r w:rsidRPr="002C365C">
        <w:rPr>
          <w:rFonts w:ascii="Times New Roman" w:eastAsia="Times New Roman" w:hAnsi="Times New Roman" w:cs="Times New Roman"/>
          <w:color w:val="000000" w:themeColor="text1"/>
          <w:sz w:val="24"/>
          <w:szCs w:val="24"/>
        </w:rPr>
        <w:t>Enforcement</w:t>
      </w:r>
      <w:proofErr w:type="spellEnd"/>
      <w:r w:rsidRPr="002C365C">
        <w:rPr>
          <w:rFonts w:ascii="Times New Roman" w:eastAsia="Times New Roman" w:hAnsi="Times New Roman" w:cs="Times New Roman"/>
          <w:color w:val="000000" w:themeColor="text1"/>
          <w:sz w:val="24"/>
          <w:szCs w:val="24"/>
        </w:rPr>
        <w:t>” (seguridad en los pagos, recepción puntual de la mercancía, entrega en buen estado de la misma, etc.</w:t>
      </w:r>
      <w:r>
        <w:rPr>
          <w:rFonts w:ascii="Times New Roman" w:eastAsia="Times New Roman" w:hAnsi="Times New Roman" w:cs="Times New Roman"/>
          <w:color w:val="000000" w:themeColor="text1"/>
          <w:sz w:val="24"/>
          <w:szCs w:val="24"/>
        </w:rPr>
        <w:t>)</w:t>
      </w:r>
    </w:p>
    <w:p w:rsidR="00083982" w:rsidRPr="002C365C" w:rsidRDefault="00083982" w:rsidP="00083982">
      <w:pPr>
        <w:pStyle w:val="Normal1"/>
        <w:numPr>
          <w:ilvl w:val="0"/>
          <w:numId w:val="13"/>
        </w:numPr>
        <w:tabs>
          <w:tab w:val="center" w:pos="4677"/>
        </w:tabs>
        <w:spacing w:line="360" w:lineRule="auto"/>
        <w:ind w:left="1211" w:hanging="360"/>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lastRenderedPageBreak/>
        <w:t>Apertura de un nuevo mercado: “el mercado Virtual” 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r>
        <w:rPr>
          <w:rFonts w:ascii="Times New Roman" w:eastAsia="Times New Roman" w:hAnsi="Times New Roman" w:cs="Times New Roman"/>
          <w:color w:val="000000" w:themeColor="text1"/>
          <w:sz w:val="24"/>
          <w:szCs w:val="24"/>
        </w:rPr>
        <w:t xml:space="preserve"> P</w:t>
      </w:r>
      <w:r w:rsidRPr="002C365C">
        <w:rPr>
          <w:rFonts w:ascii="Times New Roman" w:eastAsia="Times New Roman" w:hAnsi="Times New Roman" w:cs="Times New Roman"/>
          <w:color w:val="000000" w:themeColor="text1"/>
          <w:sz w:val="24"/>
          <w:szCs w:val="24"/>
        </w:rPr>
        <w:t xml:space="preserve">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no existen las fronteras entre los países, todos podemos contratar, el mercado se amplía, lo cual genera una mayor demanda de los bienes o servicios y la reducción de los precios, de los mismos. </w:t>
      </w:r>
      <w:r>
        <w:rPr>
          <w:rFonts w:ascii="Times New Roman" w:eastAsia="Times New Roman" w:hAnsi="Times New Roman" w:cs="Times New Roman"/>
          <w:color w:val="000000" w:themeColor="text1"/>
          <w:sz w:val="24"/>
          <w:szCs w:val="24"/>
        </w:rPr>
        <w:t xml:space="preserve">                                      </w:t>
      </w:r>
      <w:r w:rsidRPr="002C365C">
        <w:rPr>
          <w:rFonts w:ascii="Times New Roman" w:eastAsia="Times New Roman" w:hAnsi="Times New Roman" w:cs="Times New Roman"/>
          <w:color w:val="000000" w:themeColor="text1"/>
          <w:sz w:val="24"/>
          <w:szCs w:val="24"/>
        </w:rPr>
        <w:t xml:space="preserve">En otras </w:t>
      </w:r>
      <w:r w:rsidR="002C3251" w:rsidRPr="002C365C">
        <w:rPr>
          <w:rFonts w:ascii="Times New Roman" w:eastAsia="Times New Roman" w:hAnsi="Times New Roman" w:cs="Times New Roman"/>
          <w:color w:val="000000" w:themeColor="text1"/>
          <w:sz w:val="24"/>
          <w:szCs w:val="24"/>
        </w:rPr>
        <w:t>palabras,</w:t>
      </w:r>
      <w:r w:rsidRPr="002C365C">
        <w:rPr>
          <w:rFonts w:ascii="Times New Roman" w:eastAsia="Times New Roman" w:hAnsi="Times New Roman" w:cs="Times New Roman"/>
          <w:color w:val="000000" w:themeColor="text1"/>
          <w:sz w:val="24"/>
          <w:szCs w:val="24"/>
        </w:rPr>
        <w:t xml:space="preserve"> se puede decir que el mercado se convierte en un mercado virtual, donde la distancia geográfica de las partes, no interesa para poder contratar. </w:t>
      </w:r>
    </w:p>
    <w:p w:rsidR="00083982" w:rsidRPr="002C365C" w:rsidRDefault="00083982" w:rsidP="00083982">
      <w:pPr>
        <w:pStyle w:val="Normal1"/>
        <w:tabs>
          <w:tab w:val="center" w:pos="4677"/>
        </w:tabs>
        <w:spacing w:line="360" w:lineRule="auto"/>
        <w:ind w:left="1211"/>
        <w:contextualSpacing/>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w:t>
      </w:r>
    </w:p>
    <w:p w:rsidR="00083982" w:rsidRPr="002C365C" w:rsidRDefault="00083982" w:rsidP="00083982">
      <w:pPr>
        <w:pStyle w:val="Normal1"/>
        <w:tabs>
          <w:tab w:val="center" w:pos="4677"/>
        </w:tabs>
        <w:spacing w:line="360" w:lineRule="auto"/>
        <w:ind w:left="1211"/>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Los negocios de hoy dependen cada vez </w:t>
      </w:r>
      <w:proofErr w:type="spellStart"/>
      <w:r w:rsidRPr="002C365C">
        <w:rPr>
          <w:rFonts w:ascii="Times New Roman" w:eastAsia="Times New Roman" w:hAnsi="Times New Roman" w:cs="Times New Roman"/>
          <w:color w:val="000000" w:themeColor="text1"/>
          <w:sz w:val="24"/>
          <w:szCs w:val="24"/>
        </w:rPr>
        <w:t>mas</w:t>
      </w:r>
      <w:proofErr w:type="spellEnd"/>
      <w:r w:rsidRPr="002C365C">
        <w:rPr>
          <w:rFonts w:ascii="Times New Roman" w:eastAsia="Times New Roman" w:hAnsi="Times New Roman" w:cs="Times New Roman"/>
          <w:color w:val="000000" w:themeColor="text1"/>
          <w:sz w:val="24"/>
          <w:szCs w:val="24"/>
        </w:rPr>
        <w:t xml:space="preserve"> de los sistemas informáticos, por lo que se han hecho particularmente vulnerable, por falta de seguridad jurídica en estas transacciones.</w:t>
      </w:r>
    </w:p>
    <w:p w:rsidR="00083982" w:rsidRPr="002C365C" w:rsidRDefault="00083982" w:rsidP="00083982">
      <w:pPr>
        <w:pStyle w:val="Normal1"/>
        <w:tabs>
          <w:tab w:val="center" w:pos="4677"/>
        </w:tabs>
        <w:spacing w:before="240"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Existen múltiples criterios de clasificación del comercio electrónico, pero para nuestra investigación tomaremos al de tipo B2B. </w:t>
      </w:r>
    </w:p>
    <w:p w:rsidR="00083982" w:rsidRPr="002C365C" w:rsidRDefault="00083982" w:rsidP="00083982">
      <w:pPr>
        <w:pStyle w:val="Normal1"/>
        <w:tabs>
          <w:tab w:val="center" w:pos="4677"/>
        </w:tabs>
        <w:spacing w:line="360" w:lineRule="auto"/>
        <w:ind w:left="1276"/>
        <w:jc w:val="both"/>
        <w:rPr>
          <w:rFonts w:ascii="Times New Roman" w:hAnsi="Times New Roman" w:cs="Times New Roman"/>
          <w:color w:val="000000" w:themeColor="text1"/>
        </w:rPr>
      </w:pPr>
      <w:r w:rsidRPr="002C365C">
        <w:rPr>
          <w:rFonts w:ascii="Times New Roman" w:eastAsia="Times New Roman" w:hAnsi="Times New Roman" w:cs="Times New Roman"/>
          <w:b/>
          <w:color w:val="000000" w:themeColor="text1"/>
          <w:sz w:val="24"/>
          <w:szCs w:val="24"/>
        </w:rPr>
        <w:t xml:space="preserve">B2B (Business </w:t>
      </w:r>
      <w:proofErr w:type="spellStart"/>
      <w:r w:rsidRPr="002C365C">
        <w:rPr>
          <w:rFonts w:ascii="Times New Roman" w:eastAsia="Times New Roman" w:hAnsi="Times New Roman" w:cs="Times New Roman"/>
          <w:b/>
          <w:color w:val="000000" w:themeColor="text1"/>
          <w:sz w:val="24"/>
          <w:szCs w:val="24"/>
        </w:rPr>
        <w:t>To</w:t>
      </w:r>
      <w:proofErr w:type="spellEnd"/>
      <w:r w:rsidRPr="002C365C">
        <w:rPr>
          <w:rFonts w:ascii="Times New Roman" w:eastAsia="Times New Roman" w:hAnsi="Times New Roman" w:cs="Times New Roman"/>
          <w:b/>
          <w:color w:val="000000" w:themeColor="text1"/>
          <w:sz w:val="24"/>
          <w:szCs w:val="24"/>
        </w:rPr>
        <w:t xml:space="preserve"> Business)</w:t>
      </w:r>
    </w:p>
    <w:p w:rsidR="00083982" w:rsidRPr="002C365C" w:rsidRDefault="00083982" w:rsidP="00083982">
      <w:pPr>
        <w:pStyle w:val="Normal1"/>
        <w:tabs>
          <w:tab w:val="center" w:pos="4677"/>
        </w:tabs>
        <w:spacing w:after="0" w:line="360" w:lineRule="auto"/>
        <w:ind w:left="1276"/>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B2B es la abreviación de </w:t>
      </w:r>
      <w:proofErr w:type="spellStart"/>
      <w:r w:rsidRPr="002C365C">
        <w:rPr>
          <w:rFonts w:ascii="Times New Roman" w:eastAsia="Times New Roman" w:hAnsi="Times New Roman" w:cs="Times New Roman"/>
          <w:color w:val="000000" w:themeColor="text1"/>
          <w:sz w:val="24"/>
          <w:szCs w:val="24"/>
        </w:rPr>
        <w:t>business</w:t>
      </w:r>
      <w:proofErr w:type="spellEnd"/>
      <w:r w:rsidRPr="002C365C">
        <w:rPr>
          <w:rFonts w:ascii="Times New Roman" w:eastAsia="Times New Roman" w:hAnsi="Times New Roman" w:cs="Times New Roman"/>
          <w:color w:val="000000" w:themeColor="text1"/>
          <w:sz w:val="24"/>
          <w:szCs w:val="24"/>
        </w:rPr>
        <w:t xml:space="preserve"> </w:t>
      </w:r>
      <w:proofErr w:type="spellStart"/>
      <w:r w:rsidRPr="002C365C">
        <w:rPr>
          <w:rFonts w:ascii="Times New Roman" w:eastAsia="Times New Roman" w:hAnsi="Times New Roman" w:cs="Times New Roman"/>
          <w:color w:val="000000" w:themeColor="text1"/>
          <w:sz w:val="24"/>
          <w:szCs w:val="24"/>
        </w:rPr>
        <w:t>to</w:t>
      </w:r>
      <w:proofErr w:type="spellEnd"/>
      <w:r w:rsidRPr="002C365C">
        <w:rPr>
          <w:rFonts w:ascii="Times New Roman" w:eastAsia="Times New Roman" w:hAnsi="Times New Roman" w:cs="Times New Roman"/>
          <w:color w:val="000000" w:themeColor="text1"/>
          <w:sz w:val="24"/>
          <w:szCs w:val="24"/>
        </w:rPr>
        <w:t xml:space="preserve"> </w:t>
      </w:r>
      <w:proofErr w:type="spellStart"/>
      <w:r w:rsidRPr="002C365C">
        <w:rPr>
          <w:rFonts w:ascii="Times New Roman" w:eastAsia="Times New Roman" w:hAnsi="Times New Roman" w:cs="Times New Roman"/>
          <w:color w:val="000000" w:themeColor="text1"/>
          <w:sz w:val="24"/>
          <w:szCs w:val="24"/>
        </w:rPr>
        <w:t>business</w:t>
      </w:r>
      <w:proofErr w:type="spellEnd"/>
      <w:r w:rsidRPr="002C365C">
        <w:rPr>
          <w:rFonts w:ascii="Times New Roman" w:eastAsia="Times New Roman" w:hAnsi="Times New Roman" w:cs="Times New Roman"/>
          <w:color w:val="000000" w:themeColor="text1"/>
          <w:sz w:val="24"/>
          <w:szCs w:val="24"/>
        </w:rPr>
        <w:t xml:space="preserve"> (Negocio a Negocio).</w:t>
      </w:r>
    </w:p>
    <w:p w:rsidR="00083982" w:rsidRPr="002C365C" w:rsidRDefault="00083982" w:rsidP="00083982">
      <w:pPr>
        <w:pStyle w:val="Normal1"/>
        <w:tabs>
          <w:tab w:val="center" w:pos="4677"/>
        </w:tabs>
        <w:spacing w:after="0" w:line="360" w:lineRule="auto"/>
        <w:ind w:left="1276"/>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lastRenderedPageBreak/>
        <w:t xml:space="preserve">El B2B alude a la automatización de la cadena de suministro y a la relación comercial entre empresas mediante medios electrónicos. </w:t>
      </w:r>
    </w:p>
    <w:p w:rsidR="00083982" w:rsidRPr="002C365C" w:rsidRDefault="00083982" w:rsidP="00083982">
      <w:pPr>
        <w:pStyle w:val="Normal1"/>
        <w:tabs>
          <w:tab w:val="center" w:pos="4677"/>
        </w:tabs>
        <w:spacing w:after="0" w:line="360" w:lineRule="auto"/>
        <w:ind w:left="1276"/>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Las soluciones de B2B brindan la oportunidad de reducir los costes y aumentar ingresos. </w:t>
      </w:r>
    </w:p>
    <w:p w:rsidR="00083982" w:rsidRPr="002C365C" w:rsidRDefault="00083982" w:rsidP="00083982">
      <w:pPr>
        <w:pStyle w:val="Normal1"/>
        <w:tabs>
          <w:tab w:val="center" w:pos="4677"/>
        </w:tabs>
        <w:spacing w:line="360" w:lineRule="auto"/>
        <w:ind w:left="1276"/>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Una vez implantadas, con nuestro acceso a la herramienta mediante conexión a Internet, la empresa puede consultar a sus proveedores su disponibilidad de existencias y efectuar un seguimiento de los pedidos a lo largo de la cadena de suministro. También agiliza notablemente el tiempo empleado en el proceso de contratación, ya que los pedidos a través de Internet se tramitan en tiempo real a través de la página Web, como podemos ver en muchos casos el famoso carrito de la compra virtual, en el que se compran artículos en el acto. </w:t>
      </w:r>
    </w:p>
    <w:p w:rsidR="00083982" w:rsidRPr="002C365C" w:rsidRDefault="00083982" w:rsidP="00083982">
      <w:pPr>
        <w:pStyle w:val="Normal1"/>
        <w:tabs>
          <w:tab w:val="center" w:pos="4677"/>
        </w:tabs>
        <w:spacing w:line="360" w:lineRule="auto"/>
        <w:ind w:left="1276"/>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Así se abaratan los costes del pedido, se pueden comunicar con otras empresas de lugares distantes, e incluso de otros países; por otra parte, el ahorro de tiempo es en sí un valor económico importante.</w:t>
      </w:r>
      <w:sdt>
        <w:sdtPr>
          <w:rPr>
            <w:rFonts w:ascii="Times New Roman" w:eastAsia="Times New Roman" w:hAnsi="Times New Roman" w:cs="Times New Roman"/>
            <w:color w:val="000000" w:themeColor="text1"/>
            <w:sz w:val="24"/>
            <w:szCs w:val="24"/>
          </w:rPr>
          <w:id w:val="1014194427"/>
          <w:citation/>
        </w:sdtPr>
        <w:sdtEndPr/>
        <w:sdtContent>
          <w:r>
            <w:rPr>
              <w:rFonts w:ascii="Times New Roman" w:eastAsia="Times New Roman" w:hAnsi="Times New Roman" w:cs="Times New Roman"/>
              <w:color w:val="000000" w:themeColor="text1"/>
              <w:sz w:val="24"/>
              <w:szCs w:val="24"/>
            </w:rPr>
            <w:fldChar w:fldCharType="begin"/>
          </w:r>
          <w:r>
            <w:rPr>
              <w:rFonts w:ascii="Times New Roman" w:eastAsia="Times New Roman" w:hAnsi="Times New Roman" w:cs="Times New Roman"/>
              <w:color w:val="000000" w:themeColor="text1"/>
              <w:sz w:val="24"/>
              <w:szCs w:val="24"/>
            </w:rPr>
            <w:instrText xml:space="preserve"> CITATION Asp06 \l 10250 </w:instrText>
          </w:r>
          <w:r>
            <w:rPr>
              <w:rFonts w:ascii="Times New Roman" w:eastAsia="Times New Roman" w:hAnsi="Times New Roman" w:cs="Times New Roman"/>
              <w:color w:val="000000" w:themeColor="text1"/>
              <w:sz w:val="24"/>
              <w:szCs w:val="24"/>
            </w:rPr>
            <w:fldChar w:fldCharType="separate"/>
          </w:r>
          <w:r w:rsidR="006021EE">
            <w:rPr>
              <w:rFonts w:ascii="Times New Roman" w:eastAsia="Times New Roman" w:hAnsi="Times New Roman" w:cs="Times New Roman"/>
              <w:noProof/>
              <w:color w:val="000000" w:themeColor="text1"/>
              <w:sz w:val="24"/>
              <w:szCs w:val="24"/>
            </w:rPr>
            <w:t xml:space="preserve"> </w:t>
          </w:r>
          <w:r w:rsidR="006021EE" w:rsidRPr="006021EE">
            <w:rPr>
              <w:rFonts w:ascii="Times New Roman" w:eastAsia="Times New Roman" w:hAnsi="Times New Roman" w:cs="Times New Roman"/>
              <w:noProof/>
              <w:color w:val="000000" w:themeColor="text1"/>
              <w:sz w:val="24"/>
              <w:szCs w:val="24"/>
            </w:rPr>
            <w:t>(Aspis, Pertusi, &amp; Nieva, 2006)</w:t>
          </w:r>
          <w:r>
            <w:rPr>
              <w:rFonts w:ascii="Times New Roman" w:eastAsia="Times New Roman" w:hAnsi="Times New Roman" w:cs="Times New Roman"/>
              <w:color w:val="000000" w:themeColor="text1"/>
              <w:sz w:val="24"/>
              <w:szCs w:val="24"/>
            </w:rPr>
            <w:fldChar w:fldCharType="end"/>
          </w:r>
        </w:sdtContent>
      </w:sdt>
    </w:p>
    <w:p w:rsidR="00083982" w:rsidRPr="00B94120" w:rsidRDefault="00083982" w:rsidP="002C3251">
      <w:pPr>
        <w:pStyle w:val="Ttulo4"/>
        <w:numPr>
          <w:ilvl w:val="3"/>
          <w:numId w:val="2"/>
        </w:numPr>
        <w:tabs>
          <w:tab w:val="left" w:pos="1134"/>
        </w:tabs>
        <w:spacing w:after="240" w:line="360" w:lineRule="auto"/>
        <w:ind w:left="284" w:firstLine="0"/>
        <w:rPr>
          <w:rFonts w:ascii="Times New Roman" w:eastAsia="Times New Roman" w:hAnsi="Times New Roman" w:cs="Times New Roman"/>
          <w:i w:val="0"/>
          <w:color w:val="000000" w:themeColor="text1"/>
          <w:sz w:val="24"/>
          <w:szCs w:val="24"/>
        </w:rPr>
      </w:pPr>
      <w:r w:rsidRPr="00B94120">
        <w:rPr>
          <w:rFonts w:ascii="Times New Roman" w:eastAsia="Times New Roman" w:hAnsi="Times New Roman" w:cs="Times New Roman"/>
          <w:i w:val="0"/>
          <w:color w:val="000000" w:themeColor="text1"/>
          <w:sz w:val="24"/>
          <w:szCs w:val="24"/>
        </w:rPr>
        <w:t xml:space="preserve"> </w:t>
      </w:r>
      <w:bookmarkStart w:id="229" w:name="_Toc14703327"/>
      <w:r w:rsidRPr="00B94120">
        <w:rPr>
          <w:rFonts w:ascii="Times New Roman" w:eastAsia="Times New Roman" w:hAnsi="Times New Roman" w:cs="Times New Roman"/>
          <w:i w:val="0"/>
          <w:color w:val="000000" w:themeColor="text1"/>
          <w:sz w:val="24"/>
          <w:szCs w:val="24"/>
        </w:rPr>
        <w:t xml:space="preserve">E - </w:t>
      </w:r>
      <w:proofErr w:type="spellStart"/>
      <w:r w:rsidR="00B94120" w:rsidRPr="00B94120">
        <w:rPr>
          <w:rFonts w:ascii="Times New Roman" w:eastAsia="Times New Roman" w:hAnsi="Times New Roman" w:cs="Times New Roman"/>
          <w:i w:val="0"/>
          <w:color w:val="000000" w:themeColor="text1"/>
          <w:sz w:val="24"/>
          <w:szCs w:val="24"/>
        </w:rPr>
        <w:t>Procurement</w:t>
      </w:r>
      <w:proofErr w:type="spellEnd"/>
      <w:r w:rsidR="00B94120" w:rsidRPr="00B94120">
        <w:rPr>
          <w:rFonts w:ascii="Times New Roman" w:eastAsia="Times New Roman" w:hAnsi="Times New Roman" w:cs="Times New Roman"/>
          <w:i w:val="0"/>
          <w:color w:val="000000" w:themeColor="text1"/>
          <w:sz w:val="24"/>
          <w:szCs w:val="24"/>
        </w:rPr>
        <w:t xml:space="preserve"> (</w:t>
      </w:r>
      <w:r w:rsidRPr="00B94120">
        <w:rPr>
          <w:rFonts w:ascii="Times New Roman" w:eastAsia="Times New Roman" w:hAnsi="Times New Roman" w:cs="Times New Roman"/>
          <w:i w:val="0"/>
          <w:color w:val="000000" w:themeColor="text1"/>
          <w:sz w:val="24"/>
          <w:szCs w:val="24"/>
        </w:rPr>
        <w:t>Abastecimiento de productos vía internet)</w:t>
      </w:r>
      <w:bookmarkEnd w:id="229"/>
    </w:p>
    <w:p w:rsidR="00083982" w:rsidRDefault="00083982" w:rsidP="00083982">
      <w:pPr>
        <w:pStyle w:val="Normal1"/>
        <w:spacing w:after="0" w:line="360" w:lineRule="auto"/>
        <w:ind w:left="851"/>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Aprovisionamiento es la gestión del proceso de suministros y servicios ya contratados. El proceso ya supone una relación directa entre el usuario y el vendedor, dentro del marco contractual establecido por el comprador.</w:t>
      </w:r>
      <w:r>
        <w:rPr>
          <w:rFonts w:ascii="Times New Roman" w:eastAsia="Times New Roman" w:hAnsi="Times New Roman" w:cs="Times New Roman"/>
          <w:color w:val="000000" w:themeColor="text1"/>
          <w:sz w:val="24"/>
          <w:szCs w:val="24"/>
        </w:rPr>
        <w:t xml:space="preserve"> </w:t>
      </w:r>
    </w:p>
    <w:p w:rsidR="00083982" w:rsidRPr="002C365C" w:rsidRDefault="00083982" w:rsidP="00083982">
      <w:pPr>
        <w:pStyle w:val="Normal1"/>
        <w:spacing w:after="0"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Su herramienta en la red es el E - </w:t>
      </w:r>
      <w:proofErr w:type="spellStart"/>
      <w:r w:rsidRPr="002C365C">
        <w:rPr>
          <w:rFonts w:ascii="Times New Roman" w:eastAsia="Times New Roman" w:hAnsi="Times New Roman" w:cs="Times New Roman"/>
          <w:color w:val="000000" w:themeColor="text1"/>
          <w:sz w:val="24"/>
          <w:szCs w:val="24"/>
        </w:rPr>
        <w:t>Procurement</w:t>
      </w:r>
      <w:proofErr w:type="spellEnd"/>
      <w:r w:rsidRPr="002C365C">
        <w:rPr>
          <w:rFonts w:ascii="Times New Roman" w:eastAsia="Times New Roman" w:hAnsi="Times New Roman" w:cs="Times New Roman"/>
          <w:color w:val="000000" w:themeColor="text1"/>
          <w:sz w:val="24"/>
          <w:szCs w:val="24"/>
        </w:rPr>
        <w:t xml:space="preserve"> para la gestión del proceso transaccional.</w:t>
      </w:r>
    </w:p>
    <w:p w:rsidR="00083982" w:rsidRPr="002C365C" w:rsidRDefault="00083982" w:rsidP="00083982">
      <w:pPr>
        <w:pStyle w:val="Normal1"/>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Cuenta con procesos y gestión de las operaciones de compra a través de las redes internas e internet, automatizando el procedimiento de suministro de productos y servicios desde la identificación de la necesidad de compra hasta su consolidación, incluyendo las negociaciones y la logística.</w:t>
      </w:r>
    </w:p>
    <w:p w:rsidR="00083982" w:rsidRPr="002C365C" w:rsidRDefault="00083982" w:rsidP="00083982">
      <w:pPr>
        <w:pStyle w:val="Normal1"/>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La utilización del E - </w:t>
      </w:r>
      <w:proofErr w:type="spellStart"/>
      <w:r w:rsidRPr="002C365C">
        <w:rPr>
          <w:rFonts w:ascii="Times New Roman" w:eastAsia="Times New Roman" w:hAnsi="Times New Roman" w:cs="Times New Roman"/>
          <w:color w:val="000000" w:themeColor="text1"/>
          <w:sz w:val="24"/>
          <w:szCs w:val="24"/>
        </w:rPr>
        <w:t>Procurement</w:t>
      </w:r>
      <w:proofErr w:type="spellEnd"/>
      <w:r w:rsidRPr="002C365C">
        <w:rPr>
          <w:rFonts w:ascii="Times New Roman" w:eastAsia="Times New Roman" w:hAnsi="Times New Roman" w:cs="Times New Roman"/>
          <w:color w:val="000000" w:themeColor="text1"/>
          <w:sz w:val="24"/>
          <w:szCs w:val="24"/>
        </w:rPr>
        <w:t xml:space="preserve"> eleva el grado de integración de la cadena de suministros de una industria, tomándola más eficaz y productiva.</w:t>
      </w:r>
    </w:p>
    <w:p w:rsidR="00083982" w:rsidRPr="002C365C" w:rsidRDefault="00083982" w:rsidP="00083982">
      <w:pPr>
        <w:pStyle w:val="Normal1"/>
        <w:tabs>
          <w:tab w:val="left" w:pos="0"/>
        </w:tabs>
        <w:spacing w:line="360" w:lineRule="auto"/>
        <w:ind w:left="851"/>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 El E - </w:t>
      </w:r>
      <w:proofErr w:type="spellStart"/>
      <w:r w:rsidRPr="002C365C">
        <w:rPr>
          <w:rFonts w:ascii="Times New Roman" w:eastAsia="Times New Roman" w:hAnsi="Times New Roman" w:cs="Times New Roman"/>
          <w:color w:val="000000" w:themeColor="text1"/>
          <w:sz w:val="24"/>
          <w:szCs w:val="24"/>
        </w:rPr>
        <w:t>Procurement</w:t>
      </w:r>
      <w:proofErr w:type="spellEnd"/>
      <w:r w:rsidRPr="002C365C">
        <w:rPr>
          <w:rFonts w:ascii="Times New Roman" w:eastAsia="Times New Roman" w:hAnsi="Times New Roman" w:cs="Times New Roman"/>
          <w:color w:val="000000" w:themeColor="text1"/>
          <w:sz w:val="24"/>
          <w:szCs w:val="24"/>
        </w:rPr>
        <w:t xml:space="preserve"> puede optimizar las labores de mantenimiento al evitar redundancias en la peticiones, obligas a ser preciso en la definición de los requisitos, automatizar el proceso, incluir autorizaciones para el control del gasto </w:t>
      </w:r>
      <w:r w:rsidRPr="002C365C">
        <w:rPr>
          <w:rFonts w:ascii="Times New Roman" w:eastAsia="Times New Roman" w:hAnsi="Times New Roman" w:cs="Times New Roman"/>
          <w:color w:val="000000" w:themeColor="text1"/>
          <w:sz w:val="24"/>
          <w:szCs w:val="24"/>
        </w:rPr>
        <w:lastRenderedPageBreak/>
        <w:t>y controlar que se suministra lo que se debe en las condiciones pactadas, y optimizar las transacciones de mayor frecuencia que en general son las de menor importe.</w:t>
      </w:r>
      <w:sdt>
        <w:sdtPr>
          <w:rPr>
            <w:rFonts w:ascii="Times New Roman" w:eastAsia="Times New Roman" w:hAnsi="Times New Roman" w:cs="Times New Roman"/>
            <w:color w:val="000000" w:themeColor="text1"/>
            <w:sz w:val="24"/>
            <w:szCs w:val="24"/>
          </w:rPr>
          <w:id w:val="573933939"/>
          <w:citation/>
        </w:sdtPr>
        <w:sdtEndPr/>
        <w:sdtContent>
          <w:r>
            <w:rPr>
              <w:rFonts w:ascii="Times New Roman" w:eastAsia="Times New Roman" w:hAnsi="Times New Roman" w:cs="Times New Roman"/>
              <w:color w:val="000000" w:themeColor="text1"/>
              <w:sz w:val="24"/>
              <w:szCs w:val="24"/>
            </w:rPr>
            <w:fldChar w:fldCharType="begin"/>
          </w:r>
          <w:r>
            <w:rPr>
              <w:rFonts w:ascii="Times New Roman" w:eastAsia="Times New Roman" w:hAnsi="Times New Roman" w:cs="Times New Roman"/>
              <w:color w:val="000000" w:themeColor="text1"/>
              <w:sz w:val="24"/>
              <w:szCs w:val="24"/>
            </w:rPr>
            <w:instrText xml:space="preserve"> CITATION Gon07 \l 10250 </w:instrText>
          </w:r>
          <w:r>
            <w:rPr>
              <w:rFonts w:ascii="Times New Roman" w:eastAsia="Times New Roman" w:hAnsi="Times New Roman" w:cs="Times New Roman"/>
              <w:color w:val="000000" w:themeColor="text1"/>
              <w:sz w:val="24"/>
              <w:szCs w:val="24"/>
            </w:rPr>
            <w:fldChar w:fldCharType="separate"/>
          </w:r>
          <w:r w:rsidR="006021EE">
            <w:rPr>
              <w:rFonts w:ascii="Times New Roman" w:eastAsia="Times New Roman" w:hAnsi="Times New Roman" w:cs="Times New Roman"/>
              <w:noProof/>
              <w:color w:val="000000" w:themeColor="text1"/>
              <w:sz w:val="24"/>
              <w:szCs w:val="24"/>
            </w:rPr>
            <w:t xml:space="preserve"> </w:t>
          </w:r>
          <w:r w:rsidR="006021EE" w:rsidRPr="006021EE">
            <w:rPr>
              <w:rFonts w:ascii="Times New Roman" w:eastAsia="Times New Roman" w:hAnsi="Times New Roman" w:cs="Times New Roman"/>
              <w:noProof/>
              <w:color w:val="000000" w:themeColor="text1"/>
              <w:sz w:val="24"/>
              <w:szCs w:val="24"/>
            </w:rPr>
            <w:t>(González Fernández, 2007)</w:t>
          </w:r>
          <w:r>
            <w:rPr>
              <w:rFonts w:ascii="Times New Roman" w:eastAsia="Times New Roman" w:hAnsi="Times New Roman" w:cs="Times New Roman"/>
              <w:color w:val="000000" w:themeColor="text1"/>
              <w:sz w:val="24"/>
              <w:szCs w:val="24"/>
            </w:rPr>
            <w:fldChar w:fldCharType="end"/>
          </w:r>
        </w:sdtContent>
      </w:sdt>
    </w:p>
    <w:p w:rsidR="00083982" w:rsidRPr="002C365C" w:rsidRDefault="00083982" w:rsidP="00083982">
      <w:pPr>
        <w:pStyle w:val="Normal1"/>
        <w:tabs>
          <w:tab w:val="left" w:pos="0"/>
        </w:tabs>
        <w:spacing w:line="360" w:lineRule="auto"/>
        <w:ind w:left="851" w:right="-427"/>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Estos son los beneficios que produce la implantación de procesos de E- </w:t>
      </w:r>
      <w:proofErr w:type="spellStart"/>
      <w:r w:rsidRPr="002C365C">
        <w:rPr>
          <w:rFonts w:ascii="Times New Roman" w:eastAsia="Times New Roman" w:hAnsi="Times New Roman" w:cs="Times New Roman"/>
          <w:color w:val="000000" w:themeColor="text1"/>
          <w:sz w:val="24"/>
          <w:szCs w:val="24"/>
        </w:rPr>
        <w:t>Procurement</w:t>
      </w:r>
      <w:proofErr w:type="spellEnd"/>
      <w:r w:rsidRPr="002C365C">
        <w:rPr>
          <w:rFonts w:ascii="Times New Roman" w:eastAsia="Times New Roman" w:hAnsi="Times New Roman" w:cs="Times New Roman"/>
          <w:color w:val="000000" w:themeColor="text1"/>
          <w:sz w:val="24"/>
          <w:szCs w:val="24"/>
        </w:rPr>
        <w:t>:</w:t>
      </w:r>
    </w:p>
    <w:p w:rsidR="00083982" w:rsidRPr="002C365C" w:rsidRDefault="00083982" w:rsidP="00083982">
      <w:pPr>
        <w:pStyle w:val="Normal1"/>
        <w:numPr>
          <w:ilvl w:val="3"/>
          <w:numId w:val="7"/>
        </w:numPr>
        <w:tabs>
          <w:tab w:val="left" w:pos="0"/>
        </w:tabs>
        <w:spacing w:after="0" w:line="360" w:lineRule="auto"/>
        <w:ind w:left="1187" w:hanging="284"/>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Detectar con anticipación problemas potenciales en el suministro de material.</w:t>
      </w:r>
    </w:p>
    <w:p w:rsidR="00083982" w:rsidRPr="002C365C" w:rsidRDefault="00083982" w:rsidP="00083982">
      <w:pPr>
        <w:pStyle w:val="Normal1"/>
        <w:numPr>
          <w:ilvl w:val="3"/>
          <w:numId w:val="7"/>
        </w:numPr>
        <w:tabs>
          <w:tab w:val="left" w:pos="0"/>
        </w:tabs>
        <w:spacing w:after="0" w:line="360" w:lineRule="auto"/>
        <w:ind w:left="1187" w:hanging="284"/>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Disminución de los niveles de inventario.</w:t>
      </w:r>
    </w:p>
    <w:p w:rsidR="00083982" w:rsidRPr="002C365C" w:rsidRDefault="00083982" w:rsidP="00083982">
      <w:pPr>
        <w:pStyle w:val="Normal1"/>
        <w:numPr>
          <w:ilvl w:val="3"/>
          <w:numId w:val="7"/>
        </w:numPr>
        <w:tabs>
          <w:tab w:val="left" w:pos="0"/>
        </w:tabs>
        <w:spacing w:after="0" w:line="360" w:lineRule="auto"/>
        <w:ind w:left="1187" w:hanging="284"/>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Reduce costes de gestión administrativa.</w:t>
      </w:r>
    </w:p>
    <w:p w:rsidR="00083982" w:rsidRPr="002C365C" w:rsidRDefault="00083982" w:rsidP="00083982">
      <w:pPr>
        <w:pStyle w:val="Normal1"/>
        <w:numPr>
          <w:ilvl w:val="3"/>
          <w:numId w:val="7"/>
        </w:numPr>
        <w:tabs>
          <w:tab w:val="left" w:pos="0"/>
        </w:tabs>
        <w:spacing w:after="0" w:line="360" w:lineRule="auto"/>
        <w:ind w:left="1187" w:hanging="284"/>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Optimiza el plazo de aprovisionamiento.</w:t>
      </w:r>
    </w:p>
    <w:p w:rsidR="00083982" w:rsidRPr="002C365C" w:rsidRDefault="00083982" w:rsidP="00083982">
      <w:pPr>
        <w:pStyle w:val="Normal1"/>
        <w:numPr>
          <w:ilvl w:val="3"/>
          <w:numId w:val="7"/>
        </w:numPr>
        <w:tabs>
          <w:tab w:val="left" w:pos="0"/>
        </w:tabs>
        <w:spacing w:after="0" w:line="360" w:lineRule="auto"/>
        <w:ind w:left="1187" w:hanging="284"/>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Cumplimiento de planes de producción.</w:t>
      </w:r>
    </w:p>
    <w:p w:rsidR="00083982" w:rsidRPr="002C365C" w:rsidRDefault="00083982" w:rsidP="00083982">
      <w:pPr>
        <w:pStyle w:val="Normal1"/>
        <w:numPr>
          <w:ilvl w:val="3"/>
          <w:numId w:val="7"/>
        </w:numPr>
        <w:tabs>
          <w:tab w:val="left" w:pos="0"/>
        </w:tabs>
        <w:spacing w:after="0" w:line="360" w:lineRule="auto"/>
        <w:ind w:left="1187" w:hanging="284"/>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Permite el seguimiento del proceso de los pedidos, proporcionando información de la cantidad de material recibido para facilitar procesos de facturación.</w:t>
      </w:r>
    </w:p>
    <w:p w:rsidR="00083982" w:rsidRPr="002C365C" w:rsidRDefault="00083982" w:rsidP="00083982">
      <w:pPr>
        <w:pStyle w:val="Normal1"/>
        <w:numPr>
          <w:ilvl w:val="3"/>
          <w:numId w:val="7"/>
        </w:numPr>
        <w:tabs>
          <w:tab w:val="left" w:pos="0"/>
        </w:tabs>
        <w:spacing w:after="0" w:line="360" w:lineRule="auto"/>
        <w:ind w:left="1187" w:hanging="284"/>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Proporciona información clave del desempeño del proveedor.</w:t>
      </w:r>
    </w:p>
    <w:p w:rsidR="00083982" w:rsidRPr="002C365C" w:rsidRDefault="00083982" w:rsidP="00083982">
      <w:pPr>
        <w:pStyle w:val="Normal1"/>
        <w:numPr>
          <w:ilvl w:val="3"/>
          <w:numId w:val="7"/>
        </w:numPr>
        <w:tabs>
          <w:tab w:val="left" w:pos="0"/>
        </w:tabs>
        <w:spacing w:after="0" w:line="360" w:lineRule="auto"/>
        <w:ind w:left="1187" w:hanging="284"/>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Administración del transporte de material (logística), al mostrar el estatus en tiempo real del material en tránsito.</w:t>
      </w:r>
    </w:p>
    <w:p w:rsidR="00083982" w:rsidRPr="002C365C" w:rsidRDefault="00083982" w:rsidP="00083982">
      <w:pPr>
        <w:pStyle w:val="Normal1"/>
        <w:numPr>
          <w:ilvl w:val="3"/>
          <w:numId w:val="7"/>
        </w:numPr>
        <w:tabs>
          <w:tab w:val="left" w:pos="0"/>
        </w:tabs>
        <w:spacing w:after="0" w:line="360" w:lineRule="auto"/>
        <w:ind w:left="1187" w:hanging="284"/>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Mejora la comunicación interna y externa.</w:t>
      </w:r>
    </w:p>
    <w:p w:rsidR="00083982" w:rsidRPr="00AA3898" w:rsidRDefault="00083982" w:rsidP="00083982">
      <w:pPr>
        <w:pStyle w:val="Normal1"/>
        <w:numPr>
          <w:ilvl w:val="3"/>
          <w:numId w:val="7"/>
        </w:numPr>
        <w:tabs>
          <w:tab w:val="left" w:pos="0"/>
        </w:tabs>
        <w:spacing w:after="0" w:line="360" w:lineRule="auto"/>
        <w:ind w:left="1187" w:hanging="284"/>
        <w:contextualSpacing/>
        <w:jc w:val="both"/>
        <w:rPr>
          <w:rFonts w:ascii="Times New Roman" w:eastAsia="Arial" w:hAnsi="Times New Roman" w:cs="Times New Roman"/>
          <w:b/>
          <w:color w:val="000000" w:themeColor="text1"/>
          <w:sz w:val="24"/>
          <w:szCs w:val="21"/>
        </w:rPr>
      </w:pPr>
      <w:r w:rsidRPr="007C0D65">
        <w:rPr>
          <w:rFonts w:ascii="Times New Roman" w:eastAsia="Times New Roman" w:hAnsi="Times New Roman" w:cs="Times New Roman"/>
          <w:color w:val="000000" w:themeColor="text1"/>
          <w:sz w:val="24"/>
          <w:szCs w:val="24"/>
        </w:rPr>
        <w:t>Integración con los sistemas de gestión (ERP).</w:t>
      </w:r>
    </w:p>
    <w:p w:rsidR="00083982" w:rsidRDefault="00083982" w:rsidP="00083982">
      <w:pPr>
        <w:pStyle w:val="Normal1"/>
        <w:tabs>
          <w:tab w:val="left" w:pos="0"/>
        </w:tabs>
        <w:spacing w:after="0" w:line="240" w:lineRule="auto"/>
        <w:contextualSpacing/>
        <w:jc w:val="both"/>
        <w:rPr>
          <w:rFonts w:ascii="Times New Roman" w:eastAsia="Times New Roman" w:hAnsi="Times New Roman" w:cs="Times New Roman"/>
          <w:color w:val="000000" w:themeColor="text1"/>
          <w:sz w:val="24"/>
          <w:szCs w:val="24"/>
        </w:rPr>
      </w:pPr>
    </w:p>
    <w:p w:rsidR="00083982" w:rsidRPr="002C365C" w:rsidRDefault="00083982" w:rsidP="00083982">
      <w:pPr>
        <w:pStyle w:val="Normal1"/>
        <w:tabs>
          <w:tab w:val="center" w:pos="4677"/>
        </w:tabs>
        <w:spacing w:before="240" w:line="360" w:lineRule="auto"/>
        <w:ind w:left="903"/>
        <w:jc w:val="both"/>
        <w:rPr>
          <w:rFonts w:ascii="Times New Roman" w:hAnsi="Times New Roman" w:cs="Times New Roman"/>
          <w:color w:val="000000" w:themeColor="text1"/>
          <w:sz w:val="28"/>
        </w:rPr>
      </w:pPr>
      <w:r w:rsidRPr="002C365C">
        <w:rPr>
          <w:rFonts w:ascii="Times New Roman" w:eastAsia="Arial" w:hAnsi="Times New Roman" w:cs="Times New Roman"/>
          <w:b/>
          <w:color w:val="000000" w:themeColor="text1"/>
          <w:sz w:val="24"/>
          <w:szCs w:val="21"/>
        </w:rPr>
        <w:t>Existen diferentes tipos de e-</w:t>
      </w:r>
      <w:proofErr w:type="spellStart"/>
      <w:r w:rsidRPr="002C365C">
        <w:rPr>
          <w:rFonts w:ascii="Times New Roman" w:eastAsia="Arial" w:hAnsi="Times New Roman" w:cs="Times New Roman"/>
          <w:b/>
          <w:color w:val="000000" w:themeColor="text1"/>
          <w:sz w:val="24"/>
          <w:szCs w:val="21"/>
        </w:rPr>
        <w:t>Procurement</w:t>
      </w:r>
      <w:proofErr w:type="spellEnd"/>
      <w:r w:rsidRPr="002C365C">
        <w:rPr>
          <w:rFonts w:ascii="Times New Roman" w:eastAsia="Arial" w:hAnsi="Times New Roman" w:cs="Times New Roman"/>
          <w:b/>
          <w:color w:val="000000" w:themeColor="text1"/>
          <w:sz w:val="24"/>
          <w:szCs w:val="21"/>
        </w:rPr>
        <w:t>:</w:t>
      </w:r>
    </w:p>
    <w:p w:rsidR="00083982" w:rsidRPr="002C365C" w:rsidRDefault="00083982" w:rsidP="00083982">
      <w:pPr>
        <w:pStyle w:val="Normal1"/>
        <w:numPr>
          <w:ilvl w:val="0"/>
          <w:numId w:val="19"/>
        </w:numPr>
        <w:tabs>
          <w:tab w:val="center" w:pos="1418"/>
        </w:tabs>
        <w:spacing w:line="360" w:lineRule="auto"/>
        <w:ind w:left="1380" w:hanging="425"/>
        <w:contextualSpacing/>
        <w:jc w:val="both"/>
        <w:rPr>
          <w:rFonts w:ascii="Times New Roman" w:eastAsia="Times New Roman" w:hAnsi="Times New Roman" w:cs="Times New Roman"/>
          <w:color w:val="000000" w:themeColor="text1"/>
          <w:sz w:val="32"/>
          <w:szCs w:val="24"/>
        </w:rPr>
      </w:pPr>
      <w:r w:rsidRPr="002C365C">
        <w:rPr>
          <w:rFonts w:ascii="Times New Roman" w:eastAsia="Arial" w:hAnsi="Times New Roman" w:cs="Times New Roman"/>
          <w:b/>
          <w:color w:val="000000" w:themeColor="text1"/>
          <w:sz w:val="24"/>
          <w:szCs w:val="21"/>
        </w:rPr>
        <w:t>E-</w:t>
      </w:r>
      <w:proofErr w:type="spellStart"/>
      <w:r w:rsidRPr="002C365C">
        <w:rPr>
          <w:rFonts w:ascii="Times New Roman" w:eastAsia="Arial" w:hAnsi="Times New Roman" w:cs="Times New Roman"/>
          <w:b/>
          <w:color w:val="000000" w:themeColor="text1"/>
          <w:sz w:val="24"/>
          <w:szCs w:val="21"/>
        </w:rPr>
        <w:t>sourcing</w:t>
      </w:r>
      <w:proofErr w:type="spellEnd"/>
    </w:p>
    <w:p w:rsidR="00083982" w:rsidRPr="002C365C" w:rsidRDefault="00083982" w:rsidP="00083982">
      <w:pPr>
        <w:pStyle w:val="Normal1"/>
        <w:tabs>
          <w:tab w:val="center" w:pos="4677"/>
        </w:tabs>
        <w:spacing w:line="360" w:lineRule="auto"/>
        <w:ind w:left="1380"/>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El e-</w:t>
      </w:r>
      <w:proofErr w:type="spellStart"/>
      <w:r w:rsidRPr="002C365C">
        <w:rPr>
          <w:rFonts w:ascii="Times New Roman" w:eastAsia="Times New Roman" w:hAnsi="Times New Roman" w:cs="Times New Roman"/>
          <w:color w:val="000000" w:themeColor="text1"/>
          <w:sz w:val="24"/>
          <w:szCs w:val="24"/>
        </w:rPr>
        <w:t>sourcing</w:t>
      </w:r>
      <w:proofErr w:type="spellEnd"/>
      <w:r w:rsidRPr="002C365C">
        <w:rPr>
          <w:rFonts w:ascii="Times New Roman" w:eastAsia="Times New Roman" w:hAnsi="Times New Roman" w:cs="Times New Roman"/>
          <w:color w:val="000000" w:themeColor="text1"/>
          <w:sz w:val="24"/>
          <w:szCs w:val="24"/>
        </w:rPr>
        <w:t xml:space="preserve"> consiste en compras mediante el sistema de subasta electrónica. Tiene como objetivo optimizar las fases iniciales de las compras al estandarizar y automatizar lo más posible la búsqueda, selección y la negociación con los proveedores.</w:t>
      </w:r>
    </w:p>
    <w:p w:rsidR="00083982" w:rsidRPr="002C365C" w:rsidRDefault="00083982" w:rsidP="00083982">
      <w:pPr>
        <w:pStyle w:val="Normal1"/>
        <w:tabs>
          <w:tab w:val="center" w:pos="4677"/>
        </w:tabs>
        <w:spacing w:line="360" w:lineRule="auto"/>
        <w:ind w:left="1380"/>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Este tipo de selección de proveedores ofrece una gran transparencia en la negociación y en la formalización de los procesos de compra.</w:t>
      </w:r>
    </w:p>
    <w:p w:rsidR="00083982" w:rsidRDefault="00083982" w:rsidP="00083982">
      <w:pPr>
        <w:pStyle w:val="Normal1"/>
        <w:tabs>
          <w:tab w:val="center" w:pos="4677"/>
        </w:tabs>
        <w:spacing w:line="360" w:lineRule="auto"/>
        <w:ind w:left="1380"/>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 xml:space="preserve">Las negociaciones se realizan en productos y servicios que puedan ser sustituibles y comparables, con pliegos de especificaciones detallados y reglas de atribución precisas. </w:t>
      </w:r>
    </w:p>
    <w:p w:rsidR="00083982" w:rsidRPr="002C365C" w:rsidRDefault="00083982" w:rsidP="00083982">
      <w:pPr>
        <w:pStyle w:val="Normal1"/>
        <w:tabs>
          <w:tab w:val="center" w:pos="4677"/>
        </w:tabs>
        <w:spacing w:line="360" w:lineRule="auto"/>
        <w:ind w:left="1380"/>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El factor de negociación es el precio.</w:t>
      </w:r>
    </w:p>
    <w:p w:rsidR="00083982" w:rsidRPr="002C365C" w:rsidRDefault="00083982" w:rsidP="00083982">
      <w:pPr>
        <w:pStyle w:val="Normal1"/>
        <w:tabs>
          <w:tab w:val="center" w:pos="4677"/>
        </w:tabs>
        <w:spacing w:line="360" w:lineRule="auto"/>
        <w:ind w:left="1380"/>
        <w:jc w:val="both"/>
        <w:rPr>
          <w:rFonts w:ascii="Times New Roman" w:eastAsia="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lastRenderedPageBreak/>
        <w:t>Los proveedores se seleccionan, además según otros criterios como calidad, ética empresarial o protección de las pymes.</w:t>
      </w:r>
    </w:p>
    <w:p w:rsidR="00083982" w:rsidRPr="002C365C" w:rsidRDefault="00083982" w:rsidP="00083982">
      <w:pPr>
        <w:pStyle w:val="Normal1"/>
        <w:tabs>
          <w:tab w:val="center" w:pos="4677"/>
        </w:tabs>
        <w:spacing w:line="360" w:lineRule="auto"/>
        <w:ind w:left="1380"/>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El e-</w:t>
      </w:r>
      <w:proofErr w:type="spellStart"/>
      <w:r w:rsidRPr="002C365C">
        <w:rPr>
          <w:rFonts w:ascii="Times New Roman" w:eastAsia="Times New Roman" w:hAnsi="Times New Roman" w:cs="Times New Roman"/>
          <w:color w:val="000000" w:themeColor="text1"/>
          <w:sz w:val="24"/>
          <w:szCs w:val="24"/>
        </w:rPr>
        <w:t>sourcing</w:t>
      </w:r>
      <w:proofErr w:type="spellEnd"/>
      <w:r w:rsidRPr="002C365C">
        <w:rPr>
          <w:rFonts w:ascii="Times New Roman" w:eastAsia="Times New Roman" w:hAnsi="Times New Roman" w:cs="Times New Roman"/>
          <w:color w:val="000000" w:themeColor="text1"/>
          <w:sz w:val="24"/>
          <w:szCs w:val="24"/>
        </w:rPr>
        <w:t xml:space="preserve"> ofrece las siguientes ventajas:</w:t>
      </w:r>
    </w:p>
    <w:p w:rsidR="00083982" w:rsidRPr="002C365C" w:rsidRDefault="00083982" w:rsidP="00083982">
      <w:pPr>
        <w:pStyle w:val="Normal1"/>
        <w:numPr>
          <w:ilvl w:val="1"/>
          <w:numId w:val="8"/>
        </w:numPr>
        <w:tabs>
          <w:tab w:val="center" w:pos="4677"/>
        </w:tabs>
        <w:spacing w:after="0"/>
        <w:ind w:left="1805" w:hanging="360"/>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Implicación de los departamentos internos de la empresa en la elaboración de la petición de ofertas.</w:t>
      </w:r>
    </w:p>
    <w:p w:rsidR="00083982" w:rsidRPr="002C365C" w:rsidRDefault="00083982" w:rsidP="00083982">
      <w:pPr>
        <w:pStyle w:val="Normal1"/>
        <w:numPr>
          <w:ilvl w:val="1"/>
          <w:numId w:val="8"/>
        </w:numPr>
        <w:tabs>
          <w:tab w:val="center" w:pos="4677"/>
        </w:tabs>
        <w:spacing w:after="0"/>
        <w:ind w:left="1805" w:hanging="360"/>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Optimización de la negociación: preselección de los proveedores y subasta.</w:t>
      </w:r>
    </w:p>
    <w:p w:rsidR="00083982" w:rsidRPr="00AA3898" w:rsidRDefault="00083982" w:rsidP="00083982">
      <w:pPr>
        <w:pStyle w:val="Normal1"/>
        <w:numPr>
          <w:ilvl w:val="1"/>
          <w:numId w:val="8"/>
        </w:numPr>
        <w:tabs>
          <w:tab w:val="center" w:pos="4677"/>
        </w:tabs>
        <w:ind w:left="1805" w:hanging="360"/>
        <w:contextualSpacing/>
        <w:jc w:val="both"/>
        <w:rPr>
          <w:rFonts w:ascii="Times New Roman" w:hAnsi="Times New Roman" w:cs="Times New Roman"/>
          <w:color w:val="000000" w:themeColor="text1"/>
          <w:sz w:val="24"/>
          <w:szCs w:val="24"/>
        </w:rPr>
      </w:pPr>
      <w:r w:rsidRPr="002C365C">
        <w:rPr>
          <w:rFonts w:ascii="Times New Roman" w:eastAsia="Times New Roman" w:hAnsi="Times New Roman" w:cs="Times New Roman"/>
          <w:color w:val="000000" w:themeColor="text1"/>
          <w:sz w:val="24"/>
          <w:szCs w:val="24"/>
        </w:rPr>
        <w:t>Gestión de la información: contratos y base de datos únicos.</w:t>
      </w:r>
    </w:p>
    <w:p w:rsidR="00083982" w:rsidRDefault="00083982" w:rsidP="00083982">
      <w:pPr>
        <w:pStyle w:val="Normal1"/>
        <w:tabs>
          <w:tab w:val="center" w:pos="4677"/>
        </w:tabs>
        <w:contextualSpacing/>
        <w:jc w:val="both"/>
        <w:rPr>
          <w:rFonts w:ascii="Times New Roman" w:eastAsia="Times New Roman" w:hAnsi="Times New Roman" w:cs="Times New Roman"/>
          <w:color w:val="000000" w:themeColor="text1"/>
          <w:sz w:val="24"/>
          <w:szCs w:val="24"/>
        </w:rPr>
      </w:pPr>
    </w:p>
    <w:p w:rsidR="00083982" w:rsidRDefault="00083982" w:rsidP="00083982">
      <w:pPr>
        <w:pStyle w:val="Normal1"/>
        <w:tabs>
          <w:tab w:val="center" w:pos="4677"/>
        </w:tabs>
        <w:contextualSpacing/>
        <w:jc w:val="both"/>
        <w:rPr>
          <w:rFonts w:ascii="Times New Roman" w:eastAsia="Times New Roman" w:hAnsi="Times New Roman" w:cs="Times New Roman"/>
          <w:color w:val="000000" w:themeColor="text1"/>
          <w:sz w:val="24"/>
          <w:szCs w:val="24"/>
        </w:rPr>
      </w:pPr>
    </w:p>
    <w:p w:rsidR="00365B67" w:rsidRPr="002C365C" w:rsidRDefault="00DA4BA9" w:rsidP="002C3251">
      <w:pPr>
        <w:pStyle w:val="Ttulo2"/>
        <w:numPr>
          <w:ilvl w:val="1"/>
          <w:numId w:val="2"/>
        </w:numPr>
        <w:spacing w:before="280" w:after="280" w:line="360" w:lineRule="auto"/>
        <w:ind w:left="567" w:hanging="431"/>
        <w:contextualSpacing/>
        <w:rPr>
          <w:rFonts w:ascii="Times New Roman" w:eastAsia="Times New Roman" w:hAnsi="Times New Roman" w:cs="Times New Roman"/>
          <w:color w:val="000000" w:themeColor="text1"/>
          <w:sz w:val="24"/>
          <w:szCs w:val="24"/>
        </w:rPr>
      </w:pPr>
      <w:bookmarkStart w:id="230" w:name="_Toc14703328"/>
      <w:r w:rsidRPr="002C365C">
        <w:rPr>
          <w:rFonts w:ascii="Times New Roman" w:eastAsia="Times New Roman" w:hAnsi="Times New Roman" w:cs="Times New Roman"/>
          <w:color w:val="000000" w:themeColor="text1"/>
          <w:sz w:val="24"/>
          <w:szCs w:val="24"/>
        </w:rPr>
        <w:t>HIPÓTESIS</w:t>
      </w:r>
      <w:bookmarkEnd w:id="230"/>
    </w:p>
    <w:p w:rsidR="00365B67" w:rsidRDefault="00365B67" w:rsidP="002C3251">
      <w:pPr>
        <w:pStyle w:val="Ttulo3"/>
        <w:numPr>
          <w:ilvl w:val="2"/>
          <w:numId w:val="2"/>
        </w:numPr>
        <w:tabs>
          <w:tab w:val="left" w:pos="851"/>
        </w:tabs>
        <w:spacing w:after="240" w:line="360" w:lineRule="auto"/>
        <w:ind w:left="-426"/>
        <w:jc w:val="both"/>
        <w:rPr>
          <w:rFonts w:ascii="Times New Roman" w:eastAsia="Times New Roman" w:hAnsi="Times New Roman" w:cs="Times New Roman"/>
          <w:color w:val="000000" w:themeColor="text1"/>
          <w:sz w:val="24"/>
          <w:szCs w:val="24"/>
        </w:rPr>
      </w:pPr>
      <w:bookmarkStart w:id="231" w:name="h.2xcytpi" w:colFirst="0" w:colLast="0"/>
      <w:bookmarkStart w:id="232" w:name="_Toc499771855"/>
      <w:bookmarkStart w:id="233" w:name="_Toc501287274"/>
      <w:bookmarkStart w:id="234" w:name="_Toc501287654"/>
      <w:bookmarkEnd w:id="231"/>
      <w:bookmarkEnd w:id="232"/>
      <w:bookmarkEnd w:id="233"/>
      <w:bookmarkEnd w:id="234"/>
      <w:r w:rsidRPr="002C365C">
        <w:rPr>
          <w:rFonts w:ascii="Times New Roman" w:eastAsia="Times New Roman" w:hAnsi="Times New Roman" w:cs="Times New Roman"/>
          <w:color w:val="000000" w:themeColor="text1"/>
          <w:sz w:val="24"/>
          <w:szCs w:val="24"/>
        </w:rPr>
        <w:t xml:space="preserve"> </w:t>
      </w:r>
      <w:bookmarkStart w:id="235" w:name="_Toc14703329"/>
      <w:r w:rsidRPr="002C365C">
        <w:rPr>
          <w:rFonts w:ascii="Times New Roman" w:eastAsia="Times New Roman" w:hAnsi="Times New Roman" w:cs="Times New Roman"/>
          <w:color w:val="000000" w:themeColor="text1"/>
          <w:sz w:val="24"/>
          <w:szCs w:val="24"/>
        </w:rPr>
        <w:t>General</w:t>
      </w:r>
      <w:bookmarkEnd w:id="235"/>
    </w:p>
    <w:p w:rsidR="00365B67" w:rsidRPr="002C365C" w:rsidRDefault="000B154C" w:rsidP="00365B67">
      <w:pPr>
        <w:pStyle w:val="Normal1"/>
        <w:spacing w:line="360" w:lineRule="auto"/>
        <w:ind w:left="993"/>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La </w:t>
      </w:r>
      <w:r w:rsidR="006E272E">
        <w:rPr>
          <w:rFonts w:ascii="Times New Roman" w:hAnsi="Times New Roman" w:cs="Times New Roman"/>
          <w:color w:val="000000" w:themeColor="text1"/>
          <w:sz w:val="24"/>
        </w:rPr>
        <w:t xml:space="preserve">interacción </w:t>
      </w:r>
      <w:r w:rsidR="006E272E" w:rsidRPr="000B154C">
        <w:rPr>
          <w:rFonts w:ascii="Times New Roman" w:hAnsi="Times New Roman" w:cs="Times New Roman"/>
          <w:color w:val="000000" w:themeColor="text1"/>
          <w:sz w:val="24"/>
        </w:rPr>
        <w:t>del</w:t>
      </w:r>
      <w:r w:rsidRPr="000B154C">
        <w:rPr>
          <w:rFonts w:ascii="Times New Roman" w:hAnsi="Times New Roman" w:cs="Times New Roman"/>
          <w:color w:val="000000" w:themeColor="text1"/>
          <w:sz w:val="24"/>
        </w:rPr>
        <w:t xml:space="preserve"> portal web</w:t>
      </w:r>
      <w:r w:rsidR="006269C5">
        <w:rPr>
          <w:rFonts w:ascii="Times New Roman" w:hAnsi="Times New Roman" w:cs="Times New Roman"/>
          <w:color w:val="000000" w:themeColor="text1"/>
          <w:sz w:val="24"/>
        </w:rPr>
        <w:t xml:space="preserve"> </w:t>
      </w:r>
      <w:r w:rsidR="00376895">
        <w:rPr>
          <w:rFonts w:ascii="Times New Roman" w:hAnsi="Times New Roman" w:cs="Times New Roman"/>
          <w:color w:val="000000" w:themeColor="text1"/>
          <w:sz w:val="24"/>
        </w:rPr>
        <w:t xml:space="preserve">de </w:t>
      </w:r>
      <w:r w:rsidR="00376895" w:rsidRPr="00376895">
        <w:rPr>
          <w:rFonts w:ascii="Times New Roman" w:hAnsi="Times New Roman" w:cs="Times New Roman"/>
          <w:color w:val="000000" w:themeColor="text1"/>
          <w:sz w:val="24"/>
        </w:rPr>
        <w:t xml:space="preserve">abastecimiento </w:t>
      </w:r>
      <w:r w:rsidR="006269C5">
        <w:rPr>
          <w:rFonts w:ascii="Times New Roman" w:hAnsi="Times New Roman" w:cs="Times New Roman"/>
          <w:color w:val="000000" w:themeColor="text1"/>
          <w:sz w:val="24"/>
        </w:rPr>
        <w:t>con el</w:t>
      </w:r>
      <w:r w:rsidRPr="000B154C">
        <w:rPr>
          <w:rFonts w:ascii="Times New Roman" w:hAnsi="Times New Roman" w:cs="Times New Roman"/>
          <w:color w:val="000000" w:themeColor="text1"/>
          <w:sz w:val="24"/>
        </w:rPr>
        <w:t xml:space="preserve"> ERP – SAP</w:t>
      </w:r>
      <w:r>
        <w:rPr>
          <w:rFonts w:ascii="Times New Roman" w:hAnsi="Times New Roman" w:cs="Times New Roman"/>
          <w:color w:val="000000" w:themeColor="text1"/>
          <w:sz w:val="24"/>
        </w:rPr>
        <w:t xml:space="preserve"> permitirá mejorar</w:t>
      </w:r>
      <w:r w:rsidR="00365B67" w:rsidRPr="000366C9">
        <w:rPr>
          <w:rFonts w:ascii="Times New Roman" w:hAnsi="Times New Roman" w:cs="Times New Roman"/>
          <w:color w:val="000000" w:themeColor="text1"/>
          <w:sz w:val="24"/>
        </w:rPr>
        <w:t xml:space="preserve"> el proceso de compras de un bien </w:t>
      </w:r>
      <w:r w:rsidR="00365B67" w:rsidRPr="002C365C">
        <w:rPr>
          <w:rFonts w:ascii="Times New Roman" w:hAnsi="Times New Roman" w:cs="Times New Roman"/>
          <w:color w:val="000000" w:themeColor="text1"/>
          <w:sz w:val="24"/>
        </w:rPr>
        <w:t xml:space="preserve">para </w:t>
      </w:r>
      <w:r w:rsidR="004A5637">
        <w:rPr>
          <w:rFonts w:ascii="Times New Roman" w:hAnsi="Times New Roman" w:cs="Times New Roman"/>
          <w:color w:val="000000" w:themeColor="text1"/>
          <w:sz w:val="24"/>
        </w:rPr>
        <w:t xml:space="preserve">la empresa </w:t>
      </w:r>
      <w:proofErr w:type="spellStart"/>
      <w:r w:rsidR="006269C5">
        <w:rPr>
          <w:rFonts w:ascii="Times New Roman" w:eastAsia="Times New Roman" w:hAnsi="Times New Roman" w:cs="Times New Roman"/>
          <w:color w:val="000000" w:themeColor="text1"/>
          <w:sz w:val="24"/>
          <w:szCs w:val="24"/>
        </w:rPr>
        <w:t>Chimu</w:t>
      </w:r>
      <w:proofErr w:type="spellEnd"/>
      <w:r w:rsidR="006269C5">
        <w:rPr>
          <w:rFonts w:ascii="Times New Roman" w:eastAsia="Times New Roman" w:hAnsi="Times New Roman" w:cs="Times New Roman"/>
          <w:color w:val="000000" w:themeColor="text1"/>
          <w:sz w:val="24"/>
          <w:szCs w:val="24"/>
        </w:rPr>
        <w:t xml:space="preserve"> Agropecuaria.</w:t>
      </w:r>
    </w:p>
    <w:p w:rsidR="00365B67" w:rsidRPr="002C365C" w:rsidRDefault="00365B67" w:rsidP="002C3251">
      <w:pPr>
        <w:pStyle w:val="Ttulo3"/>
        <w:numPr>
          <w:ilvl w:val="2"/>
          <w:numId w:val="2"/>
        </w:numPr>
        <w:tabs>
          <w:tab w:val="left" w:pos="851"/>
        </w:tabs>
        <w:spacing w:after="240" w:line="360" w:lineRule="auto"/>
        <w:ind w:left="-426"/>
        <w:jc w:val="both"/>
        <w:rPr>
          <w:rFonts w:ascii="Times New Roman" w:eastAsia="Times New Roman" w:hAnsi="Times New Roman" w:cs="Times New Roman"/>
          <w:color w:val="000000" w:themeColor="text1"/>
          <w:sz w:val="24"/>
          <w:szCs w:val="24"/>
        </w:rPr>
      </w:pPr>
      <w:bookmarkStart w:id="236" w:name="h.1ci93xb" w:colFirst="0" w:colLast="0"/>
      <w:bookmarkEnd w:id="236"/>
      <w:r w:rsidRPr="002C365C">
        <w:rPr>
          <w:rFonts w:ascii="Times New Roman" w:eastAsia="Times New Roman" w:hAnsi="Times New Roman" w:cs="Times New Roman"/>
          <w:color w:val="000000" w:themeColor="text1"/>
          <w:sz w:val="24"/>
          <w:szCs w:val="24"/>
        </w:rPr>
        <w:t xml:space="preserve"> </w:t>
      </w:r>
      <w:bookmarkStart w:id="237" w:name="_Toc14703330"/>
      <w:r w:rsidRPr="002C365C">
        <w:rPr>
          <w:rFonts w:ascii="Times New Roman" w:eastAsia="Times New Roman" w:hAnsi="Times New Roman" w:cs="Times New Roman"/>
          <w:color w:val="000000" w:themeColor="text1"/>
          <w:sz w:val="24"/>
          <w:szCs w:val="24"/>
        </w:rPr>
        <w:t>Variable</w:t>
      </w:r>
      <w:r w:rsidR="00DA4BA9">
        <w:rPr>
          <w:rFonts w:ascii="Times New Roman" w:eastAsia="Times New Roman" w:hAnsi="Times New Roman" w:cs="Times New Roman"/>
          <w:color w:val="000000" w:themeColor="text1"/>
          <w:sz w:val="24"/>
          <w:szCs w:val="24"/>
        </w:rPr>
        <w:t>s</w:t>
      </w:r>
      <w:bookmarkEnd w:id="237"/>
    </w:p>
    <w:p w:rsidR="00365B67" w:rsidRPr="006E272E" w:rsidRDefault="00365B67" w:rsidP="009B761F">
      <w:pPr>
        <w:pStyle w:val="Prrafodelista"/>
        <w:numPr>
          <w:ilvl w:val="0"/>
          <w:numId w:val="34"/>
        </w:numPr>
        <w:spacing w:line="360" w:lineRule="auto"/>
        <w:jc w:val="both"/>
        <w:rPr>
          <w:rFonts w:ascii="Times New Roman" w:hAnsi="Times New Roman" w:cs="Times New Roman"/>
          <w:color w:val="000000" w:themeColor="text1"/>
          <w:sz w:val="20"/>
          <w:szCs w:val="20"/>
          <w:lang w:val="es-AR"/>
        </w:rPr>
      </w:pPr>
      <w:r w:rsidRPr="002C365C">
        <w:rPr>
          <w:rFonts w:ascii="Times New Roman" w:hAnsi="Times New Roman" w:cs="Times New Roman"/>
          <w:color w:val="000000" w:themeColor="text1"/>
          <w:sz w:val="24"/>
          <w:szCs w:val="24"/>
        </w:rPr>
        <w:t xml:space="preserve">Variable Independiente: </w:t>
      </w:r>
      <w:r w:rsidR="006E272E" w:rsidRPr="006E272E">
        <w:rPr>
          <w:rFonts w:ascii="Times New Roman" w:hAnsi="Times New Roman" w:cs="Times New Roman"/>
          <w:color w:val="000000" w:themeColor="text1"/>
          <w:sz w:val="24"/>
          <w:szCs w:val="24"/>
          <w:lang w:val="es-AR"/>
        </w:rPr>
        <w:t xml:space="preserve">Interacción del portal web </w:t>
      </w:r>
      <w:r w:rsidR="006E272E">
        <w:rPr>
          <w:rFonts w:ascii="Times New Roman" w:hAnsi="Times New Roman" w:cs="Times New Roman"/>
          <w:color w:val="000000" w:themeColor="text1"/>
          <w:sz w:val="24"/>
          <w:szCs w:val="24"/>
          <w:lang w:val="es-AR"/>
        </w:rPr>
        <w:t xml:space="preserve">de </w:t>
      </w:r>
      <w:r w:rsidR="00376895">
        <w:rPr>
          <w:rFonts w:ascii="Times New Roman" w:eastAsia="Times New Roman" w:hAnsi="Times New Roman" w:cs="Times New Roman"/>
          <w:color w:val="000000" w:themeColor="text1"/>
          <w:sz w:val="24"/>
          <w:szCs w:val="24"/>
        </w:rPr>
        <w:t>a</w:t>
      </w:r>
      <w:r w:rsidR="00376895" w:rsidRPr="00F04D73">
        <w:rPr>
          <w:rFonts w:ascii="Times New Roman" w:eastAsia="Times New Roman" w:hAnsi="Times New Roman" w:cs="Times New Roman"/>
          <w:color w:val="000000" w:themeColor="text1"/>
          <w:sz w:val="24"/>
          <w:szCs w:val="24"/>
        </w:rPr>
        <w:t xml:space="preserve">bastecimiento </w:t>
      </w:r>
      <w:r w:rsidR="006E272E" w:rsidRPr="006E272E">
        <w:rPr>
          <w:rFonts w:ascii="Times New Roman" w:hAnsi="Times New Roman" w:cs="Times New Roman"/>
          <w:color w:val="000000" w:themeColor="text1"/>
          <w:sz w:val="24"/>
          <w:szCs w:val="24"/>
          <w:lang w:val="es-AR"/>
        </w:rPr>
        <w:t xml:space="preserve">con el </w:t>
      </w:r>
      <w:r w:rsidR="006E272E" w:rsidRPr="006E272E">
        <w:rPr>
          <w:rFonts w:ascii="Times New Roman" w:hAnsi="Times New Roman" w:cs="Times New Roman"/>
          <w:color w:val="000000" w:themeColor="text1"/>
          <w:sz w:val="20"/>
          <w:szCs w:val="20"/>
          <w:lang w:val="es-AR"/>
        </w:rPr>
        <w:t>ERP – SAP</w:t>
      </w:r>
    </w:p>
    <w:p w:rsidR="00365B67" w:rsidRPr="002C365C" w:rsidRDefault="00365B67" w:rsidP="009B761F">
      <w:pPr>
        <w:pStyle w:val="Prrafodelista"/>
        <w:numPr>
          <w:ilvl w:val="0"/>
          <w:numId w:val="34"/>
        </w:numPr>
        <w:spacing w:line="360" w:lineRule="auto"/>
        <w:jc w:val="both"/>
        <w:rPr>
          <w:rFonts w:ascii="Times New Roman" w:hAnsi="Times New Roman" w:cs="Times New Roman"/>
          <w:color w:val="000000" w:themeColor="text1"/>
          <w:sz w:val="24"/>
          <w:szCs w:val="24"/>
          <w:lang w:val="es-AR"/>
        </w:rPr>
      </w:pPr>
      <w:r w:rsidRPr="002C365C">
        <w:rPr>
          <w:rFonts w:ascii="Times New Roman" w:hAnsi="Times New Roman" w:cs="Times New Roman"/>
          <w:color w:val="000000" w:themeColor="text1"/>
          <w:sz w:val="24"/>
          <w:szCs w:val="24"/>
        </w:rPr>
        <w:t xml:space="preserve">Variable Dependiente: </w:t>
      </w:r>
      <w:r w:rsidR="000B154C">
        <w:rPr>
          <w:rFonts w:ascii="Times New Roman" w:hAnsi="Times New Roman" w:cs="Times New Roman"/>
          <w:sz w:val="24"/>
          <w:szCs w:val="24"/>
          <w:lang w:val="es-AR"/>
        </w:rPr>
        <w:t>Mejorar</w:t>
      </w:r>
      <w:r w:rsidRPr="002C365C">
        <w:rPr>
          <w:rFonts w:ascii="Times New Roman" w:hAnsi="Times New Roman" w:cs="Times New Roman"/>
          <w:sz w:val="24"/>
          <w:szCs w:val="24"/>
          <w:lang w:val="es-AR"/>
        </w:rPr>
        <w:t xml:space="preserve"> el proceso de compras de un bien </w:t>
      </w:r>
      <w:r w:rsidR="008310A8">
        <w:rPr>
          <w:rFonts w:ascii="Times New Roman" w:hAnsi="Times New Roman" w:cs="Times New Roman"/>
          <w:sz w:val="24"/>
          <w:szCs w:val="24"/>
          <w:lang w:val="es-AR"/>
        </w:rPr>
        <w:t xml:space="preserve">para </w:t>
      </w:r>
      <w:r w:rsidR="000B154C" w:rsidRPr="002C365C">
        <w:rPr>
          <w:rFonts w:ascii="Times New Roman" w:hAnsi="Times New Roman" w:cs="Times New Roman"/>
          <w:color w:val="000000" w:themeColor="text1"/>
          <w:sz w:val="24"/>
        </w:rPr>
        <w:t xml:space="preserve">la empresa </w:t>
      </w:r>
      <w:proofErr w:type="spellStart"/>
      <w:r w:rsidR="006E272E" w:rsidRPr="006E272E">
        <w:rPr>
          <w:rFonts w:ascii="Times New Roman" w:hAnsi="Times New Roman" w:cs="Times New Roman"/>
          <w:color w:val="000000" w:themeColor="text1"/>
          <w:sz w:val="24"/>
        </w:rPr>
        <w:t>Chimu</w:t>
      </w:r>
      <w:proofErr w:type="spellEnd"/>
      <w:r w:rsidR="006E272E" w:rsidRPr="006E272E">
        <w:rPr>
          <w:rFonts w:ascii="Times New Roman" w:hAnsi="Times New Roman" w:cs="Times New Roman"/>
          <w:color w:val="000000" w:themeColor="text1"/>
          <w:sz w:val="24"/>
        </w:rPr>
        <w:t xml:space="preserve"> Agropecuaria</w:t>
      </w:r>
    </w:p>
    <w:tbl>
      <w:tblPr>
        <w:tblStyle w:val="Tablaconcuadrcula"/>
        <w:tblW w:w="0" w:type="auto"/>
        <w:jc w:val="center"/>
        <w:tblLook w:val="04A0" w:firstRow="1" w:lastRow="0" w:firstColumn="1" w:lastColumn="0" w:noHBand="0" w:noVBand="1"/>
      </w:tblPr>
      <w:tblGrid>
        <w:gridCol w:w="8474"/>
      </w:tblGrid>
      <w:tr w:rsidR="00365B67" w:rsidRPr="002C365C" w:rsidTr="00AA3898">
        <w:trPr>
          <w:trHeight w:val="2264"/>
          <w:jc w:val="center"/>
        </w:trPr>
        <w:tc>
          <w:tcPr>
            <w:tcW w:w="864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65B67" w:rsidRPr="002C365C" w:rsidRDefault="00365B67" w:rsidP="00291778">
            <w:pPr>
              <w:pStyle w:val="Descripcin"/>
              <w:spacing w:line="360" w:lineRule="auto"/>
              <w:jc w:val="center"/>
              <w:rPr>
                <w:rFonts w:ascii="Times New Roman" w:hAnsi="Times New Roman" w:cs="Times New Roman"/>
                <w:color w:val="000000" w:themeColor="text1"/>
                <w:sz w:val="24"/>
                <w:szCs w:val="24"/>
              </w:rPr>
            </w:pPr>
            <w:bookmarkStart w:id="238" w:name="_Toc432005409"/>
            <w:r w:rsidRPr="002C365C">
              <w:rPr>
                <w:rFonts w:ascii="Times New Roman" w:hAnsi="Times New Roman" w:cs="Times New Roman"/>
                <w:noProof/>
                <w:color w:val="000000" w:themeColor="text1"/>
                <w:sz w:val="24"/>
                <w:szCs w:val="24"/>
                <w:lang w:eastAsia="es-PE"/>
              </w:rPr>
              <mc:AlternateContent>
                <mc:Choice Requires="wpg">
                  <w:drawing>
                    <wp:anchor distT="0" distB="0" distL="114300" distR="114300" simplePos="0" relativeHeight="251664384" behindDoc="0" locked="0" layoutInCell="1" allowOverlap="1" wp14:anchorId="72E7E7E0" wp14:editId="45B7704A">
                      <wp:simplePos x="0" y="0"/>
                      <wp:positionH relativeFrom="column">
                        <wp:posOffset>156210</wp:posOffset>
                      </wp:positionH>
                      <wp:positionV relativeFrom="paragraph">
                        <wp:posOffset>90170</wp:posOffset>
                      </wp:positionV>
                      <wp:extent cx="4975225" cy="1047749"/>
                      <wp:effectExtent l="0" t="0" r="0" b="635"/>
                      <wp:wrapNone/>
                      <wp:docPr id="31" name="Grupo 31"/>
                      <wp:cNvGraphicFramePr/>
                      <a:graphic xmlns:a="http://schemas.openxmlformats.org/drawingml/2006/main">
                        <a:graphicData uri="http://schemas.microsoft.com/office/word/2010/wordprocessingGroup">
                          <wpg:wgp>
                            <wpg:cNvGrpSpPr/>
                            <wpg:grpSpPr>
                              <a:xfrm>
                                <a:off x="0" y="0"/>
                                <a:ext cx="4975225" cy="1047749"/>
                                <a:chOff x="0" y="0"/>
                                <a:chExt cx="4975225" cy="1047749"/>
                              </a:xfrm>
                            </wpg:grpSpPr>
                            <wpg:grpSp>
                              <wpg:cNvPr id="30" name="Grupo 30"/>
                              <wpg:cNvGrpSpPr/>
                              <wpg:grpSpPr>
                                <a:xfrm>
                                  <a:off x="0" y="310101"/>
                                  <a:ext cx="4975225" cy="737648"/>
                                  <a:chOff x="0" y="0"/>
                                  <a:chExt cx="4975225" cy="737648"/>
                                </a:xfrm>
                              </wpg:grpSpPr>
                              <wps:wsp>
                                <wps:cNvPr id="26" name="Cuadro de texto 65"/>
                                <wps:cNvSpPr txBox="1">
                                  <a:spLocks/>
                                </wps:cNvSpPr>
                                <wps:spPr>
                                  <a:xfrm>
                                    <a:off x="2814452" y="158670"/>
                                    <a:ext cx="2160773" cy="537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2DA" w:rsidRPr="00985B90" w:rsidRDefault="00C852DA" w:rsidP="00365B67">
                                      <w:pPr>
                                        <w:rPr>
                                          <w:rFonts w:ascii="Times New Roman" w:hAnsi="Times New Roman" w:cs="Times New Roman"/>
                                          <w:sz w:val="20"/>
                                          <w:szCs w:val="18"/>
                                        </w:rPr>
                                      </w:pPr>
                                      <w:r w:rsidRPr="00985B90">
                                        <w:rPr>
                                          <w:rFonts w:ascii="Times New Roman" w:hAnsi="Times New Roman" w:cs="Times New Roman"/>
                                          <w:sz w:val="20"/>
                                          <w:szCs w:val="18"/>
                                        </w:rPr>
                                        <w:t xml:space="preserve">Mejorar el proceso de compras para la empresa </w:t>
                                      </w:r>
                                      <w:r w:rsidR="006269C5" w:rsidRPr="006269C5">
                                        <w:rPr>
                                          <w:rFonts w:ascii="Times New Roman" w:hAnsi="Times New Roman" w:cs="Times New Roman"/>
                                          <w:sz w:val="20"/>
                                          <w:szCs w:val="18"/>
                                        </w:rPr>
                                        <w:t>Chimu Agropecuaria</w:t>
                                      </w:r>
                                      <w:r w:rsidRPr="00985B90">
                                        <w:rPr>
                                          <w:rFonts w:ascii="Times New Roman" w:hAnsi="Times New Roman" w:cs="Times New Roman"/>
                                          <w:sz w:val="20"/>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upo 29"/>
                                <wpg:cNvGrpSpPr/>
                                <wpg:grpSpPr>
                                  <a:xfrm>
                                    <a:off x="0" y="0"/>
                                    <a:ext cx="4643507" cy="737648"/>
                                    <a:chOff x="0" y="0"/>
                                    <a:chExt cx="4643507" cy="737648"/>
                                  </a:xfrm>
                                </wpg:grpSpPr>
                                <wps:wsp>
                                  <wps:cNvPr id="27" name="Cuadro de texto 66"/>
                                  <wps:cNvSpPr txBox="1">
                                    <a:spLocks/>
                                  </wps:cNvSpPr>
                                  <wps:spPr>
                                    <a:xfrm>
                                      <a:off x="0" y="135109"/>
                                      <a:ext cx="1818005" cy="602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2DA" w:rsidRPr="006E272E" w:rsidRDefault="006269C5" w:rsidP="00365B67">
                                        <w:pPr>
                                          <w:rPr>
                                            <w:rFonts w:ascii="Times New Roman" w:hAnsi="Times New Roman" w:cs="Times New Roman"/>
                                            <w:sz w:val="18"/>
                                            <w:szCs w:val="18"/>
                                          </w:rPr>
                                        </w:pPr>
                                        <w:r>
                                          <w:rPr>
                                            <w:rFonts w:ascii="Times New Roman" w:hAnsi="Times New Roman" w:cs="Times New Roman"/>
                                          </w:rPr>
                                          <w:t>Interacción</w:t>
                                        </w:r>
                                        <w:r w:rsidR="00C852DA" w:rsidRPr="00985B90">
                                          <w:rPr>
                                            <w:rFonts w:ascii="Times New Roman" w:hAnsi="Times New Roman" w:cs="Times New Roman"/>
                                          </w:rPr>
                                          <w:t xml:space="preserve"> </w:t>
                                        </w:r>
                                        <w:r>
                                          <w:rPr>
                                            <w:rFonts w:ascii="Times New Roman" w:hAnsi="Times New Roman" w:cs="Times New Roman"/>
                                          </w:rPr>
                                          <w:t>d</w:t>
                                        </w:r>
                                        <w:r w:rsidR="00C852DA" w:rsidRPr="00985B90">
                                          <w:rPr>
                                            <w:rFonts w:ascii="Times New Roman" w:hAnsi="Times New Roman" w:cs="Times New Roman"/>
                                          </w:rPr>
                                          <w:t>el portal web</w:t>
                                        </w:r>
                                        <w:r w:rsidR="006E272E">
                                          <w:rPr>
                                            <w:rFonts w:ascii="Times New Roman" w:hAnsi="Times New Roman" w:cs="Times New Roman"/>
                                          </w:rPr>
                                          <w:t xml:space="preserve"> de </w:t>
                                        </w:r>
                                        <w:r w:rsidR="00376895">
                                          <w:rPr>
                                            <w:rFonts w:ascii="Times New Roman" w:eastAsia="Times New Roman" w:hAnsi="Times New Roman" w:cs="Times New Roman"/>
                                            <w:color w:val="000000" w:themeColor="text1"/>
                                            <w:sz w:val="24"/>
                                            <w:szCs w:val="24"/>
                                          </w:rPr>
                                          <w:t>a</w:t>
                                        </w:r>
                                        <w:r w:rsidR="00376895" w:rsidRPr="00F04D73">
                                          <w:rPr>
                                            <w:rFonts w:ascii="Times New Roman" w:eastAsia="Times New Roman" w:hAnsi="Times New Roman" w:cs="Times New Roman"/>
                                            <w:color w:val="000000" w:themeColor="text1"/>
                                            <w:sz w:val="24"/>
                                            <w:szCs w:val="24"/>
                                          </w:rPr>
                                          <w:t xml:space="preserve">bastecimiento </w:t>
                                        </w:r>
                                        <w:r>
                                          <w:rPr>
                                            <w:rFonts w:ascii="Times New Roman" w:hAnsi="Times New Roman" w:cs="Times New Roman"/>
                                          </w:rPr>
                                          <w:t xml:space="preserve">con </w:t>
                                        </w:r>
                                        <w:r w:rsidR="006E272E">
                                          <w:rPr>
                                            <w:rFonts w:ascii="Times New Roman" w:hAnsi="Times New Roman" w:cs="Times New Roman"/>
                                          </w:rPr>
                                          <w:t xml:space="preserve">el </w:t>
                                        </w:r>
                                        <w:r w:rsidRPr="006E272E">
                                          <w:rPr>
                                            <w:rFonts w:ascii="Times New Roman" w:hAnsi="Times New Roman" w:cs="Times New Roman"/>
                                            <w:sz w:val="18"/>
                                            <w:szCs w:val="18"/>
                                          </w:rPr>
                                          <w:t>ER</w:t>
                                        </w:r>
                                        <w:r w:rsidR="00C852DA" w:rsidRPr="006E272E">
                                          <w:rPr>
                                            <w:rFonts w:ascii="Times New Roman" w:hAnsi="Times New Roman" w:cs="Times New Roman"/>
                                            <w:sz w:val="18"/>
                                            <w:szCs w:val="18"/>
                                          </w:rPr>
                                          <w:t>P – SAP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onector recto de flecha 28"/>
                                  <wps:cNvCnPr/>
                                  <wps:spPr>
                                    <a:xfrm flipV="1">
                                      <a:off x="508884" y="0"/>
                                      <a:ext cx="4134623"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grpSp>
                            <wps:wsp>
                              <wps:cNvPr id="217" name="Cuadro de texto 2"/>
                              <wps:cNvSpPr txBox="1">
                                <a:spLocks noChangeArrowheads="1"/>
                              </wps:cNvSpPr>
                              <wps:spPr bwMode="auto">
                                <a:xfrm>
                                  <a:off x="445274" y="0"/>
                                  <a:ext cx="4182110" cy="262255"/>
                                </a:xfrm>
                                <a:prstGeom prst="rect">
                                  <a:avLst/>
                                </a:prstGeom>
                                <a:noFill/>
                                <a:ln w="9525">
                                  <a:noFill/>
                                  <a:miter lim="800000"/>
                                  <a:headEnd/>
                                  <a:tailEnd/>
                                </a:ln>
                              </wps:spPr>
                              <wps:txbx>
                                <w:txbxContent>
                                  <w:p w:rsidR="00C852DA" w:rsidRPr="00985B90" w:rsidRDefault="00C852DA" w:rsidP="00365B67">
                                    <w:pPr>
                                      <w:rPr>
                                        <w:rFonts w:ascii="Times New Roman" w:hAnsi="Times New Roman" w:cs="Times New Roman"/>
                                        <w:b/>
                                      </w:rPr>
                                    </w:pPr>
                                    <w:r w:rsidRPr="00985B90">
                                      <w:rPr>
                                        <w:rFonts w:ascii="Times New Roman" w:hAnsi="Times New Roman" w:cs="Times New Roman"/>
                                        <w:b/>
                                      </w:rPr>
                                      <w:t>VI:</w:t>
                                    </w:r>
                                    <w:r w:rsidRPr="00985B90">
                                      <w:rPr>
                                        <w:rFonts w:ascii="Times New Roman" w:hAnsi="Times New Roman" w:cs="Times New Roman"/>
                                        <w:b/>
                                      </w:rPr>
                                      <w:tab/>
                                    </w:r>
                                    <w:r w:rsidRPr="00985B90">
                                      <w:rPr>
                                        <w:rFonts w:ascii="Times New Roman" w:hAnsi="Times New Roman" w:cs="Times New Roman"/>
                                        <w:b/>
                                      </w:rPr>
                                      <w:tab/>
                                    </w:r>
                                    <w:r w:rsidRPr="00985B90">
                                      <w:rPr>
                                        <w:rFonts w:ascii="Times New Roman" w:hAnsi="Times New Roman" w:cs="Times New Roman"/>
                                        <w:b/>
                                      </w:rPr>
                                      <w:tab/>
                                      <w:t>Mejora De Proceso</w:t>
                                    </w:r>
                                    <w:r w:rsidRPr="00985B90">
                                      <w:rPr>
                                        <w:rFonts w:ascii="Times New Roman" w:hAnsi="Times New Roman" w:cs="Times New Roman"/>
                                        <w:b/>
                                      </w:rPr>
                                      <w:tab/>
                                    </w:r>
                                    <w:r w:rsidRPr="00985B90">
                                      <w:rPr>
                                        <w:rFonts w:ascii="Times New Roman" w:hAnsi="Times New Roman" w:cs="Times New Roman"/>
                                        <w:b/>
                                      </w:rPr>
                                      <w:tab/>
                                    </w:r>
                                    <w:r w:rsidRPr="00985B90">
                                      <w:rPr>
                                        <w:rFonts w:ascii="Times New Roman" w:hAnsi="Times New Roman" w:cs="Times New Roman"/>
                                        <w:b/>
                                      </w:rPr>
                                      <w:tab/>
                                      <w:t>VD: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2E7E7E0" id="Grupo 31" o:spid="_x0000_s1026" style="position:absolute;left:0;text-align:left;margin-left:12.3pt;margin-top:7.1pt;width:391.75pt;height:82.5pt;z-index:251664384;mso-width-relative:margin;mso-height-relative:margin" coordsize="49752,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">
                      <v:group id="Grupo 30" o:spid="_x0000_s1027" style="position:absolute;top:3101;width:49752;height:7376" coordsize="49752,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Cuadro de texto 65" o:spid="_x0000_s1028" type="#_x0000_t202" style="position:absolute;left:28144;top:1586;width:21608;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C852DA" w:rsidRPr="00985B90" w:rsidRDefault="00C852DA" w:rsidP="00365B67">
                                <w:pPr>
                                  <w:rPr>
                                    <w:rFonts w:ascii="Times New Roman" w:hAnsi="Times New Roman" w:cs="Times New Roman"/>
                                    <w:sz w:val="20"/>
                                    <w:szCs w:val="18"/>
                                  </w:rPr>
                                </w:pPr>
                                <w:r w:rsidRPr="00985B90">
                                  <w:rPr>
                                    <w:rFonts w:ascii="Times New Roman" w:hAnsi="Times New Roman" w:cs="Times New Roman"/>
                                    <w:sz w:val="20"/>
                                    <w:szCs w:val="18"/>
                                  </w:rPr>
                                  <w:t xml:space="preserve">Mejorar el proceso de compras para la empresa </w:t>
                                </w:r>
                                <w:r w:rsidR="006269C5" w:rsidRPr="006269C5">
                                  <w:rPr>
                                    <w:rFonts w:ascii="Times New Roman" w:hAnsi="Times New Roman" w:cs="Times New Roman"/>
                                    <w:sz w:val="20"/>
                                    <w:szCs w:val="18"/>
                                  </w:rPr>
                                  <w:t>Chimu Agropecuaria</w:t>
                                </w:r>
                                <w:r w:rsidRPr="00985B90">
                                  <w:rPr>
                                    <w:rFonts w:ascii="Times New Roman" w:hAnsi="Times New Roman" w:cs="Times New Roman"/>
                                    <w:sz w:val="20"/>
                                    <w:szCs w:val="18"/>
                                  </w:rPr>
                                  <w:t>.</w:t>
                                </w:r>
                              </w:p>
                            </w:txbxContent>
                          </v:textbox>
                        </v:shape>
                        <v:group id="Grupo 29" o:spid="_x0000_s1029" style="position:absolute;width:46435;height:7376" coordsize="46435,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Cuadro de texto 66" o:spid="_x0000_s1030" type="#_x0000_t202" style="position:absolute;top:1351;width:18180;height:6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852DA" w:rsidRPr="006E272E" w:rsidRDefault="006269C5" w:rsidP="00365B67">
                                  <w:pPr>
                                    <w:rPr>
                                      <w:rFonts w:ascii="Times New Roman" w:hAnsi="Times New Roman" w:cs="Times New Roman"/>
                                      <w:sz w:val="18"/>
                                      <w:szCs w:val="18"/>
                                    </w:rPr>
                                  </w:pPr>
                                  <w:r>
                                    <w:rPr>
                                      <w:rFonts w:ascii="Times New Roman" w:hAnsi="Times New Roman" w:cs="Times New Roman"/>
                                    </w:rPr>
                                    <w:t>Interacción</w:t>
                                  </w:r>
                                  <w:r w:rsidR="00C852DA" w:rsidRPr="00985B90">
                                    <w:rPr>
                                      <w:rFonts w:ascii="Times New Roman" w:hAnsi="Times New Roman" w:cs="Times New Roman"/>
                                    </w:rPr>
                                    <w:t xml:space="preserve"> </w:t>
                                  </w:r>
                                  <w:r>
                                    <w:rPr>
                                      <w:rFonts w:ascii="Times New Roman" w:hAnsi="Times New Roman" w:cs="Times New Roman"/>
                                    </w:rPr>
                                    <w:t>d</w:t>
                                  </w:r>
                                  <w:r w:rsidR="00C852DA" w:rsidRPr="00985B90">
                                    <w:rPr>
                                      <w:rFonts w:ascii="Times New Roman" w:hAnsi="Times New Roman" w:cs="Times New Roman"/>
                                    </w:rPr>
                                    <w:t>el portal web</w:t>
                                  </w:r>
                                  <w:r w:rsidR="006E272E">
                                    <w:rPr>
                                      <w:rFonts w:ascii="Times New Roman" w:hAnsi="Times New Roman" w:cs="Times New Roman"/>
                                    </w:rPr>
                                    <w:t xml:space="preserve"> de </w:t>
                                  </w:r>
                                  <w:r w:rsidR="00376895">
                                    <w:rPr>
                                      <w:rFonts w:ascii="Times New Roman" w:eastAsia="Times New Roman" w:hAnsi="Times New Roman" w:cs="Times New Roman"/>
                                      <w:color w:val="000000" w:themeColor="text1"/>
                                      <w:sz w:val="24"/>
                                      <w:szCs w:val="24"/>
                                    </w:rPr>
                                    <w:t>a</w:t>
                                  </w:r>
                                  <w:r w:rsidR="00376895" w:rsidRPr="00F04D73">
                                    <w:rPr>
                                      <w:rFonts w:ascii="Times New Roman" w:eastAsia="Times New Roman" w:hAnsi="Times New Roman" w:cs="Times New Roman"/>
                                      <w:color w:val="000000" w:themeColor="text1"/>
                                      <w:sz w:val="24"/>
                                      <w:szCs w:val="24"/>
                                    </w:rPr>
                                    <w:t xml:space="preserve">bastecimiento </w:t>
                                  </w:r>
                                  <w:r>
                                    <w:rPr>
                                      <w:rFonts w:ascii="Times New Roman" w:hAnsi="Times New Roman" w:cs="Times New Roman"/>
                                    </w:rPr>
                                    <w:t xml:space="preserve">con </w:t>
                                  </w:r>
                                  <w:r w:rsidR="006E272E">
                                    <w:rPr>
                                      <w:rFonts w:ascii="Times New Roman" w:hAnsi="Times New Roman" w:cs="Times New Roman"/>
                                    </w:rPr>
                                    <w:t xml:space="preserve">el </w:t>
                                  </w:r>
                                  <w:r w:rsidRPr="006E272E">
                                    <w:rPr>
                                      <w:rFonts w:ascii="Times New Roman" w:hAnsi="Times New Roman" w:cs="Times New Roman"/>
                                      <w:sz w:val="18"/>
                                      <w:szCs w:val="18"/>
                                    </w:rPr>
                                    <w:t>ER</w:t>
                                  </w:r>
                                  <w:r w:rsidR="00C852DA" w:rsidRPr="006E272E">
                                    <w:rPr>
                                      <w:rFonts w:ascii="Times New Roman" w:hAnsi="Times New Roman" w:cs="Times New Roman"/>
                                      <w:sz w:val="18"/>
                                      <w:szCs w:val="18"/>
                                    </w:rPr>
                                    <w:t>P – SAP</w:t>
                                  </w:r>
                                </w:p>
                              </w:txbxContent>
                            </v:textbox>
                          </v:shape>
                          <v:shapetype id="_x0000_t32" coordsize="21600,21600" o:spt="32" o:oned="t" path="m,l21600,21600e" filled="f">
                            <v:path arrowok="t" fillok="f" o:connecttype="none"/>
                            <o:lock v:ext="edit" shapetype="t"/>
                          </v:shapetype>
                          <v:shape id="Conector recto de flecha 28" o:spid="_x0000_s1031" type="#_x0000_t32" style="position:absolute;left:5088;width:4134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" strokecolor="#4472c4 [3204]" strokeweight="1.5pt">
                            <v:stroke endarrow="block" joinstyle="miter"/>
                          </v:shape>
                        </v:group>
                      </v:group>
                      <v:shape id="Cuadro de texto 2" o:spid="_x0000_s1032" type="#_x0000_t202" style="position:absolute;left:4452;width:41821;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C852DA" w:rsidRPr="00985B90" w:rsidRDefault="00C852DA" w:rsidP="00365B67">
                              <w:pPr>
                                <w:rPr>
                                  <w:rFonts w:ascii="Times New Roman" w:hAnsi="Times New Roman" w:cs="Times New Roman"/>
                                  <w:b/>
                                </w:rPr>
                              </w:pPr>
                              <w:r w:rsidRPr="00985B90">
                                <w:rPr>
                                  <w:rFonts w:ascii="Times New Roman" w:hAnsi="Times New Roman" w:cs="Times New Roman"/>
                                  <w:b/>
                                </w:rPr>
                                <w:t>VI:</w:t>
                              </w:r>
                              <w:r w:rsidRPr="00985B90">
                                <w:rPr>
                                  <w:rFonts w:ascii="Times New Roman" w:hAnsi="Times New Roman" w:cs="Times New Roman"/>
                                  <w:b/>
                                </w:rPr>
                                <w:tab/>
                              </w:r>
                              <w:r w:rsidRPr="00985B90">
                                <w:rPr>
                                  <w:rFonts w:ascii="Times New Roman" w:hAnsi="Times New Roman" w:cs="Times New Roman"/>
                                  <w:b/>
                                </w:rPr>
                                <w:tab/>
                              </w:r>
                              <w:r w:rsidRPr="00985B90">
                                <w:rPr>
                                  <w:rFonts w:ascii="Times New Roman" w:hAnsi="Times New Roman" w:cs="Times New Roman"/>
                                  <w:b/>
                                </w:rPr>
                                <w:tab/>
                                <w:t>Mejora De Proceso</w:t>
                              </w:r>
                              <w:r w:rsidRPr="00985B90">
                                <w:rPr>
                                  <w:rFonts w:ascii="Times New Roman" w:hAnsi="Times New Roman" w:cs="Times New Roman"/>
                                  <w:b/>
                                </w:rPr>
                                <w:tab/>
                              </w:r>
                              <w:r w:rsidRPr="00985B90">
                                <w:rPr>
                                  <w:rFonts w:ascii="Times New Roman" w:hAnsi="Times New Roman" w:cs="Times New Roman"/>
                                  <w:b/>
                                </w:rPr>
                                <w:tab/>
                              </w:r>
                              <w:r w:rsidRPr="00985B90">
                                <w:rPr>
                                  <w:rFonts w:ascii="Times New Roman" w:hAnsi="Times New Roman" w:cs="Times New Roman"/>
                                  <w:b/>
                                </w:rPr>
                                <w:tab/>
                                <w:t>VD:</w:t>
                              </w:r>
                            </w:p>
                          </w:txbxContent>
                        </v:textbox>
                      </v:shape>
                    </v:group>
                  </w:pict>
                </mc:Fallback>
              </mc:AlternateContent>
            </w:r>
          </w:p>
          <w:p w:rsidR="00365B67" w:rsidRPr="002C365C" w:rsidRDefault="00365B67" w:rsidP="00291778">
            <w:pPr>
              <w:rPr>
                <w:lang w:eastAsia="en-US"/>
              </w:rPr>
            </w:pPr>
          </w:p>
          <w:p w:rsidR="00365B67" w:rsidRPr="002C365C" w:rsidRDefault="00365B67" w:rsidP="00291778">
            <w:pPr>
              <w:rPr>
                <w:lang w:eastAsia="en-US"/>
              </w:rPr>
            </w:pPr>
          </w:p>
          <w:p w:rsidR="00365B67" w:rsidRPr="002C365C" w:rsidRDefault="00365B67" w:rsidP="00291778">
            <w:pPr>
              <w:rPr>
                <w:lang w:eastAsia="en-US"/>
              </w:rPr>
            </w:pPr>
          </w:p>
        </w:tc>
      </w:tr>
    </w:tbl>
    <w:p w:rsidR="00985B90" w:rsidRPr="002C365C" w:rsidRDefault="00365B67" w:rsidP="0055050A">
      <w:pPr>
        <w:pStyle w:val="Descripcin"/>
        <w:spacing w:before="240" w:after="0" w:line="360" w:lineRule="auto"/>
        <w:jc w:val="center"/>
      </w:pPr>
      <w:r w:rsidRPr="002C365C">
        <w:rPr>
          <w:rFonts w:ascii="Times New Roman" w:hAnsi="Times New Roman" w:cs="Times New Roman"/>
          <w:color w:val="000000" w:themeColor="text1"/>
          <w:sz w:val="24"/>
          <w:szCs w:val="24"/>
        </w:rPr>
        <w:t xml:space="preserve">Figura </w:t>
      </w:r>
      <w:r w:rsidR="0018200E">
        <w:rPr>
          <w:rFonts w:ascii="Times New Roman" w:hAnsi="Times New Roman" w:cs="Times New Roman"/>
          <w:color w:val="000000" w:themeColor="text1"/>
          <w:sz w:val="24"/>
          <w:szCs w:val="24"/>
        </w:rPr>
        <w:t>4</w:t>
      </w:r>
      <w:r w:rsidRPr="002C365C">
        <w:rPr>
          <w:rFonts w:ascii="Times New Roman" w:hAnsi="Times New Roman" w:cs="Times New Roman"/>
          <w:color w:val="000000" w:themeColor="text1"/>
          <w:sz w:val="24"/>
          <w:szCs w:val="24"/>
        </w:rPr>
        <w:t>: Definición de Variables</w:t>
      </w:r>
      <w:bookmarkEnd w:id="238"/>
    </w:p>
    <w:p w:rsidR="00985B90" w:rsidRDefault="00985B90" w:rsidP="002C3251">
      <w:pPr>
        <w:pStyle w:val="Ttulo3"/>
        <w:numPr>
          <w:ilvl w:val="2"/>
          <w:numId w:val="2"/>
        </w:numPr>
        <w:tabs>
          <w:tab w:val="left" w:pos="851"/>
        </w:tabs>
        <w:spacing w:line="360" w:lineRule="auto"/>
        <w:ind w:left="-436"/>
        <w:jc w:val="both"/>
        <w:rPr>
          <w:rFonts w:ascii="Times New Roman" w:eastAsia="Times New Roman" w:hAnsi="Times New Roman" w:cs="Times New Roman"/>
          <w:color w:val="000000" w:themeColor="text1"/>
          <w:sz w:val="24"/>
          <w:szCs w:val="24"/>
        </w:rPr>
        <w:sectPr w:rsidR="00985B90" w:rsidSect="00EC0A04">
          <w:type w:val="continuous"/>
          <w:pgSz w:w="11906" w:h="16838"/>
          <w:pgMar w:top="1417" w:right="1701" w:bottom="1417" w:left="1701" w:header="708" w:footer="708" w:gutter="0"/>
          <w:cols w:space="708"/>
          <w:docGrid w:linePitch="360"/>
        </w:sectPr>
      </w:pPr>
      <w:bookmarkStart w:id="239" w:name="h.3whwml4" w:colFirst="0" w:colLast="0"/>
      <w:bookmarkEnd w:id="239"/>
    </w:p>
    <w:p w:rsidR="00365B67" w:rsidRDefault="00767053" w:rsidP="002C3251">
      <w:pPr>
        <w:pStyle w:val="Ttulo3"/>
        <w:numPr>
          <w:ilvl w:val="2"/>
          <w:numId w:val="2"/>
        </w:numPr>
        <w:tabs>
          <w:tab w:val="left" w:pos="851"/>
        </w:tabs>
        <w:spacing w:after="240" w:line="360" w:lineRule="auto"/>
        <w:ind w:left="-426"/>
        <w:jc w:val="both"/>
        <w:rPr>
          <w:rFonts w:ascii="Times New Roman" w:eastAsia="Times New Roman" w:hAnsi="Times New Roman" w:cs="Times New Roman"/>
          <w:color w:val="000000" w:themeColor="text1"/>
          <w:sz w:val="24"/>
          <w:szCs w:val="24"/>
        </w:rPr>
      </w:pPr>
      <w:bookmarkStart w:id="240" w:name="_Toc14703331"/>
      <w:r w:rsidRPr="00767053">
        <w:rPr>
          <w:rFonts w:ascii="Times New Roman" w:eastAsia="Times New Roman" w:hAnsi="Times New Roman" w:cs="Times New Roman"/>
          <w:color w:val="000000" w:themeColor="text1"/>
          <w:sz w:val="24"/>
          <w:szCs w:val="24"/>
        </w:rPr>
        <w:lastRenderedPageBreak/>
        <w:t>Operacionalizació</w:t>
      </w:r>
      <w:r>
        <w:rPr>
          <w:rFonts w:ascii="Times New Roman" w:eastAsia="Times New Roman" w:hAnsi="Times New Roman" w:cs="Times New Roman"/>
          <w:color w:val="000000" w:themeColor="text1"/>
          <w:sz w:val="24"/>
          <w:szCs w:val="24"/>
        </w:rPr>
        <w:t>n</w:t>
      </w:r>
      <w:r w:rsidR="00985B90">
        <w:rPr>
          <w:rFonts w:ascii="Times New Roman" w:eastAsia="Times New Roman" w:hAnsi="Times New Roman" w:cs="Times New Roman"/>
          <w:color w:val="000000" w:themeColor="text1"/>
          <w:sz w:val="24"/>
          <w:szCs w:val="24"/>
        </w:rPr>
        <w:t xml:space="preserve"> de </w:t>
      </w:r>
      <w:r w:rsidR="00DA4BA9">
        <w:rPr>
          <w:rFonts w:ascii="Times New Roman" w:eastAsia="Times New Roman" w:hAnsi="Times New Roman" w:cs="Times New Roman"/>
          <w:color w:val="000000" w:themeColor="text1"/>
          <w:sz w:val="24"/>
          <w:szCs w:val="24"/>
        </w:rPr>
        <w:t xml:space="preserve">las </w:t>
      </w:r>
      <w:r w:rsidR="00985B90">
        <w:rPr>
          <w:rFonts w:ascii="Times New Roman" w:eastAsia="Times New Roman" w:hAnsi="Times New Roman" w:cs="Times New Roman"/>
          <w:color w:val="000000" w:themeColor="text1"/>
          <w:sz w:val="24"/>
          <w:szCs w:val="24"/>
        </w:rPr>
        <w:t>Variable</w:t>
      </w:r>
      <w:r>
        <w:rPr>
          <w:rFonts w:ascii="Times New Roman" w:eastAsia="Times New Roman" w:hAnsi="Times New Roman" w:cs="Times New Roman"/>
          <w:color w:val="000000" w:themeColor="text1"/>
          <w:sz w:val="24"/>
          <w:szCs w:val="24"/>
        </w:rPr>
        <w:t>s</w:t>
      </w:r>
      <w:bookmarkEnd w:id="240"/>
    </w:p>
    <w:tbl>
      <w:tblPr>
        <w:tblStyle w:val="Tablaconcuadrcula"/>
        <w:tblW w:w="15299" w:type="dxa"/>
        <w:tblInd w:w="-714" w:type="dxa"/>
        <w:tblLayout w:type="fixed"/>
        <w:tblLook w:val="04A0" w:firstRow="1" w:lastRow="0" w:firstColumn="1" w:lastColumn="0" w:noHBand="0" w:noVBand="1"/>
      </w:tblPr>
      <w:tblGrid>
        <w:gridCol w:w="3818"/>
        <w:gridCol w:w="1427"/>
        <w:gridCol w:w="1701"/>
        <w:gridCol w:w="5341"/>
        <w:gridCol w:w="1393"/>
        <w:gridCol w:w="1619"/>
      </w:tblGrid>
      <w:tr w:rsidR="00607819" w:rsidRPr="00E86A8F" w:rsidTr="00607819">
        <w:trPr>
          <w:trHeight w:val="547"/>
        </w:trPr>
        <w:tc>
          <w:tcPr>
            <w:tcW w:w="3818" w:type="dxa"/>
          </w:tcPr>
          <w:p w:rsidR="00607819" w:rsidRPr="00E86A8F" w:rsidRDefault="00607819" w:rsidP="00C5217A">
            <w:pPr>
              <w:pStyle w:val="Normal1"/>
              <w:spacing w:after="0"/>
              <w:jc w:val="center"/>
              <w:rPr>
                <w:rFonts w:ascii="Times New Roman" w:hAnsi="Times New Roman" w:cs="Times New Roman"/>
                <w:b/>
                <w:sz w:val="23"/>
                <w:szCs w:val="23"/>
              </w:rPr>
            </w:pPr>
            <w:r w:rsidRPr="00D27149">
              <w:rPr>
                <w:rFonts w:ascii="Times New Roman" w:hAnsi="Times New Roman" w:cs="Times New Roman"/>
                <w:b/>
                <w:szCs w:val="23"/>
              </w:rPr>
              <w:t>Variable</w:t>
            </w:r>
            <w:r w:rsidRPr="00E86A8F">
              <w:rPr>
                <w:rFonts w:ascii="Times New Roman" w:hAnsi="Times New Roman" w:cs="Times New Roman"/>
                <w:b/>
                <w:sz w:val="23"/>
                <w:szCs w:val="23"/>
              </w:rPr>
              <w:t xml:space="preserve"> Independiente</w:t>
            </w:r>
          </w:p>
        </w:tc>
        <w:tc>
          <w:tcPr>
            <w:tcW w:w="1427" w:type="dxa"/>
          </w:tcPr>
          <w:p w:rsidR="00607819" w:rsidRPr="00E86A8F" w:rsidRDefault="00607819" w:rsidP="00C5217A">
            <w:pPr>
              <w:pStyle w:val="Normal1"/>
              <w:spacing w:after="0"/>
              <w:jc w:val="center"/>
              <w:rPr>
                <w:rFonts w:ascii="Times New Roman" w:hAnsi="Times New Roman" w:cs="Times New Roman"/>
                <w:b/>
                <w:sz w:val="23"/>
                <w:szCs w:val="23"/>
              </w:rPr>
            </w:pPr>
            <w:r w:rsidRPr="00E86A8F">
              <w:rPr>
                <w:rFonts w:ascii="Times New Roman" w:hAnsi="Times New Roman" w:cs="Times New Roman"/>
                <w:b/>
                <w:sz w:val="23"/>
                <w:szCs w:val="23"/>
              </w:rPr>
              <w:t>Tipo</w:t>
            </w:r>
          </w:p>
        </w:tc>
        <w:tc>
          <w:tcPr>
            <w:tcW w:w="1701" w:type="dxa"/>
          </w:tcPr>
          <w:p w:rsidR="00607819" w:rsidRPr="00E86A8F" w:rsidRDefault="00607819" w:rsidP="00C5217A">
            <w:pPr>
              <w:pStyle w:val="Normal1"/>
              <w:spacing w:after="0"/>
              <w:jc w:val="center"/>
              <w:rPr>
                <w:rFonts w:ascii="Times New Roman" w:hAnsi="Times New Roman" w:cs="Times New Roman"/>
                <w:b/>
                <w:sz w:val="23"/>
                <w:szCs w:val="23"/>
              </w:rPr>
            </w:pPr>
            <w:r w:rsidRPr="00E86A8F">
              <w:rPr>
                <w:rFonts w:ascii="Times New Roman" w:hAnsi="Times New Roman" w:cs="Times New Roman"/>
                <w:b/>
                <w:sz w:val="23"/>
                <w:szCs w:val="23"/>
              </w:rPr>
              <w:t>Dimensión</w:t>
            </w:r>
          </w:p>
        </w:tc>
        <w:tc>
          <w:tcPr>
            <w:tcW w:w="5341" w:type="dxa"/>
          </w:tcPr>
          <w:p w:rsidR="00607819" w:rsidRPr="00E86A8F" w:rsidRDefault="00607819" w:rsidP="00C5217A">
            <w:pPr>
              <w:pStyle w:val="Normal1"/>
              <w:spacing w:after="0"/>
              <w:jc w:val="center"/>
              <w:rPr>
                <w:rFonts w:ascii="Times New Roman" w:hAnsi="Times New Roman" w:cs="Times New Roman"/>
                <w:b/>
                <w:sz w:val="23"/>
                <w:szCs w:val="23"/>
              </w:rPr>
            </w:pPr>
            <w:r w:rsidRPr="00E86A8F">
              <w:rPr>
                <w:rFonts w:ascii="Times New Roman" w:hAnsi="Times New Roman" w:cs="Times New Roman"/>
                <w:b/>
                <w:sz w:val="23"/>
                <w:szCs w:val="23"/>
              </w:rPr>
              <w:t>Indicadores</w:t>
            </w:r>
          </w:p>
        </w:tc>
        <w:tc>
          <w:tcPr>
            <w:tcW w:w="1393" w:type="dxa"/>
          </w:tcPr>
          <w:p w:rsidR="00607819" w:rsidRPr="00E86A8F" w:rsidRDefault="00607819" w:rsidP="00C5217A">
            <w:pPr>
              <w:pStyle w:val="Normal1"/>
              <w:spacing w:after="0"/>
              <w:jc w:val="center"/>
              <w:rPr>
                <w:rFonts w:ascii="Times New Roman" w:hAnsi="Times New Roman" w:cs="Times New Roman"/>
                <w:b/>
                <w:sz w:val="23"/>
                <w:szCs w:val="23"/>
              </w:rPr>
            </w:pPr>
            <w:r w:rsidRPr="00E86A8F">
              <w:rPr>
                <w:rFonts w:ascii="Times New Roman" w:hAnsi="Times New Roman" w:cs="Times New Roman"/>
                <w:b/>
                <w:sz w:val="23"/>
                <w:szCs w:val="23"/>
              </w:rPr>
              <w:t>Unidad de medida</w:t>
            </w:r>
          </w:p>
        </w:tc>
        <w:tc>
          <w:tcPr>
            <w:tcW w:w="1619" w:type="dxa"/>
          </w:tcPr>
          <w:p w:rsidR="00607819" w:rsidRPr="00E86A8F" w:rsidRDefault="00607819" w:rsidP="00C5217A">
            <w:pPr>
              <w:pStyle w:val="Normal1"/>
              <w:spacing w:after="0"/>
              <w:jc w:val="center"/>
              <w:rPr>
                <w:rFonts w:ascii="Times New Roman" w:hAnsi="Times New Roman" w:cs="Times New Roman"/>
                <w:b/>
                <w:sz w:val="23"/>
                <w:szCs w:val="23"/>
              </w:rPr>
            </w:pPr>
            <w:r w:rsidRPr="00E86A8F">
              <w:rPr>
                <w:rFonts w:ascii="Times New Roman" w:hAnsi="Times New Roman" w:cs="Times New Roman"/>
                <w:b/>
                <w:sz w:val="23"/>
                <w:szCs w:val="23"/>
              </w:rPr>
              <w:t>Instrumento de medición</w:t>
            </w:r>
          </w:p>
        </w:tc>
      </w:tr>
      <w:tr w:rsidR="00607819" w:rsidRPr="00E86A8F" w:rsidTr="00607819">
        <w:trPr>
          <w:trHeight w:val="953"/>
        </w:trPr>
        <w:tc>
          <w:tcPr>
            <w:tcW w:w="3818" w:type="dxa"/>
            <w:vMerge w:val="restart"/>
          </w:tcPr>
          <w:p w:rsidR="00607819" w:rsidRPr="00E86A8F" w:rsidRDefault="00A06D46" w:rsidP="00C5217A">
            <w:pPr>
              <w:pStyle w:val="Normal1"/>
              <w:spacing w:before="240"/>
              <w:jc w:val="center"/>
              <w:rPr>
                <w:rFonts w:ascii="Times New Roman" w:hAnsi="Times New Roman" w:cs="Times New Roman"/>
                <w:sz w:val="23"/>
                <w:szCs w:val="23"/>
              </w:rPr>
            </w:pPr>
            <w:r w:rsidRPr="00A06D46">
              <w:rPr>
                <w:rFonts w:ascii="Times New Roman" w:hAnsi="Times New Roman" w:cs="Times New Roman"/>
                <w:sz w:val="23"/>
                <w:szCs w:val="23"/>
              </w:rPr>
              <w:t xml:space="preserve">Interacción del portal web de </w:t>
            </w:r>
            <w:r w:rsidR="00376895">
              <w:rPr>
                <w:rFonts w:ascii="Times New Roman" w:eastAsia="Times New Roman" w:hAnsi="Times New Roman" w:cs="Times New Roman"/>
                <w:color w:val="000000" w:themeColor="text1"/>
                <w:sz w:val="24"/>
                <w:szCs w:val="24"/>
              </w:rPr>
              <w:t>a</w:t>
            </w:r>
            <w:r w:rsidR="00376895" w:rsidRPr="00F04D73">
              <w:rPr>
                <w:rFonts w:ascii="Times New Roman" w:eastAsia="Times New Roman" w:hAnsi="Times New Roman" w:cs="Times New Roman"/>
                <w:color w:val="000000" w:themeColor="text1"/>
                <w:sz w:val="24"/>
                <w:szCs w:val="24"/>
              </w:rPr>
              <w:t xml:space="preserve">bastecimiento </w:t>
            </w:r>
            <w:r w:rsidRPr="00A06D46">
              <w:rPr>
                <w:rFonts w:ascii="Times New Roman" w:hAnsi="Times New Roman" w:cs="Times New Roman"/>
                <w:sz w:val="23"/>
                <w:szCs w:val="23"/>
              </w:rPr>
              <w:t>con el ERP – SAP</w:t>
            </w:r>
          </w:p>
        </w:tc>
        <w:tc>
          <w:tcPr>
            <w:tcW w:w="1427" w:type="dxa"/>
            <w:vMerge w:val="restart"/>
          </w:tcPr>
          <w:p w:rsidR="00607819" w:rsidRPr="00E86A8F" w:rsidRDefault="00607819" w:rsidP="00C5217A">
            <w:pPr>
              <w:pStyle w:val="Normal1"/>
              <w:spacing w:before="240"/>
              <w:jc w:val="center"/>
              <w:rPr>
                <w:rFonts w:ascii="Times New Roman" w:hAnsi="Times New Roman" w:cs="Times New Roman"/>
                <w:sz w:val="23"/>
                <w:szCs w:val="23"/>
              </w:rPr>
            </w:pPr>
            <w:r w:rsidRPr="00E86A8F">
              <w:rPr>
                <w:rFonts w:ascii="Times New Roman" w:hAnsi="Times New Roman" w:cs="Times New Roman"/>
                <w:sz w:val="23"/>
                <w:szCs w:val="23"/>
              </w:rPr>
              <w:t>Cuantitativa</w:t>
            </w:r>
          </w:p>
        </w:tc>
        <w:tc>
          <w:tcPr>
            <w:tcW w:w="1701" w:type="dxa"/>
            <w:vMerge w:val="restart"/>
          </w:tcPr>
          <w:p w:rsidR="00607819" w:rsidRPr="00E86A8F" w:rsidRDefault="00607819" w:rsidP="00592497">
            <w:pPr>
              <w:pStyle w:val="Normal1"/>
              <w:spacing w:before="240"/>
              <w:jc w:val="center"/>
              <w:rPr>
                <w:rFonts w:ascii="Times New Roman" w:hAnsi="Times New Roman" w:cs="Times New Roman"/>
                <w:sz w:val="23"/>
                <w:szCs w:val="23"/>
              </w:rPr>
            </w:pPr>
            <w:r w:rsidRPr="00E86A8F">
              <w:rPr>
                <w:rFonts w:ascii="Times New Roman" w:hAnsi="Times New Roman" w:cs="Times New Roman"/>
                <w:sz w:val="23"/>
                <w:szCs w:val="23"/>
              </w:rPr>
              <w:t xml:space="preserve">Integración del portal de </w:t>
            </w:r>
            <w:r>
              <w:rPr>
                <w:rFonts w:ascii="Times New Roman" w:hAnsi="Times New Roman" w:cs="Times New Roman"/>
                <w:sz w:val="23"/>
                <w:szCs w:val="23"/>
              </w:rPr>
              <w:t>abastecimiento</w:t>
            </w:r>
          </w:p>
        </w:tc>
        <w:tc>
          <w:tcPr>
            <w:tcW w:w="5341" w:type="dxa"/>
          </w:tcPr>
          <w:p w:rsidR="00607819" w:rsidRPr="00E86A8F" w:rsidRDefault="00607819" w:rsidP="00C5217A">
            <w:pPr>
              <w:pStyle w:val="Normal1"/>
              <w:spacing w:before="240"/>
              <w:jc w:val="both"/>
              <w:rPr>
                <w:rFonts w:ascii="Times New Roman" w:hAnsi="Times New Roman" w:cs="Times New Roman"/>
                <w:sz w:val="23"/>
                <w:szCs w:val="23"/>
              </w:rPr>
            </w:pPr>
            <w:r w:rsidRPr="00E86A8F">
              <w:rPr>
                <w:rFonts w:ascii="Times New Roman" w:hAnsi="Times New Roman" w:cs="Times New Roman"/>
                <w:sz w:val="23"/>
                <w:szCs w:val="23"/>
              </w:rPr>
              <w:t>- Número de licitaciones por compra.</w:t>
            </w:r>
          </w:p>
        </w:tc>
        <w:tc>
          <w:tcPr>
            <w:tcW w:w="1393" w:type="dxa"/>
            <w:vMerge w:val="restart"/>
          </w:tcPr>
          <w:p w:rsidR="00607819" w:rsidRPr="00E86A8F" w:rsidRDefault="00607819" w:rsidP="00C5217A">
            <w:pPr>
              <w:pStyle w:val="Normal1"/>
              <w:spacing w:before="240"/>
              <w:jc w:val="center"/>
              <w:rPr>
                <w:rFonts w:ascii="Times New Roman" w:hAnsi="Times New Roman" w:cs="Times New Roman"/>
                <w:sz w:val="23"/>
                <w:szCs w:val="23"/>
              </w:rPr>
            </w:pPr>
            <w:r w:rsidRPr="00E86A8F">
              <w:rPr>
                <w:rFonts w:ascii="Times New Roman" w:hAnsi="Times New Roman" w:cs="Times New Roman"/>
                <w:sz w:val="23"/>
                <w:szCs w:val="23"/>
              </w:rPr>
              <w:t>Ordinal</w:t>
            </w:r>
          </w:p>
        </w:tc>
        <w:tc>
          <w:tcPr>
            <w:tcW w:w="1619" w:type="dxa"/>
            <w:vMerge w:val="restart"/>
          </w:tcPr>
          <w:p w:rsidR="00607819" w:rsidRPr="00E86A8F" w:rsidRDefault="00607819" w:rsidP="00C5217A">
            <w:pPr>
              <w:pStyle w:val="Normal1"/>
              <w:spacing w:before="240"/>
              <w:jc w:val="center"/>
              <w:rPr>
                <w:rFonts w:ascii="Times New Roman" w:eastAsia="Times New Roman" w:hAnsi="Times New Roman" w:cs="Times New Roman"/>
                <w:color w:val="000000" w:themeColor="text1"/>
                <w:sz w:val="23"/>
                <w:szCs w:val="23"/>
              </w:rPr>
            </w:pPr>
            <w:r w:rsidRPr="00E86A8F">
              <w:rPr>
                <w:rFonts w:ascii="Times New Roman" w:eastAsia="Times New Roman" w:hAnsi="Times New Roman" w:cs="Times New Roman"/>
                <w:color w:val="000000" w:themeColor="text1"/>
                <w:sz w:val="23"/>
                <w:szCs w:val="23"/>
              </w:rPr>
              <w:t>Reportes</w:t>
            </w:r>
          </w:p>
        </w:tc>
      </w:tr>
      <w:tr w:rsidR="00607819" w:rsidRPr="00E86A8F" w:rsidTr="00607819">
        <w:trPr>
          <w:trHeight w:val="603"/>
        </w:trPr>
        <w:tc>
          <w:tcPr>
            <w:tcW w:w="3818" w:type="dxa"/>
            <w:vMerge/>
          </w:tcPr>
          <w:p w:rsidR="00607819" w:rsidRPr="00E86A8F" w:rsidRDefault="00607819" w:rsidP="00C5217A">
            <w:pPr>
              <w:pStyle w:val="Normal1"/>
              <w:spacing w:before="240"/>
              <w:jc w:val="center"/>
              <w:rPr>
                <w:rFonts w:ascii="Times New Roman" w:hAnsi="Times New Roman" w:cs="Times New Roman"/>
                <w:sz w:val="23"/>
                <w:szCs w:val="23"/>
              </w:rPr>
            </w:pPr>
          </w:p>
        </w:tc>
        <w:tc>
          <w:tcPr>
            <w:tcW w:w="1427" w:type="dxa"/>
            <w:vMerge/>
          </w:tcPr>
          <w:p w:rsidR="00607819" w:rsidRPr="00E86A8F" w:rsidRDefault="00607819" w:rsidP="00C5217A">
            <w:pPr>
              <w:pStyle w:val="Normal1"/>
              <w:spacing w:before="240"/>
              <w:jc w:val="center"/>
              <w:rPr>
                <w:rFonts w:ascii="Times New Roman" w:hAnsi="Times New Roman" w:cs="Times New Roman"/>
                <w:sz w:val="23"/>
                <w:szCs w:val="23"/>
              </w:rPr>
            </w:pPr>
          </w:p>
        </w:tc>
        <w:tc>
          <w:tcPr>
            <w:tcW w:w="1701" w:type="dxa"/>
            <w:vMerge/>
          </w:tcPr>
          <w:p w:rsidR="00607819" w:rsidRPr="00E86A8F" w:rsidRDefault="00607819" w:rsidP="00C5217A">
            <w:pPr>
              <w:pStyle w:val="Normal1"/>
              <w:spacing w:before="240"/>
              <w:rPr>
                <w:rFonts w:ascii="Times New Roman" w:hAnsi="Times New Roman" w:cs="Times New Roman"/>
                <w:sz w:val="23"/>
                <w:szCs w:val="23"/>
              </w:rPr>
            </w:pPr>
          </w:p>
        </w:tc>
        <w:tc>
          <w:tcPr>
            <w:tcW w:w="5341" w:type="dxa"/>
          </w:tcPr>
          <w:p w:rsidR="00607819" w:rsidRPr="00E86A8F" w:rsidRDefault="00607819" w:rsidP="00C47A70">
            <w:pPr>
              <w:pStyle w:val="Normal1"/>
              <w:spacing w:before="240"/>
              <w:jc w:val="both"/>
              <w:rPr>
                <w:rFonts w:ascii="Times New Roman" w:hAnsi="Times New Roman" w:cs="Times New Roman"/>
                <w:sz w:val="23"/>
                <w:szCs w:val="23"/>
              </w:rPr>
            </w:pPr>
            <w:r w:rsidRPr="00E86A8F">
              <w:rPr>
                <w:rFonts w:ascii="Times New Roman" w:hAnsi="Times New Roman" w:cs="Times New Roman"/>
                <w:sz w:val="23"/>
                <w:szCs w:val="23"/>
              </w:rPr>
              <w:t xml:space="preserve">- </w:t>
            </w:r>
            <w:r>
              <w:rPr>
                <w:rFonts w:ascii="Times New Roman" w:hAnsi="Times New Roman" w:cs="Times New Roman"/>
                <w:sz w:val="23"/>
                <w:szCs w:val="23"/>
              </w:rPr>
              <w:t>Número de compras en</w:t>
            </w:r>
            <w:r w:rsidRPr="00E86A8F">
              <w:rPr>
                <w:rFonts w:ascii="Times New Roman" w:hAnsi="Times New Roman" w:cs="Times New Roman"/>
                <w:sz w:val="23"/>
                <w:szCs w:val="23"/>
              </w:rPr>
              <w:t xml:space="preserve"> el </w:t>
            </w:r>
            <w:r>
              <w:rPr>
                <w:rFonts w:ascii="Times New Roman" w:hAnsi="Times New Roman" w:cs="Times New Roman"/>
                <w:sz w:val="23"/>
                <w:szCs w:val="23"/>
              </w:rPr>
              <w:t>portal.</w:t>
            </w:r>
          </w:p>
        </w:tc>
        <w:tc>
          <w:tcPr>
            <w:tcW w:w="1393" w:type="dxa"/>
            <w:vMerge/>
          </w:tcPr>
          <w:p w:rsidR="00607819" w:rsidRPr="00E86A8F" w:rsidRDefault="00607819" w:rsidP="00C5217A">
            <w:pPr>
              <w:pStyle w:val="Normal1"/>
              <w:spacing w:before="240"/>
              <w:jc w:val="center"/>
              <w:rPr>
                <w:rFonts w:ascii="Times New Roman" w:hAnsi="Times New Roman" w:cs="Times New Roman"/>
                <w:sz w:val="23"/>
                <w:szCs w:val="23"/>
              </w:rPr>
            </w:pPr>
          </w:p>
        </w:tc>
        <w:tc>
          <w:tcPr>
            <w:tcW w:w="1619" w:type="dxa"/>
            <w:vMerge/>
          </w:tcPr>
          <w:p w:rsidR="00607819" w:rsidRPr="00E86A8F" w:rsidRDefault="00607819" w:rsidP="00C5217A">
            <w:pPr>
              <w:pStyle w:val="Normal1"/>
              <w:spacing w:before="240"/>
              <w:rPr>
                <w:rFonts w:ascii="Times New Roman" w:eastAsia="Times New Roman" w:hAnsi="Times New Roman" w:cs="Times New Roman"/>
                <w:color w:val="000000" w:themeColor="text1"/>
                <w:sz w:val="23"/>
                <w:szCs w:val="23"/>
              </w:rPr>
            </w:pPr>
          </w:p>
        </w:tc>
      </w:tr>
      <w:tr w:rsidR="00607819" w:rsidRPr="00E86A8F" w:rsidTr="00607819">
        <w:trPr>
          <w:trHeight w:val="602"/>
        </w:trPr>
        <w:tc>
          <w:tcPr>
            <w:tcW w:w="3818" w:type="dxa"/>
            <w:vMerge/>
          </w:tcPr>
          <w:p w:rsidR="00607819" w:rsidRPr="00E86A8F" w:rsidRDefault="00607819" w:rsidP="00607819">
            <w:pPr>
              <w:pStyle w:val="Normal1"/>
              <w:spacing w:before="240"/>
              <w:jc w:val="center"/>
              <w:rPr>
                <w:rFonts w:ascii="Times New Roman" w:hAnsi="Times New Roman" w:cs="Times New Roman"/>
                <w:sz w:val="23"/>
                <w:szCs w:val="23"/>
              </w:rPr>
            </w:pPr>
          </w:p>
        </w:tc>
        <w:tc>
          <w:tcPr>
            <w:tcW w:w="1427" w:type="dxa"/>
            <w:vMerge/>
          </w:tcPr>
          <w:p w:rsidR="00607819" w:rsidRPr="00E86A8F" w:rsidRDefault="00607819" w:rsidP="00607819">
            <w:pPr>
              <w:pStyle w:val="Normal1"/>
              <w:spacing w:before="240"/>
              <w:jc w:val="center"/>
              <w:rPr>
                <w:rFonts w:ascii="Times New Roman" w:hAnsi="Times New Roman" w:cs="Times New Roman"/>
                <w:sz w:val="23"/>
                <w:szCs w:val="23"/>
              </w:rPr>
            </w:pPr>
          </w:p>
        </w:tc>
        <w:tc>
          <w:tcPr>
            <w:tcW w:w="1701" w:type="dxa"/>
            <w:vMerge/>
          </w:tcPr>
          <w:p w:rsidR="00607819" w:rsidRPr="00E86A8F" w:rsidRDefault="00607819" w:rsidP="00607819">
            <w:pPr>
              <w:pStyle w:val="Normal1"/>
              <w:spacing w:before="240"/>
              <w:rPr>
                <w:rFonts w:ascii="Times New Roman" w:hAnsi="Times New Roman" w:cs="Times New Roman"/>
                <w:sz w:val="23"/>
                <w:szCs w:val="23"/>
              </w:rPr>
            </w:pPr>
          </w:p>
        </w:tc>
        <w:tc>
          <w:tcPr>
            <w:tcW w:w="5341" w:type="dxa"/>
          </w:tcPr>
          <w:p w:rsidR="00607819" w:rsidRPr="00E86A8F" w:rsidRDefault="00607819" w:rsidP="00607819">
            <w:pPr>
              <w:pStyle w:val="Normal1"/>
              <w:spacing w:before="240"/>
              <w:jc w:val="both"/>
              <w:rPr>
                <w:rFonts w:ascii="Times New Roman" w:hAnsi="Times New Roman" w:cs="Times New Roman"/>
                <w:sz w:val="23"/>
                <w:szCs w:val="23"/>
              </w:rPr>
            </w:pPr>
            <w:r w:rsidRPr="00E86A8F">
              <w:rPr>
                <w:rFonts w:ascii="Times New Roman" w:hAnsi="Times New Roman" w:cs="Times New Roman"/>
                <w:sz w:val="23"/>
                <w:szCs w:val="23"/>
              </w:rPr>
              <w:t xml:space="preserve">- </w:t>
            </w:r>
            <w:r>
              <w:rPr>
                <w:rFonts w:ascii="Times New Roman" w:hAnsi="Times New Roman" w:cs="Times New Roman"/>
                <w:sz w:val="23"/>
                <w:szCs w:val="23"/>
              </w:rPr>
              <w:t>Tiempo para vincular la data entre el portal y ERP.</w:t>
            </w:r>
          </w:p>
        </w:tc>
        <w:tc>
          <w:tcPr>
            <w:tcW w:w="1393" w:type="dxa"/>
          </w:tcPr>
          <w:p w:rsidR="00607819" w:rsidRPr="00E86A8F" w:rsidRDefault="009A5293" w:rsidP="00607819">
            <w:pPr>
              <w:pStyle w:val="Normal1"/>
              <w:spacing w:before="240"/>
              <w:jc w:val="center"/>
              <w:rPr>
                <w:rFonts w:ascii="Times New Roman" w:hAnsi="Times New Roman" w:cs="Times New Roman"/>
                <w:sz w:val="23"/>
                <w:szCs w:val="23"/>
              </w:rPr>
            </w:pPr>
            <w:r>
              <w:rPr>
                <w:rFonts w:ascii="Times New Roman" w:hAnsi="Times New Roman" w:cs="Times New Roman"/>
                <w:sz w:val="23"/>
                <w:szCs w:val="23"/>
              </w:rPr>
              <w:t>Días</w:t>
            </w:r>
          </w:p>
        </w:tc>
        <w:tc>
          <w:tcPr>
            <w:tcW w:w="1619" w:type="dxa"/>
            <w:vMerge/>
          </w:tcPr>
          <w:p w:rsidR="00607819" w:rsidRPr="00E86A8F" w:rsidRDefault="00607819" w:rsidP="00607819">
            <w:pPr>
              <w:pStyle w:val="Normal1"/>
              <w:spacing w:before="240"/>
              <w:rPr>
                <w:rFonts w:ascii="Times New Roman" w:eastAsia="Times New Roman" w:hAnsi="Times New Roman" w:cs="Times New Roman"/>
                <w:color w:val="000000" w:themeColor="text1"/>
                <w:sz w:val="23"/>
                <w:szCs w:val="23"/>
              </w:rPr>
            </w:pPr>
          </w:p>
        </w:tc>
      </w:tr>
    </w:tbl>
    <w:p w:rsidR="00767053" w:rsidRPr="00767053" w:rsidRDefault="00767053" w:rsidP="00767053">
      <w:pPr>
        <w:pStyle w:val="Normal1"/>
        <w:jc w:val="center"/>
        <w:rPr>
          <w:rFonts w:ascii="Times New Roman" w:hAnsi="Times New Roman" w:cs="Times New Roman"/>
          <w:b/>
          <w:sz w:val="24"/>
        </w:rPr>
      </w:pPr>
      <w:r w:rsidRPr="00767053">
        <w:rPr>
          <w:rFonts w:ascii="Times New Roman" w:hAnsi="Times New Roman" w:cs="Times New Roman"/>
          <w:b/>
          <w:sz w:val="24"/>
        </w:rPr>
        <w:t xml:space="preserve">Tabla </w:t>
      </w:r>
      <w:proofErr w:type="spellStart"/>
      <w:r w:rsidRPr="00767053">
        <w:rPr>
          <w:rFonts w:ascii="Times New Roman" w:hAnsi="Times New Roman" w:cs="Times New Roman"/>
          <w:b/>
          <w:sz w:val="24"/>
        </w:rPr>
        <w:t>N°</w:t>
      </w:r>
      <w:proofErr w:type="spellEnd"/>
      <w:r w:rsidRPr="00767053">
        <w:rPr>
          <w:rFonts w:ascii="Times New Roman" w:hAnsi="Times New Roman" w:cs="Times New Roman"/>
          <w:b/>
          <w:sz w:val="24"/>
        </w:rPr>
        <w:t xml:space="preserve"> </w:t>
      </w:r>
      <w:r w:rsidR="0018200E">
        <w:rPr>
          <w:rFonts w:ascii="Times New Roman" w:hAnsi="Times New Roman" w:cs="Times New Roman"/>
          <w:b/>
          <w:sz w:val="24"/>
        </w:rPr>
        <w:t>2</w:t>
      </w:r>
      <w:r w:rsidRPr="00767053">
        <w:rPr>
          <w:rFonts w:ascii="Times New Roman" w:hAnsi="Times New Roman" w:cs="Times New Roman"/>
          <w:b/>
          <w:sz w:val="24"/>
        </w:rPr>
        <w:t>: Operacionalización de Variables</w:t>
      </w:r>
    </w:p>
    <w:p w:rsidR="00767053" w:rsidRPr="00767053" w:rsidRDefault="00767053" w:rsidP="00767053">
      <w:pPr>
        <w:pStyle w:val="Normal1"/>
        <w:jc w:val="center"/>
        <w:rPr>
          <w:rFonts w:ascii="Times New Roman" w:hAnsi="Times New Roman" w:cs="Times New Roman"/>
          <w:sz w:val="24"/>
        </w:rPr>
      </w:pPr>
    </w:p>
    <w:tbl>
      <w:tblPr>
        <w:tblStyle w:val="Tablaconcuadrcula"/>
        <w:tblpPr w:leftFromText="141" w:rightFromText="141" w:vertAnchor="text" w:horzAnchor="page" w:tblpX="711" w:tblpY="-86"/>
        <w:tblW w:w="15309" w:type="dxa"/>
        <w:tblLayout w:type="fixed"/>
        <w:tblLook w:val="04A0" w:firstRow="1" w:lastRow="0" w:firstColumn="1" w:lastColumn="0" w:noHBand="0" w:noVBand="1"/>
      </w:tblPr>
      <w:tblGrid>
        <w:gridCol w:w="3823"/>
        <w:gridCol w:w="1417"/>
        <w:gridCol w:w="1701"/>
        <w:gridCol w:w="5103"/>
        <w:gridCol w:w="1670"/>
        <w:gridCol w:w="1595"/>
      </w:tblGrid>
      <w:tr w:rsidR="00607819" w:rsidRPr="00985B90" w:rsidTr="00673FAB">
        <w:trPr>
          <w:trHeight w:val="542"/>
        </w:trPr>
        <w:tc>
          <w:tcPr>
            <w:tcW w:w="3823" w:type="dxa"/>
          </w:tcPr>
          <w:p w:rsidR="00607819" w:rsidRPr="00985B90" w:rsidRDefault="00607819" w:rsidP="009A5293">
            <w:pPr>
              <w:pStyle w:val="Normal1"/>
              <w:spacing w:after="0"/>
              <w:jc w:val="center"/>
              <w:rPr>
                <w:rFonts w:ascii="Times New Roman" w:hAnsi="Times New Roman" w:cs="Times New Roman"/>
                <w:b/>
                <w:szCs w:val="23"/>
              </w:rPr>
            </w:pPr>
            <w:r w:rsidRPr="00985B90">
              <w:rPr>
                <w:rFonts w:ascii="Times New Roman" w:hAnsi="Times New Roman" w:cs="Times New Roman"/>
                <w:b/>
                <w:szCs w:val="23"/>
              </w:rPr>
              <w:t>Variable dependiente</w:t>
            </w:r>
          </w:p>
        </w:tc>
        <w:tc>
          <w:tcPr>
            <w:tcW w:w="1417" w:type="dxa"/>
          </w:tcPr>
          <w:p w:rsidR="00607819" w:rsidRPr="00985B90" w:rsidRDefault="00607819" w:rsidP="009A5293">
            <w:pPr>
              <w:pStyle w:val="Normal1"/>
              <w:spacing w:after="0"/>
              <w:jc w:val="center"/>
              <w:rPr>
                <w:rFonts w:ascii="Times New Roman" w:hAnsi="Times New Roman" w:cs="Times New Roman"/>
                <w:b/>
                <w:szCs w:val="23"/>
              </w:rPr>
            </w:pPr>
            <w:r w:rsidRPr="00985B90">
              <w:rPr>
                <w:rFonts w:ascii="Times New Roman" w:hAnsi="Times New Roman" w:cs="Times New Roman"/>
                <w:b/>
                <w:szCs w:val="23"/>
              </w:rPr>
              <w:t>Tipo</w:t>
            </w:r>
          </w:p>
        </w:tc>
        <w:tc>
          <w:tcPr>
            <w:tcW w:w="1701" w:type="dxa"/>
          </w:tcPr>
          <w:p w:rsidR="00607819" w:rsidRPr="00985B90" w:rsidRDefault="00607819" w:rsidP="009A5293">
            <w:pPr>
              <w:pStyle w:val="Normal1"/>
              <w:spacing w:after="0"/>
              <w:jc w:val="center"/>
              <w:rPr>
                <w:rFonts w:ascii="Times New Roman" w:hAnsi="Times New Roman" w:cs="Times New Roman"/>
                <w:b/>
                <w:szCs w:val="23"/>
              </w:rPr>
            </w:pPr>
            <w:r w:rsidRPr="00985B90">
              <w:rPr>
                <w:rFonts w:ascii="Times New Roman" w:hAnsi="Times New Roman" w:cs="Times New Roman"/>
                <w:b/>
                <w:szCs w:val="23"/>
              </w:rPr>
              <w:t>Dimensión</w:t>
            </w:r>
          </w:p>
        </w:tc>
        <w:tc>
          <w:tcPr>
            <w:tcW w:w="5103" w:type="dxa"/>
          </w:tcPr>
          <w:p w:rsidR="00607819" w:rsidRPr="00985B90" w:rsidRDefault="00607819" w:rsidP="009A5293">
            <w:pPr>
              <w:pStyle w:val="Normal1"/>
              <w:spacing w:after="0"/>
              <w:jc w:val="center"/>
              <w:rPr>
                <w:rFonts w:ascii="Times New Roman" w:hAnsi="Times New Roman" w:cs="Times New Roman"/>
                <w:b/>
                <w:szCs w:val="23"/>
              </w:rPr>
            </w:pPr>
            <w:r w:rsidRPr="00985B90">
              <w:rPr>
                <w:rFonts w:ascii="Times New Roman" w:hAnsi="Times New Roman" w:cs="Times New Roman"/>
                <w:b/>
                <w:szCs w:val="23"/>
              </w:rPr>
              <w:t>Indicadores</w:t>
            </w:r>
          </w:p>
        </w:tc>
        <w:tc>
          <w:tcPr>
            <w:tcW w:w="1670" w:type="dxa"/>
          </w:tcPr>
          <w:p w:rsidR="00607819" w:rsidRPr="00985B90" w:rsidRDefault="00607819" w:rsidP="009A5293">
            <w:pPr>
              <w:pStyle w:val="Normal1"/>
              <w:spacing w:after="0"/>
              <w:jc w:val="center"/>
              <w:rPr>
                <w:rFonts w:ascii="Times New Roman" w:hAnsi="Times New Roman" w:cs="Times New Roman"/>
                <w:b/>
                <w:szCs w:val="23"/>
              </w:rPr>
            </w:pPr>
            <w:r w:rsidRPr="00985B90">
              <w:rPr>
                <w:rFonts w:ascii="Times New Roman" w:hAnsi="Times New Roman" w:cs="Times New Roman"/>
                <w:b/>
                <w:szCs w:val="23"/>
              </w:rPr>
              <w:t>Unidad de medida</w:t>
            </w:r>
          </w:p>
        </w:tc>
        <w:tc>
          <w:tcPr>
            <w:tcW w:w="1595" w:type="dxa"/>
          </w:tcPr>
          <w:p w:rsidR="00607819" w:rsidRPr="00985B90" w:rsidRDefault="00607819" w:rsidP="009A5293">
            <w:pPr>
              <w:pStyle w:val="Normal1"/>
              <w:spacing w:after="0"/>
              <w:jc w:val="center"/>
              <w:rPr>
                <w:rFonts w:ascii="Times New Roman" w:hAnsi="Times New Roman" w:cs="Times New Roman"/>
                <w:b/>
                <w:szCs w:val="23"/>
              </w:rPr>
            </w:pPr>
            <w:r w:rsidRPr="00985B90">
              <w:rPr>
                <w:rFonts w:ascii="Times New Roman" w:hAnsi="Times New Roman" w:cs="Times New Roman"/>
                <w:b/>
                <w:szCs w:val="23"/>
              </w:rPr>
              <w:t>Instrumento de medición</w:t>
            </w:r>
          </w:p>
        </w:tc>
      </w:tr>
      <w:tr w:rsidR="009A5293" w:rsidRPr="00985B90" w:rsidTr="00673FAB">
        <w:trPr>
          <w:trHeight w:val="1027"/>
        </w:trPr>
        <w:tc>
          <w:tcPr>
            <w:tcW w:w="3823" w:type="dxa"/>
            <w:vMerge w:val="restart"/>
          </w:tcPr>
          <w:p w:rsidR="009A5293" w:rsidRPr="00985B90" w:rsidRDefault="00A06D46" w:rsidP="009A5293">
            <w:pPr>
              <w:pStyle w:val="Normal1"/>
              <w:spacing w:before="240"/>
              <w:jc w:val="both"/>
              <w:rPr>
                <w:rFonts w:ascii="Times New Roman" w:hAnsi="Times New Roman" w:cs="Times New Roman"/>
                <w:szCs w:val="23"/>
              </w:rPr>
            </w:pPr>
            <w:r w:rsidRPr="00A06D46">
              <w:rPr>
                <w:rFonts w:ascii="Times New Roman" w:hAnsi="Times New Roman" w:cs="Times New Roman"/>
                <w:szCs w:val="23"/>
              </w:rPr>
              <w:t xml:space="preserve">Mejorar el proceso de compras para la empresa </w:t>
            </w:r>
            <w:proofErr w:type="spellStart"/>
            <w:r w:rsidRPr="00A06D46">
              <w:rPr>
                <w:rFonts w:ascii="Times New Roman" w:hAnsi="Times New Roman" w:cs="Times New Roman"/>
                <w:szCs w:val="23"/>
              </w:rPr>
              <w:t>Chimu</w:t>
            </w:r>
            <w:proofErr w:type="spellEnd"/>
            <w:r w:rsidRPr="00A06D46">
              <w:rPr>
                <w:rFonts w:ascii="Times New Roman" w:hAnsi="Times New Roman" w:cs="Times New Roman"/>
                <w:szCs w:val="23"/>
              </w:rPr>
              <w:t xml:space="preserve"> Agropecuaria.</w:t>
            </w:r>
          </w:p>
        </w:tc>
        <w:tc>
          <w:tcPr>
            <w:tcW w:w="1417" w:type="dxa"/>
            <w:vMerge w:val="restart"/>
          </w:tcPr>
          <w:p w:rsidR="009A5293" w:rsidRPr="00985B90" w:rsidRDefault="009A5293" w:rsidP="009A5293">
            <w:pPr>
              <w:pStyle w:val="Normal1"/>
              <w:spacing w:before="240"/>
              <w:jc w:val="center"/>
              <w:rPr>
                <w:rFonts w:ascii="Times New Roman" w:hAnsi="Times New Roman" w:cs="Times New Roman"/>
                <w:szCs w:val="23"/>
              </w:rPr>
            </w:pPr>
          </w:p>
          <w:p w:rsidR="009A5293" w:rsidRPr="00985B90" w:rsidRDefault="009A5293" w:rsidP="009A5293">
            <w:pPr>
              <w:pStyle w:val="Normal1"/>
              <w:spacing w:before="240"/>
              <w:jc w:val="center"/>
              <w:rPr>
                <w:rFonts w:ascii="Times New Roman" w:hAnsi="Times New Roman" w:cs="Times New Roman"/>
                <w:szCs w:val="23"/>
              </w:rPr>
            </w:pPr>
            <w:r w:rsidRPr="00985B90">
              <w:rPr>
                <w:rFonts w:ascii="Times New Roman" w:hAnsi="Times New Roman" w:cs="Times New Roman"/>
                <w:szCs w:val="23"/>
              </w:rPr>
              <w:t>Cuantitativa</w:t>
            </w:r>
          </w:p>
        </w:tc>
        <w:tc>
          <w:tcPr>
            <w:tcW w:w="1701" w:type="dxa"/>
            <w:vMerge w:val="restart"/>
          </w:tcPr>
          <w:p w:rsidR="009A5293" w:rsidRPr="00985B90" w:rsidRDefault="009A5293" w:rsidP="009A5293">
            <w:pPr>
              <w:pStyle w:val="Normal1"/>
              <w:spacing w:before="240"/>
              <w:jc w:val="center"/>
              <w:rPr>
                <w:rFonts w:ascii="Times New Roman" w:hAnsi="Times New Roman" w:cs="Times New Roman"/>
                <w:szCs w:val="23"/>
              </w:rPr>
            </w:pPr>
          </w:p>
          <w:p w:rsidR="009A5293" w:rsidRPr="00985B90" w:rsidRDefault="009A5293" w:rsidP="009A5293">
            <w:pPr>
              <w:pStyle w:val="Normal1"/>
              <w:spacing w:before="240"/>
              <w:jc w:val="center"/>
              <w:rPr>
                <w:rFonts w:ascii="Times New Roman" w:hAnsi="Times New Roman" w:cs="Times New Roman"/>
                <w:szCs w:val="23"/>
              </w:rPr>
            </w:pPr>
            <w:r w:rsidRPr="00985B90">
              <w:rPr>
                <w:rFonts w:ascii="Times New Roman" w:hAnsi="Times New Roman" w:cs="Times New Roman"/>
                <w:szCs w:val="23"/>
              </w:rPr>
              <w:t>Procesos</w:t>
            </w:r>
          </w:p>
          <w:p w:rsidR="009A5293" w:rsidRPr="00985B90" w:rsidRDefault="009A5293" w:rsidP="009A5293">
            <w:pPr>
              <w:pStyle w:val="Normal1"/>
              <w:spacing w:before="240"/>
              <w:jc w:val="center"/>
              <w:rPr>
                <w:rFonts w:ascii="Times New Roman" w:hAnsi="Times New Roman" w:cs="Times New Roman"/>
                <w:szCs w:val="23"/>
              </w:rPr>
            </w:pPr>
            <w:r w:rsidRPr="00985B90">
              <w:rPr>
                <w:rFonts w:ascii="Times New Roman" w:hAnsi="Times New Roman" w:cs="Times New Roman"/>
                <w:szCs w:val="23"/>
              </w:rPr>
              <w:t>Operaciones</w:t>
            </w:r>
          </w:p>
        </w:tc>
        <w:tc>
          <w:tcPr>
            <w:tcW w:w="5103" w:type="dxa"/>
          </w:tcPr>
          <w:p w:rsidR="009A5293" w:rsidRPr="00985B90" w:rsidRDefault="009A5293" w:rsidP="009A5293">
            <w:pPr>
              <w:pStyle w:val="Normal1"/>
              <w:spacing w:before="240"/>
              <w:jc w:val="both"/>
              <w:rPr>
                <w:rFonts w:ascii="Times New Roman" w:hAnsi="Times New Roman" w:cs="Times New Roman"/>
                <w:szCs w:val="23"/>
              </w:rPr>
            </w:pPr>
            <w:r w:rsidRPr="00985B90">
              <w:rPr>
                <w:rFonts w:ascii="Times New Roman" w:hAnsi="Times New Roman" w:cs="Times New Roman"/>
                <w:szCs w:val="23"/>
              </w:rPr>
              <w:t>- Tiempo de demora en las actividades al realizar una compra.</w:t>
            </w:r>
          </w:p>
        </w:tc>
        <w:tc>
          <w:tcPr>
            <w:tcW w:w="1670" w:type="dxa"/>
            <w:vMerge w:val="restart"/>
          </w:tcPr>
          <w:p w:rsidR="009A5293" w:rsidRPr="00985B90" w:rsidRDefault="009A5293" w:rsidP="009A5293">
            <w:pPr>
              <w:pStyle w:val="Normal1"/>
              <w:spacing w:before="240"/>
              <w:jc w:val="center"/>
              <w:rPr>
                <w:rFonts w:ascii="Times New Roman" w:hAnsi="Times New Roman" w:cs="Times New Roman"/>
                <w:szCs w:val="23"/>
              </w:rPr>
            </w:pPr>
          </w:p>
          <w:p w:rsidR="009A5293" w:rsidRPr="00985B90" w:rsidRDefault="009A5293" w:rsidP="009A5293">
            <w:pPr>
              <w:pStyle w:val="Normal1"/>
              <w:spacing w:before="240"/>
              <w:jc w:val="center"/>
              <w:rPr>
                <w:rFonts w:ascii="Times New Roman" w:hAnsi="Times New Roman" w:cs="Times New Roman"/>
                <w:szCs w:val="23"/>
              </w:rPr>
            </w:pPr>
            <w:r w:rsidRPr="00985B90">
              <w:rPr>
                <w:rFonts w:ascii="Times New Roman" w:hAnsi="Times New Roman" w:cs="Times New Roman"/>
                <w:szCs w:val="23"/>
              </w:rPr>
              <w:t>Min.</w:t>
            </w:r>
          </w:p>
        </w:tc>
        <w:tc>
          <w:tcPr>
            <w:tcW w:w="1595" w:type="dxa"/>
            <w:vMerge w:val="restart"/>
          </w:tcPr>
          <w:p w:rsidR="009A5293" w:rsidRPr="00985B90" w:rsidRDefault="009A5293" w:rsidP="009A5293">
            <w:pPr>
              <w:pStyle w:val="Normal1"/>
              <w:spacing w:before="240"/>
              <w:jc w:val="center"/>
              <w:rPr>
                <w:rFonts w:ascii="Times New Roman" w:eastAsia="Times New Roman" w:hAnsi="Times New Roman" w:cs="Times New Roman"/>
                <w:color w:val="000000" w:themeColor="text1"/>
                <w:szCs w:val="23"/>
              </w:rPr>
            </w:pPr>
          </w:p>
          <w:p w:rsidR="009A5293" w:rsidRPr="00985B90" w:rsidRDefault="009A5293" w:rsidP="009A5293">
            <w:pPr>
              <w:pStyle w:val="Normal1"/>
              <w:spacing w:before="240"/>
              <w:jc w:val="center"/>
              <w:rPr>
                <w:rFonts w:ascii="Times New Roman" w:eastAsia="Times New Roman" w:hAnsi="Times New Roman" w:cs="Times New Roman"/>
                <w:color w:val="000000" w:themeColor="text1"/>
                <w:szCs w:val="23"/>
              </w:rPr>
            </w:pPr>
            <w:r w:rsidRPr="00985B90">
              <w:rPr>
                <w:rFonts w:ascii="Times New Roman" w:eastAsia="Times New Roman" w:hAnsi="Times New Roman" w:cs="Times New Roman"/>
                <w:color w:val="000000" w:themeColor="text1"/>
                <w:szCs w:val="23"/>
              </w:rPr>
              <w:t>Reportes</w:t>
            </w:r>
          </w:p>
        </w:tc>
      </w:tr>
      <w:tr w:rsidR="009A5293" w:rsidRPr="00985B90" w:rsidTr="00673FAB">
        <w:trPr>
          <w:trHeight w:val="1236"/>
        </w:trPr>
        <w:tc>
          <w:tcPr>
            <w:tcW w:w="3823" w:type="dxa"/>
            <w:vMerge/>
            <w:tcBorders>
              <w:bottom w:val="single" w:sz="4" w:space="0" w:color="auto"/>
            </w:tcBorders>
          </w:tcPr>
          <w:p w:rsidR="009A5293" w:rsidRPr="00985B90" w:rsidRDefault="009A5293" w:rsidP="009A5293">
            <w:pPr>
              <w:pStyle w:val="Normal1"/>
              <w:spacing w:before="240"/>
              <w:jc w:val="both"/>
              <w:rPr>
                <w:rFonts w:ascii="Times New Roman" w:hAnsi="Times New Roman" w:cs="Times New Roman"/>
                <w:szCs w:val="23"/>
              </w:rPr>
            </w:pPr>
          </w:p>
        </w:tc>
        <w:tc>
          <w:tcPr>
            <w:tcW w:w="1417" w:type="dxa"/>
            <w:vMerge/>
            <w:tcBorders>
              <w:bottom w:val="single" w:sz="4" w:space="0" w:color="auto"/>
            </w:tcBorders>
          </w:tcPr>
          <w:p w:rsidR="009A5293" w:rsidRPr="00985B90" w:rsidRDefault="009A5293" w:rsidP="009A5293">
            <w:pPr>
              <w:pStyle w:val="Normal1"/>
              <w:spacing w:before="240"/>
              <w:jc w:val="center"/>
              <w:rPr>
                <w:rFonts w:ascii="Times New Roman" w:hAnsi="Times New Roman" w:cs="Times New Roman"/>
                <w:szCs w:val="23"/>
              </w:rPr>
            </w:pPr>
          </w:p>
        </w:tc>
        <w:tc>
          <w:tcPr>
            <w:tcW w:w="1701" w:type="dxa"/>
            <w:vMerge/>
            <w:tcBorders>
              <w:bottom w:val="single" w:sz="4" w:space="0" w:color="auto"/>
            </w:tcBorders>
          </w:tcPr>
          <w:p w:rsidR="009A5293" w:rsidRPr="00985B90" w:rsidRDefault="009A5293" w:rsidP="009A5293">
            <w:pPr>
              <w:pStyle w:val="Normal1"/>
              <w:spacing w:before="240"/>
              <w:jc w:val="center"/>
              <w:rPr>
                <w:rFonts w:ascii="Times New Roman" w:hAnsi="Times New Roman" w:cs="Times New Roman"/>
                <w:szCs w:val="23"/>
              </w:rPr>
            </w:pPr>
          </w:p>
        </w:tc>
        <w:tc>
          <w:tcPr>
            <w:tcW w:w="5103" w:type="dxa"/>
            <w:tcBorders>
              <w:bottom w:val="single" w:sz="4" w:space="0" w:color="auto"/>
            </w:tcBorders>
          </w:tcPr>
          <w:p w:rsidR="009A5293" w:rsidRPr="00985B90" w:rsidRDefault="009A5293" w:rsidP="009A5293">
            <w:pPr>
              <w:pStyle w:val="Normal1"/>
              <w:spacing w:before="240"/>
              <w:jc w:val="both"/>
              <w:rPr>
                <w:rFonts w:ascii="Times New Roman" w:hAnsi="Times New Roman" w:cs="Times New Roman"/>
                <w:szCs w:val="23"/>
              </w:rPr>
            </w:pPr>
            <w:r w:rsidRPr="00985B90">
              <w:rPr>
                <w:rFonts w:ascii="Times New Roman" w:eastAsia="Times New Roman" w:hAnsi="Times New Roman" w:cs="Times New Roman"/>
                <w:color w:val="000000" w:themeColor="text1"/>
                <w:szCs w:val="23"/>
              </w:rPr>
              <w:t xml:space="preserve">- </w:t>
            </w:r>
            <w:r>
              <w:rPr>
                <w:rFonts w:ascii="Times New Roman" w:eastAsia="Times New Roman" w:hAnsi="Times New Roman" w:cs="Times New Roman"/>
                <w:color w:val="000000" w:themeColor="text1"/>
                <w:szCs w:val="23"/>
              </w:rPr>
              <w:t>T</w:t>
            </w:r>
            <w:r w:rsidRPr="00985B90">
              <w:rPr>
                <w:rFonts w:ascii="Times New Roman" w:eastAsia="Times New Roman" w:hAnsi="Times New Roman" w:cs="Times New Roman"/>
                <w:color w:val="000000" w:themeColor="text1"/>
                <w:szCs w:val="23"/>
              </w:rPr>
              <w:t>iempo de obtención de reportes.</w:t>
            </w:r>
          </w:p>
        </w:tc>
        <w:tc>
          <w:tcPr>
            <w:tcW w:w="1670" w:type="dxa"/>
            <w:vMerge/>
            <w:tcBorders>
              <w:bottom w:val="single" w:sz="4" w:space="0" w:color="auto"/>
            </w:tcBorders>
          </w:tcPr>
          <w:p w:rsidR="009A5293" w:rsidRPr="00985B90" w:rsidRDefault="009A5293" w:rsidP="009A5293">
            <w:pPr>
              <w:pStyle w:val="Normal1"/>
              <w:spacing w:before="240"/>
              <w:jc w:val="center"/>
              <w:rPr>
                <w:rFonts w:ascii="Times New Roman" w:hAnsi="Times New Roman" w:cs="Times New Roman"/>
                <w:szCs w:val="23"/>
              </w:rPr>
            </w:pPr>
          </w:p>
        </w:tc>
        <w:tc>
          <w:tcPr>
            <w:tcW w:w="1595" w:type="dxa"/>
            <w:vMerge/>
            <w:tcBorders>
              <w:bottom w:val="single" w:sz="4" w:space="0" w:color="auto"/>
            </w:tcBorders>
          </w:tcPr>
          <w:p w:rsidR="009A5293" w:rsidRPr="00985B90" w:rsidRDefault="009A5293" w:rsidP="009A5293">
            <w:pPr>
              <w:pStyle w:val="Normal1"/>
              <w:spacing w:before="240"/>
              <w:jc w:val="center"/>
              <w:rPr>
                <w:rFonts w:ascii="Times New Roman" w:eastAsia="Times New Roman" w:hAnsi="Times New Roman" w:cs="Times New Roman"/>
                <w:color w:val="000000" w:themeColor="text1"/>
                <w:szCs w:val="23"/>
              </w:rPr>
            </w:pPr>
          </w:p>
        </w:tc>
      </w:tr>
    </w:tbl>
    <w:p w:rsidR="00767053" w:rsidRPr="00767053" w:rsidRDefault="00767053" w:rsidP="00767053">
      <w:pPr>
        <w:pStyle w:val="Normal1"/>
        <w:jc w:val="center"/>
        <w:rPr>
          <w:b/>
        </w:rPr>
      </w:pPr>
      <w:r w:rsidRPr="00767053">
        <w:rPr>
          <w:rFonts w:ascii="Times New Roman" w:hAnsi="Times New Roman" w:cs="Times New Roman"/>
          <w:b/>
          <w:sz w:val="24"/>
        </w:rPr>
        <w:t xml:space="preserve">Tabla </w:t>
      </w:r>
      <w:proofErr w:type="spellStart"/>
      <w:r w:rsidRPr="00767053">
        <w:rPr>
          <w:rFonts w:ascii="Times New Roman" w:hAnsi="Times New Roman" w:cs="Times New Roman"/>
          <w:b/>
          <w:sz w:val="24"/>
        </w:rPr>
        <w:t>N°</w:t>
      </w:r>
      <w:proofErr w:type="spellEnd"/>
      <w:r w:rsidRPr="00767053">
        <w:rPr>
          <w:rFonts w:ascii="Times New Roman" w:hAnsi="Times New Roman" w:cs="Times New Roman"/>
          <w:b/>
          <w:sz w:val="24"/>
        </w:rPr>
        <w:t xml:space="preserve"> </w:t>
      </w:r>
      <w:r w:rsidR="0018200E">
        <w:rPr>
          <w:rFonts w:ascii="Times New Roman" w:hAnsi="Times New Roman" w:cs="Times New Roman"/>
          <w:b/>
          <w:sz w:val="24"/>
        </w:rPr>
        <w:t>3</w:t>
      </w:r>
      <w:r w:rsidRPr="00767053">
        <w:rPr>
          <w:rFonts w:ascii="Times New Roman" w:hAnsi="Times New Roman" w:cs="Times New Roman"/>
          <w:b/>
          <w:sz w:val="24"/>
        </w:rPr>
        <w:t>: Operacionalización de Variables</w:t>
      </w:r>
    </w:p>
    <w:p w:rsidR="00985B90" w:rsidRDefault="00985B90" w:rsidP="00B56894">
      <w:pPr>
        <w:pStyle w:val="Normal1"/>
        <w:sectPr w:rsidR="00985B90" w:rsidSect="00985B90">
          <w:pgSz w:w="16838" w:h="11906" w:orient="landscape" w:code="9"/>
          <w:pgMar w:top="1701" w:right="1418" w:bottom="1701" w:left="1418" w:header="708" w:footer="708" w:gutter="0"/>
          <w:cols w:space="708"/>
          <w:docGrid w:linePitch="360"/>
        </w:sectPr>
      </w:pPr>
    </w:p>
    <w:p w:rsidR="00205544" w:rsidRPr="00205544" w:rsidRDefault="00DA4BA9" w:rsidP="0055050A">
      <w:pPr>
        <w:pStyle w:val="Ttulo2"/>
        <w:numPr>
          <w:ilvl w:val="1"/>
          <w:numId w:val="2"/>
        </w:numPr>
        <w:spacing w:before="280" w:after="280" w:line="360" w:lineRule="auto"/>
        <w:ind w:left="1719" w:hanging="431"/>
        <w:contextualSpacing/>
        <w:rPr>
          <w:rFonts w:ascii="Times New Roman" w:eastAsia="Times New Roman" w:hAnsi="Times New Roman" w:cs="Times New Roman"/>
          <w:color w:val="000000" w:themeColor="text1"/>
          <w:sz w:val="24"/>
          <w:szCs w:val="24"/>
        </w:rPr>
      </w:pPr>
      <w:bookmarkStart w:id="241" w:name="_Toc14703332"/>
      <w:r w:rsidRPr="00205544">
        <w:rPr>
          <w:rFonts w:ascii="Times New Roman" w:eastAsia="Times New Roman" w:hAnsi="Times New Roman" w:cs="Times New Roman"/>
          <w:color w:val="000000" w:themeColor="text1"/>
          <w:sz w:val="24"/>
          <w:szCs w:val="24"/>
        </w:rPr>
        <w:lastRenderedPageBreak/>
        <w:t>OB</w:t>
      </w:r>
      <w:r>
        <w:rPr>
          <w:rFonts w:ascii="Times New Roman" w:eastAsia="Times New Roman" w:hAnsi="Times New Roman" w:cs="Times New Roman"/>
          <w:color w:val="000000" w:themeColor="text1"/>
          <w:sz w:val="24"/>
          <w:szCs w:val="24"/>
        </w:rPr>
        <w:t>J</w:t>
      </w:r>
      <w:r w:rsidRPr="00205544">
        <w:rPr>
          <w:rFonts w:ascii="Times New Roman" w:eastAsia="Times New Roman" w:hAnsi="Times New Roman" w:cs="Times New Roman"/>
          <w:color w:val="000000" w:themeColor="text1"/>
          <w:sz w:val="24"/>
          <w:szCs w:val="24"/>
        </w:rPr>
        <w:t>ETIVOS</w:t>
      </w:r>
      <w:bookmarkEnd w:id="241"/>
    </w:p>
    <w:p w:rsidR="00205544" w:rsidRPr="00E12846" w:rsidRDefault="00205544" w:rsidP="0055050A">
      <w:pPr>
        <w:pStyle w:val="Ttulo3"/>
        <w:numPr>
          <w:ilvl w:val="2"/>
          <w:numId w:val="2"/>
        </w:numPr>
        <w:spacing w:before="280" w:after="80" w:line="360" w:lineRule="auto"/>
        <w:ind w:left="2286" w:hanging="708"/>
        <w:rPr>
          <w:rFonts w:ascii="Times New Roman" w:eastAsia="Times New Roman" w:hAnsi="Times New Roman" w:cs="Times New Roman"/>
          <w:color w:val="auto"/>
          <w:sz w:val="24"/>
          <w:szCs w:val="24"/>
        </w:rPr>
      </w:pPr>
      <w:bookmarkStart w:id="242" w:name="_Toc14703333"/>
      <w:r w:rsidRPr="00E12846">
        <w:rPr>
          <w:rFonts w:ascii="Times New Roman" w:eastAsia="Times New Roman" w:hAnsi="Times New Roman" w:cs="Times New Roman"/>
          <w:color w:val="auto"/>
          <w:sz w:val="24"/>
          <w:szCs w:val="24"/>
        </w:rPr>
        <w:t>Objetivo General</w:t>
      </w:r>
      <w:bookmarkEnd w:id="242"/>
    </w:p>
    <w:p w:rsidR="00205544" w:rsidRPr="006204B2" w:rsidRDefault="00F422FE" w:rsidP="0055050A">
      <w:pPr>
        <w:pStyle w:val="Normal1"/>
        <w:spacing w:line="360" w:lineRule="auto"/>
        <w:ind w:left="2286"/>
        <w:jc w:val="both"/>
        <w:rPr>
          <w:rFonts w:ascii="Times New Roman" w:eastAsia="Times New Roman" w:hAnsi="Times New Roman" w:cs="Times New Roman"/>
          <w:color w:val="000000" w:themeColor="text1"/>
          <w:sz w:val="24"/>
          <w:szCs w:val="24"/>
        </w:rPr>
      </w:pPr>
      <w:r w:rsidRPr="006204B2">
        <w:rPr>
          <w:rFonts w:ascii="Times New Roman" w:eastAsia="Times New Roman" w:hAnsi="Times New Roman" w:cs="Times New Roman"/>
          <w:color w:val="000000" w:themeColor="text1"/>
          <w:sz w:val="24"/>
          <w:szCs w:val="24"/>
        </w:rPr>
        <w:t>Interacción entre</w:t>
      </w:r>
      <w:r w:rsidR="00205544" w:rsidRPr="006204B2">
        <w:rPr>
          <w:rFonts w:ascii="Times New Roman" w:eastAsia="Times New Roman" w:hAnsi="Times New Roman" w:cs="Times New Roman"/>
          <w:color w:val="000000" w:themeColor="text1"/>
          <w:sz w:val="24"/>
          <w:szCs w:val="24"/>
        </w:rPr>
        <w:t xml:space="preserve"> el portal web </w:t>
      </w:r>
      <w:r w:rsidR="00DC34B0">
        <w:rPr>
          <w:rFonts w:ascii="Times New Roman" w:eastAsia="Times New Roman" w:hAnsi="Times New Roman" w:cs="Times New Roman"/>
          <w:color w:val="000000" w:themeColor="text1"/>
          <w:sz w:val="24"/>
          <w:szCs w:val="24"/>
        </w:rPr>
        <w:t>de a</w:t>
      </w:r>
      <w:r w:rsidR="00DC34B0" w:rsidRPr="00F04D73">
        <w:rPr>
          <w:rFonts w:ascii="Times New Roman" w:eastAsia="Times New Roman" w:hAnsi="Times New Roman" w:cs="Times New Roman"/>
          <w:color w:val="000000" w:themeColor="text1"/>
          <w:sz w:val="24"/>
          <w:szCs w:val="24"/>
        </w:rPr>
        <w:t xml:space="preserve">bastecimiento </w:t>
      </w:r>
      <w:r w:rsidRPr="006204B2">
        <w:rPr>
          <w:rFonts w:ascii="Times New Roman" w:eastAsia="Times New Roman" w:hAnsi="Times New Roman" w:cs="Times New Roman"/>
          <w:color w:val="000000" w:themeColor="text1"/>
          <w:sz w:val="24"/>
          <w:szCs w:val="24"/>
        </w:rPr>
        <w:t>con el</w:t>
      </w:r>
      <w:r w:rsidR="00205544" w:rsidRPr="006204B2">
        <w:rPr>
          <w:rFonts w:ascii="Times New Roman" w:eastAsia="Times New Roman" w:hAnsi="Times New Roman" w:cs="Times New Roman"/>
          <w:color w:val="000000" w:themeColor="text1"/>
          <w:sz w:val="24"/>
          <w:szCs w:val="24"/>
        </w:rPr>
        <w:t xml:space="preserve"> ERP – SAP automatizando todos los procesos involucrados en la adquisición de un bien. </w:t>
      </w:r>
    </w:p>
    <w:p w:rsidR="00205544" w:rsidRPr="00E12846" w:rsidRDefault="00205544" w:rsidP="0055050A">
      <w:pPr>
        <w:pStyle w:val="Ttulo3"/>
        <w:numPr>
          <w:ilvl w:val="2"/>
          <w:numId w:val="2"/>
        </w:numPr>
        <w:spacing w:before="280" w:after="80" w:line="360" w:lineRule="auto"/>
        <w:ind w:left="2286" w:hanging="708"/>
        <w:rPr>
          <w:rFonts w:ascii="Times New Roman" w:eastAsia="Times New Roman" w:hAnsi="Times New Roman" w:cs="Times New Roman"/>
          <w:color w:val="auto"/>
          <w:sz w:val="24"/>
          <w:szCs w:val="24"/>
        </w:rPr>
      </w:pPr>
      <w:bookmarkStart w:id="243" w:name="_Toc14703334"/>
      <w:r w:rsidRPr="00E12846">
        <w:rPr>
          <w:rFonts w:ascii="Times New Roman" w:eastAsia="Times New Roman" w:hAnsi="Times New Roman" w:cs="Times New Roman"/>
          <w:color w:val="auto"/>
          <w:sz w:val="24"/>
          <w:szCs w:val="24"/>
        </w:rPr>
        <w:t>Objetivos Específicos</w:t>
      </w:r>
      <w:bookmarkEnd w:id="243"/>
    </w:p>
    <w:p w:rsidR="00205544" w:rsidRPr="007F7B4D" w:rsidRDefault="00205544" w:rsidP="0055050A">
      <w:pPr>
        <w:pStyle w:val="Normal1"/>
        <w:numPr>
          <w:ilvl w:val="0"/>
          <w:numId w:val="33"/>
        </w:numPr>
        <w:spacing w:line="360" w:lineRule="auto"/>
        <w:ind w:left="2712"/>
        <w:jc w:val="both"/>
        <w:rPr>
          <w:rFonts w:ascii="Times New Roman" w:eastAsia="Times New Roman" w:hAnsi="Times New Roman" w:cs="Times New Roman"/>
          <w:color w:val="FF0000"/>
          <w:sz w:val="24"/>
          <w:szCs w:val="24"/>
        </w:rPr>
      </w:pPr>
      <w:r w:rsidRPr="00485AFE">
        <w:rPr>
          <w:rFonts w:ascii="Times New Roman" w:eastAsia="Times New Roman" w:hAnsi="Times New Roman" w:cs="Times New Roman"/>
          <w:color w:val="000000" w:themeColor="text1"/>
          <w:sz w:val="24"/>
          <w:szCs w:val="24"/>
        </w:rPr>
        <w:t xml:space="preserve">Reducir </w:t>
      </w:r>
      <w:r>
        <w:rPr>
          <w:rFonts w:ascii="Times New Roman" w:eastAsia="Times New Roman" w:hAnsi="Times New Roman" w:cs="Times New Roman"/>
          <w:color w:val="000000" w:themeColor="text1"/>
          <w:sz w:val="24"/>
          <w:szCs w:val="24"/>
        </w:rPr>
        <w:t>el</w:t>
      </w:r>
      <w:r w:rsidRPr="00485AFE">
        <w:rPr>
          <w:rFonts w:ascii="Times New Roman" w:eastAsia="Times New Roman" w:hAnsi="Times New Roman" w:cs="Times New Roman"/>
          <w:color w:val="000000" w:themeColor="text1"/>
          <w:sz w:val="24"/>
          <w:szCs w:val="24"/>
        </w:rPr>
        <w:t xml:space="preserve"> tiempo </w:t>
      </w:r>
      <w:r>
        <w:rPr>
          <w:rFonts w:ascii="Times New Roman" w:eastAsia="Times New Roman" w:hAnsi="Times New Roman" w:cs="Times New Roman"/>
          <w:color w:val="000000" w:themeColor="text1"/>
          <w:sz w:val="24"/>
          <w:szCs w:val="24"/>
        </w:rPr>
        <w:t>y costos de los procesos involucrados del ciclo de abastecimiento.</w:t>
      </w:r>
    </w:p>
    <w:p w:rsidR="00205544" w:rsidRPr="009C003A" w:rsidRDefault="00205544" w:rsidP="0055050A">
      <w:pPr>
        <w:pStyle w:val="Normal1"/>
        <w:numPr>
          <w:ilvl w:val="0"/>
          <w:numId w:val="33"/>
        </w:numPr>
        <w:spacing w:line="360" w:lineRule="auto"/>
        <w:ind w:left="2712"/>
        <w:jc w:val="both"/>
        <w:rPr>
          <w:rFonts w:ascii="Times New Roman" w:eastAsia="Times New Roman" w:hAnsi="Times New Roman" w:cs="Times New Roman"/>
          <w:color w:val="000000" w:themeColor="text1"/>
          <w:sz w:val="24"/>
          <w:szCs w:val="24"/>
        </w:rPr>
      </w:pPr>
      <w:r w:rsidRPr="009C003A">
        <w:rPr>
          <w:rFonts w:ascii="Times New Roman" w:eastAsia="Times New Roman" w:hAnsi="Times New Roman" w:cs="Times New Roman"/>
          <w:color w:val="000000" w:themeColor="text1"/>
          <w:sz w:val="24"/>
          <w:szCs w:val="24"/>
        </w:rPr>
        <w:t xml:space="preserve">Realizar el análisis y diseño del </w:t>
      </w:r>
      <w:r>
        <w:rPr>
          <w:rFonts w:ascii="Times New Roman" w:eastAsia="Times New Roman" w:hAnsi="Times New Roman" w:cs="Times New Roman"/>
          <w:color w:val="000000" w:themeColor="text1"/>
          <w:sz w:val="24"/>
          <w:szCs w:val="24"/>
        </w:rPr>
        <w:t>portal web de abastecimiento</w:t>
      </w:r>
      <w:r w:rsidRPr="009C00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haciendo uso de la metodología </w:t>
      </w:r>
      <w:r w:rsidRPr="00C52C3A">
        <w:rPr>
          <w:rFonts w:ascii="Times New Roman" w:eastAsia="Times New Roman" w:hAnsi="Times New Roman" w:cs="Times New Roman"/>
          <w:color w:val="000000" w:themeColor="text1"/>
          <w:sz w:val="24"/>
          <w:szCs w:val="24"/>
        </w:rPr>
        <w:t>SCRUM</w:t>
      </w:r>
      <w:r>
        <w:rPr>
          <w:rFonts w:ascii="Times New Roman" w:eastAsia="Times New Roman" w:hAnsi="Times New Roman" w:cs="Times New Roman"/>
          <w:color w:val="000000" w:themeColor="text1"/>
          <w:sz w:val="24"/>
          <w:szCs w:val="24"/>
        </w:rPr>
        <w:t>.</w:t>
      </w:r>
    </w:p>
    <w:p w:rsidR="00205544" w:rsidRDefault="00205544" w:rsidP="0055050A">
      <w:pPr>
        <w:pStyle w:val="Normal1"/>
        <w:numPr>
          <w:ilvl w:val="0"/>
          <w:numId w:val="33"/>
        </w:numPr>
        <w:spacing w:line="360" w:lineRule="auto"/>
        <w:ind w:left="2712"/>
        <w:jc w:val="both"/>
        <w:rPr>
          <w:rFonts w:ascii="Times New Roman" w:eastAsia="Times New Roman" w:hAnsi="Times New Roman" w:cs="Times New Roman"/>
          <w:color w:val="000000" w:themeColor="text1"/>
          <w:sz w:val="24"/>
          <w:szCs w:val="24"/>
        </w:rPr>
      </w:pPr>
      <w:r w:rsidRPr="0044114B">
        <w:rPr>
          <w:rFonts w:ascii="Times New Roman" w:eastAsia="Times New Roman" w:hAnsi="Times New Roman" w:cs="Times New Roman"/>
          <w:color w:val="000000" w:themeColor="text1"/>
          <w:sz w:val="24"/>
          <w:szCs w:val="24"/>
        </w:rPr>
        <w:t>Implementar un portal web utilizando un lenguaje de programación del lado del servidor</w:t>
      </w:r>
      <w:r>
        <w:rPr>
          <w:rFonts w:ascii="Times New Roman" w:eastAsia="Times New Roman" w:hAnsi="Times New Roman" w:cs="Times New Roman"/>
          <w:color w:val="000000" w:themeColor="text1"/>
          <w:sz w:val="24"/>
          <w:szCs w:val="24"/>
        </w:rPr>
        <w:t xml:space="preserve"> PHP con Base de Datos </w:t>
      </w:r>
      <w:r w:rsidRPr="009F4D95">
        <w:rPr>
          <w:rFonts w:ascii="Times New Roman" w:eastAsia="Times New Roman" w:hAnsi="Times New Roman" w:cs="Times New Roman"/>
          <w:color w:val="000000" w:themeColor="text1"/>
          <w:sz w:val="24"/>
          <w:szCs w:val="24"/>
        </w:rPr>
        <w:t>MySQL</w:t>
      </w:r>
      <w:r>
        <w:rPr>
          <w:rFonts w:ascii="Times New Roman" w:eastAsia="Times New Roman" w:hAnsi="Times New Roman" w:cs="Times New Roman"/>
          <w:color w:val="000000" w:themeColor="text1"/>
          <w:sz w:val="24"/>
          <w:szCs w:val="24"/>
        </w:rPr>
        <w:t xml:space="preserve"> y la herramienta </w:t>
      </w:r>
      <w:r w:rsidRPr="00E6666D">
        <w:rPr>
          <w:rFonts w:ascii="Times New Roman" w:eastAsia="Times New Roman" w:hAnsi="Times New Roman" w:cs="Times New Roman"/>
          <w:color w:val="000000" w:themeColor="text1"/>
          <w:sz w:val="24"/>
          <w:szCs w:val="24"/>
        </w:rPr>
        <w:t>SAP ABAP</w:t>
      </w:r>
      <w:r>
        <w:rPr>
          <w:rFonts w:ascii="Times New Roman" w:eastAsia="Times New Roman" w:hAnsi="Times New Roman" w:cs="Times New Roman"/>
          <w:color w:val="000000" w:themeColor="text1"/>
          <w:sz w:val="24"/>
          <w:szCs w:val="24"/>
        </w:rPr>
        <w:t>.</w:t>
      </w:r>
    </w:p>
    <w:p w:rsidR="00205544" w:rsidRDefault="00205544" w:rsidP="0055050A">
      <w:pPr>
        <w:pStyle w:val="Normal1"/>
        <w:numPr>
          <w:ilvl w:val="0"/>
          <w:numId w:val="33"/>
        </w:numPr>
        <w:spacing w:line="360" w:lineRule="auto"/>
        <w:ind w:left="271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Enlazar la data del portal web de abastecimiento</w:t>
      </w:r>
      <w:r w:rsidRPr="009C00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con el </w:t>
      </w:r>
      <w:r w:rsidRPr="0044114B">
        <w:rPr>
          <w:rFonts w:ascii="Times New Roman" w:eastAsia="Times New Roman" w:hAnsi="Times New Roman" w:cs="Times New Roman"/>
          <w:color w:val="000000" w:themeColor="text1"/>
          <w:sz w:val="24"/>
          <w:szCs w:val="24"/>
        </w:rPr>
        <w:t xml:space="preserve">ERP </w:t>
      </w:r>
      <w:r>
        <w:rPr>
          <w:rFonts w:ascii="Times New Roman" w:eastAsia="Times New Roman" w:hAnsi="Times New Roman" w:cs="Times New Roman"/>
          <w:color w:val="000000" w:themeColor="text1"/>
          <w:sz w:val="24"/>
          <w:szCs w:val="24"/>
        </w:rPr>
        <w:t>SAP.</w:t>
      </w:r>
    </w:p>
    <w:p w:rsidR="00205544" w:rsidRDefault="001C3592" w:rsidP="0055050A">
      <w:pPr>
        <w:pStyle w:val="Normal1"/>
        <w:numPr>
          <w:ilvl w:val="0"/>
          <w:numId w:val="33"/>
        </w:numPr>
        <w:spacing w:line="360" w:lineRule="auto"/>
        <w:ind w:left="271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Interacción de </w:t>
      </w:r>
      <w:r w:rsidR="00205544" w:rsidRPr="00BD62E4">
        <w:rPr>
          <w:rFonts w:ascii="Times New Roman" w:eastAsia="Times New Roman" w:hAnsi="Times New Roman" w:cs="Times New Roman"/>
          <w:color w:val="000000" w:themeColor="text1"/>
          <w:sz w:val="24"/>
          <w:szCs w:val="24"/>
        </w:rPr>
        <w:t xml:space="preserve">las actividades </w:t>
      </w:r>
      <w:r w:rsidR="00205544">
        <w:rPr>
          <w:rFonts w:ascii="Times New Roman" w:eastAsia="Times New Roman" w:hAnsi="Times New Roman" w:cs="Times New Roman"/>
          <w:color w:val="000000" w:themeColor="text1"/>
          <w:sz w:val="24"/>
          <w:szCs w:val="24"/>
        </w:rPr>
        <w:t xml:space="preserve">de </w:t>
      </w:r>
      <w:r w:rsidR="00205544" w:rsidRPr="00BD62E4">
        <w:rPr>
          <w:rFonts w:ascii="Times New Roman" w:eastAsia="Times New Roman" w:hAnsi="Times New Roman" w:cs="Times New Roman"/>
          <w:color w:val="000000" w:themeColor="text1"/>
          <w:sz w:val="24"/>
          <w:szCs w:val="24"/>
        </w:rPr>
        <w:t xml:space="preserve">solicitud de pedido, licitación, comunicación directa con el </w:t>
      </w:r>
      <w:r w:rsidR="00205544">
        <w:rPr>
          <w:rFonts w:ascii="Times New Roman" w:eastAsia="Times New Roman" w:hAnsi="Times New Roman" w:cs="Times New Roman"/>
          <w:color w:val="000000" w:themeColor="text1"/>
          <w:sz w:val="24"/>
          <w:szCs w:val="24"/>
        </w:rPr>
        <w:t>proveedor</w:t>
      </w:r>
      <w:r w:rsidR="00205544" w:rsidRPr="00BD62E4">
        <w:rPr>
          <w:rFonts w:ascii="Times New Roman" w:eastAsia="Times New Roman" w:hAnsi="Times New Roman" w:cs="Times New Roman"/>
          <w:color w:val="000000" w:themeColor="text1"/>
          <w:sz w:val="24"/>
          <w:szCs w:val="24"/>
        </w:rPr>
        <w:t xml:space="preserve"> y órdenes de compra </w:t>
      </w:r>
      <w:r>
        <w:rPr>
          <w:rFonts w:ascii="Times New Roman" w:eastAsia="Times New Roman" w:hAnsi="Times New Roman" w:cs="Times New Roman"/>
          <w:color w:val="000000" w:themeColor="text1"/>
          <w:sz w:val="24"/>
          <w:szCs w:val="24"/>
        </w:rPr>
        <w:t>d</w:t>
      </w:r>
      <w:r w:rsidR="00205544">
        <w:rPr>
          <w:rFonts w:ascii="Times New Roman" w:eastAsia="Times New Roman" w:hAnsi="Times New Roman" w:cs="Times New Roman"/>
          <w:color w:val="000000" w:themeColor="text1"/>
          <w:sz w:val="24"/>
          <w:szCs w:val="24"/>
        </w:rPr>
        <w:t>el portal web</w:t>
      </w:r>
      <w:r>
        <w:rPr>
          <w:rFonts w:ascii="Times New Roman" w:eastAsia="Times New Roman" w:hAnsi="Times New Roman" w:cs="Times New Roman"/>
          <w:color w:val="000000" w:themeColor="text1"/>
          <w:sz w:val="24"/>
          <w:szCs w:val="24"/>
        </w:rPr>
        <w:t xml:space="preserve"> con el ERP SAP</w:t>
      </w:r>
      <w:r w:rsidR="00205544">
        <w:rPr>
          <w:rFonts w:ascii="Times New Roman" w:eastAsia="Times New Roman" w:hAnsi="Times New Roman" w:cs="Times New Roman"/>
          <w:color w:val="000000" w:themeColor="text1"/>
          <w:sz w:val="24"/>
          <w:szCs w:val="24"/>
        </w:rPr>
        <w:t xml:space="preserve">. </w:t>
      </w:r>
    </w:p>
    <w:p w:rsidR="00365B67" w:rsidRPr="002C365C" w:rsidRDefault="008D6DB3" w:rsidP="0055050A">
      <w:pPr>
        <w:pStyle w:val="Ttulo2"/>
        <w:numPr>
          <w:ilvl w:val="1"/>
          <w:numId w:val="2"/>
        </w:numPr>
        <w:spacing w:before="280" w:after="280" w:line="360" w:lineRule="auto"/>
        <w:ind w:left="1701" w:hanging="431"/>
        <w:contextualSpacing/>
        <w:rPr>
          <w:rFonts w:ascii="Times New Roman" w:eastAsia="Times New Roman" w:hAnsi="Times New Roman" w:cs="Times New Roman"/>
          <w:color w:val="000000" w:themeColor="text1"/>
          <w:sz w:val="24"/>
          <w:szCs w:val="24"/>
        </w:rPr>
      </w:pPr>
      <w:bookmarkStart w:id="244" w:name="_Toc14703335"/>
      <w:r w:rsidRPr="002C365C">
        <w:rPr>
          <w:rFonts w:ascii="Times New Roman" w:eastAsia="Times New Roman" w:hAnsi="Times New Roman" w:cs="Times New Roman"/>
          <w:color w:val="000000" w:themeColor="text1"/>
          <w:sz w:val="24"/>
          <w:szCs w:val="24"/>
        </w:rPr>
        <w:t>MATERIALES Y PROCEDIMIENTOS</w:t>
      </w:r>
      <w:bookmarkEnd w:id="244"/>
    </w:p>
    <w:p w:rsidR="00365B67" w:rsidRPr="002C365C" w:rsidRDefault="00365B67" w:rsidP="0055050A">
      <w:pPr>
        <w:pStyle w:val="Prrafodelista"/>
        <w:keepNext/>
        <w:keepLines/>
        <w:numPr>
          <w:ilvl w:val="1"/>
          <w:numId w:val="4"/>
        </w:numPr>
        <w:spacing w:before="200" w:after="240" w:line="360" w:lineRule="auto"/>
        <w:ind w:left="1701"/>
        <w:contextualSpacing w:val="0"/>
        <w:jc w:val="both"/>
        <w:outlineLvl w:val="2"/>
        <w:rPr>
          <w:rFonts w:ascii="Times New Roman" w:eastAsia="Times New Roman" w:hAnsi="Times New Roman" w:cs="Times New Roman"/>
          <w:b/>
          <w:vanish/>
          <w:color w:val="000000" w:themeColor="text1"/>
          <w:sz w:val="24"/>
          <w:szCs w:val="24"/>
          <w:lang w:eastAsia="es-PE"/>
        </w:rPr>
      </w:pPr>
      <w:bookmarkStart w:id="245" w:name="h.qsh70q" w:colFirst="0" w:colLast="0"/>
      <w:bookmarkStart w:id="246" w:name="_Toc499771862"/>
      <w:bookmarkStart w:id="247" w:name="_Toc501287284"/>
      <w:bookmarkStart w:id="248" w:name="_Toc501287664"/>
      <w:bookmarkStart w:id="249" w:name="_Toc501288056"/>
      <w:bookmarkStart w:id="250" w:name="_Toc501290039"/>
      <w:bookmarkStart w:id="251" w:name="_Toc501290085"/>
      <w:bookmarkStart w:id="252" w:name="_Toc501290194"/>
      <w:bookmarkStart w:id="253" w:name="_Toc501290403"/>
      <w:bookmarkStart w:id="254" w:name="_Toc501290542"/>
      <w:bookmarkStart w:id="255" w:name="_Toc501291659"/>
      <w:bookmarkStart w:id="256" w:name="_Toc501291703"/>
      <w:bookmarkStart w:id="257" w:name="_Toc501291747"/>
      <w:bookmarkStart w:id="258" w:name="_Toc501291791"/>
      <w:bookmarkStart w:id="259" w:name="_Toc501291847"/>
      <w:bookmarkStart w:id="260" w:name="_Toc501291900"/>
      <w:bookmarkStart w:id="261" w:name="_Toc501291947"/>
      <w:bookmarkStart w:id="262" w:name="_Toc501291991"/>
      <w:bookmarkStart w:id="263" w:name="_Toc501292308"/>
      <w:bookmarkStart w:id="264" w:name="_Toc501292379"/>
      <w:bookmarkStart w:id="265" w:name="_Toc501292445"/>
      <w:bookmarkStart w:id="266" w:name="_Toc501292511"/>
      <w:bookmarkStart w:id="267" w:name="_Toc501292577"/>
      <w:bookmarkStart w:id="268" w:name="_Toc501292643"/>
      <w:bookmarkStart w:id="269" w:name="_Toc501292709"/>
      <w:bookmarkStart w:id="270" w:name="_Toc501292775"/>
      <w:bookmarkStart w:id="271" w:name="_Toc501292907"/>
      <w:bookmarkStart w:id="272" w:name="_Toc501292964"/>
      <w:bookmarkStart w:id="273" w:name="_Toc501293014"/>
      <w:bookmarkStart w:id="274" w:name="_Toc501293073"/>
      <w:bookmarkStart w:id="275" w:name="_Toc501293139"/>
      <w:bookmarkStart w:id="276" w:name="_Toc501293205"/>
      <w:bookmarkStart w:id="277" w:name="_Toc501293328"/>
      <w:bookmarkStart w:id="278" w:name="_Toc501293372"/>
      <w:bookmarkStart w:id="279" w:name="_Toc501293437"/>
      <w:bookmarkStart w:id="280" w:name="_Toc501293503"/>
      <w:bookmarkStart w:id="281" w:name="_Toc501293570"/>
      <w:bookmarkStart w:id="282" w:name="_Toc501293636"/>
      <w:bookmarkStart w:id="283" w:name="_Toc501293769"/>
      <w:bookmarkStart w:id="284" w:name="_Toc501293847"/>
      <w:bookmarkStart w:id="285" w:name="_Toc501293913"/>
      <w:bookmarkStart w:id="286" w:name="_Toc14702136"/>
      <w:bookmarkStart w:id="287" w:name="_Toc14703336"/>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rsidR="00365B67" w:rsidRPr="002C365C" w:rsidRDefault="00365B67" w:rsidP="0055050A">
      <w:pPr>
        <w:pStyle w:val="Prrafodelista"/>
        <w:keepNext/>
        <w:keepLines/>
        <w:numPr>
          <w:ilvl w:val="1"/>
          <w:numId w:val="46"/>
        </w:numPr>
        <w:tabs>
          <w:tab w:val="left" w:pos="851"/>
        </w:tabs>
        <w:spacing w:before="200" w:after="0" w:line="360" w:lineRule="auto"/>
        <w:ind w:left="1701"/>
        <w:contextualSpacing w:val="0"/>
        <w:jc w:val="both"/>
        <w:outlineLvl w:val="2"/>
        <w:rPr>
          <w:rFonts w:ascii="Times New Roman" w:eastAsia="Times New Roman" w:hAnsi="Times New Roman" w:cs="Times New Roman"/>
          <w:b/>
          <w:vanish/>
          <w:color w:val="000000" w:themeColor="text1"/>
          <w:sz w:val="24"/>
          <w:szCs w:val="24"/>
          <w:lang w:eastAsia="es-PE"/>
        </w:rPr>
      </w:pPr>
      <w:bookmarkStart w:id="288" w:name="_Toc499771863"/>
      <w:bookmarkStart w:id="289" w:name="_Toc501287285"/>
      <w:bookmarkStart w:id="290" w:name="_Toc501287665"/>
      <w:bookmarkStart w:id="291" w:name="_Toc501288057"/>
      <w:bookmarkStart w:id="292" w:name="_Toc501290040"/>
      <w:bookmarkStart w:id="293" w:name="_Toc501290086"/>
      <w:bookmarkStart w:id="294" w:name="_Toc501290195"/>
      <w:bookmarkStart w:id="295" w:name="_Toc501290404"/>
      <w:bookmarkStart w:id="296" w:name="_Toc501290543"/>
      <w:bookmarkStart w:id="297" w:name="_Toc501291660"/>
      <w:bookmarkStart w:id="298" w:name="_Toc501291704"/>
      <w:bookmarkStart w:id="299" w:name="_Toc501291748"/>
      <w:bookmarkStart w:id="300" w:name="_Toc501291792"/>
      <w:bookmarkStart w:id="301" w:name="_Toc501291848"/>
      <w:bookmarkStart w:id="302" w:name="_Toc501291901"/>
      <w:bookmarkStart w:id="303" w:name="_Toc501291948"/>
      <w:bookmarkStart w:id="304" w:name="_Toc501291992"/>
      <w:bookmarkStart w:id="305" w:name="_Toc501292309"/>
      <w:bookmarkStart w:id="306" w:name="_Toc501292380"/>
      <w:bookmarkStart w:id="307" w:name="_Toc501292446"/>
      <w:bookmarkStart w:id="308" w:name="_Toc501292512"/>
      <w:bookmarkStart w:id="309" w:name="_Toc501292578"/>
      <w:bookmarkStart w:id="310" w:name="_Toc501292644"/>
      <w:bookmarkStart w:id="311" w:name="_Toc501292710"/>
      <w:bookmarkStart w:id="312" w:name="_Toc501292776"/>
      <w:bookmarkStart w:id="313" w:name="_Toc501292908"/>
      <w:bookmarkStart w:id="314" w:name="_Toc501292965"/>
      <w:bookmarkStart w:id="315" w:name="_Toc501293015"/>
      <w:bookmarkStart w:id="316" w:name="_Toc501293074"/>
      <w:bookmarkStart w:id="317" w:name="_Toc501293140"/>
      <w:bookmarkStart w:id="318" w:name="_Toc501293206"/>
      <w:bookmarkStart w:id="319" w:name="_Toc501293329"/>
      <w:bookmarkStart w:id="320" w:name="_Toc501293373"/>
      <w:bookmarkStart w:id="321" w:name="_Toc501293438"/>
      <w:bookmarkStart w:id="322" w:name="_Toc501293504"/>
      <w:bookmarkStart w:id="323" w:name="_Toc501293571"/>
      <w:bookmarkStart w:id="324" w:name="_Toc501293637"/>
      <w:bookmarkStart w:id="325" w:name="_Toc501293770"/>
      <w:bookmarkStart w:id="326" w:name="_Toc501293848"/>
      <w:bookmarkStart w:id="327" w:name="_Toc501293914"/>
      <w:bookmarkStart w:id="328" w:name="_Toc14702137"/>
      <w:bookmarkStart w:id="329" w:name="_Toc1470333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rsidR="00365B67" w:rsidRPr="0055050A" w:rsidRDefault="00365B67" w:rsidP="0055050A">
      <w:pPr>
        <w:pStyle w:val="Ttulo3"/>
        <w:numPr>
          <w:ilvl w:val="2"/>
          <w:numId w:val="2"/>
        </w:numPr>
        <w:spacing w:before="280" w:after="80" w:line="360" w:lineRule="auto"/>
        <w:ind w:left="2286" w:hanging="708"/>
        <w:rPr>
          <w:rFonts w:ascii="Times New Roman" w:eastAsia="Times New Roman" w:hAnsi="Times New Roman" w:cs="Times New Roman"/>
          <w:color w:val="auto"/>
          <w:sz w:val="24"/>
          <w:szCs w:val="24"/>
        </w:rPr>
      </w:pPr>
      <w:bookmarkStart w:id="330" w:name="_Toc14703338"/>
      <w:r w:rsidRPr="0055050A">
        <w:rPr>
          <w:rFonts w:ascii="Times New Roman" w:eastAsia="Times New Roman" w:hAnsi="Times New Roman" w:cs="Times New Roman"/>
          <w:color w:val="auto"/>
          <w:sz w:val="24"/>
          <w:szCs w:val="24"/>
        </w:rPr>
        <w:t>Población</w:t>
      </w:r>
      <w:bookmarkEnd w:id="330"/>
    </w:p>
    <w:p w:rsidR="00365B67" w:rsidRPr="002C365C" w:rsidRDefault="00365B67" w:rsidP="00F74735">
      <w:pPr>
        <w:spacing w:line="360" w:lineRule="auto"/>
        <w:ind w:left="2124"/>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rPr>
        <w:t xml:space="preserve">La población está definida por </w:t>
      </w:r>
      <w:r>
        <w:rPr>
          <w:rFonts w:ascii="Times New Roman" w:hAnsi="Times New Roman" w:cs="Times New Roman"/>
          <w:color w:val="000000" w:themeColor="text1"/>
          <w:sz w:val="24"/>
        </w:rPr>
        <w:t xml:space="preserve">los procesos de compras que son gestionadas por el departamento de compras del área de logística de entrada </w:t>
      </w:r>
      <w:r w:rsidR="001C3592">
        <w:rPr>
          <w:rFonts w:ascii="Times New Roman" w:hAnsi="Times New Roman" w:cs="Times New Roman"/>
          <w:color w:val="000000" w:themeColor="text1"/>
          <w:sz w:val="24"/>
        </w:rPr>
        <w:t xml:space="preserve">de la empresa </w:t>
      </w:r>
      <w:bookmarkStart w:id="331" w:name="_Hlk14702990"/>
      <w:proofErr w:type="spellStart"/>
      <w:r w:rsidR="001C3592" w:rsidRPr="001C3592">
        <w:rPr>
          <w:rFonts w:ascii="Times New Roman" w:hAnsi="Times New Roman" w:cs="Times New Roman"/>
          <w:color w:val="000000" w:themeColor="text1"/>
          <w:sz w:val="24"/>
        </w:rPr>
        <w:t>Chimu</w:t>
      </w:r>
      <w:proofErr w:type="spellEnd"/>
      <w:r w:rsidR="001C3592" w:rsidRPr="001C3592">
        <w:rPr>
          <w:rFonts w:ascii="Times New Roman" w:hAnsi="Times New Roman" w:cs="Times New Roman"/>
          <w:color w:val="000000" w:themeColor="text1"/>
          <w:sz w:val="24"/>
        </w:rPr>
        <w:t xml:space="preserve"> Agropecuaria</w:t>
      </w:r>
      <w:bookmarkEnd w:id="331"/>
      <w:r w:rsidRPr="002C365C">
        <w:rPr>
          <w:rFonts w:ascii="Times New Roman" w:hAnsi="Times New Roman" w:cs="Times New Roman"/>
          <w:color w:val="000000" w:themeColor="text1"/>
          <w:sz w:val="24"/>
        </w:rPr>
        <w:t>.</w:t>
      </w:r>
    </w:p>
    <w:p w:rsidR="00365B67" w:rsidRPr="0055050A" w:rsidRDefault="00365B67" w:rsidP="0055050A">
      <w:pPr>
        <w:pStyle w:val="Ttulo3"/>
        <w:numPr>
          <w:ilvl w:val="2"/>
          <w:numId w:val="2"/>
        </w:numPr>
        <w:spacing w:before="280" w:after="80" w:line="360" w:lineRule="auto"/>
        <w:ind w:left="2286" w:hanging="708"/>
        <w:rPr>
          <w:rFonts w:ascii="Times New Roman" w:eastAsia="Times New Roman" w:hAnsi="Times New Roman" w:cs="Times New Roman"/>
          <w:color w:val="auto"/>
          <w:sz w:val="24"/>
          <w:szCs w:val="24"/>
        </w:rPr>
      </w:pPr>
      <w:bookmarkStart w:id="332" w:name="h.3as4poj" w:colFirst="0" w:colLast="0"/>
      <w:bookmarkEnd w:id="332"/>
      <w:r w:rsidRPr="0055050A">
        <w:rPr>
          <w:rFonts w:ascii="Times New Roman" w:eastAsia="Times New Roman" w:hAnsi="Times New Roman" w:cs="Times New Roman"/>
          <w:color w:val="auto"/>
          <w:sz w:val="24"/>
          <w:szCs w:val="24"/>
        </w:rPr>
        <w:t xml:space="preserve"> </w:t>
      </w:r>
      <w:bookmarkStart w:id="333" w:name="_Toc14703339"/>
      <w:r w:rsidRPr="0055050A">
        <w:rPr>
          <w:rFonts w:ascii="Times New Roman" w:eastAsia="Times New Roman" w:hAnsi="Times New Roman" w:cs="Times New Roman"/>
          <w:color w:val="auto"/>
          <w:sz w:val="24"/>
          <w:szCs w:val="24"/>
        </w:rPr>
        <w:t>Muestra</w:t>
      </w:r>
      <w:bookmarkEnd w:id="333"/>
    </w:p>
    <w:p w:rsidR="00365B67" w:rsidRPr="002C365C" w:rsidRDefault="00365B67" w:rsidP="00F74735">
      <w:pPr>
        <w:pStyle w:val="Normal1"/>
        <w:spacing w:after="0" w:line="360" w:lineRule="auto"/>
        <w:ind w:left="2124"/>
        <w:jc w:val="both"/>
        <w:rPr>
          <w:rFonts w:ascii="Times New Roman" w:hAnsi="Times New Roman" w:cs="Times New Roman"/>
          <w:color w:val="000000" w:themeColor="text1"/>
          <w:sz w:val="24"/>
        </w:rPr>
      </w:pPr>
      <w:r w:rsidRPr="002C365C">
        <w:rPr>
          <w:rFonts w:ascii="Times New Roman" w:hAnsi="Times New Roman" w:cs="Times New Roman"/>
          <w:color w:val="000000" w:themeColor="text1"/>
          <w:sz w:val="24"/>
        </w:rPr>
        <w:t>La muestra estará conformada por</w:t>
      </w:r>
      <w:r>
        <w:rPr>
          <w:rFonts w:ascii="Times New Roman" w:hAnsi="Times New Roman" w:cs="Times New Roman"/>
          <w:color w:val="000000" w:themeColor="text1"/>
          <w:sz w:val="24"/>
        </w:rPr>
        <w:t xml:space="preserve"> el proceso de compras de la empresa </w:t>
      </w:r>
      <w:proofErr w:type="spellStart"/>
      <w:r w:rsidR="00BB3F4A" w:rsidRPr="00BB3F4A">
        <w:rPr>
          <w:rFonts w:ascii="Times New Roman" w:hAnsi="Times New Roman" w:cs="Times New Roman"/>
          <w:color w:val="000000" w:themeColor="text1"/>
          <w:sz w:val="24"/>
        </w:rPr>
        <w:t>Chimu</w:t>
      </w:r>
      <w:proofErr w:type="spellEnd"/>
      <w:r w:rsidR="00BB3F4A" w:rsidRPr="00BB3F4A">
        <w:rPr>
          <w:rFonts w:ascii="Times New Roman" w:hAnsi="Times New Roman" w:cs="Times New Roman"/>
          <w:color w:val="000000" w:themeColor="text1"/>
          <w:sz w:val="24"/>
        </w:rPr>
        <w:t xml:space="preserve"> Agropecuaria</w:t>
      </w:r>
      <w:r w:rsidRPr="002C365C">
        <w:rPr>
          <w:rFonts w:ascii="Times New Roman" w:hAnsi="Times New Roman" w:cs="Times New Roman"/>
          <w:color w:val="000000" w:themeColor="text1"/>
          <w:sz w:val="24"/>
        </w:rPr>
        <w:t>.</w:t>
      </w:r>
    </w:p>
    <w:p w:rsidR="00365B67" w:rsidRPr="008D6DB3" w:rsidRDefault="00365B67" w:rsidP="008D6DB3">
      <w:pPr>
        <w:pStyle w:val="Ttulo4"/>
        <w:numPr>
          <w:ilvl w:val="3"/>
          <w:numId w:val="2"/>
        </w:numPr>
        <w:ind w:left="1985" w:firstLine="0"/>
        <w:rPr>
          <w:rFonts w:ascii="Times New Roman" w:eastAsia="Times New Roman" w:hAnsi="Times New Roman" w:cs="Times New Roman"/>
          <w:i w:val="0"/>
          <w:color w:val="000000" w:themeColor="text1"/>
          <w:sz w:val="24"/>
          <w:szCs w:val="24"/>
        </w:rPr>
      </w:pPr>
      <w:bookmarkStart w:id="334" w:name="_Toc14703340"/>
      <w:r w:rsidRPr="008D6DB3">
        <w:rPr>
          <w:rFonts w:ascii="Times New Roman" w:eastAsia="Times New Roman" w:hAnsi="Times New Roman" w:cs="Times New Roman"/>
          <w:i w:val="0"/>
          <w:color w:val="000000" w:themeColor="text1"/>
          <w:sz w:val="24"/>
          <w:szCs w:val="24"/>
        </w:rPr>
        <w:t>Tipo de muestreo</w:t>
      </w:r>
      <w:bookmarkEnd w:id="334"/>
    </w:p>
    <w:p w:rsidR="00365B67" w:rsidRPr="002C365C" w:rsidRDefault="00365B67" w:rsidP="008D6DB3">
      <w:pPr>
        <w:pStyle w:val="Prrafodelista"/>
        <w:spacing w:before="240" w:line="360" w:lineRule="auto"/>
        <w:ind w:left="2835"/>
        <w:jc w:val="both"/>
        <w:rPr>
          <w:rFonts w:ascii="Times New Roman" w:hAnsi="Times New Roman" w:cs="Times New Roman"/>
          <w:color w:val="000000" w:themeColor="text1"/>
          <w:sz w:val="24"/>
          <w:szCs w:val="24"/>
        </w:rPr>
      </w:pPr>
      <w:r w:rsidRPr="002C365C">
        <w:rPr>
          <w:rFonts w:ascii="Times New Roman" w:hAnsi="Times New Roman" w:cs="Times New Roman"/>
          <w:color w:val="000000" w:themeColor="text1"/>
          <w:sz w:val="24"/>
          <w:szCs w:val="24"/>
        </w:rPr>
        <w:t>Estratificado (Probabilístico).</w:t>
      </w:r>
    </w:p>
    <w:p w:rsidR="00365B67" w:rsidRPr="008D6DB3" w:rsidRDefault="00365B67" w:rsidP="008D6DB3">
      <w:pPr>
        <w:pStyle w:val="Ttulo4"/>
        <w:numPr>
          <w:ilvl w:val="3"/>
          <w:numId w:val="2"/>
        </w:numPr>
        <w:spacing w:after="240"/>
        <w:ind w:left="1985" w:firstLine="0"/>
        <w:rPr>
          <w:rFonts w:ascii="Times New Roman" w:eastAsia="Times New Roman" w:hAnsi="Times New Roman" w:cs="Times New Roman"/>
          <w:i w:val="0"/>
          <w:color w:val="000000" w:themeColor="text1"/>
          <w:sz w:val="24"/>
          <w:szCs w:val="24"/>
        </w:rPr>
      </w:pPr>
      <w:bookmarkStart w:id="335" w:name="_Toc14703341"/>
      <w:r w:rsidRPr="008D6DB3">
        <w:rPr>
          <w:rFonts w:ascii="Times New Roman" w:eastAsia="Times New Roman" w:hAnsi="Times New Roman" w:cs="Times New Roman"/>
          <w:i w:val="0"/>
          <w:color w:val="000000" w:themeColor="text1"/>
          <w:sz w:val="24"/>
          <w:szCs w:val="24"/>
        </w:rPr>
        <w:lastRenderedPageBreak/>
        <w:t>Tamaño de muestra</w:t>
      </w:r>
      <w:bookmarkEnd w:id="335"/>
    </w:p>
    <w:p w:rsidR="00365B67" w:rsidRDefault="00365B67" w:rsidP="008D6DB3">
      <w:pPr>
        <w:pStyle w:val="Normal1"/>
        <w:spacing w:line="360" w:lineRule="auto"/>
        <w:ind w:left="2832"/>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Se </w:t>
      </w:r>
      <w:r w:rsidR="00F422FE">
        <w:rPr>
          <w:rFonts w:ascii="Times New Roman" w:hAnsi="Times New Roman" w:cs="Times New Roman"/>
          <w:color w:val="000000" w:themeColor="text1"/>
          <w:sz w:val="24"/>
        </w:rPr>
        <w:t>tomará</w:t>
      </w:r>
      <w:r>
        <w:rPr>
          <w:rFonts w:ascii="Times New Roman" w:hAnsi="Times New Roman" w:cs="Times New Roman"/>
          <w:color w:val="000000" w:themeColor="text1"/>
          <w:sz w:val="24"/>
        </w:rPr>
        <w:t xml:space="preserve"> </w:t>
      </w:r>
      <w:r w:rsidR="00F422FE">
        <w:rPr>
          <w:rFonts w:ascii="Times New Roman" w:hAnsi="Times New Roman" w:cs="Times New Roman"/>
          <w:color w:val="000000" w:themeColor="text1"/>
          <w:sz w:val="24"/>
        </w:rPr>
        <w:t>las compras mensuales</w:t>
      </w:r>
      <w:r>
        <w:rPr>
          <w:rFonts w:ascii="Times New Roman" w:hAnsi="Times New Roman" w:cs="Times New Roman"/>
          <w:color w:val="000000" w:themeColor="text1"/>
          <w:sz w:val="24"/>
        </w:rPr>
        <w:t xml:space="preserve"> realizadas en </w:t>
      </w:r>
      <w:proofErr w:type="spellStart"/>
      <w:r w:rsidR="00BB3F4A" w:rsidRPr="00BB3F4A">
        <w:rPr>
          <w:rFonts w:ascii="Times New Roman" w:hAnsi="Times New Roman" w:cs="Times New Roman"/>
          <w:color w:val="000000" w:themeColor="text1"/>
          <w:sz w:val="24"/>
        </w:rPr>
        <w:t>Chimu</w:t>
      </w:r>
      <w:proofErr w:type="spellEnd"/>
      <w:r w:rsidR="00BB3F4A" w:rsidRPr="00BB3F4A">
        <w:rPr>
          <w:rFonts w:ascii="Times New Roman" w:hAnsi="Times New Roman" w:cs="Times New Roman"/>
          <w:color w:val="000000" w:themeColor="text1"/>
          <w:sz w:val="24"/>
        </w:rPr>
        <w:t xml:space="preserve"> Agropecuaria</w:t>
      </w:r>
      <w:r>
        <w:rPr>
          <w:rFonts w:ascii="Times New Roman" w:hAnsi="Times New Roman" w:cs="Times New Roman"/>
          <w:color w:val="000000" w:themeColor="text1"/>
          <w:sz w:val="24"/>
        </w:rPr>
        <w:t>.</w:t>
      </w:r>
    </w:p>
    <w:p w:rsidR="00365B67" w:rsidRPr="006C1400" w:rsidRDefault="00365B67" w:rsidP="006C1400">
      <w:pPr>
        <w:pStyle w:val="Ttulo3"/>
        <w:numPr>
          <w:ilvl w:val="2"/>
          <w:numId w:val="2"/>
        </w:numPr>
        <w:spacing w:before="280" w:after="80" w:line="360" w:lineRule="auto"/>
        <w:ind w:left="2286" w:hanging="708"/>
        <w:rPr>
          <w:rFonts w:ascii="Times New Roman" w:eastAsia="Times New Roman" w:hAnsi="Times New Roman" w:cs="Times New Roman"/>
          <w:color w:val="auto"/>
          <w:sz w:val="24"/>
          <w:szCs w:val="24"/>
        </w:rPr>
      </w:pPr>
      <w:bookmarkStart w:id="336" w:name="h.1pxezwc" w:colFirst="0" w:colLast="0"/>
      <w:bookmarkEnd w:id="336"/>
      <w:r w:rsidRPr="006C1400">
        <w:rPr>
          <w:rFonts w:ascii="Times New Roman" w:eastAsia="Times New Roman" w:hAnsi="Times New Roman" w:cs="Times New Roman"/>
          <w:color w:val="auto"/>
          <w:sz w:val="24"/>
          <w:szCs w:val="24"/>
        </w:rPr>
        <w:t xml:space="preserve"> </w:t>
      </w:r>
      <w:bookmarkStart w:id="337" w:name="_Toc14703342"/>
      <w:r w:rsidRPr="006C1400">
        <w:rPr>
          <w:rFonts w:ascii="Times New Roman" w:eastAsia="Times New Roman" w:hAnsi="Times New Roman" w:cs="Times New Roman"/>
          <w:color w:val="auto"/>
          <w:sz w:val="24"/>
          <w:szCs w:val="24"/>
        </w:rPr>
        <w:t>Unidad de Análisis</w:t>
      </w:r>
      <w:bookmarkEnd w:id="337"/>
    </w:p>
    <w:p w:rsidR="00365B67" w:rsidRDefault="00365B67" w:rsidP="0055050A">
      <w:pPr>
        <w:spacing w:line="360" w:lineRule="auto"/>
        <w:ind w:left="1701"/>
        <w:rPr>
          <w:rFonts w:ascii="Times New Roman" w:hAnsi="Times New Roman" w:cs="Times New Roman"/>
          <w:color w:val="auto"/>
          <w:sz w:val="24"/>
          <w:szCs w:val="24"/>
          <w:lang w:eastAsia="en-US"/>
        </w:rPr>
      </w:pPr>
      <w:r w:rsidRPr="002C365C">
        <w:rPr>
          <w:rFonts w:ascii="Times New Roman" w:hAnsi="Times New Roman" w:cs="Times New Roman"/>
          <w:color w:val="auto"/>
          <w:sz w:val="24"/>
          <w:szCs w:val="24"/>
          <w:lang w:eastAsia="en-US"/>
        </w:rPr>
        <w:t xml:space="preserve">Cada </w:t>
      </w:r>
      <w:r>
        <w:rPr>
          <w:rFonts w:ascii="Times New Roman" w:hAnsi="Times New Roman" w:cs="Times New Roman"/>
          <w:color w:val="auto"/>
          <w:sz w:val="24"/>
          <w:szCs w:val="24"/>
          <w:lang w:eastAsia="en-US"/>
        </w:rPr>
        <w:t>actividad del proceso de compras</w:t>
      </w:r>
    </w:p>
    <w:tbl>
      <w:tblPr>
        <w:tblStyle w:val="Tablaconcuadrcula1"/>
        <w:tblW w:w="10831" w:type="dxa"/>
        <w:tblLook w:val="04A0" w:firstRow="1" w:lastRow="0" w:firstColumn="1" w:lastColumn="0" w:noHBand="0" w:noVBand="1"/>
      </w:tblPr>
      <w:tblGrid>
        <w:gridCol w:w="2175"/>
        <w:gridCol w:w="3477"/>
        <w:gridCol w:w="5179"/>
      </w:tblGrid>
      <w:tr w:rsidR="00365B67" w:rsidRPr="002C365C" w:rsidTr="008D6DB3">
        <w:trPr>
          <w:trHeight w:val="411"/>
        </w:trPr>
        <w:tc>
          <w:tcPr>
            <w:tcW w:w="2175" w:type="dxa"/>
            <w:vAlign w:val="center"/>
          </w:tcPr>
          <w:p w:rsidR="00365B67" w:rsidRPr="002C365C" w:rsidRDefault="00365B67" w:rsidP="00291778">
            <w:pPr>
              <w:spacing w:line="360" w:lineRule="auto"/>
              <w:contextualSpacing/>
              <w:jc w:val="center"/>
              <w:rPr>
                <w:rFonts w:ascii="Times New Roman" w:hAnsi="Times New Roman"/>
                <w:b/>
                <w:sz w:val="24"/>
                <w:szCs w:val="24"/>
              </w:rPr>
            </w:pPr>
            <w:r w:rsidRPr="002C365C">
              <w:rPr>
                <w:rFonts w:ascii="Times New Roman" w:hAnsi="Times New Roman"/>
                <w:b/>
                <w:sz w:val="24"/>
                <w:szCs w:val="24"/>
              </w:rPr>
              <w:t>Nombre</w:t>
            </w:r>
          </w:p>
        </w:tc>
        <w:tc>
          <w:tcPr>
            <w:tcW w:w="3477" w:type="dxa"/>
            <w:vAlign w:val="center"/>
          </w:tcPr>
          <w:p w:rsidR="00365B67" w:rsidRPr="002C365C" w:rsidRDefault="00365B67" w:rsidP="00291778">
            <w:pPr>
              <w:spacing w:line="360" w:lineRule="auto"/>
              <w:contextualSpacing/>
              <w:jc w:val="center"/>
              <w:rPr>
                <w:rFonts w:ascii="Times New Roman" w:hAnsi="Times New Roman"/>
                <w:b/>
                <w:sz w:val="24"/>
                <w:szCs w:val="24"/>
              </w:rPr>
            </w:pPr>
            <w:r w:rsidRPr="002C365C">
              <w:rPr>
                <w:rFonts w:ascii="Times New Roman" w:hAnsi="Times New Roman"/>
                <w:b/>
                <w:sz w:val="24"/>
                <w:szCs w:val="24"/>
              </w:rPr>
              <w:t>Representa</w:t>
            </w:r>
          </w:p>
        </w:tc>
        <w:tc>
          <w:tcPr>
            <w:tcW w:w="5179" w:type="dxa"/>
            <w:vAlign w:val="center"/>
          </w:tcPr>
          <w:p w:rsidR="00365B67" w:rsidRPr="002C365C" w:rsidRDefault="00365B67" w:rsidP="00291778">
            <w:pPr>
              <w:spacing w:line="360" w:lineRule="auto"/>
              <w:contextualSpacing/>
              <w:jc w:val="center"/>
              <w:rPr>
                <w:rFonts w:ascii="Times New Roman" w:hAnsi="Times New Roman"/>
                <w:b/>
                <w:sz w:val="24"/>
                <w:szCs w:val="24"/>
              </w:rPr>
            </w:pPr>
            <w:r w:rsidRPr="002C365C">
              <w:rPr>
                <w:rFonts w:ascii="Times New Roman" w:hAnsi="Times New Roman"/>
                <w:b/>
                <w:sz w:val="24"/>
                <w:szCs w:val="24"/>
              </w:rPr>
              <w:t>Rol</w:t>
            </w:r>
          </w:p>
        </w:tc>
      </w:tr>
      <w:tr w:rsidR="00365B67" w:rsidRPr="002C365C" w:rsidTr="008D6DB3">
        <w:trPr>
          <w:trHeight w:val="4049"/>
        </w:trPr>
        <w:tc>
          <w:tcPr>
            <w:tcW w:w="2175" w:type="dxa"/>
            <w:vAlign w:val="center"/>
          </w:tcPr>
          <w:p w:rsidR="00365B67" w:rsidRPr="002C365C" w:rsidRDefault="00365B67" w:rsidP="00291778">
            <w:pPr>
              <w:spacing w:line="360" w:lineRule="auto"/>
              <w:contextualSpacing/>
              <w:jc w:val="center"/>
              <w:rPr>
                <w:rFonts w:ascii="Times New Roman" w:hAnsi="Times New Roman"/>
                <w:sz w:val="24"/>
                <w:szCs w:val="24"/>
              </w:rPr>
            </w:pPr>
            <w:r>
              <w:rPr>
                <w:rFonts w:ascii="Times New Roman" w:hAnsi="Times New Roman"/>
                <w:sz w:val="24"/>
                <w:szCs w:val="24"/>
              </w:rPr>
              <w:t>Solicitud de pedido</w:t>
            </w:r>
          </w:p>
        </w:tc>
        <w:tc>
          <w:tcPr>
            <w:tcW w:w="3477" w:type="dxa"/>
            <w:vAlign w:val="center"/>
          </w:tcPr>
          <w:p w:rsidR="00365B67" w:rsidRPr="002C365C" w:rsidRDefault="00365B67" w:rsidP="00291778">
            <w:pPr>
              <w:spacing w:line="360" w:lineRule="auto"/>
              <w:contextualSpacing/>
              <w:jc w:val="both"/>
              <w:rPr>
                <w:rFonts w:ascii="Times New Roman" w:hAnsi="Times New Roman"/>
                <w:sz w:val="24"/>
                <w:szCs w:val="24"/>
              </w:rPr>
            </w:pPr>
            <w:r>
              <w:rPr>
                <w:rFonts w:ascii="Times New Roman" w:hAnsi="Times New Roman"/>
                <w:sz w:val="24"/>
                <w:szCs w:val="24"/>
              </w:rPr>
              <w:t>Demarcar los requerimientos necesarios por cada área.</w:t>
            </w:r>
          </w:p>
        </w:tc>
        <w:tc>
          <w:tcPr>
            <w:tcW w:w="5179" w:type="dxa"/>
            <w:vAlign w:val="center"/>
          </w:tcPr>
          <w:p w:rsidR="00365B67" w:rsidRPr="002C365C" w:rsidRDefault="00365B67" w:rsidP="009B761F">
            <w:pPr>
              <w:pStyle w:val="Prrafodelista"/>
              <w:numPr>
                <w:ilvl w:val="0"/>
                <w:numId w:val="20"/>
              </w:numPr>
              <w:spacing w:after="0" w:line="360" w:lineRule="auto"/>
              <w:jc w:val="both"/>
              <w:rPr>
                <w:rFonts w:ascii="Times New Roman" w:hAnsi="Times New Roman" w:cs="Times New Roman"/>
                <w:sz w:val="24"/>
                <w:szCs w:val="24"/>
              </w:rPr>
            </w:pPr>
            <w:r w:rsidRPr="002C365C">
              <w:rPr>
                <w:rFonts w:ascii="Times New Roman" w:hAnsi="Times New Roman" w:cs="Times New Roman"/>
                <w:sz w:val="24"/>
                <w:szCs w:val="24"/>
              </w:rPr>
              <w:t>Genera solicitudes de compras.</w:t>
            </w:r>
          </w:p>
          <w:p w:rsidR="00365B67" w:rsidRPr="002C365C" w:rsidRDefault="00365B67" w:rsidP="009B761F">
            <w:pPr>
              <w:pStyle w:val="Prrafodelista"/>
              <w:numPr>
                <w:ilvl w:val="0"/>
                <w:numId w:val="20"/>
              </w:numPr>
              <w:spacing w:after="0" w:line="360" w:lineRule="auto"/>
              <w:jc w:val="both"/>
              <w:rPr>
                <w:rFonts w:ascii="Times New Roman" w:hAnsi="Times New Roman" w:cs="Times New Roman"/>
                <w:sz w:val="24"/>
                <w:szCs w:val="24"/>
              </w:rPr>
            </w:pPr>
            <w:r w:rsidRPr="002C365C">
              <w:rPr>
                <w:rFonts w:ascii="Times New Roman" w:hAnsi="Times New Roman" w:cs="Times New Roman"/>
                <w:sz w:val="24"/>
                <w:szCs w:val="24"/>
              </w:rPr>
              <w:t>Mantener un inventario mínimo</w:t>
            </w:r>
          </w:p>
          <w:p w:rsidR="00365B67" w:rsidRPr="002C365C" w:rsidRDefault="00365B67" w:rsidP="009B761F">
            <w:pPr>
              <w:pStyle w:val="Prrafodelista"/>
              <w:numPr>
                <w:ilvl w:val="0"/>
                <w:numId w:val="20"/>
              </w:numPr>
              <w:spacing w:after="0" w:line="360" w:lineRule="auto"/>
              <w:jc w:val="both"/>
              <w:rPr>
                <w:rFonts w:ascii="Times New Roman" w:hAnsi="Times New Roman" w:cs="Times New Roman"/>
                <w:sz w:val="24"/>
                <w:szCs w:val="24"/>
              </w:rPr>
            </w:pPr>
            <w:r w:rsidRPr="002C365C">
              <w:rPr>
                <w:rFonts w:ascii="Times New Roman" w:hAnsi="Times New Roman" w:cs="Times New Roman"/>
                <w:sz w:val="24"/>
                <w:szCs w:val="24"/>
              </w:rPr>
              <w:t xml:space="preserve">Controla las </w:t>
            </w:r>
            <w:r>
              <w:rPr>
                <w:rFonts w:ascii="Times New Roman" w:hAnsi="Times New Roman" w:cs="Times New Roman"/>
                <w:sz w:val="24"/>
                <w:szCs w:val="24"/>
              </w:rPr>
              <w:t>necesidades</w:t>
            </w:r>
            <w:r w:rsidRPr="002C365C">
              <w:rPr>
                <w:rFonts w:ascii="Times New Roman" w:hAnsi="Times New Roman" w:cs="Times New Roman"/>
                <w:sz w:val="24"/>
                <w:szCs w:val="24"/>
              </w:rPr>
              <w:t xml:space="preserve"> de los materiales involucradas en el proceso </w:t>
            </w:r>
            <w:r>
              <w:rPr>
                <w:rFonts w:ascii="Times New Roman" w:hAnsi="Times New Roman" w:cs="Times New Roman"/>
                <w:sz w:val="24"/>
                <w:szCs w:val="24"/>
              </w:rPr>
              <w:t>interno de cada área.</w:t>
            </w:r>
          </w:p>
          <w:p w:rsidR="00365B67" w:rsidRPr="00F6049B" w:rsidRDefault="00365B67" w:rsidP="009B761F">
            <w:pPr>
              <w:pStyle w:val="Prrafodelista"/>
              <w:numPr>
                <w:ilvl w:val="0"/>
                <w:numId w:val="20"/>
              </w:numPr>
              <w:spacing w:after="0" w:line="360" w:lineRule="auto"/>
              <w:jc w:val="both"/>
              <w:rPr>
                <w:rFonts w:ascii="Times New Roman" w:hAnsi="Times New Roman" w:cs="Times New Roman"/>
                <w:sz w:val="24"/>
                <w:szCs w:val="24"/>
              </w:rPr>
            </w:pPr>
            <w:r w:rsidRPr="002C365C">
              <w:rPr>
                <w:rFonts w:ascii="Times New Roman" w:hAnsi="Times New Roman" w:cs="Times New Roman"/>
                <w:sz w:val="24"/>
                <w:szCs w:val="24"/>
              </w:rPr>
              <w:t>Identifica y gestiona la inscripción d</w:t>
            </w:r>
            <w:r>
              <w:rPr>
                <w:rFonts w:ascii="Times New Roman" w:hAnsi="Times New Roman" w:cs="Times New Roman"/>
                <w:sz w:val="24"/>
                <w:szCs w:val="24"/>
              </w:rPr>
              <w:t>e materiales dentro del sistema si el material solicitado es de uso recurrentemente.</w:t>
            </w:r>
          </w:p>
        </w:tc>
      </w:tr>
      <w:tr w:rsidR="00365B67" w:rsidRPr="002C365C" w:rsidTr="008D6DB3">
        <w:trPr>
          <w:trHeight w:val="503"/>
        </w:trPr>
        <w:tc>
          <w:tcPr>
            <w:tcW w:w="2175" w:type="dxa"/>
            <w:vAlign w:val="center"/>
          </w:tcPr>
          <w:p w:rsidR="00365B67" w:rsidRPr="002C365C" w:rsidRDefault="00365B67" w:rsidP="00291778">
            <w:pPr>
              <w:spacing w:line="360" w:lineRule="auto"/>
              <w:contextualSpacing/>
              <w:jc w:val="center"/>
              <w:rPr>
                <w:rFonts w:ascii="Times New Roman" w:hAnsi="Times New Roman"/>
                <w:sz w:val="24"/>
                <w:szCs w:val="24"/>
              </w:rPr>
            </w:pPr>
            <w:r>
              <w:rPr>
                <w:rFonts w:ascii="Times New Roman" w:hAnsi="Times New Roman"/>
                <w:sz w:val="24"/>
                <w:szCs w:val="24"/>
              </w:rPr>
              <w:t>Licitaciones</w:t>
            </w:r>
          </w:p>
        </w:tc>
        <w:tc>
          <w:tcPr>
            <w:tcW w:w="3477" w:type="dxa"/>
            <w:vAlign w:val="center"/>
          </w:tcPr>
          <w:p w:rsidR="00365B67" w:rsidRPr="002C365C" w:rsidRDefault="00365B67" w:rsidP="00291778">
            <w:pPr>
              <w:spacing w:line="360" w:lineRule="auto"/>
              <w:contextualSpacing/>
              <w:jc w:val="both"/>
              <w:rPr>
                <w:rFonts w:ascii="Times New Roman" w:hAnsi="Times New Roman"/>
                <w:sz w:val="24"/>
                <w:szCs w:val="24"/>
              </w:rPr>
            </w:pPr>
            <w:r>
              <w:rPr>
                <w:rFonts w:ascii="Times New Roman" w:hAnsi="Times New Roman"/>
                <w:sz w:val="24"/>
                <w:szCs w:val="24"/>
              </w:rPr>
              <w:t xml:space="preserve">Se realiza la </w:t>
            </w:r>
            <w:r w:rsidRPr="002C365C">
              <w:rPr>
                <w:rFonts w:ascii="Times New Roman" w:hAnsi="Times New Roman"/>
                <w:sz w:val="24"/>
                <w:szCs w:val="24"/>
              </w:rPr>
              <w:t xml:space="preserve">gestión de la </w:t>
            </w:r>
            <w:r>
              <w:rPr>
                <w:rFonts w:ascii="Times New Roman" w:hAnsi="Times New Roman"/>
                <w:sz w:val="24"/>
                <w:szCs w:val="24"/>
              </w:rPr>
              <w:t>licitación</w:t>
            </w:r>
            <w:r w:rsidRPr="002C365C">
              <w:rPr>
                <w:rFonts w:ascii="Times New Roman" w:hAnsi="Times New Roman"/>
                <w:sz w:val="24"/>
                <w:szCs w:val="24"/>
              </w:rPr>
              <w:t xml:space="preserve"> </w:t>
            </w:r>
            <w:r w:rsidRPr="002C365C">
              <w:rPr>
                <w:rFonts w:ascii="Times New Roman" w:hAnsi="Times New Roman"/>
                <w:sz w:val="24"/>
                <w:szCs w:val="24"/>
                <w:lang w:val="es-AR"/>
              </w:rPr>
              <w:t>de un bien.</w:t>
            </w:r>
          </w:p>
        </w:tc>
        <w:tc>
          <w:tcPr>
            <w:tcW w:w="5179" w:type="dxa"/>
            <w:vAlign w:val="center"/>
          </w:tcPr>
          <w:p w:rsidR="00365B67" w:rsidRPr="002C365C" w:rsidRDefault="00365B67" w:rsidP="009B761F">
            <w:pPr>
              <w:pStyle w:val="Prrafodelista"/>
              <w:numPr>
                <w:ilvl w:val="0"/>
                <w:numId w:val="20"/>
              </w:numPr>
              <w:spacing w:after="0" w:line="360" w:lineRule="auto"/>
              <w:jc w:val="both"/>
              <w:rPr>
                <w:rFonts w:ascii="Times New Roman" w:hAnsi="Times New Roman" w:cs="Times New Roman"/>
                <w:sz w:val="24"/>
                <w:szCs w:val="24"/>
              </w:rPr>
            </w:pPr>
            <w:r w:rsidRPr="002C365C">
              <w:rPr>
                <w:rFonts w:ascii="Times New Roman" w:hAnsi="Times New Roman" w:cs="Times New Roman"/>
                <w:sz w:val="24"/>
                <w:szCs w:val="24"/>
              </w:rPr>
              <w:t>Realiza los cálculos matemáticos de costo total de las compras.</w:t>
            </w:r>
          </w:p>
          <w:p w:rsidR="00365B67" w:rsidRDefault="00365B67" w:rsidP="009B761F">
            <w:pPr>
              <w:pStyle w:val="Prrafodelista"/>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 realiza peticiones de oferta</w:t>
            </w:r>
          </w:p>
          <w:p w:rsidR="00365B67" w:rsidRPr="002C365C" w:rsidRDefault="00365B67" w:rsidP="009B761F">
            <w:pPr>
              <w:pStyle w:val="Prrafodelista"/>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 realiza cuadro comparativo de las ofertas.</w:t>
            </w:r>
          </w:p>
          <w:p w:rsidR="00365B67" w:rsidRPr="002C365C" w:rsidRDefault="00365B67" w:rsidP="009B761F">
            <w:pPr>
              <w:pStyle w:val="Prrafodelista"/>
              <w:numPr>
                <w:ilvl w:val="0"/>
                <w:numId w:val="20"/>
              </w:numPr>
              <w:spacing w:after="0" w:line="360" w:lineRule="auto"/>
              <w:jc w:val="both"/>
              <w:rPr>
                <w:rFonts w:ascii="Times New Roman" w:hAnsi="Times New Roman" w:cs="Times New Roman"/>
                <w:sz w:val="24"/>
                <w:szCs w:val="24"/>
              </w:rPr>
            </w:pPr>
            <w:r w:rsidRPr="002C365C">
              <w:rPr>
                <w:rFonts w:ascii="Times New Roman" w:hAnsi="Times New Roman" w:cs="Times New Roman"/>
                <w:sz w:val="24"/>
                <w:szCs w:val="24"/>
              </w:rPr>
              <w:t xml:space="preserve">Revisa que todo lo solicitado llegue </w:t>
            </w:r>
            <w:r>
              <w:rPr>
                <w:rFonts w:ascii="Times New Roman" w:hAnsi="Times New Roman" w:cs="Times New Roman"/>
                <w:sz w:val="24"/>
                <w:szCs w:val="24"/>
              </w:rPr>
              <w:t>con la información completa.</w:t>
            </w:r>
          </w:p>
        </w:tc>
      </w:tr>
      <w:tr w:rsidR="00365B67" w:rsidRPr="002C365C" w:rsidTr="008D6DB3">
        <w:trPr>
          <w:trHeight w:val="1669"/>
        </w:trPr>
        <w:tc>
          <w:tcPr>
            <w:tcW w:w="2175" w:type="dxa"/>
            <w:vAlign w:val="center"/>
          </w:tcPr>
          <w:p w:rsidR="00365B67" w:rsidRPr="002C365C" w:rsidRDefault="00365B67" w:rsidP="00291778">
            <w:pPr>
              <w:spacing w:line="360" w:lineRule="auto"/>
              <w:contextualSpacing/>
              <w:jc w:val="center"/>
              <w:rPr>
                <w:rFonts w:ascii="Times New Roman" w:hAnsi="Times New Roman"/>
                <w:sz w:val="24"/>
                <w:szCs w:val="24"/>
              </w:rPr>
            </w:pPr>
            <w:r>
              <w:rPr>
                <w:rFonts w:ascii="Times New Roman" w:hAnsi="Times New Roman"/>
                <w:sz w:val="24"/>
                <w:szCs w:val="24"/>
              </w:rPr>
              <w:t>Pedidos</w:t>
            </w:r>
          </w:p>
        </w:tc>
        <w:tc>
          <w:tcPr>
            <w:tcW w:w="3477" w:type="dxa"/>
            <w:vAlign w:val="center"/>
          </w:tcPr>
          <w:p w:rsidR="00365B67" w:rsidRPr="002C365C" w:rsidRDefault="00365B67" w:rsidP="00291778">
            <w:pPr>
              <w:spacing w:line="360" w:lineRule="auto"/>
              <w:contextualSpacing/>
              <w:jc w:val="both"/>
              <w:rPr>
                <w:rFonts w:ascii="Times New Roman" w:hAnsi="Times New Roman"/>
                <w:sz w:val="24"/>
                <w:szCs w:val="24"/>
              </w:rPr>
            </w:pPr>
            <w:r>
              <w:rPr>
                <w:rFonts w:ascii="Times New Roman" w:hAnsi="Times New Roman"/>
                <w:sz w:val="24"/>
                <w:szCs w:val="24"/>
              </w:rPr>
              <w:t>Gestión en la cual la oferta elegida en la licitación se genera en un pedio en la cual es enviada al proveedor (orden de compra).</w:t>
            </w:r>
          </w:p>
        </w:tc>
        <w:tc>
          <w:tcPr>
            <w:tcW w:w="5179" w:type="dxa"/>
            <w:vAlign w:val="center"/>
          </w:tcPr>
          <w:p w:rsidR="00365B67" w:rsidRDefault="00365B67" w:rsidP="009B761F">
            <w:pPr>
              <w:pStyle w:val="Prrafodelista"/>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 da conformidad de lo solicitado y se da la orden de abastecimiento.</w:t>
            </w:r>
          </w:p>
          <w:p w:rsidR="00365B67" w:rsidRPr="002C365C" w:rsidRDefault="00365B67" w:rsidP="009B761F">
            <w:pPr>
              <w:pStyle w:val="Prrafodelista"/>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 realza la adquisición de un bien</w:t>
            </w:r>
            <w:r w:rsidR="00010BA6">
              <w:rPr>
                <w:rFonts w:ascii="Times New Roman" w:hAnsi="Times New Roman" w:cs="Times New Roman"/>
                <w:sz w:val="24"/>
                <w:szCs w:val="24"/>
              </w:rPr>
              <w:t>.</w:t>
            </w:r>
          </w:p>
        </w:tc>
      </w:tr>
    </w:tbl>
    <w:p w:rsidR="00365B67" w:rsidRDefault="00B56894" w:rsidP="00365B67">
      <w:pPr>
        <w:spacing w:before="240" w:line="360" w:lineRule="auto"/>
        <w:jc w:val="center"/>
        <w:rPr>
          <w:rFonts w:ascii="Times New Roman" w:hAnsi="Times New Roman" w:cs="Times New Roman"/>
          <w:b/>
          <w:color w:val="auto"/>
          <w:sz w:val="24"/>
          <w:szCs w:val="24"/>
          <w:lang w:eastAsia="en-US"/>
        </w:rPr>
      </w:pPr>
      <w:r w:rsidRPr="002C365C">
        <w:rPr>
          <w:rFonts w:ascii="Times New Roman" w:hAnsi="Times New Roman" w:cs="Times New Roman"/>
          <w:b/>
          <w:color w:val="auto"/>
          <w:sz w:val="24"/>
          <w:szCs w:val="24"/>
          <w:lang w:eastAsia="en-US"/>
        </w:rPr>
        <w:t xml:space="preserve">Tabla </w:t>
      </w:r>
      <w:proofErr w:type="spellStart"/>
      <w:r w:rsidRPr="002C365C">
        <w:rPr>
          <w:rFonts w:ascii="Times New Roman" w:hAnsi="Times New Roman" w:cs="Times New Roman"/>
          <w:b/>
          <w:color w:val="auto"/>
          <w:sz w:val="24"/>
          <w:szCs w:val="24"/>
          <w:lang w:eastAsia="en-US"/>
        </w:rPr>
        <w:t>N</w:t>
      </w:r>
      <w:r>
        <w:rPr>
          <w:rFonts w:ascii="Times New Roman" w:hAnsi="Times New Roman" w:cs="Times New Roman"/>
          <w:b/>
          <w:color w:val="auto"/>
          <w:sz w:val="24"/>
          <w:szCs w:val="24"/>
          <w:lang w:eastAsia="en-US"/>
        </w:rPr>
        <w:t>°</w:t>
      </w:r>
      <w:proofErr w:type="spellEnd"/>
      <w:r w:rsidR="00365B67" w:rsidRPr="002C365C">
        <w:rPr>
          <w:rFonts w:ascii="Times New Roman" w:hAnsi="Times New Roman" w:cs="Times New Roman"/>
          <w:b/>
          <w:color w:val="auto"/>
          <w:sz w:val="24"/>
          <w:szCs w:val="24"/>
          <w:lang w:eastAsia="en-US"/>
        </w:rPr>
        <w:t xml:space="preserve"> </w:t>
      </w:r>
      <w:r w:rsidR="0018200E">
        <w:rPr>
          <w:rFonts w:ascii="Times New Roman" w:hAnsi="Times New Roman" w:cs="Times New Roman"/>
          <w:b/>
          <w:color w:val="auto"/>
          <w:sz w:val="24"/>
          <w:szCs w:val="24"/>
          <w:lang w:eastAsia="en-US"/>
        </w:rPr>
        <w:t>4</w:t>
      </w:r>
      <w:r w:rsidR="00365B67" w:rsidRPr="002C365C">
        <w:rPr>
          <w:rFonts w:ascii="Times New Roman" w:hAnsi="Times New Roman" w:cs="Times New Roman"/>
          <w:b/>
          <w:color w:val="auto"/>
          <w:sz w:val="24"/>
          <w:szCs w:val="24"/>
          <w:lang w:eastAsia="en-US"/>
        </w:rPr>
        <w:t xml:space="preserve">: Tabla de </w:t>
      </w:r>
      <w:proofErr w:type="spellStart"/>
      <w:r w:rsidR="00365B67" w:rsidRPr="002C365C">
        <w:rPr>
          <w:rFonts w:ascii="Times New Roman" w:hAnsi="Times New Roman" w:cs="Times New Roman"/>
          <w:b/>
          <w:color w:val="auto"/>
          <w:sz w:val="24"/>
          <w:szCs w:val="24"/>
          <w:lang w:eastAsia="en-US"/>
        </w:rPr>
        <w:t>Stakeholders</w:t>
      </w:r>
      <w:proofErr w:type="spellEnd"/>
    </w:p>
    <w:p w:rsidR="0055050A" w:rsidRDefault="0055050A" w:rsidP="00365B67">
      <w:pPr>
        <w:spacing w:before="240" w:line="360" w:lineRule="auto"/>
        <w:jc w:val="center"/>
        <w:rPr>
          <w:rFonts w:ascii="Times New Roman" w:hAnsi="Times New Roman" w:cs="Times New Roman"/>
          <w:b/>
          <w:color w:val="auto"/>
          <w:sz w:val="24"/>
          <w:szCs w:val="24"/>
          <w:lang w:eastAsia="en-US"/>
        </w:rPr>
      </w:pPr>
    </w:p>
    <w:p w:rsidR="0055050A" w:rsidRDefault="0055050A" w:rsidP="00365B67">
      <w:pPr>
        <w:spacing w:before="240" w:line="360" w:lineRule="auto"/>
        <w:jc w:val="center"/>
        <w:rPr>
          <w:rFonts w:ascii="Times New Roman" w:hAnsi="Times New Roman" w:cs="Times New Roman"/>
          <w:b/>
          <w:color w:val="auto"/>
          <w:sz w:val="24"/>
          <w:szCs w:val="24"/>
          <w:lang w:eastAsia="en-US"/>
        </w:rPr>
      </w:pPr>
    </w:p>
    <w:p w:rsidR="0055050A" w:rsidRPr="006C1400" w:rsidRDefault="0055050A" w:rsidP="006C1400">
      <w:pPr>
        <w:pStyle w:val="Ttulo3"/>
        <w:numPr>
          <w:ilvl w:val="2"/>
          <w:numId w:val="2"/>
        </w:numPr>
        <w:spacing w:before="280" w:after="80" w:line="360" w:lineRule="auto"/>
        <w:ind w:left="2286" w:hanging="708"/>
        <w:rPr>
          <w:rFonts w:ascii="Times New Roman" w:eastAsia="Times New Roman" w:hAnsi="Times New Roman" w:cs="Times New Roman"/>
          <w:color w:val="auto"/>
          <w:sz w:val="24"/>
          <w:szCs w:val="24"/>
        </w:rPr>
      </w:pPr>
      <w:bookmarkStart w:id="338" w:name="h.49x2ik5" w:colFirst="0" w:colLast="0"/>
      <w:bookmarkStart w:id="339" w:name="_Toc14703343"/>
      <w:bookmarkEnd w:id="338"/>
      <w:r w:rsidRPr="006C1400">
        <w:rPr>
          <w:rFonts w:ascii="Times New Roman" w:eastAsia="Times New Roman" w:hAnsi="Times New Roman" w:cs="Times New Roman"/>
          <w:color w:val="auto"/>
          <w:sz w:val="24"/>
          <w:szCs w:val="24"/>
        </w:rPr>
        <w:lastRenderedPageBreak/>
        <w:t>Metodología</w:t>
      </w:r>
      <w:bookmarkEnd w:id="339"/>
    </w:p>
    <w:tbl>
      <w:tblPr>
        <w:tblpPr w:leftFromText="141" w:rightFromText="141" w:bottomFromText="160" w:vertAnchor="text" w:horzAnchor="margin" w:tblpY="254"/>
        <w:tblW w:w="10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9"/>
        <w:gridCol w:w="4019"/>
        <w:gridCol w:w="4296"/>
      </w:tblGrid>
      <w:tr w:rsidR="0055050A" w:rsidRPr="006C1400" w:rsidTr="006C1400">
        <w:trPr>
          <w:trHeight w:val="643"/>
        </w:trPr>
        <w:tc>
          <w:tcPr>
            <w:tcW w:w="24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050A" w:rsidRPr="006C1400" w:rsidRDefault="0055050A" w:rsidP="0055050A">
            <w:pPr>
              <w:spacing w:after="120" w:line="360" w:lineRule="auto"/>
              <w:jc w:val="center"/>
              <w:rPr>
                <w:rFonts w:ascii="Times New Roman" w:eastAsia="Times New Roman" w:hAnsi="Times New Roman" w:cs="Times New Roman"/>
                <w:b/>
                <w:bCs/>
                <w:color w:val="auto"/>
                <w:sz w:val="24"/>
                <w:szCs w:val="24"/>
                <w:lang w:eastAsia="en-US"/>
              </w:rPr>
            </w:pPr>
            <w:r w:rsidRPr="006C1400">
              <w:rPr>
                <w:rFonts w:ascii="Times New Roman" w:eastAsia="Times New Roman" w:hAnsi="Times New Roman" w:cs="Times New Roman"/>
                <w:b/>
                <w:bCs/>
                <w:color w:val="auto"/>
                <w:sz w:val="24"/>
                <w:szCs w:val="24"/>
                <w:lang w:eastAsia="en-US"/>
              </w:rPr>
              <w:t>FASES</w:t>
            </w:r>
          </w:p>
        </w:tc>
        <w:tc>
          <w:tcPr>
            <w:tcW w:w="40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050A" w:rsidRPr="006C1400" w:rsidRDefault="0055050A" w:rsidP="0055050A">
            <w:pPr>
              <w:spacing w:after="120" w:line="360" w:lineRule="auto"/>
              <w:jc w:val="center"/>
              <w:rPr>
                <w:rFonts w:ascii="Times New Roman" w:eastAsia="Times New Roman" w:hAnsi="Times New Roman" w:cs="Times New Roman"/>
                <w:b/>
                <w:bCs/>
                <w:color w:val="auto"/>
                <w:sz w:val="24"/>
                <w:szCs w:val="24"/>
                <w:lang w:eastAsia="en-US"/>
              </w:rPr>
            </w:pPr>
            <w:r w:rsidRPr="006C1400">
              <w:rPr>
                <w:rFonts w:ascii="Times New Roman" w:eastAsia="Times New Roman" w:hAnsi="Times New Roman" w:cs="Times New Roman"/>
                <w:b/>
                <w:bCs/>
                <w:color w:val="auto"/>
                <w:sz w:val="24"/>
                <w:szCs w:val="24"/>
                <w:lang w:eastAsia="en-US"/>
              </w:rPr>
              <w:t>DESCRIPCION</w:t>
            </w:r>
          </w:p>
        </w:tc>
        <w:tc>
          <w:tcPr>
            <w:tcW w:w="42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050A" w:rsidRPr="006C1400" w:rsidRDefault="0055050A" w:rsidP="0055050A">
            <w:pPr>
              <w:spacing w:after="120" w:line="360" w:lineRule="auto"/>
              <w:jc w:val="center"/>
              <w:rPr>
                <w:rFonts w:ascii="Times New Roman" w:eastAsia="Times New Roman" w:hAnsi="Times New Roman" w:cs="Times New Roman"/>
                <w:b/>
                <w:bCs/>
                <w:color w:val="auto"/>
                <w:sz w:val="24"/>
                <w:szCs w:val="24"/>
                <w:lang w:eastAsia="en-US"/>
              </w:rPr>
            </w:pPr>
            <w:r w:rsidRPr="006C1400">
              <w:rPr>
                <w:rFonts w:ascii="Times New Roman" w:eastAsia="Times New Roman" w:hAnsi="Times New Roman" w:cs="Times New Roman"/>
                <w:b/>
                <w:bCs/>
                <w:color w:val="auto"/>
                <w:sz w:val="24"/>
                <w:szCs w:val="24"/>
                <w:lang w:eastAsia="en-US"/>
              </w:rPr>
              <w:t>ENTREGABLES</w:t>
            </w:r>
          </w:p>
        </w:tc>
      </w:tr>
      <w:tr w:rsidR="0055050A" w:rsidRPr="006C1400" w:rsidTr="006C1400">
        <w:trPr>
          <w:trHeight w:val="1628"/>
        </w:trPr>
        <w:tc>
          <w:tcPr>
            <w:tcW w:w="2479"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spacing w:after="0" w:line="360" w:lineRule="auto"/>
              <w:jc w:val="center"/>
              <w:rPr>
                <w:rFonts w:ascii="Times New Roman" w:eastAsia="Times New Roman" w:hAnsi="Times New Roman" w:cs="Times New Roman"/>
                <w:b/>
                <w:bCs/>
                <w:color w:val="auto"/>
                <w:sz w:val="24"/>
                <w:szCs w:val="24"/>
                <w:lang w:eastAsia="en-US"/>
              </w:rPr>
            </w:pPr>
            <w:r w:rsidRPr="006C1400">
              <w:rPr>
                <w:rFonts w:ascii="Times New Roman" w:eastAsia="Times New Roman" w:hAnsi="Times New Roman" w:cs="Times New Roman"/>
                <w:b/>
                <w:bCs/>
                <w:color w:val="auto"/>
                <w:sz w:val="24"/>
                <w:szCs w:val="24"/>
                <w:lang w:eastAsia="en-US"/>
              </w:rPr>
              <w:t>Procedimiento de toma de información</w:t>
            </w:r>
          </w:p>
        </w:tc>
        <w:tc>
          <w:tcPr>
            <w:tcW w:w="4019"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numPr>
                <w:ilvl w:val="0"/>
                <w:numId w:val="21"/>
              </w:numPr>
              <w:tabs>
                <w:tab w:val="left" w:pos="355"/>
                <w:tab w:val="left" w:pos="2340"/>
                <w:tab w:val="left" w:pos="2880"/>
                <w:tab w:val="left" w:pos="3420"/>
                <w:tab w:val="left" w:pos="3780"/>
                <w:tab w:val="left" w:pos="4680"/>
              </w:tabs>
              <w:spacing w:after="0" w:line="360" w:lineRule="auto"/>
              <w:rPr>
                <w:rFonts w:ascii="Times New Roman" w:hAnsi="Times New Roman" w:cs="Times New Roman"/>
                <w:color w:val="auto"/>
                <w:sz w:val="24"/>
                <w:szCs w:val="24"/>
                <w:lang w:eastAsia="en-US"/>
              </w:rPr>
            </w:pPr>
            <w:r w:rsidRPr="006C1400">
              <w:rPr>
                <w:rFonts w:ascii="Times New Roman" w:hAnsi="Times New Roman" w:cs="Times New Roman"/>
                <w:sz w:val="24"/>
                <w:szCs w:val="24"/>
              </w:rPr>
              <w:t>Como instrumento de recolección de información se utilizará la observación y sesión de grupo, para evaluar el estado actual del proceso de compras.</w:t>
            </w:r>
          </w:p>
        </w:tc>
        <w:tc>
          <w:tcPr>
            <w:tcW w:w="4296" w:type="dxa"/>
            <w:tcBorders>
              <w:top w:val="single" w:sz="4" w:space="0" w:color="auto"/>
              <w:left w:val="single" w:sz="4" w:space="0" w:color="auto"/>
              <w:bottom w:val="single" w:sz="4" w:space="0" w:color="auto"/>
              <w:right w:val="single" w:sz="4" w:space="0" w:color="auto"/>
            </w:tcBorders>
            <w:vAlign w:val="center"/>
          </w:tcPr>
          <w:p w:rsidR="0055050A" w:rsidRPr="006C1400" w:rsidRDefault="00FC609D" w:rsidP="0055050A">
            <w:pPr>
              <w:numPr>
                <w:ilvl w:val="0"/>
                <w:numId w:val="21"/>
              </w:numPr>
              <w:tabs>
                <w:tab w:val="num" w:pos="2595"/>
              </w:tabs>
              <w:spacing w:after="0" w:line="36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S</w:t>
            </w:r>
            <w:r w:rsidR="0055050A" w:rsidRPr="006C1400">
              <w:rPr>
                <w:rFonts w:ascii="Times New Roman" w:eastAsia="Times New Roman" w:hAnsi="Times New Roman" w:cs="Times New Roman"/>
                <w:color w:val="auto"/>
                <w:sz w:val="24"/>
                <w:szCs w:val="24"/>
                <w:lang w:eastAsia="en-US"/>
              </w:rPr>
              <w:t>esión de grupo.</w:t>
            </w:r>
          </w:p>
          <w:p w:rsidR="0055050A" w:rsidRPr="006C1400" w:rsidRDefault="0055050A" w:rsidP="0055050A">
            <w:pPr>
              <w:numPr>
                <w:ilvl w:val="0"/>
                <w:numId w:val="21"/>
              </w:numPr>
              <w:tabs>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hAnsi="Times New Roman" w:cs="Times New Roman"/>
                <w:sz w:val="24"/>
                <w:szCs w:val="24"/>
              </w:rPr>
              <w:t xml:space="preserve">Reporte de indicadores actuales de </w:t>
            </w:r>
            <w:proofErr w:type="gramStart"/>
            <w:r w:rsidRPr="006C1400">
              <w:rPr>
                <w:rFonts w:ascii="Times New Roman" w:hAnsi="Times New Roman" w:cs="Times New Roman"/>
                <w:sz w:val="24"/>
                <w:szCs w:val="24"/>
              </w:rPr>
              <w:t>los</w:t>
            </w:r>
            <w:r w:rsidR="00BB3F4A">
              <w:rPr>
                <w:rFonts w:ascii="Times New Roman" w:hAnsi="Times New Roman" w:cs="Times New Roman"/>
                <w:sz w:val="24"/>
                <w:szCs w:val="24"/>
              </w:rPr>
              <w:t xml:space="preserve"> </w:t>
            </w:r>
            <w:r w:rsidRPr="006C1400">
              <w:rPr>
                <w:rFonts w:ascii="Times New Roman" w:hAnsi="Times New Roman" w:cs="Times New Roman"/>
                <w:sz w:val="24"/>
                <w:szCs w:val="24"/>
              </w:rPr>
              <w:t>ratios</w:t>
            </w:r>
            <w:proofErr w:type="gramEnd"/>
            <w:r w:rsidRPr="006C1400">
              <w:rPr>
                <w:rFonts w:ascii="Times New Roman" w:hAnsi="Times New Roman" w:cs="Times New Roman"/>
                <w:sz w:val="24"/>
                <w:szCs w:val="24"/>
              </w:rPr>
              <w:t xml:space="preserve"> de la gestión de compras.</w:t>
            </w:r>
          </w:p>
        </w:tc>
      </w:tr>
      <w:tr w:rsidR="0055050A" w:rsidRPr="006C1400" w:rsidTr="006C1400">
        <w:trPr>
          <w:trHeight w:val="1773"/>
        </w:trPr>
        <w:tc>
          <w:tcPr>
            <w:tcW w:w="2479"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spacing w:after="0" w:line="360" w:lineRule="auto"/>
              <w:jc w:val="center"/>
              <w:rPr>
                <w:rFonts w:ascii="Times New Roman" w:eastAsia="Times New Roman" w:hAnsi="Times New Roman" w:cs="Times New Roman"/>
                <w:b/>
                <w:bCs/>
                <w:color w:val="auto"/>
                <w:sz w:val="24"/>
                <w:szCs w:val="24"/>
                <w:lang w:eastAsia="en-US"/>
              </w:rPr>
            </w:pPr>
            <w:r w:rsidRPr="006C1400">
              <w:rPr>
                <w:rFonts w:ascii="Times New Roman" w:eastAsia="Times New Roman" w:hAnsi="Times New Roman" w:cs="Times New Roman"/>
                <w:b/>
                <w:bCs/>
                <w:color w:val="auto"/>
                <w:sz w:val="24"/>
                <w:szCs w:val="24"/>
                <w:lang w:eastAsia="en-US"/>
              </w:rPr>
              <w:t>Evaluación</w:t>
            </w:r>
          </w:p>
        </w:tc>
        <w:tc>
          <w:tcPr>
            <w:tcW w:w="4019" w:type="dxa"/>
            <w:tcBorders>
              <w:top w:val="single" w:sz="4" w:space="0" w:color="auto"/>
              <w:left w:val="single" w:sz="4" w:space="0" w:color="auto"/>
              <w:bottom w:val="single" w:sz="4" w:space="0" w:color="auto"/>
              <w:right w:val="single" w:sz="4" w:space="0" w:color="auto"/>
            </w:tcBorders>
            <w:vAlign w:val="center"/>
            <w:hideMark/>
          </w:tcPr>
          <w:p w:rsidR="0055050A" w:rsidRPr="006C1400" w:rsidRDefault="0055050A" w:rsidP="0055050A">
            <w:pPr>
              <w:numPr>
                <w:ilvl w:val="0"/>
                <w:numId w:val="21"/>
              </w:numPr>
              <w:tabs>
                <w:tab w:val="left" w:pos="355"/>
                <w:tab w:val="left" w:pos="2340"/>
                <w:tab w:val="left" w:pos="2880"/>
                <w:tab w:val="left" w:pos="3420"/>
                <w:tab w:val="left" w:pos="3780"/>
                <w:tab w:val="left" w:pos="4680"/>
              </w:tabs>
              <w:spacing w:after="0" w:line="360" w:lineRule="auto"/>
              <w:rPr>
                <w:rFonts w:ascii="Times New Roman" w:eastAsia="Times New Roman" w:hAnsi="Times New Roman" w:cs="Times New Roman"/>
                <w:b/>
                <w:bCs/>
                <w:color w:val="auto"/>
                <w:sz w:val="24"/>
                <w:szCs w:val="24"/>
                <w:lang w:eastAsia="en-US"/>
              </w:rPr>
            </w:pPr>
            <w:r w:rsidRPr="006C1400">
              <w:rPr>
                <w:rFonts w:ascii="Times New Roman" w:hAnsi="Times New Roman" w:cs="Times New Roman"/>
                <w:sz w:val="24"/>
                <w:szCs w:val="24"/>
              </w:rPr>
              <w:t>Se va evaluar la recolección de información para identificar debilidades y fortalezas del proceso ejecutado actualmente.</w:t>
            </w:r>
          </w:p>
        </w:tc>
        <w:tc>
          <w:tcPr>
            <w:tcW w:w="4296" w:type="dxa"/>
            <w:tcBorders>
              <w:top w:val="single" w:sz="4" w:space="0" w:color="auto"/>
              <w:left w:val="single" w:sz="4" w:space="0" w:color="auto"/>
              <w:bottom w:val="single" w:sz="4" w:space="0" w:color="auto"/>
              <w:right w:val="single" w:sz="4" w:space="0" w:color="auto"/>
            </w:tcBorders>
            <w:vAlign w:val="center"/>
            <w:hideMark/>
          </w:tcPr>
          <w:p w:rsidR="0055050A" w:rsidRPr="006C1400" w:rsidRDefault="0055050A" w:rsidP="0055050A">
            <w:pPr>
              <w:numPr>
                <w:ilvl w:val="0"/>
                <w:numId w:val="21"/>
              </w:numPr>
              <w:tabs>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Documento de evaluación desarrolladas mediante técnicas de investigación.</w:t>
            </w:r>
          </w:p>
        </w:tc>
      </w:tr>
      <w:tr w:rsidR="0055050A" w:rsidRPr="006C1400" w:rsidTr="006C1400">
        <w:trPr>
          <w:trHeight w:val="965"/>
        </w:trPr>
        <w:tc>
          <w:tcPr>
            <w:tcW w:w="2479"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spacing w:after="0" w:line="360" w:lineRule="auto"/>
              <w:ind w:left="290" w:hanging="290"/>
              <w:jc w:val="center"/>
              <w:rPr>
                <w:rFonts w:ascii="Times New Roman" w:eastAsia="Times New Roman" w:hAnsi="Times New Roman" w:cs="Times New Roman"/>
                <w:b/>
                <w:bCs/>
                <w:color w:val="auto"/>
                <w:sz w:val="24"/>
                <w:szCs w:val="24"/>
                <w:lang w:eastAsia="en-US"/>
              </w:rPr>
            </w:pPr>
          </w:p>
          <w:p w:rsidR="0055050A" w:rsidRPr="006C1400" w:rsidRDefault="0055050A" w:rsidP="0055050A">
            <w:pPr>
              <w:spacing w:after="0" w:line="360" w:lineRule="auto"/>
              <w:jc w:val="center"/>
              <w:rPr>
                <w:rFonts w:ascii="Times New Roman" w:eastAsia="Times New Roman" w:hAnsi="Times New Roman" w:cs="Times New Roman"/>
                <w:b/>
                <w:bCs/>
                <w:color w:val="auto"/>
                <w:sz w:val="24"/>
                <w:szCs w:val="24"/>
                <w:lang w:eastAsia="en-US"/>
              </w:rPr>
            </w:pPr>
            <w:r w:rsidRPr="006C1400">
              <w:rPr>
                <w:rFonts w:ascii="Times New Roman" w:eastAsia="Times New Roman" w:hAnsi="Times New Roman" w:cs="Times New Roman"/>
                <w:b/>
                <w:bCs/>
                <w:color w:val="auto"/>
                <w:sz w:val="24"/>
                <w:szCs w:val="24"/>
                <w:lang w:eastAsia="en-US"/>
              </w:rPr>
              <w:t>Determinación y Análisis de Requerimientos</w:t>
            </w:r>
          </w:p>
        </w:tc>
        <w:tc>
          <w:tcPr>
            <w:tcW w:w="4019" w:type="dxa"/>
            <w:tcBorders>
              <w:top w:val="single" w:sz="4" w:space="0" w:color="auto"/>
              <w:left w:val="single" w:sz="4" w:space="0" w:color="auto"/>
              <w:bottom w:val="single" w:sz="4" w:space="0" w:color="auto"/>
              <w:right w:val="single" w:sz="4" w:space="0" w:color="auto"/>
            </w:tcBorders>
            <w:vAlign w:val="center"/>
            <w:hideMark/>
          </w:tcPr>
          <w:p w:rsidR="0055050A" w:rsidRPr="006C1400" w:rsidRDefault="0055050A" w:rsidP="0055050A">
            <w:pPr>
              <w:numPr>
                <w:ilvl w:val="0"/>
                <w:numId w:val="22"/>
              </w:numPr>
              <w:tabs>
                <w:tab w:val="left" w:pos="355"/>
                <w:tab w:val="num" w:pos="2595"/>
              </w:tabs>
              <w:spacing w:after="0" w:line="360" w:lineRule="auto"/>
              <w:contextualSpacing/>
              <w:rPr>
                <w:rFonts w:ascii="Times New Roman" w:eastAsia="Times New Roman" w:hAnsi="Times New Roman" w:cs="Times New Roman"/>
                <w:b/>
                <w:bCs/>
                <w:color w:val="auto"/>
                <w:sz w:val="24"/>
                <w:szCs w:val="24"/>
                <w:lang w:eastAsia="en-US"/>
              </w:rPr>
            </w:pPr>
            <w:r w:rsidRPr="006C1400">
              <w:rPr>
                <w:rFonts w:ascii="Times New Roman" w:hAnsi="Times New Roman" w:cs="Times New Roman"/>
                <w:color w:val="auto"/>
                <w:sz w:val="24"/>
                <w:szCs w:val="24"/>
                <w:lang w:eastAsia="en-US"/>
              </w:rPr>
              <w:t>Definir los requerimientos del usuario final.</w:t>
            </w:r>
          </w:p>
          <w:p w:rsidR="0055050A" w:rsidRPr="006C1400" w:rsidRDefault="0055050A" w:rsidP="0055050A">
            <w:pPr>
              <w:numPr>
                <w:ilvl w:val="0"/>
                <w:numId w:val="22"/>
              </w:numPr>
              <w:tabs>
                <w:tab w:val="left" w:pos="355"/>
                <w:tab w:val="num" w:pos="2595"/>
              </w:tabs>
              <w:spacing w:after="0" w:line="360" w:lineRule="auto"/>
              <w:contextualSpacing/>
              <w:rPr>
                <w:rFonts w:ascii="Times New Roman" w:eastAsia="Times New Roman" w:hAnsi="Times New Roman" w:cs="Times New Roman"/>
                <w:b/>
                <w:bCs/>
                <w:color w:val="auto"/>
                <w:sz w:val="24"/>
                <w:szCs w:val="24"/>
                <w:lang w:eastAsia="en-US"/>
              </w:rPr>
            </w:pPr>
            <w:r w:rsidRPr="006C1400">
              <w:rPr>
                <w:rFonts w:ascii="Times New Roman" w:hAnsi="Times New Roman" w:cs="Times New Roman"/>
                <w:color w:val="auto"/>
                <w:sz w:val="24"/>
                <w:szCs w:val="24"/>
                <w:lang w:eastAsia="en-US"/>
              </w:rPr>
              <w:t>Análisis de cada requerimiento encontrado</w:t>
            </w:r>
          </w:p>
        </w:tc>
        <w:tc>
          <w:tcPr>
            <w:tcW w:w="4296" w:type="dxa"/>
            <w:tcBorders>
              <w:top w:val="single" w:sz="4" w:space="0" w:color="auto"/>
              <w:left w:val="single" w:sz="4" w:space="0" w:color="auto"/>
              <w:bottom w:val="single" w:sz="4" w:space="0" w:color="auto"/>
              <w:right w:val="single" w:sz="4" w:space="0" w:color="auto"/>
            </w:tcBorders>
            <w:vAlign w:val="center"/>
            <w:hideMark/>
          </w:tcPr>
          <w:p w:rsidR="0055050A" w:rsidRPr="006C1400" w:rsidRDefault="0055050A" w:rsidP="0055050A">
            <w:pPr>
              <w:numPr>
                <w:ilvl w:val="0"/>
                <w:numId w:val="21"/>
              </w:numPr>
              <w:tabs>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 xml:space="preserve">Documento requerimiento del usuario (Blue </w:t>
            </w:r>
            <w:proofErr w:type="spellStart"/>
            <w:r w:rsidRPr="006C1400">
              <w:rPr>
                <w:rFonts w:ascii="Times New Roman" w:eastAsia="Times New Roman" w:hAnsi="Times New Roman" w:cs="Times New Roman"/>
                <w:color w:val="auto"/>
                <w:sz w:val="24"/>
                <w:szCs w:val="24"/>
                <w:lang w:eastAsia="en-US"/>
              </w:rPr>
              <w:t>print</w:t>
            </w:r>
            <w:proofErr w:type="spellEnd"/>
            <w:r w:rsidRPr="006C1400">
              <w:rPr>
                <w:rFonts w:ascii="Times New Roman" w:eastAsia="Times New Roman" w:hAnsi="Times New Roman" w:cs="Times New Roman"/>
                <w:color w:val="auto"/>
                <w:sz w:val="24"/>
                <w:szCs w:val="24"/>
                <w:lang w:eastAsia="en-US"/>
              </w:rPr>
              <w:t>).</w:t>
            </w:r>
          </w:p>
        </w:tc>
      </w:tr>
      <w:tr w:rsidR="0055050A" w:rsidRPr="006C1400" w:rsidTr="006C1400">
        <w:trPr>
          <w:trHeight w:val="965"/>
        </w:trPr>
        <w:tc>
          <w:tcPr>
            <w:tcW w:w="2479"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spacing w:after="0" w:line="360" w:lineRule="auto"/>
              <w:ind w:left="67"/>
              <w:jc w:val="center"/>
              <w:rPr>
                <w:rFonts w:ascii="Times New Roman" w:eastAsia="Times New Roman" w:hAnsi="Times New Roman" w:cs="Times New Roman"/>
                <w:b/>
                <w:bCs/>
                <w:color w:val="auto"/>
                <w:sz w:val="24"/>
                <w:szCs w:val="24"/>
                <w:lang w:eastAsia="en-US"/>
              </w:rPr>
            </w:pPr>
            <w:r w:rsidRPr="006C1400">
              <w:rPr>
                <w:rFonts w:ascii="Times New Roman" w:eastAsia="Times New Roman" w:hAnsi="Times New Roman" w:cs="Times New Roman"/>
                <w:b/>
                <w:bCs/>
                <w:color w:val="auto"/>
                <w:sz w:val="24"/>
                <w:szCs w:val="24"/>
                <w:lang w:eastAsia="en-US"/>
              </w:rPr>
              <w:t xml:space="preserve">Implementación </w:t>
            </w:r>
          </w:p>
        </w:tc>
        <w:tc>
          <w:tcPr>
            <w:tcW w:w="4019"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numPr>
                <w:ilvl w:val="0"/>
                <w:numId w:val="22"/>
              </w:numPr>
              <w:tabs>
                <w:tab w:val="left" w:pos="355"/>
                <w:tab w:val="num" w:pos="2595"/>
              </w:tabs>
              <w:spacing w:after="0" w:line="360" w:lineRule="auto"/>
              <w:contextualSpacing/>
              <w:rPr>
                <w:rFonts w:ascii="Times New Roman" w:hAnsi="Times New Roman" w:cs="Times New Roman"/>
                <w:color w:val="auto"/>
                <w:sz w:val="24"/>
                <w:szCs w:val="24"/>
                <w:lang w:eastAsia="en-US"/>
              </w:rPr>
            </w:pPr>
            <w:r w:rsidRPr="006C1400">
              <w:rPr>
                <w:rFonts w:ascii="Times New Roman" w:hAnsi="Times New Roman" w:cs="Times New Roman"/>
                <w:color w:val="auto"/>
                <w:sz w:val="24"/>
                <w:szCs w:val="24"/>
                <w:lang w:eastAsia="en-US"/>
              </w:rPr>
              <w:t>Codificación del portal web</w:t>
            </w:r>
          </w:p>
        </w:tc>
        <w:tc>
          <w:tcPr>
            <w:tcW w:w="4296"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numPr>
                <w:ilvl w:val="0"/>
                <w:numId w:val="21"/>
              </w:numPr>
              <w:tabs>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Código de la solución</w:t>
            </w:r>
          </w:p>
          <w:p w:rsidR="0055050A" w:rsidRPr="006C1400" w:rsidRDefault="0055050A" w:rsidP="0055050A">
            <w:pPr>
              <w:numPr>
                <w:ilvl w:val="0"/>
                <w:numId w:val="21"/>
              </w:numPr>
              <w:tabs>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Implementación de la Base de Datos</w:t>
            </w:r>
          </w:p>
        </w:tc>
      </w:tr>
      <w:tr w:rsidR="0055050A" w:rsidRPr="006C1400" w:rsidTr="006C1400">
        <w:trPr>
          <w:trHeight w:val="421"/>
        </w:trPr>
        <w:tc>
          <w:tcPr>
            <w:tcW w:w="2479"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spacing w:after="0" w:line="360" w:lineRule="auto"/>
              <w:jc w:val="center"/>
              <w:rPr>
                <w:rFonts w:ascii="Times New Roman" w:eastAsia="Times New Roman" w:hAnsi="Times New Roman" w:cs="Times New Roman"/>
                <w:b/>
                <w:bCs/>
                <w:color w:val="auto"/>
                <w:sz w:val="24"/>
                <w:szCs w:val="24"/>
                <w:lang w:eastAsia="en-US"/>
              </w:rPr>
            </w:pPr>
          </w:p>
          <w:p w:rsidR="0055050A" w:rsidRPr="006C1400" w:rsidRDefault="0055050A" w:rsidP="0055050A">
            <w:pPr>
              <w:spacing w:after="0" w:line="360" w:lineRule="auto"/>
              <w:jc w:val="center"/>
              <w:rPr>
                <w:rFonts w:ascii="Times New Roman" w:eastAsia="Times New Roman" w:hAnsi="Times New Roman" w:cs="Times New Roman"/>
                <w:b/>
                <w:bCs/>
                <w:color w:val="auto"/>
                <w:sz w:val="24"/>
                <w:szCs w:val="24"/>
                <w:lang w:eastAsia="en-US"/>
              </w:rPr>
            </w:pPr>
            <w:r w:rsidRPr="006C1400">
              <w:rPr>
                <w:rFonts w:ascii="Times New Roman" w:eastAsia="Times New Roman" w:hAnsi="Times New Roman" w:cs="Times New Roman"/>
                <w:b/>
                <w:bCs/>
                <w:color w:val="auto"/>
                <w:sz w:val="24"/>
                <w:szCs w:val="24"/>
                <w:lang w:eastAsia="en-US"/>
              </w:rPr>
              <w:t xml:space="preserve">Personalización </w:t>
            </w:r>
          </w:p>
        </w:tc>
        <w:tc>
          <w:tcPr>
            <w:tcW w:w="4019"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numPr>
                <w:ilvl w:val="0"/>
                <w:numId w:val="21"/>
              </w:numPr>
              <w:tabs>
                <w:tab w:val="left" w:pos="355"/>
                <w:tab w:val="num" w:pos="2595"/>
              </w:tabs>
              <w:spacing w:after="0" w:line="360" w:lineRule="auto"/>
              <w:rPr>
                <w:rFonts w:ascii="Times New Roman" w:eastAsia="Times New Roman" w:hAnsi="Times New Roman" w:cs="Times New Roman"/>
                <w:b/>
                <w:bCs/>
                <w:color w:val="auto"/>
                <w:sz w:val="24"/>
                <w:szCs w:val="24"/>
                <w:lang w:eastAsia="en-US"/>
              </w:rPr>
            </w:pPr>
            <w:r w:rsidRPr="006C1400">
              <w:rPr>
                <w:rFonts w:ascii="Times New Roman" w:hAnsi="Times New Roman" w:cs="Times New Roman"/>
                <w:color w:val="auto"/>
                <w:sz w:val="24"/>
                <w:szCs w:val="24"/>
                <w:lang w:eastAsia="en-US"/>
              </w:rPr>
              <w:t>Evaluar portal web para personalizar de acuerdo a los requerimientos del usuario final.</w:t>
            </w:r>
          </w:p>
        </w:tc>
        <w:tc>
          <w:tcPr>
            <w:tcW w:w="4296"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numPr>
                <w:ilvl w:val="0"/>
                <w:numId w:val="21"/>
              </w:numPr>
              <w:tabs>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Documento de especificaciones técnicas del portal web.</w:t>
            </w:r>
          </w:p>
        </w:tc>
      </w:tr>
      <w:tr w:rsidR="0055050A" w:rsidRPr="006C1400" w:rsidTr="006C1400">
        <w:trPr>
          <w:trHeight w:val="1791"/>
        </w:trPr>
        <w:tc>
          <w:tcPr>
            <w:tcW w:w="2479"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spacing w:after="120" w:line="360" w:lineRule="auto"/>
              <w:jc w:val="center"/>
              <w:rPr>
                <w:rFonts w:ascii="Times New Roman" w:eastAsia="Times New Roman" w:hAnsi="Times New Roman" w:cs="Times New Roman"/>
                <w:b/>
                <w:bCs/>
                <w:color w:val="auto"/>
                <w:sz w:val="24"/>
                <w:szCs w:val="24"/>
                <w:lang w:eastAsia="en-US"/>
              </w:rPr>
            </w:pPr>
          </w:p>
          <w:p w:rsidR="0055050A" w:rsidRPr="006C1400" w:rsidRDefault="0055050A" w:rsidP="0055050A">
            <w:pPr>
              <w:spacing w:after="120" w:line="360" w:lineRule="auto"/>
              <w:jc w:val="center"/>
              <w:rPr>
                <w:rFonts w:ascii="Times New Roman" w:eastAsia="Times New Roman" w:hAnsi="Times New Roman" w:cs="Times New Roman"/>
                <w:b/>
                <w:bCs/>
                <w:color w:val="auto"/>
                <w:sz w:val="24"/>
                <w:szCs w:val="24"/>
                <w:lang w:eastAsia="en-US"/>
              </w:rPr>
            </w:pPr>
          </w:p>
          <w:p w:rsidR="0055050A" w:rsidRPr="006C1400" w:rsidRDefault="0055050A" w:rsidP="006C1400">
            <w:pPr>
              <w:spacing w:after="0" w:line="360" w:lineRule="auto"/>
              <w:jc w:val="center"/>
              <w:rPr>
                <w:rFonts w:ascii="Times New Roman" w:eastAsia="Times New Roman" w:hAnsi="Times New Roman" w:cs="Times New Roman"/>
                <w:b/>
                <w:bCs/>
                <w:color w:val="auto"/>
                <w:sz w:val="24"/>
                <w:szCs w:val="24"/>
                <w:lang w:eastAsia="en-US"/>
              </w:rPr>
            </w:pPr>
            <w:r w:rsidRPr="006C1400">
              <w:rPr>
                <w:rFonts w:ascii="Times New Roman" w:eastAsia="Times New Roman" w:hAnsi="Times New Roman" w:cs="Times New Roman"/>
                <w:b/>
                <w:bCs/>
                <w:color w:val="auto"/>
                <w:sz w:val="24"/>
                <w:szCs w:val="24"/>
                <w:lang w:eastAsia="en-US"/>
              </w:rPr>
              <w:t>Implantación</w:t>
            </w:r>
          </w:p>
          <w:p w:rsidR="0055050A" w:rsidRPr="006C1400" w:rsidRDefault="0055050A" w:rsidP="0055050A">
            <w:pPr>
              <w:spacing w:after="120" w:line="360" w:lineRule="auto"/>
              <w:jc w:val="center"/>
              <w:rPr>
                <w:rFonts w:ascii="Times New Roman" w:eastAsia="Times New Roman" w:hAnsi="Times New Roman" w:cs="Times New Roman"/>
                <w:b/>
                <w:bCs/>
                <w:color w:val="auto"/>
                <w:sz w:val="24"/>
                <w:szCs w:val="24"/>
                <w:lang w:eastAsia="en-US"/>
              </w:rPr>
            </w:pPr>
          </w:p>
        </w:tc>
        <w:tc>
          <w:tcPr>
            <w:tcW w:w="4019" w:type="dxa"/>
            <w:tcBorders>
              <w:top w:val="single" w:sz="4" w:space="0" w:color="auto"/>
              <w:left w:val="single" w:sz="4" w:space="0" w:color="auto"/>
              <w:bottom w:val="single" w:sz="4" w:space="0" w:color="auto"/>
              <w:right w:val="single" w:sz="4" w:space="0" w:color="auto"/>
            </w:tcBorders>
            <w:vAlign w:val="center"/>
            <w:hideMark/>
          </w:tcPr>
          <w:p w:rsidR="0055050A" w:rsidRPr="006C1400" w:rsidRDefault="0055050A" w:rsidP="0055050A">
            <w:pPr>
              <w:numPr>
                <w:ilvl w:val="0"/>
                <w:numId w:val="21"/>
              </w:numPr>
              <w:tabs>
                <w:tab w:val="left" w:pos="355"/>
                <w:tab w:val="num" w:pos="2595"/>
              </w:tabs>
              <w:spacing w:after="0" w:line="360" w:lineRule="auto"/>
              <w:rPr>
                <w:rFonts w:ascii="Times New Roman" w:eastAsia="Times New Roman" w:hAnsi="Times New Roman" w:cs="Times New Roman"/>
                <w:b/>
                <w:bCs/>
                <w:color w:val="auto"/>
                <w:sz w:val="24"/>
                <w:szCs w:val="24"/>
                <w:lang w:eastAsia="en-US"/>
              </w:rPr>
            </w:pPr>
            <w:r w:rsidRPr="006C1400">
              <w:rPr>
                <w:rFonts w:ascii="Times New Roman" w:hAnsi="Times New Roman" w:cs="Times New Roman"/>
                <w:color w:val="auto"/>
                <w:sz w:val="24"/>
                <w:szCs w:val="24"/>
                <w:lang w:eastAsia="en-US"/>
              </w:rPr>
              <w:t>Migración de datos y configuración del sistema SAP para la integración con el portal web.</w:t>
            </w:r>
          </w:p>
        </w:tc>
        <w:tc>
          <w:tcPr>
            <w:tcW w:w="4296" w:type="dxa"/>
            <w:tcBorders>
              <w:top w:val="single" w:sz="4" w:space="0" w:color="auto"/>
              <w:left w:val="single" w:sz="4" w:space="0" w:color="auto"/>
              <w:bottom w:val="single" w:sz="4" w:space="0" w:color="auto"/>
              <w:right w:val="single" w:sz="4" w:space="0" w:color="auto"/>
            </w:tcBorders>
            <w:vAlign w:val="center"/>
            <w:hideMark/>
          </w:tcPr>
          <w:p w:rsidR="0055050A" w:rsidRPr="006C1400" w:rsidRDefault="0055050A" w:rsidP="0055050A">
            <w:pPr>
              <w:numPr>
                <w:ilvl w:val="0"/>
                <w:numId w:val="21"/>
              </w:numPr>
              <w:tabs>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Servicio Web integrado con el ERP SAP.</w:t>
            </w:r>
          </w:p>
          <w:p w:rsidR="0055050A" w:rsidRPr="006C1400" w:rsidRDefault="0055050A" w:rsidP="0055050A">
            <w:pPr>
              <w:numPr>
                <w:ilvl w:val="0"/>
                <w:numId w:val="21"/>
              </w:numPr>
              <w:tabs>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Documento de conformidad de implantación.</w:t>
            </w:r>
          </w:p>
        </w:tc>
      </w:tr>
      <w:tr w:rsidR="0055050A" w:rsidRPr="006C1400" w:rsidTr="006C1400">
        <w:trPr>
          <w:trHeight w:val="1402"/>
        </w:trPr>
        <w:tc>
          <w:tcPr>
            <w:tcW w:w="2479"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spacing w:after="120" w:line="360" w:lineRule="auto"/>
              <w:jc w:val="center"/>
              <w:rPr>
                <w:rFonts w:ascii="Times New Roman" w:eastAsia="Times New Roman" w:hAnsi="Times New Roman" w:cs="Times New Roman"/>
                <w:b/>
                <w:bCs/>
                <w:color w:val="auto"/>
                <w:sz w:val="24"/>
                <w:szCs w:val="24"/>
                <w:lang w:eastAsia="en-US"/>
              </w:rPr>
            </w:pPr>
          </w:p>
          <w:p w:rsidR="0055050A" w:rsidRPr="006C1400" w:rsidRDefault="0055050A" w:rsidP="0055050A">
            <w:pPr>
              <w:spacing w:after="120" w:line="360" w:lineRule="auto"/>
              <w:jc w:val="center"/>
              <w:rPr>
                <w:rFonts w:ascii="Times New Roman" w:eastAsia="Times New Roman" w:hAnsi="Times New Roman" w:cs="Times New Roman"/>
                <w:b/>
                <w:bCs/>
                <w:color w:val="auto"/>
                <w:sz w:val="24"/>
                <w:szCs w:val="24"/>
                <w:lang w:eastAsia="en-US"/>
              </w:rPr>
            </w:pPr>
            <w:r w:rsidRPr="006C1400">
              <w:rPr>
                <w:rFonts w:ascii="Times New Roman" w:eastAsia="Times New Roman" w:hAnsi="Times New Roman" w:cs="Times New Roman"/>
                <w:b/>
                <w:bCs/>
                <w:color w:val="auto"/>
                <w:sz w:val="24"/>
                <w:szCs w:val="24"/>
                <w:lang w:eastAsia="en-US"/>
              </w:rPr>
              <w:t>Prueba</w:t>
            </w:r>
          </w:p>
          <w:p w:rsidR="0055050A" w:rsidRPr="006C1400" w:rsidRDefault="0055050A" w:rsidP="0055050A">
            <w:pPr>
              <w:spacing w:after="120" w:line="360" w:lineRule="auto"/>
              <w:jc w:val="center"/>
              <w:rPr>
                <w:rFonts w:ascii="Times New Roman" w:eastAsia="Times New Roman" w:hAnsi="Times New Roman" w:cs="Times New Roman"/>
                <w:b/>
                <w:bCs/>
                <w:color w:val="auto"/>
                <w:sz w:val="24"/>
                <w:szCs w:val="24"/>
                <w:lang w:eastAsia="en-US"/>
              </w:rPr>
            </w:pPr>
          </w:p>
        </w:tc>
        <w:tc>
          <w:tcPr>
            <w:tcW w:w="4019"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numPr>
                <w:ilvl w:val="0"/>
                <w:numId w:val="21"/>
              </w:numPr>
              <w:tabs>
                <w:tab w:val="left" w:pos="355"/>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Prueba de Performance</w:t>
            </w:r>
          </w:p>
          <w:p w:rsidR="0055050A" w:rsidRPr="006C1400" w:rsidRDefault="0055050A" w:rsidP="0055050A">
            <w:pPr>
              <w:numPr>
                <w:ilvl w:val="0"/>
                <w:numId w:val="21"/>
              </w:numPr>
              <w:tabs>
                <w:tab w:val="left" w:pos="355"/>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Prueba de los requerimientos</w:t>
            </w:r>
          </w:p>
          <w:p w:rsidR="0055050A" w:rsidRPr="006C1400" w:rsidRDefault="0055050A" w:rsidP="0055050A">
            <w:pPr>
              <w:numPr>
                <w:ilvl w:val="0"/>
                <w:numId w:val="21"/>
              </w:numPr>
              <w:tabs>
                <w:tab w:val="left" w:pos="355"/>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Pruebas unitarias.</w:t>
            </w:r>
          </w:p>
          <w:p w:rsidR="0055050A" w:rsidRPr="006C1400" w:rsidRDefault="0055050A" w:rsidP="0055050A">
            <w:pPr>
              <w:tabs>
                <w:tab w:val="left" w:pos="355"/>
                <w:tab w:val="num" w:pos="2595"/>
              </w:tabs>
              <w:spacing w:after="0" w:line="360" w:lineRule="auto"/>
              <w:ind w:left="290"/>
              <w:rPr>
                <w:rFonts w:ascii="Times New Roman" w:hAnsi="Times New Roman" w:cs="Times New Roman"/>
                <w:color w:val="auto"/>
                <w:sz w:val="24"/>
                <w:szCs w:val="24"/>
                <w:lang w:eastAsia="en-US"/>
              </w:rPr>
            </w:pPr>
          </w:p>
        </w:tc>
        <w:tc>
          <w:tcPr>
            <w:tcW w:w="4296" w:type="dxa"/>
            <w:tcBorders>
              <w:top w:val="single" w:sz="4" w:space="0" w:color="auto"/>
              <w:left w:val="single" w:sz="4" w:space="0" w:color="auto"/>
              <w:bottom w:val="single" w:sz="4" w:space="0" w:color="auto"/>
              <w:right w:val="single" w:sz="4" w:space="0" w:color="auto"/>
            </w:tcBorders>
            <w:vAlign w:val="center"/>
          </w:tcPr>
          <w:p w:rsidR="0055050A" w:rsidRPr="006C1400" w:rsidRDefault="0055050A" w:rsidP="0055050A">
            <w:pPr>
              <w:numPr>
                <w:ilvl w:val="0"/>
                <w:numId w:val="21"/>
              </w:numPr>
              <w:tabs>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Reporte de tablas simples y gráficos dinámicos de los indicadores de automatización.</w:t>
            </w:r>
          </w:p>
          <w:p w:rsidR="0055050A" w:rsidRPr="006C1400" w:rsidRDefault="0055050A" w:rsidP="0055050A">
            <w:pPr>
              <w:numPr>
                <w:ilvl w:val="0"/>
                <w:numId w:val="21"/>
              </w:numPr>
              <w:tabs>
                <w:tab w:val="num" w:pos="2595"/>
              </w:tabs>
              <w:spacing w:after="0" w:line="360" w:lineRule="auto"/>
              <w:rPr>
                <w:rFonts w:ascii="Times New Roman" w:eastAsia="Times New Roman" w:hAnsi="Times New Roman" w:cs="Times New Roman"/>
                <w:color w:val="auto"/>
                <w:sz w:val="24"/>
                <w:szCs w:val="24"/>
                <w:lang w:eastAsia="en-US"/>
              </w:rPr>
            </w:pPr>
            <w:r w:rsidRPr="006C1400">
              <w:rPr>
                <w:rFonts w:ascii="Times New Roman" w:eastAsia="Times New Roman" w:hAnsi="Times New Roman" w:cs="Times New Roman"/>
                <w:color w:val="auto"/>
                <w:sz w:val="24"/>
                <w:szCs w:val="24"/>
                <w:lang w:eastAsia="en-US"/>
              </w:rPr>
              <w:t>Informe final del portal web con los resultados requeridos por el usuario.</w:t>
            </w:r>
          </w:p>
        </w:tc>
      </w:tr>
    </w:tbl>
    <w:p w:rsidR="0055050A" w:rsidRDefault="0055050A" w:rsidP="006C1400">
      <w:pPr>
        <w:spacing w:before="240" w:line="360" w:lineRule="auto"/>
        <w:jc w:val="center"/>
        <w:rPr>
          <w:rFonts w:ascii="Times New Roman" w:hAnsi="Times New Roman" w:cs="Times New Roman"/>
          <w:b/>
          <w:color w:val="auto"/>
          <w:sz w:val="24"/>
          <w:szCs w:val="24"/>
          <w:lang w:eastAsia="en-US"/>
        </w:rPr>
      </w:pPr>
      <w:r w:rsidRPr="002C365C">
        <w:rPr>
          <w:rFonts w:ascii="Times New Roman" w:hAnsi="Times New Roman" w:cs="Times New Roman"/>
          <w:b/>
          <w:color w:val="auto"/>
          <w:sz w:val="24"/>
          <w:szCs w:val="24"/>
          <w:lang w:eastAsia="en-US"/>
        </w:rPr>
        <w:t xml:space="preserve">Tabla </w:t>
      </w:r>
      <w:proofErr w:type="spellStart"/>
      <w:r w:rsidRPr="002C365C">
        <w:rPr>
          <w:rFonts w:ascii="Times New Roman" w:hAnsi="Times New Roman" w:cs="Times New Roman"/>
          <w:b/>
          <w:color w:val="auto"/>
          <w:sz w:val="24"/>
          <w:szCs w:val="24"/>
          <w:lang w:eastAsia="en-US"/>
        </w:rPr>
        <w:t>N</w:t>
      </w:r>
      <w:r>
        <w:rPr>
          <w:rFonts w:ascii="Times New Roman" w:hAnsi="Times New Roman" w:cs="Times New Roman"/>
          <w:b/>
          <w:color w:val="auto"/>
          <w:sz w:val="24"/>
          <w:szCs w:val="24"/>
          <w:lang w:eastAsia="en-US"/>
        </w:rPr>
        <w:t>°</w:t>
      </w:r>
      <w:proofErr w:type="spellEnd"/>
      <w:r w:rsidRPr="002C365C">
        <w:rPr>
          <w:rFonts w:ascii="Times New Roman" w:hAnsi="Times New Roman" w:cs="Times New Roman"/>
          <w:b/>
          <w:color w:val="auto"/>
          <w:sz w:val="24"/>
          <w:szCs w:val="24"/>
          <w:lang w:eastAsia="en-US"/>
        </w:rPr>
        <w:t xml:space="preserve"> </w:t>
      </w:r>
      <w:r>
        <w:rPr>
          <w:rFonts w:ascii="Times New Roman" w:hAnsi="Times New Roman" w:cs="Times New Roman"/>
          <w:b/>
          <w:color w:val="auto"/>
          <w:sz w:val="24"/>
          <w:szCs w:val="24"/>
          <w:lang w:eastAsia="en-US"/>
        </w:rPr>
        <w:t>5</w:t>
      </w:r>
      <w:r w:rsidRPr="002C365C">
        <w:rPr>
          <w:rFonts w:ascii="Times New Roman" w:hAnsi="Times New Roman" w:cs="Times New Roman"/>
          <w:b/>
          <w:color w:val="auto"/>
          <w:sz w:val="24"/>
          <w:szCs w:val="24"/>
          <w:lang w:eastAsia="en-US"/>
        </w:rPr>
        <w:t>: Tabla de la Metodología</w:t>
      </w:r>
    </w:p>
    <w:p w:rsidR="0055050A" w:rsidRPr="006C1400" w:rsidRDefault="0055050A" w:rsidP="006C1400">
      <w:pPr>
        <w:pStyle w:val="Ttulo3"/>
        <w:numPr>
          <w:ilvl w:val="2"/>
          <w:numId w:val="2"/>
        </w:numPr>
        <w:spacing w:before="280" w:after="80" w:line="360" w:lineRule="auto"/>
        <w:ind w:left="2286" w:hanging="708"/>
        <w:rPr>
          <w:rFonts w:ascii="Times New Roman" w:eastAsia="Times New Roman" w:hAnsi="Times New Roman" w:cs="Times New Roman"/>
          <w:color w:val="auto"/>
          <w:sz w:val="24"/>
          <w:szCs w:val="24"/>
        </w:rPr>
      </w:pPr>
      <w:bookmarkStart w:id="340" w:name="_Toc14703344"/>
      <w:r w:rsidRPr="006C1400">
        <w:rPr>
          <w:rFonts w:ascii="Times New Roman" w:eastAsia="Times New Roman" w:hAnsi="Times New Roman" w:cs="Times New Roman"/>
          <w:color w:val="auto"/>
          <w:sz w:val="24"/>
          <w:szCs w:val="24"/>
        </w:rPr>
        <w:lastRenderedPageBreak/>
        <w:t>Técnica e instrumentos de recolección de datos</w:t>
      </w:r>
      <w:bookmarkEnd w:id="340"/>
    </w:p>
    <w:p w:rsidR="0055050A" w:rsidRPr="002C365C" w:rsidRDefault="0055050A" w:rsidP="006C1400">
      <w:pPr>
        <w:pStyle w:val="Ttulo4"/>
        <w:numPr>
          <w:ilvl w:val="3"/>
          <w:numId w:val="2"/>
        </w:numPr>
        <w:tabs>
          <w:tab w:val="left" w:pos="2694"/>
        </w:tabs>
        <w:spacing w:line="360" w:lineRule="auto"/>
        <w:ind w:left="708"/>
        <w:rPr>
          <w:rFonts w:ascii="Times New Roman" w:eastAsia="Times New Roman" w:hAnsi="Times New Roman" w:cs="Times New Roman"/>
          <w:i w:val="0"/>
          <w:color w:val="000000" w:themeColor="text1"/>
          <w:sz w:val="24"/>
          <w:szCs w:val="24"/>
        </w:rPr>
      </w:pPr>
      <w:bookmarkStart w:id="341" w:name="_Toc14703345"/>
      <w:r w:rsidRPr="002C365C">
        <w:rPr>
          <w:rFonts w:ascii="Times New Roman" w:eastAsia="Times New Roman" w:hAnsi="Times New Roman" w:cs="Times New Roman"/>
          <w:i w:val="0"/>
          <w:color w:val="000000" w:themeColor="text1"/>
          <w:sz w:val="24"/>
          <w:szCs w:val="24"/>
        </w:rPr>
        <w:t>Técnicas</w:t>
      </w:r>
      <w:bookmarkEnd w:id="341"/>
      <w:r w:rsidRPr="002C365C">
        <w:rPr>
          <w:rFonts w:ascii="Times New Roman" w:eastAsia="Times New Roman" w:hAnsi="Times New Roman" w:cs="Times New Roman"/>
          <w:i w:val="0"/>
          <w:color w:val="000000" w:themeColor="text1"/>
          <w:sz w:val="24"/>
          <w:szCs w:val="24"/>
        </w:rPr>
        <w:t xml:space="preserve"> </w:t>
      </w:r>
    </w:p>
    <w:p w:rsidR="0055050A" w:rsidRPr="002C365C" w:rsidRDefault="0055050A" w:rsidP="006C1400">
      <w:pPr>
        <w:pStyle w:val="Normal1"/>
        <w:spacing w:before="240" w:line="360" w:lineRule="auto"/>
        <w:ind w:left="269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Se aplicará </w:t>
      </w:r>
      <w:r>
        <w:rPr>
          <w:rFonts w:ascii="Times New Roman" w:eastAsia="Times New Roman" w:hAnsi="Times New Roman" w:cs="Times New Roman"/>
          <w:color w:val="000000" w:themeColor="text1"/>
          <w:sz w:val="24"/>
          <w:szCs w:val="24"/>
        </w:rPr>
        <w:t>encuestas, observación y sesión de grupo</w:t>
      </w:r>
      <w:r w:rsidRPr="002C365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con</w:t>
      </w:r>
      <w:r w:rsidRPr="002C365C">
        <w:rPr>
          <w:rFonts w:ascii="Times New Roman" w:eastAsia="Times New Roman" w:hAnsi="Times New Roman" w:cs="Times New Roman"/>
          <w:color w:val="000000" w:themeColor="text1"/>
          <w:sz w:val="24"/>
          <w:szCs w:val="24"/>
        </w:rPr>
        <w:t xml:space="preserve"> los involucrados en la toma de decisiones para conocer las necesidades y requerimientos de la empresa; así como determinar si la integración del portal cubrirá los objetivos en su totalidad.</w:t>
      </w:r>
    </w:p>
    <w:p w:rsidR="0055050A" w:rsidRPr="002C365C" w:rsidRDefault="0055050A" w:rsidP="006C1400">
      <w:pPr>
        <w:pStyle w:val="Ttulo4"/>
        <w:numPr>
          <w:ilvl w:val="3"/>
          <w:numId w:val="2"/>
        </w:numPr>
        <w:tabs>
          <w:tab w:val="left" w:pos="2694"/>
        </w:tabs>
        <w:spacing w:line="360" w:lineRule="auto"/>
        <w:ind w:left="708"/>
        <w:rPr>
          <w:rFonts w:ascii="Times New Roman" w:eastAsia="Times New Roman" w:hAnsi="Times New Roman" w:cs="Times New Roman"/>
          <w:i w:val="0"/>
          <w:color w:val="000000" w:themeColor="text1"/>
          <w:sz w:val="24"/>
          <w:szCs w:val="24"/>
        </w:rPr>
      </w:pPr>
      <w:bookmarkStart w:id="342" w:name="_Toc14703346"/>
      <w:r w:rsidRPr="002C365C">
        <w:rPr>
          <w:rFonts w:ascii="Times New Roman" w:eastAsia="Times New Roman" w:hAnsi="Times New Roman" w:cs="Times New Roman"/>
          <w:i w:val="0"/>
          <w:color w:val="000000" w:themeColor="text1"/>
          <w:sz w:val="24"/>
          <w:szCs w:val="24"/>
        </w:rPr>
        <w:t>Instrumentos</w:t>
      </w:r>
      <w:bookmarkEnd w:id="342"/>
    </w:p>
    <w:p w:rsidR="0055050A" w:rsidRPr="002C365C" w:rsidRDefault="0055050A" w:rsidP="006C1400">
      <w:pPr>
        <w:pStyle w:val="Normal1"/>
        <w:spacing w:before="240" w:line="360" w:lineRule="auto"/>
        <w:ind w:left="2693"/>
        <w:jc w:val="both"/>
        <w:rPr>
          <w:rFonts w:ascii="Times New Roman" w:hAnsi="Times New Roman" w:cs="Times New Roman"/>
          <w:color w:val="000000" w:themeColor="text1"/>
        </w:rPr>
      </w:pPr>
      <w:r w:rsidRPr="002C365C">
        <w:rPr>
          <w:rFonts w:ascii="Times New Roman" w:eastAsia="Times New Roman" w:hAnsi="Times New Roman" w:cs="Times New Roman"/>
          <w:color w:val="000000" w:themeColor="text1"/>
          <w:sz w:val="24"/>
          <w:szCs w:val="24"/>
        </w:rPr>
        <w:t xml:space="preserve">Se utilizará </w:t>
      </w:r>
      <w:r>
        <w:rPr>
          <w:rFonts w:ascii="Times New Roman" w:eastAsia="Times New Roman" w:hAnsi="Times New Roman" w:cs="Times New Roman"/>
          <w:color w:val="000000" w:themeColor="text1"/>
          <w:sz w:val="24"/>
          <w:szCs w:val="24"/>
        </w:rPr>
        <w:t>la</w:t>
      </w:r>
      <w:r w:rsidRPr="002C365C">
        <w:rPr>
          <w:rFonts w:ascii="Times New Roman" w:eastAsia="Times New Roman" w:hAnsi="Times New Roman" w:cs="Times New Roman"/>
          <w:color w:val="000000" w:themeColor="text1"/>
          <w:sz w:val="24"/>
          <w:szCs w:val="24"/>
        </w:rPr>
        <w:t xml:space="preserve"> recolección de información </w:t>
      </w:r>
      <w:r>
        <w:rPr>
          <w:rFonts w:ascii="Times New Roman" w:eastAsia="Times New Roman" w:hAnsi="Times New Roman" w:cs="Times New Roman"/>
          <w:color w:val="000000" w:themeColor="text1"/>
          <w:sz w:val="24"/>
          <w:szCs w:val="24"/>
        </w:rPr>
        <w:t xml:space="preserve">mediante reportes y documentos </w:t>
      </w:r>
      <w:r w:rsidRPr="002C365C">
        <w:rPr>
          <w:rFonts w:ascii="Times New Roman" w:eastAsia="Times New Roman" w:hAnsi="Times New Roman" w:cs="Times New Roman"/>
          <w:color w:val="000000" w:themeColor="text1"/>
          <w:sz w:val="24"/>
          <w:szCs w:val="24"/>
        </w:rPr>
        <w:t>para conocer las necesidades y requerimientos de la empresa y una lista de cotejo para determinar si la integración cubre los objetivos planteados.</w:t>
      </w:r>
    </w:p>
    <w:p w:rsidR="0055050A" w:rsidRPr="006C1400" w:rsidRDefault="0055050A" w:rsidP="006C1400">
      <w:pPr>
        <w:pStyle w:val="Ttulo3"/>
        <w:numPr>
          <w:ilvl w:val="2"/>
          <w:numId w:val="2"/>
        </w:numPr>
        <w:spacing w:before="280" w:after="80" w:line="360" w:lineRule="auto"/>
        <w:ind w:left="2286" w:hanging="708"/>
        <w:rPr>
          <w:rFonts w:ascii="Times New Roman" w:eastAsia="Times New Roman" w:hAnsi="Times New Roman" w:cs="Times New Roman"/>
          <w:color w:val="auto"/>
          <w:sz w:val="24"/>
          <w:szCs w:val="24"/>
        </w:rPr>
      </w:pPr>
      <w:bookmarkStart w:id="343" w:name="_Toc14703347"/>
      <w:r w:rsidRPr="006C1400">
        <w:rPr>
          <w:rFonts w:ascii="Times New Roman" w:eastAsia="Times New Roman" w:hAnsi="Times New Roman" w:cs="Times New Roman"/>
          <w:color w:val="auto"/>
          <w:sz w:val="24"/>
          <w:szCs w:val="24"/>
        </w:rPr>
        <w:t>Técnicas de procesamiento y análisis de datos</w:t>
      </w:r>
      <w:bookmarkEnd w:id="343"/>
      <w:r w:rsidRPr="006C1400">
        <w:rPr>
          <w:rFonts w:ascii="Times New Roman" w:eastAsia="Times New Roman" w:hAnsi="Times New Roman" w:cs="Times New Roman"/>
          <w:color w:val="auto"/>
          <w:sz w:val="24"/>
          <w:szCs w:val="24"/>
        </w:rPr>
        <w:t xml:space="preserve"> </w:t>
      </w:r>
    </w:p>
    <w:p w:rsidR="0055050A" w:rsidRPr="002C365C" w:rsidRDefault="0055050A" w:rsidP="0055050A">
      <w:pPr>
        <w:pStyle w:val="Prrafodelista"/>
        <w:keepNext/>
        <w:keepLines/>
        <w:numPr>
          <w:ilvl w:val="2"/>
          <w:numId w:val="15"/>
        </w:numPr>
        <w:tabs>
          <w:tab w:val="left" w:pos="1843"/>
        </w:tabs>
        <w:spacing w:before="200" w:after="0" w:line="360" w:lineRule="auto"/>
        <w:contextualSpacing w:val="0"/>
        <w:outlineLvl w:val="3"/>
        <w:rPr>
          <w:rFonts w:ascii="Times New Roman" w:eastAsiaTheme="majorEastAsia" w:hAnsi="Times New Roman" w:cs="Times New Roman"/>
          <w:b/>
          <w:bCs/>
          <w:iCs/>
          <w:vanish/>
          <w:color w:val="000000" w:themeColor="text1"/>
          <w:sz w:val="24"/>
          <w:szCs w:val="24"/>
        </w:rPr>
      </w:pPr>
      <w:bookmarkStart w:id="344" w:name="_Toc501292391"/>
      <w:bookmarkStart w:id="345" w:name="_Toc501292457"/>
      <w:bookmarkStart w:id="346" w:name="_Toc501292523"/>
      <w:bookmarkStart w:id="347" w:name="_Toc501292589"/>
      <w:bookmarkStart w:id="348" w:name="_Toc501292655"/>
      <w:bookmarkStart w:id="349" w:name="_Toc501292721"/>
      <w:bookmarkStart w:id="350" w:name="_Toc501292787"/>
      <w:bookmarkStart w:id="351" w:name="_Toc501292919"/>
      <w:bookmarkStart w:id="352" w:name="_Toc501293085"/>
      <w:bookmarkStart w:id="353" w:name="_Toc501293151"/>
      <w:bookmarkStart w:id="354" w:name="_Toc501293217"/>
      <w:bookmarkStart w:id="355" w:name="_Toc501293449"/>
      <w:bookmarkStart w:id="356" w:name="_Toc501293515"/>
      <w:bookmarkStart w:id="357" w:name="_Toc501293582"/>
      <w:bookmarkStart w:id="358" w:name="_Toc501293648"/>
      <w:bookmarkStart w:id="359" w:name="_Toc501293781"/>
      <w:bookmarkStart w:id="360" w:name="_Toc501293859"/>
      <w:bookmarkStart w:id="361" w:name="_Toc501293925"/>
      <w:bookmarkStart w:id="362" w:name="_Toc14702148"/>
      <w:bookmarkStart w:id="363" w:name="_Toc14703348"/>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rsidR="0055050A" w:rsidRPr="002C365C" w:rsidRDefault="0055050A" w:rsidP="006C1400">
      <w:pPr>
        <w:pStyle w:val="Ttulo4"/>
        <w:numPr>
          <w:ilvl w:val="3"/>
          <w:numId w:val="2"/>
        </w:numPr>
        <w:tabs>
          <w:tab w:val="left" w:pos="1843"/>
          <w:tab w:val="left" w:pos="2694"/>
        </w:tabs>
        <w:spacing w:line="360" w:lineRule="auto"/>
        <w:ind w:left="708"/>
        <w:rPr>
          <w:rFonts w:ascii="Times New Roman" w:eastAsia="Times New Roman" w:hAnsi="Times New Roman" w:cs="Times New Roman"/>
          <w:i w:val="0"/>
          <w:color w:val="000000" w:themeColor="text1"/>
          <w:sz w:val="24"/>
          <w:szCs w:val="24"/>
        </w:rPr>
      </w:pPr>
      <w:bookmarkStart w:id="364" w:name="_Toc14703349"/>
      <w:r w:rsidRPr="002C365C">
        <w:rPr>
          <w:rFonts w:ascii="Times New Roman" w:eastAsia="Times New Roman" w:hAnsi="Times New Roman" w:cs="Times New Roman"/>
          <w:i w:val="0"/>
          <w:color w:val="000000" w:themeColor="text1"/>
          <w:sz w:val="24"/>
          <w:szCs w:val="24"/>
        </w:rPr>
        <w:t>Procesamiento de datos</w:t>
      </w:r>
      <w:bookmarkEnd w:id="364"/>
    </w:p>
    <w:p w:rsidR="0055050A" w:rsidRDefault="0055050A" w:rsidP="006C1400">
      <w:pPr>
        <w:spacing w:line="360" w:lineRule="auto"/>
        <w:ind w:left="269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Una vez aplicada las técnicas de recolección de</w:t>
      </w:r>
      <w:r w:rsidRPr="002C365C">
        <w:rPr>
          <w:rFonts w:ascii="Times New Roman" w:hAnsi="Times New Roman" w:cs="Times New Roman"/>
          <w:color w:val="000000" w:themeColor="text1"/>
          <w:sz w:val="24"/>
          <w:szCs w:val="24"/>
        </w:rPr>
        <w:t xml:space="preserve"> datos serán ingresadas en una hoja de cálculo de Ms Excel 2013 para la elaboración y análisis de los requerimientos. </w:t>
      </w:r>
    </w:p>
    <w:p w:rsidR="0055050A" w:rsidRPr="002C365C" w:rsidRDefault="0055050A" w:rsidP="006C1400">
      <w:pPr>
        <w:spacing w:line="360" w:lineRule="auto"/>
        <w:ind w:left="2693"/>
        <w:jc w:val="both"/>
        <w:rPr>
          <w:rFonts w:ascii="Times New Roman" w:hAnsi="Times New Roman" w:cs="Times New Roman"/>
          <w:color w:val="000000" w:themeColor="text1"/>
          <w:sz w:val="24"/>
          <w:szCs w:val="24"/>
        </w:rPr>
      </w:pPr>
      <w:r w:rsidRPr="002C365C">
        <w:rPr>
          <w:rFonts w:ascii="Times New Roman" w:hAnsi="Times New Roman" w:cs="Times New Roman"/>
          <w:color w:val="000000" w:themeColor="text1"/>
          <w:sz w:val="24"/>
          <w:szCs w:val="24"/>
        </w:rPr>
        <w:t>Los resultados se presentarán en tablas simples y gráficos dinámicos, mostrando la distribución numérica y porcentual de las variables en estudio según los objetivos propuestos.</w:t>
      </w:r>
    </w:p>
    <w:p w:rsidR="0055050A" w:rsidRPr="002C365C" w:rsidRDefault="0055050A" w:rsidP="006C1400">
      <w:pPr>
        <w:pStyle w:val="Ttulo4"/>
        <w:numPr>
          <w:ilvl w:val="3"/>
          <w:numId w:val="2"/>
        </w:numPr>
        <w:tabs>
          <w:tab w:val="left" w:pos="1843"/>
          <w:tab w:val="left" w:pos="2694"/>
        </w:tabs>
        <w:spacing w:line="360" w:lineRule="auto"/>
        <w:ind w:left="708"/>
        <w:rPr>
          <w:rFonts w:ascii="Times New Roman" w:eastAsia="Times New Roman" w:hAnsi="Times New Roman" w:cs="Times New Roman"/>
          <w:i w:val="0"/>
          <w:color w:val="000000" w:themeColor="text1"/>
          <w:sz w:val="24"/>
          <w:szCs w:val="24"/>
        </w:rPr>
      </w:pPr>
      <w:bookmarkStart w:id="365" w:name="_Toc14703350"/>
      <w:r w:rsidRPr="002C365C">
        <w:rPr>
          <w:rFonts w:ascii="Times New Roman" w:eastAsia="Times New Roman" w:hAnsi="Times New Roman" w:cs="Times New Roman"/>
          <w:i w:val="0"/>
          <w:color w:val="000000" w:themeColor="text1"/>
          <w:sz w:val="24"/>
          <w:szCs w:val="24"/>
        </w:rPr>
        <w:t>Análisis de datos</w:t>
      </w:r>
      <w:bookmarkEnd w:id="365"/>
    </w:p>
    <w:p w:rsidR="0055050A" w:rsidRDefault="0055050A" w:rsidP="006C1400">
      <w:pPr>
        <w:spacing w:line="360" w:lineRule="auto"/>
        <w:ind w:left="2693"/>
        <w:jc w:val="both"/>
      </w:pPr>
      <w:r w:rsidRPr="002C365C">
        <w:rPr>
          <w:rFonts w:ascii="Times New Roman" w:hAnsi="Times New Roman" w:cs="Times New Roman"/>
          <w:color w:val="000000" w:themeColor="text1"/>
          <w:sz w:val="24"/>
          <w:szCs w:val="24"/>
        </w:rPr>
        <w:t>El análisis de datos se realizará a través de la estadística descriptiva</w:t>
      </w:r>
      <w:r>
        <w:rPr>
          <w:rFonts w:ascii="Times New Roman" w:hAnsi="Times New Roman" w:cs="Times New Roman"/>
          <w:color w:val="000000" w:themeColor="text1"/>
          <w:sz w:val="24"/>
          <w:szCs w:val="24"/>
        </w:rPr>
        <w:t xml:space="preserve"> (</w:t>
      </w:r>
      <w:r w:rsidRPr="00C82787">
        <w:rPr>
          <w:rFonts w:ascii="Times New Roman" w:hAnsi="Times New Roman" w:cs="Times New Roman"/>
          <w:color w:val="000000" w:themeColor="text1"/>
          <w:sz w:val="24"/>
          <w:szCs w:val="24"/>
        </w:rPr>
        <w:t xml:space="preserve">Distribución </w:t>
      </w:r>
      <w:r>
        <w:rPr>
          <w:rFonts w:ascii="Times New Roman" w:hAnsi="Times New Roman" w:cs="Times New Roman"/>
          <w:color w:val="000000" w:themeColor="text1"/>
          <w:sz w:val="24"/>
          <w:szCs w:val="24"/>
        </w:rPr>
        <w:t>T</w:t>
      </w:r>
      <w:r w:rsidRPr="00C82787">
        <w:rPr>
          <w:rFonts w:ascii="Times New Roman" w:hAnsi="Times New Roman" w:cs="Times New Roman"/>
          <w:color w:val="000000" w:themeColor="text1"/>
          <w:sz w:val="24"/>
          <w:szCs w:val="24"/>
        </w:rPr>
        <w:t xml:space="preserve"> de </w:t>
      </w:r>
      <w:proofErr w:type="spellStart"/>
      <w:r w:rsidRPr="00C82787">
        <w:rPr>
          <w:rFonts w:ascii="Times New Roman" w:hAnsi="Times New Roman" w:cs="Times New Roman"/>
          <w:color w:val="000000" w:themeColor="text1"/>
          <w:sz w:val="24"/>
          <w:szCs w:val="24"/>
        </w:rPr>
        <w:t>Student</w:t>
      </w:r>
      <w:proofErr w:type="spellEnd"/>
      <w:r>
        <w:rPr>
          <w:rFonts w:ascii="Times New Roman" w:hAnsi="Times New Roman" w:cs="Times New Roman"/>
          <w:color w:val="000000" w:themeColor="text1"/>
          <w:sz w:val="24"/>
          <w:szCs w:val="24"/>
        </w:rPr>
        <w:t>)</w:t>
      </w:r>
      <w:r w:rsidRPr="002C365C">
        <w:rPr>
          <w:rFonts w:ascii="Times New Roman" w:hAnsi="Times New Roman" w:cs="Times New Roman"/>
          <w:color w:val="000000" w:themeColor="text1"/>
          <w:sz w:val="24"/>
          <w:szCs w:val="24"/>
        </w:rPr>
        <w:t>, debido a que la información será analizada y representada a través de cuadros y gráficos.</w:t>
      </w:r>
    </w:p>
    <w:p w:rsidR="0055050A" w:rsidRDefault="0055050A" w:rsidP="0055050A">
      <w:pPr>
        <w:pStyle w:val="Normal1"/>
        <w:sectPr w:rsidR="0055050A" w:rsidSect="0055050A">
          <w:pgSz w:w="11906" w:h="16838" w:code="9"/>
          <w:pgMar w:top="1418" w:right="1701" w:bottom="1418" w:left="567" w:header="709" w:footer="709" w:gutter="0"/>
          <w:cols w:space="708"/>
          <w:docGrid w:linePitch="360"/>
        </w:sectPr>
      </w:pPr>
    </w:p>
    <w:p w:rsidR="00F225A6" w:rsidRPr="002C365C" w:rsidRDefault="00F225A6" w:rsidP="0055050A">
      <w:pPr>
        <w:pStyle w:val="Ttulo3"/>
        <w:numPr>
          <w:ilvl w:val="2"/>
          <w:numId w:val="2"/>
        </w:numPr>
        <w:tabs>
          <w:tab w:val="left" w:pos="851"/>
        </w:tabs>
        <w:spacing w:line="360" w:lineRule="auto"/>
        <w:ind w:left="-426"/>
        <w:jc w:val="both"/>
        <w:rPr>
          <w:rFonts w:ascii="Times New Roman" w:eastAsia="Times New Roman" w:hAnsi="Times New Roman" w:cs="Times New Roman"/>
          <w:color w:val="000000" w:themeColor="text1"/>
          <w:sz w:val="24"/>
          <w:szCs w:val="24"/>
        </w:rPr>
      </w:pPr>
      <w:bookmarkStart w:id="366" w:name="_Toc14703351"/>
      <w:r w:rsidRPr="002C365C">
        <w:rPr>
          <w:rFonts w:ascii="Times New Roman" w:eastAsia="Times New Roman" w:hAnsi="Times New Roman" w:cs="Times New Roman"/>
          <w:color w:val="000000" w:themeColor="text1"/>
          <w:sz w:val="24"/>
          <w:szCs w:val="24"/>
        </w:rPr>
        <w:lastRenderedPageBreak/>
        <w:t>Cronograma de Trabajo</w:t>
      </w:r>
      <w:bookmarkEnd w:id="366"/>
    </w:p>
    <w:p w:rsidR="00F225A6" w:rsidRDefault="00F225A6" w:rsidP="00F225A6">
      <w:pPr>
        <w:spacing w:line="360" w:lineRule="auto"/>
        <w:ind w:left="1224"/>
        <w:jc w:val="both"/>
        <w:rPr>
          <w:rFonts w:ascii="Times New Roman" w:hAnsi="Times New Roman" w:cs="Times New Roman"/>
          <w:color w:val="000000" w:themeColor="text1"/>
          <w:sz w:val="24"/>
          <w:szCs w:val="24"/>
        </w:rPr>
      </w:pPr>
      <w:r w:rsidRPr="002C365C">
        <w:rPr>
          <w:rFonts w:ascii="Times New Roman" w:hAnsi="Times New Roman" w:cs="Times New Roman"/>
          <w:color w:val="000000" w:themeColor="text1"/>
          <w:sz w:val="24"/>
          <w:szCs w:val="24"/>
        </w:rPr>
        <w:t>La siguiente tabla ilustra las diferentes actividades con la respectiva duración para la ejecución de este proyecto de investigación.</w:t>
      </w:r>
    </w:p>
    <w:p w:rsidR="00F225A6" w:rsidRDefault="00F225A6" w:rsidP="00F225A6">
      <w:pPr>
        <w:spacing w:line="360" w:lineRule="auto"/>
        <w:ind w:left="1224"/>
        <w:jc w:val="right"/>
        <w:rPr>
          <w:rFonts w:ascii="Times New Roman" w:hAnsi="Times New Roman" w:cs="Times New Roman"/>
          <w:color w:val="000000" w:themeColor="text1"/>
          <w:sz w:val="24"/>
          <w:szCs w:val="24"/>
        </w:rPr>
      </w:pPr>
      <w:r>
        <w:rPr>
          <w:rFonts w:ascii="Times New Roman" w:hAnsi="Times New Roman" w:cs="Times New Roman"/>
          <w:b/>
          <w:sz w:val="20"/>
          <w:szCs w:val="20"/>
        </w:rPr>
        <w:t xml:space="preserve">   </w:t>
      </w:r>
      <w:r w:rsidRPr="002C365C">
        <w:rPr>
          <w:rFonts w:ascii="Times New Roman" w:hAnsi="Times New Roman" w:cs="Times New Roman"/>
          <w:b/>
          <w:szCs w:val="20"/>
        </w:rPr>
        <w:t>Duración (en Semanas)</w:t>
      </w:r>
    </w:p>
    <w:p w:rsidR="00F225A6" w:rsidRDefault="00F225A6" w:rsidP="0055050A">
      <w:pPr>
        <w:pStyle w:val="Prrafodelista"/>
        <w:spacing w:before="100" w:beforeAutospacing="1" w:after="0" w:line="360" w:lineRule="auto"/>
        <w:ind w:left="360"/>
        <w:jc w:val="center"/>
        <w:rPr>
          <w:rFonts w:ascii="Times New Roman" w:hAnsi="Times New Roman" w:cs="Times New Roman"/>
          <w:b/>
          <w:szCs w:val="20"/>
        </w:rPr>
      </w:pPr>
      <w:r>
        <w:rPr>
          <w:rFonts w:ascii="Times New Roman" w:hAnsi="Times New Roman" w:cs="Times New Roman"/>
          <w:b/>
        </w:rPr>
        <w:t xml:space="preserve">Figura </w:t>
      </w:r>
      <w:proofErr w:type="spellStart"/>
      <w:r>
        <w:rPr>
          <w:rFonts w:ascii="Times New Roman" w:hAnsi="Times New Roman" w:cs="Times New Roman"/>
          <w:b/>
        </w:rPr>
        <w:t>N°</w:t>
      </w:r>
      <w:proofErr w:type="spellEnd"/>
      <w:r>
        <w:rPr>
          <w:rFonts w:ascii="Times New Roman" w:hAnsi="Times New Roman" w:cs="Times New Roman"/>
          <w:b/>
        </w:rPr>
        <w:t xml:space="preserve"> </w:t>
      </w:r>
      <w:r w:rsidR="0018200E">
        <w:rPr>
          <w:rFonts w:ascii="Times New Roman" w:hAnsi="Times New Roman" w:cs="Times New Roman"/>
          <w:b/>
        </w:rPr>
        <w:t>5:</w:t>
      </w:r>
      <w:r>
        <w:rPr>
          <w:rFonts w:ascii="Times New Roman" w:hAnsi="Times New Roman" w:cs="Times New Roman"/>
          <w:b/>
        </w:rPr>
        <w:t xml:space="preserve"> Cronograma de Trabajo</w:t>
      </w:r>
    </w:p>
    <w:tbl>
      <w:tblPr>
        <w:tblStyle w:val="Tablaconcuadrcula1clara"/>
        <w:tblpPr w:leftFromText="141" w:rightFromText="141" w:vertAnchor="page" w:horzAnchor="margin" w:tblpX="-998" w:tblpY="3053"/>
        <w:tblW w:w="15412" w:type="dxa"/>
        <w:tblLayout w:type="fixed"/>
        <w:tblLook w:val="00A0" w:firstRow="1" w:lastRow="0" w:firstColumn="1" w:lastColumn="0" w:noHBand="0" w:noVBand="0"/>
      </w:tblPr>
      <w:tblGrid>
        <w:gridCol w:w="3484"/>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tblGrid>
      <w:tr w:rsidR="00FC609D" w:rsidRPr="002C365C" w:rsidTr="00C5217A">
        <w:trPr>
          <w:cnfStyle w:val="100000000000" w:firstRow="1" w:lastRow="0" w:firstColumn="0" w:lastColumn="0" w:oddVBand="0" w:evenVBand="0" w:oddHBand="0"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3484" w:type="dxa"/>
            <w:shd w:val="clear" w:color="auto" w:fill="BFBFBF" w:themeFill="background1" w:themeFillShade="BF"/>
          </w:tcPr>
          <w:p w:rsidR="00F225A6" w:rsidRPr="002C365C" w:rsidRDefault="00F225A6" w:rsidP="00C5217A">
            <w:pPr>
              <w:pStyle w:val="Descripcin"/>
              <w:spacing w:before="240" w:line="360" w:lineRule="auto"/>
              <w:jc w:val="center"/>
              <w:rPr>
                <w:rFonts w:ascii="Times New Roman" w:hAnsi="Times New Roman" w:cs="Times New Roman"/>
                <w:b/>
                <w:color w:val="000000" w:themeColor="text1"/>
                <w:sz w:val="24"/>
                <w:szCs w:val="24"/>
                <w:lang w:val="pt-BR"/>
              </w:rPr>
            </w:pPr>
            <w:r w:rsidRPr="002C365C">
              <w:rPr>
                <w:rFonts w:ascii="Times New Roman" w:hAnsi="Times New Roman" w:cs="Times New Roman"/>
                <w:b/>
                <w:color w:val="000000" w:themeColor="text1"/>
                <w:sz w:val="24"/>
                <w:szCs w:val="24"/>
                <w:lang w:val="pt-BR"/>
              </w:rPr>
              <w:t>ACTIVIDAD</w:t>
            </w:r>
          </w:p>
        </w:tc>
        <w:tc>
          <w:tcPr>
            <w:tcW w:w="426" w:type="dxa"/>
            <w:shd w:val="clear" w:color="auto" w:fill="BFBFBF" w:themeFill="background1" w:themeFillShade="BF"/>
          </w:tcPr>
          <w:p w:rsidR="00F225A6" w:rsidRPr="002C365C" w:rsidRDefault="00F225A6" w:rsidP="00C5217A">
            <w:pPr>
              <w:pStyle w:val="Descripcin"/>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1</w:t>
            </w:r>
          </w:p>
        </w:tc>
        <w:tc>
          <w:tcPr>
            <w:tcW w:w="426" w:type="dxa"/>
            <w:shd w:val="clear" w:color="auto" w:fill="BFBFBF" w:themeFill="background1" w:themeFillShade="BF"/>
          </w:tcPr>
          <w:p w:rsidR="00F225A6" w:rsidRPr="002C365C" w:rsidRDefault="00F225A6" w:rsidP="00C5217A">
            <w:pPr>
              <w:pStyle w:val="Descripcin"/>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2</w:t>
            </w:r>
          </w:p>
        </w:tc>
        <w:tc>
          <w:tcPr>
            <w:tcW w:w="426" w:type="dxa"/>
            <w:shd w:val="clear" w:color="auto" w:fill="BFBFBF" w:themeFill="background1" w:themeFillShade="BF"/>
          </w:tcPr>
          <w:p w:rsidR="00F225A6" w:rsidRPr="002C365C" w:rsidRDefault="00F225A6" w:rsidP="00C5217A">
            <w:pPr>
              <w:pStyle w:val="Descripcin"/>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3</w:t>
            </w:r>
          </w:p>
        </w:tc>
        <w:tc>
          <w:tcPr>
            <w:tcW w:w="426" w:type="dxa"/>
            <w:shd w:val="clear" w:color="auto" w:fill="BFBFBF" w:themeFill="background1" w:themeFillShade="BF"/>
          </w:tcPr>
          <w:p w:rsidR="00F225A6" w:rsidRPr="002C365C" w:rsidRDefault="00F225A6" w:rsidP="00C5217A">
            <w:pPr>
              <w:pStyle w:val="Descripcin"/>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4</w:t>
            </w:r>
          </w:p>
        </w:tc>
        <w:tc>
          <w:tcPr>
            <w:tcW w:w="426" w:type="dxa"/>
            <w:shd w:val="clear" w:color="auto" w:fill="BFBFBF" w:themeFill="background1" w:themeFillShade="BF"/>
          </w:tcPr>
          <w:p w:rsidR="00F225A6" w:rsidRPr="002C365C" w:rsidRDefault="00F225A6" w:rsidP="00C5217A">
            <w:pPr>
              <w:pStyle w:val="Descripcin"/>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5</w:t>
            </w:r>
          </w:p>
        </w:tc>
        <w:tc>
          <w:tcPr>
            <w:tcW w:w="426" w:type="dxa"/>
            <w:shd w:val="clear" w:color="auto" w:fill="BFBFBF" w:themeFill="background1" w:themeFillShade="BF"/>
          </w:tcPr>
          <w:p w:rsidR="00F225A6" w:rsidRPr="002C365C" w:rsidRDefault="00F225A6" w:rsidP="00C5217A">
            <w:pPr>
              <w:pStyle w:val="Descripcin"/>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6</w:t>
            </w:r>
          </w:p>
        </w:tc>
        <w:tc>
          <w:tcPr>
            <w:tcW w:w="426" w:type="dxa"/>
            <w:shd w:val="clear" w:color="auto" w:fill="BFBFBF" w:themeFill="background1" w:themeFillShade="BF"/>
          </w:tcPr>
          <w:p w:rsidR="00F225A6" w:rsidRPr="002C365C" w:rsidRDefault="00F225A6" w:rsidP="00C5217A">
            <w:pPr>
              <w:pStyle w:val="Descripcin"/>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7</w:t>
            </w:r>
          </w:p>
        </w:tc>
        <w:tc>
          <w:tcPr>
            <w:tcW w:w="426" w:type="dxa"/>
            <w:shd w:val="clear" w:color="auto" w:fill="BFBFBF" w:themeFill="background1" w:themeFillShade="BF"/>
          </w:tcPr>
          <w:p w:rsidR="00F225A6" w:rsidRPr="002C365C" w:rsidRDefault="00F225A6" w:rsidP="00C5217A">
            <w:pPr>
              <w:pStyle w:val="Descripcin"/>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8</w:t>
            </w:r>
          </w:p>
        </w:tc>
        <w:tc>
          <w:tcPr>
            <w:tcW w:w="426" w:type="dxa"/>
            <w:shd w:val="clear" w:color="auto" w:fill="BFBFBF" w:themeFill="background1" w:themeFillShade="BF"/>
          </w:tcPr>
          <w:p w:rsidR="00F225A6" w:rsidRPr="002C365C" w:rsidRDefault="00F225A6" w:rsidP="00C5217A">
            <w:pPr>
              <w:pStyle w:val="Descripcin"/>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9</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10</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11</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12</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13</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14</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15</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16</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17</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18</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19</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20</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Pr>
                <w:rFonts w:ascii="Times New Roman" w:hAnsi="Times New Roman" w:cs="Times New Roman"/>
                <w:b/>
                <w:color w:val="000000" w:themeColor="text1"/>
                <w:sz w:val="20"/>
                <w:szCs w:val="20"/>
                <w:lang w:val="pt-BR"/>
              </w:rPr>
              <w:t>21</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Pr>
                <w:rFonts w:ascii="Times New Roman" w:hAnsi="Times New Roman" w:cs="Times New Roman"/>
                <w:b/>
                <w:color w:val="000000" w:themeColor="text1"/>
                <w:sz w:val="20"/>
                <w:szCs w:val="20"/>
                <w:lang w:val="pt-BR"/>
              </w:rPr>
              <w:t>22</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Pr>
                <w:rFonts w:ascii="Times New Roman" w:hAnsi="Times New Roman" w:cs="Times New Roman"/>
                <w:b/>
                <w:color w:val="000000" w:themeColor="text1"/>
                <w:sz w:val="20"/>
                <w:szCs w:val="20"/>
                <w:lang w:val="pt-BR"/>
              </w:rPr>
              <w:t>23</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Pr>
                <w:rFonts w:ascii="Times New Roman" w:hAnsi="Times New Roman" w:cs="Times New Roman"/>
                <w:b/>
                <w:color w:val="000000" w:themeColor="text1"/>
                <w:sz w:val="20"/>
                <w:szCs w:val="20"/>
                <w:lang w:val="pt-BR"/>
              </w:rPr>
              <w:t>24</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Pr>
                <w:rFonts w:ascii="Times New Roman" w:hAnsi="Times New Roman" w:cs="Times New Roman"/>
                <w:b/>
                <w:color w:val="000000" w:themeColor="text1"/>
                <w:sz w:val="20"/>
                <w:szCs w:val="20"/>
                <w:lang w:val="pt-BR"/>
              </w:rPr>
              <w:t>25</w:t>
            </w:r>
          </w:p>
        </w:tc>
        <w:tc>
          <w:tcPr>
            <w:tcW w:w="426" w:type="dxa"/>
            <w:shd w:val="clear" w:color="auto" w:fill="BFBFBF" w:themeFill="background1" w:themeFillShade="BF"/>
          </w:tcPr>
          <w:p w:rsidR="00F225A6" w:rsidRPr="002C365C"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Pr>
                <w:rFonts w:ascii="Times New Roman" w:hAnsi="Times New Roman" w:cs="Times New Roman"/>
                <w:b/>
                <w:color w:val="000000" w:themeColor="text1"/>
                <w:sz w:val="20"/>
                <w:szCs w:val="20"/>
                <w:lang w:val="pt-BR"/>
              </w:rPr>
              <w:t>26</w:t>
            </w:r>
          </w:p>
        </w:tc>
        <w:tc>
          <w:tcPr>
            <w:tcW w:w="426" w:type="dxa"/>
            <w:shd w:val="clear" w:color="auto" w:fill="BFBFBF" w:themeFill="background1" w:themeFillShade="BF"/>
          </w:tcPr>
          <w:p w:rsidR="00F225A6"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Pr>
                <w:rFonts w:ascii="Times New Roman" w:hAnsi="Times New Roman" w:cs="Times New Roman"/>
                <w:b/>
                <w:color w:val="000000" w:themeColor="text1"/>
                <w:sz w:val="20"/>
                <w:szCs w:val="20"/>
                <w:lang w:val="pt-BR"/>
              </w:rPr>
              <w:t>27</w:t>
            </w:r>
          </w:p>
        </w:tc>
        <w:tc>
          <w:tcPr>
            <w:tcW w:w="426" w:type="dxa"/>
            <w:shd w:val="clear" w:color="auto" w:fill="BFBFBF" w:themeFill="background1" w:themeFillShade="BF"/>
          </w:tcPr>
          <w:p w:rsidR="00F225A6" w:rsidRDefault="00F225A6" w:rsidP="00C5217A">
            <w:pPr>
              <w:pStyle w:val="Descripcin"/>
              <w:spacing w:before="240" w:line="360" w:lineRule="auto"/>
              <w:ind w:left="-105" w:right="-9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lang w:val="pt-BR"/>
              </w:rPr>
            </w:pPr>
            <w:r>
              <w:rPr>
                <w:rFonts w:ascii="Times New Roman" w:hAnsi="Times New Roman" w:cs="Times New Roman"/>
                <w:b/>
                <w:color w:val="000000" w:themeColor="text1"/>
                <w:sz w:val="20"/>
                <w:szCs w:val="20"/>
                <w:lang w:val="pt-BR"/>
              </w:rPr>
              <w:t>28</w:t>
            </w:r>
          </w:p>
        </w:tc>
      </w:tr>
      <w:tr w:rsidR="00F225A6" w:rsidRPr="002C365C" w:rsidTr="00C5217A">
        <w:trPr>
          <w:trHeight w:val="524"/>
        </w:trPr>
        <w:tc>
          <w:tcPr>
            <w:cnfStyle w:val="001000000000" w:firstRow="0" w:lastRow="0" w:firstColumn="1" w:lastColumn="0" w:oddVBand="0" w:evenVBand="0" w:oddHBand="0" w:evenHBand="0" w:firstRowFirstColumn="0" w:firstRowLastColumn="0" w:lastRowFirstColumn="0" w:lastRowLastColumn="0"/>
            <w:tcW w:w="3484" w:type="dxa"/>
          </w:tcPr>
          <w:p w:rsidR="00F225A6" w:rsidRPr="002C365C" w:rsidRDefault="00F225A6" w:rsidP="00C5217A">
            <w:pPr>
              <w:pStyle w:val="Descripcin"/>
              <w:spacing w:before="240" w:after="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lang w:val="pt-BR"/>
              </w:rPr>
              <w:t xml:space="preserve">Ajuste a </w:t>
            </w:r>
            <w:proofErr w:type="spellStart"/>
            <w:r w:rsidRPr="002C365C">
              <w:rPr>
                <w:rFonts w:ascii="Times New Roman" w:hAnsi="Times New Roman" w:cs="Times New Roman"/>
                <w:b/>
                <w:color w:val="000000" w:themeColor="text1"/>
                <w:sz w:val="20"/>
                <w:szCs w:val="20"/>
                <w:lang w:val="pt-BR"/>
              </w:rPr>
              <w:t>la</w:t>
            </w:r>
            <w:proofErr w:type="spellEnd"/>
            <w:r w:rsidRPr="002C365C">
              <w:rPr>
                <w:rFonts w:ascii="Times New Roman" w:hAnsi="Times New Roman" w:cs="Times New Roman"/>
                <w:b/>
                <w:color w:val="000000" w:themeColor="text1"/>
                <w:sz w:val="20"/>
                <w:szCs w:val="20"/>
                <w:lang w:val="pt-BR"/>
              </w:rPr>
              <w:t xml:space="preserve"> </w:t>
            </w:r>
            <w:proofErr w:type="spellStart"/>
            <w:r w:rsidRPr="002C365C">
              <w:rPr>
                <w:rFonts w:ascii="Times New Roman" w:hAnsi="Times New Roman" w:cs="Times New Roman"/>
                <w:b/>
                <w:color w:val="000000" w:themeColor="text1"/>
                <w:sz w:val="20"/>
                <w:szCs w:val="20"/>
                <w:lang w:val="pt-BR"/>
              </w:rPr>
              <w:t>propuesta</w:t>
            </w:r>
            <w:proofErr w:type="spellEnd"/>
            <w:r w:rsidRPr="002C365C">
              <w:rPr>
                <w:rFonts w:ascii="Times New Roman" w:hAnsi="Times New Roman" w:cs="Times New Roman"/>
                <w:b/>
                <w:color w:val="000000" w:themeColor="text1"/>
                <w:sz w:val="20"/>
                <w:szCs w:val="20"/>
                <w:lang w:val="pt-BR"/>
              </w:rPr>
              <w:t xml:space="preserve"> </w:t>
            </w:r>
            <w:proofErr w:type="spellStart"/>
            <w:r w:rsidRPr="002C365C">
              <w:rPr>
                <w:rFonts w:ascii="Times New Roman" w:hAnsi="Times New Roman" w:cs="Times New Roman"/>
                <w:b/>
                <w:color w:val="000000" w:themeColor="text1"/>
                <w:sz w:val="20"/>
                <w:szCs w:val="20"/>
                <w:lang w:val="pt-BR"/>
              </w:rPr>
              <w:t>según</w:t>
            </w:r>
            <w:proofErr w:type="spellEnd"/>
            <w:r w:rsidRPr="002C365C">
              <w:rPr>
                <w:rFonts w:ascii="Times New Roman" w:hAnsi="Times New Roman" w:cs="Times New Roman"/>
                <w:b/>
                <w:color w:val="000000" w:themeColor="text1"/>
                <w:sz w:val="20"/>
                <w:szCs w:val="20"/>
                <w:lang w:val="pt-BR"/>
              </w:rPr>
              <w:t xml:space="preserve"> conceptos de revisores</w: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r w:rsidRPr="002C365C">
              <w:rPr>
                <w:rFonts w:ascii="Times New Roman" w:hAnsi="Times New Roman" w:cs="Times New Roman"/>
                <w:noProof/>
                <w:color w:val="000000" w:themeColor="text1"/>
                <w:sz w:val="24"/>
                <w:szCs w:val="24"/>
                <w:lang w:eastAsia="es-PE"/>
              </w:rPr>
              <mc:AlternateContent>
                <mc:Choice Requires="wps">
                  <w:drawing>
                    <wp:anchor distT="0" distB="0" distL="114300" distR="114300" simplePos="0" relativeHeight="251669504" behindDoc="0" locked="0" layoutInCell="1" allowOverlap="1" wp14:anchorId="295BA0B9" wp14:editId="3B31AAE1">
                      <wp:simplePos x="0" y="0"/>
                      <wp:positionH relativeFrom="column">
                        <wp:posOffset>-20955</wp:posOffset>
                      </wp:positionH>
                      <wp:positionV relativeFrom="paragraph">
                        <wp:posOffset>61595</wp:posOffset>
                      </wp:positionV>
                      <wp:extent cx="361950" cy="19050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36195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0D805" id="Rectángulo 11" o:spid="_x0000_s1026" style="position:absolute;margin-left:-1.65pt;margin-top:4.85pt;width:28.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" fillcolor="black [3200]" strokecolor="black [1600]" strokeweight="1pt"/>
                  </w:pict>
                </mc:Fallback>
              </mc:AlternateConten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r>
      <w:tr w:rsidR="00F225A6" w:rsidRPr="002C365C" w:rsidTr="00C5217A">
        <w:trPr>
          <w:trHeight w:val="552"/>
        </w:trPr>
        <w:tc>
          <w:tcPr>
            <w:cnfStyle w:val="001000000000" w:firstRow="0" w:lastRow="0" w:firstColumn="1" w:lastColumn="0" w:oddVBand="0" w:evenVBand="0" w:oddHBand="0" w:evenHBand="0" w:firstRowFirstColumn="0" w:firstRowLastColumn="0" w:lastRowFirstColumn="0" w:lastRowLastColumn="0"/>
            <w:tcW w:w="3484" w:type="dxa"/>
          </w:tcPr>
          <w:p w:rsidR="00F225A6" w:rsidRPr="002C365C" w:rsidRDefault="00F225A6" w:rsidP="00C5217A">
            <w:pPr>
              <w:pStyle w:val="Descripcin"/>
              <w:spacing w:before="240" w:after="0"/>
              <w:rPr>
                <w:rFonts w:ascii="Times New Roman" w:hAnsi="Times New Roman" w:cs="Times New Roman"/>
                <w:b/>
                <w:color w:val="000000" w:themeColor="text1"/>
                <w:sz w:val="20"/>
                <w:szCs w:val="20"/>
                <w:lang w:val="pt-BR"/>
              </w:rPr>
            </w:pPr>
            <w:proofErr w:type="spellStart"/>
            <w:r w:rsidRPr="002C365C">
              <w:rPr>
                <w:rFonts w:ascii="Times New Roman" w:hAnsi="Times New Roman" w:cs="Times New Roman"/>
                <w:b/>
                <w:color w:val="000000" w:themeColor="text1"/>
                <w:sz w:val="20"/>
                <w:szCs w:val="20"/>
                <w:lang w:val="pt-BR"/>
              </w:rPr>
              <w:t>Presentación</w:t>
            </w:r>
            <w:proofErr w:type="spellEnd"/>
            <w:r w:rsidRPr="002C365C">
              <w:rPr>
                <w:rFonts w:ascii="Times New Roman" w:hAnsi="Times New Roman" w:cs="Times New Roman"/>
                <w:b/>
                <w:color w:val="000000" w:themeColor="text1"/>
                <w:sz w:val="20"/>
                <w:szCs w:val="20"/>
                <w:lang w:val="pt-BR"/>
              </w:rPr>
              <w:t xml:space="preserve"> </w:t>
            </w:r>
            <w:proofErr w:type="spellStart"/>
            <w:r w:rsidRPr="002C365C">
              <w:rPr>
                <w:rFonts w:ascii="Times New Roman" w:hAnsi="Times New Roman" w:cs="Times New Roman"/>
                <w:b/>
                <w:color w:val="000000" w:themeColor="text1"/>
                <w:sz w:val="20"/>
                <w:szCs w:val="20"/>
                <w:lang w:val="pt-BR"/>
              </w:rPr>
              <w:t>del</w:t>
            </w:r>
            <w:proofErr w:type="spellEnd"/>
            <w:r w:rsidRPr="002C365C">
              <w:rPr>
                <w:rFonts w:ascii="Times New Roman" w:hAnsi="Times New Roman" w:cs="Times New Roman"/>
                <w:b/>
                <w:color w:val="000000" w:themeColor="text1"/>
                <w:sz w:val="20"/>
                <w:szCs w:val="20"/>
                <w:lang w:val="pt-BR"/>
              </w:rPr>
              <w:t xml:space="preserve"> </w:t>
            </w:r>
            <w:proofErr w:type="spellStart"/>
            <w:r w:rsidRPr="002C365C">
              <w:rPr>
                <w:rFonts w:ascii="Times New Roman" w:hAnsi="Times New Roman" w:cs="Times New Roman"/>
                <w:b/>
                <w:color w:val="000000" w:themeColor="text1"/>
                <w:sz w:val="20"/>
                <w:szCs w:val="20"/>
                <w:lang w:val="pt-BR"/>
              </w:rPr>
              <w:t>proyecto</w:t>
            </w:r>
            <w:proofErr w:type="spellEnd"/>
            <w:r w:rsidRPr="002C365C">
              <w:rPr>
                <w:rFonts w:ascii="Times New Roman" w:hAnsi="Times New Roman" w:cs="Times New Roman"/>
                <w:b/>
                <w:color w:val="000000" w:themeColor="text1"/>
                <w:sz w:val="20"/>
                <w:szCs w:val="20"/>
                <w:lang w:val="pt-BR"/>
              </w:rPr>
              <w:t xml:space="preserve"> a </w:t>
            </w:r>
            <w:proofErr w:type="spellStart"/>
            <w:r w:rsidRPr="002C365C">
              <w:rPr>
                <w:rFonts w:ascii="Times New Roman" w:hAnsi="Times New Roman" w:cs="Times New Roman"/>
                <w:b/>
                <w:color w:val="000000" w:themeColor="text1"/>
                <w:sz w:val="20"/>
                <w:szCs w:val="20"/>
                <w:lang w:val="pt-BR"/>
              </w:rPr>
              <w:t>la</w:t>
            </w:r>
            <w:proofErr w:type="spellEnd"/>
            <w:r w:rsidRPr="002C365C">
              <w:rPr>
                <w:rFonts w:ascii="Times New Roman" w:hAnsi="Times New Roman" w:cs="Times New Roman"/>
                <w:b/>
                <w:color w:val="000000" w:themeColor="text1"/>
                <w:sz w:val="20"/>
                <w:szCs w:val="20"/>
                <w:lang w:val="pt-BR"/>
              </w:rPr>
              <w:t xml:space="preserve"> </w:t>
            </w:r>
            <w:proofErr w:type="spellStart"/>
            <w:r w:rsidRPr="002C365C">
              <w:rPr>
                <w:rFonts w:ascii="Times New Roman" w:hAnsi="Times New Roman" w:cs="Times New Roman"/>
                <w:b/>
                <w:color w:val="000000" w:themeColor="text1"/>
                <w:sz w:val="20"/>
                <w:szCs w:val="20"/>
                <w:lang w:val="pt-BR"/>
              </w:rPr>
              <w:t>organización</w:t>
            </w:r>
            <w:proofErr w:type="spellEnd"/>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r w:rsidRPr="002C365C">
              <w:rPr>
                <w:rFonts w:ascii="Times New Roman" w:hAnsi="Times New Roman" w:cs="Times New Roman"/>
                <w:noProof/>
                <w:color w:val="000000" w:themeColor="text1"/>
                <w:sz w:val="24"/>
                <w:szCs w:val="24"/>
                <w:lang w:eastAsia="es-PE"/>
              </w:rPr>
              <mc:AlternateContent>
                <mc:Choice Requires="wps">
                  <w:drawing>
                    <wp:anchor distT="0" distB="0" distL="114300" distR="114300" simplePos="0" relativeHeight="251666432" behindDoc="0" locked="0" layoutInCell="1" allowOverlap="1" wp14:anchorId="7B755320" wp14:editId="5F02E736">
                      <wp:simplePos x="0" y="0"/>
                      <wp:positionH relativeFrom="column">
                        <wp:posOffset>-191135</wp:posOffset>
                      </wp:positionH>
                      <wp:positionV relativeFrom="paragraph">
                        <wp:posOffset>67945</wp:posOffset>
                      </wp:positionV>
                      <wp:extent cx="476250" cy="17145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476250" cy="171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55CB6" id="Rectángulo 17" o:spid="_x0000_s1026" style="position:absolute;margin-left:-15.05pt;margin-top:5.35pt;width:37.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" fillcolor="black [3200]" strokecolor="black [1600]" strokeweight="1pt"/>
                  </w:pict>
                </mc:Fallback>
              </mc:AlternateConten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r>
      <w:tr w:rsidR="00F225A6" w:rsidRPr="002C365C" w:rsidTr="00C5217A">
        <w:trPr>
          <w:trHeight w:val="560"/>
        </w:trPr>
        <w:tc>
          <w:tcPr>
            <w:cnfStyle w:val="001000000000" w:firstRow="0" w:lastRow="0" w:firstColumn="1" w:lastColumn="0" w:oddVBand="0" w:evenVBand="0" w:oddHBand="0" w:evenHBand="0" w:firstRowFirstColumn="0" w:firstRowLastColumn="0" w:lastRowFirstColumn="0" w:lastRowLastColumn="0"/>
            <w:tcW w:w="3484" w:type="dxa"/>
          </w:tcPr>
          <w:p w:rsidR="00F225A6" w:rsidRPr="002C365C" w:rsidRDefault="00F225A6" w:rsidP="00C5217A">
            <w:pPr>
              <w:pStyle w:val="Descripcin"/>
              <w:spacing w:before="240" w:after="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rPr>
              <w:t>Procedimiento de toma de información</w: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r w:rsidRPr="002C365C">
              <w:rPr>
                <w:rFonts w:ascii="Times New Roman" w:hAnsi="Times New Roman" w:cs="Times New Roman"/>
                <w:noProof/>
                <w:color w:val="000000" w:themeColor="text1"/>
                <w:sz w:val="24"/>
                <w:szCs w:val="24"/>
                <w:lang w:eastAsia="es-PE"/>
              </w:rPr>
              <mc:AlternateContent>
                <mc:Choice Requires="wps">
                  <w:drawing>
                    <wp:anchor distT="0" distB="0" distL="114300" distR="114300" simplePos="0" relativeHeight="251667456" behindDoc="0" locked="0" layoutInCell="1" allowOverlap="1" wp14:anchorId="0D6CF4BD" wp14:editId="27F59C47">
                      <wp:simplePos x="0" y="0"/>
                      <wp:positionH relativeFrom="column">
                        <wp:posOffset>-258445</wp:posOffset>
                      </wp:positionH>
                      <wp:positionV relativeFrom="paragraph">
                        <wp:posOffset>65405</wp:posOffset>
                      </wp:positionV>
                      <wp:extent cx="800100" cy="190500"/>
                      <wp:effectExtent l="0" t="0" r="28575" b="28575"/>
                      <wp:wrapNone/>
                      <wp:docPr id="19" name="Rectángulo 19"/>
                      <wp:cNvGraphicFramePr/>
                      <a:graphic xmlns:a="http://schemas.openxmlformats.org/drawingml/2006/main">
                        <a:graphicData uri="http://schemas.microsoft.com/office/word/2010/wordprocessingShape">
                          <wps:wsp>
                            <wps:cNvSpPr/>
                            <wps:spPr>
                              <a:xfrm>
                                <a:off x="0" y="0"/>
                                <a:ext cx="8001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6A432" id="Rectángulo 19" o:spid="_x0000_s1026" style="position:absolute;margin-left:-20.35pt;margin-top:5.15pt;width:63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" fillcolor="black [3200]" strokecolor="black [1600]" strokeweight="1pt"/>
                  </w:pict>
                </mc:Fallback>
              </mc:AlternateConten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r>
      <w:tr w:rsidR="00F225A6" w:rsidRPr="002C365C" w:rsidTr="00C5217A">
        <w:trPr>
          <w:trHeight w:val="326"/>
        </w:trPr>
        <w:tc>
          <w:tcPr>
            <w:cnfStyle w:val="001000000000" w:firstRow="0" w:lastRow="0" w:firstColumn="1" w:lastColumn="0" w:oddVBand="0" w:evenVBand="0" w:oddHBand="0" w:evenHBand="0" w:firstRowFirstColumn="0" w:firstRowLastColumn="0" w:lastRowFirstColumn="0" w:lastRowLastColumn="0"/>
            <w:tcW w:w="3484" w:type="dxa"/>
          </w:tcPr>
          <w:p w:rsidR="00F225A6" w:rsidRPr="002C365C" w:rsidRDefault="00F225A6" w:rsidP="00C5217A">
            <w:pPr>
              <w:pStyle w:val="Descripcin"/>
              <w:spacing w:before="240" w:after="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rPr>
              <w:t>Evaluación</w: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r w:rsidRPr="002C365C">
              <w:rPr>
                <w:rFonts w:ascii="Times New Roman" w:hAnsi="Times New Roman" w:cs="Times New Roman"/>
                <w:noProof/>
                <w:color w:val="000000" w:themeColor="text1"/>
                <w:sz w:val="24"/>
                <w:szCs w:val="24"/>
                <w:lang w:eastAsia="es-PE"/>
              </w:rPr>
              <mc:AlternateContent>
                <mc:Choice Requires="wps">
                  <w:drawing>
                    <wp:anchor distT="0" distB="0" distL="114300" distR="114300" simplePos="0" relativeHeight="251668480" behindDoc="0" locked="0" layoutInCell="1" allowOverlap="1" wp14:anchorId="14790A51" wp14:editId="028D7396">
                      <wp:simplePos x="0" y="0"/>
                      <wp:positionH relativeFrom="column">
                        <wp:posOffset>164465</wp:posOffset>
                      </wp:positionH>
                      <wp:positionV relativeFrom="paragraph">
                        <wp:posOffset>36830</wp:posOffset>
                      </wp:positionV>
                      <wp:extent cx="790575" cy="180975"/>
                      <wp:effectExtent l="0" t="0" r="28575" b="28575"/>
                      <wp:wrapNone/>
                      <wp:docPr id="20" name="Rectángulo 20"/>
                      <wp:cNvGraphicFramePr/>
                      <a:graphic xmlns:a="http://schemas.openxmlformats.org/drawingml/2006/main">
                        <a:graphicData uri="http://schemas.microsoft.com/office/word/2010/wordprocessingShape">
                          <wps:wsp>
                            <wps:cNvSpPr/>
                            <wps:spPr>
                              <a:xfrm>
                                <a:off x="0" y="0"/>
                                <a:ext cx="790575"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26D31" id="Rectángulo 20" o:spid="_x0000_s1026" style="position:absolute;margin-left:12.95pt;margin-top:2.9pt;width:62.2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" fillcolor="black [3200]" strokecolor="black [1600]" strokeweight="1pt"/>
                  </w:pict>
                </mc:Fallback>
              </mc:AlternateConten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r>
      <w:tr w:rsidR="00F225A6" w:rsidRPr="002C365C" w:rsidTr="00C5217A">
        <w:trPr>
          <w:trHeight w:val="550"/>
        </w:trPr>
        <w:tc>
          <w:tcPr>
            <w:cnfStyle w:val="001000000000" w:firstRow="0" w:lastRow="0" w:firstColumn="1" w:lastColumn="0" w:oddVBand="0" w:evenVBand="0" w:oddHBand="0" w:evenHBand="0" w:firstRowFirstColumn="0" w:firstRowLastColumn="0" w:lastRowFirstColumn="0" w:lastRowLastColumn="0"/>
            <w:tcW w:w="3484" w:type="dxa"/>
          </w:tcPr>
          <w:p w:rsidR="00F225A6" w:rsidRPr="002C365C" w:rsidRDefault="00F225A6" w:rsidP="00C5217A">
            <w:pPr>
              <w:pStyle w:val="Descripcin"/>
              <w:spacing w:before="240" w:after="0"/>
              <w:rPr>
                <w:rFonts w:ascii="Times New Roman" w:hAnsi="Times New Roman" w:cs="Times New Roman"/>
                <w:b/>
                <w:color w:val="000000" w:themeColor="text1"/>
                <w:sz w:val="20"/>
                <w:szCs w:val="20"/>
                <w:lang w:val="pt-BR"/>
              </w:rPr>
            </w:pPr>
            <w:r w:rsidRPr="002C365C">
              <w:rPr>
                <w:rFonts w:ascii="Times New Roman" w:hAnsi="Times New Roman" w:cs="Times New Roman"/>
                <w:b/>
                <w:color w:val="000000" w:themeColor="text1"/>
                <w:sz w:val="20"/>
                <w:szCs w:val="20"/>
              </w:rPr>
              <w:t>Determinación y Análisis de Requerimientos</w: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r w:rsidRPr="002C365C">
              <w:rPr>
                <w:rFonts w:ascii="Times New Roman" w:hAnsi="Times New Roman" w:cs="Times New Roman"/>
                <w:noProof/>
                <w:color w:val="000000" w:themeColor="text1"/>
                <w:sz w:val="24"/>
                <w:szCs w:val="24"/>
                <w:lang w:eastAsia="es-PE"/>
              </w:rPr>
              <mc:AlternateContent>
                <mc:Choice Requires="wps">
                  <w:drawing>
                    <wp:anchor distT="0" distB="0" distL="114300" distR="114300" simplePos="0" relativeHeight="251672576" behindDoc="0" locked="0" layoutInCell="1" allowOverlap="1" wp14:anchorId="0797F0C7" wp14:editId="6AFCA702">
                      <wp:simplePos x="0" y="0"/>
                      <wp:positionH relativeFrom="column">
                        <wp:posOffset>110490</wp:posOffset>
                      </wp:positionH>
                      <wp:positionV relativeFrom="paragraph">
                        <wp:posOffset>100066</wp:posOffset>
                      </wp:positionV>
                      <wp:extent cx="1485900" cy="198408"/>
                      <wp:effectExtent l="0" t="0" r="19050" b="11430"/>
                      <wp:wrapNone/>
                      <wp:docPr id="21" name="Rectángulo 21"/>
                      <wp:cNvGraphicFramePr/>
                      <a:graphic xmlns:a="http://schemas.openxmlformats.org/drawingml/2006/main">
                        <a:graphicData uri="http://schemas.microsoft.com/office/word/2010/wordprocessingShape">
                          <wps:wsp>
                            <wps:cNvSpPr/>
                            <wps:spPr>
                              <a:xfrm>
                                <a:off x="0" y="0"/>
                                <a:ext cx="1485900" cy="19840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A9066" id="Rectángulo 21" o:spid="_x0000_s1026" style="position:absolute;margin-left:8.7pt;margin-top:7.9pt;width:117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" fillcolor="black [3200]" strokecolor="black [1600]" strokeweight="1pt"/>
                  </w:pict>
                </mc:Fallback>
              </mc:AlternateConten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r>
      <w:tr w:rsidR="00F225A6" w:rsidRPr="002C365C" w:rsidTr="00C5217A">
        <w:trPr>
          <w:trHeight w:val="346"/>
        </w:trPr>
        <w:tc>
          <w:tcPr>
            <w:cnfStyle w:val="001000000000" w:firstRow="0" w:lastRow="0" w:firstColumn="1" w:lastColumn="0" w:oddVBand="0" w:evenVBand="0" w:oddHBand="0" w:evenHBand="0" w:firstRowFirstColumn="0" w:firstRowLastColumn="0" w:lastRowFirstColumn="0" w:lastRowLastColumn="0"/>
            <w:tcW w:w="3484" w:type="dxa"/>
          </w:tcPr>
          <w:p w:rsidR="00F225A6" w:rsidRPr="002C365C" w:rsidRDefault="00F225A6" w:rsidP="00C5217A">
            <w:pPr>
              <w:pStyle w:val="Descripcin"/>
              <w:spacing w:before="240"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Implementación</w: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sz w:val="24"/>
                <w:szCs w:val="24"/>
                <w:lang w:eastAsia="es-PE"/>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r w:rsidRPr="002C365C">
              <w:rPr>
                <w:rFonts w:ascii="Times New Roman" w:hAnsi="Times New Roman" w:cs="Times New Roman"/>
                <w:noProof/>
                <w:color w:val="000000" w:themeColor="text1"/>
                <w:sz w:val="24"/>
                <w:szCs w:val="24"/>
                <w:lang w:eastAsia="es-PE"/>
              </w:rPr>
              <mc:AlternateContent>
                <mc:Choice Requires="wps">
                  <w:drawing>
                    <wp:anchor distT="0" distB="0" distL="114300" distR="114300" simplePos="0" relativeHeight="251673600" behindDoc="0" locked="0" layoutInCell="1" allowOverlap="1" wp14:anchorId="799FE8B5" wp14:editId="06AF5587">
                      <wp:simplePos x="0" y="0"/>
                      <wp:positionH relativeFrom="column">
                        <wp:posOffset>-20320</wp:posOffset>
                      </wp:positionH>
                      <wp:positionV relativeFrom="paragraph">
                        <wp:posOffset>68893</wp:posOffset>
                      </wp:positionV>
                      <wp:extent cx="2876550" cy="1905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287655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89679" id="Rectángulo 3" o:spid="_x0000_s1026" style="position:absolute;margin-left:-1.6pt;margin-top:5.4pt;width:226.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" fillcolor="black [3200]" strokecolor="black [1600]" strokeweight="1pt"/>
                  </w:pict>
                </mc:Fallback>
              </mc:AlternateConten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r>
      <w:tr w:rsidR="00F225A6" w:rsidRPr="002C365C" w:rsidTr="00C5217A">
        <w:trPr>
          <w:trHeight w:val="237"/>
        </w:trPr>
        <w:tc>
          <w:tcPr>
            <w:cnfStyle w:val="001000000000" w:firstRow="0" w:lastRow="0" w:firstColumn="1" w:lastColumn="0" w:oddVBand="0" w:evenVBand="0" w:oddHBand="0" w:evenHBand="0" w:firstRowFirstColumn="0" w:firstRowLastColumn="0" w:lastRowFirstColumn="0" w:lastRowLastColumn="0"/>
            <w:tcW w:w="3484" w:type="dxa"/>
          </w:tcPr>
          <w:p w:rsidR="00F225A6" w:rsidRPr="002C365C" w:rsidRDefault="00F225A6" w:rsidP="00C5217A">
            <w:pPr>
              <w:pStyle w:val="Descripcin"/>
              <w:spacing w:before="240" w:after="0"/>
              <w:rPr>
                <w:rFonts w:ascii="Times New Roman" w:hAnsi="Times New Roman" w:cs="Times New Roman"/>
                <w:b/>
                <w:color w:val="000000" w:themeColor="text1"/>
                <w:sz w:val="20"/>
                <w:szCs w:val="20"/>
              </w:rPr>
            </w:pPr>
            <w:r w:rsidRPr="002C365C">
              <w:rPr>
                <w:rFonts w:ascii="Times New Roman" w:hAnsi="Times New Roman" w:cs="Times New Roman"/>
                <w:b/>
                <w:color w:val="000000" w:themeColor="text1"/>
                <w:sz w:val="20"/>
                <w:szCs w:val="20"/>
              </w:rPr>
              <w:t>Personalización</w: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r w:rsidRPr="002C365C">
              <w:rPr>
                <w:rFonts w:ascii="Times New Roman" w:hAnsi="Times New Roman" w:cs="Times New Roman"/>
                <w:noProof/>
                <w:color w:val="000000" w:themeColor="text1"/>
                <w:sz w:val="24"/>
                <w:szCs w:val="24"/>
                <w:lang w:eastAsia="es-PE"/>
              </w:rPr>
              <mc:AlternateContent>
                <mc:Choice Requires="wps">
                  <w:drawing>
                    <wp:anchor distT="0" distB="0" distL="114300" distR="114300" simplePos="0" relativeHeight="251670528" behindDoc="0" locked="0" layoutInCell="1" allowOverlap="1" wp14:anchorId="0F70D391" wp14:editId="76712C00">
                      <wp:simplePos x="0" y="0"/>
                      <wp:positionH relativeFrom="column">
                        <wp:posOffset>-652780</wp:posOffset>
                      </wp:positionH>
                      <wp:positionV relativeFrom="paragraph">
                        <wp:posOffset>112299</wp:posOffset>
                      </wp:positionV>
                      <wp:extent cx="1419225" cy="1809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1419225"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8A771" id="Rectángulo 23" o:spid="_x0000_s1026" style="position:absolute;margin-left:-51.4pt;margin-top:8.85pt;width:111.7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" fillcolor="black [3200]" strokecolor="black [1600]" strokeweight="1pt"/>
                  </w:pict>
                </mc:Fallback>
              </mc:AlternateConten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r>
      <w:tr w:rsidR="00F225A6" w:rsidRPr="002C365C" w:rsidTr="00C5217A">
        <w:trPr>
          <w:trHeight w:val="512"/>
        </w:trPr>
        <w:tc>
          <w:tcPr>
            <w:cnfStyle w:val="001000000000" w:firstRow="0" w:lastRow="0" w:firstColumn="1" w:lastColumn="0" w:oddVBand="0" w:evenVBand="0" w:oddHBand="0" w:evenHBand="0" w:firstRowFirstColumn="0" w:firstRowLastColumn="0" w:lastRowFirstColumn="0" w:lastRowLastColumn="0"/>
            <w:tcW w:w="3484" w:type="dxa"/>
          </w:tcPr>
          <w:p w:rsidR="00F225A6" w:rsidRPr="002C365C" w:rsidRDefault="00F225A6" w:rsidP="00C5217A">
            <w:pPr>
              <w:pStyle w:val="Descripcin"/>
              <w:spacing w:before="240" w:after="0"/>
              <w:rPr>
                <w:rFonts w:ascii="Times New Roman" w:hAnsi="Times New Roman" w:cs="Times New Roman"/>
                <w:b/>
                <w:color w:val="000000" w:themeColor="text1"/>
                <w:sz w:val="20"/>
                <w:szCs w:val="20"/>
              </w:rPr>
            </w:pPr>
            <w:r w:rsidRPr="002C365C">
              <w:rPr>
                <w:rFonts w:ascii="Times New Roman" w:hAnsi="Times New Roman" w:cs="Times New Roman"/>
                <w:b/>
                <w:color w:val="000000" w:themeColor="text1"/>
                <w:sz w:val="20"/>
                <w:szCs w:val="20"/>
              </w:rPr>
              <w:t>Implantación y Pruebas.</w: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r w:rsidRPr="002C365C">
              <w:rPr>
                <w:rFonts w:ascii="Times New Roman" w:hAnsi="Times New Roman" w:cs="Times New Roman"/>
                <w:noProof/>
                <w:color w:val="000000" w:themeColor="text1"/>
                <w:sz w:val="24"/>
                <w:szCs w:val="24"/>
                <w:lang w:eastAsia="es-PE"/>
              </w:rPr>
              <mc:AlternateContent>
                <mc:Choice Requires="wps">
                  <w:drawing>
                    <wp:anchor distT="0" distB="0" distL="114300" distR="114300" simplePos="0" relativeHeight="251674624" behindDoc="0" locked="0" layoutInCell="1" allowOverlap="1" wp14:anchorId="6EB20365" wp14:editId="3E391C39">
                      <wp:simplePos x="0" y="0"/>
                      <wp:positionH relativeFrom="column">
                        <wp:posOffset>-531219</wp:posOffset>
                      </wp:positionH>
                      <wp:positionV relativeFrom="paragraph">
                        <wp:posOffset>76272</wp:posOffset>
                      </wp:positionV>
                      <wp:extent cx="877917" cy="152400"/>
                      <wp:effectExtent l="0" t="0" r="17780" b="19050"/>
                      <wp:wrapNone/>
                      <wp:docPr id="4" name="Rectángulo 4"/>
                      <wp:cNvGraphicFramePr/>
                      <a:graphic xmlns:a="http://schemas.openxmlformats.org/drawingml/2006/main">
                        <a:graphicData uri="http://schemas.microsoft.com/office/word/2010/wordprocessingShape">
                          <wps:wsp>
                            <wps:cNvSpPr/>
                            <wps:spPr>
                              <a:xfrm>
                                <a:off x="0" y="0"/>
                                <a:ext cx="877917" cy="152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27708" id="Rectángulo 4" o:spid="_x0000_s1026" style="position:absolute;margin-left:-41.85pt;margin-top:6pt;width:69.15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" fillcolor="black [3200]" strokecolor="black [1600]" strokeweight="1pt"/>
                  </w:pict>
                </mc:Fallback>
              </mc:AlternateConten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r>
      <w:tr w:rsidR="00F225A6" w:rsidRPr="002C365C" w:rsidTr="00C5217A">
        <w:trPr>
          <w:trHeight w:val="225"/>
        </w:trPr>
        <w:tc>
          <w:tcPr>
            <w:cnfStyle w:val="001000000000" w:firstRow="0" w:lastRow="0" w:firstColumn="1" w:lastColumn="0" w:oddVBand="0" w:evenVBand="0" w:oddHBand="0" w:evenHBand="0" w:firstRowFirstColumn="0" w:firstRowLastColumn="0" w:lastRowFirstColumn="0" w:lastRowLastColumn="0"/>
            <w:tcW w:w="3484" w:type="dxa"/>
          </w:tcPr>
          <w:p w:rsidR="00F225A6" w:rsidRPr="002C365C" w:rsidRDefault="00F225A6" w:rsidP="00C5217A">
            <w:pPr>
              <w:pStyle w:val="Descripcin"/>
              <w:tabs>
                <w:tab w:val="center" w:pos="1806"/>
              </w:tabs>
              <w:spacing w:before="240" w:after="0"/>
              <w:rPr>
                <w:rFonts w:ascii="Times New Roman" w:hAnsi="Times New Roman" w:cs="Times New Roman"/>
                <w:b/>
                <w:color w:val="000000" w:themeColor="text1"/>
                <w:sz w:val="20"/>
                <w:szCs w:val="20"/>
              </w:rPr>
            </w:pPr>
            <w:r w:rsidRPr="002C365C">
              <w:rPr>
                <w:rFonts w:ascii="Times New Roman" w:hAnsi="Times New Roman" w:cs="Times New Roman"/>
                <w:b/>
                <w:color w:val="000000" w:themeColor="text1"/>
                <w:sz w:val="20"/>
                <w:szCs w:val="20"/>
              </w:rPr>
              <w:t>Informe final</w:t>
            </w:r>
            <w:r w:rsidRPr="002C365C">
              <w:rPr>
                <w:rFonts w:ascii="Times New Roman" w:hAnsi="Times New Roman" w:cs="Times New Roman"/>
                <w:b/>
                <w:color w:val="000000" w:themeColor="text1"/>
                <w:sz w:val="20"/>
                <w:szCs w:val="20"/>
              </w:rPr>
              <w:tab/>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pt-BR"/>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sz w:val="24"/>
                <w:szCs w:val="24"/>
                <w:lang w:eastAsia="es-PE"/>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sz w:val="24"/>
                <w:szCs w:val="24"/>
                <w:lang w:eastAsia="es-PE"/>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sz w:val="24"/>
                <w:szCs w:val="24"/>
                <w:lang w:eastAsia="es-PE"/>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sz w:val="24"/>
                <w:szCs w:val="24"/>
                <w:lang w:eastAsia="es-PE"/>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sz w:val="24"/>
                <w:szCs w:val="24"/>
                <w:lang w:eastAsia="es-PE"/>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sz w:val="24"/>
                <w:szCs w:val="24"/>
                <w:lang w:eastAsia="es-PE"/>
              </w:rPr>
            </w:pP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sz w:val="24"/>
                <w:szCs w:val="24"/>
                <w:lang w:eastAsia="es-PE"/>
              </w:rPr>
            </w:pPr>
            <w:r w:rsidRPr="002C365C">
              <w:rPr>
                <w:rFonts w:ascii="Times New Roman" w:hAnsi="Times New Roman" w:cs="Times New Roman"/>
                <w:noProof/>
                <w:color w:val="000000" w:themeColor="text1"/>
                <w:sz w:val="24"/>
                <w:szCs w:val="24"/>
                <w:lang w:eastAsia="es-PE"/>
              </w:rPr>
              <mc:AlternateContent>
                <mc:Choice Requires="wps">
                  <w:drawing>
                    <wp:anchor distT="0" distB="0" distL="114300" distR="114300" simplePos="0" relativeHeight="251671552" behindDoc="0" locked="0" layoutInCell="1" allowOverlap="1" wp14:anchorId="2FFC8B27" wp14:editId="067325D9">
                      <wp:simplePos x="0" y="0"/>
                      <wp:positionH relativeFrom="column">
                        <wp:posOffset>19050</wp:posOffset>
                      </wp:positionH>
                      <wp:positionV relativeFrom="paragraph">
                        <wp:posOffset>111438</wp:posOffset>
                      </wp:positionV>
                      <wp:extent cx="361950" cy="152400"/>
                      <wp:effectExtent l="0" t="0" r="19050" b="19050"/>
                      <wp:wrapNone/>
                      <wp:docPr id="25" name="Rectángulo 25"/>
                      <wp:cNvGraphicFramePr/>
                      <a:graphic xmlns:a="http://schemas.openxmlformats.org/drawingml/2006/main">
                        <a:graphicData uri="http://schemas.microsoft.com/office/word/2010/wordprocessingShape">
                          <wps:wsp>
                            <wps:cNvSpPr/>
                            <wps:spPr>
                              <a:xfrm>
                                <a:off x="0" y="0"/>
                                <a:ext cx="361950" cy="152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B5A33" id="Rectángulo 25" o:spid="_x0000_s1026" style="position:absolute;margin-left:1.5pt;margin-top:8.75pt;width:28.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" fillcolor="black [3200]" strokecolor="black [1600]" strokeweight="1pt"/>
                  </w:pict>
                </mc:Fallback>
              </mc:AlternateContent>
            </w:r>
          </w:p>
        </w:tc>
        <w:tc>
          <w:tcPr>
            <w:tcW w:w="426" w:type="dxa"/>
          </w:tcPr>
          <w:p w:rsidR="00F225A6" w:rsidRPr="002C365C" w:rsidRDefault="00F225A6" w:rsidP="00C5217A">
            <w:pPr>
              <w:pStyle w:val="Descripcin"/>
              <w:spacing w:before="24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sz w:val="24"/>
                <w:szCs w:val="24"/>
                <w:lang w:eastAsia="es-PE"/>
              </w:rPr>
            </w:pPr>
          </w:p>
        </w:tc>
      </w:tr>
    </w:tbl>
    <w:p w:rsidR="00F225A6" w:rsidRPr="00F225A6" w:rsidRDefault="00F225A6" w:rsidP="0055050A">
      <w:pPr>
        <w:spacing w:before="100" w:beforeAutospacing="1" w:after="0" w:line="360" w:lineRule="auto"/>
        <w:jc w:val="both"/>
        <w:rPr>
          <w:rFonts w:ascii="Times New Roman" w:hAnsi="Times New Roman" w:cs="Times New Roman"/>
          <w:b/>
        </w:rPr>
        <w:sectPr w:rsidR="00F225A6" w:rsidRPr="00F225A6" w:rsidSect="0055050A">
          <w:pgSz w:w="16838" w:h="11906" w:orient="landscape" w:code="9"/>
          <w:pgMar w:top="1701" w:right="1418" w:bottom="567" w:left="1418" w:header="709" w:footer="709" w:gutter="0"/>
          <w:cols w:space="708"/>
          <w:docGrid w:linePitch="360"/>
        </w:sectPr>
      </w:pPr>
    </w:p>
    <w:bookmarkStart w:id="367" w:name="h.3o7alnk" w:colFirst="0" w:colLast="0" w:displacedByCustomXml="next"/>
    <w:bookmarkEnd w:id="367" w:displacedByCustomXml="next"/>
    <w:bookmarkStart w:id="368" w:name="_Toc14703352" w:displacedByCustomXml="next"/>
    <w:sdt>
      <w:sdtPr>
        <w:rPr>
          <w:b w:val="0"/>
          <w:color w:val="000000"/>
          <w:sz w:val="22"/>
          <w:szCs w:val="22"/>
          <w:lang w:val="es-ES"/>
        </w:rPr>
        <w:id w:val="-1130395810"/>
        <w:docPartObj>
          <w:docPartGallery w:val="Bibliographies"/>
          <w:docPartUnique/>
        </w:docPartObj>
      </w:sdtPr>
      <w:sdtEndPr>
        <w:rPr>
          <w:lang w:val="es-PE"/>
        </w:rPr>
      </w:sdtEndPr>
      <w:sdtContent>
        <w:p w:rsidR="006C1400" w:rsidRPr="006C1400" w:rsidRDefault="006C1400" w:rsidP="009272E9">
          <w:pPr>
            <w:pStyle w:val="Ttulo2"/>
            <w:numPr>
              <w:ilvl w:val="1"/>
              <w:numId w:val="2"/>
            </w:numPr>
            <w:tabs>
              <w:tab w:val="left" w:pos="851"/>
            </w:tabs>
            <w:spacing w:line="360" w:lineRule="auto"/>
            <w:ind w:left="284" w:firstLine="0"/>
            <w:rPr>
              <w:rFonts w:ascii="Times New Roman" w:eastAsia="Times New Roman" w:hAnsi="Times New Roman" w:cs="Times New Roman"/>
              <w:color w:val="000000" w:themeColor="text1"/>
              <w:sz w:val="24"/>
              <w:szCs w:val="24"/>
            </w:rPr>
          </w:pPr>
          <w:r w:rsidRPr="006C1400">
            <w:rPr>
              <w:rFonts w:ascii="Times New Roman" w:eastAsia="Times New Roman" w:hAnsi="Times New Roman" w:cs="Times New Roman"/>
              <w:color w:val="000000" w:themeColor="text1"/>
              <w:sz w:val="24"/>
              <w:szCs w:val="24"/>
            </w:rPr>
            <w:t>REFERENCIAS</w:t>
          </w:r>
          <w:r>
            <w:rPr>
              <w:rFonts w:ascii="Times New Roman" w:eastAsia="Times New Roman" w:hAnsi="Times New Roman" w:cs="Times New Roman"/>
              <w:color w:val="000000" w:themeColor="text1"/>
              <w:sz w:val="24"/>
              <w:szCs w:val="24"/>
            </w:rPr>
            <w:t xml:space="preserve"> BIBLIOGRÁFICAS</w:t>
          </w:r>
          <w:bookmarkEnd w:id="368"/>
        </w:p>
        <w:sdt>
          <w:sdtPr>
            <w:id w:val="-573587230"/>
            <w:bibliography/>
          </w:sdtPr>
          <w:sdtEndPr/>
          <w:sdtContent>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8"/>
                  <w:szCs w:val="24"/>
                  <w:lang w:val="es-ES"/>
                </w:rPr>
              </w:pPr>
              <w:r w:rsidRPr="006C1400">
                <w:rPr>
                  <w:rFonts w:ascii="Times New Roman" w:hAnsi="Times New Roman" w:cs="Times New Roman"/>
                  <w:sz w:val="24"/>
                </w:rPr>
                <w:fldChar w:fldCharType="begin"/>
              </w:r>
              <w:r w:rsidRPr="006C1400">
                <w:rPr>
                  <w:rFonts w:ascii="Times New Roman" w:hAnsi="Times New Roman" w:cs="Times New Roman"/>
                  <w:sz w:val="24"/>
                </w:rPr>
                <w:instrText>BIBLIOGRAPHY</w:instrText>
              </w:r>
              <w:r w:rsidRPr="006C1400">
                <w:rPr>
                  <w:rFonts w:ascii="Times New Roman" w:hAnsi="Times New Roman" w:cs="Times New Roman"/>
                  <w:sz w:val="24"/>
                </w:rPr>
                <w:fldChar w:fldCharType="separate"/>
              </w:r>
              <w:r w:rsidRPr="006C1400">
                <w:rPr>
                  <w:rFonts w:ascii="Times New Roman" w:hAnsi="Times New Roman" w:cs="Times New Roman"/>
                  <w:noProof/>
                  <w:sz w:val="24"/>
                  <w:lang w:val="es-ES"/>
                </w:rPr>
                <w:t>AMECE. (10 de Octubre de 2016). Manual Intercambio Electrónico. México D.F., México D.F., México: AMECE. Obtenido de www.docplayer.es.</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lang w:val="es-ES"/>
                </w:rPr>
              </w:pPr>
              <w:r w:rsidRPr="006C1400">
                <w:rPr>
                  <w:rFonts w:ascii="Times New Roman" w:hAnsi="Times New Roman" w:cs="Times New Roman"/>
                  <w:noProof/>
                  <w:sz w:val="24"/>
                  <w:lang w:val="es-ES"/>
                </w:rPr>
                <w:t xml:space="preserve">Arias, M. A. (2015). </w:t>
              </w:r>
              <w:r w:rsidRPr="006C1400">
                <w:rPr>
                  <w:rFonts w:ascii="Times New Roman" w:hAnsi="Times New Roman" w:cs="Times New Roman"/>
                  <w:iCs/>
                  <w:noProof/>
                  <w:sz w:val="24"/>
                  <w:lang w:val="es-ES"/>
                </w:rPr>
                <w:t>Aprende Programacion Web Con PHP y MySQL : 2a Edicion.</w:t>
              </w:r>
              <w:r w:rsidRPr="006C1400">
                <w:rPr>
                  <w:rFonts w:ascii="Times New Roman" w:hAnsi="Times New Roman" w:cs="Times New Roman"/>
                  <w:noProof/>
                  <w:sz w:val="24"/>
                  <w:lang w:val="es-ES"/>
                </w:rPr>
                <w:t xml:space="preserve"> IT Campus Academy.</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lang w:val="es-ES"/>
                </w:rPr>
              </w:pPr>
              <w:r w:rsidRPr="006C1400">
                <w:rPr>
                  <w:rFonts w:ascii="Times New Roman" w:hAnsi="Times New Roman" w:cs="Times New Roman"/>
                  <w:noProof/>
                  <w:sz w:val="24"/>
                  <w:lang w:val="es-ES"/>
                </w:rPr>
                <w:t xml:space="preserve">Aspis, A., Pertusi, I., &amp; Nieva, H. (2006). </w:t>
              </w:r>
              <w:r w:rsidRPr="006C1400">
                <w:rPr>
                  <w:rFonts w:ascii="Times New Roman" w:hAnsi="Times New Roman" w:cs="Times New Roman"/>
                  <w:iCs/>
                  <w:noProof/>
                  <w:sz w:val="24"/>
                  <w:lang w:val="es-ES"/>
                </w:rPr>
                <w:t>Comercio Electrónico: Régimen contractual. Aspectos tributarios. Nuevas bases para gravarlo.</w:t>
              </w:r>
              <w:r w:rsidRPr="006C1400">
                <w:rPr>
                  <w:rFonts w:ascii="Times New Roman" w:hAnsi="Times New Roman" w:cs="Times New Roman"/>
                  <w:noProof/>
                  <w:sz w:val="24"/>
                  <w:lang w:val="es-ES"/>
                </w:rPr>
                <w:t xml:space="preserve"> Buenos Aires: Errepar.</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lang w:val="es-ES"/>
                </w:rPr>
              </w:pPr>
              <w:r w:rsidRPr="006C1400">
                <w:rPr>
                  <w:rFonts w:ascii="Times New Roman" w:hAnsi="Times New Roman" w:cs="Times New Roman"/>
                  <w:noProof/>
                  <w:sz w:val="24"/>
                  <w:lang w:val="es-ES"/>
                </w:rPr>
                <w:t xml:space="preserve">Bowersox , D., Closs , D., &amp; Cooper M., B. (2012). </w:t>
              </w:r>
              <w:r w:rsidRPr="006C1400">
                <w:rPr>
                  <w:rFonts w:ascii="Times New Roman" w:hAnsi="Times New Roman" w:cs="Times New Roman"/>
                  <w:iCs/>
                  <w:noProof/>
                  <w:sz w:val="24"/>
                  <w:lang w:val="es-ES"/>
                </w:rPr>
                <w:t>Administración y Logística en la cadena de suministro.</w:t>
              </w:r>
              <w:r w:rsidRPr="006C1400">
                <w:rPr>
                  <w:rFonts w:ascii="Times New Roman" w:hAnsi="Times New Roman" w:cs="Times New Roman"/>
                  <w:noProof/>
                  <w:sz w:val="24"/>
                  <w:lang w:val="es-ES"/>
                </w:rPr>
                <w:t xml:space="preserve"> México: Mc Graw Hill Segunda Edición.</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lang w:val="es-ES"/>
                </w:rPr>
              </w:pPr>
              <w:r w:rsidRPr="006C1400">
                <w:rPr>
                  <w:rFonts w:ascii="Times New Roman" w:hAnsi="Times New Roman" w:cs="Times New Roman"/>
                  <w:noProof/>
                  <w:sz w:val="24"/>
                  <w:lang w:val="es-ES"/>
                </w:rPr>
                <w:t xml:space="preserve">Cruz Mecinas, L. (2010). </w:t>
              </w:r>
              <w:r w:rsidRPr="006C1400">
                <w:rPr>
                  <w:rFonts w:ascii="Times New Roman" w:hAnsi="Times New Roman" w:cs="Times New Roman"/>
                  <w:iCs/>
                  <w:noProof/>
                  <w:sz w:val="24"/>
                  <w:lang w:val="es-ES"/>
                </w:rPr>
                <w:t>Compras Un enfoque Estratégico.</w:t>
              </w:r>
              <w:r w:rsidRPr="006C1400">
                <w:rPr>
                  <w:rFonts w:ascii="Times New Roman" w:hAnsi="Times New Roman" w:cs="Times New Roman"/>
                  <w:noProof/>
                  <w:sz w:val="24"/>
                  <w:lang w:val="es-ES"/>
                </w:rPr>
                <w:t xml:space="preserve"> México, D.F.: Mac Graw Hill Interamericana.</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rPr>
              </w:pPr>
              <w:r w:rsidRPr="006C1400">
                <w:rPr>
                  <w:rFonts w:ascii="Times New Roman" w:hAnsi="Times New Roman" w:cs="Times New Roman"/>
                  <w:noProof/>
                  <w:sz w:val="24"/>
                </w:rPr>
                <w:t xml:space="preserve">García de Juan, P. D. (2009). </w:t>
              </w:r>
              <w:r w:rsidRPr="006C1400">
                <w:rPr>
                  <w:rFonts w:ascii="Times New Roman" w:hAnsi="Times New Roman" w:cs="Times New Roman"/>
                  <w:iCs/>
                  <w:noProof/>
                  <w:sz w:val="24"/>
                </w:rPr>
                <w:t>Estudio para la implantación de un ERP.</w:t>
              </w:r>
              <w:r w:rsidRPr="006C1400">
                <w:rPr>
                  <w:rFonts w:ascii="Times New Roman" w:hAnsi="Times New Roman" w:cs="Times New Roman"/>
                  <w:noProof/>
                  <w:sz w:val="24"/>
                </w:rPr>
                <w:t xml:space="preserve"> Barcelona: Universidad Autónoma de Barcelona.</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lang w:val="es-ES"/>
                </w:rPr>
              </w:pPr>
              <w:r w:rsidRPr="006C1400">
                <w:rPr>
                  <w:rFonts w:ascii="Times New Roman" w:hAnsi="Times New Roman" w:cs="Times New Roman"/>
                  <w:noProof/>
                  <w:sz w:val="24"/>
                  <w:lang w:val="es-ES"/>
                </w:rPr>
                <w:t xml:space="preserve">González Fernández, F. (2007). </w:t>
              </w:r>
              <w:r w:rsidRPr="006C1400">
                <w:rPr>
                  <w:rFonts w:ascii="Times New Roman" w:hAnsi="Times New Roman" w:cs="Times New Roman"/>
                  <w:iCs/>
                  <w:noProof/>
                  <w:sz w:val="24"/>
                  <w:lang w:val="es-ES"/>
                </w:rPr>
                <w:t>Contratación avanzada del mantenimiento.</w:t>
              </w:r>
              <w:r w:rsidRPr="006C1400">
                <w:rPr>
                  <w:rFonts w:ascii="Times New Roman" w:hAnsi="Times New Roman" w:cs="Times New Roman"/>
                  <w:noProof/>
                  <w:sz w:val="24"/>
                  <w:lang w:val="es-ES"/>
                </w:rPr>
                <w:t xml:space="preserve"> Madrid: Diaz de Santos.</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lang w:val="es-ES"/>
                </w:rPr>
              </w:pPr>
              <w:r w:rsidRPr="006C1400">
                <w:rPr>
                  <w:rFonts w:ascii="Times New Roman" w:hAnsi="Times New Roman" w:cs="Times New Roman"/>
                  <w:iCs/>
                  <w:noProof/>
                  <w:sz w:val="24"/>
                  <w:lang w:val="es-ES"/>
                </w:rPr>
                <w:t>i2b</w:t>
              </w:r>
              <w:r w:rsidRPr="006C1400">
                <w:rPr>
                  <w:rFonts w:ascii="Times New Roman" w:hAnsi="Times New Roman" w:cs="Times New Roman"/>
                  <w:noProof/>
                  <w:sz w:val="24"/>
                  <w:lang w:val="es-ES"/>
                </w:rPr>
                <w:t>. (17 de 10 de 2017). Obtenido de i2b: http://www.i2btech.com/blog-i2b/tech-deployment/para-que-sirve-el-scrum-en-la-metogologia-agil/</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lang w:val="es-ES"/>
                </w:rPr>
              </w:pPr>
              <w:r w:rsidRPr="006C1400">
                <w:rPr>
                  <w:rFonts w:ascii="Times New Roman" w:hAnsi="Times New Roman" w:cs="Times New Roman"/>
                  <w:noProof/>
                  <w:sz w:val="24"/>
                  <w:lang w:val="es-ES"/>
                </w:rPr>
                <w:t xml:space="preserve">inforsap. (12 de 10 de 2017). </w:t>
              </w:r>
              <w:r w:rsidRPr="006C1400">
                <w:rPr>
                  <w:rFonts w:ascii="Times New Roman" w:hAnsi="Times New Roman" w:cs="Times New Roman"/>
                  <w:iCs/>
                  <w:noProof/>
                  <w:sz w:val="24"/>
                  <w:lang w:val="es-ES"/>
                </w:rPr>
                <w:t>inforsap</w:t>
              </w:r>
              <w:r w:rsidRPr="006C1400">
                <w:rPr>
                  <w:rFonts w:ascii="Times New Roman" w:hAnsi="Times New Roman" w:cs="Times New Roman"/>
                  <w:noProof/>
                  <w:sz w:val="24"/>
                  <w:lang w:val="es-ES"/>
                </w:rPr>
                <w:t>. Obtenido de inforsap: http://inforsap.com/que-es-sap-abap/</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lang w:val="es-ES"/>
                </w:rPr>
              </w:pPr>
              <w:r w:rsidRPr="006C1400">
                <w:rPr>
                  <w:rFonts w:ascii="Times New Roman" w:hAnsi="Times New Roman" w:cs="Times New Roman"/>
                  <w:noProof/>
                  <w:sz w:val="24"/>
                  <w:lang w:val="es-ES"/>
                </w:rPr>
                <w:t xml:space="preserve">Mendez Yanes, J. I. (2014). </w:t>
              </w:r>
              <w:r w:rsidRPr="006C1400">
                <w:rPr>
                  <w:rFonts w:ascii="Times New Roman" w:hAnsi="Times New Roman" w:cs="Times New Roman"/>
                  <w:iCs/>
                  <w:noProof/>
                  <w:sz w:val="24"/>
                  <w:lang w:val="es-ES"/>
                </w:rPr>
                <w:t>ABAP IV ORIENTACION A OBJETOS: Una vision global.</w:t>
              </w:r>
              <w:r w:rsidRPr="006C1400">
                <w:rPr>
                  <w:rFonts w:ascii="Times New Roman" w:hAnsi="Times New Roman" w:cs="Times New Roman"/>
                  <w:noProof/>
                  <w:sz w:val="24"/>
                  <w:lang w:val="es-ES"/>
                </w:rPr>
                <w:t xml:space="preserve"> Paradimage Soluciones SL.</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lang w:val="es-ES"/>
                </w:rPr>
              </w:pPr>
              <w:r w:rsidRPr="006C1400">
                <w:rPr>
                  <w:rFonts w:ascii="Times New Roman" w:hAnsi="Times New Roman" w:cs="Times New Roman"/>
                  <w:noProof/>
                  <w:sz w:val="24"/>
                  <w:lang w:val="es-ES"/>
                </w:rPr>
                <w:t xml:space="preserve">Molinillo Jiménez, S. (2014). </w:t>
              </w:r>
              <w:r w:rsidRPr="006C1400">
                <w:rPr>
                  <w:rFonts w:ascii="Times New Roman" w:hAnsi="Times New Roman" w:cs="Times New Roman"/>
                  <w:iCs/>
                  <w:noProof/>
                  <w:sz w:val="24"/>
                  <w:lang w:val="es-ES"/>
                </w:rPr>
                <w:t>Distribución Comercial Aplicada</w:t>
              </w:r>
              <w:r w:rsidRPr="006C1400">
                <w:rPr>
                  <w:rFonts w:ascii="Times New Roman" w:hAnsi="Times New Roman" w:cs="Times New Roman"/>
                  <w:noProof/>
                  <w:sz w:val="24"/>
                  <w:lang w:val="es-ES"/>
                </w:rPr>
                <w:t xml:space="preserve"> (2da Edición ed.). Madrid: ESIC EDITORIAL.</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lang w:val="es-ES"/>
                </w:rPr>
              </w:pPr>
              <w:r w:rsidRPr="006C1400">
                <w:rPr>
                  <w:rFonts w:ascii="Times New Roman" w:hAnsi="Times New Roman" w:cs="Times New Roman"/>
                  <w:noProof/>
                  <w:sz w:val="24"/>
                  <w:lang w:val="es-ES"/>
                </w:rPr>
                <w:t xml:space="preserve">procesosdesoftware. (17 de 10 de 2017). </w:t>
              </w:r>
              <w:r w:rsidRPr="006C1400">
                <w:rPr>
                  <w:rFonts w:ascii="Times New Roman" w:hAnsi="Times New Roman" w:cs="Times New Roman"/>
                  <w:iCs/>
                  <w:noProof/>
                  <w:sz w:val="24"/>
                  <w:lang w:val="es-ES"/>
                </w:rPr>
                <w:t>procesosdesoftware</w:t>
              </w:r>
              <w:r w:rsidRPr="006C1400">
                <w:rPr>
                  <w:rFonts w:ascii="Times New Roman" w:hAnsi="Times New Roman" w:cs="Times New Roman"/>
                  <w:noProof/>
                  <w:sz w:val="24"/>
                  <w:lang w:val="es-ES"/>
                </w:rPr>
                <w:t>. Obtenido de procesosdesoftware: https://procesosdesoftware.wikispaces.com/METODOLOGIA+SCRUM</w:t>
              </w:r>
            </w:p>
            <w:p w:rsidR="006C1400" w:rsidRPr="006C1400" w:rsidRDefault="006C1400" w:rsidP="00137C4E">
              <w:pPr>
                <w:pStyle w:val="Bibliografa"/>
                <w:numPr>
                  <w:ilvl w:val="0"/>
                  <w:numId w:val="59"/>
                </w:numPr>
                <w:spacing w:line="360" w:lineRule="auto"/>
                <w:ind w:left="1276"/>
                <w:jc w:val="both"/>
                <w:rPr>
                  <w:rFonts w:ascii="Times New Roman" w:hAnsi="Times New Roman" w:cs="Times New Roman"/>
                  <w:noProof/>
                  <w:sz w:val="24"/>
                  <w:lang w:val="es-ES"/>
                </w:rPr>
              </w:pPr>
              <w:r w:rsidRPr="006C1400">
                <w:rPr>
                  <w:rFonts w:ascii="Times New Roman" w:hAnsi="Times New Roman" w:cs="Times New Roman"/>
                  <w:noProof/>
                  <w:sz w:val="24"/>
                  <w:lang w:val="es-ES"/>
                </w:rPr>
                <w:lastRenderedPageBreak/>
                <w:t xml:space="preserve">Voos , J. (2010). </w:t>
              </w:r>
              <w:r w:rsidRPr="006C1400">
                <w:rPr>
                  <w:rFonts w:ascii="Times New Roman" w:hAnsi="Times New Roman" w:cs="Times New Roman"/>
                  <w:iCs/>
                  <w:noProof/>
                  <w:sz w:val="24"/>
                  <w:lang w:val="es-ES"/>
                </w:rPr>
                <w:t>Portal de Aplicaciones Médicas.</w:t>
              </w:r>
              <w:r w:rsidRPr="006C1400">
                <w:rPr>
                  <w:rFonts w:ascii="Times New Roman" w:hAnsi="Times New Roman" w:cs="Times New Roman"/>
                  <w:noProof/>
                  <w:sz w:val="24"/>
                  <w:lang w:val="es-ES"/>
                </w:rPr>
                <w:t xml:space="preserve"> Córdoba: Universidad Tecnológica Nacional.</w:t>
              </w:r>
            </w:p>
            <w:p w:rsidR="005C58D9" w:rsidRDefault="006C1400" w:rsidP="005C58D9">
              <w:pPr>
                <w:spacing w:line="360" w:lineRule="auto"/>
                <w:ind w:left="1276"/>
                <w:jc w:val="both"/>
              </w:pPr>
              <w:r w:rsidRPr="006C1400">
                <w:rPr>
                  <w:rFonts w:ascii="Times New Roman" w:hAnsi="Times New Roman" w:cs="Times New Roman"/>
                  <w:b/>
                  <w:bCs/>
                  <w:sz w:val="24"/>
                </w:rPr>
                <w:fldChar w:fldCharType="end"/>
              </w:r>
            </w:p>
          </w:sdtContent>
        </w:sdt>
      </w:sdtContent>
    </w:sdt>
    <w:p w:rsidR="00873C5E" w:rsidRDefault="00873C5E"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Default="005C58D9" w:rsidP="005C58D9">
      <w:pPr>
        <w:spacing w:line="360" w:lineRule="auto"/>
        <w:ind w:left="1276"/>
        <w:jc w:val="both"/>
      </w:pPr>
    </w:p>
    <w:p w:rsidR="005C58D9" w:rsidRPr="008263C1" w:rsidRDefault="005C58D9" w:rsidP="005C58D9">
      <w:pPr>
        <w:shd w:val="clear" w:color="auto" w:fill="FFFFFF"/>
        <w:spacing w:before="100" w:after="100" w:line="360" w:lineRule="auto"/>
        <w:jc w:val="center"/>
        <w:rPr>
          <w:rStyle w:val="nfasis"/>
          <w:rFonts w:ascii="Times New Roman" w:hAnsi="Times New Roman" w:cs="Times New Roman"/>
          <w:b/>
          <w:bCs/>
          <w:i w:val="0"/>
          <w:iCs w:val="0"/>
          <w:sz w:val="24"/>
          <w:u w:val="single"/>
        </w:rPr>
      </w:pPr>
      <w:r w:rsidRPr="008263C1">
        <w:rPr>
          <w:rStyle w:val="nfasis"/>
          <w:rFonts w:ascii="Times New Roman" w:hAnsi="Times New Roman" w:cs="Times New Roman"/>
          <w:b/>
          <w:bCs/>
          <w:i w:val="0"/>
          <w:iCs w:val="0"/>
          <w:sz w:val="24"/>
          <w:u w:val="single"/>
        </w:rPr>
        <w:lastRenderedPageBreak/>
        <w:t>ACREDITACIÓN</w:t>
      </w:r>
    </w:p>
    <w:p w:rsidR="005C58D9" w:rsidRPr="00854693" w:rsidRDefault="005C58D9" w:rsidP="005C58D9">
      <w:pPr>
        <w:shd w:val="clear" w:color="auto" w:fill="FFFFFF"/>
        <w:spacing w:before="100" w:after="100" w:line="360" w:lineRule="auto"/>
        <w:jc w:val="both"/>
        <w:rPr>
          <w:rStyle w:val="nfasis"/>
          <w:rFonts w:ascii="Times New Roman" w:hAnsi="Times New Roman" w:cs="Times New Roman"/>
          <w:b/>
          <w:i w:val="0"/>
          <w:u w:val="single"/>
        </w:rPr>
      </w:pPr>
    </w:p>
    <w:p w:rsidR="005C58D9" w:rsidRPr="008263C1" w:rsidRDefault="005C58D9" w:rsidP="005C58D9">
      <w:pPr>
        <w:spacing w:line="360" w:lineRule="auto"/>
        <w:jc w:val="both"/>
        <w:rPr>
          <w:rFonts w:ascii="Times New Roman" w:hAnsi="Times New Roman" w:cs="Times New Roman"/>
          <w:i/>
          <w:iCs/>
        </w:rPr>
      </w:pPr>
      <w:r w:rsidRPr="008263C1">
        <w:rPr>
          <w:rStyle w:val="nfasis"/>
          <w:rFonts w:ascii="Times New Roman" w:hAnsi="Times New Roman" w:cs="Times New Roman"/>
          <w:i w:val="0"/>
          <w:iCs w:val="0"/>
        </w:rPr>
        <w:t xml:space="preserve">El Ing. AGUSTIN ULLON RAMIREZ, que suscribe, asesor del Proyecto de Tesis titulado: </w:t>
      </w:r>
      <w:r w:rsidRPr="008263C1">
        <w:rPr>
          <w:rStyle w:val="nfasis"/>
          <w:rFonts w:ascii="Times New Roman" w:hAnsi="Times New Roman" w:cs="Times New Roman"/>
          <w:b/>
          <w:bCs/>
          <w:i w:val="0"/>
          <w:iCs w:val="0"/>
        </w:rPr>
        <w:t>“</w:t>
      </w:r>
      <w:r w:rsidRPr="008263C1">
        <w:rPr>
          <w:rStyle w:val="nfasis"/>
          <w:rFonts w:ascii="Times New Roman" w:hAnsi="Times New Roman" w:cs="Times New Roman"/>
          <w:b/>
          <w:i w:val="0"/>
          <w:iCs w:val="0"/>
        </w:rPr>
        <w:t>INTERACCIÓN DE UN PORTAL WEB DE ABASTECIMIENTO CON EL ERP SAP PARA LA EMPRESA CHIMU AGROPECUARIA</w:t>
      </w:r>
      <w:r w:rsidRPr="008263C1">
        <w:rPr>
          <w:rFonts w:ascii="Times New Roman" w:hAnsi="Times New Roman" w:cs="Times New Roman"/>
          <w:b/>
          <w:i/>
          <w:iCs/>
          <w:sz w:val="28"/>
          <w:szCs w:val="28"/>
        </w:rPr>
        <w:t>”</w:t>
      </w:r>
      <w:r w:rsidRPr="008263C1">
        <w:rPr>
          <w:rFonts w:ascii="Times New Roman" w:hAnsi="Times New Roman" w:cs="Times New Roman"/>
          <w:b/>
          <w:i/>
          <w:iCs/>
        </w:rPr>
        <w:t>,</w:t>
      </w:r>
      <w:r w:rsidRPr="008263C1">
        <w:rPr>
          <w:rFonts w:ascii="Times New Roman" w:hAnsi="Times New Roman" w:cs="Times New Roman"/>
          <w:i/>
          <w:iCs/>
        </w:rPr>
        <w:t xml:space="preserve"> </w:t>
      </w:r>
      <w:r w:rsidRPr="008263C1">
        <w:rPr>
          <w:rFonts w:ascii="Times New Roman" w:hAnsi="Times New Roman" w:cs="Times New Roman"/>
        </w:rPr>
        <w:t>elaborado por los bachilleres</w:t>
      </w:r>
      <w:r w:rsidRPr="008263C1">
        <w:rPr>
          <w:rFonts w:ascii="Times New Roman" w:hAnsi="Times New Roman" w:cs="Times New Roman"/>
          <w:b/>
        </w:rPr>
        <w:t xml:space="preserve"> Alvarado Rojas, Luis Noé   </w:t>
      </w:r>
      <w:r w:rsidRPr="008263C1">
        <w:rPr>
          <w:rFonts w:ascii="Times New Roman" w:hAnsi="Times New Roman" w:cs="Times New Roman"/>
        </w:rPr>
        <w:t>y</w:t>
      </w:r>
      <w:r w:rsidRPr="008263C1">
        <w:rPr>
          <w:rFonts w:ascii="Times New Roman" w:hAnsi="Times New Roman" w:cs="Times New Roman"/>
          <w:b/>
        </w:rPr>
        <w:t xml:space="preserve"> Gutiérrez </w:t>
      </w:r>
      <w:proofErr w:type="spellStart"/>
      <w:r w:rsidRPr="008263C1">
        <w:rPr>
          <w:rFonts w:ascii="Times New Roman" w:hAnsi="Times New Roman" w:cs="Times New Roman"/>
          <w:b/>
        </w:rPr>
        <w:t>Gutiérrez</w:t>
      </w:r>
      <w:proofErr w:type="spellEnd"/>
      <w:r w:rsidRPr="008263C1">
        <w:rPr>
          <w:rFonts w:ascii="Times New Roman" w:hAnsi="Times New Roman" w:cs="Times New Roman"/>
          <w:b/>
        </w:rPr>
        <w:t>, Henry</w:t>
      </w:r>
      <w:r w:rsidRPr="008263C1">
        <w:rPr>
          <w:rFonts w:ascii="Times New Roman" w:hAnsi="Times New Roman" w:cs="Times New Roman"/>
        </w:rPr>
        <w:t>; deja constancia que el presente plan ha sido revisado, observado y hecho las recomendaciones del caso, encontrándose expedito para presentarlo para la evaluación de los señores Miembro del Jurado que se designe.</w:t>
      </w:r>
    </w:p>
    <w:p w:rsidR="005C58D9" w:rsidRPr="00854693" w:rsidRDefault="005C58D9" w:rsidP="005C58D9">
      <w:pPr>
        <w:spacing w:line="360" w:lineRule="auto"/>
        <w:ind w:left="709" w:firstLine="709"/>
        <w:rPr>
          <w:rFonts w:ascii="Times New Roman" w:hAnsi="Times New Roman" w:cs="Times New Roman"/>
        </w:rPr>
      </w:pPr>
    </w:p>
    <w:p w:rsidR="005C58D9" w:rsidRPr="00854693" w:rsidRDefault="005C58D9" w:rsidP="005C58D9">
      <w:pPr>
        <w:spacing w:line="360" w:lineRule="auto"/>
        <w:ind w:left="709" w:firstLine="709"/>
        <w:rPr>
          <w:rFonts w:ascii="Times New Roman" w:hAnsi="Times New Roman" w:cs="Times New Roman"/>
        </w:rPr>
      </w:pPr>
    </w:p>
    <w:p w:rsidR="005C58D9" w:rsidRPr="00854693" w:rsidRDefault="005C58D9" w:rsidP="005C58D9">
      <w:pPr>
        <w:spacing w:line="360" w:lineRule="auto"/>
        <w:ind w:left="709" w:firstLine="709"/>
        <w:rPr>
          <w:rFonts w:ascii="Times New Roman" w:hAnsi="Times New Roman" w:cs="Times New Roman"/>
        </w:rPr>
      </w:pPr>
      <w:r w:rsidRPr="00854693">
        <w:rPr>
          <w:rFonts w:ascii="Times New Roman" w:hAnsi="Times New Roman" w:cs="Times New Roman"/>
        </w:rPr>
        <w:tab/>
      </w:r>
      <w:r w:rsidRPr="00854693">
        <w:rPr>
          <w:rFonts w:ascii="Times New Roman" w:hAnsi="Times New Roman" w:cs="Times New Roman"/>
        </w:rPr>
        <w:tab/>
      </w:r>
      <w:r w:rsidRPr="00854693">
        <w:rPr>
          <w:rFonts w:ascii="Times New Roman" w:hAnsi="Times New Roman" w:cs="Times New Roman"/>
        </w:rPr>
        <w:tab/>
      </w:r>
      <w:r w:rsidRPr="00854693">
        <w:rPr>
          <w:rFonts w:ascii="Times New Roman" w:hAnsi="Times New Roman" w:cs="Times New Roman"/>
        </w:rPr>
        <w:tab/>
        <w:t xml:space="preserve">Trujillo, </w:t>
      </w:r>
      <w:r>
        <w:rPr>
          <w:rFonts w:ascii="Times New Roman" w:hAnsi="Times New Roman" w:cs="Times New Roman"/>
        </w:rPr>
        <w:t>24</w:t>
      </w:r>
      <w:r w:rsidRPr="00854693">
        <w:rPr>
          <w:rFonts w:ascii="Times New Roman" w:hAnsi="Times New Roman" w:cs="Times New Roman"/>
        </w:rPr>
        <w:t xml:space="preserve"> de </w:t>
      </w:r>
      <w:r>
        <w:rPr>
          <w:rFonts w:ascii="Times New Roman" w:hAnsi="Times New Roman" w:cs="Times New Roman"/>
        </w:rPr>
        <w:t xml:space="preserve">Julio </w:t>
      </w:r>
      <w:r w:rsidRPr="00854693">
        <w:rPr>
          <w:rFonts w:ascii="Times New Roman" w:hAnsi="Times New Roman" w:cs="Times New Roman"/>
        </w:rPr>
        <w:t>del 201</w:t>
      </w:r>
      <w:r>
        <w:rPr>
          <w:rFonts w:ascii="Times New Roman" w:hAnsi="Times New Roman" w:cs="Times New Roman"/>
        </w:rPr>
        <w:t>9</w:t>
      </w:r>
    </w:p>
    <w:p w:rsidR="005C58D9" w:rsidRPr="00854693" w:rsidRDefault="005C58D9" w:rsidP="005C58D9">
      <w:pPr>
        <w:ind w:left="709" w:firstLine="709"/>
        <w:rPr>
          <w:rFonts w:ascii="Times New Roman" w:hAnsi="Times New Roman" w:cs="Times New Roman"/>
        </w:rPr>
      </w:pPr>
    </w:p>
    <w:p w:rsidR="005C58D9" w:rsidRPr="00854693" w:rsidRDefault="005C58D9" w:rsidP="005C58D9">
      <w:pPr>
        <w:ind w:left="709" w:firstLine="709"/>
        <w:rPr>
          <w:rFonts w:ascii="Times New Roman" w:hAnsi="Times New Roman" w:cs="Times New Roman"/>
        </w:rPr>
      </w:pPr>
    </w:p>
    <w:p w:rsidR="005C58D9" w:rsidRPr="00854693" w:rsidRDefault="005C58D9" w:rsidP="005C58D9">
      <w:pPr>
        <w:ind w:left="709" w:firstLine="709"/>
        <w:rPr>
          <w:rFonts w:ascii="Times New Roman" w:hAnsi="Times New Roman" w:cs="Times New Roman"/>
        </w:rPr>
      </w:pPr>
    </w:p>
    <w:p w:rsidR="005C58D9" w:rsidRPr="00854693" w:rsidRDefault="005C58D9" w:rsidP="005C58D9">
      <w:pPr>
        <w:ind w:left="709" w:firstLine="709"/>
        <w:rPr>
          <w:rFonts w:ascii="Times New Roman" w:hAnsi="Times New Roman" w:cs="Times New Roman"/>
        </w:rPr>
      </w:pPr>
    </w:p>
    <w:p w:rsidR="005C58D9" w:rsidRPr="00854693" w:rsidRDefault="005C58D9" w:rsidP="005C58D9">
      <w:pPr>
        <w:ind w:left="709" w:firstLine="709"/>
        <w:rPr>
          <w:rFonts w:ascii="Times New Roman" w:hAnsi="Times New Roman" w:cs="Times New Roman"/>
        </w:rPr>
      </w:pPr>
    </w:p>
    <w:p w:rsidR="005C58D9" w:rsidRPr="00854693" w:rsidRDefault="005C58D9" w:rsidP="005C58D9">
      <w:pPr>
        <w:spacing w:after="0" w:line="240" w:lineRule="auto"/>
        <w:ind w:left="709" w:firstLine="709"/>
        <w:rPr>
          <w:rFonts w:ascii="Times New Roman" w:hAnsi="Times New Roman" w:cs="Times New Roman"/>
        </w:rPr>
      </w:pPr>
      <w:r w:rsidRPr="00854693">
        <w:rPr>
          <w:rFonts w:ascii="Times New Roman" w:hAnsi="Times New Roman" w:cs="Times New Roman"/>
        </w:rPr>
        <w:tab/>
      </w:r>
      <w:r w:rsidRPr="00854693">
        <w:rPr>
          <w:rFonts w:ascii="Times New Roman" w:hAnsi="Times New Roman" w:cs="Times New Roman"/>
        </w:rPr>
        <w:tab/>
        <w:t>_______________________________________</w:t>
      </w:r>
    </w:p>
    <w:p w:rsidR="005C58D9" w:rsidRPr="00854693" w:rsidRDefault="005C58D9" w:rsidP="005C58D9">
      <w:pPr>
        <w:spacing w:after="0" w:line="240" w:lineRule="auto"/>
        <w:ind w:left="2127" w:firstLine="709"/>
        <w:rPr>
          <w:rFonts w:ascii="Times New Roman" w:hAnsi="Times New Roman" w:cs="Times New Roman"/>
        </w:rPr>
      </w:pPr>
      <w:r w:rsidRPr="00854693">
        <w:rPr>
          <w:rFonts w:ascii="Times New Roman" w:hAnsi="Times New Roman" w:cs="Times New Roman"/>
        </w:rPr>
        <w:t xml:space="preserve">          Ing. </w:t>
      </w:r>
      <w:r w:rsidRPr="00DB2E87">
        <w:rPr>
          <w:rFonts w:ascii="Times New Roman" w:hAnsi="Times New Roman" w:cs="Times New Roman"/>
        </w:rPr>
        <w:t>AGUSTIN ULLON RAMIREZ</w:t>
      </w:r>
    </w:p>
    <w:p w:rsidR="005C58D9" w:rsidRDefault="005C58D9" w:rsidP="005C58D9">
      <w:pPr>
        <w:spacing w:after="0" w:line="240" w:lineRule="auto"/>
        <w:ind w:left="709" w:firstLine="709"/>
        <w:rPr>
          <w:rFonts w:ascii="Times New Roman" w:hAnsi="Times New Roman" w:cs="Times New Roman"/>
        </w:rPr>
      </w:pPr>
      <w:r w:rsidRPr="00854693">
        <w:rPr>
          <w:rFonts w:ascii="Times New Roman" w:hAnsi="Times New Roman" w:cs="Times New Roman"/>
        </w:rPr>
        <w:tab/>
      </w:r>
      <w:r w:rsidRPr="00854693">
        <w:rPr>
          <w:rFonts w:ascii="Times New Roman" w:hAnsi="Times New Roman" w:cs="Times New Roman"/>
        </w:rPr>
        <w:tab/>
      </w:r>
      <w:r w:rsidRPr="00854693">
        <w:rPr>
          <w:rFonts w:ascii="Times New Roman" w:hAnsi="Times New Roman" w:cs="Times New Roman"/>
        </w:rPr>
        <w:tab/>
        <w:t xml:space="preserve">                     ID: </w:t>
      </w:r>
      <w:r>
        <w:rPr>
          <w:rFonts w:ascii="Times New Roman" w:hAnsi="Times New Roman" w:cs="Times New Roman"/>
        </w:rPr>
        <w:t>868</w:t>
      </w:r>
    </w:p>
    <w:p w:rsidR="005C58D9" w:rsidRPr="00854693" w:rsidRDefault="005C58D9" w:rsidP="005C58D9">
      <w:pPr>
        <w:spacing w:after="0" w:line="240" w:lineRule="auto"/>
        <w:ind w:left="709" w:firstLine="709"/>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CIP: </w:t>
      </w:r>
      <w:r w:rsidRPr="00DB2E87">
        <w:rPr>
          <w:rFonts w:ascii="Times New Roman" w:hAnsi="Times New Roman" w:cs="Times New Roman"/>
        </w:rPr>
        <w:t>137602</w:t>
      </w:r>
    </w:p>
    <w:p w:rsidR="005C58D9" w:rsidRDefault="005C58D9" w:rsidP="005C58D9"/>
    <w:p w:rsidR="005C58D9" w:rsidRDefault="005C58D9" w:rsidP="005C58D9">
      <w:pPr>
        <w:spacing w:line="360" w:lineRule="auto"/>
        <w:ind w:left="1276"/>
        <w:jc w:val="both"/>
      </w:pPr>
    </w:p>
    <w:p w:rsidR="005C58D9" w:rsidRDefault="005C58D9" w:rsidP="005C58D9">
      <w:pPr>
        <w:spacing w:line="360" w:lineRule="auto"/>
        <w:ind w:left="1276"/>
        <w:jc w:val="both"/>
      </w:pPr>
    </w:p>
    <w:sectPr w:rsidR="005C58D9" w:rsidSect="006C1400">
      <w:pgSz w:w="11906" w:h="16838" w:code="9"/>
      <w:pgMar w:top="1418" w:right="1701" w:bottom="1418"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4EA" w:rsidRDefault="002124EA" w:rsidP="00723EC4">
      <w:pPr>
        <w:spacing w:after="0" w:line="240" w:lineRule="auto"/>
      </w:pPr>
      <w:r>
        <w:separator/>
      </w:r>
    </w:p>
  </w:endnote>
  <w:endnote w:type="continuationSeparator" w:id="0">
    <w:p w:rsidR="002124EA" w:rsidRDefault="002124EA" w:rsidP="0072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2DA" w:rsidRPr="00505E68" w:rsidRDefault="00C852DA" w:rsidP="00505E68">
    <w:pPr>
      <w:pStyle w:val="Piedepgina"/>
      <w:jc w:val="right"/>
      <w:rPr>
        <w:rFonts w:ascii="Times New Roman" w:hAnsi="Times New Roman" w:cs="Times New Roman"/>
        <w:b/>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4EA" w:rsidRDefault="002124EA" w:rsidP="00723EC4">
      <w:pPr>
        <w:spacing w:after="0" w:line="240" w:lineRule="auto"/>
      </w:pPr>
      <w:r>
        <w:separator/>
      </w:r>
    </w:p>
  </w:footnote>
  <w:footnote w:type="continuationSeparator" w:id="0">
    <w:p w:rsidR="002124EA" w:rsidRDefault="002124EA" w:rsidP="00723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B2C"/>
    <w:multiLevelType w:val="hybridMultilevel"/>
    <w:tmpl w:val="21869E4E"/>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58A32FF"/>
    <w:multiLevelType w:val="hybridMultilevel"/>
    <w:tmpl w:val="30C698F0"/>
    <w:lvl w:ilvl="0" w:tplc="280A000B">
      <w:start w:val="1"/>
      <w:numFmt w:val="bullet"/>
      <w:lvlText w:val=""/>
      <w:lvlJc w:val="left"/>
      <w:pPr>
        <w:ind w:left="1584" w:hanging="360"/>
      </w:pPr>
      <w:rPr>
        <w:rFonts w:ascii="Wingdings" w:hAnsi="Wingdings"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2" w15:restartNumberingAfterBreak="0">
    <w:nsid w:val="07EC06B9"/>
    <w:multiLevelType w:val="multilevel"/>
    <w:tmpl w:val="C5922192"/>
    <w:lvl w:ilvl="0">
      <w:start w:val="2"/>
      <w:numFmt w:val="decimal"/>
      <w:lvlText w:val="%1."/>
      <w:lvlJc w:val="left"/>
      <w:pPr>
        <w:ind w:left="360" w:firstLine="0"/>
      </w:pPr>
    </w:lvl>
    <w:lvl w:ilvl="1">
      <w:start w:val="3"/>
      <w:numFmt w:val="decimal"/>
      <w:lvlText w:val="%1.%2."/>
      <w:lvlJc w:val="left"/>
      <w:pPr>
        <w:ind w:left="792" w:firstLine="360"/>
      </w:pPr>
    </w:lvl>
    <w:lvl w:ilvl="2">
      <w:start w:val="1"/>
      <w:numFmt w:val="decimal"/>
      <w:lvlText w:val="%1.%2.%3."/>
      <w:lvlJc w:val="left"/>
      <w:pPr>
        <w:ind w:left="1224" w:firstLine="720"/>
      </w:pPr>
      <w:rPr>
        <w:b/>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15:restartNumberingAfterBreak="0">
    <w:nsid w:val="095B1EA5"/>
    <w:multiLevelType w:val="hybridMultilevel"/>
    <w:tmpl w:val="BCFA73A6"/>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09ED7700"/>
    <w:multiLevelType w:val="multilevel"/>
    <w:tmpl w:val="0FF6B934"/>
    <w:lvl w:ilvl="0">
      <w:start w:val="1"/>
      <w:numFmt w:val="bullet"/>
      <w:lvlText w:val="➢"/>
      <w:lvlJc w:val="left"/>
      <w:pPr>
        <w:ind w:left="2138" w:firstLine="1778"/>
      </w:pPr>
      <w:rPr>
        <w:rFonts w:ascii="Arial" w:eastAsia="Arial" w:hAnsi="Arial" w:cs="Arial"/>
      </w:rPr>
    </w:lvl>
    <w:lvl w:ilvl="1">
      <w:start w:val="1"/>
      <w:numFmt w:val="bullet"/>
      <w:lvlText w:val=""/>
      <w:lvlJc w:val="left"/>
      <w:pPr>
        <w:ind w:left="2858" w:firstLine="2498"/>
      </w:pPr>
      <w:rPr>
        <w:rFonts w:ascii="Symbol" w:hAnsi="Symbol" w:hint="default"/>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5" w15:restartNumberingAfterBreak="0">
    <w:nsid w:val="0CF4178C"/>
    <w:multiLevelType w:val="hybridMultilevel"/>
    <w:tmpl w:val="37483E68"/>
    <w:lvl w:ilvl="0" w:tplc="280A0005">
      <w:start w:val="1"/>
      <w:numFmt w:val="bullet"/>
      <w:lvlText w:val=""/>
      <w:lvlJc w:val="left"/>
      <w:pPr>
        <w:ind w:left="1440" w:hanging="360"/>
      </w:pPr>
      <w:rPr>
        <w:rFonts w:ascii="Wingdings" w:hAnsi="Wingdings" w:hint="default"/>
      </w:rPr>
    </w:lvl>
    <w:lvl w:ilvl="1" w:tplc="280A0005">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0FBE1DF1"/>
    <w:multiLevelType w:val="hybridMultilevel"/>
    <w:tmpl w:val="E1308A1E"/>
    <w:lvl w:ilvl="0" w:tplc="0C0A0005">
      <w:start w:val="1"/>
      <w:numFmt w:val="bullet"/>
      <w:lvlText w:val=""/>
      <w:lvlJc w:val="left"/>
      <w:pPr>
        <w:ind w:left="1800" w:hanging="360"/>
      </w:pPr>
      <w:rPr>
        <w:rFonts w:ascii="Wingdings" w:hAnsi="Wingdings" w:hint="default"/>
      </w:rPr>
    </w:lvl>
    <w:lvl w:ilvl="1" w:tplc="02168904">
      <w:numFmt w:val="bullet"/>
      <w:lvlText w:val="-"/>
      <w:lvlJc w:val="left"/>
      <w:pPr>
        <w:ind w:left="2520" w:hanging="360"/>
      </w:pPr>
      <w:rPr>
        <w:rFonts w:ascii="Times New Roman" w:eastAsia="Calibri" w:hAnsi="Times New Roman" w:cs="Times New Roman"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15:restartNumberingAfterBreak="0">
    <w:nsid w:val="12132121"/>
    <w:multiLevelType w:val="multilevel"/>
    <w:tmpl w:val="2A461DDC"/>
    <w:lvl w:ilvl="0">
      <w:start w:val="1"/>
      <w:numFmt w:val="decimal"/>
      <w:lvlText w:val="%1."/>
      <w:lvlJc w:val="left"/>
      <w:pPr>
        <w:ind w:left="2061" w:firstLine="1701"/>
      </w:pPr>
      <w:rPr>
        <w:b/>
      </w:rPr>
    </w:lvl>
    <w:lvl w:ilvl="1">
      <w:start w:val="1"/>
      <w:numFmt w:val="lowerLetter"/>
      <w:lvlText w:val="%2."/>
      <w:lvlJc w:val="left"/>
      <w:pPr>
        <w:ind w:left="2781" w:firstLine="2421"/>
      </w:pPr>
    </w:lvl>
    <w:lvl w:ilvl="2">
      <w:start w:val="1"/>
      <w:numFmt w:val="lowerRoman"/>
      <w:lvlText w:val="%3."/>
      <w:lvlJc w:val="right"/>
      <w:pPr>
        <w:ind w:left="3501" w:firstLine="3321"/>
      </w:pPr>
    </w:lvl>
    <w:lvl w:ilvl="3">
      <w:start w:val="1"/>
      <w:numFmt w:val="decimal"/>
      <w:lvlText w:val="%4."/>
      <w:lvlJc w:val="left"/>
      <w:pPr>
        <w:ind w:left="4221" w:firstLine="3861"/>
      </w:pPr>
    </w:lvl>
    <w:lvl w:ilvl="4">
      <w:start w:val="1"/>
      <w:numFmt w:val="lowerLetter"/>
      <w:lvlText w:val="%5."/>
      <w:lvlJc w:val="left"/>
      <w:pPr>
        <w:ind w:left="4941" w:firstLine="4581"/>
      </w:pPr>
    </w:lvl>
    <w:lvl w:ilvl="5">
      <w:start w:val="1"/>
      <w:numFmt w:val="lowerRoman"/>
      <w:lvlText w:val="%6."/>
      <w:lvlJc w:val="right"/>
      <w:pPr>
        <w:ind w:left="5661" w:firstLine="5481"/>
      </w:pPr>
    </w:lvl>
    <w:lvl w:ilvl="6">
      <w:start w:val="1"/>
      <w:numFmt w:val="decimal"/>
      <w:lvlText w:val="%7."/>
      <w:lvlJc w:val="left"/>
      <w:pPr>
        <w:ind w:left="6381" w:firstLine="6021"/>
      </w:pPr>
    </w:lvl>
    <w:lvl w:ilvl="7">
      <w:start w:val="1"/>
      <w:numFmt w:val="lowerLetter"/>
      <w:lvlText w:val="%8."/>
      <w:lvlJc w:val="left"/>
      <w:pPr>
        <w:ind w:left="7101" w:firstLine="6741"/>
      </w:pPr>
    </w:lvl>
    <w:lvl w:ilvl="8">
      <w:start w:val="1"/>
      <w:numFmt w:val="lowerRoman"/>
      <w:lvlText w:val="%9."/>
      <w:lvlJc w:val="right"/>
      <w:pPr>
        <w:ind w:left="7821" w:firstLine="7641"/>
      </w:pPr>
    </w:lvl>
  </w:abstractNum>
  <w:abstractNum w:abstractNumId="8" w15:restartNumberingAfterBreak="0">
    <w:nsid w:val="12E933C4"/>
    <w:multiLevelType w:val="hybridMultilevel"/>
    <w:tmpl w:val="26DC453C"/>
    <w:lvl w:ilvl="0" w:tplc="0C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146406CB"/>
    <w:multiLevelType w:val="hybridMultilevel"/>
    <w:tmpl w:val="7D4A090E"/>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14C868ED"/>
    <w:multiLevelType w:val="hybridMultilevel"/>
    <w:tmpl w:val="ACA48D28"/>
    <w:lvl w:ilvl="0" w:tplc="A94C395C">
      <w:start w:val="1"/>
      <w:numFmt w:val="bullet"/>
      <w:lvlText w:val=""/>
      <w:lvlJc w:val="left"/>
      <w:pPr>
        <w:ind w:left="1211" w:hanging="360"/>
      </w:pPr>
      <w:rPr>
        <w:rFonts w:ascii="Wingdings" w:hAnsi="Wingdings" w:hint="default"/>
        <w:color w:val="000000" w:themeColor="text1"/>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1" w15:restartNumberingAfterBreak="0">
    <w:nsid w:val="1AE33067"/>
    <w:multiLevelType w:val="multilevel"/>
    <w:tmpl w:val="31C84C3E"/>
    <w:lvl w:ilvl="0">
      <w:start w:val="1"/>
      <w:numFmt w:val="upperRoman"/>
      <w:lvlText w:val="%1."/>
      <w:lvlJc w:val="right"/>
      <w:pPr>
        <w:ind w:left="720" w:firstLine="360"/>
      </w:pPr>
    </w:lvl>
    <w:lvl w:ilvl="1">
      <w:start w:val="1"/>
      <w:numFmt w:val="decimal"/>
      <w:lvlText w:val="%1.%2."/>
      <w:lvlJc w:val="left"/>
      <w:pPr>
        <w:ind w:left="1368" w:firstLine="648"/>
      </w:pPr>
    </w:lvl>
    <w:lvl w:ilvl="2">
      <w:start w:val="1"/>
      <w:numFmt w:val="decimal"/>
      <w:lvlText w:val="%1.%2.%3."/>
      <w:lvlJc w:val="left"/>
      <w:pPr>
        <w:ind w:left="1656" w:firstLine="936"/>
      </w:pPr>
    </w:lvl>
    <w:lvl w:ilvl="3">
      <w:start w:val="2"/>
      <w:numFmt w:val="decimal"/>
      <w:lvlText w:val="%1.%2.%3.%4."/>
      <w:lvlJc w:val="left"/>
      <w:pPr>
        <w:ind w:left="1944" w:firstLine="1224"/>
      </w:pPr>
      <w:rPr>
        <w:b/>
      </w:rPr>
    </w:lvl>
    <w:lvl w:ilvl="4">
      <w:start w:val="1"/>
      <w:numFmt w:val="decimal"/>
      <w:lvlText w:val="%1.%2.%3.%4.%5."/>
      <w:lvlJc w:val="left"/>
      <w:pPr>
        <w:ind w:left="2592" w:firstLine="1512"/>
      </w:pPr>
    </w:lvl>
    <w:lvl w:ilvl="5">
      <w:start w:val="1"/>
      <w:numFmt w:val="decimal"/>
      <w:lvlText w:val="%1.%2.%3.%4.%5.%6."/>
      <w:lvlJc w:val="left"/>
      <w:pPr>
        <w:ind w:left="2880" w:firstLine="1800"/>
      </w:pPr>
    </w:lvl>
    <w:lvl w:ilvl="6">
      <w:start w:val="1"/>
      <w:numFmt w:val="decimal"/>
      <w:lvlText w:val="%1.%2.%3.%4.%5.%6.%7."/>
      <w:lvlJc w:val="left"/>
      <w:pPr>
        <w:ind w:left="3528" w:firstLine="2088"/>
      </w:pPr>
    </w:lvl>
    <w:lvl w:ilvl="7">
      <w:start w:val="1"/>
      <w:numFmt w:val="decimal"/>
      <w:lvlText w:val="%1.%2.%3.%4.%5.%6.%7.%8."/>
      <w:lvlJc w:val="left"/>
      <w:pPr>
        <w:ind w:left="3816" w:firstLine="2376"/>
      </w:pPr>
    </w:lvl>
    <w:lvl w:ilvl="8">
      <w:start w:val="1"/>
      <w:numFmt w:val="decimal"/>
      <w:lvlText w:val="%1.%2.%3.%4.%5.%6.%7.%8.%9."/>
      <w:lvlJc w:val="left"/>
      <w:pPr>
        <w:ind w:left="4464" w:firstLine="2664"/>
      </w:pPr>
    </w:lvl>
  </w:abstractNum>
  <w:abstractNum w:abstractNumId="12" w15:restartNumberingAfterBreak="0">
    <w:nsid w:val="1B1A6680"/>
    <w:multiLevelType w:val="hybridMultilevel"/>
    <w:tmpl w:val="0D3E5EB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CFC1F78"/>
    <w:multiLevelType w:val="multilevel"/>
    <w:tmpl w:val="90BCE120"/>
    <w:lvl w:ilvl="0">
      <w:start w:val="1"/>
      <w:numFmt w:val="bullet"/>
      <w:lvlText w:val=""/>
      <w:lvlJc w:val="left"/>
      <w:pPr>
        <w:ind w:left="2138" w:firstLine="1778"/>
      </w:pPr>
      <w:rPr>
        <w:rFonts w:ascii="Wingdings" w:hAnsi="Wingdings" w:hint="default"/>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14" w15:restartNumberingAfterBreak="0">
    <w:nsid w:val="1E1C5B6C"/>
    <w:multiLevelType w:val="hybridMultilevel"/>
    <w:tmpl w:val="0FD23834"/>
    <w:lvl w:ilvl="0" w:tplc="280A0001">
      <w:start w:val="1"/>
      <w:numFmt w:val="bullet"/>
      <w:lvlText w:val=""/>
      <w:lvlJc w:val="left"/>
      <w:pPr>
        <w:ind w:left="2070" w:hanging="360"/>
      </w:pPr>
      <w:rPr>
        <w:rFonts w:ascii="Symbol" w:hAnsi="Symbol" w:hint="default"/>
      </w:rPr>
    </w:lvl>
    <w:lvl w:ilvl="1" w:tplc="280A0003" w:tentative="1">
      <w:start w:val="1"/>
      <w:numFmt w:val="bullet"/>
      <w:lvlText w:val="o"/>
      <w:lvlJc w:val="left"/>
      <w:pPr>
        <w:ind w:left="2790" w:hanging="360"/>
      </w:pPr>
      <w:rPr>
        <w:rFonts w:ascii="Courier New" w:hAnsi="Courier New" w:cs="Courier New" w:hint="default"/>
      </w:rPr>
    </w:lvl>
    <w:lvl w:ilvl="2" w:tplc="280A0005" w:tentative="1">
      <w:start w:val="1"/>
      <w:numFmt w:val="bullet"/>
      <w:lvlText w:val=""/>
      <w:lvlJc w:val="left"/>
      <w:pPr>
        <w:ind w:left="3510" w:hanging="360"/>
      </w:pPr>
      <w:rPr>
        <w:rFonts w:ascii="Wingdings" w:hAnsi="Wingdings" w:hint="default"/>
      </w:rPr>
    </w:lvl>
    <w:lvl w:ilvl="3" w:tplc="280A0001" w:tentative="1">
      <w:start w:val="1"/>
      <w:numFmt w:val="bullet"/>
      <w:lvlText w:val=""/>
      <w:lvlJc w:val="left"/>
      <w:pPr>
        <w:ind w:left="4230" w:hanging="360"/>
      </w:pPr>
      <w:rPr>
        <w:rFonts w:ascii="Symbol" w:hAnsi="Symbol" w:hint="default"/>
      </w:rPr>
    </w:lvl>
    <w:lvl w:ilvl="4" w:tplc="280A0003" w:tentative="1">
      <w:start w:val="1"/>
      <w:numFmt w:val="bullet"/>
      <w:lvlText w:val="o"/>
      <w:lvlJc w:val="left"/>
      <w:pPr>
        <w:ind w:left="4950" w:hanging="360"/>
      </w:pPr>
      <w:rPr>
        <w:rFonts w:ascii="Courier New" w:hAnsi="Courier New" w:cs="Courier New" w:hint="default"/>
      </w:rPr>
    </w:lvl>
    <w:lvl w:ilvl="5" w:tplc="280A0005" w:tentative="1">
      <w:start w:val="1"/>
      <w:numFmt w:val="bullet"/>
      <w:lvlText w:val=""/>
      <w:lvlJc w:val="left"/>
      <w:pPr>
        <w:ind w:left="5670" w:hanging="360"/>
      </w:pPr>
      <w:rPr>
        <w:rFonts w:ascii="Wingdings" w:hAnsi="Wingdings" w:hint="default"/>
      </w:rPr>
    </w:lvl>
    <w:lvl w:ilvl="6" w:tplc="280A0001" w:tentative="1">
      <w:start w:val="1"/>
      <w:numFmt w:val="bullet"/>
      <w:lvlText w:val=""/>
      <w:lvlJc w:val="left"/>
      <w:pPr>
        <w:ind w:left="6390" w:hanging="360"/>
      </w:pPr>
      <w:rPr>
        <w:rFonts w:ascii="Symbol" w:hAnsi="Symbol" w:hint="default"/>
      </w:rPr>
    </w:lvl>
    <w:lvl w:ilvl="7" w:tplc="280A0003" w:tentative="1">
      <w:start w:val="1"/>
      <w:numFmt w:val="bullet"/>
      <w:lvlText w:val="o"/>
      <w:lvlJc w:val="left"/>
      <w:pPr>
        <w:ind w:left="7110" w:hanging="360"/>
      </w:pPr>
      <w:rPr>
        <w:rFonts w:ascii="Courier New" w:hAnsi="Courier New" w:cs="Courier New" w:hint="default"/>
      </w:rPr>
    </w:lvl>
    <w:lvl w:ilvl="8" w:tplc="280A0005" w:tentative="1">
      <w:start w:val="1"/>
      <w:numFmt w:val="bullet"/>
      <w:lvlText w:val=""/>
      <w:lvlJc w:val="left"/>
      <w:pPr>
        <w:ind w:left="7830" w:hanging="360"/>
      </w:pPr>
      <w:rPr>
        <w:rFonts w:ascii="Wingdings" w:hAnsi="Wingdings" w:hint="default"/>
      </w:rPr>
    </w:lvl>
  </w:abstractNum>
  <w:abstractNum w:abstractNumId="15" w15:restartNumberingAfterBreak="0">
    <w:nsid w:val="216605C4"/>
    <w:multiLevelType w:val="multilevel"/>
    <w:tmpl w:val="CEDA1784"/>
    <w:lvl w:ilvl="0">
      <w:start w:val="1"/>
      <w:numFmt w:val="bullet"/>
      <w:lvlText w:val="●"/>
      <w:lvlJc w:val="left"/>
      <w:pPr>
        <w:ind w:left="2432" w:firstLine="2072"/>
      </w:pPr>
      <w:rPr>
        <w:rFonts w:ascii="Arial" w:eastAsia="Arial" w:hAnsi="Arial" w:cs="Arial"/>
      </w:rPr>
    </w:lvl>
    <w:lvl w:ilvl="1">
      <w:start w:val="1"/>
      <w:numFmt w:val="bullet"/>
      <w:lvlText w:val="o"/>
      <w:lvlJc w:val="left"/>
      <w:pPr>
        <w:ind w:left="3152" w:firstLine="2792"/>
      </w:pPr>
      <w:rPr>
        <w:rFonts w:ascii="Arial" w:eastAsia="Arial" w:hAnsi="Arial" w:cs="Arial"/>
      </w:rPr>
    </w:lvl>
    <w:lvl w:ilvl="2">
      <w:start w:val="1"/>
      <w:numFmt w:val="bullet"/>
      <w:lvlText w:val="▪"/>
      <w:lvlJc w:val="left"/>
      <w:pPr>
        <w:ind w:left="3872" w:firstLine="3512"/>
      </w:pPr>
      <w:rPr>
        <w:rFonts w:ascii="Arial" w:eastAsia="Arial" w:hAnsi="Arial" w:cs="Arial"/>
      </w:rPr>
    </w:lvl>
    <w:lvl w:ilvl="3">
      <w:start w:val="1"/>
      <w:numFmt w:val="bullet"/>
      <w:lvlText w:val="●"/>
      <w:lvlJc w:val="left"/>
      <w:pPr>
        <w:ind w:left="4592" w:firstLine="4232"/>
      </w:pPr>
      <w:rPr>
        <w:rFonts w:ascii="Arial" w:eastAsia="Arial" w:hAnsi="Arial" w:cs="Arial"/>
      </w:rPr>
    </w:lvl>
    <w:lvl w:ilvl="4">
      <w:start w:val="1"/>
      <w:numFmt w:val="bullet"/>
      <w:lvlText w:val="o"/>
      <w:lvlJc w:val="left"/>
      <w:pPr>
        <w:ind w:left="5312" w:firstLine="4952"/>
      </w:pPr>
      <w:rPr>
        <w:rFonts w:ascii="Arial" w:eastAsia="Arial" w:hAnsi="Arial" w:cs="Arial"/>
      </w:rPr>
    </w:lvl>
    <w:lvl w:ilvl="5">
      <w:start w:val="1"/>
      <w:numFmt w:val="bullet"/>
      <w:lvlText w:val="▪"/>
      <w:lvlJc w:val="left"/>
      <w:pPr>
        <w:ind w:left="6032" w:firstLine="5672"/>
      </w:pPr>
      <w:rPr>
        <w:rFonts w:ascii="Arial" w:eastAsia="Arial" w:hAnsi="Arial" w:cs="Arial"/>
      </w:rPr>
    </w:lvl>
    <w:lvl w:ilvl="6">
      <w:start w:val="1"/>
      <w:numFmt w:val="bullet"/>
      <w:lvlText w:val="●"/>
      <w:lvlJc w:val="left"/>
      <w:pPr>
        <w:ind w:left="6752" w:firstLine="6392"/>
      </w:pPr>
      <w:rPr>
        <w:rFonts w:ascii="Arial" w:eastAsia="Arial" w:hAnsi="Arial" w:cs="Arial"/>
      </w:rPr>
    </w:lvl>
    <w:lvl w:ilvl="7">
      <w:start w:val="1"/>
      <w:numFmt w:val="bullet"/>
      <w:lvlText w:val="o"/>
      <w:lvlJc w:val="left"/>
      <w:pPr>
        <w:ind w:left="7472" w:firstLine="7112"/>
      </w:pPr>
      <w:rPr>
        <w:rFonts w:ascii="Arial" w:eastAsia="Arial" w:hAnsi="Arial" w:cs="Arial"/>
      </w:rPr>
    </w:lvl>
    <w:lvl w:ilvl="8">
      <w:start w:val="1"/>
      <w:numFmt w:val="bullet"/>
      <w:lvlText w:val="▪"/>
      <w:lvlJc w:val="left"/>
      <w:pPr>
        <w:ind w:left="8192" w:firstLine="7832"/>
      </w:pPr>
      <w:rPr>
        <w:rFonts w:ascii="Arial" w:eastAsia="Arial" w:hAnsi="Arial" w:cs="Arial"/>
      </w:rPr>
    </w:lvl>
  </w:abstractNum>
  <w:abstractNum w:abstractNumId="16" w15:restartNumberingAfterBreak="0">
    <w:nsid w:val="250850F4"/>
    <w:multiLevelType w:val="multilevel"/>
    <w:tmpl w:val="D2F8282C"/>
    <w:lvl w:ilvl="0">
      <w:start w:val="1"/>
      <w:numFmt w:val="bullet"/>
      <w:lvlText w:val="●"/>
      <w:lvlJc w:val="left"/>
      <w:pPr>
        <w:ind w:left="2423" w:firstLine="2072"/>
      </w:pPr>
      <w:rPr>
        <w:rFonts w:ascii="Arial" w:eastAsia="Arial" w:hAnsi="Arial" w:cs="Arial"/>
      </w:rPr>
    </w:lvl>
    <w:lvl w:ilvl="1">
      <w:start w:val="1"/>
      <w:numFmt w:val="bullet"/>
      <w:lvlText w:val="o"/>
      <w:lvlJc w:val="left"/>
      <w:pPr>
        <w:ind w:left="3143" w:firstLine="2792"/>
      </w:pPr>
      <w:rPr>
        <w:rFonts w:ascii="Arial" w:eastAsia="Arial" w:hAnsi="Arial" w:cs="Arial"/>
      </w:rPr>
    </w:lvl>
    <w:lvl w:ilvl="2">
      <w:start w:val="1"/>
      <w:numFmt w:val="bullet"/>
      <w:lvlText w:val="▪"/>
      <w:lvlJc w:val="left"/>
      <w:pPr>
        <w:ind w:left="3863" w:firstLine="3512"/>
      </w:pPr>
      <w:rPr>
        <w:rFonts w:ascii="Arial" w:eastAsia="Arial" w:hAnsi="Arial" w:cs="Arial"/>
      </w:rPr>
    </w:lvl>
    <w:lvl w:ilvl="3">
      <w:start w:val="1"/>
      <w:numFmt w:val="bullet"/>
      <w:lvlText w:val="●"/>
      <w:lvlJc w:val="left"/>
      <w:pPr>
        <w:ind w:left="4583" w:firstLine="4232"/>
      </w:pPr>
      <w:rPr>
        <w:rFonts w:ascii="Arial" w:eastAsia="Arial" w:hAnsi="Arial" w:cs="Arial"/>
      </w:rPr>
    </w:lvl>
    <w:lvl w:ilvl="4">
      <w:start w:val="1"/>
      <w:numFmt w:val="bullet"/>
      <w:lvlText w:val="o"/>
      <w:lvlJc w:val="left"/>
      <w:pPr>
        <w:ind w:left="5303" w:firstLine="4952"/>
      </w:pPr>
      <w:rPr>
        <w:rFonts w:ascii="Arial" w:eastAsia="Arial" w:hAnsi="Arial" w:cs="Arial"/>
      </w:rPr>
    </w:lvl>
    <w:lvl w:ilvl="5">
      <w:start w:val="1"/>
      <w:numFmt w:val="bullet"/>
      <w:lvlText w:val="▪"/>
      <w:lvlJc w:val="left"/>
      <w:pPr>
        <w:ind w:left="6023" w:firstLine="5672"/>
      </w:pPr>
      <w:rPr>
        <w:rFonts w:ascii="Arial" w:eastAsia="Arial" w:hAnsi="Arial" w:cs="Arial"/>
      </w:rPr>
    </w:lvl>
    <w:lvl w:ilvl="6">
      <w:start w:val="1"/>
      <w:numFmt w:val="bullet"/>
      <w:lvlText w:val="●"/>
      <w:lvlJc w:val="left"/>
      <w:pPr>
        <w:ind w:left="6743" w:firstLine="6392"/>
      </w:pPr>
      <w:rPr>
        <w:rFonts w:ascii="Arial" w:eastAsia="Arial" w:hAnsi="Arial" w:cs="Arial"/>
      </w:rPr>
    </w:lvl>
    <w:lvl w:ilvl="7">
      <w:start w:val="1"/>
      <w:numFmt w:val="bullet"/>
      <w:lvlText w:val="o"/>
      <w:lvlJc w:val="left"/>
      <w:pPr>
        <w:ind w:left="7463" w:firstLine="7112"/>
      </w:pPr>
      <w:rPr>
        <w:rFonts w:ascii="Arial" w:eastAsia="Arial" w:hAnsi="Arial" w:cs="Arial"/>
      </w:rPr>
    </w:lvl>
    <w:lvl w:ilvl="8">
      <w:start w:val="1"/>
      <w:numFmt w:val="bullet"/>
      <w:lvlText w:val="▪"/>
      <w:lvlJc w:val="left"/>
      <w:pPr>
        <w:ind w:left="8183" w:firstLine="7832"/>
      </w:pPr>
      <w:rPr>
        <w:rFonts w:ascii="Arial" w:eastAsia="Arial" w:hAnsi="Arial" w:cs="Arial"/>
      </w:rPr>
    </w:lvl>
  </w:abstractNum>
  <w:abstractNum w:abstractNumId="17" w15:restartNumberingAfterBreak="0">
    <w:nsid w:val="250F57B1"/>
    <w:multiLevelType w:val="multilevel"/>
    <w:tmpl w:val="B9080460"/>
    <w:lvl w:ilvl="0">
      <w:start w:val="1"/>
      <w:numFmt w:val="bullet"/>
      <w:lvlText w:val="➢"/>
      <w:lvlJc w:val="left"/>
      <w:pPr>
        <w:ind w:left="1944" w:firstLine="1584"/>
      </w:pPr>
      <w:rPr>
        <w:rFonts w:ascii="Arial" w:eastAsia="Arial" w:hAnsi="Arial" w:cs="Arial"/>
      </w:rPr>
    </w:lvl>
    <w:lvl w:ilvl="1">
      <w:start w:val="1"/>
      <w:numFmt w:val="bullet"/>
      <w:lvlText w:val="-"/>
      <w:lvlJc w:val="left"/>
      <w:pPr>
        <w:ind w:left="2664" w:firstLine="2304"/>
      </w:pPr>
      <w:rPr>
        <w:rFonts w:ascii="Arial" w:eastAsia="Arial" w:hAnsi="Arial" w:cs="Arial"/>
      </w:rPr>
    </w:lvl>
    <w:lvl w:ilvl="2">
      <w:start w:val="1"/>
      <w:numFmt w:val="bullet"/>
      <w:lvlText w:val="▪"/>
      <w:lvlJc w:val="left"/>
      <w:pPr>
        <w:ind w:left="3384" w:firstLine="3024"/>
      </w:pPr>
      <w:rPr>
        <w:rFonts w:ascii="Arial" w:eastAsia="Arial" w:hAnsi="Arial" w:cs="Arial"/>
      </w:rPr>
    </w:lvl>
    <w:lvl w:ilvl="3">
      <w:start w:val="1"/>
      <w:numFmt w:val="bullet"/>
      <w:lvlText w:val="●"/>
      <w:lvlJc w:val="left"/>
      <w:pPr>
        <w:ind w:left="4104" w:firstLine="3744"/>
      </w:pPr>
      <w:rPr>
        <w:rFonts w:ascii="Arial" w:eastAsia="Arial" w:hAnsi="Arial" w:cs="Arial"/>
      </w:rPr>
    </w:lvl>
    <w:lvl w:ilvl="4">
      <w:start w:val="1"/>
      <w:numFmt w:val="bullet"/>
      <w:lvlText w:val="o"/>
      <w:lvlJc w:val="left"/>
      <w:pPr>
        <w:ind w:left="4824" w:firstLine="4464"/>
      </w:pPr>
      <w:rPr>
        <w:rFonts w:ascii="Arial" w:eastAsia="Arial" w:hAnsi="Arial" w:cs="Arial"/>
      </w:rPr>
    </w:lvl>
    <w:lvl w:ilvl="5">
      <w:start w:val="1"/>
      <w:numFmt w:val="bullet"/>
      <w:lvlText w:val="▪"/>
      <w:lvlJc w:val="left"/>
      <w:pPr>
        <w:ind w:left="5544" w:firstLine="5184"/>
      </w:pPr>
      <w:rPr>
        <w:rFonts w:ascii="Arial" w:eastAsia="Arial" w:hAnsi="Arial" w:cs="Arial"/>
      </w:rPr>
    </w:lvl>
    <w:lvl w:ilvl="6">
      <w:start w:val="1"/>
      <w:numFmt w:val="bullet"/>
      <w:lvlText w:val="●"/>
      <w:lvlJc w:val="left"/>
      <w:pPr>
        <w:ind w:left="6264" w:firstLine="5904"/>
      </w:pPr>
      <w:rPr>
        <w:rFonts w:ascii="Arial" w:eastAsia="Arial" w:hAnsi="Arial" w:cs="Arial"/>
      </w:rPr>
    </w:lvl>
    <w:lvl w:ilvl="7">
      <w:start w:val="1"/>
      <w:numFmt w:val="bullet"/>
      <w:lvlText w:val="o"/>
      <w:lvlJc w:val="left"/>
      <w:pPr>
        <w:ind w:left="6984" w:firstLine="6624"/>
      </w:pPr>
      <w:rPr>
        <w:rFonts w:ascii="Arial" w:eastAsia="Arial" w:hAnsi="Arial" w:cs="Arial"/>
      </w:rPr>
    </w:lvl>
    <w:lvl w:ilvl="8">
      <w:start w:val="1"/>
      <w:numFmt w:val="bullet"/>
      <w:lvlText w:val="▪"/>
      <w:lvlJc w:val="left"/>
      <w:pPr>
        <w:ind w:left="7704" w:firstLine="7344"/>
      </w:pPr>
      <w:rPr>
        <w:rFonts w:ascii="Arial" w:eastAsia="Arial" w:hAnsi="Arial" w:cs="Arial"/>
      </w:rPr>
    </w:lvl>
  </w:abstractNum>
  <w:abstractNum w:abstractNumId="18" w15:restartNumberingAfterBreak="0">
    <w:nsid w:val="26205084"/>
    <w:multiLevelType w:val="hybridMultilevel"/>
    <w:tmpl w:val="56A0975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15:restartNumberingAfterBreak="0">
    <w:nsid w:val="2651191A"/>
    <w:multiLevelType w:val="multilevel"/>
    <w:tmpl w:val="4BDE164C"/>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0" w15:restartNumberingAfterBreak="0">
    <w:nsid w:val="27731121"/>
    <w:multiLevelType w:val="multilevel"/>
    <w:tmpl w:val="9AFE72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28417DF4"/>
    <w:multiLevelType w:val="multilevel"/>
    <w:tmpl w:val="9FD2AF92"/>
    <w:lvl w:ilvl="0">
      <w:start w:val="2"/>
      <w:numFmt w:val="decimal"/>
      <w:lvlText w:val="%1."/>
      <w:lvlJc w:val="left"/>
      <w:pPr>
        <w:ind w:left="360" w:firstLine="0"/>
      </w:pPr>
    </w:lvl>
    <w:lvl w:ilvl="1">
      <w:start w:val="5"/>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2" w15:restartNumberingAfterBreak="0">
    <w:nsid w:val="2DCD403D"/>
    <w:multiLevelType w:val="multilevel"/>
    <w:tmpl w:val="39D408A0"/>
    <w:lvl w:ilvl="0">
      <w:start w:val="2"/>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3391"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3" w15:restartNumberingAfterBreak="0">
    <w:nsid w:val="2FB1647B"/>
    <w:multiLevelType w:val="hybridMultilevel"/>
    <w:tmpl w:val="121AB306"/>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4" w15:restartNumberingAfterBreak="0">
    <w:nsid w:val="30E73E68"/>
    <w:multiLevelType w:val="hybridMultilevel"/>
    <w:tmpl w:val="DD4ADFF8"/>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15:restartNumberingAfterBreak="0">
    <w:nsid w:val="33C704C3"/>
    <w:multiLevelType w:val="hybridMultilevel"/>
    <w:tmpl w:val="A2A049F2"/>
    <w:lvl w:ilvl="0" w:tplc="280A0005">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6" w15:restartNumberingAfterBreak="0">
    <w:nsid w:val="36035790"/>
    <w:multiLevelType w:val="hybridMultilevel"/>
    <w:tmpl w:val="E58AA586"/>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38066DCA"/>
    <w:multiLevelType w:val="hybridMultilevel"/>
    <w:tmpl w:val="6B866230"/>
    <w:lvl w:ilvl="0" w:tplc="280A0009">
      <w:start w:val="1"/>
      <w:numFmt w:val="bullet"/>
      <w:lvlText w:val=""/>
      <w:lvlJc w:val="left"/>
      <w:pPr>
        <w:ind w:left="2280" w:hanging="360"/>
      </w:pPr>
      <w:rPr>
        <w:rFonts w:ascii="Wingdings" w:hAnsi="Wingdings"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8" w15:restartNumberingAfterBreak="0">
    <w:nsid w:val="39775CA7"/>
    <w:multiLevelType w:val="hybridMultilevel"/>
    <w:tmpl w:val="5D12D088"/>
    <w:lvl w:ilvl="0" w:tplc="0C0A0005">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9" w15:restartNumberingAfterBreak="0">
    <w:nsid w:val="3B3116DB"/>
    <w:multiLevelType w:val="multilevel"/>
    <w:tmpl w:val="076E556E"/>
    <w:lvl w:ilvl="0">
      <w:start w:val="1"/>
      <w:numFmt w:val="bullet"/>
      <w:lvlText w:val=""/>
      <w:lvlJc w:val="left"/>
      <w:pPr>
        <w:ind w:left="2138" w:firstLine="1778"/>
      </w:pPr>
      <w:rPr>
        <w:rFonts w:ascii="Wingdings" w:hAnsi="Wingdings" w:hint="default"/>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30" w15:restartNumberingAfterBreak="0">
    <w:nsid w:val="44E53500"/>
    <w:multiLevelType w:val="multilevel"/>
    <w:tmpl w:val="076C3490"/>
    <w:lvl w:ilvl="0">
      <w:start w:val="1"/>
      <w:numFmt w:val="bullet"/>
      <w:lvlText w:val=""/>
      <w:lvlJc w:val="left"/>
      <w:pPr>
        <w:ind w:left="1566" w:firstLine="1778"/>
      </w:pPr>
      <w:rPr>
        <w:rFonts w:ascii="Wingdings" w:hAnsi="Wingdings" w:hint="default"/>
      </w:rPr>
    </w:lvl>
    <w:lvl w:ilvl="1">
      <w:start w:val="1"/>
      <w:numFmt w:val="bullet"/>
      <w:lvlText w:val="o"/>
      <w:lvlJc w:val="left"/>
      <w:pPr>
        <w:ind w:left="2286" w:firstLine="2498"/>
      </w:pPr>
      <w:rPr>
        <w:rFonts w:ascii="Arial" w:eastAsia="Arial" w:hAnsi="Arial" w:cs="Arial"/>
      </w:rPr>
    </w:lvl>
    <w:lvl w:ilvl="2">
      <w:start w:val="1"/>
      <w:numFmt w:val="bullet"/>
      <w:lvlText w:val="▪"/>
      <w:lvlJc w:val="left"/>
      <w:pPr>
        <w:ind w:left="3006" w:firstLine="3218"/>
      </w:pPr>
      <w:rPr>
        <w:rFonts w:ascii="Arial" w:eastAsia="Arial" w:hAnsi="Arial" w:cs="Arial"/>
      </w:rPr>
    </w:lvl>
    <w:lvl w:ilvl="3">
      <w:start w:val="1"/>
      <w:numFmt w:val="bullet"/>
      <w:lvlText w:val="●"/>
      <w:lvlJc w:val="left"/>
      <w:pPr>
        <w:ind w:left="3726" w:firstLine="3938"/>
      </w:pPr>
      <w:rPr>
        <w:rFonts w:ascii="Arial" w:eastAsia="Arial" w:hAnsi="Arial" w:cs="Arial"/>
      </w:rPr>
    </w:lvl>
    <w:lvl w:ilvl="4">
      <w:start w:val="1"/>
      <w:numFmt w:val="bullet"/>
      <w:lvlText w:val="o"/>
      <w:lvlJc w:val="left"/>
      <w:pPr>
        <w:ind w:left="4446" w:firstLine="4658"/>
      </w:pPr>
      <w:rPr>
        <w:rFonts w:ascii="Arial" w:eastAsia="Arial" w:hAnsi="Arial" w:cs="Arial"/>
      </w:rPr>
    </w:lvl>
    <w:lvl w:ilvl="5">
      <w:start w:val="1"/>
      <w:numFmt w:val="bullet"/>
      <w:lvlText w:val="▪"/>
      <w:lvlJc w:val="left"/>
      <w:pPr>
        <w:ind w:left="5166" w:firstLine="5378"/>
      </w:pPr>
      <w:rPr>
        <w:rFonts w:ascii="Arial" w:eastAsia="Arial" w:hAnsi="Arial" w:cs="Arial"/>
      </w:rPr>
    </w:lvl>
    <w:lvl w:ilvl="6">
      <w:start w:val="1"/>
      <w:numFmt w:val="bullet"/>
      <w:lvlText w:val="●"/>
      <w:lvlJc w:val="left"/>
      <w:pPr>
        <w:ind w:left="5886" w:firstLine="6098"/>
      </w:pPr>
      <w:rPr>
        <w:rFonts w:ascii="Arial" w:eastAsia="Arial" w:hAnsi="Arial" w:cs="Arial"/>
      </w:rPr>
    </w:lvl>
    <w:lvl w:ilvl="7">
      <w:start w:val="1"/>
      <w:numFmt w:val="bullet"/>
      <w:lvlText w:val="o"/>
      <w:lvlJc w:val="left"/>
      <w:pPr>
        <w:ind w:left="6606" w:firstLine="6818"/>
      </w:pPr>
      <w:rPr>
        <w:rFonts w:ascii="Arial" w:eastAsia="Arial" w:hAnsi="Arial" w:cs="Arial"/>
      </w:rPr>
    </w:lvl>
    <w:lvl w:ilvl="8">
      <w:start w:val="1"/>
      <w:numFmt w:val="bullet"/>
      <w:lvlText w:val="▪"/>
      <w:lvlJc w:val="left"/>
      <w:pPr>
        <w:ind w:left="7326" w:firstLine="7538"/>
      </w:pPr>
      <w:rPr>
        <w:rFonts w:ascii="Arial" w:eastAsia="Arial" w:hAnsi="Arial" w:cs="Arial"/>
      </w:rPr>
    </w:lvl>
  </w:abstractNum>
  <w:abstractNum w:abstractNumId="31" w15:restartNumberingAfterBreak="0">
    <w:nsid w:val="476E15CF"/>
    <w:multiLevelType w:val="hybridMultilevel"/>
    <w:tmpl w:val="CDAE0D04"/>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32" w15:restartNumberingAfterBreak="0">
    <w:nsid w:val="47D04C8D"/>
    <w:multiLevelType w:val="multilevel"/>
    <w:tmpl w:val="06461A74"/>
    <w:lvl w:ilvl="0">
      <w:start w:val="2"/>
      <w:numFmt w:val="decimal"/>
      <w:lvlText w:val="%1."/>
      <w:lvlJc w:val="left"/>
      <w:pPr>
        <w:ind w:left="720" w:hanging="720"/>
      </w:pPr>
      <w:rPr>
        <w:rFonts w:hint="default"/>
      </w:rPr>
    </w:lvl>
    <w:lvl w:ilvl="1">
      <w:start w:val="5"/>
      <w:numFmt w:val="decimal"/>
      <w:lvlText w:val="%1.%2."/>
      <w:lvlJc w:val="left"/>
      <w:pPr>
        <w:ind w:left="1656" w:hanging="720"/>
      </w:pPr>
      <w:rPr>
        <w:rFonts w:hint="default"/>
      </w:rPr>
    </w:lvl>
    <w:lvl w:ilvl="2">
      <w:start w:val="5"/>
      <w:numFmt w:val="decimal"/>
      <w:lvlText w:val="%1.%2.%3."/>
      <w:lvlJc w:val="left"/>
      <w:pPr>
        <w:ind w:left="2592" w:hanging="720"/>
      </w:pPr>
      <w:rPr>
        <w:rFonts w:hint="default"/>
      </w:rPr>
    </w:lvl>
    <w:lvl w:ilvl="3">
      <w:start w:val="1"/>
      <w:numFmt w:val="decimal"/>
      <w:lvlText w:val="%1.%2.%3.%4."/>
      <w:lvlJc w:val="left"/>
      <w:pPr>
        <w:ind w:left="3528" w:hanging="72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7992" w:hanging="1440"/>
      </w:pPr>
      <w:rPr>
        <w:rFonts w:hint="default"/>
      </w:rPr>
    </w:lvl>
    <w:lvl w:ilvl="8">
      <w:start w:val="1"/>
      <w:numFmt w:val="decimal"/>
      <w:lvlText w:val="%1.%2.%3.%4.%5.%6.%7.%8.%9."/>
      <w:lvlJc w:val="left"/>
      <w:pPr>
        <w:ind w:left="9288" w:hanging="1800"/>
      </w:pPr>
      <w:rPr>
        <w:rFonts w:hint="default"/>
      </w:rPr>
    </w:lvl>
  </w:abstractNum>
  <w:abstractNum w:abstractNumId="33" w15:restartNumberingAfterBreak="0">
    <w:nsid w:val="48CC7D3E"/>
    <w:multiLevelType w:val="hybridMultilevel"/>
    <w:tmpl w:val="0D20ED0A"/>
    <w:lvl w:ilvl="0" w:tplc="280A0009">
      <w:start w:val="1"/>
      <w:numFmt w:val="bullet"/>
      <w:lvlText w:val=""/>
      <w:lvlJc w:val="left"/>
      <w:pPr>
        <w:ind w:left="2291" w:hanging="360"/>
      </w:pPr>
      <w:rPr>
        <w:rFonts w:ascii="Wingdings" w:hAnsi="Wingdings" w:hint="default"/>
      </w:rPr>
    </w:lvl>
    <w:lvl w:ilvl="1" w:tplc="280A0003" w:tentative="1">
      <w:start w:val="1"/>
      <w:numFmt w:val="bullet"/>
      <w:lvlText w:val="o"/>
      <w:lvlJc w:val="left"/>
      <w:pPr>
        <w:ind w:left="3011" w:hanging="360"/>
      </w:pPr>
      <w:rPr>
        <w:rFonts w:ascii="Courier New" w:hAnsi="Courier New" w:cs="Courier New" w:hint="default"/>
      </w:rPr>
    </w:lvl>
    <w:lvl w:ilvl="2" w:tplc="280A0005" w:tentative="1">
      <w:start w:val="1"/>
      <w:numFmt w:val="bullet"/>
      <w:lvlText w:val=""/>
      <w:lvlJc w:val="left"/>
      <w:pPr>
        <w:ind w:left="3731" w:hanging="360"/>
      </w:pPr>
      <w:rPr>
        <w:rFonts w:ascii="Wingdings" w:hAnsi="Wingdings" w:hint="default"/>
      </w:rPr>
    </w:lvl>
    <w:lvl w:ilvl="3" w:tplc="280A0001" w:tentative="1">
      <w:start w:val="1"/>
      <w:numFmt w:val="bullet"/>
      <w:lvlText w:val=""/>
      <w:lvlJc w:val="left"/>
      <w:pPr>
        <w:ind w:left="4451" w:hanging="360"/>
      </w:pPr>
      <w:rPr>
        <w:rFonts w:ascii="Symbol" w:hAnsi="Symbol" w:hint="default"/>
      </w:rPr>
    </w:lvl>
    <w:lvl w:ilvl="4" w:tplc="280A0003" w:tentative="1">
      <w:start w:val="1"/>
      <w:numFmt w:val="bullet"/>
      <w:lvlText w:val="o"/>
      <w:lvlJc w:val="left"/>
      <w:pPr>
        <w:ind w:left="5171" w:hanging="360"/>
      </w:pPr>
      <w:rPr>
        <w:rFonts w:ascii="Courier New" w:hAnsi="Courier New" w:cs="Courier New" w:hint="default"/>
      </w:rPr>
    </w:lvl>
    <w:lvl w:ilvl="5" w:tplc="280A0005" w:tentative="1">
      <w:start w:val="1"/>
      <w:numFmt w:val="bullet"/>
      <w:lvlText w:val=""/>
      <w:lvlJc w:val="left"/>
      <w:pPr>
        <w:ind w:left="5891" w:hanging="360"/>
      </w:pPr>
      <w:rPr>
        <w:rFonts w:ascii="Wingdings" w:hAnsi="Wingdings" w:hint="default"/>
      </w:rPr>
    </w:lvl>
    <w:lvl w:ilvl="6" w:tplc="280A0001" w:tentative="1">
      <w:start w:val="1"/>
      <w:numFmt w:val="bullet"/>
      <w:lvlText w:val=""/>
      <w:lvlJc w:val="left"/>
      <w:pPr>
        <w:ind w:left="6611" w:hanging="360"/>
      </w:pPr>
      <w:rPr>
        <w:rFonts w:ascii="Symbol" w:hAnsi="Symbol" w:hint="default"/>
      </w:rPr>
    </w:lvl>
    <w:lvl w:ilvl="7" w:tplc="280A0003" w:tentative="1">
      <w:start w:val="1"/>
      <w:numFmt w:val="bullet"/>
      <w:lvlText w:val="o"/>
      <w:lvlJc w:val="left"/>
      <w:pPr>
        <w:ind w:left="7331" w:hanging="360"/>
      </w:pPr>
      <w:rPr>
        <w:rFonts w:ascii="Courier New" w:hAnsi="Courier New" w:cs="Courier New" w:hint="default"/>
      </w:rPr>
    </w:lvl>
    <w:lvl w:ilvl="8" w:tplc="280A0005" w:tentative="1">
      <w:start w:val="1"/>
      <w:numFmt w:val="bullet"/>
      <w:lvlText w:val=""/>
      <w:lvlJc w:val="left"/>
      <w:pPr>
        <w:ind w:left="8051" w:hanging="360"/>
      </w:pPr>
      <w:rPr>
        <w:rFonts w:ascii="Wingdings" w:hAnsi="Wingdings" w:hint="default"/>
      </w:rPr>
    </w:lvl>
  </w:abstractNum>
  <w:abstractNum w:abstractNumId="34" w15:restartNumberingAfterBreak="0">
    <w:nsid w:val="4C6F7770"/>
    <w:multiLevelType w:val="hybridMultilevel"/>
    <w:tmpl w:val="85629576"/>
    <w:lvl w:ilvl="0" w:tplc="280A000B">
      <w:start w:val="1"/>
      <w:numFmt w:val="bullet"/>
      <w:lvlText w:val=""/>
      <w:lvlJc w:val="left"/>
      <w:pPr>
        <w:ind w:left="1146" w:hanging="360"/>
      </w:pPr>
      <w:rPr>
        <w:rFonts w:ascii="Wingdings" w:hAnsi="Wingdings" w:hint="default"/>
      </w:rPr>
    </w:lvl>
    <w:lvl w:ilvl="1" w:tplc="280A000B">
      <w:start w:val="1"/>
      <w:numFmt w:val="bullet"/>
      <w:lvlText w:val=""/>
      <w:lvlJc w:val="left"/>
      <w:pPr>
        <w:ind w:left="1866" w:hanging="360"/>
      </w:pPr>
      <w:rPr>
        <w:rFonts w:ascii="Wingdings" w:hAnsi="Wingdings"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5" w15:restartNumberingAfterBreak="0">
    <w:nsid w:val="4E7B7786"/>
    <w:multiLevelType w:val="hybridMultilevel"/>
    <w:tmpl w:val="2BEE9A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4ED201FC"/>
    <w:multiLevelType w:val="hybridMultilevel"/>
    <w:tmpl w:val="A84847D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79F3309"/>
    <w:multiLevelType w:val="hybridMultilevel"/>
    <w:tmpl w:val="3EF46D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57F462C6"/>
    <w:multiLevelType w:val="multilevel"/>
    <w:tmpl w:val="0A20EB62"/>
    <w:lvl w:ilvl="0">
      <w:start w:val="1"/>
      <w:numFmt w:val="bullet"/>
      <w:lvlText w:val="●"/>
      <w:lvlJc w:val="left"/>
      <w:pPr>
        <w:ind w:left="5417" w:firstLine="1778"/>
      </w:pPr>
      <w:rPr>
        <w:rFonts w:ascii="Arial" w:eastAsia="Arial" w:hAnsi="Arial" w:cs="Arial"/>
      </w:rPr>
    </w:lvl>
    <w:lvl w:ilvl="1">
      <w:start w:val="1"/>
      <w:numFmt w:val="bullet"/>
      <w:lvlText w:val="o"/>
      <w:lvlJc w:val="left"/>
      <w:pPr>
        <w:ind w:left="6137" w:firstLine="2498"/>
      </w:pPr>
      <w:rPr>
        <w:rFonts w:ascii="Arial" w:eastAsia="Arial" w:hAnsi="Arial" w:cs="Arial"/>
      </w:rPr>
    </w:lvl>
    <w:lvl w:ilvl="2">
      <w:start w:val="1"/>
      <w:numFmt w:val="bullet"/>
      <w:lvlText w:val="▪"/>
      <w:lvlJc w:val="left"/>
      <w:pPr>
        <w:ind w:left="6857" w:firstLine="3218"/>
      </w:pPr>
      <w:rPr>
        <w:rFonts w:ascii="Arial" w:eastAsia="Arial" w:hAnsi="Arial" w:cs="Arial"/>
      </w:rPr>
    </w:lvl>
    <w:lvl w:ilvl="3">
      <w:start w:val="1"/>
      <w:numFmt w:val="bullet"/>
      <w:lvlText w:val="●"/>
      <w:lvlJc w:val="left"/>
      <w:pPr>
        <w:ind w:left="7577" w:firstLine="3938"/>
      </w:pPr>
      <w:rPr>
        <w:rFonts w:ascii="Arial" w:eastAsia="Arial" w:hAnsi="Arial" w:cs="Arial"/>
      </w:rPr>
    </w:lvl>
    <w:lvl w:ilvl="4">
      <w:start w:val="1"/>
      <w:numFmt w:val="bullet"/>
      <w:lvlText w:val="o"/>
      <w:lvlJc w:val="left"/>
      <w:pPr>
        <w:ind w:left="8297" w:firstLine="4658"/>
      </w:pPr>
      <w:rPr>
        <w:rFonts w:ascii="Arial" w:eastAsia="Arial" w:hAnsi="Arial" w:cs="Arial"/>
      </w:rPr>
    </w:lvl>
    <w:lvl w:ilvl="5">
      <w:start w:val="1"/>
      <w:numFmt w:val="bullet"/>
      <w:lvlText w:val="▪"/>
      <w:lvlJc w:val="left"/>
      <w:pPr>
        <w:ind w:left="9017" w:firstLine="5378"/>
      </w:pPr>
      <w:rPr>
        <w:rFonts w:ascii="Arial" w:eastAsia="Arial" w:hAnsi="Arial" w:cs="Arial"/>
      </w:rPr>
    </w:lvl>
    <w:lvl w:ilvl="6">
      <w:start w:val="1"/>
      <w:numFmt w:val="bullet"/>
      <w:lvlText w:val="●"/>
      <w:lvlJc w:val="left"/>
      <w:pPr>
        <w:ind w:left="9737" w:firstLine="6098"/>
      </w:pPr>
      <w:rPr>
        <w:rFonts w:ascii="Arial" w:eastAsia="Arial" w:hAnsi="Arial" w:cs="Arial"/>
      </w:rPr>
    </w:lvl>
    <w:lvl w:ilvl="7">
      <w:start w:val="1"/>
      <w:numFmt w:val="bullet"/>
      <w:lvlText w:val="o"/>
      <w:lvlJc w:val="left"/>
      <w:pPr>
        <w:ind w:left="10457" w:firstLine="6818"/>
      </w:pPr>
      <w:rPr>
        <w:rFonts w:ascii="Arial" w:eastAsia="Arial" w:hAnsi="Arial" w:cs="Arial"/>
      </w:rPr>
    </w:lvl>
    <w:lvl w:ilvl="8">
      <w:start w:val="1"/>
      <w:numFmt w:val="bullet"/>
      <w:lvlText w:val="▪"/>
      <w:lvlJc w:val="left"/>
      <w:pPr>
        <w:ind w:left="11177" w:firstLine="7538"/>
      </w:pPr>
      <w:rPr>
        <w:rFonts w:ascii="Arial" w:eastAsia="Arial" w:hAnsi="Arial" w:cs="Arial"/>
      </w:rPr>
    </w:lvl>
  </w:abstractNum>
  <w:abstractNum w:abstractNumId="39" w15:restartNumberingAfterBreak="0">
    <w:nsid w:val="58423140"/>
    <w:multiLevelType w:val="hybridMultilevel"/>
    <w:tmpl w:val="4BAEBB9C"/>
    <w:lvl w:ilvl="0" w:tplc="0C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720" w:hanging="360"/>
      </w:pPr>
      <w:rPr>
        <w:rFonts w:ascii="Courier New" w:hAnsi="Courier New" w:cs="Courier New" w:hint="default"/>
      </w:rPr>
    </w:lvl>
    <w:lvl w:ilvl="2" w:tplc="280A0005" w:tentative="1">
      <w:start w:val="1"/>
      <w:numFmt w:val="bullet"/>
      <w:lvlText w:val=""/>
      <w:lvlJc w:val="left"/>
      <w:pPr>
        <w:ind w:left="1440" w:hanging="360"/>
      </w:pPr>
      <w:rPr>
        <w:rFonts w:ascii="Wingdings" w:hAnsi="Wingdings" w:hint="default"/>
      </w:rPr>
    </w:lvl>
    <w:lvl w:ilvl="3" w:tplc="280A0001" w:tentative="1">
      <w:start w:val="1"/>
      <w:numFmt w:val="bullet"/>
      <w:lvlText w:val=""/>
      <w:lvlJc w:val="left"/>
      <w:pPr>
        <w:ind w:left="2160" w:hanging="360"/>
      </w:pPr>
      <w:rPr>
        <w:rFonts w:ascii="Symbol" w:hAnsi="Symbol" w:hint="default"/>
      </w:rPr>
    </w:lvl>
    <w:lvl w:ilvl="4" w:tplc="280A0003" w:tentative="1">
      <w:start w:val="1"/>
      <w:numFmt w:val="bullet"/>
      <w:lvlText w:val="o"/>
      <w:lvlJc w:val="left"/>
      <w:pPr>
        <w:ind w:left="2880" w:hanging="360"/>
      </w:pPr>
      <w:rPr>
        <w:rFonts w:ascii="Courier New" w:hAnsi="Courier New" w:cs="Courier New" w:hint="default"/>
      </w:rPr>
    </w:lvl>
    <w:lvl w:ilvl="5" w:tplc="280A0005" w:tentative="1">
      <w:start w:val="1"/>
      <w:numFmt w:val="bullet"/>
      <w:lvlText w:val=""/>
      <w:lvlJc w:val="left"/>
      <w:pPr>
        <w:ind w:left="3600" w:hanging="360"/>
      </w:pPr>
      <w:rPr>
        <w:rFonts w:ascii="Wingdings" w:hAnsi="Wingdings" w:hint="default"/>
      </w:rPr>
    </w:lvl>
    <w:lvl w:ilvl="6" w:tplc="280A0001" w:tentative="1">
      <w:start w:val="1"/>
      <w:numFmt w:val="bullet"/>
      <w:lvlText w:val=""/>
      <w:lvlJc w:val="left"/>
      <w:pPr>
        <w:ind w:left="4320" w:hanging="360"/>
      </w:pPr>
      <w:rPr>
        <w:rFonts w:ascii="Symbol" w:hAnsi="Symbol" w:hint="default"/>
      </w:rPr>
    </w:lvl>
    <w:lvl w:ilvl="7" w:tplc="280A0003" w:tentative="1">
      <w:start w:val="1"/>
      <w:numFmt w:val="bullet"/>
      <w:lvlText w:val="o"/>
      <w:lvlJc w:val="left"/>
      <w:pPr>
        <w:ind w:left="5040" w:hanging="360"/>
      </w:pPr>
      <w:rPr>
        <w:rFonts w:ascii="Courier New" w:hAnsi="Courier New" w:cs="Courier New" w:hint="default"/>
      </w:rPr>
    </w:lvl>
    <w:lvl w:ilvl="8" w:tplc="280A0005" w:tentative="1">
      <w:start w:val="1"/>
      <w:numFmt w:val="bullet"/>
      <w:lvlText w:val=""/>
      <w:lvlJc w:val="left"/>
      <w:pPr>
        <w:ind w:left="5760" w:hanging="360"/>
      </w:pPr>
      <w:rPr>
        <w:rFonts w:ascii="Wingdings" w:hAnsi="Wingdings" w:hint="default"/>
      </w:rPr>
    </w:lvl>
  </w:abstractNum>
  <w:abstractNum w:abstractNumId="40" w15:restartNumberingAfterBreak="0">
    <w:nsid w:val="5A6E6983"/>
    <w:multiLevelType w:val="hybridMultilevel"/>
    <w:tmpl w:val="23583D5A"/>
    <w:lvl w:ilvl="0" w:tplc="0C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1" w15:restartNumberingAfterBreak="0">
    <w:nsid w:val="5ACB7172"/>
    <w:multiLevelType w:val="hybridMultilevel"/>
    <w:tmpl w:val="FBB28B22"/>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2" w15:restartNumberingAfterBreak="0">
    <w:nsid w:val="5EAD683C"/>
    <w:multiLevelType w:val="hybridMultilevel"/>
    <w:tmpl w:val="46EE7CB6"/>
    <w:lvl w:ilvl="0" w:tplc="280A0005">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3" w15:restartNumberingAfterBreak="0">
    <w:nsid w:val="62CD287E"/>
    <w:multiLevelType w:val="multilevel"/>
    <w:tmpl w:val="39D408A0"/>
    <w:lvl w:ilvl="0">
      <w:start w:val="2"/>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3391"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4" w15:restartNumberingAfterBreak="0">
    <w:nsid w:val="630E4F57"/>
    <w:multiLevelType w:val="hybridMultilevel"/>
    <w:tmpl w:val="11AAF018"/>
    <w:lvl w:ilvl="0" w:tplc="280A000B">
      <w:start w:val="1"/>
      <w:numFmt w:val="bullet"/>
      <w:lvlText w:val=""/>
      <w:lvlJc w:val="left"/>
      <w:pPr>
        <w:ind w:left="993" w:hanging="360"/>
      </w:pPr>
      <w:rPr>
        <w:rFonts w:ascii="Wingdings" w:hAnsi="Wingdings" w:hint="default"/>
      </w:rPr>
    </w:lvl>
    <w:lvl w:ilvl="1" w:tplc="280A0003" w:tentative="1">
      <w:start w:val="1"/>
      <w:numFmt w:val="bullet"/>
      <w:lvlText w:val="o"/>
      <w:lvlJc w:val="left"/>
      <w:pPr>
        <w:ind w:left="1713" w:hanging="360"/>
      </w:pPr>
      <w:rPr>
        <w:rFonts w:ascii="Courier New" w:hAnsi="Courier New" w:cs="Courier New" w:hint="default"/>
      </w:rPr>
    </w:lvl>
    <w:lvl w:ilvl="2" w:tplc="280A0005" w:tentative="1">
      <w:start w:val="1"/>
      <w:numFmt w:val="bullet"/>
      <w:lvlText w:val=""/>
      <w:lvlJc w:val="left"/>
      <w:pPr>
        <w:ind w:left="2433" w:hanging="360"/>
      </w:pPr>
      <w:rPr>
        <w:rFonts w:ascii="Wingdings" w:hAnsi="Wingdings" w:hint="default"/>
      </w:rPr>
    </w:lvl>
    <w:lvl w:ilvl="3" w:tplc="280A0001" w:tentative="1">
      <w:start w:val="1"/>
      <w:numFmt w:val="bullet"/>
      <w:lvlText w:val=""/>
      <w:lvlJc w:val="left"/>
      <w:pPr>
        <w:ind w:left="3153" w:hanging="360"/>
      </w:pPr>
      <w:rPr>
        <w:rFonts w:ascii="Symbol" w:hAnsi="Symbol" w:hint="default"/>
      </w:rPr>
    </w:lvl>
    <w:lvl w:ilvl="4" w:tplc="280A0003" w:tentative="1">
      <w:start w:val="1"/>
      <w:numFmt w:val="bullet"/>
      <w:lvlText w:val="o"/>
      <w:lvlJc w:val="left"/>
      <w:pPr>
        <w:ind w:left="3873" w:hanging="360"/>
      </w:pPr>
      <w:rPr>
        <w:rFonts w:ascii="Courier New" w:hAnsi="Courier New" w:cs="Courier New" w:hint="default"/>
      </w:rPr>
    </w:lvl>
    <w:lvl w:ilvl="5" w:tplc="280A0005" w:tentative="1">
      <w:start w:val="1"/>
      <w:numFmt w:val="bullet"/>
      <w:lvlText w:val=""/>
      <w:lvlJc w:val="left"/>
      <w:pPr>
        <w:ind w:left="4593" w:hanging="360"/>
      </w:pPr>
      <w:rPr>
        <w:rFonts w:ascii="Wingdings" w:hAnsi="Wingdings" w:hint="default"/>
      </w:rPr>
    </w:lvl>
    <w:lvl w:ilvl="6" w:tplc="280A0001" w:tentative="1">
      <w:start w:val="1"/>
      <w:numFmt w:val="bullet"/>
      <w:lvlText w:val=""/>
      <w:lvlJc w:val="left"/>
      <w:pPr>
        <w:ind w:left="5313" w:hanging="360"/>
      </w:pPr>
      <w:rPr>
        <w:rFonts w:ascii="Symbol" w:hAnsi="Symbol" w:hint="default"/>
      </w:rPr>
    </w:lvl>
    <w:lvl w:ilvl="7" w:tplc="280A0003" w:tentative="1">
      <w:start w:val="1"/>
      <w:numFmt w:val="bullet"/>
      <w:lvlText w:val="o"/>
      <w:lvlJc w:val="left"/>
      <w:pPr>
        <w:ind w:left="6033" w:hanging="360"/>
      </w:pPr>
      <w:rPr>
        <w:rFonts w:ascii="Courier New" w:hAnsi="Courier New" w:cs="Courier New" w:hint="default"/>
      </w:rPr>
    </w:lvl>
    <w:lvl w:ilvl="8" w:tplc="280A0005" w:tentative="1">
      <w:start w:val="1"/>
      <w:numFmt w:val="bullet"/>
      <w:lvlText w:val=""/>
      <w:lvlJc w:val="left"/>
      <w:pPr>
        <w:ind w:left="6753" w:hanging="360"/>
      </w:pPr>
      <w:rPr>
        <w:rFonts w:ascii="Wingdings" w:hAnsi="Wingdings" w:hint="default"/>
      </w:rPr>
    </w:lvl>
  </w:abstractNum>
  <w:abstractNum w:abstractNumId="45" w15:restartNumberingAfterBreak="0">
    <w:nsid w:val="63D0767A"/>
    <w:multiLevelType w:val="multilevel"/>
    <w:tmpl w:val="CFEE93B4"/>
    <w:lvl w:ilvl="0">
      <w:start w:val="1"/>
      <w:numFmt w:val="bullet"/>
      <w:lvlText w:val=""/>
      <w:lvlJc w:val="left"/>
      <w:pPr>
        <w:ind w:left="1571" w:firstLine="1211"/>
      </w:pPr>
      <w:rPr>
        <w:rFonts w:ascii="Wingdings" w:hAnsi="Wingdings" w:hint="default"/>
      </w:rPr>
    </w:lvl>
    <w:lvl w:ilvl="1">
      <w:start w:val="1"/>
      <w:numFmt w:val="bullet"/>
      <w:lvlText w:val="o"/>
      <w:lvlJc w:val="left"/>
      <w:pPr>
        <w:ind w:left="2291" w:firstLine="1931"/>
      </w:pPr>
      <w:rPr>
        <w:rFonts w:ascii="Arial" w:eastAsia="Arial" w:hAnsi="Arial" w:cs="Arial"/>
      </w:rPr>
    </w:lvl>
    <w:lvl w:ilvl="2">
      <w:start w:val="1"/>
      <w:numFmt w:val="bullet"/>
      <w:lvlText w:val="▪"/>
      <w:lvlJc w:val="left"/>
      <w:pPr>
        <w:ind w:left="3011" w:firstLine="2651"/>
      </w:pPr>
      <w:rPr>
        <w:rFonts w:ascii="Arial" w:eastAsia="Arial" w:hAnsi="Arial" w:cs="Arial"/>
      </w:rPr>
    </w:lvl>
    <w:lvl w:ilvl="3">
      <w:start w:val="1"/>
      <w:numFmt w:val="bullet"/>
      <w:lvlText w:val="●"/>
      <w:lvlJc w:val="left"/>
      <w:pPr>
        <w:ind w:left="3731" w:firstLine="3371"/>
      </w:pPr>
      <w:rPr>
        <w:rFonts w:ascii="Arial" w:eastAsia="Arial" w:hAnsi="Arial" w:cs="Arial"/>
      </w:rPr>
    </w:lvl>
    <w:lvl w:ilvl="4">
      <w:start w:val="1"/>
      <w:numFmt w:val="bullet"/>
      <w:lvlText w:val="o"/>
      <w:lvlJc w:val="left"/>
      <w:pPr>
        <w:ind w:left="4451" w:firstLine="4091"/>
      </w:pPr>
      <w:rPr>
        <w:rFonts w:ascii="Arial" w:eastAsia="Arial" w:hAnsi="Arial" w:cs="Arial"/>
      </w:rPr>
    </w:lvl>
    <w:lvl w:ilvl="5">
      <w:start w:val="1"/>
      <w:numFmt w:val="bullet"/>
      <w:lvlText w:val="▪"/>
      <w:lvlJc w:val="left"/>
      <w:pPr>
        <w:ind w:left="5171" w:firstLine="4811"/>
      </w:pPr>
      <w:rPr>
        <w:rFonts w:ascii="Arial" w:eastAsia="Arial" w:hAnsi="Arial" w:cs="Arial"/>
      </w:rPr>
    </w:lvl>
    <w:lvl w:ilvl="6">
      <w:start w:val="1"/>
      <w:numFmt w:val="bullet"/>
      <w:lvlText w:val="●"/>
      <w:lvlJc w:val="left"/>
      <w:pPr>
        <w:ind w:left="5891" w:firstLine="5531"/>
      </w:pPr>
      <w:rPr>
        <w:rFonts w:ascii="Arial" w:eastAsia="Arial" w:hAnsi="Arial" w:cs="Arial"/>
      </w:rPr>
    </w:lvl>
    <w:lvl w:ilvl="7">
      <w:start w:val="1"/>
      <w:numFmt w:val="bullet"/>
      <w:lvlText w:val="o"/>
      <w:lvlJc w:val="left"/>
      <w:pPr>
        <w:ind w:left="6611" w:firstLine="6251"/>
      </w:pPr>
      <w:rPr>
        <w:rFonts w:ascii="Arial" w:eastAsia="Arial" w:hAnsi="Arial" w:cs="Arial"/>
      </w:rPr>
    </w:lvl>
    <w:lvl w:ilvl="8">
      <w:start w:val="1"/>
      <w:numFmt w:val="bullet"/>
      <w:lvlText w:val="▪"/>
      <w:lvlJc w:val="left"/>
      <w:pPr>
        <w:ind w:left="7331" w:firstLine="6971"/>
      </w:pPr>
      <w:rPr>
        <w:rFonts w:ascii="Arial" w:eastAsia="Arial" w:hAnsi="Arial" w:cs="Arial"/>
      </w:rPr>
    </w:lvl>
  </w:abstractNum>
  <w:abstractNum w:abstractNumId="46" w15:restartNumberingAfterBreak="0">
    <w:nsid w:val="64C3532E"/>
    <w:multiLevelType w:val="hybridMultilevel"/>
    <w:tmpl w:val="A368423A"/>
    <w:lvl w:ilvl="0" w:tplc="280A000B">
      <w:start w:val="1"/>
      <w:numFmt w:val="bullet"/>
      <w:lvlText w:val=""/>
      <w:lvlJc w:val="left"/>
      <w:pPr>
        <w:ind w:left="1146" w:hanging="360"/>
      </w:pPr>
      <w:rPr>
        <w:rFonts w:ascii="Wingdings" w:hAnsi="Wingdings" w:hint="default"/>
      </w:rPr>
    </w:lvl>
    <w:lvl w:ilvl="1" w:tplc="280A000B">
      <w:start w:val="1"/>
      <w:numFmt w:val="bullet"/>
      <w:lvlText w:val=""/>
      <w:lvlJc w:val="left"/>
      <w:pPr>
        <w:ind w:left="1866" w:hanging="360"/>
      </w:pPr>
      <w:rPr>
        <w:rFonts w:ascii="Wingdings" w:hAnsi="Wingdings"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7" w15:restartNumberingAfterBreak="0">
    <w:nsid w:val="650E1F0B"/>
    <w:multiLevelType w:val="hybridMultilevel"/>
    <w:tmpl w:val="38C2BC7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670875F9"/>
    <w:multiLevelType w:val="multilevel"/>
    <w:tmpl w:val="8F761D36"/>
    <w:lvl w:ilvl="0">
      <w:start w:val="2"/>
      <w:numFmt w:val="decimal"/>
      <w:lvlText w:val="%1."/>
      <w:lvlJc w:val="left"/>
      <w:pPr>
        <w:ind w:left="540" w:hanging="540"/>
      </w:pPr>
      <w:rPr>
        <w:rFonts w:hint="default"/>
      </w:rPr>
    </w:lvl>
    <w:lvl w:ilvl="1">
      <w:start w:val="3"/>
      <w:numFmt w:val="decimal"/>
      <w:lvlText w:val="%1.%2."/>
      <w:lvlJc w:val="left"/>
      <w:pPr>
        <w:ind w:left="1512" w:hanging="54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636" w:hanging="72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5940" w:hanging="1080"/>
      </w:pPr>
      <w:rPr>
        <w:rFonts w:hint="default"/>
      </w:rPr>
    </w:lvl>
    <w:lvl w:ilvl="6">
      <w:start w:val="1"/>
      <w:numFmt w:val="decimal"/>
      <w:lvlText w:val="%1.%2.%3.%4.%5.%6.%7."/>
      <w:lvlJc w:val="left"/>
      <w:pPr>
        <w:ind w:left="7272" w:hanging="1440"/>
      </w:pPr>
      <w:rPr>
        <w:rFonts w:hint="default"/>
      </w:rPr>
    </w:lvl>
    <w:lvl w:ilvl="7">
      <w:start w:val="1"/>
      <w:numFmt w:val="decimal"/>
      <w:lvlText w:val="%1.%2.%3.%4.%5.%6.%7.%8."/>
      <w:lvlJc w:val="left"/>
      <w:pPr>
        <w:ind w:left="8244" w:hanging="1440"/>
      </w:pPr>
      <w:rPr>
        <w:rFonts w:hint="default"/>
      </w:rPr>
    </w:lvl>
    <w:lvl w:ilvl="8">
      <w:start w:val="1"/>
      <w:numFmt w:val="decimal"/>
      <w:lvlText w:val="%1.%2.%3.%4.%5.%6.%7.%8.%9."/>
      <w:lvlJc w:val="left"/>
      <w:pPr>
        <w:ind w:left="9576" w:hanging="1800"/>
      </w:pPr>
      <w:rPr>
        <w:rFonts w:hint="default"/>
      </w:rPr>
    </w:lvl>
  </w:abstractNum>
  <w:abstractNum w:abstractNumId="49" w15:restartNumberingAfterBreak="0">
    <w:nsid w:val="670C0169"/>
    <w:multiLevelType w:val="hybridMultilevel"/>
    <w:tmpl w:val="6A4696F0"/>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0" w15:restartNumberingAfterBreak="0">
    <w:nsid w:val="68876153"/>
    <w:multiLevelType w:val="hybridMultilevel"/>
    <w:tmpl w:val="FB1C25BC"/>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1" w15:restartNumberingAfterBreak="0">
    <w:nsid w:val="6A451595"/>
    <w:multiLevelType w:val="hybridMultilevel"/>
    <w:tmpl w:val="3A26115E"/>
    <w:lvl w:ilvl="0" w:tplc="0C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2" w15:restartNumberingAfterBreak="0">
    <w:nsid w:val="6C9F6224"/>
    <w:multiLevelType w:val="multilevel"/>
    <w:tmpl w:val="7B447464"/>
    <w:lvl w:ilvl="0">
      <w:start w:val="2"/>
      <w:numFmt w:val="decimal"/>
      <w:lvlText w:val="%1."/>
      <w:lvlJc w:val="left"/>
      <w:pPr>
        <w:ind w:left="720" w:hanging="720"/>
      </w:pPr>
      <w:rPr>
        <w:rFonts w:hint="default"/>
      </w:rPr>
    </w:lvl>
    <w:lvl w:ilvl="1">
      <w:start w:val="3"/>
      <w:numFmt w:val="decimal"/>
      <w:lvlText w:val="%1.%2."/>
      <w:lvlJc w:val="left"/>
      <w:pPr>
        <w:ind w:left="1368" w:hanging="720"/>
      </w:pPr>
      <w:rPr>
        <w:rFonts w:hint="default"/>
      </w:rPr>
    </w:lvl>
    <w:lvl w:ilvl="2">
      <w:start w:val="2"/>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abstractNum w:abstractNumId="53" w15:restartNumberingAfterBreak="0">
    <w:nsid w:val="6DD85720"/>
    <w:multiLevelType w:val="hybridMultilevel"/>
    <w:tmpl w:val="4114EAD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4" w15:restartNumberingAfterBreak="0">
    <w:nsid w:val="6ECF3A73"/>
    <w:multiLevelType w:val="multilevel"/>
    <w:tmpl w:val="B8AC5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F637AF7"/>
    <w:multiLevelType w:val="multilevel"/>
    <w:tmpl w:val="ED5A5DCC"/>
    <w:lvl w:ilvl="0">
      <w:start w:val="2"/>
      <w:numFmt w:val="decimal"/>
      <w:lvlText w:val="%1."/>
      <w:lvlJc w:val="left"/>
      <w:pPr>
        <w:ind w:left="360" w:firstLine="0"/>
      </w:pPr>
    </w:lvl>
    <w:lvl w:ilvl="1">
      <w:start w:val="1"/>
      <w:numFmt w:val="decimal"/>
      <w:lvlText w:val="%1.%2."/>
      <w:lvlJc w:val="left"/>
      <w:pPr>
        <w:ind w:left="792" w:firstLine="360"/>
      </w:pPr>
      <w:rPr>
        <w:sz w:val="24"/>
        <w:szCs w:val="24"/>
      </w:rPr>
    </w:lvl>
    <w:lvl w:ilvl="2">
      <w:start w:val="1"/>
      <w:numFmt w:val="decimal"/>
      <w:lvlText w:val="%1.%2.%3."/>
      <w:lvlJc w:val="left"/>
      <w:pPr>
        <w:ind w:left="1224" w:firstLine="720"/>
      </w:pPr>
      <w:rPr>
        <w:rFonts w:ascii="Times New Roman" w:hAnsi="Times New Roman" w:cs="Times New Roman" w:hint="default"/>
        <w:b/>
      </w:rPr>
    </w:lvl>
    <w:lvl w:ilvl="3">
      <w:start w:val="1"/>
      <w:numFmt w:val="decimal"/>
      <w:lvlText w:val="%1.%2.%3.%4."/>
      <w:lvlJc w:val="left"/>
      <w:pPr>
        <w:ind w:left="1728" w:firstLine="1080"/>
      </w:pPr>
      <w:rPr>
        <w:rFonts w:ascii="Times New Roman" w:hAnsi="Times New Roman" w:cs="Times New Roman" w:hint="default"/>
        <w:b/>
      </w:r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56" w15:restartNumberingAfterBreak="0">
    <w:nsid w:val="72BF5A22"/>
    <w:multiLevelType w:val="hybridMultilevel"/>
    <w:tmpl w:val="3814E38A"/>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7" w15:restartNumberingAfterBreak="0">
    <w:nsid w:val="79C41459"/>
    <w:multiLevelType w:val="multilevel"/>
    <w:tmpl w:val="8F063EE4"/>
    <w:lvl w:ilvl="0">
      <w:start w:val="1"/>
      <w:numFmt w:val="bullet"/>
      <w:lvlText w:val="●"/>
      <w:lvlJc w:val="left"/>
      <w:pPr>
        <w:ind w:left="2322" w:firstLine="1396"/>
      </w:pPr>
      <w:rPr>
        <w:rFonts w:ascii="Arial" w:eastAsia="Arial" w:hAnsi="Arial" w:cs="Arial"/>
      </w:rPr>
    </w:lvl>
    <w:lvl w:ilvl="1">
      <w:start w:val="1"/>
      <w:numFmt w:val="bullet"/>
      <w:lvlText w:val="o"/>
      <w:lvlJc w:val="left"/>
      <w:pPr>
        <w:ind w:left="3042" w:firstLine="2116"/>
      </w:pPr>
      <w:rPr>
        <w:rFonts w:ascii="Arial" w:eastAsia="Arial" w:hAnsi="Arial" w:cs="Arial"/>
      </w:rPr>
    </w:lvl>
    <w:lvl w:ilvl="2">
      <w:start w:val="1"/>
      <w:numFmt w:val="bullet"/>
      <w:lvlText w:val="▪"/>
      <w:lvlJc w:val="left"/>
      <w:pPr>
        <w:ind w:left="3762" w:firstLine="2836"/>
      </w:pPr>
      <w:rPr>
        <w:rFonts w:ascii="Arial" w:eastAsia="Arial" w:hAnsi="Arial" w:cs="Arial"/>
      </w:rPr>
    </w:lvl>
    <w:lvl w:ilvl="3">
      <w:start w:val="1"/>
      <w:numFmt w:val="bullet"/>
      <w:lvlText w:val="●"/>
      <w:lvlJc w:val="left"/>
      <w:pPr>
        <w:ind w:left="4482" w:firstLine="3556"/>
      </w:pPr>
      <w:rPr>
        <w:rFonts w:ascii="Arial" w:eastAsia="Arial" w:hAnsi="Arial" w:cs="Arial"/>
      </w:rPr>
    </w:lvl>
    <w:lvl w:ilvl="4">
      <w:start w:val="1"/>
      <w:numFmt w:val="bullet"/>
      <w:lvlText w:val="o"/>
      <w:lvlJc w:val="left"/>
      <w:pPr>
        <w:ind w:left="5202" w:firstLine="4276"/>
      </w:pPr>
      <w:rPr>
        <w:rFonts w:ascii="Arial" w:eastAsia="Arial" w:hAnsi="Arial" w:cs="Arial"/>
      </w:rPr>
    </w:lvl>
    <w:lvl w:ilvl="5">
      <w:start w:val="1"/>
      <w:numFmt w:val="bullet"/>
      <w:lvlText w:val="▪"/>
      <w:lvlJc w:val="left"/>
      <w:pPr>
        <w:ind w:left="5922" w:firstLine="4996"/>
      </w:pPr>
      <w:rPr>
        <w:rFonts w:ascii="Arial" w:eastAsia="Arial" w:hAnsi="Arial" w:cs="Arial"/>
      </w:rPr>
    </w:lvl>
    <w:lvl w:ilvl="6">
      <w:start w:val="1"/>
      <w:numFmt w:val="bullet"/>
      <w:lvlText w:val="●"/>
      <w:lvlJc w:val="left"/>
      <w:pPr>
        <w:ind w:left="6642" w:firstLine="5716"/>
      </w:pPr>
      <w:rPr>
        <w:rFonts w:ascii="Arial" w:eastAsia="Arial" w:hAnsi="Arial" w:cs="Arial"/>
      </w:rPr>
    </w:lvl>
    <w:lvl w:ilvl="7">
      <w:start w:val="1"/>
      <w:numFmt w:val="bullet"/>
      <w:lvlText w:val="o"/>
      <w:lvlJc w:val="left"/>
      <w:pPr>
        <w:ind w:left="7362" w:firstLine="6436"/>
      </w:pPr>
      <w:rPr>
        <w:rFonts w:ascii="Arial" w:eastAsia="Arial" w:hAnsi="Arial" w:cs="Arial"/>
      </w:rPr>
    </w:lvl>
    <w:lvl w:ilvl="8">
      <w:start w:val="1"/>
      <w:numFmt w:val="bullet"/>
      <w:lvlText w:val="▪"/>
      <w:lvlJc w:val="left"/>
      <w:pPr>
        <w:ind w:left="8082" w:firstLine="7156"/>
      </w:pPr>
      <w:rPr>
        <w:rFonts w:ascii="Arial" w:eastAsia="Arial" w:hAnsi="Arial" w:cs="Arial"/>
      </w:rPr>
    </w:lvl>
  </w:abstractNum>
  <w:abstractNum w:abstractNumId="58" w15:restartNumberingAfterBreak="0">
    <w:nsid w:val="7FBF0F71"/>
    <w:multiLevelType w:val="hybridMultilevel"/>
    <w:tmpl w:val="1EE23942"/>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55"/>
  </w:num>
  <w:num w:numId="2">
    <w:abstractNumId w:val="43"/>
  </w:num>
  <w:num w:numId="3">
    <w:abstractNumId w:val="2"/>
  </w:num>
  <w:num w:numId="4">
    <w:abstractNumId w:val="21"/>
  </w:num>
  <w:num w:numId="5">
    <w:abstractNumId w:val="11"/>
  </w:num>
  <w:num w:numId="6">
    <w:abstractNumId w:val="19"/>
  </w:num>
  <w:num w:numId="7">
    <w:abstractNumId w:val="17"/>
  </w:num>
  <w:num w:numId="8">
    <w:abstractNumId w:val="4"/>
  </w:num>
  <w:num w:numId="9">
    <w:abstractNumId w:val="13"/>
  </w:num>
  <w:num w:numId="10">
    <w:abstractNumId w:val="29"/>
  </w:num>
  <w:num w:numId="11">
    <w:abstractNumId w:val="20"/>
  </w:num>
  <w:num w:numId="12">
    <w:abstractNumId w:val="7"/>
  </w:num>
  <w:num w:numId="13">
    <w:abstractNumId w:val="45"/>
  </w:num>
  <w:num w:numId="14">
    <w:abstractNumId w:val="38"/>
  </w:num>
  <w:num w:numId="15">
    <w:abstractNumId w:val="54"/>
  </w:num>
  <w:num w:numId="16">
    <w:abstractNumId w:val="14"/>
  </w:num>
  <w:num w:numId="17">
    <w:abstractNumId w:val="27"/>
  </w:num>
  <w:num w:numId="18">
    <w:abstractNumId w:val="30"/>
  </w:num>
  <w:num w:numId="19">
    <w:abstractNumId w:val="1"/>
  </w:num>
  <w:num w:numId="20">
    <w:abstractNumId w:val="18"/>
  </w:num>
  <w:num w:numId="21">
    <w:abstractNumId w:val="28"/>
  </w:num>
  <w:num w:numId="22">
    <w:abstractNumId w:val="39"/>
  </w:num>
  <w:num w:numId="23">
    <w:abstractNumId w:val="46"/>
  </w:num>
  <w:num w:numId="24">
    <w:abstractNumId w:val="49"/>
  </w:num>
  <w:num w:numId="25">
    <w:abstractNumId w:val="44"/>
  </w:num>
  <w:num w:numId="26">
    <w:abstractNumId w:val="34"/>
  </w:num>
  <w:num w:numId="27">
    <w:abstractNumId w:val="50"/>
  </w:num>
  <w:num w:numId="28">
    <w:abstractNumId w:val="58"/>
  </w:num>
  <w:num w:numId="29">
    <w:abstractNumId w:val="56"/>
  </w:num>
  <w:num w:numId="30">
    <w:abstractNumId w:val="41"/>
  </w:num>
  <w:num w:numId="31">
    <w:abstractNumId w:val="3"/>
  </w:num>
  <w:num w:numId="32">
    <w:abstractNumId w:val="9"/>
  </w:num>
  <w:num w:numId="33">
    <w:abstractNumId w:val="10"/>
  </w:num>
  <w:num w:numId="34">
    <w:abstractNumId w:val="0"/>
  </w:num>
  <w:num w:numId="35">
    <w:abstractNumId w:val="51"/>
  </w:num>
  <w:num w:numId="36">
    <w:abstractNumId w:val="8"/>
  </w:num>
  <w:num w:numId="37">
    <w:abstractNumId w:val="40"/>
  </w:num>
  <w:num w:numId="38">
    <w:abstractNumId w:val="6"/>
  </w:num>
  <w:num w:numId="39">
    <w:abstractNumId w:val="24"/>
  </w:num>
  <w:num w:numId="40">
    <w:abstractNumId w:val="26"/>
  </w:num>
  <w:num w:numId="41">
    <w:abstractNumId w:val="5"/>
  </w:num>
  <w:num w:numId="42">
    <w:abstractNumId w:val="16"/>
  </w:num>
  <w:num w:numId="43">
    <w:abstractNumId w:val="15"/>
  </w:num>
  <w:num w:numId="44">
    <w:abstractNumId w:val="37"/>
  </w:num>
  <w:num w:numId="45">
    <w:abstractNumId w:val="57"/>
  </w:num>
  <w:num w:numId="46">
    <w:abstractNumId w:val="32"/>
  </w:num>
  <w:num w:numId="47">
    <w:abstractNumId w:val="12"/>
  </w:num>
  <w:num w:numId="48">
    <w:abstractNumId w:val="42"/>
  </w:num>
  <w:num w:numId="49">
    <w:abstractNumId w:val="25"/>
  </w:num>
  <w:num w:numId="50">
    <w:abstractNumId w:val="33"/>
  </w:num>
  <w:num w:numId="51">
    <w:abstractNumId w:val="31"/>
  </w:num>
  <w:num w:numId="52">
    <w:abstractNumId w:val="23"/>
  </w:num>
  <w:num w:numId="53">
    <w:abstractNumId w:val="36"/>
  </w:num>
  <w:num w:numId="54">
    <w:abstractNumId w:val="47"/>
  </w:num>
  <w:num w:numId="55">
    <w:abstractNumId w:val="52"/>
  </w:num>
  <w:num w:numId="56">
    <w:abstractNumId w:val="48"/>
  </w:num>
  <w:num w:numId="57">
    <w:abstractNumId w:val="35"/>
  </w:num>
  <w:num w:numId="58">
    <w:abstractNumId w:val="22"/>
  </w:num>
  <w:num w:numId="59">
    <w:abstractNumId w:val="5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PE" w:vendorID="64" w:dllVersion="6" w:nlCheck="1" w:checkStyle="0"/>
  <w:activeWritingStyle w:appName="MSWord" w:lang="en-US" w:vendorID="64" w:dllVersion="6" w:nlCheck="1" w:checkStyle="1"/>
  <w:activeWritingStyle w:appName="MSWord" w:lang="es-ES" w:vendorID="64" w:dllVersion="6" w:nlCheck="1" w:checkStyle="0"/>
  <w:activeWritingStyle w:appName="MSWord" w:lang="es-PE" w:vendorID="64" w:dllVersion="4096" w:nlCheck="1" w:checkStyle="0"/>
  <w:activeWritingStyle w:appName="MSWord" w:lang="es-ES"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67"/>
    <w:rsid w:val="000057AF"/>
    <w:rsid w:val="00010BA6"/>
    <w:rsid w:val="00041BAE"/>
    <w:rsid w:val="00043361"/>
    <w:rsid w:val="00083982"/>
    <w:rsid w:val="00095AD7"/>
    <w:rsid w:val="000A5303"/>
    <w:rsid w:val="000B154C"/>
    <w:rsid w:val="000B7F15"/>
    <w:rsid w:val="000C0DA1"/>
    <w:rsid w:val="000E0FD4"/>
    <w:rsid w:val="000E75F1"/>
    <w:rsid w:val="00100DE9"/>
    <w:rsid w:val="0012478C"/>
    <w:rsid w:val="00137C4E"/>
    <w:rsid w:val="00144B71"/>
    <w:rsid w:val="00146AC0"/>
    <w:rsid w:val="00163E82"/>
    <w:rsid w:val="0018200E"/>
    <w:rsid w:val="001A3A5E"/>
    <w:rsid w:val="001C3592"/>
    <w:rsid w:val="001D0ADC"/>
    <w:rsid w:val="00205544"/>
    <w:rsid w:val="00206332"/>
    <w:rsid w:val="002124EA"/>
    <w:rsid w:val="0023158A"/>
    <w:rsid w:val="0024015E"/>
    <w:rsid w:val="00240B87"/>
    <w:rsid w:val="00241D4C"/>
    <w:rsid w:val="00242D93"/>
    <w:rsid w:val="00244F91"/>
    <w:rsid w:val="00247DA6"/>
    <w:rsid w:val="00275A1D"/>
    <w:rsid w:val="0028264F"/>
    <w:rsid w:val="00287178"/>
    <w:rsid w:val="0028799E"/>
    <w:rsid w:val="00291778"/>
    <w:rsid w:val="002A4A8E"/>
    <w:rsid w:val="002A4BB9"/>
    <w:rsid w:val="002A7335"/>
    <w:rsid w:val="002B66CA"/>
    <w:rsid w:val="002C3251"/>
    <w:rsid w:val="002E0301"/>
    <w:rsid w:val="002E600F"/>
    <w:rsid w:val="002F696F"/>
    <w:rsid w:val="0030034C"/>
    <w:rsid w:val="00320B84"/>
    <w:rsid w:val="00321130"/>
    <w:rsid w:val="003251A6"/>
    <w:rsid w:val="00365B67"/>
    <w:rsid w:val="00376895"/>
    <w:rsid w:val="00380038"/>
    <w:rsid w:val="003A4737"/>
    <w:rsid w:val="00403491"/>
    <w:rsid w:val="00416BED"/>
    <w:rsid w:val="004248D9"/>
    <w:rsid w:val="0044114B"/>
    <w:rsid w:val="004415A1"/>
    <w:rsid w:val="00485AFE"/>
    <w:rsid w:val="004877AA"/>
    <w:rsid w:val="004A5637"/>
    <w:rsid w:val="004A7953"/>
    <w:rsid w:val="004C2408"/>
    <w:rsid w:val="004D6C1A"/>
    <w:rsid w:val="00505E68"/>
    <w:rsid w:val="00516E15"/>
    <w:rsid w:val="00521771"/>
    <w:rsid w:val="00527882"/>
    <w:rsid w:val="00536E75"/>
    <w:rsid w:val="0055050A"/>
    <w:rsid w:val="0056178B"/>
    <w:rsid w:val="00571D68"/>
    <w:rsid w:val="00592497"/>
    <w:rsid w:val="005C484D"/>
    <w:rsid w:val="005C5156"/>
    <w:rsid w:val="005C58D9"/>
    <w:rsid w:val="005D4C34"/>
    <w:rsid w:val="005F5E73"/>
    <w:rsid w:val="006021EE"/>
    <w:rsid w:val="00607819"/>
    <w:rsid w:val="00613520"/>
    <w:rsid w:val="0061464A"/>
    <w:rsid w:val="006204B2"/>
    <w:rsid w:val="006269C5"/>
    <w:rsid w:val="00635E85"/>
    <w:rsid w:val="00644A33"/>
    <w:rsid w:val="00647A2E"/>
    <w:rsid w:val="00647B48"/>
    <w:rsid w:val="00671A8C"/>
    <w:rsid w:val="006725F4"/>
    <w:rsid w:val="00672B6B"/>
    <w:rsid w:val="00673FAB"/>
    <w:rsid w:val="006C1400"/>
    <w:rsid w:val="006D1994"/>
    <w:rsid w:val="006D5756"/>
    <w:rsid w:val="006E272E"/>
    <w:rsid w:val="006E3C1A"/>
    <w:rsid w:val="006E7A09"/>
    <w:rsid w:val="00723EC4"/>
    <w:rsid w:val="00727CDE"/>
    <w:rsid w:val="00767053"/>
    <w:rsid w:val="00775611"/>
    <w:rsid w:val="00787EF8"/>
    <w:rsid w:val="007D4154"/>
    <w:rsid w:val="007E665E"/>
    <w:rsid w:val="007F78F1"/>
    <w:rsid w:val="007F7B4D"/>
    <w:rsid w:val="00806753"/>
    <w:rsid w:val="0080676A"/>
    <w:rsid w:val="00806E0A"/>
    <w:rsid w:val="00820246"/>
    <w:rsid w:val="008263C1"/>
    <w:rsid w:val="008310A8"/>
    <w:rsid w:val="008635FE"/>
    <w:rsid w:val="00866B4C"/>
    <w:rsid w:val="00873C5E"/>
    <w:rsid w:val="008A2EC8"/>
    <w:rsid w:val="008A35D4"/>
    <w:rsid w:val="008A58DD"/>
    <w:rsid w:val="008B778A"/>
    <w:rsid w:val="008D1112"/>
    <w:rsid w:val="008D6DB3"/>
    <w:rsid w:val="008E0469"/>
    <w:rsid w:val="008E26E8"/>
    <w:rsid w:val="0090298B"/>
    <w:rsid w:val="009272E9"/>
    <w:rsid w:val="00973FA3"/>
    <w:rsid w:val="00981CB5"/>
    <w:rsid w:val="00983A9B"/>
    <w:rsid w:val="00985B90"/>
    <w:rsid w:val="009A1CEA"/>
    <w:rsid w:val="009A1FEB"/>
    <w:rsid w:val="009A5293"/>
    <w:rsid w:val="009B2FD8"/>
    <w:rsid w:val="009B71B8"/>
    <w:rsid w:val="009B761F"/>
    <w:rsid w:val="009C003A"/>
    <w:rsid w:val="009C6070"/>
    <w:rsid w:val="009E501F"/>
    <w:rsid w:val="009F4D95"/>
    <w:rsid w:val="009F7716"/>
    <w:rsid w:val="00A06D46"/>
    <w:rsid w:val="00A26C79"/>
    <w:rsid w:val="00A27B51"/>
    <w:rsid w:val="00A556EB"/>
    <w:rsid w:val="00A670E8"/>
    <w:rsid w:val="00A91A9A"/>
    <w:rsid w:val="00A968D8"/>
    <w:rsid w:val="00AA3898"/>
    <w:rsid w:val="00AB2EEB"/>
    <w:rsid w:val="00AB7252"/>
    <w:rsid w:val="00AC0D3C"/>
    <w:rsid w:val="00AC3279"/>
    <w:rsid w:val="00AC3D9A"/>
    <w:rsid w:val="00AF19B4"/>
    <w:rsid w:val="00AF26D7"/>
    <w:rsid w:val="00B10325"/>
    <w:rsid w:val="00B33361"/>
    <w:rsid w:val="00B36701"/>
    <w:rsid w:val="00B36AA2"/>
    <w:rsid w:val="00B4770D"/>
    <w:rsid w:val="00B56894"/>
    <w:rsid w:val="00B64848"/>
    <w:rsid w:val="00B72AF9"/>
    <w:rsid w:val="00B7569B"/>
    <w:rsid w:val="00B8107D"/>
    <w:rsid w:val="00B94120"/>
    <w:rsid w:val="00BB3F4A"/>
    <w:rsid w:val="00BB3F54"/>
    <w:rsid w:val="00BD12DE"/>
    <w:rsid w:val="00BF42F2"/>
    <w:rsid w:val="00C153E4"/>
    <w:rsid w:val="00C154BD"/>
    <w:rsid w:val="00C362CD"/>
    <w:rsid w:val="00C45F25"/>
    <w:rsid w:val="00C47A70"/>
    <w:rsid w:val="00C5217A"/>
    <w:rsid w:val="00C52C3A"/>
    <w:rsid w:val="00C82787"/>
    <w:rsid w:val="00C852DA"/>
    <w:rsid w:val="00C90AAA"/>
    <w:rsid w:val="00C9316A"/>
    <w:rsid w:val="00CA793B"/>
    <w:rsid w:val="00CD66BD"/>
    <w:rsid w:val="00CE2CE4"/>
    <w:rsid w:val="00CF069C"/>
    <w:rsid w:val="00CF5AC3"/>
    <w:rsid w:val="00D27149"/>
    <w:rsid w:val="00D271DA"/>
    <w:rsid w:val="00D35F1E"/>
    <w:rsid w:val="00D532FC"/>
    <w:rsid w:val="00D55230"/>
    <w:rsid w:val="00D81316"/>
    <w:rsid w:val="00D949D2"/>
    <w:rsid w:val="00DA4BA9"/>
    <w:rsid w:val="00DA61C9"/>
    <w:rsid w:val="00DC34B0"/>
    <w:rsid w:val="00DC3CE1"/>
    <w:rsid w:val="00DE3200"/>
    <w:rsid w:val="00DE48E3"/>
    <w:rsid w:val="00E03E8F"/>
    <w:rsid w:val="00E05AF1"/>
    <w:rsid w:val="00E10156"/>
    <w:rsid w:val="00E109E2"/>
    <w:rsid w:val="00E12846"/>
    <w:rsid w:val="00E6652F"/>
    <w:rsid w:val="00E6666D"/>
    <w:rsid w:val="00E711F4"/>
    <w:rsid w:val="00E86A8F"/>
    <w:rsid w:val="00EB0ED8"/>
    <w:rsid w:val="00EB3415"/>
    <w:rsid w:val="00EC0A04"/>
    <w:rsid w:val="00EC7972"/>
    <w:rsid w:val="00EE2B5F"/>
    <w:rsid w:val="00EE466E"/>
    <w:rsid w:val="00EF308B"/>
    <w:rsid w:val="00EF7A7C"/>
    <w:rsid w:val="00F00534"/>
    <w:rsid w:val="00F04D73"/>
    <w:rsid w:val="00F14DC2"/>
    <w:rsid w:val="00F179AE"/>
    <w:rsid w:val="00F225A6"/>
    <w:rsid w:val="00F34A13"/>
    <w:rsid w:val="00F422FE"/>
    <w:rsid w:val="00F74735"/>
    <w:rsid w:val="00F757F5"/>
    <w:rsid w:val="00F90781"/>
    <w:rsid w:val="00FB0211"/>
    <w:rsid w:val="00FB2574"/>
    <w:rsid w:val="00FC29F1"/>
    <w:rsid w:val="00FC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62F1"/>
  <w15:chartTrackingRefBased/>
  <w15:docId w15:val="{DCC999DA-138F-4246-B534-3E854D4E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B67"/>
    <w:pPr>
      <w:spacing w:after="200" w:line="276" w:lineRule="auto"/>
    </w:pPr>
    <w:rPr>
      <w:rFonts w:ascii="Calibri" w:eastAsia="Calibri" w:hAnsi="Calibri" w:cs="Calibri"/>
      <w:color w:val="000000"/>
      <w:lang w:eastAsia="es-PE"/>
    </w:rPr>
  </w:style>
  <w:style w:type="paragraph" w:styleId="Ttulo1">
    <w:name w:val="heading 1"/>
    <w:basedOn w:val="Normal1"/>
    <w:next w:val="Normal1"/>
    <w:link w:val="Ttulo1Car"/>
    <w:uiPriority w:val="9"/>
    <w:qFormat/>
    <w:rsid w:val="00365B67"/>
    <w:pPr>
      <w:keepNext/>
      <w:keepLines/>
      <w:spacing w:before="480" w:after="0"/>
      <w:outlineLvl w:val="0"/>
    </w:pPr>
    <w:rPr>
      <w:b/>
      <w:color w:val="2E75B5"/>
      <w:sz w:val="28"/>
      <w:szCs w:val="28"/>
    </w:rPr>
  </w:style>
  <w:style w:type="paragraph" w:styleId="Ttulo2">
    <w:name w:val="heading 2"/>
    <w:basedOn w:val="Normal1"/>
    <w:next w:val="Normal1"/>
    <w:link w:val="Ttulo2Car"/>
    <w:rsid w:val="00365B67"/>
    <w:pPr>
      <w:keepNext/>
      <w:keepLines/>
      <w:spacing w:before="200" w:after="0"/>
      <w:outlineLvl w:val="1"/>
    </w:pPr>
    <w:rPr>
      <w:b/>
      <w:color w:val="5B9BD5"/>
      <w:sz w:val="26"/>
      <w:szCs w:val="26"/>
    </w:rPr>
  </w:style>
  <w:style w:type="paragraph" w:styleId="Ttulo3">
    <w:name w:val="heading 3"/>
    <w:basedOn w:val="Normal1"/>
    <w:next w:val="Normal1"/>
    <w:link w:val="Ttulo3Car"/>
    <w:rsid w:val="00365B67"/>
    <w:pPr>
      <w:keepNext/>
      <w:keepLines/>
      <w:spacing w:before="200" w:after="0"/>
      <w:outlineLvl w:val="2"/>
    </w:pPr>
    <w:rPr>
      <w:b/>
      <w:color w:val="5B9BD5"/>
    </w:rPr>
  </w:style>
  <w:style w:type="paragraph" w:styleId="Ttulo4">
    <w:name w:val="heading 4"/>
    <w:basedOn w:val="Normal1"/>
    <w:next w:val="Normal1"/>
    <w:link w:val="Ttulo4Car"/>
    <w:rsid w:val="00365B67"/>
    <w:pPr>
      <w:keepNext/>
      <w:keepLines/>
      <w:spacing w:before="200" w:after="0"/>
      <w:outlineLvl w:val="3"/>
    </w:pPr>
    <w:rPr>
      <w:b/>
      <w:i/>
      <w:color w:val="5B9BD5"/>
    </w:rPr>
  </w:style>
  <w:style w:type="paragraph" w:styleId="Ttulo5">
    <w:name w:val="heading 5"/>
    <w:basedOn w:val="Normal1"/>
    <w:next w:val="Normal1"/>
    <w:link w:val="Ttulo5Car"/>
    <w:rsid w:val="00365B67"/>
    <w:pPr>
      <w:keepNext/>
      <w:keepLines/>
      <w:spacing w:before="200" w:after="0"/>
      <w:outlineLvl w:val="4"/>
    </w:pPr>
    <w:rPr>
      <w:color w:val="1E4D78"/>
    </w:rPr>
  </w:style>
  <w:style w:type="paragraph" w:styleId="Ttulo6">
    <w:name w:val="heading 6"/>
    <w:basedOn w:val="Normal1"/>
    <w:next w:val="Normal1"/>
    <w:link w:val="Ttulo6Car"/>
    <w:rsid w:val="00365B67"/>
    <w:pPr>
      <w:keepNext/>
      <w:keepLines/>
      <w:spacing w:before="200" w:after="0"/>
      <w:outlineLvl w:val="5"/>
    </w:pPr>
    <w:rPr>
      <w: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B67"/>
    <w:rPr>
      <w:rFonts w:ascii="Calibri" w:eastAsia="Calibri" w:hAnsi="Calibri" w:cs="Calibri"/>
      <w:b/>
      <w:color w:val="2E75B5"/>
      <w:sz w:val="28"/>
      <w:szCs w:val="28"/>
      <w:lang w:eastAsia="es-PE"/>
    </w:rPr>
  </w:style>
  <w:style w:type="character" w:customStyle="1" w:styleId="Ttulo2Car">
    <w:name w:val="Título 2 Car"/>
    <w:basedOn w:val="Fuentedeprrafopredeter"/>
    <w:link w:val="Ttulo2"/>
    <w:rsid w:val="00365B67"/>
    <w:rPr>
      <w:rFonts w:ascii="Calibri" w:eastAsia="Calibri" w:hAnsi="Calibri" w:cs="Calibri"/>
      <w:b/>
      <w:color w:val="5B9BD5"/>
      <w:sz w:val="26"/>
      <w:szCs w:val="26"/>
      <w:lang w:eastAsia="es-PE"/>
    </w:rPr>
  </w:style>
  <w:style w:type="character" w:customStyle="1" w:styleId="Ttulo3Car">
    <w:name w:val="Título 3 Car"/>
    <w:basedOn w:val="Fuentedeprrafopredeter"/>
    <w:link w:val="Ttulo3"/>
    <w:rsid w:val="00365B67"/>
    <w:rPr>
      <w:rFonts w:ascii="Calibri" w:eastAsia="Calibri" w:hAnsi="Calibri" w:cs="Calibri"/>
      <w:b/>
      <w:color w:val="5B9BD5"/>
      <w:lang w:eastAsia="es-PE"/>
    </w:rPr>
  </w:style>
  <w:style w:type="character" w:customStyle="1" w:styleId="Ttulo4Car">
    <w:name w:val="Título 4 Car"/>
    <w:basedOn w:val="Fuentedeprrafopredeter"/>
    <w:link w:val="Ttulo4"/>
    <w:rsid w:val="00365B67"/>
    <w:rPr>
      <w:rFonts w:ascii="Calibri" w:eastAsia="Calibri" w:hAnsi="Calibri" w:cs="Calibri"/>
      <w:b/>
      <w:i/>
      <w:color w:val="5B9BD5"/>
      <w:lang w:eastAsia="es-PE"/>
    </w:rPr>
  </w:style>
  <w:style w:type="character" w:customStyle="1" w:styleId="Ttulo5Car">
    <w:name w:val="Título 5 Car"/>
    <w:basedOn w:val="Fuentedeprrafopredeter"/>
    <w:link w:val="Ttulo5"/>
    <w:rsid w:val="00365B67"/>
    <w:rPr>
      <w:rFonts w:ascii="Calibri" w:eastAsia="Calibri" w:hAnsi="Calibri" w:cs="Calibri"/>
      <w:color w:val="1E4D78"/>
      <w:lang w:eastAsia="es-PE"/>
    </w:rPr>
  </w:style>
  <w:style w:type="character" w:customStyle="1" w:styleId="Ttulo6Car">
    <w:name w:val="Título 6 Car"/>
    <w:basedOn w:val="Fuentedeprrafopredeter"/>
    <w:link w:val="Ttulo6"/>
    <w:rsid w:val="00365B67"/>
    <w:rPr>
      <w:rFonts w:ascii="Calibri" w:eastAsia="Calibri" w:hAnsi="Calibri" w:cs="Calibri"/>
      <w:i/>
      <w:color w:val="1E4D78"/>
      <w:lang w:eastAsia="es-PE"/>
    </w:rPr>
  </w:style>
  <w:style w:type="paragraph" w:customStyle="1" w:styleId="Normal1">
    <w:name w:val="Normal1"/>
    <w:rsid w:val="00365B67"/>
    <w:pPr>
      <w:spacing w:after="200" w:line="276" w:lineRule="auto"/>
    </w:pPr>
    <w:rPr>
      <w:rFonts w:ascii="Calibri" w:eastAsia="Calibri" w:hAnsi="Calibri" w:cs="Calibri"/>
      <w:color w:val="000000"/>
      <w:lang w:eastAsia="es-PE"/>
    </w:rPr>
  </w:style>
  <w:style w:type="table" w:customStyle="1" w:styleId="TableNormal">
    <w:name w:val="Table Normal"/>
    <w:rsid w:val="00365B67"/>
    <w:pPr>
      <w:spacing w:after="200" w:line="276" w:lineRule="auto"/>
    </w:pPr>
    <w:rPr>
      <w:rFonts w:ascii="Calibri" w:eastAsia="Calibri" w:hAnsi="Calibri" w:cs="Calibri"/>
      <w:color w:val="000000"/>
      <w:lang w:eastAsia="es-PE"/>
    </w:rPr>
    <w:tblPr>
      <w:tblCellMar>
        <w:top w:w="0" w:type="dxa"/>
        <w:left w:w="0" w:type="dxa"/>
        <w:bottom w:w="0" w:type="dxa"/>
        <w:right w:w="0" w:type="dxa"/>
      </w:tblCellMar>
    </w:tblPr>
  </w:style>
  <w:style w:type="paragraph" w:styleId="Ttulo">
    <w:name w:val="Title"/>
    <w:basedOn w:val="Normal1"/>
    <w:next w:val="Normal1"/>
    <w:link w:val="TtuloCar"/>
    <w:rsid w:val="00365B67"/>
    <w:pPr>
      <w:keepNext/>
      <w:keepLines/>
      <w:spacing w:before="480" w:after="120"/>
      <w:contextualSpacing/>
    </w:pPr>
    <w:rPr>
      <w:b/>
      <w:sz w:val="72"/>
      <w:szCs w:val="72"/>
    </w:rPr>
  </w:style>
  <w:style w:type="character" w:customStyle="1" w:styleId="TtuloCar">
    <w:name w:val="Título Car"/>
    <w:basedOn w:val="Fuentedeprrafopredeter"/>
    <w:link w:val="Ttulo"/>
    <w:rsid w:val="00365B67"/>
    <w:rPr>
      <w:rFonts w:ascii="Calibri" w:eastAsia="Calibri" w:hAnsi="Calibri" w:cs="Calibri"/>
      <w:b/>
      <w:color w:val="000000"/>
      <w:sz w:val="72"/>
      <w:szCs w:val="72"/>
      <w:lang w:eastAsia="es-PE"/>
    </w:rPr>
  </w:style>
  <w:style w:type="paragraph" w:styleId="Subttulo">
    <w:name w:val="Subtitle"/>
    <w:basedOn w:val="Normal1"/>
    <w:next w:val="Normal1"/>
    <w:link w:val="SubttuloCar"/>
    <w:rsid w:val="00365B67"/>
    <w:pPr>
      <w:keepNext/>
      <w:keepLines/>
      <w:spacing w:before="360" w:after="80"/>
      <w:contextualSpacing/>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365B67"/>
    <w:rPr>
      <w:rFonts w:ascii="Georgia" w:eastAsia="Georgia" w:hAnsi="Georgia" w:cs="Georgia"/>
      <w:i/>
      <w:color w:val="666666"/>
      <w:sz w:val="48"/>
      <w:szCs w:val="48"/>
      <w:lang w:eastAsia="es-PE"/>
    </w:rPr>
  </w:style>
  <w:style w:type="paragraph" w:styleId="Textodeglobo">
    <w:name w:val="Balloon Text"/>
    <w:basedOn w:val="Normal"/>
    <w:link w:val="TextodegloboCar"/>
    <w:uiPriority w:val="99"/>
    <w:semiHidden/>
    <w:unhideWhenUsed/>
    <w:rsid w:val="00365B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B67"/>
    <w:rPr>
      <w:rFonts w:ascii="Tahoma" w:eastAsia="Calibri" w:hAnsi="Tahoma" w:cs="Tahoma"/>
      <w:color w:val="000000"/>
      <w:sz w:val="16"/>
      <w:szCs w:val="16"/>
      <w:lang w:eastAsia="es-PE"/>
    </w:rPr>
  </w:style>
  <w:style w:type="paragraph" w:styleId="Bibliografa">
    <w:name w:val="Bibliography"/>
    <w:basedOn w:val="Normal"/>
    <w:next w:val="Normal"/>
    <w:uiPriority w:val="37"/>
    <w:unhideWhenUsed/>
    <w:rsid w:val="00365B67"/>
  </w:style>
  <w:style w:type="paragraph" w:styleId="Encabezado">
    <w:name w:val="header"/>
    <w:basedOn w:val="Normal"/>
    <w:link w:val="EncabezadoCar"/>
    <w:uiPriority w:val="99"/>
    <w:unhideWhenUsed/>
    <w:rsid w:val="00365B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B67"/>
    <w:rPr>
      <w:rFonts w:ascii="Calibri" w:eastAsia="Calibri" w:hAnsi="Calibri" w:cs="Calibri"/>
      <w:color w:val="000000"/>
      <w:lang w:eastAsia="es-PE"/>
    </w:rPr>
  </w:style>
  <w:style w:type="paragraph" w:styleId="Piedepgina">
    <w:name w:val="footer"/>
    <w:basedOn w:val="Normal"/>
    <w:link w:val="PiedepginaCar"/>
    <w:uiPriority w:val="99"/>
    <w:unhideWhenUsed/>
    <w:rsid w:val="00365B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B67"/>
    <w:rPr>
      <w:rFonts w:ascii="Calibri" w:eastAsia="Calibri" w:hAnsi="Calibri" w:cs="Calibri"/>
      <w:color w:val="000000"/>
      <w:lang w:eastAsia="es-PE"/>
    </w:rPr>
  </w:style>
  <w:style w:type="table" w:customStyle="1" w:styleId="Cuadrculadetablaclara1">
    <w:name w:val="Cuadrícula de tabla clara1"/>
    <w:basedOn w:val="Tablanormal"/>
    <w:uiPriority w:val="40"/>
    <w:rsid w:val="00365B67"/>
    <w:pPr>
      <w:spacing w:after="0" w:line="240" w:lineRule="auto"/>
    </w:pPr>
    <w:rPr>
      <w:rFonts w:ascii="Calibri" w:eastAsia="Calibri" w:hAnsi="Calibri" w:cs="Calibri"/>
      <w:color w:val="000000"/>
      <w:lang w:eastAsia="es-P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59"/>
    <w:rsid w:val="00365B67"/>
    <w:pPr>
      <w:spacing w:after="0" w:line="240" w:lineRule="auto"/>
    </w:pPr>
    <w:rPr>
      <w:rFonts w:ascii="Calibri" w:eastAsia="Calibri" w:hAnsi="Calibri" w:cs="Calibri"/>
      <w:color w:val="00000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1">
    <w:name w:val="Tabla de cuadrícula 6 con colores1"/>
    <w:basedOn w:val="Tablanormal"/>
    <w:uiPriority w:val="51"/>
    <w:rsid w:val="00365B67"/>
    <w:pPr>
      <w:spacing w:after="0" w:line="240" w:lineRule="auto"/>
    </w:pPr>
    <w:rPr>
      <w:rFonts w:ascii="Calibri" w:eastAsia="Calibri" w:hAnsi="Calibri" w:cs="Calibri"/>
      <w:color w:val="000000" w:themeColor="text1"/>
      <w:lang w:eastAsia="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link w:val="PrrafodelistaCar"/>
    <w:uiPriority w:val="34"/>
    <w:qFormat/>
    <w:rsid w:val="00365B67"/>
    <w:pPr>
      <w:ind w:left="720"/>
      <w:contextualSpacing/>
    </w:pPr>
    <w:rPr>
      <w:rFonts w:asciiTheme="minorHAnsi" w:eastAsiaTheme="minorHAnsi" w:hAnsiTheme="minorHAnsi" w:cstheme="minorBidi"/>
      <w:color w:val="auto"/>
      <w:lang w:eastAsia="en-US"/>
    </w:rPr>
  </w:style>
  <w:style w:type="paragraph" w:styleId="Descripcin">
    <w:name w:val="caption"/>
    <w:basedOn w:val="Normal"/>
    <w:next w:val="Normal"/>
    <w:uiPriority w:val="35"/>
    <w:unhideWhenUsed/>
    <w:qFormat/>
    <w:rsid w:val="00365B67"/>
    <w:pPr>
      <w:spacing w:line="240" w:lineRule="auto"/>
    </w:pPr>
    <w:rPr>
      <w:rFonts w:asciiTheme="minorHAnsi" w:eastAsiaTheme="minorHAnsi" w:hAnsiTheme="minorHAnsi" w:cstheme="minorBidi"/>
      <w:b/>
      <w:bCs/>
      <w:color w:val="4472C4" w:themeColor="accent1"/>
      <w:sz w:val="18"/>
      <w:szCs w:val="18"/>
      <w:lang w:eastAsia="en-US"/>
    </w:rPr>
  </w:style>
  <w:style w:type="paragraph" w:styleId="Mapadeldocumento">
    <w:name w:val="Document Map"/>
    <w:basedOn w:val="Normal"/>
    <w:link w:val="MapadeldocumentoCar"/>
    <w:uiPriority w:val="99"/>
    <w:semiHidden/>
    <w:unhideWhenUsed/>
    <w:rsid w:val="00365B67"/>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65B67"/>
    <w:rPr>
      <w:rFonts w:ascii="Tahoma" w:eastAsia="Calibri" w:hAnsi="Tahoma" w:cs="Tahoma"/>
      <w:color w:val="000000"/>
      <w:sz w:val="16"/>
      <w:szCs w:val="16"/>
      <w:lang w:eastAsia="es-PE"/>
    </w:rPr>
  </w:style>
  <w:style w:type="paragraph" w:styleId="TtuloTDC">
    <w:name w:val="TOC Heading"/>
    <w:basedOn w:val="Ttulo1"/>
    <w:next w:val="Normal"/>
    <w:uiPriority w:val="39"/>
    <w:unhideWhenUsed/>
    <w:qFormat/>
    <w:rsid w:val="00365B67"/>
    <w:pPr>
      <w:outlineLvl w:val="9"/>
    </w:pPr>
    <w:rPr>
      <w:rFonts w:asciiTheme="majorHAnsi" w:eastAsiaTheme="majorEastAsia" w:hAnsiTheme="majorHAnsi" w:cstheme="majorBidi"/>
      <w:bCs/>
      <w:color w:val="2F5496" w:themeColor="accent1" w:themeShade="BF"/>
      <w:lang w:val="es-ES" w:eastAsia="en-US"/>
    </w:rPr>
  </w:style>
  <w:style w:type="paragraph" w:styleId="TDC1">
    <w:name w:val="toc 1"/>
    <w:basedOn w:val="Normal"/>
    <w:next w:val="Normal"/>
    <w:autoRedefine/>
    <w:uiPriority w:val="39"/>
    <w:unhideWhenUsed/>
    <w:rsid w:val="00365B67"/>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9272E9"/>
    <w:pPr>
      <w:tabs>
        <w:tab w:val="left" w:pos="880"/>
        <w:tab w:val="right" w:leader="dot" w:pos="8494"/>
      </w:tabs>
      <w:spacing w:after="0" w:line="360" w:lineRule="auto"/>
      <w:ind w:left="220"/>
    </w:pPr>
    <w:rPr>
      <w:rFonts w:ascii="Times New Roman" w:eastAsia="Times New Roman" w:hAnsi="Times New Roman" w:cs="Times New Roman"/>
      <w:b/>
      <w:smallCaps/>
      <w:noProof/>
      <w:sz w:val="20"/>
      <w:szCs w:val="20"/>
    </w:rPr>
  </w:style>
  <w:style w:type="paragraph" w:styleId="TDC3">
    <w:name w:val="toc 3"/>
    <w:basedOn w:val="Normal"/>
    <w:next w:val="Normal"/>
    <w:autoRedefine/>
    <w:uiPriority w:val="39"/>
    <w:unhideWhenUsed/>
    <w:rsid w:val="009272E9"/>
    <w:pPr>
      <w:tabs>
        <w:tab w:val="left" w:pos="1320"/>
        <w:tab w:val="right" w:leader="dot" w:pos="8494"/>
      </w:tabs>
      <w:spacing w:after="0" w:line="360" w:lineRule="auto"/>
      <w:ind w:left="440"/>
    </w:pPr>
    <w:rPr>
      <w:rFonts w:ascii="Times New Roman" w:eastAsia="Times New Roman" w:hAnsi="Times New Roman" w:cs="Times New Roman"/>
      <w:b/>
      <w:i/>
      <w:iCs/>
      <w:noProof/>
      <w:sz w:val="24"/>
      <w:szCs w:val="24"/>
    </w:rPr>
  </w:style>
  <w:style w:type="character" w:styleId="Hipervnculo">
    <w:name w:val="Hyperlink"/>
    <w:basedOn w:val="Fuentedeprrafopredeter"/>
    <w:uiPriority w:val="99"/>
    <w:unhideWhenUsed/>
    <w:rsid w:val="00365B67"/>
    <w:rPr>
      <w:color w:val="0563C1" w:themeColor="hyperlink"/>
      <w:u w:val="single"/>
    </w:rPr>
  </w:style>
  <w:style w:type="table" w:customStyle="1" w:styleId="Tablaconcuadrcula1">
    <w:name w:val="Tabla con cuadrícula1"/>
    <w:basedOn w:val="Tablanormal"/>
    <w:next w:val="Tablaconcuadrcula"/>
    <w:uiPriority w:val="59"/>
    <w:rsid w:val="00365B6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1">
    <w:name w:val="parrafo1"/>
    <w:basedOn w:val="Sangradetextonormal"/>
    <w:rsid w:val="00365B67"/>
    <w:pPr>
      <w:spacing w:after="0" w:line="480" w:lineRule="auto"/>
      <w:ind w:left="0" w:firstLine="539"/>
      <w:jc w:val="both"/>
    </w:pPr>
    <w:rPr>
      <w:rFonts w:ascii="Arial" w:eastAsia="Times New Roman" w:hAnsi="Arial" w:cs="Times New Roman"/>
      <w:sz w:val="24"/>
      <w:szCs w:val="24"/>
      <w:lang w:val="es-ES" w:eastAsia="es-ES"/>
    </w:rPr>
  </w:style>
  <w:style w:type="paragraph" w:styleId="Sangradetextonormal">
    <w:name w:val="Body Text Indent"/>
    <w:basedOn w:val="Normal"/>
    <w:link w:val="SangradetextonormalCar"/>
    <w:uiPriority w:val="99"/>
    <w:semiHidden/>
    <w:unhideWhenUsed/>
    <w:rsid w:val="00365B67"/>
    <w:pPr>
      <w:spacing w:after="120"/>
      <w:ind w:left="360"/>
    </w:pPr>
  </w:style>
  <w:style w:type="character" w:customStyle="1" w:styleId="SangradetextonormalCar">
    <w:name w:val="Sangría de texto normal Car"/>
    <w:basedOn w:val="Fuentedeprrafopredeter"/>
    <w:link w:val="Sangradetextonormal"/>
    <w:uiPriority w:val="99"/>
    <w:semiHidden/>
    <w:rsid w:val="00365B67"/>
    <w:rPr>
      <w:rFonts w:ascii="Calibri" w:eastAsia="Calibri" w:hAnsi="Calibri" w:cs="Calibri"/>
      <w:color w:val="000000"/>
      <w:lang w:eastAsia="es-PE"/>
    </w:rPr>
  </w:style>
  <w:style w:type="table" w:styleId="Tablaconcuadrcula1clara-nfasis5">
    <w:name w:val="Grid Table 1 Light Accent 5"/>
    <w:basedOn w:val="Tablanormal"/>
    <w:uiPriority w:val="46"/>
    <w:rsid w:val="00365B67"/>
    <w:pPr>
      <w:spacing w:after="0" w:line="240" w:lineRule="auto"/>
    </w:pPr>
    <w:rPr>
      <w:rFonts w:ascii="Calibri" w:eastAsia="Calibri" w:hAnsi="Calibri" w:cs="Calibri"/>
      <w:color w:val="000000"/>
      <w:lang w:eastAsia="es-P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365B67"/>
    <w:pPr>
      <w:spacing w:after="0" w:line="240" w:lineRule="auto"/>
    </w:pPr>
    <w:rPr>
      <w:rFonts w:ascii="Calibri" w:eastAsia="Calibri" w:hAnsi="Calibri" w:cs="Calibri"/>
      <w:color w:val="00000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365B67"/>
    <w:pPr>
      <w:spacing w:after="0" w:line="240" w:lineRule="auto"/>
    </w:pPr>
    <w:rPr>
      <w:rFonts w:ascii="Calibri" w:eastAsia="Calibri" w:hAnsi="Calibri" w:cs="Calibri"/>
      <w:color w:val="000000"/>
      <w:lang w:eastAsia="es-P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365B67"/>
    <w:pPr>
      <w:spacing w:after="0" w:line="240" w:lineRule="auto"/>
    </w:pPr>
    <w:rPr>
      <w:rFonts w:ascii="Calibri" w:eastAsia="Calibri" w:hAnsi="Calibri" w:cs="Calibri"/>
      <w:color w:val="000000"/>
      <w:lang w:eastAsia="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65B67"/>
    <w:pPr>
      <w:spacing w:after="0" w:line="240" w:lineRule="auto"/>
    </w:pPr>
    <w:rPr>
      <w:rFonts w:ascii="Calibri" w:eastAsia="Calibri" w:hAnsi="Calibri" w:cs="Calibri"/>
      <w:color w:val="000000"/>
      <w:lang w:eastAsia="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
    <w:name w:val="Grid Table 6 Colorful"/>
    <w:basedOn w:val="Tablanormal"/>
    <w:uiPriority w:val="51"/>
    <w:rsid w:val="00365B67"/>
    <w:pPr>
      <w:spacing w:after="0" w:line="240" w:lineRule="auto"/>
    </w:pPr>
    <w:rPr>
      <w:rFonts w:ascii="Calibri" w:eastAsia="Calibri" w:hAnsi="Calibri" w:cs="Calibri"/>
      <w:color w:val="000000" w:themeColor="text1"/>
      <w:lang w:eastAsia="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rrafodelistaCar">
    <w:name w:val="Párrafo de lista Car"/>
    <w:basedOn w:val="Fuentedeprrafopredeter"/>
    <w:link w:val="Prrafodelista"/>
    <w:uiPriority w:val="34"/>
    <w:locked/>
    <w:rsid w:val="00100DE9"/>
  </w:style>
  <w:style w:type="paragraph" w:styleId="TDC4">
    <w:name w:val="toc 4"/>
    <w:basedOn w:val="Normal"/>
    <w:next w:val="Normal"/>
    <w:autoRedefine/>
    <w:uiPriority w:val="39"/>
    <w:unhideWhenUsed/>
    <w:rsid w:val="007E665E"/>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0E75F1"/>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0E75F1"/>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0E75F1"/>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0E75F1"/>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0E75F1"/>
    <w:pPr>
      <w:spacing w:after="0"/>
      <w:ind w:left="1760"/>
    </w:pPr>
    <w:rPr>
      <w:rFonts w:asciiTheme="minorHAnsi" w:hAnsiTheme="minorHAnsi" w:cstheme="minorHAnsi"/>
      <w:sz w:val="18"/>
      <w:szCs w:val="18"/>
    </w:rPr>
  </w:style>
  <w:style w:type="character" w:styleId="Nmerodelnea">
    <w:name w:val="line number"/>
    <w:basedOn w:val="Fuentedeprrafopredeter"/>
    <w:uiPriority w:val="99"/>
    <w:semiHidden/>
    <w:unhideWhenUsed/>
    <w:rsid w:val="00EC0A04"/>
  </w:style>
  <w:style w:type="character" w:styleId="nfasis">
    <w:name w:val="Emphasis"/>
    <w:basedOn w:val="Fuentedeprrafopredeter"/>
    <w:uiPriority w:val="20"/>
    <w:qFormat/>
    <w:rsid w:val="005C58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0899">
      <w:bodyDiv w:val="1"/>
      <w:marLeft w:val="0"/>
      <w:marRight w:val="0"/>
      <w:marTop w:val="0"/>
      <w:marBottom w:val="0"/>
      <w:divBdr>
        <w:top w:val="none" w:sz="0" w:space="0" w:color="auto"/>
        <w:left w:val="none" w:sz="0" w:space="0" w:color="auto"/>
        <w:bottom w:val="none" w:sz="0" w:space="0" w:color="auto"/>
        <w:right w:val="none" w:sz="0" w:space="0" w:color="auto"/>
      </w:divBdr>
    </w:div>
    <w:div w:id="67965765">
      <w:bodyDiv w:val="1"/>
      <w:marLeft w:val="0"/>
      <w:marRight w:val="0"/>
      <w:marTop w:val="0"/>
      <w:marBottom w:val="0"/>
      <w:divBdr>
        <w:top w:val="none" w:sz="0" w:space="0" w:color="auto"/>
        <w:left w:val="none" w:sz="0" w:space="0" w:color="auto"/>
        <w:bottom w:val="none" w:sz="0" w:space="0" w:color="auto"/>
        <w:right w:val="none" w:sz="0" w:space="0" w:color="auto"/>
      </w:divBdr>
    </w:div>
    <w:div w:id="90009874">
      <w:bodyDiv w:val="1"/>
      <w:marLeft w:val="0"/>
      <w:marRight w:val="0"/>
      <w:marTop w:val="0"/>
      <w:marBottom w:val="0"/>
      <w:divBdr>
        <w:top w:val="none" w:sz="0" w:space="0" w:color="auto"/>
        <w:left w:val="none" w:sz="0" w:space="0" w:color="auto"/>
        <w:bottom w:val="none" w:sz="0" w:space="0" w:color="auto"/>
        <w:right w:val="none" w:sz="0" w:space="0" w:color="auto"/>
      </w:divBdr>
    </w:div>
    <w:div w:id="104691400">
      <w:bodyDiv w:val="1"/>
      <w:marLeft w:val="0"/>
      <w:marRight w:val="0"/>
      <w:marTop w:val="0"/>
      <w:marBottom w:val="0"/>
      <w:divBdr>
        <w:top w:val="none" w:sz="0" w:space="0" w:color="auto"/>
        <w:left w:val="none" w:sz="0" w:space="0" w:color="auto"/>
        <w:bottom w:val="none" w:sz="0" w:space="0" w:color="auto"/>
        <w:right w:val="none" w:sz="0" w:space="0" w:color="auto"/>
      </w:divBdr>
    </w:div>
    <w:div w:id="145755119">
      <w:bodyDiv w:val="1"/>
      <w:marLeft w:val="0"/>
      <w:marRight w:val="0"/>
      <w:marTop w:val="0"/>
      <w:marBottom w:val="0"/>
      <w:divBdr>
        <w:top w:val="none" w:sz="0" w:space="0" w:color="auto"/>
        <w:left w:val="none" w:sz="0" w:space="0" w:color="auto"/>
        <w:bottom w:val="none" w:sz="0" w:space="0" w:color="auto"/>
        <w:right w:val="none" w:sz="0" w:space="0" w:color="auto"/>
      </w:divBdr>
    </w:div>
    <w:div w:id="154803276">
      <w:bodyDiv w:val="1"/>
      <w:marLeft w:val="0"/>
      <w:marRight w:val="0"/>
      <w:marTop w:val="0"/>
      <w:marBottom w:val="0"/>
      <w:divBdr>
        <w:top w:val="none" w:sz="0" w:space="0" w:color="auto"/>
        <w:left w:val="none" w:sz="0" w:space="0" w:color="auto"/>
        <w:bottom w:val="none" w:sz="0" w:space="0" w:color="auto"/>
        <w:right w:val="none" w:sz="0" w:space="0" w:color="auto"/>
      </w:divBdr>
    </w:div>
    <w:div w:id="158891075">
      <w:bodyDiv w:val="1"/>
      <w:marLeft w:val="0"/>
      <w:marRight w:val="0"/>
      <w:marTop w:val="0"/>
      <w:marBottom w:val="0"/>
      <w:divBdr>
        <w:top w:val="none" w:sz="0" w:space="0" w:color="auto"/>
        <w:left w:val="none" w:sz="0" w:space="0" w:color="auto"/>
        <w:bottom w:val="none" w:sz="0" w:space="0" w:color="auto"/>
        <w:right w:val="none" w:sz="0" w:space="0" w:color="auto"/>
      </w:divBdr>
    </w:div>
    <w:div w:id="164131641">
      <w:bodyDiv w:val="1"/>
      <w:marLeft w:val="0"/>
      <w:marRight w:val="0"/>
      <w:marTop w:val="0"/>
      <w:marBottom w:val="0"/>
      <w:divBdr>
        <w:top w:val="none" w:sz="0" w:space="0" w:color="auto"/>
        <w:left w:val="none" w:sz="0" w:space="0" w:color="auto"/>
        <w:bottom w:val="none" w:sz="0" w:space="0" w:color="auto"/>
        <w:right w:val="none" w:sz="0" w:space="0" w:color="auto"/>
      </w:divBdr>
    </w:div>
    <w:div w:id="168063744">
      <w:bodyDiv w:val="1"/>
      <w:marLeft w:val="0"/>
      <w:marRight w:val="0"/>
      <w:marTop w:val="0"/>
      <w:marBottom w:val="0"/>
      <w:divBdr>
        <w:top w:val="none" w:sz="0" w:space="0" w:color="auto"/>
        <w:left w:val="none" w:sz="0" w:space="0" w:color="auto"/>
        <w:bottom w:val="none" w:sz="0" w:space="0" w:color="auto"/>
        <w:right w:val="none" w:sz="0" w:space="0" w:color="auto"/>
      </w:divBdr>
    </w:div>
    <w:div w:id="173956368">
      <w:bodyDiv w:val="1"/>
      <w:marLeft w:val="0"/>
      <w:marRight w:val="0"/>
      <w:marTop w:val="0"/>
      <w:marBottom w:val="0"/>
      <w:divBdr>
        <w:top w:val="none" w:sz="0" w:space="0" w:color="auto"/>
        <w:left w:val="none" w:sz="0" w:space="0" w:color="auto"/>
        <w:bottom w:val="none" w:sz="0" w:space="0" w:color="auto"/>
        <w:right w:val="none" w:sz="0" w:space="0" w:color="auto"/>
      </w:divBdr>
    </w:div>
    <w:div w:id="194541976">
      <w:bodyDiv w:val="1"/>
      <w:marLeft w:val="0"/>
      <w:marRight w:val="0"/>
      <w:marTop w:val="0"/>
      <w:marBottom w:val="0"/>
      <w:divBdr>
        <w:top w:val="none" w:sz="0" w:space="0" w:color="auto"/>
        <w:left w:val="none" w:sz="0" w:space="0" w:color="auto"/>
        <w:bottom w:val="none" w:sz="0" w:space="0" w:color="auto"/>
        <w:right w:val="none" w:sz="0" w:space="0" w:color="auto"/>
      </w:divBdr>
    </w:div>
    <w:div w:id="318463986">
      <w:bodyDiv w:val="1"/>
      <w:marLeft w:val="0"/>
      <w:marRight w:val="0"/>
      <w:marTop w:val="0"/>
      <w:marBottom w:val="0"/>
      <w:divBdr>
        <w:top w:val="none" w:sz="0" w:space="0" w:color="auto"/>
        <w:left w:val="none" w:sz="0" w:space="0" w:color="auto"/>
        <w:bottom w:val="none" w:sz="0" w:space="0" w:color="auto"/>
        <w:right w:val="none" w:sz="0" w:space="0" w:color="auto"/>
      </w:divBdr>
    </w:div>
    <w:div w:id="342979756">
      <w:bodyDiv w:val="1"/>
      <w:marLeft w:val="0"/>
      <w:marRight w:val="0"/>
      <w:marTop w:val="0"/>
      <w:marBottom w:val="0"/>
      <w:divBdr>
        <w:top w:val="none" w:sz="0" w:space="0" w:color="auto"/>
        <w:left w:val="none" w:sz="0" w:space="0" w:color="auto"/>
        <w:bottom w:val="none" w:sz="0" w:space="0" w:color="auto"/>
        <w:right w:val="none" w:sz="0" w:space="0" w:color="auto"/>
      </w:divBdr>
    </w:div>
    <w:div w:id="369840294">
      <w:bodyDiv w:val="1"/>
      <w:marLeft w:val="0"/>
      <w:marRight w:val="0"/>
      <w:marTop w:val="0"/>
      <w:marBottom w:val="0"/>
      <w:divBdr>
        <w:top w:val="none" w:sz="0" w:space="0" w:color="auto"/>
        <w:left w:val="none" w:sz="0" w:space="0" w:color="auto"/>
        <w:bottom w:val="none" w:sz="0" w:space="0" w:color="auto"/>
        <w:right w:val="none" w:sz="0" w:space="0" w:color="auto"/>
      </w:divBdr>
    </w:div>
    <w:div w:id="375469122">
      <w:bodyDiv w:val="1"/>
      <w:marLeft w:val="0"/>
      <w:marRight w:val="0"/>
      <w:marTop w:val="0"/>
      <w:marBottom w:val="0"/>
      <w:divBdr>
        <w:top w:val="none" w:sz="0" w:space="0" w:color="auto"/>
        <w:left w:val="none" w:sz="0" w:space="0" w:color="auto"/>
        <w:bottom w:val="none" w:sz="0" w:space="0" w:color="auto"/>
        <w:right w:val="none" w:sz="0" w:space="0" w:color="auto"/>
      </w:divBdr>
    </w:div>
    <w:div w:id="400950147">
      <w:bodyDiv w:val="1"/>
      <w:marLeft w:val="0"/>
      <w:marRight w:val="0"/>
      <w:marTop w:val="0"/>
      <w:marBottom w:val="0"/>
      <w:divBdr>
        <w:top w:val="none" w:sz="0" w:space="0" w:color="auto"/>
        <w:left w:val="none" w:sz="0" w:space="0" w:color="auto"/>
        <w:bottom w:val="none" w:sz="0" w:space="0" w:color="auto"/>
        <w:right w:val="none" w:sz="0" w:space="0" w:color="auto"/>
      </w:divBdr>
    </w:div>
    <w:div w:id="404492638">
      <w:bodyDiv w:val="1"/>
      <w:marLeft w:val="0"/>
      <w:marRight w:val="0"/>
      <w:marTop w:val="0"/>
      <w:marBottom w:val="0"/>
      <w:divBdr>
        <w:top w:val="none" w:sz="0" w:space="0" w:color="auto"/>
        <w:left w:val="none" w:sz="0" w:space="0" w:color="auto"/>
        <w:bottom w:val="none" w:sz="0" w:space="0" w:color="auto"/>
        <w:right w:val="none" w:sz="0" w:space="0" w:color="auto"/>
      </w:divBdr>
    </w:div>
    <w:div w:id="442647862">
      <w:bodyDiv w:val="1"/>
      <w:marLeft w:val="0"/>
      <w:marRight w:val="0"/>
      <w:marTop w:val="0"/>
      <w:marBottom w:val="0"/>
      <w:divBdr>
        <w:top w:val="none" w:sz="0" w:space="0" w:color="auto"/>
        <w:left w:val="none" w:sz="0" w:space="0" w:color="auto"/>
        <w:bottom w:val="none" w:sz="0" w:space="0" w:color="auto"/>
        <w:right w:val="none" w:sz="0" w:space="0" w:color="auto"/>
      </w:divBdr>
    </w:div>
    <w:div w:id="479731590">
      <w:bodyDiv w:val="1"/>
      <w:marLeft w:val="0"/>
      <w:marRight w:val="0"/>
      <w:marTop w:val="0"/>
      <w:marBottom w:val="0"/>
      <w:divBdr>
        <w:top w:val="none" w:sz="0" w:space="0" w:color="auto"/>
        <w:left w:val="none" w:sz="0" w:space="0" w:color="auto"/>
        <w:bottom w:val="none" w:sz="0" w:space="0" w:color="auto"/>
        <w:right w:val="none" w:sz="0" w:space="0" w:color="auto"/>
      </w:divBdr>
    </w:div>
    <w:div w:id="487601966">
      <w:bodyDiv w:val="1"/>
      <w:marLeft w:val="0"/>
      <w:marRight w:val="0"/>
      <w:marTop w:val="0"/>
      <w:marBottom w:val="0"/>
      <w:divBdr>
        <w:top w:val="none" w:sz="0" w:space="0" w:color="auto"/>
        <w:left w:val="none" w:sz="0" w:space="0" w:color="auto"/>
        <w:bottom w:val="none" w:sz="0" w:space="0" w:color="auto"/>
        <w:right w:val="none" w:sz="0" w:space="0" w:color="auto"/>
      </w:divBdr>
    </w:div>
    <w:div w:id="490877585">
      <w:bodyDiv w:val="1"/>
      <w:marLeft w:val="0"/>
      <w:marRight w:val="0"/>
      <w:marTop w:val="0"/>
      <w:marBottom w:val="0"/>
      <w:divBdr>
        <w:top w:val="none" w:sz="0" w:space="0" w:color="auto"/>
        <w:left w:val="none" w:sz="0" w:space="0" w:color="auto"/>
        <w:bottom w:val="none" w:sz="0" w:space="0" w:color="auto"/>
        <w:right w:val="none" w:sz="0" w:space="0" w:color="auto"/>
      </w:divBdr>
    </w:div>
    <w:div w:id="498623328">
      <w:bodyDiv w:val="1"/>
      <w:marLeft w:val="0"/>
      <w:marRight w:val="0"/>
      <w:marTop w:val="0"/>
      <w:marBottom w:val="0"/>
      <w:divBdr>
        <w:top w:val="none" w:sz="0" w:space="0" w:color="auto"/>
        <w:left w:val="none" w:sz="0" w:space="0" w:color="auto"/>
        <w:bottom w:val="none" w:sz="0" w:space="0" w:color="auto"/>
        <w:right w:val="none" w:sz="0" w:space="0" w:color="auto"/>
      </w:divBdr>
    </w:div>
    <w:div w:id="504587923">
      <w:bodyDiv w:val="1"/>
      <w:marLeft w:val="0"/>
      <w:marRight w:val="0"/>
      <w:marTop w:val="0"/>
      <w:marBottom w:val="0"/>
      <w:divBdr>
        <w:top w:val="none" w:sz="0" w:space="0" w:color="auto"/>
        <w:left w:val="none" w:sz="0" w:space="0" w:color="auto"/>
        <w:bottom w:val="none" w:sz="0" w:space="0" w:color="auto"/>
        <w:right w:val="none" w:sz="0" w:space="0" w:color="auto"/>
      </w:divBdr>
    </w:div>
    <w:div w:id="510679042">
      <w:bodyDiv w:val="1"/>
      <w:marLeft w:val="0"/>
      <w:marRight w:val="0"/>
      <w:marTop w:val="0"/>
      <w:marBottom w:val="0"/>
      <w:divBdr>
        <w:top w:val="none" w:sz="0" w:space="0" w:color="auto"/>
        <w:left w:val="none" w:sz="0" w:space="0" w:color="auto"/>
        <w:bottom w:val="none" w:sz="0" w:space="0" w:color="auto"/>
        <w:right w:val="none" w:sz="0" w:space="0" w:color="auto"/>
      </w:divBdr>
    </w:div>
    <w:div w:id="522868290">
      <w:bodyDiv w:val="1"/>
      <w:marLeft w:val="0"/>
      <w:marRight w:val="0"/>
      <w:marTop w:val="0"/>
      <w:marBottom w:val="0"/>
      <w:divBdr>
        <w:top w:val="none" w:sz="0" w:space="0" w:color="auto"/>
        <w:left w:val="none" w:sz="0" w:space="0" w:color="auto"/>
        <w:bottom w:val="none" w:sz="0" w:space="0" w:color="auto"/>
        <w:right w:val="none" w:sz="0" w:space="0" w:color="auto"/>
      </w:divBdr>
    </w:div>
    <w:div w:id="566184100">
      <w:bodyDiv w:val="1"/>
      <w:marLeft w:val="0"/>
      <w:marRight w:val="0"/>
      <w:marTop w:val="0"/>
      <w:marBottom w:val="0"/>
      <w:divBdr>
        <w:top w:val="none" w:sz="0" w:space="0" w:color="auto"/>
        <w:left w:val="none" w:sz="0" w:space="0" w:color="auto"/>
        <w:bottom w:val="none" w:sz="0" w:space="0" w:color="auto"/>
        <w:right w:val="none" w:sz="0" w:space="0" w:color="auto"/>
      </w:divBdr>
    </w:div>
    <w:div w:id="574977108">
      <w:bodyDiv w:val="1"/>
      <w:marLeft w:val="0"/>
      <w:marRight w:val="0"/>
      <w:marTop w:val="0"/>
      <w:marBottom w:val="0"/>
      <w:divBdr>
        <w:top w:val="none" w:sz="0" w:space="0" w:color="auto"/>
        <w:left w:val="none" w:sz="0" w:space="0" w:color="auto"/>
        <w:bottom w:val="none" w:sz="0" w:space="0" w:color="auto"/>
        <w:right w:val="none" w:sz="0" w:space="0" w:color="auto"/>
      </w:divBdr>
    </w:div>
    <w:div w:id="595595875">
      <w:bodyDiv w:val="1"/>
      <w:marLeft w:val="0"/>
      <w:marRight w:val="0"/>
      <w:marTop w:val="0"/>
      <w:marBottom w:val="0"/>
      <w:divBdr>
        <w:top w:val="none" w:sz="0" w:space="0" w:color="auto"/>
        <w:left w:val="none" w:sz="0" w:space="0" w:color="auto"/>
        <w:bottom w:val="none" w:sz="0" w:space="0" w:color="auto"/>
        <w:right w:val="none" w:sz="0" w:space="0" w:color="auto"/>
      </w:divBdr>
    </w:div>
    <w:div w:id="598106255">
      <w:bodyDiv w:val="1"/>
      <w:marLeft w:val="0"/>
      <w:marRight w:val="0"/>
      <w:marTop w:val="0"/>
      <w:marBottom w:val="0"/>
      <w:divBdr>
        <w:top w:val="none" w:sz="0" w:space="0" w:color="auto"/>
        <w:left w:val="none" w:sz="0" w:space="0" w:color="auto"/>
        <w:bottom w:val="none" w:sz="0" w:space="0" w:color="auto"/>
        <w:right w:val="none" w:sz="0" w:space="0" w:color="auto"/>
      </w:divBdr>
    </w:div>
    <w:div w:id="603810766">
      <w:bodyDiv w:val="1"/>
      <w:marLeft w:val="0"/>
      <w:marRight w:val="0"/>
      <w:marTop w:val="0"/>
      <w:marBottom w:val="0"/>
      <w:divBdr>
        <w:top w:val="none" w:sz="0" w:space="0" w:color="auto"/>
        <w:left w:val="none" w:sz="0" w:space="0" w:color="auto"/>
        <w:bottom w:val="none" w:sz="0" w:space="0" w:color="auto"/>
        <w:right w:val="none" w:sz="0" w:space="0" w:color="auto"/>
      </w:divBdr>
    </w:div>
    <w:div w:id="605161919">
      <w:bodyDiv w:val="1"/>
      <w:marLeft w:val="0"/>
      <w:marRight w:val="0"/>
      <w:marTop w:val="0"/>
      <w:marBottom w:val="0"/>
      <w:divBdr>
        <w:top w:val="none" w:sz="0" w:space="0" w:color="auto"/>
        <w:left w:val="none" w:sz="0" w:space="0" w:color="auto"/>
        <w:bottom w:val="none" w:sz="0" w:space="0" w:color="auto"/>
        <w:right w:val="none" w:sz="0" w:space="0" w:color="auto"/>
      </w:divBdr>
    </w:div>
    <w:div w:id="613289789">
      <w:bodyDiv w:val="1"/>
      <w:marLeft w:val="0"/>
      <w:marRight w:val="0"/>
      <w:marTop w:val="0"/>
      <w:marBottom w:val="0"/>
      <w:divBdr>
        <w:top w:val="none" w:sz="0" w:space="0" w:color="auto"/>
        <w:left w:val="none" w:sz="0" w:space="0" w:color="auto"/>
        <w:bottom w:val="none" w:sz="0" w:space="0" w:color="auto"/>
        <w:right w:val="none" w:sz="0" w:space="0" w:color="auto"/>
      </w:divBdr>
    </w:div>
    <w:div w:id="615984221">
      <w:bodyDiv w:val="1"/>
      <w:marLeft w:val="0"/>
      <w:marRight w:val="0"/>
      <w:marTop w:val="0"/>
      <w:marBottom w:val="0"/>
      <w:divBdr>
        <w:top w:val="none" w:sz="0" w:space="0" w:color="auto"/>
        <w:left w:val="none" w:sz="0" w:space="0" w:color="auto"/>
        <w:bottom w:val="none" w:sz="0" w:space="0" w:color="auto"/>
        <w:right w:val="none" w:sz="0" w:space="0" w:color="auto"/>
      </w:divBdr>
    </w:div>
    <w:div w:id="617378359">
      <w:bodyDiv w:val="1"/>
      <w:marLeft w:val="0"/>
      <w:marRight w:val="0"/>
      <w:marTop w:val="0"/>
      <w:marBottom w:val="0"/>
      <w:divBdr>
        <w:top w:val="none" w:sz="0" w:space="0" w:color="auto"/>
        <w:left w:val="none" w:sz="0" w:space="0" w:color="auto"/>
        <w:bottom w:val="none" w:sz="0" w:space="0" w:color="auto"/>
        <w:right w:val="none" w:sz="0" w:space="0" w:color="auto"/>
      </w:divBdr>
    </w:div>
    <w:div w:id="618756803">
      <w:bodyDiv w:val="1"/>
      <w:marLeft w:val="0"/>
      <w:marRight w:val="0"/>
      <w:marTop w:val="0"/>
      <w:marBottom w:val="0"/>
      <w:divBdr>
        <w:top w:val="none" w:sz="0" w:space="0" w:color="auto"/>
        <w:left w:val="none" w:sz="0" w:space="0" w:color="auto"/>
        <w:bottom w:val="none" w:sz="0" w:space="0" w:color="auto"/>
        <w:right w:val="none" w:sz="0" w:space="0" w:color="auto"/>
      </w:divBdr>
    </w:div>
    <w:div w:id="635525669">
      <w:bodyDiv w:val="1"/>
      <w:marLeft w:val="0"/>
      <w:marRight w:val="0"/>
      <w:marTop w:val="0"/>
      <w:marBottom w:val="0"/>
      <w:divBdr>
        <w:top w:val="none" w:sz="0" w:space="0" w:color="auto"/>
        <w:left w:val="none" w:sz="0" w:space="0" w:color="auto"/>
        <w:bottom w:val="none" w:sz="0" w:space="0" w:color="auto"/>
        <w:right w:val="none" w:sz="0" w:space="0" w:color="auto"/>
      </w:divBdr>
    </w:div>
    <w:div w:id="655189193">
      <w:bodyDiv w:val="1"/>
      <w:marLeft w:val="0"/>
      <w:marRight w:val="0"/>
      <w:marTop w:val="0"/>
      <w:marBottom w:val="0"/>
      <w:divBdr>
        <w:top w:val="none" w:sz="0" w:space="0" w:color="auto"/>
        <w:left w:val="none" w:sz="0" w:space="0" w:color="auto"/>
        <w:bottom w:val="none" w:sz="0" w:space="0" w:color="auto"/>
        <w:right w:val="none" w:sz="0" w:space="0" w:color="auto"/>
      </w:divBdr>
    </w:div>
    <w:div w:id="658580087">
      <w:bodyDiv w:val="1"/>
      <w:marLeft w:val="0"/>
      <w:marRight w:val="0"/>
      <w:marTop w:val="0"/>
      <w:marBottom w:val="0"/>
      <w:divBdr>
        <w:top w:val="none" w:sz="0" w:space="0" w:color="auto"/>
        <w:left w:val="none" w:sz="0" w:space="0" w:color="auto"/>
        <w:bottom w:val="none" w:sz="0" w:space="0" w:color="auto"/>
        <w:right w:val="none" w:sz="0" w:space="0" w:color="auto"/>
      </w:divBdr>
    </w:div>
    <w:div w:id="669329058">
      <w:bodyDiv w:val="1"/>
      <w:marLeft w:val="0"/>
      <w:marRight w:val="0"/>
      <w:marTop w:val="0"/>
      <w:marBottom w:val="0"/>
      <w:divBdr>
        <w:top w:val="none" w:sz="0" w:space="0" w:color="auto"/>
        <w:left w:val="none" w:sz="0" w:space="0" w:color="auto"/>
        <w:bottom w:val="none" w:sz="0" w:space="0" w:color="auto"/>
        <w:right w:val="none" w:sz="0" w:space="0" w:color="auto"/>
      </w:divBdr>
    </w:div>
    <w:div w:id="678972251">
      <w:bodyDiv w:val="1"/>
      <w:marLeft w:val="0"/>
      <w:marRight w:val="0"/>
      <w:marTop w:val="0"/>
      <w:marBottom w:val="0"/>
      <w:divBdr>
        <w:top w:val="none" w:sz="0" w:space="0" w:color="auto"/>
        <w:left w:val="none" w:sz="0" w:space="0" w:color="auto"/>
        <w:bottom w:val="none" w:sz="0" w:space="0" w:color="auto"/>
        <w:right w:val="none" w:sz="0" w:space="0" w:color="auto"/>
      </w:divBdr>
    </w:div>
    <w:div w:id="706759644">
      <w:bodyDiv w:val="1"/>
      <w:marLeft w:val="0"/>
      <w:marRight w:val="0"/>
      <w:marTop w:val="0"/>
      <w:marBottom w:val="0"/>
      <w:divBdr>
        <w:top w:val="none" w:sz="0" w:space="0" w:color="auto"/>
        <w:left w:val="none" w:sz="0" w:space="0" w:color="auto"/>
        <w:bottom w:val="none" w:sz="0" w:space="0" w:color="auto"/>
        <w:right w:val="none" w:sz="0" w:space="0" w:color="auto"/>
      </w:divBdr>
    </w:div>
    <w:div w:id="711685711">
      <w:bodyDiv w:val="1"/>
      <w:marLeft w:val="0"/>
      <w:marRight w:val="0"/>
      <w:marTop w:val="0"/>
      <w:marBottom w:val="0"/>
      <w:divBdr>
        <w:top w:val="none" w:sz="0" w:space="0" w:color="auto"/>
        <w:left w:val="none" w:sz="0" w:space="0" w:color="auto"/>
        <w:bottom w:val="none" w:sz="0" w:space="0" w:color="auto"/>
        <w:right w:val="none" w:sz="0" w:space="0" w:color="auto"/>
      </w:divBdr>
    </w:div>
    <w:div w:id="728380904">
      <w:bodyDiv w:val="1"/>
      <w:marLeft w:val="0"/>
      <w:marRight w:val="0"/>
      <w:marTop w:val="0"/>
      <w:marBottom w:val="0"/>
      <w:divBdr>
        <w:top w:val="none" w:sz="0" w:space="0" w:color="auto"/>
        <w:left w:val="none" w:sz="0" w:space="0" w:color="auto"/>
        <w:bottom w:val="none" w:sz="0" w:space="0" w:color="auto"/>
        <w:right w:val="none" w:sz="0" w:space="0" w:color="auto"/>
      </w:divBdr>
    </w:div>
    <w:div w:id="728841448">
      <w:bodyDiv w:val="1"/>
      <w:marLeft w:val="0"/>
      <w:marRight w:val="0"/>
      <w:marTop w:val="0"/>
      <w:marBottom w:val="0"/>
      <w:divBdr>
        <w:top w:val="none" w:sz="0" w:space="0" w:color="auto"/>
        <w:left w:val="none" w:sz="0" w:space="0" w:color="auto"/>
        <w:bottom w:val="none" w:sz="0" w:space="0" w:color="auto"/>
        <w:right w:val="none" w:sz="0" w:space="0" w:color="auto"/>
      </w:divBdr>
    </w:div>
    <w:div w:id="766271313">
      <w:bodyDiv w:val="1"/>
      <w:marLeft w:val="0"/>
      <w:marRight w:val="0"/>
      <w:marTop w:val="0"/>
      <w:marBottom w:val="0"/>
      <w:divBdr>
        <w:top w:val="none" w:sz="0" w:space="0" w:color="auto"/>
        <w:left w:val="none" w:sz="0" w:space="0" w:color="auto"/>
        <w:bottom w:val="none" w:sz="0" w:space="0" w:color="auto"/>
        <w:right w:val="none" w:sz="0" w:space="0" w:color="auto"/>
      </w:divBdr>
    </w:div>
    <w:div w:id="766579568">
      <w:bodyDiv w:val="1"/>
      <w:marLeft w:val="0"/>
      <w:marRight w:val="0"/>
      <w:marTop w:val="0"/>
      <w:marBottom w:val="0"/>
      <w:divBdr>
        <w:top w:val="none" w:sz="0" w:space="0" w:color="auto"/>
        <w:left w:val="none" w:sz="0" w:space="0" w:color="auto"/>
        <w:bottom w:val="none" w:sz="0" w:space="0" w:color="auto"/>
        <w:right w:val="none" w:sz="0" w:space="0" w:color="auto"/>
      </w:divBdr>
    </w:div>
    <w:div w:id="799567186">
      <w:bodyDiv w:val="1"/>
      <w:marLeft w:val="0"/>
      <w:marRight w:val="0"/>
      <w:marTop w:val="0"/>
      <w:marBottom w:val="0"/>
      <w:divBdr>
        <w:top w:val="none" w:sz="0" w:space="0" w:color="auto"/>
        <w:left w:val="none" w:sz="0" w:space="0" w:color="auto"/>
        <w:bottom w:val="none" w:sz="0" w:space="0" w:color="auto"/>
        <w:right w:val="none" w:sz="0" w:space="0" w:color="auto"/>
      </w:divBdr>
    </w:div>
    <w:div w:id="817113679">
      <w:bodyDiv w:val="1"/>
      <w:marLeft w:val="0"/>
      <w:marRight w:val="0"/>
      <w:marTop w:val="0"/>
      <w:marBottom w:val="0"/>
      <w:divBdr>
        <w:top w:val="none" w:sz="0" w:space="0" w:color="auto"/>
        <w:left w:val="none" w:sz="0" w:space="0" w:color="auto"/>
        <w:bottom w:val="none" w:sz="0" w:space="0" w:color="auto"/>
        <w:right w:val="none" w:sz="0" w:space="0" w:color="auto"/>
      </w:divBdr>
    </w:div>
    <w:div w:id="825363252">
      <w:bodyDiv w:val="1"/>
      <w:marLeft w:val="0"/>
      <w:marRight w:val="0"/>
      <w:marTop w:val="0"/>
      <w:marBottom w:val="0"/>
      <w:divBdr>
        <w:top w:val="none" w:sz="0" w:space="0" w:color="auto"/>
        <w:left w:val="none" w:sz="0" w:space="0" w:color="auto"/>
        <w:bottom w:val="none" w:sz="0" w:space="0" w:color="auto"/>
        <w:right w:val="none" w:sz="0" w:space="0" w:color="auto"/>
      </w:divBdr>
    </w:div>
    <w:div w:id="833763834">
      <w:bodyDiv w:val="1"/>
      <w:marLeft w:val="0"/>
      <w:marRight w:val="0"/>
      <w:marTop w:val="0"/>
      <w:marBottom w:val="0"/>
      <w:divBdr>
        <w:top w:val="none" w:sz="0" w:space="0" w:color="auto"/>
        <w:left w:val="none" w:sz="0" w:space="0" w:color="auto"/>
        <w:bottom w:val="none" w:sz="0" w:space="0" w:color="auto"/>
        <w:right w:val="none" w:sz="0" w:space="0" w:color="auto"/>
      </w:divBdr>
    </w:div>
    <w:div w:id="845707630">
      <w:bodyDiv w:val="1"/>
      <w:marLeft w:val="0"/>
      <w:marRight w:val="0"/>
      <w:marTop w:val="0"/>
      <w:marBottom w:val="0"/>
      <w:divBdr>
        <w:top w:val="none" w:sz="0" w:space="0" w:color="auto"/>
        <w:left w:val="none" w:sz="0" w:space="0" w:color="auto"/>
        <w:bottom w:val="none" w:sz="0" w:space="0" w:color="auto"/>
        <w:right w:val="none" w:sz="0" w:space="0" w:color="auto"/>
      </w:divBdr>
      <w:divsChild>
        <w:div w:id="1610314306">
          <w:marLeft w:val="0"/>
          <w:marRight w:val="0"/>
          <w:marTop w:val="100"/>
          <w:marBottom w:val="0"/>
          <w:divBdr>
            <w:top w:val="none" w:sz="0" w:space="0" w:color="auto"/>
            <w:left w:val="none" w:sz="0" w:space="0" w:color="auto"/>
            <w:bottom w:val="none" w:sz="0" w:space="0" w:color="auto"/>
            <w:right w:val="none" w:sz="0" w:space="0" w:color="auto"/>
          </w:divBdr>
        </w:div>
        <w:div w:id="2122795066">
          <w:marLeft w:val="0"/>
          <w:marRight w:val="0"/>
          <w:marTop w:val="100"/>
          <w:marBottom w:val="120"/>
          <w:divBdr>
            <w:top w:val="none" w:sz="0" w:space="0" w:color="auto"/>
            <w:left w:val="none" w:sz="0" w:space="0" w:color="auto"/>
            <w:bottom w:val="none" w:sz="0" w:space="0" w:color="auto"/>
            <w:right w:val="none" w:sz="0" w:space="0" w:color="auto"/>
          </w:divBdr>
        </w:div>
        <w:div w:id="1786847716">
          <w:marLeft w:val="0"/>
          <w:marRight w:val="0"/>
          <w:marTop w:val="100"/>
          <w:marBottom w:val="0"/>
          <w:divBdr>
            <w:top w:val="none" w:sz="0" w:space="0" w:color="auto"/>
            <w:left w:val="none" w:sz="0" w:space="0" w:color="auto"/>
            <w:bottom w:val="none" w:sz="0" w:space="0" w:color="auto"/>
            <w:right w:val="none" w:sz="0" w:space="0" w:color="auto"/>
          </w:divBdr>
        </w:div>
        <w:div w:id="1028602361">
          <w:marLeft w:val="0"/>
          <w:marRight w:val="0"/>
          <w:marTop w:val="100"/>
          <w:marBottom w:val="120"/>
          <w:divBdr>
            <w:top w:val="none" w:sz="0" w:space="0" w:color="auto"/>
            <w:left w:val="none" w:sz="0" w:space="0" w:color="auto"/>
            <w:bottom w:val="none" w:sz="0" w:space="0" w:color="auto"/>
            <w:right w:val="none" w:sz="0" w:space="0" w:color="auto"/>
          </w:divBdr>
        </w:div>
      </w:divsChild>
    </w:div>
    <w:div w:id="852689548">
      <w:bodyDiv w:val="1"/>
      <w:marLeft w:val="0"/>
      <w:marRight w:val="0"/>
      <w:marTop w:val="0"/>
      <w:marBottom w:val="0"/>
      <w:divBdr>
        <w:top w:val="none" w:sz="0" w:space="0" w:color="auto"/>
        <w:left w:val="none" w:sz="0" w:space="0" w:color="auto"/>
        <w:bottom w:val="none" w:sz="0" w:space="0" w:color="auto"/>
        <w:right w:val="none" w:sz="0" w:space="0" w:color="auto"/>
      </w:divBdr>
    </w:div>
    <w:div w:id="875043512">
      <w:bodyDiv w:val="1"/>
      <w:marLeft w:val="0"/>
      <w:marRight w:val="0"/>
      <w:marTop w:val="0"/>
      <w:marBottom w:val="0"/>
      <w:divBdr>
        <w:top w:val="none" w:sz="0" w:space="0" w:color="auto"/>
        <w:left w:val="none" w:sz="0" w:space="0" w:color="auto"/>
        <w:bottom w:val="none" w:sz="0" w:space="0" w:color="auto"/>
        <w:right w:val="none" w:sz="0" w:space="0" w:color="auto"/>
      </w:divBdr>
    </w:div>
    <w:div w:id="876550802">
      <w:bodyDiv w:val="1"/>
      <w:marLeft w:val="0"/>
      <w:marRight w:val="0"/>
      <w:marTop w:val="0"/>
      <w:marBottom w:val="0"/>
      <w:divBdr>
        <w:top w:val="none" w:sz="0" w:space="0" w:color="auto"/>
        <w:left w:val="none" w:sz="0" w:space="0" w:color="auto"/>
        <w:bottom w:val="none" w:sz="0" w:space="0" w:color="auto"/>
        <w:right w:val="none" w:sz="0" w:space="0" w:color="auto"/>
      </w:divBdr>
    </w:div>
    <w:div w:id="886065387">
      <w:bodyDiv w:val="1"/>
      <w:marLeft w:val="0"/>
      <w:marRight w:val="0"/>
      <w:marTop w:val="0"/>
      <w:marBottom w:val="0"/>
      <w:divBdr>
        <w:top w:val="none" w:sz="0" w:space="0" w:color="auto"/>
        <w:left w:val="none" w:sz="0" w:space="0" w:color="auto"/>
        <w:bottom w:val="none" w:sz="0" w:space="0" w:color="auto"/>
        <w:right w:val="none" w:sz="0" w:space="0" w:color="auto"/>
      </w:divBdr>
    </w:div>
    <w:div w:id="893352453">
      <w:bodyDiv w:val="1"/>
      <w:marLeft w:val="0"/>
      <w:marRight w:val="0"/>
      <w:marTop w:val="0"/>
      <w:marBottom w:val="0"/>
      <w:divBdr>
        <w:top w:val="none" w:sz="0" w:space="0" w:color="auto"/>
        <w:left w:val="none" w:sz="0" w:space="0" w:color="auto"/>
        <w:bottom w:val="none" w:sz="0" w:space="0" w:color="auto"/>
        <w:right w:val="none" w:sz="0" w:space="0" w:color="auto"/>
      </w:divBdr>
    </w:div>
    <w:div w:id="901717347">
      <w:bodyDiv w:val="1"/>
      <w:marLeft w:val="0"/>
      <w:marRight w:val="0"/>
      <w:marTop w:val="0"/>
      <w:marBottom w:val="0"/>
      <w:divBdr>
        <w:top w:val="none" w:sz="0" w:space="0" w:color="auto"/>
        <w:left w:val="none" w:sz="0" w:space="0" w:color="auto"/>
        <w:bottom w:val="none" w:sz="0" w:space="0" w:color="auto"/>
        <w:right w:val="none" w:sz="0" w:space="0" w:color="auto"/>
      </w:divBdr>
    </w:div>
    <w:div w:id="908269597">
      <w:bodyDiv w:val="1"/>
      <w:marLeft w:val="0"/>
      <w:marRight w:val="0"/>
      <w:marTop w:val="0"/>
      <w:marBottom w:val="0"/>
      <w:divBdr>
        <w:top w:val="none" w:sz="0" w:space="0" w:color="auto"/>
        <w:left w:val="none" w:sz="0" w:space="0" w:color="auto"/>
        <w:bottom w:val="none" w:sz="0" w:space="0" w:color="auto"/>
        <w:right w:val="none" w:sz="0" w:space="0" w:color="auto"/>
      </w:divBdr>
    </w:div>
    <w:div w:id="916984660">
      <w:bodyDiv w:val="1"/>
      <w:marLeft w:val="0"/>
      <w:marRight w:val="0"/>
      <w:marTop w:val="0"/>
      <w:marBottom w:val="0"/>
      <w:divBdr>
        <w:top w:val="none" w:sz="0" w:space="0" w:color="auto"/>
        <w:left w:val="none" w:sz="0" w:space="0" w:color="auto"/>
        <w:bottom w:val="none" w:sz="0" w:space="0" w:color="auto"/>
        <w:right w:val="none" w:sz="0" w:space="0" w:color="auto"/>
      </w:divBdr>
      <w:divsChild>
        <w:div w:id="337927852">
          <w:marLeft w:val="0"/>
          <w:marRight w:val="0"/>
          <w:marTop w:val="100"/>
          <w:marBottom w:val="60"/>
          <w:divBdr>
            <w:top w:val="none" w:sz="0" w:space="0" w:color="auto"/>
            <w:left w:val="none" w:sz="0" w:space="0" w:color="auto"/>
            <w:bottom w:val="none" w:sz="0" w:space="0" w:color="auto"/>
            <w:right w:val="none" w:sz="0" w:space="0" w:color="auto"/>
          </w:divBdr>
        </w:div>
        <w:div w:id="447243476">
          <w:marLeft w:val="0"/>
          <w:marRight w:val="0"/>
          <w:marTop w:val="100"/>
          <w:marBottom w:val="0"/>
          <w:divBdr>
            <w:top w:val="none" w:sz="0" w:space="0" w:color="auto"/>
            <w:left w:val="none" w:sz="0" w:space="0" w:color="auto"/>
            <w:bottom w:val="none" w:sz="0" w:space="0" w:color="auto"/>
            <w:right w:val="none" w:sz="0" w:space="0" w:color="auto"/>
          </w:divBdr>
        </w:div>
      </w:divsChild>
    </w:div>
    <w:div w:id="927427248">
      <w:bodyDiv w:val="1"/>
      <w:marLeft w:val="0"/>
      <w:marRight w:val="0"/>
      <w:marTop w:val="0"/>
      <w:marBottom w:val="0"/>
      <w:divBdr>
        <w:top w:val="none" w:sz="0" w:space="0" w:color="auto"/>
        <w:left w:val="none" w:sz="0" w:space="0" w:color="auto"/>
        <w:bottom w:val="none" w:sz="0" w:space="0" w:color="auto"/>
        <w:right w:val="none" w:sz="0" w:space="0" w:color="auto"/>
      </w:divBdr>
    </w:div>
    <w:div w:id="943415204">
      <w:bodyDiv w:val="1"/>
      <w:marLeft w:val="0"/>
      <w:marRight w:val="0"/>
      <w:marTop w:val="0"/>
      <w:marBottom w:val="0"/>
      <w:divBdr>
        <w:top w:val="none" w:sz="0" w:space="0" w:color="auto"/>
        <w:left w:val="none" w:sz="0" w:space="0" w:color="auto"/>
        <w:bottom w:val="none" w:sz="0" w:space="0" w:color="auto"/>
        <w:right w:val="none" w:sz="0" w:space="0" w:color="auto"/>
      </w:divBdr>
    </w:div>
    <w:div w:id="947740357">
      <w:bodyDiv w:val="1"/>
      <w:marLeft w:val="0"/>
      <w:marRight w:val="0"/>
      <w:marTop w:val="0"/>
      <w:marBottom w:val="0"/>
      <w:divBdr>
        <w:top w:val="none" w:sz="0" w:space="0" w:color="auto"/>
        <w:left w:val="none" w:sz="0" w:space="0" w:color="auto"/>
        <w:bottom w:val="none" w:sz="0" w:space="0" w:color="auto"/>
        <w:right w:val="none" w:sz="0" w:space="0" w:color="auto"/>
      </w:divBdr>
    </w:div>
    <w:div w:id="949358633">
      <w:bodyDiv w:val="1"/>
      <w:marLeft w:val="0"/>
      <w:marRight w:val="0"/>
      <w:marTop w:val="0"/>
      <w:marBottom w:val="0"/>
      <w:divBdr>
        <w:top w:val="none" w:sz="0" w:space="0" w:color="auto"/>
        <w:left w:val="none" w:sz="0" w:space="0" w:color="auto"/>
        <w:bottom w:val="none" w:sz="0" w:space="0" w:color="auto"/>
        <w:right w:val="none" w:sz="0" w:space="0" w:color="auto"/>
      </w:divBdr>
    </w:div>
    <w:div w:id="968782557">
      <w:bodyDiv w:val="1"/>
      <w:marLeft w:val="0"/>
      <w:marRight w:val="0"/>
      <w:marTop w:val="0"/>
      <w:marBottom w:val="0"/>
      <w:divBdr>
        <w:top w:val="none" w:sz="0" w:space="0" w:color="auto"/>
        <w:left w:val="none" w:sz="0" w:space="0" w:color="auto"/>
        <w:bottom w:val="none" w:sz="0" w:space="0" w:color="auto"/>
        <w:right w:val="none" w:sz="0" w:space="0" w:color="auto"/>
      </w:divBdr>
    </w:div>
    <w:div w:id="973409204">
      <w:bodyDiv w:val="1"/>
      <w:marLeft w:val="0"/>
      <w:marRight w:val="0"/>
      <w:marTop w:val="0"/>
      <w:marBottom w:val="0"/>
      <w:divBdr>
        <w:top w:val="none" w:sz="0" w:space="0" w:color="auto"/>
        <w:left w:val="none" w:sz="0" w:space="0" w:color="auto"/>
        <w:bottom w:val="none" w:sz="0" w:space="0" w:color="auto"/>
        <w:right w:val="none" w:sz="0" w:space="0" w:color="auto"/>
      </w:divBdr>
    </w:div>
    <w:div w:id="1021249139">
      <w:bodyDiv w:val="1"/>
      <w:marLeft w:val="0"/>
      <w:marRight w:val="0"/>
      <w:marTop w:val="0"/>
      <w:marBottom w:val="0"/>
      <w:divBdr>
        <w:top w:val="none" w:sz="0" w:space="0" w:color="auto"/>
        <w:left w:val="none" w:sz="0" w:space="0" w:color="auto"/>
        <w:bottom w:val="none" w:sz="0" w:space="0" w:color="auto"/>
        <w:right w:val="none" w:sz="0" w:space="0" w:color="auto"/>
      </w:divBdr>
    </w:div>
    <w:div w:id="1026179467">
      <w:bodyDiv w:val="1"/>
      <w:marLeft w:val="0"/>
      <w:marRight w:val="0"/>
      <w:marTop w:val="0"/>
      <w:marBottom w:val="0"/>
      <w:divBdr>
        <w:top w:val="none" w:sz="0" w:space="0" w:color="auto"/>
        <w:left w:val="none" w:sz="0" w:space="0" w:color="auto"/>
        <w:bottom w:val="none" w:sz="0" w:space="0" w:color="auto"/>
        <w:right w:val="none" w:sz="0" w:space="0" w:color="auto"/>
      </w:divBdr>
    </w:div>
    <w:div w:id="1048183751">
      <w:bodyDiv w:val="1"/>
      <w:marLeft w:val="0"/>
      <w:marRight w:val="0"/>
      <w:marTop w:val="0"/>
      <w:marBottom w:val="0"/>
      <w:divBdr>
        <w:top w:val="none" w:sz="0" w:space="0" w:color="auto"/>
        <w:left w:val="none" w:sz="0" w:space="0" w:color="auto"/>
        <w:bottom w:val="none" w:sz="0" w:space="0" w:color="auto"/>
        <w:right w:val="none" w:sz="0" w:space="0" w:color="auto"/>
      </w:divBdr>
    </w:div>
    <w:div w:id="1056511439">
      <w:bodyDiv w:val="1"/>
      <w:marLeft w:val="0"/>
      <w:marRight w:val="0"/>
      <w:marTop w:val="0"/>
      <w:marBottom w:val="0"/>
      <w:divBdr>
        <w:top w:val="none" w:sz="0" w:space="0" w:color="auto"/>
        <w:left w:val="none" w:sz="0" w:space="0" w:color="auto"/>
        <w:bottom w:val="none" w:sz="0" w:space="0" w:color="auto"/>
        <w:right w:val="none" w:sz="0" w:space="0" w:color="auto"/>
      </w:divBdr>
    </w:div>
    <w:div w:id="1061904573">
      <w:bodyDiv w:val="1"/>
      <w:marLeft w:val="0"/>
      <w:marRight w:val="0"/>
      <w:marTop w:val="0"/>
      <w:marBottom w:val="0"/>
      <w:divBdr>
        <w:top w:val="none" w:sz="0" w:space="0" w:color="auto"/>
        <w:left w:val="none" w:sz="0" w:space="0" w:color="auto"/>
        <w:bottom w:val="none" w:sz="0" w:space="0" w:color="auto"/>
        <w:right w:val="none" w:sz="0" w:space="0" w:color="auto"/>
      </w:divBdr>
    </w:div>
    <w:div w:id="1091661221">
      <w:bodyDiv w:val="1"/>
      <w:marLeft w:val="0"/>
      <w:marRight w:val="0"/>
      <w:marTop w:val="0"/>
      <w:marBottom w:val="0"/>
      <w:divBdr>
        <w:top w:val="none" w:sz="0" w:space="0" w:color="auto"/>
        <w:left w:val="none" w:sz="0" w:space="0" w:color="auto"/>
        <w:bottom w:val="none" w:sz="0" w:space="0" w:color="auto"/>
        <w:right w:val="none" w:sz="0" w:space="0" w:color="auto"/>
      </w:divBdr>
    </w:div>
    <w:div w:id="1098912768">
      <w:bodyDiv w:val="1"/>
      <w:marLeft w:val="0"/>
      <w:marRight w:val="0"/>
      <w:marTop w:val="0"/>
      <w:marBottom w:val="0"/>
      <w:divBdr>
        <w:top w:val="none" w:sz="0" w:space="0" w:color="auto"/>
        <w:left w:val="none" w:sz="0" w:space="0" w:color="auto"/>
        <w:bottom w:val="none" w:sz="0" w:space="0" w:color="auto"/>
        <w:right w:val="none" w:sz="0" w:space="0" w:color="auto"/>
      </w:divBdr>
    </w:div>
    <w:div w:id="1118337937">
      <w:bodyDiv w:val="1"/>
      <w:marLeft w:val="0"/>
      <w:marRight w:val="0"/>
      <w:marTop w:val="0"/>
      <w:marBottom w:val="0"/>
      <w:divBdr>
        <w:top w:val="none" w:sz="0" w:space="0" w:color="auto"/>
        <w:left w:val="none" w:sz="0" w:space="0" w:color="auto"/>
        <w:bottom w:val="none" w:sz="0" w:space="0" w:color="auto"/>
        <w:right w:val="none" w:sz="0" w:space="0" w:color="auto"/>
      </w:divBdr>
    </w:div>
    <w:div w:id="1186211990">
      <w:bodyDiv w:val="1"/>
      <w:marLeft w:val="0"/>
      <w:marRight w:val="0"/>
      <w:marTop w:val="0"/>
      <w:marBottom w:val="0"/>
      <w:divBdr>
        <w:top w:val="none" w:sz="0" w:space="0" w:color="auto"/>
        <w:left w:val="none" w:sz="0" w:space="0" w:color="auto"/>
        <w:bottom w:val="none" w:sz="0" w:space="0" w:color="auto"/>
        <w:right w:val="none" w:sz="0" w:space="0" w:color="auto"/>
      </w:divBdr>
    </w:div>
    <w:div w:id="1204366656">
      <w:bodyDiv w:val="1"/>
      <w:marLeft w:val="0"/>
      <w:marRight w:val="0"/>
      <w:marTop w:val="0"/>
      <w:marBottom w:val="0"/>
      <w:divBdr>
        <w:top w:val="none" w:sz="0" w:space="0" w:color="auto"/>
        <w:left w:val="none" w:sz="0" w:space="0" w:color="auto"/>
        <w:bottom w:val="none" w:sz="0" w:space="0" w:color="auto"/>
        <w:right w:val="none" w:sz="0" w:space="0" w:color="auto"/>
      </w:divBdr>
    </w:div>
    <w:div w:id="1224020885">
      <w:bodyDiv w:val="1"/>
      <w:marLeft w:val="0"/>
      <w:marRight w:val="0"/>
      <w:marTop w:val="0"/>
      <w:marBottom w:val="0"/>
      <w:divBdr>
        <w:top w:val="none" w:sz="0" w:space="0" w:color="auto"/>
        <w:left w:val="none" w:sz="0" w:space="0" w:color="auto"/>
        <w:bottom w:val="none" w:sz="0" w:space="0" w:color="auto"/>
        <w:right w:val="none" w:sz="0" w:space="0" w:color="auto"/>
      </w:divBdr>
    </w:div>
    <w:div w:id="1226453549">
      <w:bodyDiv w:val="1"/>
      <w:marLeft w:val="0"/>
      <w:marRight w:val="0"/>
      <w:marTop w:val="0"/>
      <w:marBottom w:val="0"/>
      <w:divBdr>
        <w:top w:val="none" w:sz="0" w:space="0" w:color="auto"/>
        <w:left w:val="none" w:sz="0" w:space="0" w:color="auto"/>
        <w:bottom w:val="none" w:sz="0" w:space="0" w:color="auto"/>
        <w:right w:val="none" w:sz="0" w:space="0" w:color="auto"/>
      </w:divBdr>
    </w:div>
    <w:div w:id="1228301058">
      <w:bodyDiv w:val="1"/>
      <w:marLeft w:val="0"/>
      <w:marRight w:val="0"/>
      <w:marTop w:val="0"/>
      <w:marBottom w:val="0"/>
      <w:divBdr>
        <w:top w:val="none" w:sz="0" w:space="0" w:color="auto"/>
        <w:left w:val="none" w:sz="0" w:space="0" w:color="auto"/>
        <w:bottom w:val="none" w:sz="0" w:space="0" w:color="auto"/>
        <w:right w:val="none" w:sz="0" w:space="0" w:color="auto"/>
      </w:divBdr>
    </w:div>
    <w:div w:id="1246185583">
      <w:bodyDiv w:val="1"/>
      <w:marLeft w:val="0"/>
      <w:marRight w:val="0"/>
      <w:marTop w:val="0"/>
      <w:marBottom w:val="0"/>
      <w:divBdr>
        <w:top w:val="none" w:sz="0" w:space="0" w:color="auto"/>
        <w:left w:val="none" w:sz="0" w:space="0" w:color="auto"/>
        <w:bottom w:val="none" w:sz="0" w:space="0" w:color="auto"/>
        <w:right w:val="none" w:sz="0" w:space="0" w:color="auto"/>
      </w:divBdr>
    </w:div>
    <w:div w:id="1248880048">
      <w:bodyDiv w:val="1"/>
      <w:marLeft w:val="0"/>
      <w:marRight w:val="0"/>
      <w:marTop w:val="0"/>
      <w:marBottom w:val="0"/>
      <w:divBdr>
        <w:top w:val="none" w:sz="0" w:space="0" w:color="auto"/>
        <w:left w:val="none" w:sz="0" w:space="0" w:color="auto"/>
        <w:bottom w:val="none" w:sz="0" w:space="0" w:color="auto"/>
        <w:right w:val="none" w:sz="0" w:space="0" w:color="auto"/>
      </w:divBdr>
    </w:div>
    <w:div w:id="1266957399">
      <w:bodyDiv w:val="1"/>
      <w:marLeft w:val="0"/>
      <w:marRight w:val="0"/>
      <w:marTop w:val="0"/>
      <w:marBottom w:val="0"/>
      <w:divBdr>
        <w:top w:val="none" w:sz="0" w:space="0" w:color="auto"/>
        <w:left w:val="none" w:sz="0" w:space="0" w:color="auto"/>
        <w:bottom w:val="none" w:sz="0" w:space="0" w:color="auto"/>
        <w:right w:val="none" w:sz="0" w:space="0" w:color="auto"/>
      </w:divBdr>
    </w:div>
    <w:div w:id="1270549096">
      <w:bodyDiv w:val="1"/>
      <w:marLeft w:val="0"/>
      <w:marRight w:val="0"/>
      <w:marTop w:val="0"/>
      <w:marBottom w:val="0"/>
      <w:divBdr>
        <w:top w:val="none" w:sz="0" w:space="0" w:color="auto"/>
        <w:left w:val="none" w:sz="0" w:space="0" w:color="auto"/>
        <w:bottom w:val="none" w:sz="0" w:space="0" w:color="auto"/>
        <w:right w:val="none" w:sz="0" w:space="0" w:color="auto"/>
      </w:divBdr>
    </w:div>
    <w:div w:id="1274702292">
      <w:bodyDiv w:val="1"/>
      <w:marLeft w:val="0"/>
      <w:marRight w:val="0"/>
      <w:marTop w:val="0"/>
      <w:marBottom w:val="0"/>
      <w:divBdr>
        <w:top w:val="none" w:sz="0" w:space="0" w:color="auto"/>
        <w:left w:val="none" w:sz="0" w:space="0" w:color="auto"/>
        <w:bottom w:val="none" w:sz="0" w:space="0" w:color="auto"/>
        <w:right w:val="none" w:sz="0" w:space="0" w:color="auto"/>
      </w:divBdr>
    </w:div>
    <w:div w:id="1294873845">
      <w:bodyDiv w:val="1"/>
      <w:marLeft w:val="0"/>
      <w:marRight w:val="0"/>
      <w:marTop w:val="0"/>
      <w:marBottom w:val="0"/>
      <w:divBdr>
        <w:top w:val="none" w:sz="0" w:space="0" w:color="auto"/>
        <w:left w:val="none" w:sz="0" w:space="0" w:color="auto"/>
        <w:bottom w:val="none" w:sz="0" w:space="0" w:color="auto"/>
        <w:right w:val="none" w:sz="0" w:space="0" w:color="auto"/>
      </w:divBdr>
    </w:div>
    <w:div w:id="1296596593">
      <w:bodyDiv w:val="1"/>
      <w:marLeft w:val="0"/>
      <w:marRight w:val="0"/>
      <w:marTop w:val="0"/>
      <w:marBottom w:val="0"/>
      <w:divBdr>
        <w:top w:val="none" w:sz="0" w:space="0" w:color="auto"/>
        <w:left w:val="none" w:sz="0" w:space="0" w:color="auto"/>
        <w:bottom w:val="none" w:sz="0" w:space="0" w:color="auto"/>
        <w:right w:val="none" w:sz="0" w:space="0" w:color="auto"/>
      </w:divBdr>
    </w:div>
    <w:div w:id="1298998498">
      <w:bodyDiv w:val="1"/>
      <w:marLeft w:val="0"/>
      <w:marRight w:val="0"/>
      <w:marTop w:val="0"/>
      <w:marBottom w:val="0"/>
      <w:divBdr>
        <w:top w:val="none" w:sz="0" w:space="0" w:color="auto"/>
        <w:left w:val="none" w:sz="0" w:space="0" w:color="auto"/>
        <w:bottom w:val="none" w:sz="0" w:space="0" w:color="auto"/>
        <w:right w:val="none" w:sz="0" w:space="0" w:color="auto"/>
      </w:divBdr>
    </w:div>
    <w:div w:id="1300069454">
      <w:bodyDiv w:val="1"/>
      <w:marLeft w:val="0"/>
      <w:marRight w:val="0"/>
      <w:marTop w:val="0"/>
      <w:marBottom w:val="0"/>
      <w:divBdr>
        <w:top w:val="none" w:sz="0" w:space="0" w:color="auto"/>
        <w:left w:val="none" w:sz="0" w:space="0" w:color="auto"/>
        <w:bottom w:val="none" w:sz="0" w:space="0" w:color="auto"/>
        <w:right w:val="none" w:sz="0" w:space="0" w:color="auto"/>
      </w:divBdr>
    </w:div>
    <w:div w:id="1399284966">
      <w:bodyDiv w:val="1"/>
      <w:marLeft w:val="0"/>
      <w:marRight w:val="0"/>
      <w:marTop w:val="0"/>
      <w:marBottom w:val="0"/>
      <w:divBdr>
        <w:top w:val="none" w:sz="0" w:space="0" w:color="auto"/>
        <w:left w:val="none" w:sz="0" w:space="0" w:color="auto"/>
        <w:bottom w:val="none" w:sz="0" w:space="0" w:color="auto"/>
        <w:right w:val="none" w:sz="0" w:space="0" w:color="auto"/>
      </w:divBdr>
    </w:div>
    <w:div w:id="1401060442">
      <w:bodyDiv w:val="1"/>
      <w:marLeft w:val="0"/>
      <w:marRight w:val="0"/>
      <w:marTop w:val="0"/>
      <w:marBottom w:val="0"/>
      <w:divBdr>
        <w:top w:val="none" w:sz="0" w:space="0" w:color="auto"/>
        <w:left w:val="none" w:sz="0" w:space="0" w:color="auto"/>
        <w:bottom w:val="none" w:sz="0" w:space="0" w:color="auto"/>
        <w:right w:val="none" w:sz="0" w:space="0" w:color="auto"/>
      </w:divBdr>
    </w:div>
    <w:div w:id="1429276527">
      <w:bodyDiv w:val="1"/>
      <w:marLeft w:val="0"/>
      <w:marRight w:val="0"/>
      <w:marTop w:val="0"/>
      <w:marBottom w:val="0"/>
      <w:divBdr>
        <w:top w:val="none" w:sz="0" w:space="0" w:color="auto"/>
        <w:left w:val="none" w:sz="0" w:space="0" w:color="auto"/>
        <w:bottom w:val="none" w:sz="0" w:space="0" w:color="auto"/>
        <w:right w:val="none" w:sz="0" w:space="0" w:color="auto"/>
      </w:divBdr>
    </w:div>
    <w:div w:id="1432119392">
      <w:bodyDiv w:val="1"/>
      <w:marLeft w:val="0"/>
      <w:marRight w:val="0"/>
      <w:marTop w:val="0"/>
      <w:marBottom w:val="0"/>
      <w:divBdr>
        <w:top w:val="none" w:sz="0" w:space="0" w:color="auto"/>
        <w:left w:val="none" w:sz="0" w:space="0" w:color="auto"/>
        <w:bottom w:val="none" w:sz="0" w:space="0" w:color="auto"/>
        <w:right w:val="none" w:sz="0" w:space="0" w:color="auto"/>
      </w:divBdr>
    </w:div>
    <w:div w:id="1481582799">
      <w:bodyDiv w:val="1"/>
      <w:marLeft w:val="0"/>
      <w:marRight w:val="0"/>
      <w:marTop w:val="0"/>
      <w:marBottom w:val="0"/>
      <w:divBdr>
        <w:top w:val="none" w:sz="0" w:space="0" w:color="auto"/>
        <w:left w:val="none" w:sz="0" w:space="0" w:color="auto"/>
        <w:bottom w:val="none" w:sz="0" w:space="0" w:color="auto"/>
        <w:right w:val="none" w:sz="0" w:space="0" w:color="auto"/>
      </w:divBdr>
    </w:div>
    <w:div w:id="1482623279">
      <w:bodyDiv w:val="1"/>
      <w:marLeft w:val="0"/>
      <w:marRight w:val="0"/>
      <w:marTop w:val="0"/>
      <w:marBottom w:val="0"/>
      <w:divBdr>
        <w:top w:val="none" w:sz="0" w:space="0" w:color="auto"/>
        <w:left w:val="none" w:sz="0" w:space="0" w:color="auto"/>
        <w:bottom w:val="none" w:sz="0" w:space="0" w:color="auto"/>
        <w:right w:val="none" w:sz="0" w:space="0" w:color="auto"/>
      </w:divBdr>
      <w:divsChild>
        <w:div w:id="1701205135">
          <w:marLeft w:val="0"/>
          <w:marRight w:val="0"/>
          <w:marTop w:val="0"/>
          <w:marBottom w:val="0"/>
          <w:divBdr>
            <w:top w:val="none" w:sz="0" w:space="0" w:color="auto"/>
            <w:left w:val="none" w:sz="0" w:space="0" w:color="auto"/>
            <w:bottom w:val="none" w:sz="0" w:space="0" w:color="auto"/>
            <w:right w:val="none" w:sz="0" w:space="0" w:color="auto"/>
          </w:divBdr>
        </w:div>
        <w:div w:id="49966407">
          <w:marLeft w:val="0"/>
          <w:marRight w:val="0"/>
          <w:marTop w:val="0"/>
          <w:marBottom w:val="0"/>
          <w:divBdr>
            <w:top w:val="none" w:sz="0" w:space="0" w:color="auto"/>
            <w:left w:val="none" w:sz="0" w:space="0" w:color="auto"/>
            <w:bottom w:val="none" w:sz="0" w:space="0" w:color="auto"/>
            <w:right w:val="none" w:sz="0" w:space="0" w:color="auto"/>
          </w:divBdr>
        </w:div>
      </w:divsChild>
    </w:div>
    <w:div w:id="1486582531">
      <w:bodyDiv w:val="1"/>
      <w:marLeft w:val="0"/>
      <w:marRight w:val="0"/>
      <w:marTop w:val="0"/>
      <w:marBottom w:val="0"/>
      <w:divBdr>
        <w:top w:val="none" w:sz="0" w:space="0" w:color="auto"/>
        <w:left w:val="none" w:sz="0" w:space="0" w:color="auto"/>
        <w:bottom w:val="none" w:sz="0" w:space="0" w:color="auto"/>
        <w:right w:val="none" w:sz="0" w:space="0" w:color="auto"/>
      </w:divBdr>
    </w:div>
    <w:div w:id="1487937768">
      <w:bodyDiv w:val="1"/>
      <w:marLeft w:val="0"/>
      <w:marRight w:val="0"/>
      <w:marTop w:val="0"/>
      <w:marBottom w:val="0"/>
      <w:divBdr>
        <w:top w:val="none" w:sz="0" w:space="0" w:color="auto"/>
        <w:left w:val="none" w:sz="0" w:space="0" w:color="auto"/>
        <w:bottom w:val="none" w:sz="0" w:space="0" w:color="auto"/>
        <w:right w:val="none" w:sz="0" w:space="0" w:color="auto"/>
      </w:divBdr>
    </w:div>
    <w:div w:id="1502697466">
      <w:bodyDiv w:val="1"/>
      <w:marLeft w:val="0"/>
      <w:marRight w:val="0"/>
      <w:marTop w:val="0"/>
      <w:marBottom w:val="0"/>
      <w:divBdr>
        <w:top w:val="none" w:sz="0" w:space="0" w:color="auto"/>
        <w:left w:val="none" w:sz="0" w:space="0" w:color="auto"/>
        <w:bottom w:val="none" w:sz="0" w:space="0" w:color="auto"/>
        <w:right w:val="none" w:sz="0" w:space="0" w:color="auto"/>
      </w:divBdr>
    </w:div>
    <w:div w:id="1510562214">
      <w:bodyDiv w:val="1"/>
      <w:marLeft w:val="0"/>
      <w:marRight w:val="0"/>
      <w:marTop w:val="0"/>
      <w:marBottom w:val="0"/>
      <w:divBdr>
        <w:top w:val="none" w:sz="0" w:space="0" w:color="auto"/>
        <w:left w:val="none" w:sz="0" w:space="0" w:color="auto"/>
        <w:bottom w:val="none" w:sz="0" w:space="0" w:color="auto"/>
        <w:right w:val="none" w:sz="0" w:space="0" w:color="auto"/>
      </w:divBdr>
    </w:div>
    <w:div w:id="1523712890">
      <w:bodyDiv w:val="1"/>
      <w:marLeft w:val="0"/>
      <w:marRight w:val="0"/>
      <w:marTop w:val="0"/>
      <w:marBottom w:val="0"/>
      <w:divBdr>
        <w:top w:val="none" w:sz="0" w:space="0" w:color="auto"/>
        <w:left w:val="none" w:sz="0" w:space="0" w:color="auto"/>
        <w:bottom w:val="none" w:sz="0" w:space="0" w:color="auto"/>
        <w:right w:val="none" w:sz="0" w:space="0" w:color="auto"/>
      </w:divBdr>
    </w:div>
    <w:div w:id="1557004877">
      <w:bodyDiv w:val="1"/>
      <w:marLeft w:val="0"/>
      <w:marRight w:val="0"/>
      <w:marTop w:val="0"/>
      <w:marBottom w:val="0"/>
      <w:divBdr>
        <w:top w:val="none" w:sz="0" w:space="0" w:color="auto"/>
        <w:left w:val="none" w:sz="0" w:space="0" w:color="auto"/>
        <w:bottom w:val="none" w:sz="0" w:space="0" w:color="auto"/>
        <w:right w:val="none" w:sz="0" w:space="0" w:color="auto"/>
      </w:divBdr>
    </w:div>
    <w:div w:id="1567915004">
      <w:bodyDiv w:val="1"/>
      <w:marLeft w:val="0"/>
      <w:marRight w:val="0"/>
      <w:marTop w:val="0"/>
      <w:marBottom w:val="0"/>
      <w:divBdr>
        <w:top w:val="none" w:sz="0" w:space="0" w:color="auto"/>
        <w:left w:val="none" w:sz="0" w:space="0" w:color="auto"/>
        <w:bottom w:val="none" w:sz="0" w:space="0" w:color="auto"/>
        <w:right w:val="none" w:sz="0" w:space="0" w:color="auto"/>
      </w:divBdr>
    </w:div>
    <w:div w:id="1568297277">
      <w:bodyDiv w:val="1"/>
      <w:marLeft w:val="0"/>
      <w:marRight w:val="0"/>
      <w:marTop w:val="0"/>
      <w:marBottom w:val="0"/>
      <w:divBdr>
        <w:top w:val="none" w:sz="0" w:space="0" w:color="auto"/>
        <w:left w:val="none" w:sz="0" w:space="0" w:color="auto"/>
        <w:bottom w:val="none" w:sz="0" w:space="0" w:color="auto"/>
        <w:right w:val="none" w:sz="0" w:space="0" w:color="auto"/>
      </w:divBdr>
      <w:divsChild>
        <w:div w:id="1101880892">
          <w:marLeft w:val="0"/>
          <w:marRight w:val="0"/>
          <w:marTop w:val="0"/>
          <w:marBottom w:val="570"/>
          <w:divBdr>
            <w:top w:val="none" w:sz="0" w:space="0" w:color="auto"/>
            <w:left w:val="none" w:sz="0" w:space="0" w:color="auto"/>
            <w:bottom w:val="none" w:sz="0" w:space="0" w:color="auto"/>
            <w:right w:val="none" w:sz="0" w:space="0" w:color="auto"/>
          </w:divBdr>
        </w:div>
      </w:divsChild>
    </w:div>
    <w:div w:id="1574511583">
      <w:bodyDiv w:val="1"/>
      <w:marLeft w:val="0"/>
      <w:marRight w:val="0"/>
      <w:marTop w:val="0"/>
      <w:marBottom w:val="0"/>
      <w:divBdr>
        <w:top w:val="none" w:sz="0" w:space="0" w:color="auto"/>
        <w:left w:val="none" w:sz="0" w:space="0" w:color="auto"/>
        <w:bottom w:val="none" w:sz="0" w:space="0" w:color="auto"/>
        <w:right w:val="none" w:sz="0" w:space="0" w:color="auto"/>
      </w:divBdr>
    </w:div>
    <w:div w:id="1579367150">
      <w:bodyDiv w:val="1"/>
      <w:marLeft w:val="0"/>
      <w:marRight w:val="0"/>
      <w:marTop w:val="0"/>
      <w:marBottom w:val="0"/>
      <w:divBdr>
        <w:top w:val="none" w:sz="0" w:space="0" w:color="auto"/>
        <w:left w:val="none" w:sz="0" w:space="0" w:color="auto"/>
        <w:bottom w:val="none" w:sz="0" w:space="0" w:color="auto"/>
        <w:right w:val="none" w:sz="0" w:space="0" w:color="auto"/>
      </w:divBdr>
    </w:div>
    <w:div w:id="1582369448">
      <w:bodyDiv w:val="1"/>
      <w:marLeft w:val="0"/>
      <w:marRight w:val="0"/>
      <w:marTop w:val="0"/>
      <w:marBottom w:val="0"/>
      <w:divBdr>
        <w:top w:val="none" w:sz="0" w:space="0" w:color="auto"/>
        <w:left w:val="none" w:sz="0" w:space="0" w:color="auto"/>
        <w:bottom w:val="none" w:sz="0" w:space="0" w:color="auto"/>
        <w:right w:val="none" w:sz="0" w:space="0" w:color="auto"/>
      </w:divBdr>
    </w:div>
    <w:div w:id="1596356672">
      <w:bodyDiv w:val="1"/>
      <w:marLeft w:val="0"/>
      <w:marRight w:val="0"/>
      <w:marTop w:val="0"/>
      <w:marBottom w:val="0"/>
      <w:divBdr>
        <w:top w:val="none" w:sz="0" w:space="0" w:color="auto"/>
        <w:left w:val="none" w:sz="0" w:space="0" w:color="auto"/>
        <w:bottom w:val="none" w:sz="0" w:space="0" w:color="auto"/>
        <w:right w:val="none" w:sz="0" w:space="0" w:color="auto"/>
      </w:divBdr>
    </w:div>
    <w:div w:id="1600989396">
      <w:bodyDiv w:val="1"/>
      <w:marLeft w:val="0"/>
      <w:marRight w:val="0"/>
      <w:marTop w:val="0"/>
      <w:marBottom w:val="0"/>
      <w:divBdr>
        <w:top w:val="none" w:sz="0" w:space="0" w:color="auto"/>
        <w:left w:val="none" w:sz="0" w:space="0" w:color="auto"/>
        <w:bottom w:val="none" w:sz="0" w:space="0" w:color="auto"/>
        <w:right w:val="none" w:sz="0" w:space="0" w:color="auto"/>
      </w:divBdr>
    </w:div>
    <w:div w:id="1616718292">
      <w:bodyDiv w:val="1"/>
      <w:marLeft w:val="0"/>
      <w:marRight w:val="0"/>
      <w:marTop w:val="0"/>
      <w:marBottom w:val="0"/>
      <w:divBdr>
        <w:top w:val="none" w:sz="0" w:space="0" w:color="auto"/>
        <w:left w:val="none" w:sz="0" w:space="0" w:color="auto"/>
        <w:bottom w:val="none" w:sz="0" w:space="0" w:color="auto"/>
        <w:right w:val="none" w:sz="0" w:space="0" w:color="auto"/>
      </w:divBdr>
    </w:div>
    <w:div w:id="1628705156">
      <w:bodyDiv w:val="1"/>
      <w:marLeft w:val="0"/>
      <w:marRight w:val="0"/>
      <w:marTop w:val="0"/>
      <w:marBottom w:val="0"/>
      <w:divBdr>
        <w:top w:val="none" w:sz="0" w:space="0" w:color="auto"/>
        <w:left w:val="none" w:sz="0" w:space="0" w:color="auto"/>
        <w:bottom w:val="none" w:sz="0" w:space="0" w:color="auto"/>
        <w:right w:val="none" w:sz="0" w:space="0" w:color="auto"/>
      </w:divBdr>
    </w:div>
    <w:div w:id="1631476895">
      <w:bodyDiv w:val="1"/>
      <w:marLeft w:val="0"/>
      <w:marRight w:val="0"/>
      <w:marTop w:val="0"/>
      <w:marBottom w:val="0"/>
      <w:divBdr>
        <w:top w:val="none" w:sz="0" w:space="0" w:color="auto"/>
        <w:left w:val="none" w:sz="0" w:space="0" w:color="auto"/>
        <w:bottom w:val="none" w:sz="0" w:space="0" w:color="auto"/>
        <w:right w:val="none" w:sz="0" w:space="0" w:color="auto"/>
      </w:divBdr>
    </w:div>
    <w:div w:id="1647392941">
      <w:bodyDiv w:val="1"/>
      <w:marLeft w:val="0"/>
      <w:marRight w:val="0"/>
      <w:marTop w:val="0"/>
      <w:marBottom w:val="0"/>
      <w:divBdr>
        <w:top w:val="none" w:sz="0" w:space="0" w:color="auto"/>
        <w:left w:val="none" w:sz="0" w:space="0" w:color="auto"/>
        <w:bottom w:val="none" w:sz="0" w:space="0" w:color="auto"/>
        <w:right w:val="none" w:sz="0" w:space="0" w:color="auto"/>
      </w:divBdr>
    </w:div>
    <w:div w:id="1654529200">
      <w:bodyDiv w:val="1"/>
      <w:marLeft w:val="0"/>
      <w:marRight w:val="0"/>
      <w:marTop w:val="0"/>
      <w:marBottom w:val="0"/>
      <w:divBdr>
        <w:top w:val="none" w:sz="0" w:space="0" w:color="auto"/>
        <w:left w:val="none" w:sz="0" w:space="0" w:color="auto"/>
        <w:bottom w:val="none" w:sz="0" w:space="0" w:color="auto"/>
        <w:right w:val="none" w:sz="0" w:space="0" w:color="auto"/>
      </w:divBdr>
    </w:div>
    <w:div w:id="1675647116">
      <w:bodyDiv w:val="1"/>
      <w:marLeft w:val="0"/>
      <w:marRight w:val="0"/>
      <w:marTop w:val="0"/>
      <w:marBottom w:val="0"/>
      <w:divBdr>
        <w:top w:val="none" w:sz="0" w:space="0" w:color="auto"/>
        <w:left w:val="none" w:sz="0" w:space="0" w:color="auto"/>
        <w:bottom w:val="none" w:sz="0" w:space="0" w:color="auto"/>
        <w:right w:val="none" w:sz="0" w:space="0" w:color="auto"/>
      </w:divBdr>
    </w:div>
    <w:div w:id="1695106004">
      <w:bodyDiv w:val="1"/>
      <w:marLeft w:val="0"/>
      <w:marRight w:val="0"/>
      <w:marTop w:val="0"/>
      <w:marBottom w:val="0"/>
      <w:divBdr>
        <w:top w:val="none" w:sz="0" w:space="0" w:color="auto"/>
        <w:left w:val="none" w:sz="0" w:space="0" w:color="auto"/>
        <w:bottom w:val="none" w:sz="0" w:space="0" w:color="auto"/>
        <w:right w:val="none" w:sz="0" w:space="0" w:color="auto"/>
      </w:divBdr>
    </w:div>
    <w:div w:id="1696073752">
      <w:bodyDiv w:val="1"/>
      <w:marLeft w:val="0"/>
      <w:marRight w:val="0"/>
      <w:marTop w:val="0"/>
      <w:marBottom w:val="0"/>
      <w:divBdr>
        <w:top w:val="none" w:sz="0" w:space="0" w:color="auto"/>
        <w:left w:val="none" w:sz="0" w:space="0" w:color="auto"/>
        <w:bottom w:val="none" w:sz="0" w:space="0" w:color="auto"/>
        <w:right w:val="none" w:sz="0" w:space="0" w:color="auto"/>
      </w:divBdr>
    </w:div>
    <w:div w:id="1702587776">
      <w:bodyDiv w:val="1"/>
      <w:marLeft w:val="0"/>
      <w:marRight w:val="0"/>
      <w:marTop w:val="0"/>
      <w:marBottom w:val="0"/>
      <w:divBdr>
        <w:top w:val="none" w:sz="0" w:space="0" w:color="auto"/>
        <w:left w:val="none" w:sz="0" w:space="0" w:color="auto"/>
        <w:bottom w:val="none" w:sz="0" w:space="0" w:color="auto"/>
        <w:right w:val="none" w:sz="0" w:space="0" w:color="auto"/>
      </w:divBdr>
    </w:div>
    <w:div w:id="1732196104">
      <w:bodyDiv w:val="1"/>
      <w:marLeft w:val="0"/>
      <w:marRight w:val="0"/>
      <w:marTop w:val="0"/>
      <w:marBottom w:val="0"/>
      <w:divBdr>
        <w:top w:val="none" w:sz="0" w:space="0" w:color="auto"/>
        <w:left w:val="none" w:sz="0" w:space="0" w:color="auto"/>
        <w:bottom w:val="none" w:sz="0" w:space="0" w:color="auto"/>
        <w:right w:val="none" w:sz="0" w:space="0" w:color="auto"/>
      </w:divBdr>
    </w:div>
    <w:div w:id="1733843440">
      <w:bodyDiv w:val="1"/>
      <w:marLeft w:val="0"/>
      <w:marRight w:val="0"/>
      <w:marTop w:val="0"/>
      <w:marBottom w:val="0"/>
      <w:divBdr>
        <w:top w:val="none" w:sz="0" w:space="0" w:color="auto"/>
        <w:left w:val="none" w:sz="0" w:space="0" w:color="auto"/>
        <w:bottom w:val="none" w:sz="0" w:space="0" w:color="auto"/>
        <w:right w:val="none" w:sz="0" w:space="0" w:color="auto"/>
      </w:divBdr>
    </w:div>
    <w:div w:id="1759446236">
      <w:bodyDiv w:val="1"/>
      <w:marLeft w:val="0"/>
      <w:marRight w:val="0"/>
      <w:marTop w:val="0"/>
      <w:marBottom w:val="0"/>
      <w:divBdr>
        <w:top w:val="none" w:sz="0" w:space="0" w:color="auto"/>
        <w:left w:val="none" w:sz="0" w:space="0" w:color="auto"/>
        <w:bottom w:val="none" w:sz="0" w:space="0" w:color="auto"/>
        <w:right w:val="none" w:sz="0" w:space="0" w:color="auto"/>
      </w:divBdr>
    </w:div>
    <w:div w:id="1759869069">
      <w:bodyDiv w:val="1"/>
      <w:marLeft w:val="0"/>
      <w:marRight w:val="0"/>
      <w:marTop w:val="0"/>
      <w:marBottom w:val="0"/>
      <w:divBdr>
        <w:top w:val="none" w:sz="0" w:space="0" w:color="auto"/>
        <w:left w:val="none" w:sz="0" w:space="0" w:color="auto"/>
        <w:bottom w:val="none" w:sz="0" w:space="0" w:color="auto"/>
        <w:right w:val="none" w:sz="0" w:space="0" w:color="auto"/>
      </w:divBdr>
    </w:div>
    <w:div w:id="1775250099">
      <w:bodyDiv w:val="1"/>
      <w:marLeft w:val="0"/>
      <w:marRight w:val="0"/>
      <w:marTop w:val="0"/>
      <w:marBottom w:val="0"/>
      <w:divBdr>
        <w:top w:val="none" w:sz="0" w:space="0" w:color="auto"/>
        <w:left w:val="none" w:sz="0" w:space="0" w:color="auto"/>
        <w:bottom w:val="none" w:sz="0" w:space="0" w:color="auto"/>
        <w:right w:val="none" w:sz="0" w:space="0" w:color="auto"/>
      </w:divBdr>
    </w:div>
    <w:div w:id="1784613010">
      <w:bodyDiv w:val="1"/>
      <w:marLeft w:val="0"/>
      <w:marRight w:val="0"/>
      <w:marTop w:val="0"/>
      <w:marBottom w:val="0"/>
      <w:divBdr>
        <w:top w:val="none" w:sz="0" w:space="0" w:color="auto"/>
        <w:left w:val="none" w:sz="0" w:space="0" w:color="auto"/>
        <w:bottom w:val="none" w:sz="0" w:space="0" w:color="auto"/>
        <w:right w:val="none" w:sz="0" w:space="0" w:color="auto"/>
      </w:divBdr>
    </w:div>
    <w:div w:id="1792284758">
      <w:bodyDiv w:val="1"/>
      <w:marLeft w:val="0"/>
      <w:marRight w:val="0"/>
      <w:marTop w:val="0"/>
      <w:marBottom w:val="0"/>
      <w:divBdr>
        <w:top w:val="none" w:sz="0" w:space="0" w:color="auto"/>
        <w:left w:val="none" w:sz="0" w:space="0" w:color="auto"/>
        <w:bottom w:val="none" w:sz="0" w:space="0" w:color="auto"/>
        <w:right w:val="none" w:sz="0" w:space="0" w:color="auto"/>
      </w:divBdr>
    </w:div>
    <w:div w:id="1850171063">
      <w:bodyDiv w:val="1"/>
      <w:marLeft w:val="0"/>
      <w:marRight w:val="0"/>
      <w:marTop w:val="0"/>
      <w:marBottom w:val="0"/>
      <w:divBdr>
        <w:top w:val="none" w:sz="0" w:space="0" w:color="auto"/>
        <w:left w:val="none" w:sz="0" w:space="0" w:color="auto"/>
        <w:bottom w:val="none" w:sz="0" w:space="0" w:color="auto"/>
        <w:right w:val="none" w:sz="0" w:space="0" w:color="auto"/>
      </w:divBdr>
    </w:div>
    <w:div w:id="1865244297">
      <w:bodyDiv w:val="1"/>
      <w:marLeft w:val="0"/>
      <w:marRight w:val="0"/>
      <w:marTop w:val="0"/>
      <w:marBottom w:val="0"/>
      <w:divBdr>
        <w:top w:val="none" w:sz="0" w:space="0" w:color="auto"/>
        <w:left w:val="none" w:sz="0" w:space="0" w:color="auto"/>
        <w:bottom w:val="none" w:sz="0" w:space="0" w:color="auto"/>
        <w:right w:val="none" w:sz="0" w:space="0" w:color="auto"/>
      </w:divBdr>
    </w:div>
    <w:div w:id="1869248512">
      <w:bodyDiv w:val="1"/>
      <w:marLeft w:val="0"/>
      <w:marRight w:val="0"/>
      <w:marTop w:val="0"/>
      <w:marBottom w:val="0"/>
      <w:divBdr>
        <w:top w:val="none" w:sz="0" w:space="0" w:color="auto"/>
        <w:left w:val="none" w:sz="0" w:space="0" w:color="auto"/>
        <w:bottom w:val="none" w:sz="0" w:space="0" w:color="auto"/>
        <w:right w:val="none" w:sz="0" w:space="0" w:color="auto"/>
      </w:divBdr>
    </w:div>
    <w:div w:id="1953121697">
      <w:bodyDiv w:val="1"/>
      <w:marLeft w:val="0"/>
      <w:marRight w:val="0"/>
      <w:marTop w:val="0"/>
      <w:marBottom w:val="0"/>
      <w:divBdr>
        <w:top w:val="none" w:sz="0" w:space="0" w:color="auto"/>
        <w:left w:val="none" w:sz="0" w:space="0" w:color="auto"/>
        <w:bottom w:val="none" w:sz="0" w:space="0" w:color="auto"/>
        <w:right w:val="none" w:sz="0" w:space="0" w:color="auto"/>
      </w:divBdr>
    </w:div>
    <w:div w:id="1969311724">
      <w:bodyDiv w:val="1"/>
      <w:marLeft w:val="0"/>
      <w:marRight w:val="0"/>
      <w:marTop w:val="0"/>
      <w:marBottom w:val="0"/>
      <w:divBdr>
        <w:top w:val="none" w:sz="0" w:space="0" w:color="auto"/>
        <w:left w:val="none" w:sz="0" w:space="0" w:color="auto"/>
        <w:bottom w:val="none" w:sz="0" w:space="0" w:color="auto"/>
        <w:right w:val="none" w:sz="0" w:space="0" w:color="auto"/>
      </w:divBdr>
    </w:div>
    <w:div w:id="1982222117">
      <w:bodyDiv w:val="1"/>
      <w:marLeft w:val="0"/>
      <w:marRight w:val="0"/>
      <w:marTop w:val="0"/>
      <w:marBottom w:val="0"/>
      <w:divBdr>
        <w:top w:val="none" w:sz="0" w:space="0" w:color="auto"/>
        <w:left w:val="none" w:sz="0" w:space="0" w:color="auto"/>
        <w:bottom w:val="none" w:sz="0" w:space="0" w:color="auto"/>
        <w:right w:val="none" w:sz="0" w:space="0" w:color="auto"/>
      </w:divBdr>
    </w:div>
    <w:div w:id="1993018686">
      <w:bodyDiv w:val="1"/>
      <w:marLeft w:val="0"/>
      <w:marRight w:val="0"/>
      <w:marTop w:val="0"/>
      <w:marBottom w:val="0"/>
      <w:divBdr>
        <w:top w:val="none" w:sz="0" w:space="0" w:color="auto"/>
        <w:left w:val="none" w:sz="0" w:space="0" w:color="auto"/>
        <w:bottom w:val="none" w:sz="0" w:space="0" w:color="auto"/>
        <w:right w:val="none" w:sz="0" w:space="0" w:color="auto"/>
      </w:divBdr>
    </w:div>
    <w:div w:id="2001733633">
      <w:bodyDiv w:val="1"/>
      <w:marLeft w:val="0"/>
      <w:marRight w:val="0"/>
      <w:marTop w:val="0"/>
      <w:marBottom w:val="0"/>
      <w:divBdr>
        <w:top w:val="none" w:sz="0" w:space="0" w:color="auto"/>
        <w:left w:val="none" w:sz="0" w:space="0" w:color="auto"/>
        <w:bottom w:val="none" w:sz="0" w:space="0" w:color="auto"/>
        <w:right w:val="none" w:sz="0" w:space="0" w:color="auto"/>
      </w:divBdr>
    </w:div>
    <w:div w:id="2014452986">
      <w:bodyDiv w:val="1"/>
      <w:marLeft w:val="0"/>
      <w:marRight w:val="0"/>
      <w:marTop w:val="0"/>
      <w:marBottom w:val="0"/>
      <w:divBdr>
        <w:top w:val="none" w:sz="0" w:space="0" w:color="auto"/>
        <w:left w:val="none" w:sz="0" w:space="0" w:color="auto"/>
        <w:bottom w:val="none" w:sz="0" w:space="0" w:color="auto"/>
        <w:right w:val="none" w:sz="0" w:space="0" w:color="auto"/>
      </w:divBdr>
    </w:div>
    <w:div w:id="2022193311">
      <w:bodyDiv w:val="1"/>
      <w:marLeft w:val="0"/>
      <w:marRight w:val="0"/>
      <w:marTop w:val="0"/>
      <w:marBottom w:val="0"/>
      <w:divBdr>
        <w:top w:val="none" w:sz="0" w:space="0" w:color="auto"/>
        <w:left w:val="none" w:sz="0" w:space="0" w:color="auto"/>
        <w:bottom w:val="none" w:sz="0" w:space="0" w:color="auto"/>
        <w:right w:val="none" w:sz="0" w:space="0" w:color="auto"/>
      </w:divBdr>
    </w:div>
    <w:div w:id="2049331085">
      <w:bodyDiv w:val="1"/>
      <w:marLeft w:val="0"/>
      <w:marRight w:val="0"/>
      <w:marTop w:val="0"/>
      <w:marBottom w:val="0"/>
      <w:divBdr>
        <w:top w:val="none" w:sz="0" w:space="0" w:color="auto"/>
        <w:left w:val="none" w:sz="0" w:space="0" w:color="auto"/>
        <w:bottom w:val="none" w:sz="0" w:space="0" w:color="auto"/>
        <w:right w:val="none" w:sz="0" w:space="0" w:color="auto"/>
      </w:divBdr>
    </w:div>
    <w:div w:id="2079549218">
      <w:bodyDiv w:val="1"/>
      <w:marLeft w:val="0"/>
      <w:marRight w:val="0"/>
      <w:marTop w:val="0"/>
      <w:marBottom w:val="0"/>
      <w:divBdr>
        <w:top w:val="none" w:sz="0" w:space="0" w:color="auto"/>
        <w:left w:val="none" w:sz="0" w:space="0" w:color="auto"/>
        <w:bottom w:val="none" w:sz="0" w:space="0" w:color="auto"/>
        <w:right w:val="none" w:sz="0" w:space="0" w:color="auto"/>
      </w:divBdr>
    </w:div>
    <w:div w:id="2116169616">
      <w:bodyDiv w:val="1"/>
      <w:marLeft w:val="0"/>
      <w:marRight w:val="0"/>
      <w:marTop w:val="0"/>
      <w:marBottom w:val="0"/>
      <w:divBdr>
        <w:top w:val="none" w:sz="0" w:space="0" w:color="auto"/>
        <w:left w:val="none" w:sz="0" w:space="0" w:color="auto"/>
        <w:bottom w:val="none" w:sz="0" w:space="0" w:color="auto"/>
        <w:right w:val="none" w:sz="0" w:space="0" w:color="auto"/>
      </w:divBdr>
    </w:div>
    <w:div w:id="2127700757">
      <w:bodyDiv w:val="1"/>
      <w:marLeft w:val="0"/>
      <w:marRight w:val="0"/>
      <w:marTop w:val="0"/>
      <w:marBottom w:val="0"/>
      <w:divBdr>
        <w:top w:val="none" w:sz="0" w:space="0" w:color="auto"/>
        <w:left w:val="none" w:sz="0" w:space="0" w:color="auto"/>
        <w:bottom w:val="none" w:sz="0" w:space="0" w:color="auto"/>
        <w:right w:val="none" w:sz="0" w:space="0" w:color="auto"/>
      </w:divBdr>
    </w:div>
    <w:div w:id="2135975449">
      <w:bodyDiv w:val="1"/>
      <w:marLeft w:val="0"/>
      <w:marRight w:val="0"/>
      <w:marTop w:val="0"/>
      <w:marBottom w:val="0"/>
      <w:divBdr>
        <w:top w:val="none" w:sz="0" w:space="0" w:color="auto"/>
        <w:left w:val="none" w:sz="0" w:space="0" w:color="auto"/>
        <w:bottom w:val="none" w:sz="0" w:space="0" w:color="auto"/>
        <w:right w:val="none" w:sz="0" w:space="0" w:color="auto"/>
      </w:divBdr>
    </w:div>
    <w:div w:id="21366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Ped09</b:Tag>
    <b:SourceType>Report</b:SourceType>
    <b:Guid>{CE3149BD-0745-495B-A2C2-9A2FAF922F2A}</b:Guid>
    <b:Title>Estudio para la implantación de un ERP</b:Title>
    <b:Year>2009</b:Year>
    <b:City>Barcelona</b:City>
    <b:Publisher>Universidad Autónoma de Barcelona</b:Publisher>
    <b:Author>
      <b:Author>
        <b:NameList>
          <b:Person>
            <b:Last>García de Juan</b:Last>
            <b:Middle>Daniel </b:Middle>
            <b:First>Pedro </b:First>
          </b:Person>
        </b:NameList>
      </b:Author>
    </b:Author>
    <b:LCID>es-PE</b:LCID>
    <b:RefOrder>1</b:RefOrder>
  </b:Source>
  <b:Source>
    <b:Tag>Voo10</b:Tag>
    <b:SourceType>Report</b:SourceType>
    <b:Guid>{CD8D6413-D1E8-4A58-BD15-473409714E1E}</b:Guid>
    <b:Title>Portal de Aplicaciones Médicas</b:Title>
    <b:Year>2010</b:Year>
    <b:Publisher>Universidad Tecnológica Nacional</b:Publisher>
    <b:City>Córdoba</b:City>
    <b:Author>
      <b:Author>
        <b:NameList>
          <b:Person>
            <b:Last>Voos </b:Last>
            <b:First> Javier</b:First>
          </b:Person>
        </b:NameList>
      </b:Author>
    </b:Author>
    <b:RefOrder>7</b:RefOrder>
  </b:Source>
  <b:Source>
    <b:Tag>Mol14</b:Tag>
    <b:SourceType>Book</b:SourceType>
    <b:Guid>{0DABCB8C-87AF-4B41-93D6-3868694BDB69}</b:Guid>
    <b:Title>Distribución Comercial Aplicada</b:Title>
    <b:Year>2014</b:Year>
    <b:City>Madrid</b:City>
    <b:Publisher>ESIC EDITORIAL</b:Publisher>
    <b:Author>
      <b:Author>
        <b:NameList>
          <b:Person>
            <b:Last>Molinillo Jiménez</b:Last>
            <b:First>Sebastián</b:First>
          </b:Person>
        </b:NameList>
      </b:Author>
    </b:Author>
    <b:Edition>2da Edición</b:Edition>
    <b:RefOrder>8</b:RefOrder>
  </b:Source>
  <b:Source>
    <b:Tag>Bow12</b:Tag>
    <b:SourceType>Book</b:SourceType>
    <b:Guid>{F85B098F-AEB0-410E-9A60-FA9816ADE61C}</b:Guid>
    <b:Author>
      <b:Author>
        <b:NameList>
          <b:Person>
            <b:Last>Bowersox </b:Last>
            <b:First>Donald, </b:First>
          </b:Person>
          <b:Person>
            <b:Last>Closs </b:Last>
            <b:First>David </b:First>
          </b:Person>
          <b:Person>
            <b:Last>Cooper M.</b:Last>
            <b:First>Bixbi</b:First>
          </b:Person>
        </b:NameList>
      </b:Author>
    </b:Author>
    <b:Title>Administración y Logística en la cadena de suministro</b:Title>
    <b:Year>2012</b:Year>
    <b:City>México</b:City>
    <b:Publisher>Mc Graw Hill Segunda Edición</b:Publisher>
    <b:RefOrder>9</b:RefOrder>
  </b:Source>
  <b:Source>
    <b:Tag>Cru10</b:Tag>
    <b:SourceType>Book</b:SourceType>
    <b:Guid>{E2477E15-E756-4047-8809-13B562368E98}</b:Guid>
    <b:Author>
      <b:Author>
        <b:NameList>
          <b:Person>
            <b:Last>Cruz Mecinas</b:Last>
            <b:First>Leonel</b:First>
          </b:Person>
        </b:NameList>
      </b:Author>
    </b:Author>
    <b:Title>Compras Un enfoque Estratégico</b:Title>
    <b:Year>2010</b:Year>
    <b:City>México, D.F.</b:City>
    <b:Publisher>Mac Graw Hill Interamericana</b:Publisher>
    <b:RefOrder>10</b:RefOrder>
  </b:Source>
  <b:Source>
    <b:Tag>Asp06</b:Tag>
    <b:SourceType>Book</b:SourceType>
    <b:Guid>{2B1A64D4-F466-4B85-8450-C8477DA9F143}</b:Guid>
    <b:Title>Comercio Electrónico: Régimen contractual. Aspectos tributarios. Nuevas bases para gravarlo</b:Title>
    <b:Year>2006</b:Year>
    <b:City>Buenos Aires</b:City>
    <b:Publisher>Errepar</b:Publisher>
    <b:Author>
      <b:Author>
        <b:NameList>
          <b:Person>
            <b:Last>Aspis</b:Last>
            <b:First>Analia</b:First>
          </b:Person>
          <b:Person>
            <b:Last>Pertusi</b:Last>
            <b:First>Ileana Carla</b:First>
          </b:Person>
          <b:Person>
            <b:Last>Nieva</b:Last>
            <b:First>Hugo Gonzalo</b:First>
          </b:Person>
        </b:NameList>
      </b:Author>
    </b:Author>
    <b:RefOrder>12</b:RefOrder>
  </b:Source>
  <b:Source>
    <b:Tag>Gon07</b:Tag>
    <b:SourceType>Book</b:SourceType>
    <b:Guid>{1CB21156-03B6-485E-BB43-9573515A7467}</b:Guid>
    <b:Title>Contratación avanzada del mantenimiento</b:Title>
    <b:Year>2007</b:Year>
    <b:City>Madrid</b:City>
    <b:Publisher>Diaz de Santos</b:Publisher>
    <b:Author>
      <b:Author>
        <b:NameList>
          <b:Person>
            <b:Last>González Fernández</b:Last>
            <b:First>Francisco Javier</b:First>
          </b:Person>
        </b:NameList>
      </b:Author>
    </b:Author>
    <b:RefOrder>13</b:RefOrder>
  </b:Source>
  <b:Source>
    <b:Tag>Men14</b:Tag>
    <b:SourceType>Book</b:SourceType>
    <b:Guid>{3F3B0459-01A9-4EB9-9FA7-3D72F35C8DA1}</b:Guid>
    <b:Author>
      <b:Author>
        <b:NameList>
          <b:Person>
            <b:Last>Mendez Yanes</b:Last>
            <b:Middle>Ignacio</b:Middle>
            <b:First>José</b:First>
          </b:Person>
        </b:NameList>
      </b:Author>
    </b:Author>
    <b:Title>ABAP IV ORIENTACION A OBJETOS: Una vision global</b:Title>
    <b:Year>2014</b:Year>
    <b:Publisher>Paradimage Soluciones SL</b:Publisher>
    <b:RefOrder>2</b:RefOrder>
  </b:Source>
  <b:Source>
    <b:Tag>inf17</b:Tag>
    <b:SourceType>InternetSite</b:SourceType>
    <b:Guid>{4012E4BA-2BA5-4786-9699-26FD8CDCF369}</b:Guid>
    <b:Title>inforsap</b:Title>
    <b:Year>2017</b:Year>
    <b:Author>
      <b:Author>
        <b:NameList>
          <b:Person>
            <b:Last>inforsap</b:Last>
          </b:Person>
        </b:NameList>
      </b:Author>
    </b:Author>
    <b:InternetSiteTitle>inforsap</b:InternetSiteTitle>
    <b:Month>10</b:Month>
    <b:Day>12</b:Day>
    <b:URL>http://inforsap.com/que-es-sap-abap/</b:URL>
    <b:RefOrder>3</b:RefOrder>
  </b:Source>
  <b:Source>
    <b:Tag>Ari15</b:Tag>
    <b:SourceType>Book</b:SourceType>
    <b:Guid>{95E86369-7259-480F-9230-A3557735CBA5}</b:Guid>
    <b:Title>Aprende Programacion Web Con PHP y MySQL : 2a Edicion</b:Title>
    <b:Year>2015</b:Year>
    <b:Publisher>IT Campus Academy</b:Publisher>
    <b:Author>
      <b:Author>
        <b:NameList>
          <b:Person>
            <b:Last>Arias</b:Last>
            <b:Middle>Angel</b:Middle>
            <b:First>Miguel</b:First>
          </b:Person>
        </b:NameList>
      </b:Author>
    </b:Author>
    <b:RefOrder>4</b:RefOrder>
  </b:Source>
  <b:Source>
    <b:Tag>pro17</b:Tag>
    <b:SourceType>InternetSite</b:SourceType>
    <b:Guid>{F59D510F-1A29-49A1-9540-8BA771E50E21}</b:Guid>
    <b:Title>procesosdesoftware</b:Title>
    <b:Year>2017</b:Year>
    <b:Author>
      <b:Author>
        <b:NameList>
          <b:Person>
            <b:Last>procesosdesoftware.</b:Last>
          </b:Person>
        </b:NameList>
      </b:Author>
    </b:Author>
    <b:InternetSiteTitle>procesosdesoftware</b:InternetSiteTitle>
    <b:Month>10</b:Month>
    <b:Day>17</b:Day>
    <b:URL>https://procesosdesoftware.wikispaces.com/METODOLOGIA+SCRUM</b:URL>
    <b:RefOrder>5</b:RefOrder>
  </b:Source>
  <b:Source>
    <b:Tag>i2b17</b:Tag>
    <b:SourceType>InternetSite</b:SourceType>
    <b:Guid>{2399995E-5F6F-4E96-9F60-268DA0383CC8}</b:Guid>
    <b:Title>i2b</b:Title>
    <b:InternetSiteTitle>i2b</b:InternetSiteTitle>
    <b:Year>2018</b:Year>
    <b:Month>10</b:Month>
    <b:Day>17</b:Day>
    <b:URL>http://www.i2btech.com/blog-i2b/tech-deployment/para-que-sirve-el-scrum-en-la-metogologia-agil/</b:URL>
    <b:RefOrder>6</b:RefOrder>
  </b:Source>
  <b:Source>
    <b:Tag>AME16</b:Tag>
    <b:SourceType>ElectronicSource</b:SourceType>
    <b:Guid>{73A38893-7FF4-496E-8474-60FDF1B675AC}</b:Guid>
    <b:Title>Manual Intercambio Electrónico</b:Title>
    <b:Year>2018</b:Year>
    <b:City>México D.F.</b:City>
    <b:Publisher> AMECE</b:Publisher>
    <b:Author>
      <b:Author>
        <b:NameList>
          <b:Person>
            <b:Last>AMECE</b:Last>
          </b:Person>
        </b:NameList>
      </b:Author>
    </b:Author>
    <b:InternetSiteTitle>www.docplayer.es</b:InternetSiteTitle>
    <b:Month>Octubre</b:Month>
    <b:Day>10</b:Day>
    <b:StateProvince>México D.F.</b:StateProvince>
    <b:CountryRegion>México</b:CountryRegion>
    <b:RefOrder>11</b:RefOrder>
  </b:Source>
</b:Sources>
</file>

<file path=customXml/itemProps1.xml><?xml version="1.0" encoding="utf-8"?>
<ds:datastoreItem xmlns:ds="http://schemas.openxmlformats.org/officeDocument/2006/customXml" ds:itemID="{56A4C0AC-488F-416A-AEA7-5B8F698F8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48</Pages>
  <Words>10552</Words>
  <Characters>58040</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Henry_Gutierrez</dc:creator>
  <cp:keywords/>
  <dc:description/>
  <cp:lastModifiedBy>henrygut</cp:lastModifiedBy>
  <cp:revision>122</cp:revision>
  <cp:lastPrinted>2017-12-04T13:12:00Z</cp:lastPrinted>
  <dcterms:created xsi:type="dcterms:W3CDTF">2017-11-30T07:20:00Z</dcterms:created>
  <dcterms:modified xsi:type="dcterms:W3CDTF">2019-07-22T21:56:00Z</dcterms:modified>
</cp:coreProperties>
</file>