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41E" w:rsidRDefault="00533C12">
      <w:pPr>
        <w:rPr>
          <w:rFonts w:ascii="Helvetica" w:hAnsi="Helvetica" w:cs="Helvetica"/>
          <w:color w:val="5D5D5D"/>
          <w:shd w:val="clear" w:color="auto" w:fill="FFFFFF"/>
        </w:rPr>
      </w:pPr>
      <w:r>
        <w:rPr>
          <w:rFonts w:ascii="Helvetica" w:hAnsi="Helvetica" w:cs="Helvetica"/>
          <w:color w:val="5D5D5D"/>
          <w:shd w:val="clear" w:color="auto" w:fill="FFFFFF"/>
        </w:rPr>
        <w:t xml:space="preserve">[PODC2020  paper77]  </w:t>
      </w:r>
      <w:r>
        <w:rPr>
          <w:rFonts w:ascii="Helvetica" w:hAnsi="Helvetica" w:cs="Helvetica" w:hint="eastAsia"/>
          <w:color w:val="5D5D5D"/>
          <w:shd w:val="clear" w:color="auto" w:fill="FFFFFF"/>
        </w:rPr>
        <w:t>中文摘要</w:t>
      </w:r>
    </w:p>
    <w:p w:rsidR="00533C12" w:rsidRDefault="00533C12">
      <w:pPr>
        <w:rPr>
          <w:rFonts w:hint="eastAsia"/>
        </w:rPr>
      </w:pPr>
    </w:p>
    <w:p w:rsidR="0045041E" w:rsidRDefault="00533C12">
      <w:pPr>
        <w:rPr>
          <w:rFonts w:hint="eastAsia"/>
        </w:rPr>
      </w:pPr>
      <w:r>
        <w:rPr>
          <w:rFonts w:hint="eastAsia"/>
        </w:rPr>
        <w:t>分布</w:t>
      </w:r>
      <w:r w:rsidR="0045041E">
        <w:rPr>
          <w:rFonts w:hint="eastAsia"/>
        </w:rPr>
        <w:t>原子寄存器模型</w:t>
      </w:r>
      <w:r w:rsidR="007D1137">
        <w:rPr>
          <w:rFonts w:hint="eastAsia"/>
        </w:rPr>
        <w:t>在分布式算法中</w:t>
      </w:r>
      <w:r w:rsidR="0045041E">
        <w:rPr>
          <w:rFonts w:hint="eastAsia"/>
        </w:rPr>
        <w:t>是</w:t>
      </w:r>
      <w:r w:rsidR="007D1137">
        <w:rPr>
          <w:rFonts w:hint="eastAsia"/>
        </w:rPr>
        <w:t>一个非常重要的模型，有大量的分布式算法都是围绕这个模型进行设计的。</w:t>
      </w:r>
      <w:r>
        <w:rPr>
          <w:rFonts w:hint="eastAsia"/>
        </w:rPr>
        <w:t>该</w:t>
      </w:r>
      <w:r w:rsidR="007D1137">
        <w:rPr>
          <w:rFonts w:hint="eastAsia"/>
        </w:rPr>
        <w:t>模型是一个</w:t>
      </w:r>
      <w:proofErr w:type="gramStart"/>
      <w:r w:rsidR="007D1137">
        <w:rPr>
          <w:rFonts w:hint="eastAsia"/>
        </w:rPr>
        <w:t>强一致</w:t>
      </w:r>
      <w:proofErr w:type="gramEnd"/>
      <w:r w:rsidR="007D1137">
        <w:rPr>
          <w:rFonts w:hint="eastAsia"/>
        </w:rPr>
        <w:t>模型，它能够极大地简化上层的开发应用，故而研究者们围绕</w:t>
      </w:r>
      <w:r>
        <w:rPr>
          <w:rFonts w:hint="eastAsia"/>
        </w:rPr>
        <w:t>其</w:t>
      </w:r>
      <w:r w:rsidR="007D1137">
        <w:rPr>
          <w:rFonts w:hint="eastAsia"/>
        </w:rPr>
        <w:t>展开了深入的研究，其中有很多工作</w:t>
      </w:r>
      <w:r w:rsidR="00D2159B">
        <w:rPr>
          <w:rFonts w:hint="eastAsia"/>
        </w:rPr>
        <w:t>的内容</w:t>
      </w:r>
      <w:r w:rsidR="007D1137">
        <w:rPr>
          <w:rFonts w:hint="eastAsia"/>
        </w:rPr>
        <w:t>是针对其数据访问延迟进行优化。既有的工作证明了在多写的环境下，如果读写操作都是由一轮通信实现的，则无法实现原子寄存器模型。但当我们</w:t>
      </w:r>
      <w:r w:rsidR="00D2159B">
        <w:rPr>
          <w:rFonts w:hint="eastAsia"/>
        </w:rPr>
        <w:t>仅要求</w:t>
      </w:r>
      <w:r w:rsidR="007D1137">
        <w:rPr>
          <w:rFonts w:hint="eastAsia"/>
        </w:rPr>
        <w:t>读写操作中的一种只能由一轮通信实现，那么是否存在算法可以实现原子寄存器模型</w:t>
      </w:r>
      <w:r>
        <w:rPr>
          <w:rFonts w:hint="eastAsia"/>
        </w:rPr>
        <w:t>依旧是一个开放的问题。我们的这份工作探究了这个问题，当写操作</w:t>
      </w:r>
      <w:r w:rsidR="00D2159B">
        <w:rPr>
          <w:rFonts w:hint="eastAsia"/>
        </w:rPr>
        <w:t>被限定只能</w:t>
      </w:r>
      <w:r>
        <w:rPr>
          <w:rFonts w:hint="eastAsia"/>
        </w:rPr>
        <w:t>使用一轮通信时，我们采用一系列链式论证来证明没有算法可以实现原子寄存器模型；同时，当读操作</w:t>
      </w:r>
      <w:r w:rsidR="00D2159B">
        <w:rPr>
          <w:rFonts w:hint="eastAsia"/>
        </w:rPr>
        <w:t>被限定</w:t>
      </w:r>
      <w:bookmarkStart w:id="0" w:name="_GoBack"/>
      <w:bookmarkEnd w:id="0"/>
      <w:r>
        <w:rPr>
          <w:rFonts w:hint="eastAsia"/>
        </w:rPr>
        <w:t>只能使用一轮通信时，我们给出了实现原子寄存器模型的充要条件，并给出了相应的算法实现和不可能性证明。这份工作探讨了分布原子寄存器模型的快速实现方面的一系列工作，并解决了其最后一个理论问题。</w:t>
      </w:r>
    </w:p>
    <w:sectPr w:rsidR="0045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1E"/>
    <w:rsid w:val="0045041E"/>
    <w:rsid w:val="00533C12"/>
    <w:rsid w:val="005A2C75"/>
    <w:rsid w:val="007D1137"/>
    <w:rsid w:val="00D2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713F"/>
  <w15:chartTrackingRefBased/>
  <w15:docId w15:val="{0F3991C6-4093-486C-B371-215B9F6E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开杯乐</dc:creator>
  <cp:keywords/>
  <dc:description/>
  <cp:lastModifiedBy>开杯乐</cp:lastModifiedBy>
  <cp:revision>1</cp:revision>
  <dcterms:created xsi:type="dcterms:W3CDTF">2020-12-30T09:03:00Z</dcterms:created>
  <dcterms:modified xsi:type="dcterms:W3CDTF">2020-12-30T10:59:00Z</dcterms:modified>
</cp:coreProperties>
</file>