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BF8" w:rsidRPr="0050795F" w:rsidRDefault="00CA7BF8" w:rsidP="00CA7BF8">
      <w:pPr>
        <w:autoSpaceDE w:val="0"/>
        <w:autoSpaceDN w:val="0"/>
        <w:adjustRightInd w:val="0"/>
        <w:jc w:val="left"/>
        <w:rPr>
          <w:rFonts w:ascii="仿宋" w:eastAsia="仿宋" w:hAnsi="仿宋" w:cs="宋体" w:hint="eastAsia"/>
          <w:b/>
          <w:kern w:val="0"/>
          <w:sz w:val="28"/>
          <w:szCs w:val="28"/>
        </w:rPr>
      </w:pPr>
      <w:r w:rsidRPr="0050795F">
        <w:rPr>
          <w:rFonts w:ascii="仿宋" w:eastAsia="仿宋" w:hAnsi="仿宋" w:cs="宋体" w:hint="eastAsia"/>
          <w:b/>
          <w:kern w:val="0"/>
          <w:sz w:val="28"/>
          <w:szCs w:val="28"/>
        </w:rPr>
        <w:t>个人简介：</w:t>
      </w:r>
    </w:p>
    <w:p w:rsidR="004C7F13" w:rsidRPr="00F14F78" w:rsidRDefault="0062199D" w:rsidP="0062199D">
      <w:pPr>
        <w:autoSpaceDE w:val="0"/>
        <w:autoSpaceDN w:val="0"/>
        <w:adjustRightInd w:val="0"/>
        <w:ind w:firstLine="42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>
        <w:rPr>
          <w:rFonts w:ascii="楷体" w:eastAsia="楷体" w:hAnsi="楷体" w:cs="宋体" w:hint="eastAsia"/>
          <w:kern w:val="0"/>
          <w:sz w:val="24"/>
          <w:szCs w:val="24"/>
        </w:rPr>
        <w:t>魏恒峰</w:t>
      </w:r>
      <w:proofErr w:type="gramEnd"/>
      <w:r>
        <w:rPr>
          <w:rFonts w:ascii="楷体" w:eastAsia="楷体" w:hAnsi="楷体" w:cs="宋体" w:hint="eastAsia"/>
          <w:kern w:val="0"/>
          <w:sz w:val="24"/>
          <w:szCs w:val="24"/>
        </w:rPr>
        <w:t>。</w:t>
      </w:r>
      <w:r w:rsidR="00CA7BF8" w:rsidRPr="00F14F78">
        <w:rPr>
          <w:rFonts w:ascii="楷体" w:eastAsia="楷体" w:hAnsi="楷体" w:cs="宋体" w:hint="eastAsia"/>
          <w:kern w:val="0"/>
          <w:sz w:val="24"/>
          <w:szCs w:val="24"/>
        </w:rPr>
        <w:t>2016</w:t>
      </w:r>
      <w:r w:rsidR="00F03109" w:rsidRPr="00F14F78">
        <w:rPr>
          <w:rFonts w:ascii="楷体" w:eastAsia="楷体" w:hAnsi="楷体" w:cs="宋体" w:hint="eastAsia"/>
          <w:kern w:val="0"/>
          <w:sz w:val="24"/>
          <w:szCs w:val="24"/>
        </w:rPr>
        <w:t>年获得</w:t>
      </w:r>
      <w:r w:rsidR="00CA7BF8" w:rsidRPr="00F14F78">
        <w:rPr>
          <w:rFonts w:ascii="楷体" w:eastAsia="楷体" w:hAnsi="楷体" w:cs="宋体" w:hint="eastAsia"/>
          <w:kern w:val="0"/>
          <w:sz w:val="24"/>
          <w:szCs w:val="24"/>
        </w:rPr>
        <w:t>博士学位。2017年起</w:t>
      </w:r>
      <w:r w:rsidR="00676DFD" w:rsidRPr="00F14F78">
        <w:rPr>
          <w:rFonts w:ascii="楷体" w:eastAsia="楷体" w:hAnsi="楷体" w:cs="宋体" w:hint="eastAsia"/>
          <w:kern w:val="0"/>
          <w:sz w:val="24"/>
          <w:szCs w:val="24"/>
        </w:rPr>
        <w:t>,</w:t>
      </w:r>
      <w:r w:rsidR="00F03109" w:rsidRPr="00F14F78">
        <w:rPr>
          <w:rFonts w:ascii="楷体" w:eastAsia="楷体" w:hAnsi="楷体" w:cs="宋体" w:hint="eastAsia"/>
          <w:kern w:val="0"/>
          <w:sz w:val="24"/>
          <w:szCs w:val="24"/>
        </w:rPr>
        <w:t>任南京大学计算机科学与技术系助理研究员。研究兴趣</w:t>
      </w:r>
      <w:r w:rsidR="00CA7BF8" w:rsidRPr="00F14F78">
        <w:rPr>
          <w:rFonts w:ascii="楷体" w:eastAsia="楷体" w:hAnsi="楷体" w:cs="宋体" w:hint="eastAsia"/>
          <w:kern w:val="0"/>
          <w:sz w:val="24"/>
          <w:szCs w:val="24"/>
        </w:rPr>
        <w:t>为分布式计算</w:t>
      </w:r>
      <w:r w:rsidR="00F03109" w:rsidRPr="00F14F78">
        <w:rPr>
          <w:rFonts w:ascii="楷体" w:eastAsia="楷体" w:hAnsi="楷体" w:cs="宋体" w:hint="eastAsia"/>
          <w:kern w:val="0"/>
          <w:sz w:val="24"/>
          <w:szCs w:val="24"/>
        </w:rPr>
        <w:t>与形式化方法</w:t>
      </w:r>
      <w:r w:rsidR="00F504B5">
        <w:rPr>
          <w:rFonts w:ascii="楷体" w:eastAsia="楷体" w:hAnsi="楷体" w:cs="宋体" w:hint="eastAsia"/>
          <w:kern w:val="0"/>
          <w:sz w:val="24"/>
          <w:szCs w:val="24"/>
        </w:rPr>
        <w:t>，</w:t>
      </w:r>
      <w:r w:rsidR="00F03109" w:rsidRPr="00F14F78">
        <w:rPr>
          <w:rFonts w:ascii="楷体" w:eastAsia="楷体" w:hAnsi="楷体" w:cs="宋体" w:hint="eastAsia"/>
          <w:kern w:val="0"/>
          <w:sz w:val="24"/>
          <w:szCs w:val="24"/>
        </w:rPr>
        <w:t>目前主要关注分布式系统中的数据一致性问题</w:t>
      </w:r>
      <w:r w:rsidR="00CA7BF8" w:rsidRPr="00F14F78">
        <w:rPr>
          <w:rFonts w:ascii="楷体" w:eastAsia="楷体" w:hAnsi="楷体" w:cs="宋体" w:hint="eastAsia"/>
          <w:kern w:val="0"/>
          <w:sz w:val="24"/>
          <w:szCs w:val="24"/>
        </w:rPr>
        <w:t>。在</w:t>
      </w:r>
      <w:r w:rsidR="00CA7BF8" w:rsidRPr="00F14F78">
        <w:rPr>
          <w:rFonts w:ascii="楷体" w:eastAsia="楷体" w:hAnsi="楷体" w:cs="宋体"/>
          <w:kern w:val="0"/>
          <w:sz w:val="24"/>
          <w:szCs w:val="24"/>
        </w:rPr>
        <w:t>TC</w:t>
      </w:r>
      <w:r w:rsidR="00CA7BF8" w:rsidRPr="00F14F78">
        <w:rPr>
          <w:rFonts w:ascii="楷体" w:eastAsia="楷体" w:hAnsi="楷体" w:cs="宋体" w:hint="eastAsia"/>
          <w:kern w:val="0"/>
          <w:sz w:val="24"/>
          <w:szCs w:val="24"/>
        </w:rPr>
        <w:t>、TPDS</w:t>
      </w:r>
      <w:r w:rsidR="00F03109" w:rsidRPr="00F14F78">
        <w:rPr>
          <w:rFonts w:ascii="楷体" w:eastAsia="楷体" w:hAnsi="楷体" w:cs="宋体" w:hint="eastAsia"/>
          <w:kern w:val="0"/>
          <w:sz w:val="24"/>
          <w:szCs w:val="24"/>
        </w:rPr>
        <w:t>、</w:t>
      </w:r>
      <w:proofErr w:type="spellStart"/>
      <w:r w:rsidR="00CA7BF8" w:rsidRPr="00F14F78">
        <w:rPr>
          <w:rFonts w:ascii="楷体" w:eastAsia="楷体" w:hAnsi="楷体" w:cs="宋体" w:hint="eastAsia"/>
          <w:kern w:val="0"/>
          <w:sz w:val="24"/>
          <w:szCs w:val="24"/>
        </w:rPr>
        <w:t>PerCom</w:t>
      </w:r>
      <w:proofErr w:type="spellEnd"/>
      <w:r w:rsidR="00F03109" w:rsidRPr="00F14F78">
        <w:rPr>
          <w:rFonts w:ascii="楷体" w:eastAsia="楷体" w:hAnsi="楷体" w:cs="宋体" w:hint="eastAsia"/>
          <w:kern w:val="0"/>
          <w:sz w:val="24"/>
          <w:szCs w:val="24"/>
        </w:rPr>
        <w:t>、</w:t>
      </w:r>
      <w:r w:rsidR="00CA7BF8" w:rsidRPr="00F14F78">
        <w:rPr>
          <w:rFonts w:ascii="楷体" w:eastAsia="楷体" w:hAnsi="楷体" w:cs="宋体"/>
          <w:kern w:val="0"/>
          <w:sz w:val="24"/>
          <w:szCs w:val="24"/>
        </w:rPr>
        <w:t>SRDS</w:t>
      </w:r>
      <w:r w:rsidR="00F03109" w:rsidRPr="00F14F78">
        <w:rPr>
          <w:rFonts w:ascii="楷体" w:eastAsia="楷体" w:hAnsi="楷体" w:cs="宋体" w:hint="eastAsia"/>
          <w:kern w:val="0"/>
          <w:sz w:val="24"/>
          <w:szCs w:val="24"/>
        </w:rPr>
        <w:t>、O</w:t>
      </w:r>
      <w:r w:rsidR="00C35DBB" w:rsidRPr="00F14F78">
        <w:rPr>
          <w:rFonts w:ascii="楷体" w:eastAsia="楷体" w:hAnsi="楷体" w:cs="宋体"/>
          <w:kern w:val="0"/>
          <w:sz w:val="24"/>
          <w:szCs w:val="24"/>
        </w:rPr>
        <w:t>PODIS</w:t>
      </w:r>
      <w:r w:rsidR="00F03109" w:rsidRPr="00F14F78">
        <w:rPr>
          <w:rFonts w:ascii="楷体" w:eastAsia="楷体" w:hAnsi="楷体" w:cs="宋体" w:hint="eastAsia"/>
          <w:kern w:val="0"/>
          <w:sz w:val="24"/>
          <w:szCs w:val="24"/>
        </w:rPr>
        <w:t>等</w:t>
      </w:r>
      <w:r w:rsidR="00044FEA" w:rsidRPr="00F14F78">
        <w:rPr>
          <w:rFonts w:ascii="楷体" w:eastAsia="楷体" w:hAnsi="楷体" w:cs="宋体" w:hint="eastAsia"/>
          <w:kern w:val="0"/>
          <w:sz w:val="24"/>
          <w:szCs w:val="24"/>
        </w:rPr>
        <w:t>期刊</w:t>
      </w:r>
      <w:r w:rsidR="00F504B5">
        <w:rPr>
          <w:rFonts w:ascii="楷体" w:eastAsia="楷体" w:hAnsi="楷体" w:cs="宋体" w:hint="eastAsia"/>
          <w:kern w:val="0"/>
          <w:sz w:val="24"/>
          <w:szCs w:val="24"/>
        </w:rPr>
        <w:t>、</w:t>
      </w:r>
      <w:r w:rsidR="00044FEA" w:rsidRPr="00F14F78">
        <w:rPr>
          <w:rFonts w:ascii="楷体" w:eastAsia="楷体" w:hAnsi="楷体" w:cs="宋体" w:hint="eastAsia"/>
          <w:kern w:val="0"/>
          <w:sz w:val="24"/>
          <w:szCs w:val="24"/>
        </w:rPr>
        <w:t>会议上发表数</w:t>
      </w:r>
      <w:r w:rsidR="00CA7BF8" w:rsidRPr="00F14F78">
        <w:rPr>
          <w:rFonts w:ascii="楷体" w:eastAsia="楷体" w:hAnsi="楷体" w:cs="宋体" w:hint="eastAsia"/>
          <w:kern w:val="0"/>
          <w:sz w:val="24"/>
          <w:szCs w:val="24"/>
        </w:rPr>
        <w:t>篇学术论文。</w:t>
      </w:r>
      <w:bookmarkStart w:id="0" w:name="_GoBack"/>
      <w:bookmarkEnd w:id="0"/>
    </w:p>
    <w:p w:rsidR="00CA7BF8" w:rsidRDefault="00CA7BF8" w:rsidP="00CA7BF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50795F" w:rsidRPr="0050795F" w:rsidRDefault="0050795F" w:rsidP="00CA7BF8">
      <w:pPr>
        <w:autoSpaceDE w:val="0"/>
        <w:autoSpaceDN w:val="0"/>
        <w:adjustRightInd w:val="0"/>
        <w:jc w:val="left"/>
        <w:rPr>
          <w:rFonts w:ascii="仿宋" w:eastAsia="仿宋" w:hAnsi="仿宋" w:cs="宋体"/>
          <w:b/>
          <w:kern w:val="0"/>
          <w:sz w:val="28"/>
          <w:szCs w:val="28"/>
        </w:rPr>
      </w:pPr>
      <w:r w:rsidRPr="0050795F">
        <w:rPr>
          <w:rFonts w:ascii="仿宋" w:eastAsia="仿宋" w:hAnsi="仿宋" w:cs="宋体" w:hint="eastAsia"/>
          <w:b/>
          <w:kern w:val="0"/>
          <w:sz w:val="28"/>
          <w:szCs w:val="28"/>
        </w:rPr>
        <w:t>报告题目：</w:t>
      </w:r>
    </w:p>
    <w:p w:rsidR="0050795F" w:rsidRPr="0050795F" w:rsidRDefault="0050795F" w:rsidP="00CA7BF8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50795F">
        <w:rPr>
          <w:rFonts w:ascii="楷体" w:eastAsia="楷体" w:hAnsi="楷体" w:cs="宋体" w:hint="eastAsia"/>
          <w:kern w:val="0"/>
          <w:sz w:val="24"/>
          <w:szCs w:val="24"/>
        </w:rPr>
        <w:t>复制数据类型理论研究</w:t>
      </w:r>
    </w:p>
    <w:p w:rsidR="0050795F" w:rsidRPr="00F03109" w:rsidRDefault="0050795F" w:rsidP="00CA7BF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:rsidR="00CA7BF8" w:rsidRPr="0050795F" w:rsidRDefault="006927CE" w:rsidP="00CA7BF8">
      <w:pPr>
        <w:autoSpaceDE w:val="0"/>
        <w:autoSpaceDN w:val="0"/>
        <w:adjustRightInd w:val="0"/>
        <w:jc w:val="left"/>
        <w:rPr>
          <w:rFonts w:ascii="仿宋" w:eastAsia="仿宋" w:hAnsi="仿宋" w:cs="宋体"/>
          <w:b/>
          <w:kern w:val="0"/>
          <w:sz w:val="28"/>
          <w:szCs w:val="28"/>
        </w:rPr>
      </w:pPr>
      <w:r w:rsidRPr="0050795F">
        <w:rPr>
          <w:rFonts w:ascii="仿宋" w:eastAsia="仿宋" w:hAnsi="仿宋" w:cs="宋体" w:hint="eastAsia"/>
          <w:b/>
          <w:kern w:val="0"/>
          <w:sz w:val="28"/>
          <w:szCs w:val="28"/>
        </w:rPr>
        <w:t>报告摘要</w:t>
      </w:r>
      <w:r w:rsidR="00CA7BF8" w:rsidRPr="0050795F">
        <w:rPr>
          <w:rFonts w:ascii="仿宋" w:eastAsia="仿宋" w:hAnsi="仿宋" w:cs="宋体" w:hint="eastAsia"/>
          <w:b/>
          <w:kern w:val="0"/>
          <w:sz w:val="28"/>
          <w:szCs w:val="28"/>
        </w:rPr>
        <w:t>：</w:t>
      </w:r>
    </w:p>
    <w:p w:rsidR="00676DFD" w:rsidRPr="00F14F78" w:rsidRDefault="00C7762A" w:rsidP="0050795F">
      <w:pPr>
        <w:ind w:firstLine="420"/>
        <w:rPr>
          <w:rFonts w:ascii="楷体" w:eastAsia="楷体" w:hAnsi="楷体" w:cs="宋体" w:hint="eastAsia"/>
          <w:kern w:val="0"/>
          <w:sz w:val="24"/>
          <w:szCs w:val="24"/>
        </w:rPr>
      </w:pPr>
      <w:r w:rsidRPr="00F14F78">
        <w:rPr>
          <w:rFonts w:ascii="楷体" w:eastAsia="楷体" w:hAnsi="楷体" w:cs="宋体" w:hint="eastAsia"/>
          <w:kern w:val="0"/>
          <w:sz w:val="24"/>
          <w:szCs w:val="24"/>
        </w:rPr>
        <w:t>本报告</w:t>
      </w:r>
      <w:r w:rsidR="0050795F">
        <w:rPr>
          <w:rFonts w:ascii="楷体" w:eastAsia="楷体" w:hAnsi="楷体" w:cs="宋体" w:hint="eastAsia"/>
          <w:kern w:val="0"/>
          <w:sz w:val="24"/>
          <w:szCs w:val="24"/>
        </w:rPr>
        <w:t>将通过两份具体的工作介绍</w:t>
      </w:r>
      <w:r w:rsidR="00F14F78">
        <w:rPr>
          <w:rFonts w:ascii="楷体" w:eastAsia="楷体" w:hAnsi="楷体" w:cs="宋体" w:hint="eastAsia"/>
          <w:kern w:val="0"/>
          <w:sz w:val="24"/>
          <w:szCs w:val="24"/>
        </w:rPr>
        <w:t>分布式系统中的复制数据类型理论</w:t>
      </w:r>
      <w:r w:rsidR="0050795F">
        <w:rPr>
          <w:rFonts w:ascii="楷体" w:eastAsia="楷体" w:hAnsi="楷体" w:cs="宋体" w:hint="eastAsia"/>
          <w:kern w:val="0"/>
          <w:sz w:val="24"/>
          <w:szCs w:val="24"/>
        </w:rPr>
        <w:t>，包括</w:t>
      </w:r>
      <w:r w:rsidR="00F14F78">
        <w:rPr>
          <w:rFonts w:ascii="楷体" w:eastAsia="楷体" w:hAnsi="楷体" w:cs="宋体" w:hint="eastAsia"/>
          <w:kern w:val="0"/>
          <w:sz w:val="24"/>
          <w:szCs w:val="24"/>
        </w:rPr>
        <w:t>规约、实现与验证问题。</w:t>
      </w:r>
      <w:r w:rsidR="0050795F">
        <w:rPr>
          <w:rFonts w:ascii="楷体" w:eastAsia="楷体" w:hAnsi="楷体" w:cs="宋体" w:hint="eastAsia"/>
          <w:kern w:val="0"/>
          <w:sz w:val="24"/>
          <w:szCs w:val="24"/>
        </w:rPr>
        <w:t>第一份工作关注</w:t>
      </w:r>
      <w:r w:rsidR="00FA66E8">
        <w:rPr>
          <w:rFonts w:ascii="楷体" w:eastAsia="楷体" w:hAnsi="楷体" w:cs="宋体" w:hint="eastAsia"/>
          <w:kern w:val="0"/>
          <w:sz w:val="24"/>
          <w:szCs w:val="24"/>
        </w:rPr>
        <w:t>复制列表的规约与实现</w:t>
      </w:r>
      <w:r w:rsidR="0050795F">
        <w:rPr>
          <w:rFonts w:ascii="楷体" w:eastAsia="楷体" w:hAnsi="楷体" w:cs="宋体" w:hint="eastAsia"/>
          <w:kern w:val="0"/>
          <w:sz w:val="24"/>
          <w:szCs w:val="24"/>
        </w:rPr>
        <w:t>，证明常用的Jupiter协议满足研究人员最近提出的“弱列表规约”</w:t>
      </w:r>
      <w:r w:rsidR="00FA66E8">
        <w:rPr>
          <w:rFonts w:ascii="楷体" w:eastAsia="楷体" w:hAnsi="楷体" w:cs="宋体" w:hint="eastAsia"/>
          <w:kern w:val="0"/>
          <w:sz w:val="24"/>
          <w:szCs w:val="24"/>
        </w:rPr>
        <w:t>。第二份工作关注复制</w:t>
      </w:r>
      <w:r w:rsidR="0050795F">
        <w:rPr>
          <w:rFonts w:ascii="楷体" w:eastAsia="楷体" w:hAnsi="楷体" w:cs="宋体" w:hint="eastAsia"/>
          <w:kern w:val="0"/>
          <w:sz w:val="24"/>
          <w:szCs w:val="24"/>
        </w:rPr>
        <w:t>读写寄存器</w:t>
      </w:r>
      <w:r w:rsidR="00FA66E8">
        <w:rPr>
          <w:rFonts w:ascii="楷体" w:eastAsia="楷体" w:hAnsi="楷体" w:cs="宋体" w:hint="eastAsia"/>
          <w:kern w:val="0"/>
          <w:sz w:val="24"/>
          <w:szCs w:val="24"/>
        </w:rPr>
        <w:t>，分析“P</w:t>
      </w:r>
      <w:r w:rsidR="00FA66E8">
        <w:rPr>
          <w:rFonts w:ascii="楷体" w:eastAsia="楷体" w:hAnsi="楷体" w:cs="宋体"/>
          <w:kern w:val="0"/>
          <w:sz w:val="24"/>
          <w:szCs w:val="24"/>
        </w:rPr>
        <w:t>RAM</w:t>
      </w:r>
      <w:r w:rsidR="00FA66E8">
        <w:rPr>
          <w:rFonts w:ascii="楷体" w:eastAsia="楷体" w:hAnsi="楷体" w:cs="宋体" w:hint="eastAsia"/>
          <w:kern w:val="0"/>
          <w:sz w:val="24"/>
          <w:szCs w:val="24"/>
        </w:rPr>
        <w:t>一致性模型验证问题”</w:t>
      </w:r>
      <w:r w:rsidR="00EC2444">
        <w:rPr>
          <w:rFonts w:ascii="楷体" w:eastAsia="楷体" w:hAnsi="楷体" w:cs="宋体" w:hint="eastAsia"/>
          <w:kern w:val="0"/>
          <w:sz w:val="24"/>
          <w:szCs w:val="24"/>
        </w:rPr>
        <w:t>诸多</w:t>
      </w:r>
      <w:r w:rsidR="00FA66E8">
        <w:rPr>
          <w:rFonts w:ascii="楷体" w:eastAsia="楷体" w:hAnsi="楷体" w:cs="宋体" w:hint="eastAsia"/>
          <w:kern w:val="0"/>
          <w:sz w:val="24"/>
          <w:szCs w:val="24"/>
        </w:rPr>
        <w:t>变体的复杂度。</w:t>
      </w:r>
      <w:r w:rsidR="00E10DDA">
        <w:rPr>
          <w:rFonts w:ascii="楷体" w:eastAsia="楷体" w:hAnsi="楷体" w:cs="宋体" w:hint="eastAsia"/>
          <w:kern w:val="0"/>
          <w:sz w:val="24"/>
          <w:szCs w:val="24"/>
        </w:rPr>
        <w:t>此外，</w:t>
      </w:r>
      <w:r w:rsidR="00513E9F">
        <w:rPr>
          <w:rFonts w:ascii="楷体" w:eastAsia="楷体" w:hAnsi="楷体" w:cs="宋体" w:hint="eastAsia"/>
          <w:kern w:val="0"/>
          <w:sz w:val="24"/>
          <w:szCs w:val="24"/>
        </w:rPr>
        <w:t>本报告还将</w:t>
      </w:r>
      <w:r w:rsidR="00E10DDA">
        <w:rPr>
          <w:rFonts w:ascii="楷体" w:eastAsia="楷体" w:hAnsi="楷体" w:cs="宋体" w:hint="eastAsia"/>
          <w:kern w:val="0"/>
          <w:sz w:val="24"/>
          <w:szCs w:val="24"/>
        </w:rPr>
        <w:t>简要</w:t>
      </w:r>
      <w:r w:rsidR="00513E9F">
        <w:rPr>
          <w:rFonts w:ascii="楷体" w:eastAsia="楷体" w:hAnsi="楷体" w:cs="宋体" w:hint="eastAsia"/>
          <w:kern w:val="0"/>
          <w:sz w:val="24"/>
          <w:szCs w:val="24"/>
        </w:rPr>
        <w:t>介绍</w:t>
      </w:r>
      <w:r w:rsidR="000A008F">
        <w:rPr>
          <w:rFonts w:ascii="楷体" w:eastAsia="楷体" w:hAnsi="楷体" w:cs="宋体" w:hint="eastAsia"/>
          <w:kern w:val="0"/>
          <w:sz w:val="24"/>
          <w:szCs w:val="24"/>
        </w:rPr>
        <w:t>一些</w:t>
      </w:r>
      <w:r w:rsidR="00513E9F">
        <w:rPr>
          <w:rFonts w:ascii="楷体" w:eastAsia="楷体" w:hAnsi="楷体" w:cs="宋体" w:hint="eastAsia"/>
          <w:kern w:val="0"/>
          <w:sz w:val="24"/>
          <w:szCs w:val="24"/>
        </w:rPr>
        <w:t>与上述工作</w:t>
      </w:r>
      <w:r w:rsidR="00A05C67">
        <w:rPr>
          <w:rFonts w:ascii="楷体" w:eastAsia="楷体" w:hAnsi="楷体" w:cs="宋体" w:hint="eastAsia"/>
          <w:kern w:val="0"/>
          <w:sz w:val="24"/>
          <w:szCs w:val="24"/>
        </w:rPr>
        <w:t>紧密</w:t>
      </w:r>
      <w:r w:rsidR="00446DC4">
        <w:rPr>
          <w:rFonts w:ascii="楷体" w:eastAsia="楷体" w:hAnsi="楷体" w:cs="宋体" w:hint="eastAsia"/>
          <w:kern w:val="0"/>
          <w:sz w:val="24"/>
          <w:szCs w:val="24"/>
        </w:rPr>
        <w:t>相关的未来计划</w:t>
      </w:r>
      <w:r w:rsidR="00513E9F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sectPr w:rsidR="00676DFD" w:rsidRPr="00F1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557BE"/>
    <w:multiLevelType w:val="hybridMultilevel"/>
    <w:tmpl w:val="52ACE26A"/>
    <w:lvl w:ilvl="0" w:tplc="F97E235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34"/>
    <w:rsid w:val="00044FEA"/>
    <w:rsid w:val="000A008F"/>
    <w:rsid w:val="000F7080"/>
    <w:rsid w:val="003957CF"/>
    <w:rsid w:val="00446DC4"/>
    <w:rsid w:val="004C7F13"/>
    <w:rsid w:val="0050795F"/>
    <w:rsid w:val="00513E9F"/>
    <w:rsid w:val="0062199D"/>
    <w:rsid w:val="006523EA"/>
    <w:rsid w:val="00676DFD"/>
    <w:rsid w:val="006927CE"/>
    <w:rsid w:val="00724481"/>
    <w:rsid w:val="0074002E"/>
    <w:rsid w:val="008A2CE0"/>
    <w:rsid w:val="00937158"/>
    <w:rsid w:val="00A05C67"/>
    <w:rsid w:val="00BD5534"/>
    <w:rsid w:val="00C35DBB"/>
    <w:rsid w:val="00C535FC"/>
    <w:rsid w:val="00C7762A"/>
    <w:rsid w:val="00CA7BF8"/>
    <w:rsid w:val="00E10DDA"/>
    <w:rsid w:val="00EC2444"/>
    <w:rsid w:val="00F03109"/>
    <w:rsid w:val="00F14F78"/>
    <w:rsid w:val="00F504B5"/>
    <w:rsid w:val="00FA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AE93"/>
  <w15:chartTrackingRefBased/>
  <w15:docId w15:val="{8CDE9371-76E8-453E-81BC-21E7835F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hengxin wei</dc:creator>
  <cp:keywords/>
  <dc:description/>
  <cp:lastModifiedBy>wei hengxin</cp:lastModifiedBy>
  <cp:revision>20</cp:revision>
  <dcterms:created xsi:type="dcterms:W3CDTF">2018-04-18T13:25:00Z</dcterms:created>
  <dcterms:modified xsi:type="dcterms:W3CDTF">2018-12-14T05:41:00Z</dcterms:modified>
</cp:coreProperties>
</file>