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nlweb-specification-v0.54"/>
    <w:p>
      <w:pPr>
        <w:pStyle w:val="Heading1"/>
      </w:pPr>
      <w:r>
        <w:rPr>
          <w:b/>
          <w:bCs/>
        </w:rPr>
        <w:t xml:space="preserve">NLWeb Specification v0.54</w:t>
      </w:r>
    </w:p>
    <w:bookmarkStart w:id="9" w:name="overview"/>
    <w:p>
      <w:pPr>
        <w:pStyle w:val="Heading2"/>
      </w:pPr>
      <w:r>
        <w:rPr>
          <w:b/>
          <w:bCs/>
        </w:rPr>
        <w:t xml:space="preserve">1. Overview</w:t>
      </w:r>
    </w:p>
    <w:p>
      <w:pPr>
        <w:pStyle w:val="FirstParagraph"/>
      </w:pPr>
      <w:r>
        <w:t xml:space="preserve">NLWeb defines a standardized interface for natural language interactions with agents. It abstracts the complexity of agentic interactions—such as tool use, long-running tasks, and rich structured data—into a unified protocol.</w:t>
      </w:r>
    </w:p>
    <w:p>
      <w:pPr>
        <w:pStyle w:val="BodyText"/>
      </w:pPr>
      <w:r>
        <w:t xml:space="preserve">The primary API/tool/skill provided by an NLWeb agent is ‘ask’, using which a caller can ask the agent for some information or to perform a task. Await is a helper API that enables asynchronous answers, which is useful for long running requests.</w:t>
      </w:r>
    </w:p>
    <w:p>
      <w:pPr>
        <w:pStyle w:val="BodyText"/>
      </w:pPr>
      <w:r>
        <w:rPr>
          <w:b/>
          <w:bCs/>
        </w:rPr>
        <w:t xml:space="preserve">2. Underlying concepts</w:t>
      </w:r>
    </w:p>
    <w:p>
      <w:pPr>
        <w:numPr>
          <w:ilvl w:val="0"/>
          <w:numId w:val="1001"/>
        </w:numPr>
      </w:pPr>
      <w:r>
        <w:t xml:space="preserve">Transport Neutrality: NLWeb is designed to be protocol-agnostic. While this specification uses HTTP for its primary examples, the core JSON structures are almost identical whether transmitted via HTTP, WebSockets, JSON-RPC, or within agentic protocols like the Model Context Protocol (MCP). We describe the core JSON structures in the main document and provide examples with HTTP and MCP in the appendix.</w:t>
      </w:r>
    </w:p>
    <w:p>
      <w:pPr>
        <w:numPr>
          <w:ilvl w:val="0"/>
          <w:numId w:val="1001"/>
        </w:numPr>
      </w:pPr>
      <w:r>
        <w:t xml:space="preserve">Extensibility: Arguments passed to ‘ask’, responses, etc. all involve structured objects with schemas. Indeed much of specs like this one is to define these schemas. However, we would like extensibility and for that we need to be able to introduce new schemas without changing the core spec.</w:t>
      </w:r>
      <w:r>
        <w:br/>
      </w:r>
      <w:r>
        <w:t xml:space="preserve">The linked data community has solved this problem with the use of the ‘</w:t>
      </w:r>
      <w:r>
        <w:t xml:space="preserve">@context</w:t>
      </w:r>
      <w:r>
        <w:t xml:space="preserve">’ attribute in json-ld. This is in wide use on tens of billions of web pages. Since NLWeb uses json for pretty much everything, ‘</w:t>
      </w:r>
      <w:r>
        <w:t xml:space="preserve">@context</w:t>
      </w:r>
      <w:r>
        <w:t xml:space="preserve">’ is easily incorporated.</w:t>
      </w:r>
    </w:p>
    <w:p>
      <w:pPr>
        <w:numPr>
          <w:ilvl w:val="0"/>
          <w:numId w:val="1001"/>
        </w:numPr>
      </w:pPr>
      <w:r>
        <w:t xml:space="preserve">Context: A defining feature of LLMs is their ability to understand and use extended context. We expect many tools will themselves be AI powered. Tools should be able to send and receive context. Context also covers a very wide range of temporal granularities, from tokens identifying sessions to the last few queries to conversation histories to memory. We introduce contexts as first class objects. We represent contexts as json objects with an extensible set of attributes whose definitions can be referenced using the</w:t>
      </w:r>
      <w:r>
        <w:t xml:space="preserve"> </w:t>
      </w:r>
      <w:r>
        <w:t xml:space="preserve">@context</w:t>
      </w:r>
      <w:r>
        <w:t xml:space="preserve"> </w:t>
      </w:r>
      <w:r>
        <w:t xml:space="preserve">attribute. Context objects may appear as values of attributes, both in the request and in the response.</w:t>
      </w:r>
    </w:p>
    <w:bookmarkEnd w:id="9"/>
    <w:bookmarkStart w:id="10" w:name="section"/>
    <w:p>
      <w:pPr>
        <w:pStyle w:val="Heading2"/>
      </w:pPr>
    </w:p>
    <w:bookmarkEnd w:id="10"/>
    <w:bookmarkStart w:id="19" w:name="ask-query-structure"/>
    <w:p>
      <w:pPr>
        <w:pStyle w:val="Heading2"/>
      </w:pPr>
      <w:r>
        <w:rPr>
          <w:b/>
          <w:bCs/>
        </w:rPr>
        <w:t xml:space="preserve">3. Ask Query Structure</w:t>
      </w:r>
    </w:p>
    <w:p>
      <w:pPr>
        <w:pStyle w:val="FirstParagraph"/>
      </w:pPr>
      <w:r>
        <w:t xml:space="preserve">The request object consists of four sections: query, context, prefer, and meta.</w:t>
      </w:r>
    </w:p>
    <w:bookmarkStart w:id="11" w:name="query-required"/>
    <w:p>
      <w:pPr>
        <w:pStyle w:val="Heading3"/>
      </w:pPr>
      <w:r>
        <w:rPr>
          <w:b/>
          <w:bCs/>
        </w:rPr>
        <w:t xml:space="preserve">3.1 Query (Required)</w:t>
      </w:r>
    </w:p>
    <w:p>
      <w:pPr>
        <w:pStyle w:val="FirstParagraph"/>
      </w:pPr>
      <w:r>
        <w:t xml:space="preserve">Purpose: Specifies the user’s current request and associated query parameters.</w:t>
      </w:r>
    </w:p>
    <w:bookmarkEnd w:id="11"/>
    <w:bookmarkStart w:id="12" w:name="attributes"/>
    <w:p>
      <w:pPr>
        <w:pStyle w:val="Heading3"/>
      </w:pPr>
      <w:r>
        <w:t xml:space="preserve">Attributes:</w:t>
      </w:r>
    </w:p>
    <w:p>
      <w:pPr>
        <w:pStyle w:val="Compact"/>
        <w:numPr>
          <w:ilvl w:val="0"/>
          <w:numId w:val="1002"/>
        </w:numPr>
      </w:pPr>
      <w:r>
        <w:t xml:space="preserve">text (required): The natural language query string from the user</w:t>
      </w:r>
      <w:r>
        <w:br/>
      </w:r>
    </w:p>
    <w:p>
      <w:pPr>
        <w:pStyle w:val="Compact"/>
        <w:numPr>
          <w:ilvl w:val="0"/>
          <w:numId w:val="1002"/>
        </w:numPr>
      </w:pPr>
      <w:r>
        <w:t xml:space="preserve">site (optional): An agent may have ‘sub corpora’ and allow a request to specify which corpora must be searched.</w:t>
      </w:r>
      <w:r>
        <w:br/>
      </w:r>
    </w:p>
    <w:p>
      <w:pPr>
        <w:pStyle w:val="Compact"/>
        <w:numPr>
          <w:ilvl w:val="0"/>
          <w:numId w:val="1002"/>
        </w:numPr>
      </w:pPr>
      <w:r>
        <w:t xml:space="preserve">Additional filter attributes (optional): Any number of domain-specific filters such as:</w:t>
      </w:r>
    </w:p>
    <w:p>
      <w:pPr>
        <w:pStyle w:val="Compact"/>
        <w:numPr>
          <w:ilvl w:val="1"/>
          <w:numId w:val="1003"/>
        </w:numPr>
      </w:pPr>
      <w:r>
        <w:t xml:space="preserve">itemType: the type of the item requested (e.g., Movie, Recipe, etc.)</w:t>
      </w:r>
    </w:p>
    <w:p>
      <w:pPr>
        <w:pStyle w:val="Compact"/>
        <w:numPr>
          <w:ilvl w:val="1"/>
          <w:numId w:val="1003"/>
        </w:numPr>
      </w:pPr>
      <w:r>
        <w:t xml:space="preserve">location: Geographic constraint</w:t>
      </w:r>
    </w:p>
    <w:p>
      <w:pPr>
        <w:pStyle w:val="Compact"/>
        <w:numPr>
          <w:ilvl w:val="1"/>
          <w:numId w:val="1003"/>
        </w:numPr>
      </w:pPr>
      <w:r>
        <w:t xml:space="preserve">price: Price range or constraint</w:t>
      </w:r>
    </w:p>
    <w:p>
      <w:pPr>
        <w:pStyle w:val="Compact"/>
        <w:numPr>
          <w:ilvl w:val="0"/>
          <w:numId w:val="1000"/>
        </w:numPr>
      </w:pPr>
      <w:r>
        <w:t xml:space="preserve">These attributes, and their values, should use schema.org vocabulary or comparable schemas where possible.</w:t>
      </w:r>
    </w:p>
    <w:p>
      <w:pPr>
        <w:pStyle w:val="FirstParagraph"/>
      </w:pPr>
      <w:r>
        <w:t xml:space="preserve">Example:</w:t>
      </w:r>
    </w:p>
    <w:p>
      <w:pPr>
        <w:pStyle w:val="BodyText"/>
      </w:pPr>
      <w:r>
        <w:t xml:space="preserve">{</w:t>
      </w:r>
      <w:r>
        <w:br/>
      </w:r>
      <w:r>
        <w:t xml:space="preserve">“query”</w:t>
      </w:r>
      <w:r>
        <w:t xml:space="preserve">: {</w:t>
      </w:r>
      <w:r>
        <w:br/>
      </w:r>
      <w:r>
        <w:t xml:space="preserve">“text”</w:t>
      </w:r>
      <w:r>
        <w:t xml:space="preserve">:</w:t>
      </w:r>
      <w:r>
        <w:t xml:space="preserve"> </w:t>
      </w:r>
      <w:r>
        <w:t xml:space="preserve">“something protein rich that has cinnamon in it”</w:t>
      </w:r>
      <w:r>
        <w:t xml:space="preserve">,</w:t>
      </w:r>
      <w:r>
        <w:br/>
      </w:r>
      <w:r>
        <w:t xml:space="preserve">“site”</w:t>
      </w:r>
      <w:r>
        <w:t xml:space="preserve">:</w:t>
      </w:r>
      <w:r>
        <w:t xml:space="preserve"> </w:t>
      </w:r>
      <w:r>
        <w:t xml:space="preserve">“pumpkins-r-us.com”</w:t>
      </w:r>
      <w:r>
        <w:t xml:space="preserve">,</w:t>
      </w:r>
      <w:r>
        <w:br/>
      </w:r>
      <w:r>
        <w:t xml:space="preserve">“location”</w:t>
      </w:r>
      <w:r>
        <w:t xml:space="preserve">:</w:t>
      </w:r>
      <w:r>
        <w:t xml:space="preserve"> </w:t>
      </w:r>
      <w:r>
        <w:t xml:space="preserve">“Idaho”</w:t>
      </w:r>
      <w:r>
        <w:t xml:space="preserve">,</w:t>
      </w:r>
      <w:r>
        <w:br/>
      </w:r>
      <w:r>
        <w:t xml:space="preserve">“price”</w:t>
      </w:r>
      <w:r>
        <w:t xml:space="preserve">:</w:t>
      </w:r>
      <w:r>
        <w:t xml:space="preserve"> </w:t>
      </w:r>
      <w:r>
        <w:t xml:space="preserve">“less than $20”</w:t>
      </w:r>
      <w:r>
        <w:br/>
      </w:r>
      <w:r>
        <w:t xml:space="preserve">}</w:t>
      </w:r>
      <w:r>
        <w:br/>
      </w:r>
      <w:r>
        <w:t xml:space="preserve">}</w:t>
      </w:r>
    </w:p>
    <w:bookmarkEnd w:id="12"/>
    <w:bookmarkStart w:id="13" w:name="context-optional"/>
    <w:p>
      <w:pPr>
        <w:pStyle w:val="Heading3"/>
      </w:pPr>
      <w:r>
        <w:rPr>
          <w:b/>
          <w:bCs/>
        </w:rPr>
        <w:t xml:space="preserve">3.2 Context (Optional)</w:t>
      </w:r>
    </w:p>
    <w:p>
      <w:pPr>
        <w:pStyle w:val="FirstParagraph"/>
      </w:pPr>
      <w:r>
        <w:t xml:space="preserve">Purpose: Provides contextual information about the query to help the agent better understand and respond to the request. Context can be communicated in multiple ways depending on what information is available and relevant. Not all attributes need to be present.</w:t>
      </w:r>
    </w:p>
    <w:bookmarkEnd w:id="13"/>
    <w:bookmarkStart w:id="14" w:name="attributes-1"/>
    <w:p>
      <w:pPr>
        <w:pStyle w:val="Heading3"/>
      </w:pPr>
      <w:r>
        <w:t xml:space="preserve">Attributes</w:t>
      </w:r>
    </w:p>
    <w:p>
      <w:pPr>
        <w:pStyle w:val="Compact"/>
        <w:numPr>
          <w:ilvl w:val="0"/>
          <w:numId w:val="1004"/>
        </w:numPr>
      </w:pPr>
      <w:r>
        <w:t xml:space="preserve">@type</w:t>
      </w:r>
      <w:r>
        <w:t xml:space="preserve">: the type of Context, which determines the attributes and their semantics. The default is “ConversationalContext”</w:t>
      </w:r>
      <w:r>
        <w:br/>
      </w:r>
    </w:p>
    <w:p>
      <w:pPr>
        <w:pStyle w:val="Compact"/>
        <w:numPr>
          <w:ilvl w:val="0"/>
          <w:numId w:val="1004"/>
        </w:numPr>
      </w:pPr>
      <w:r>
        <w:t xml:space="preserve">prev (optional): Array of previous queries in the conversation</w:t>
      </w:r>
      <w:r>
        <w:br/>
      </w:r>
    </w:p>
    <w:p>
      <w:pPr>
        <w:pStyle w:val="Compact"/>
        <w:numPr>
          <w:ilvl w:val="0"/>
          <w:numId w:val="1004"/>
        </w:numPr>
      </w:pPr>
      <w:r>
        <w:t xml:space="preserve">text (optional): Free-form text paragraph describing the broader context</w:t>
      </w:r>
      <w:r>
        <w:br/>
      </w:r>
    </w:p>
    <w:p>
      <w:pPr>
        <w:pStyle w:val="Compact"/>
        <w:numPr>
          <w:ilvl w:val="0"/>
          <w:numId w:val="1004"/>
        </w:numPr>
      </w:pPr>
      <w:r>
        <w:t xml:space="preserve">memory (optional): Persistent information about the user’s preferences, constraints, or characteristics</w:t>
      </w:r>
    </w:p>
    <w:bookmarkEnd w:id="14"/>
    <w:bookmarkStart w:id="15" w:name="example"/>
    <w:p>
      <w:pPr>
        <w:pStyle w:val="Heading3"/>
      </w:pPr>
      <w:r>
        <w:t xml:space="preserve">Example</w:t>
      </w:r>
    </w:p>
    <w:p>
      <w:pPr>
        <w:pStyle w:val="FirstParagraph"/>
      </w:pPr>
      <w:r>
        <w:t xml:space="preserve">“context”</w:t>
      </w:r>
      <w:r>
        <w:t xml:space="preserve">: {</w:t>
      </w:r>
      <w:r>
        <w:br/>
      </w:r>
      <w:r>
        <w:t xml:space="preserve">“prev”</w:t>
      </w:r>
      <w:r>
        <w:t xml:space="preserve">: [</w:t>
      </w:r>
      <w:r>
        <w:t xml:space="preserve">“breakfast muffins”</w:t>
      </w:r>
      <w:r>
        <w:t xml:space="preserve">,</w:t>
      </w:r>
      <w:r>
        <w:t xml:space="preserve"> </w:t>
      </w:r>
      <w:r>
        <w:t xml:space="preserve">“high fiber snacks”</w:t>
      </w:r>
      <w:r>
        <w:t xml:space="preserve">],</w:t>
      </w:r>
      <w:r>
        <w:br/>
      </w:r>
      <w:r>
        <w:t xml:space="preserve">“text”</w:t>
      </w:r>
      <w:r>
        <w:t xml:space="preserve">:</w:t>
      </w:r>
      <w:r>
        <w:t xml:space="preserve"> </w:t>
      </w:r>
      <w:r>
        <w:t xml:space="preserve">“User has been looking at different options in the context of planning a party”</w:t>
      </w:r>
      <w:r>
        <w:t xml:space="preserve">,</w:t>
      </w:r>
      <w:r>
        <w:br/>
      </w:r>
      <w:r>
        <w:t xml:space="preserve">“memory”</w:t>
      </w:r>
      <w:r>
        <w:t xml:space="preserve">:</w:t>
      </w:r>
      <w:r>
        <w:t xml:space="preserve"> </w:t>
      </w:r>
      <w:r>
        <w:t xml:space="preserve">“vegetarian, has a sweet tooth”</w:t>
      </w:r>
      <w:r>
        <w:br/>
      </w:r>
      <w:r>
        <w:t xml:space="preserve">}</w:t>
      </w:r>
    </w:p>
    <w:p>
      <w:pPr>
        <w:pStyle w:val="BodyText"/>
      </w:pPr>
      <w:r>
        <w:t xml:space="preserve">The ability to reference external schemas via the</w:t>
      </w:r>
      <w:r>
        <w:t xml:space="preserve"> </w:t>
      </w:r>
      <w:r>
        <w:rPr>
          <w:rStyle w:val="VerbatimChar"/>
        </w:rPr>
        <w:t xml:space="preserve">@context</w:t>
      </w:r>
      <w:r>
        <w:t xml:space="preserve"> </w:t>
      </w:r>
      <w:r>
        <w:t xml:space="preserve">mechanism enables future extensibility. For instance, in a more advanced setting, documents could contain context shared by multiple agents, and a reference to that document could be passed within the context.</w:t>
      </w:r>
    </w:p>
    <w:bookmarkEnd w:id="15"/>
    <w:bookmarkStart w:id="16" w:name="prefer-optional"/>
    <w:p>
      <w:pPr>
        <w:pStyle w:val="Heading3"/>
      </w:pPr>
      <w:r>
        <w:rPr>
          <w:b/>
          <w:bCs/>
        </w:rPr>
        <w:t xml:space="preserve">3.3 Prefer (Optional)</w:t>
      </w:r>
    </w:p>
    <w:p>
      <w:pPr>
        <w:pStyle w:val="FirstParagraph"/>
      </w:pPr>
      <w:r>
        <w:t xml:space="preserve">Purpose: Specifies expectations and requirements for how the response should be formatted and delivered. The design pattern we try to follow is that of HTTP content negotiation.</w:t>
      </w:r>
    </w:p>
    <w:p>
      <w:pPr>
        <w:pStyle w:val="BodyText"/>
      </w:pPr>
      <w:r>
        <w:t xml:space="preserve">Attributes (all optional)</w:t>
      </w:r>
    </w:p>
    <w:p>
      <w:pPr>
        <w:pStyle w:val="Compact"/>
        <w:numPr>
          <w:ilvl w:val="0"/>
          <w:numId w:val="1005"/>
        </w:numPr>
      </w:pPr>
      <w:r>
        <w:rPr>
          <w:b/>
          <w:bCs/>
        </w:rPr>
        <w:t xml:space="preserve">streaming:</w:t>
      </w:r>
      <w:r>
        <w:t xml:space="preserve"> </w:t>
      </w:r>
      <w:r>
        <w:t xml:space="preserve">Boolean indicating whether streaming response is desired (true or false)</w:t>
      </w:r>
      <w:r>
        <w:br/>
      </w:r>
    </w:p>
    <w:p>
      <w:pPr>
        <w:pStyle w:val="Compact"/>
        <w:numPr>
          <w:ilvl w:val="0"/>
          <w:numId w:val="1005"/>
        </w:numPr>
      </w:pPr>
      <w:r>
        <w:rPr>
          <w:b/>
          <w:bCs/>
        </w:rPr>
        <w:t xml:space="preserve">response_format:</w:t>
      </w:r>
      <w:r>
        <w:t xml:space="preserve"> </w:t>
      </w:r>
      <w:r>
        <w:t xml:space="preserve">Indicates the preferred response format (e.g., chatgpt_app)</w:t>
      </w:r>
      <w:r>
        <w:br/>
      </w:r>
    </w:p>
    <w:p>
      <w:pPr>
        <w:pStyle w:val="Compact"/>
        <w:numPr>
          <w:ilvl w:val="0"/>
          <w:numId w:val="1005"/>
        </w:numPr>
      </w:pPr>
      <w:r>
        <w:rPr>
          <w:b/>
          <w:bCs/>
        </w:rPr>
        <w:t xml:space="preserve">mode:</w:t>
      </w:r>
      <w:r>
        <w:t xml:space="preserve"> </w:t>
      </w:r>
      <w:r>
        <w:t xml:space="preserve">Response mode such as list, summarize, etc.</w:t>
      </w:r>
      <w:r>
        <w:br/>
      </w:r>
    </w:p>
    <w:p>
      <w:pPr>
        <w:pStyle w:val="Compact"/>
        <w:numPr>
          <w:ilvl w:val="0"/>
          <w:numId w:val="1005"/>
        </w:numPr>
      </w:pPr>
      <w:r>
        <w:rPr>
          <w:b/>
          <w:bCs/>
        </w:rPr>
        <w:t xml:space="preserve">accept-language:</w:t>
      </w:r>
      <w:r>
        <w:t xml:space="preserve"> </w:t>
      </w:r>
      <w:r>
        <w:t xml:space="preserve">Language code for the response (e.g., en), aligning with Accept-Language HTTP header.</w:t>
      </w:r>
      <w:r>
        <w:br/>
      </w:r>
    </w:p>
    <w:p>
      <w:pPr>
        <w:pStyle w:val="Compact"/>
        <w:numPr>
          <w:ilvl w:val="0"/>
          <w:numId w:val="1005"/>
        </w:numPr>
      </w:pPr>
      <w:r>
        <w:rPr>
          <w:b/>
          <w:bCs/>
        </w:rPr>
        <w:t xml:space="preserve">user-agent:</w:t>
      </w:r>
      <w:r>
        <w:t xml:space="preserve"> </w:t>
      </w:r>
      <w:r>
        <w:t xml:space="preserve">Type of client making the request (mobile, desktop, etc.), aligning with a conceptual User-Agent HTTP header.</w:t>
      </w:r>
    </w:p>
    <w:p>
      <w:pPr>
        <w:pStyle w:val="FirstParagraph"/>
      </w:pPr>
      <w:r>
        <w:rPr>
          <w:b/>
          <w:bCs/>
        </w:rPr>
        <w:t xml:space="preserve">Example</w:t>
      </w:r>
    </w:p>
    <w:p>
      <w:pPr>
        <w:pStyle w:val="BodyText"/>
      </w:pPr>
      <w:r>
        <w:t xml:space="preserve">“prefer”</w:t>
      </w:r>
      <w:r>
        <w:t xml:space="preserve">: {</w:t>
      </w:r>
      <w:r>
        <w:br/>
      </w:r>
      <w:r>
        <w:t xml:space="preserve">“streaming”</w:t>
      </w:r>
      <w:r>
        <w:t xml:space="preserve">: false,</w:t>
      </w:r>
      <w:r>
        <w:br/>
      </w:r>
      <w:r>
        <w:t xml:space="preserve">“response_format”</w:t>
      </w:r>
      <w:r>
        <w:t xml:space="preserve">:</w:t>
      </w:r>
      <w:r>
        <w:t xml:space="preserve"> </w:t>
      </w:r>
      <w:r>
        <w:t xml:space="preserve">“chatgpt_app”</w:t>
      </w:r>
      <w:r>
        <w:t xml:space="preserve">,</w:t>
      </w:r>
      <w:r>
        <w:br/>
      </w:r>
      <w:r>
        <w:t xml:space="preserve">“mode”</w:t>
      </w:r>
      <w:r>
        <w:t xml:space="preserve">:</w:t>
      </w:r>
      <w:r>
        <w:t xml:space="preserve"> </w:t>
      </w:r>
      <w:r>
        <w:t xml:space="preserve">“list”</w:t>
      </w:r>
      <w:r>
        <w:t xml:space="preserve">,</w:t>
      </w:r>
      <w:r>
        <w:br/>
      </w:r>
      <w:r>
        <w:t xml:space="preserve">“accept-language”</w:t>
      </w:r>
      <w:r>
        <w:t xml:space="preserve">:</w:t>
      </w:r>
      <w:r>
        <w:t xml:space="preserve"> </w:t>
      </w:r>
      <w:r>
        <w:t xml:space="preserve">“en”</w:t>
      </w:r>
      <w:r>
        <w:t xml:space="preserve">,</w:t>
      </w:r>
      <w:r>
        <w:br/>
      </w:r>
      <w:r>
        <w:t xml:space="preserve">“user-agent”: “Copilot/1.0.0”</w:t>
      </w:r>
      <w:r>
        <w:br/>
      </w:r>
      <w:r>
        <w:t xml:space="preserve">}</w:t>
      </w:r>
    </w:p>
    <w:p>
      <w:pPr>
        <w:pStyle w:val="BodyText"/>
      </w:pPr>
      <w:r>
        <w:t xml:space="preserve">3.3.4 response_format</w:t>
      </w:r>
      <w:r>
        <w:br/>
      </w:r>
      <w:r>
        <w:t xml:space="preserve">We expect a wide range of clients to call NLWeb agents — from chatbots to site search interfaces to data analytics tools. Different output structures may be suitable for different clients. We expect NLWeb agents may support multiple output formats. A client may specify the formats it can accept and leave it to the NLWeb agent to choose the best.</w:t>
      </w:r>
    </w:p>
    <w:p>
      <w:pPr>
        <w:pStyle w:val="BodyText"/>
      </w:pPr>
      <w:r>
        <w:t xml:space="preserve">3.3.5 mode</w:t>
      </w:r>
      <w:r>
        <w:br/>
      </w:r>
      <w:r>
        <w:t xml:space="preserve">The mode parameter can be used to specify the preferred level of AI processing on the results. The ‘list’ mode provides a list of results. ‘Summarize’ mode add a summary of the results. The extensibility mechanism can be used to introduce new types.</w:t>
      </w:r>
    </w:p>
    <w:bookmarkEnd w:id="16"/>
    <w:bookmarkStart w:id="17" w:name="meta-optional"/>
    <w:p>
      <w:pPr>
        <w:pStyle w:val="Heading3"/>
      </w:pPr>
      <w:r>
        <w:rPr>
          <w:b/>
          <w:bCs/>
        </w:rPr>
        <w:t xml:space="preserve">3.4 Meta (Optional)</w:t>
      </w:r>
    </w:p>
    <w:p>
      <w:pPr>
        <w:pStyle w:val="FirstParagraph"/>
      </w:pPr>
      <w:r>
        <w:t xml:space="preserve">Purpose: Contains metadata about the request itself, requested version number of the protocol, tracking information, etc.</w:t>
      </w:r>
    </w:p>
    <w:bookmarkEnd w:id="17"/>
    <w:bookmarkStart w:id="18" w:name="attributes-2"/>
    <w:p>
      <w:pPr>
        <w:pStyle w:val="Heading3"/>
      </w:pPr>
      <w:r>
        <w:t xml:space="preserve">Attributes</w:t>
      </w:r>
    </w:p>
    <w:p>
      <w:pPr>
        <w:pStyle w:val="Compact"/>
        <w:numPr>
          <w:ilvl w:val="0"/>
          <w:numId w:val="1006"/>
        </w:numPr>
      </w:pPr>
      <w:r>
        <w:t xml:space="preserve">api_version (optional): API version number being used</w:t>
      </w:r>
      <w:r>
        <w:br/>
      </w:r>
    </w:p>
    <w:p>
      <w:pPr>
        <w:pStyle w:val="Compact"/>
        <w:numPr>
          <w:ilvl w:val="0"/>
          <w:numId w:val="1006"/>
        </w:numPr>
      </w:pPr>
      <w:r>
        <w:t xml:space="preserve">session_context (optional): Context object for capture state about the session (loosely the analog of http cookies).</w:t>
      </w:r>
    </w:p>
    <w:p>
      <w:pPr>
        <w:pStyle w:val="FirstParagraph"/>
      </w:pPr>
      <w:r>
        <w:rPr>
          <w:b/>
          <w:bCs/>
        </w:rPr>
        <w:t xml:space="preserve">Example</w:t>
      </w:r>
    </w:p>
    <w:p>
      <w:pPr>
        <w:pStyle w:val="BodyText"/>
      </w:pPr>
      <w:r>
        <w:t xml:space="preserve">{</w:t>
      </w:r>
    </w:p>
    <w:p>
      <w:pPr>
        <w:pStyle w:val="BodyText"/>
      </w:pPr>
      <w:r>
        <w:t xml:space="preserve">“meta”</w:t>
      </w:r>
      <w:r>
        <w:t xml:space="preserve">: {</w:t>
      </w:r>
      <w:r>
        <w:br/>
      </w:r>
      <w:r>
        <w:t xml:space="preserve">“version”</w:t>
      </w:r>
      <w:r>
        <w:t xml:space="preserve">:</w:t>
      </w:r>
      <w:r>
        <w:t xml:space="preserve"> </w:t>
      </w:r>
      <w:r>
        <w:t xml:space="preserve">“0.54”</w:t>
      </w:r>
      <w:r>
        <w:t xml:space="preserve">,</w:t>
      </w:r>
      <w:r>
        <w:br/>
      </w:r>
      <w:r>
        <w:t xml:space="preserve">“session_context”</w:t>
      </w:r>
      <w:r>
        <w:t xml:space="preserve">: {</w:t>
      </w:r>
      <w:r>
        <w:br/>
      </w:r>
      <w:r>
        <w:t xml:space="preserve">“conversation_id”</w:t>
      </w:r>
      <w:r>
        <w:t xml:space="preserve">:</w:t>
      </w:r>
      <w:r>
        <w:t xml:space="preserve"> </w:t>
      </w:r>
      <w:r>
        <w:t xml:space="preserve">“conv_98765”</w:t>
      </w:r>
      <w:r>
        <w:t xml:space="preserve">,</w:t>
      </w:r>
      <w:r>
        <w:br/>
      </w:r>
      <w:r>
        <w:t xml:space="preserve">“state_token”</w:t>
      </w:r>
      <w:r>
        <w:t xml:space="preserve">:</w:t>
      </w:r>
      <w:r>
        <w:t xml:space="preserve"> </w:t>
      </w:r>
      <w:r>
        <w:t xml:space="preserve">“encrypted_blob_xyz”</w:t>
      </w:r>
      <w:r>
        <w:br/>
      </w:r>
      <w:r>
        <w:t xml:space="preserve">}</w:t>
      </w:r>
      <w:r>
        <w:br/>
      </w:r>
      <w:r>
        <w:t xml:space="preserve">}</w:t>
      </w:r>
      <w:r>
        <w:br/>
      </w:r>
      <w:r>
        <w:t xml:space="preserve">}</w:t>
      </w:r>
    </w:p>
    <w:p>
      <w:r>
        <w:pict>
          <v:rect style="width:0;height:1.5pt" o:hralign="center" o:hrstd="t" o:hr="t"/>
        </w:pict>
      </w:r>
    </w:p>
    <w:bookmarkEnd w:id="18"/>
    <w:bookmarkEnd w:id="19"/>
    <w:bookmarkStart w:id="20" w:name="response-structure"/>
    <w:p>
      <w:pPr>
        <w:pStyle w:val="Heading2"/>
      </w:pPr>
      <w:r>
        <w:rPr>
          <w:b/>
          <w:bCs/>
        </w:rPr>
        <w:t xml:space="preserve">4. Response Structure</w:t>
      </w:r>
    </w:p>
    <w:p>
      <w:pPr>
        <w:pStyle w:val="FirstParagraph"/>
      </w:pPr>
      <w:r>
        <w:t xml:space="preserve">Though NLWeb agents may support multiple response types, the response should always be a json object with a field for metadata (meta or _meta) and one or more types of fields (e.g., content, structured_data) carrying the content.</w:t>
      </w:r>
    </w:p>
    <w:p>
      <w:pPr>
        <w:pStyle w:val="BodyText"/>
      </w:pPr>
      <w:r>
        <w:rPr>
          <w:rStyle w:val="VerbatimChar"/>
          <w:b/>
          <w:bCs/>
        </w:rPr>
        <w:t xml:space="preserve">_meta</w:t>
      </w:r>
      <w:r>
        <w:t xml:space="preserve"> </w:t>
      </w:r>
      <w:r>
        <w:t xml:space="preserve">(required): Metadata about the response.</w:t>
      </w:r>
    </w:p>
    <w:p>
      <w:pPr>
        <w:pStyle w:val="Compact"/>
        <w:numPr>
          <w:ilvl w:val="0"/>
          <w:numId w:val="1007"/>
        </w:numPr>
      </w:pPr>
      <w:r>
        <w:t xml:space="preserve">response_type (required) : Answer | Elicitation | Promise | Failure</w:t>
      </w:r>
      <w:r>
        <w:br/>
      </w:r>
    </w:p>
    <w:p>
      <w:pPr>
        <w:pStyle w:val="Compact"/>
        <w:numPr>
          <w:ilvl w:val="0"/>
          <w:numId w:val="1007"/>
        </w:numPr>
      </w:pPr>
      <w:r>
        <w:rPr>
          <w:rStyle w:val="VerbatimChar"/>
        </w:rPr>
        <w:t xml:space="preserve">version</w:t>
      </w:r>
      <w:r>
        <w:t xml:space="preserve"> </w:t>
      </w:r>
      <w:r>
        <w:t xml:space="preserve">(required): API version number</w:t>
      </w:r>
      <w:r>
        <w:br/>
      </w:r>
    </w:p>
    <w:p>
      <w:pPr>
        <w:pStyle w:val="Compact"/>
        <w:numPr>
          <w:ilvl w:val="0"/>
          <w:numId w:val="1007"/>
        </w:numPr>
      </w:pPr>
      <w:r>
        <w:t xml:space="preserve">session_context (optional): context object which can include attribute value pairs that need to be included in future calls to the NLWeb Agent.</w:t>
      </w:r>
      <w:r>
        <w:br/>
      </w:r>
    </w:p>
    <w:p>
      <w:pPr>
        <w:pStyle w:val="Compact"/>
        <w:numPr>
          <w:ilvl w:val="0"/>
          <w:numId w:val="1007"/>
        </w:numPr>
      </w:pPr>
      <w:r>
        <w:t xml:space="preserve">Response format specific fields such as:</w:t>
      </w:r>
    </w:p>
    <w:p>
      <w:pPr>
        <w:pStyle w:val="Compact"/>
        <w:numPr>
          <w:ilvl w:val="1"/>
          <w:numId w:val="1008"/>
        </w:numPr>
      </w:pPr>
      <w:r>
        <w:rPr>
          <w:rStyle w:val="VerbatimChar"/>
        </w:rPr>
        <w:t xml:space="preserve">openai/outputTemplate</w:t>
      </w:r>
      <w:r>
        <w:t xml:space="preserve"> </w:t>
      </w:r>
      <w:r>
        <w:t xml:space="preserve">(string): For ChatGPT Apps SDK - URI of the widget template</w:t>
      </w:r>
      <w:r>
        <w:br/>
      </w:r>
    </w:p>
    <w:p>
      <w:pPr>
        <w:pStyle w:val="Compact"/>
        <w:numPr>
          <w:ilvl w:val="1"/>
          <w:numId w:val="1008"/>
        </w:numPr>
      </w:pPr>
      <w:r>
        <w:rPr>
          <w:rStyle w:val="VerbatimChar"/>
        </w:rPr>
        <w:t xml:space="preserve">openai/widgetAccessible</w:t>
      </w:r>
      <w:r>
        <w:t xml:space="preserve"> </w:t>
      </w:r>
      <w:r>
        <w:t xml:space="preserve">(boolean): For ChatGPT Apps SDK - whether widget can make tool calls</w:t>
      </w:r>
      <w:r>
        <w:br/>
      </w:r>
    </w:p>
    <w:p>
      <w:pPr>
        <w:pStyle w:val="Compact"/>
        <w:numPr>
          <w:ilvl w:val="1"/>
          <w:numId w:val="1008"/>
        </w:numPr>
      </w:pPr>
      <w:r>
        <w:t xml:space="preserve">Other protocol-specific metadata as needed</w:t>
      </w:r>
    </w:p>
    <w:p>
      <w:pPr>
        <w:pStyle w:val="FirstParagraph"/>
      </w:pPr>
      <w:r>
        <w:rPr>
          <w:b/>
          <w:bCs/>
        </w:rPr>
        <w:t xml:space="preserve">4.1 Response Content</w:t>
      </w:r>
    </w:p>
    <w:p>
      <w:pPr>
        <w:pStyle w:val="BodyText"/>
      </w:pPr>
      <w:r>
        <w:t xml:space="preserve">The result structure will be a function of the response_type. We go through the result structures for answer, elicitation, promise and failure.</w:t>
      </w:r>
    </w:p>
    <w:p>
      <w:pPr>
        <w:pStyle w:val="BodyText"/>
      </w:pPr>
      <w:r>
        <w:rPr>
          <w:b/>
          <w:bCs/>
        </w:rPr>
        <w:t xml:space="preserve">4.1.1 Answer</w:t>
      </w:r>
    </w:p>
    <w:p>
      <w:pPr>
        <w:pStyle w:val="BodyText"/>
      </w:pPr>
      <w:r>
        <w:t xml:space="preserve">Though we expect to allow different structures for the content, as specified by the ‘response_format’ in the request, we expect most answers to be an array of json objects, each encoding some semi-structured information. In some cases, as with chatgpt apps, we might see the structured and unstructured portions broken out into separate sections.</w:t>
      </w:r>
    </w:p>
    <w:p>
      <w:pPr>
        <w:pStyle w:val="BodyText"/>
      </w:pPr>
      <w:r>
        <w:t xml:space="preserve">We specify two result structures here, one aligned with the output structure expected of chatGPT apps and another that is more suited for conversational search.</w:t>
      </w:r>
    </w:p>
    <w:p>
      <w:pPr>
        <w:pStyle w:val="BodyText"/>
      </w:pPr>
      <w:r>
        <w:rPr>
          <w:b/>
          <w:bCs/>
        </w:rPr>
        <w:t xml:space="preserve">Chatgpt app result structure</w:t>
      </w:r>
    </w:p>
    <w:p>
      <w:pPr>
        <w:pStyle w:val="Compact"/>
        <w:numPr>
          <w:ilvl w:val="0"/>
          <w:numId w:val="1009"/>
        </w:numPr>
      </w:pPr>
      <w:r>
        <w:t xml:space="preserve">content: used for natural language descriptions of the result, meant for consumption by the chatbot. An array of json objects with the attributes:</w:t>
      </w:r>
    </w:p>
    <w:p>
      <w:pPr>
        <w:pStyle w:val="Compact"/>
        <w:numPr>
          <w:ilvl w:val="1"/>
          <w:numId w:val="1010"/>
        </w:numPr>
      </w:pPr>
      <w:r>
        <w:t xml:space="preserve">“Type” with the value “text”</w:t>
      </w:r>
      <w:r>
        <w:br/>
      </w:r>
    </w:p>
    <w:p>
      <w:pPr>
        <w:pStyle w:val="Compact"/>
        <w:numPr>
          <w:ilvl w:val="1"/>
          <w:numId w:val="1010"/>
        </w:numPr>
      </w:pPr>
      <w:r>
        <w:t xml:space="preserve">“Text” with a natural language description of the result</w:t>
      </w:r>
      <w:r>
        <w:br/>
      </w:r>
    </w:p>
    <w:p>
      <w:pPr>
        <w:pStyle w:val="Compact"/>
        <w:numPr>
          <w:ilvl w:val="0"/>
          <w:numId w:val="1009"/>
        </w:numPr>
      </w:pPr>
      <w:r>
        <w:t xml:space="preserve">structuredData: An array of json objects with semi-structured data, meant for consumption by a client that understands this structure.</w:t>
      </w:r>
    </w:p>
    <w:p>
      <w:pPr>
        <w:pStyle w:val="FirstParagraph"/>
      </w:pPr>
      <w:r>
        <w:rPr>
          <w:b/>
          <w:bCs/>
        </w:rPr>
        <w:t xml:space="preserve">Conversational Search result structure</w:t>
      </w:r>
    </w:p>
    <w:p>
      <w:pPr>
        <w:pStyle w:val="BodyText"/>
      </w:pPr>
      <w:r>
        <w:t xml:space="preserve">Conversational search (for websites, applications, etc.) is a use case for NLWeb. In this case, the attribute “results” contains an array of typed semi-structured json objects. Each object contains</w:t>
      </w:r>
    </w:p>
    <w:p>
      <w:pPr>
        <w:pStyle w:val="Compact"/>
        <w:numPr>
          <w:ilvl w:val="0"/>
          <w:numId w:val="1011"/>
        </w:numPr>
      </w:pPr>
      <w:r>
        <w:rPr>
          <w:b/>
          <w:bCs/>
        </w:rPr>
        <w:t xml:space="preserve">@type</w:t>
      </w:r>
      <w:r>
        <w:rPr>
          <w:b/>
          <w:bCs/>
        </w:rPr>
        <w:t xml:space="preserve"> </w:t>
      </w:r>
      <w:r>
        <w:rPr>
          <w:b/>
          <w:bCs/>
        </w:rPr>
        <w:t xml:space="preserve">(string, recommended):</w:t>
      </w:r>
      <w:r>
        <w:t xml:space="preserve"> </w:t>
      </w:r>
      <w:r>
        <w:t xml:space="preserve">Specifies the object’s type (e.g., Restaurant, Movie, Product, Recipe). The use of</w:t>
      </w:r>
      <w:r>
        <w:t xml:space="preserve"> </w:t>
      </w:r>
      <w:r>
        <w:rPr>
          <w:rStyle w:val="VerbatimChar"/>
        </w:rPr>
        <w:t xml:space="preserve">schema.org</w:t>
      </w:r>
      <w:r>
        <w:t xml:space="preserve"> </w:t>
      </w:r>
      <w:r>
        <w:t xml:space="preserve">types is recommended where applicable, although any defined schema is permissable.</w:t>
      </w:r>
      <w:r>
        <w:br/>
      </w:r>
    </w:p>
    <w:p>
      <w:pPr>
        <w:pStyle w:val="Compact"/>
        <w:numPr>
          <w:ilvl w:val="0"/>
          <w:numId w:val="1011"/>
        </w:numPr>
      </w:pPr>
      <w:r>
        <w:rPr>
          <w:b/>
          <w:bCs/>
        </w:rPr>
        <w:t xml:space="preserve">Type-specific fields:</w:t>
      </w:r>
      <w:r>
        <w:t xml:space="preserve"> </w:t>
      </w:r>
      <w:r>
        <w:t xml:space="preserve">Includes attributes such as</w:t>
      </w:r>
      <w:r>
        <w:t xml:space="preserve"> </w:t>
      </w:r>
      <w:r>
        <w:rPr>
          <w:rStyle w:val="VerbatimChar"/>
        </w:rPr>
        <w:t xml:space="preserve">url</w:t>
      </w:r>
      <w:r>
        <w:t xml:space="preserve">,</w:t>
      </w:r>
      <w:r>
        <w:t xml:space="preserve"> </w:t>
      </w:r>
      <w:r>
        <w:rPr>
          <w:rStyle w:val="VerbatimChar"/>
        </w:rPr>
        <w:t xml:space="preserve">name</w:t>
      </w:r>
      <w:r>
        <w:t xml:space="preserve">,</w:t>
      </w:r>
      <w:r>
        <w:t xml:space="preserve">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image</w:t>
      </w:r>
      <w:r>
        <w:t xml:space="preserve">,</w:t>
      </w:r>
      <w:r>
        <w:t xml:space="preserve"> </w:t>
      </w:r>
      <w:r>
        <w:rPr>
          <w:rStyle w:val="VerbatimChar"/>
        </w:rPr>
        <w:t xml:space="preserve">price</w:t>
      </w:r>
      <w:r>
        <w:t xml:space="preserve">,</w:t>
      </w:r>
      <w:r>
        <w:t xml:space="preserve"> </w:t>
      </w:r>
      <w:r>
        <w:rPr>
          <w:rStyle w:val="VerbatimChar"/>
        </w:rPr>
        <w:t xml:space="preserve">ingredients</w:t>
      </w:r>
      <w:r>
        <w:t xml:space="preserve">, and other fields relevant to the object’s type.</w:t>
      </w:r>
      <w:r>
        <w:br/>
      </w:r>
    </w:p>
    <w:p>
      <w:pPr>
        <w:pStyle w:val="Compact"/>
        <w:numPr>
          <w:ilvl w:val="0"/>
          <w:numId w:val="1011"/>
        </w:numPr>
      </w:pPr>
      <w:r>
        <w:rPr>
          <w:b/>
          <w:bCs/>
        </w:rPr>
        <w:t xml:space="preserve">grounding (object, optional):</w:t>
      </w:r>
      <w:r>
        <w:t xml:space="preserve"> </w:t>
      </w:r>
      <w:r>
        <w:t xml:space="preserve">Contains data establishing provenance, such as source URLs, citations, or references to schema objects.</w:t>
      </w:r>
      <w:r>
        <w:br/>
      </w:r>
    </w:p>
    <w:p>
      <w:pPr>
        <w:pStyle w:val="Compact"/>
        <w:numPr>
          <w:ilvl w:val="0"/>
          <w:numId w:val="1011"/>
        </w:numPr>
      </w:pPr>
      <w:r>
        <w:rPr>
          <w:b/>
          <w:bCs/>
        </w:rPr>
        <w:t xml:space="preserve">actions (array, optional):</w:t>
      </w:r>
      <w:r>
        <w:t xml:space="preserve"> </w:t>
      </w:r>
      <w:r>
        <w:t xml:space="preserve">Lists the executable actions associated with the item. Each action is represented as a JSON object detailing its URL, description, and other relevant parameters. Note: Within Machine Comprehension Protocol (MCP) or Agent-to-Agent (A2A) contexts, these actions may be registered as distinct tools or skills rather than being embedded within the response.</w:t>
      </w:r>
    </w:p>
    <w:p>
      <w:pPr>
        <w:pStyle w:val="FirstParagraph"/>
      </w:pPr>
      <w:r>
        <w:rPr>
          <w:b/>
          <w:bCs/>
        </w:rPr>
        <w:t xml:space="preserve">Example</w:t>
      </w:r>
    </w:p>
    <w:p>
      <w:pPr>
        <w:pStyle w:val="BodyText"/>
      </w:pPr>
      <w:r>
        <w:t xml:space="preserve">“results”</w:t>
      </w:r>
      <w:r>
        <w:t xml:space="preserve">: [</w:t>
      </w:r>
      <w:r>
        <w:br/>
      </w:r>
      <w:r>
        <w:t xml:space="preserve">{</w:t>
      </w:r>
      <w:r>
        <w:br/>
      </w:r>
      <w:r>
        <w:t xml:space="preserve">“</w:t>
      </w:r>
      <w:r>
        <w:t xml:space="preserve">@type</w:t>
      </w:r>
      <w:r>
        <w:t xml:space="preserve">”</w:t>
      </w:r>
      <w:r>
        <w:t xml:space="preserve">:</w:t>
      </w:r>
      <w:r>
        <w:t xml:space="preserve"> </w:t>
      </w:r>
      <w:r>
        <w:t xml:space="preserve">“Recipe”</w:t>
      </w:r>
      <w:r>
        <w:t xml:space="preserve">,</w:t>
      </w:r>
      <w:r>
        <w:br/>
      </w:r>
      <w:r>
        <w:t xml:space="preserve">“name”</w:t>
      </w:r>
      <w:r>
        <w:t xml:space="preserve">:</w:t>
      </w:r>
      <w:r>
        <w:t xml:space="preserve"> </w:t>
      </w:r>
      <w:r>
        <w:t xml:space="preserve">“Pumpkin spice with coconut”</w:t>
      </w:r>
      <w:r>
        <w:t xml:space="preserve">,</w:t>
      </w:r>
      <w:r>
        <w:br/>
      </w:r>
      <w:r>
        <w:t xml:space="preserve">“Ingredients”: …</w:t>
      </w:r>
      <w:r>
        <w:br/>
      </w:r>
      <w:r>
        <w:t xml:space="preserve">“cookingTime”: …</w:t>
      </w:r>
      <w:r>
        <w:br/>
      </w:r>
      <w:r>
        <w:t xml:space="preserve">…</w:t>
      </w:r>
      <w:r>
        <w:br/>
      </w:r>
      <w:r>
        <w:t xml:space="preserve">},</w:t>
      </w:r>
      <w:r>
        <w:br/>
      </w:r>
      <w:r>
        <w:t xml:space="preserve">{</w:t>
      </w:r>
      <w:r>
        <w:br/>
      </w:r>
      <w:r>
        <w:t xml:space="preserve">“</w:t>
      </w:r>
      <w:r>
        <w:t xml:space="preserve">@type</w:t>
      </w:r>
      <w:r>
        <w:t xml:space="preserve">”</w:t>
      </w:r>
      <w:r>
        <w:t xml:space="preserve">:</w:t>
      </w:r>
      <w:r>
        <w:t xml:space="preserve"> </w:t>
      </w:r>
      <w:r>
        <w:t xml:space="preserve">“Restaurant”</w:t>
      </w:r>
      <w:r>
        <w:t xml:space="preserve">,</w:t>
      </w:r>
      <w:r>
        <w:br/>
      </w:r>
      <w:r>
        <w:t xml:space="preserve">“title”</w:t>
      </w:r>
      <w:r>
        <w:t xml:space="preserve">:</w:t>
      </w:r>
      <w:r>
        <w:t xml:space="preserve"> </w:t>
      </w:r>
      <w:r>
        <w:t xml:space="preserve">“Idaho pumpkin place”</w:t>
      </w:r>
      <w:r>
        <w:t xml:space="preserve">,</w:t>
      </w:r>
      <w:r>
        <w:br/>
      </w:r>
      <w:r>
        <w:t xml:space="preserve">“Address”: …..</w:t>
      </w:r>
      <w:r>
        <w:br/>
      </w:r>
      <w:r>
        <w:t xml:space="preserve">…</w:t>
      </w:r>
      <w:r>
        <w:br/>
      </w:r>
      <w:r>
        <w:t xml:space="preserve">}</w:t>
      </w:r>
      <w:r>
        <w:br/>
      </w:r>
      <w:r>
        <w:t xml:space="preserve">]</w:t>
      </w:r>
    </w:p>
    <w:p>
      <w:pPr>
        <w:pStyle w:val="BodyText"/>
      </w:pPr>
      <w:r>
        <w:t xml:space="preserve">The differences between the two structures are:</w:t>
      </w:r>
    </w:p>
    <w:p>
      <w:pPr>
        <w:pStyle w:val="Compact"/>
        <w:numPr>
          <w:ilvl w:val="0"/>
          <w:numId w:val="1012"/>
        </w:numPr>
      </w:pPr>
      <w:r>
        <w:t xml:space="preserve">The ‘text’ content is included in the semi-structured data.</w:t>
      </w:r>
      <w:r>
        <w:br/>
      </w:r>
    </w:p>
    <w:p>
      <w:pPr>
        <w:pStyle w:val="Compact"/>
        <w:numPr>
          <w:ilvl w:val="0"/>
          <w:numId w:val="1012"/>
        </w:numPr>
      </w:pPr>
      <w:r>
        <w:t xml:space="preserve">We include fields for grounding and actions</w:t>
      </w:r>
    </w:p>
    <w:p>
      <w:pPr>
        <w:pStyle w:val="FirstParagraph"/>
      </w:pPr>
      <w:r>
        <w:rPr>
          <w:b/>
          <w:bCs/>
        </w:rPr>
        <w:t xml:space="preserve">4.1.2 Promise</w:t>
      </w:r>
    </w:p>
    <w:p>
      <w:pPr>
        <w:pStyle w:val="BodyText"/>
      </w:pPr>
      <w:r>
        <w:t xml:space="preserve">If the NLWeb agent is unable to immediately respond with an answer, it may return a promise.</w:t>
      </w:r>
    </w:p>
    <w:p>
      <w:pPr>
        <w:pStyle w:val="BodyText"/>
      </w:pPr>
      <w:r>
        <w:t xml:space="preserve">{</w:t>
      </w:r>
      <w:r>
        <w:br/>
      </w:r>
      <w:r>
        <w:t xml:space="preserve">“response_type”</w:t>
      </w:r>
      <w:r>
        <w:t xml:space="preserve">:</w:t>
      </w:r>
      <w:r>
        <w:t xml:space="preserve"> </w:t>
      </w:r>
      <w:r>
        <w:t xml:space="preserve">“promise”</w:t>
      </w:r>
      <w:r>
        <w:t xml:space="preserve">,</w:t>
      </w:r>
      <w:r>
        <w:br/>
      </w:r>
      <w:r>
        <w:t xml:space="preserve">“promise”</w:t>
      </w:r>
      <w:r>
        <w:t xml:space="preserve">: {</w:t>
      </w:r>
      <w:r>
        <w:br/>
      </w:r>
      <w:r>
        <w:t xml:space="preserve">“token”</w:t>
      </w:r>
      <w:r>
        <w:t xml:space="preserve">:</w:t>
      </w:r>
      <w:r>
        <w:t xml:space="preserve"> </w:t>
      </w:r>
      <w:r>
        <w:t xml:space="preserve">“promise_xyz”</w:t>
      </w:r>
      <w:r>
        <w:t xml:space="preserve">,</w:t>
      </w:r>
      <w:r>
        <w:br/>
      </w:r>
      <w:r>
        <w:t xml:space="preserve">“estimated_time”</w:t>
      </w:r>
      <w:r>
        <w:t xml:space="preserve">: 120,</w:t>
      </w:r>
      <w:r>
        <w:br/>
      </w:r>
      <w:r>
        <w:t xml:space="preserve">“progress”</w:t>
      </w:r>
      <w:r>
        <w:t xml:space="preserve">: 0.65</w:t>
      </w:r>
      <w:r>
        <w:br/>
      </w:r>
      <w:r>
        <w:t xml:space="preserve">}</w:t>
      </w:r>
      <w:r>
        <w:br/>
      </w:r>
      <w:r>
        <w:t xml:space="preserve">}</w:t>
      </w:r>
    </w:p>
    <w:p>
      <w:pPr>
        <w:pStyle w:val="BodyText"/>
      </w:pPr>
      <w:r>
        <w:t xml:space="preserve">The ‘await’ api/tool can be used to check on a promise.</w:t>
      </w:r>
    </w:p>
    <w:p>
      <w:pPr>
        <w:pStyle w:val="BodyText"/>
      </w:pPr>
      <w:r>
        <w:rPr>
          <w:b/>
          <w:bCs/>
        </w:rPr>
        <w:t xml:space="preserve">4.1.3 Elicitation</w:t>
      </w:r>
    </w:p>
    <w:p>
      <w:pPr>
        <w:pStyle w:val="BodyText"/>
      </w:pPr>
      <w:r>
        <w:t xml:space="preserve">Sometimes, the agent requires more information before answering. In such cases, the response_type should be “elicitation”. The content of the response contains the information being requested.</w:t>
      </w:r>
    </w:p>
    <w:p>
      <w:pPr>
        <w:pStyle w:val="BodyText"/>
      </w:pPr>
      <w:r>
        <w:rPr>
          <w:b/>
          <w:bCs/>
        </w:rPr>
        <w:t xml:space="preserve">4.1.4 Failure</w:t>
      </w:r>
      <w:r>
        <w:br/>
      </w:r>
      <w:r>
        <w:t xml:space="preserve">{</w:t>
      </w:r>
      <w:r>
        <w:br/>
      </w:r>
      <w:r>
        <w:t xml:space="preserve">“response_type”</w:t>
      </w:r>
      <w:r>
        <w:t xml:space="preserve">:</w:t>
      </w:r>
      <w:r>
        <w:t xml:space="preserve"> </w:t>
      </w:r>
      <w:r>
        <w:t xml:space="preserve">“failure”</w:t>
      </w:r>
      <w:r>
        <w:t xml:space="preserve">,</w:t>
      </w:r>
      <w:r>
        <w:br/>
      </w:r>
      <w:r>
        <w:t xml:space="preserve">“error”</w:t>
      </w:r>
      <w:r>
        <w:t xml:space="preserve">: {</w:t>
      </w:r>
      <w:r>
        <w:br/>
      </w:r>
      <w:r>
        <w:t xml:space="preserve">“code”</w:t>
      </w:r>
      <w:r>
        <w:t xml:space="preserve">:</w:t>
      </w:r>
      <w:r>
        <w:t xml:space="preserve"> </w:t>
      </w:r>
      <w:r>
        <w:t xml:space="preserve">“NO_RESULTS”</w:t>
      </w:r>
      <w:r>
        <w:t xml:space="preserve">,</w:t>
      </w:r>
      <w:r>
        <w:br/>
      </w:r>
      <w:r>
        <w:t xml:space="preserve">“message”</w:t>
      </w:r>
      <w:r>
        <w:t xml:space="preserve">:</w:t>
      </w:r>
      <w:r>
        <w:t xml:space="preserve"> </w:t>
      </w:r>
      <w:r>
        <w:t xml:space="preserve">“Ran out of tokens.”</w:t>
      </w:r>
      <w:r>
        <w:br/>
      </w:r>
      <w:r>
        <w:t xml:space="preserve">}</w:t>
      </w:r>
      <w:r>
        <w:br/>
      </w:r>
      <w:r>
        <w:t xml:space="preserve">}</w:t>
      </w:r>
    </w:p>
    <w:bookmarkEnd w:id="20"/>
    <w:bookmarkStart w:id="21" w:name="await"/>
    <w:p>
      <w:pPr>
        <w:pStyle w:val="Heading2"/>
      </w:pPr>
      <w:r>
        <w:rPr>
          <w:b/>
          <w:bCs/>
        </w:rPr>
        <w:t xml:space="preserve">Await</w:t>
      </w:r>
    </w:p>
    <w:bookmarkEnd w:id="21"/>
    <w:bookmarkStart w:id="22" w:name="Xd8df29e99ba90f6268e1cbdf43a8ceee5a4ac61"/>
    <w:p>
      <w:pPr>
        <w:pStyle w:val="Heading2"/>
      </w:pPr>
      <w:r>
        <w:t xml:space="preserve">Check the status of or cancel a task using a promise_token.</w:t>
      </w:r>
    </w:p>
    <w:p>
      <w:pPr>
        <w:pStyle w:val="FirstParagraph"/>
      </w:pPr>
      <w:r>
        <w:rPr>
          <w:b/>
          <w:bCs/>
        </w:rPr>
        <w:t xml:space="preserve">Request:</w:t>
      </w:r>
    </w:p>
    <w:p>
      <w:pPr>
        <w:pStyle w:val="BodyText"/>
      </w:pPr>
      <w:r>
        <w:t xml:space="preserve">{</w:t>
      </w:r>
      <w:r>
        <w:br/>
      </w:r>
      <w:r>
        <w:t xml:space="preserve">“</w:t>
      </w:r>
      <w:r>
        <w:t xml:space="preserve">@context</w:t>
      </w:r>
      <w:r>
        <w:t xml:space="preserve">”</w:t>
      </w:r>
      <w:r>
        <w:t xml:space="preserve">:</w:t>
      </w:r>
      <w:r>
        <w:t xml:space="preserve"> </w:t>
      </w:r>
      <w:r>
        <w:t xml:space="preserve">“[https://schema.org/](https://schema.org/)”</w:t>
      </w:r>
      <w:r>
        <w:t xml:space="preserve">,</w:t>
      </w:r>
      <w:r>
        <w:br/>
      </w:r>
      <w:r>
        <w:t xml:space="preserve">“promise_token”</w:t>
      </w:r>
      <w:r>
        <w:t xml:space="preserve">:</w:t>
      </w:r>
      <w:r>
        <w:t xml:space="preserve"> </w:t>
      </w:r>
      <w:r>
        <w:t xml:space="preserve">“promise_xyz789”</w:t>
      </w:r>
      <w:r>
        <w:t xml:space="preserve">,</w:t>
      </w:r>
      <w:r>
        <w:br/>
      </w:r>
      <w:r>
        <w:t xml:space="preserve">“action”</w:t>
      </w:r>
      <w:r>
        <w:t xml:space="preserve">:</w:t>
      </w:r>
      <w:r>
        <w:t xml:space="preserve"> </w:t>
      </w:r>
      <w:r>
        <w:t xml:space="preserve">“checkin”</w:t>
      </w:r>
      <w:r>
        <w:t xml:space="preserve">,</w:t>
      </w:r>
      <w:r>
        <w:t xml:space="preserve"> </w:t>
      </w:r>
      <w:r>
        <w:rPr>
          <w:i/>
          <w:iCs/>
        </w:rPr>
        <w:t xml:space="preserve">// or</w:t>
      </w:r>
      <w:r>
        <w:rPr>
          <w:i/>
          <w:iCs/>
        </w:rPr>
        <w:t xml:space="preserve"> </w:t>
      </w:r>
      <w:r>
        <w:rPr>
          <w:i/>
          <w:iCs/>
        </w:rPr>
        <w:t xml:space="preserve">“cancel”</w:t>
      </w:r>
      <w:r>
        <w:br/>
      </w:r>
      <w:r>
        <w:t xml:space="preserve">“meta”</w:t>
      </w:r>
      <w:r>
        <w:t xml:space="preserve">: {</w:t>
      </w:r>
      <w:r>
        <w:br/>
      </w:r>
      <w:r>
        <w:t xml:space="preserve">“version”</w:t>
      </w:r>
      <w:r>
        <w:t xml:space="preserve">:</w:t>
      </w:r>
      <w:r>
        <w:t xml:space="preserve"> </w:t>
      </w:r>
      <w:r>
        <w:t xml:space="preserve">“0.54”</w:t>
      </w:r>
      <w:r>
        <w:t xml:space="preserve">,</w:t>
      </w:r>
      <w:r>
        <w:br/>
      </w:r>
      <w:r>
        <w:t xml:space="preserve">“request_id”</w:t>
      </w:r>
      <w:r>
        <w:t xml:space="preserve">:</w:t>
      </w:r>
      <w:r>
        <w:t xml:space="preserve"> </w:t>
      </w:r>
      <w:r>
        <w:t xml:space="preserve">“req_def456”</w:t>
      </w:r>
      <w:r>
        <w:br/>
      </w:r>
      <w:r>
        <w:t xml:space="preserve">}</w:t>
      </w:r>
      <w:r>
        <w:br/>
      </w:r>
      <w:r>
        <w:t xml:space="preserve">}</w:t>
      </w:r>
    </w:p>
    <w:p>
      <w:pPr>
        <w:pStyle w:val="BodyText"/>
      </w:pPr>
      <w:r>
        <w:rPr>
          <w:b/>
          <w:bCs/>
        </w:rPr>
        <w:t xml:space="preserve">Response:</w:t>
      </w:r>
      <w:r>
        <w:t xml:space="preserve"> </w:t>
      </w:r>
      <w:r>
        <w:t xml:space="preserve">Returns a standard NLWeb Response. If the task is still running, it returns another promise. If complete, it returns an answer.</w:t>
      </w:r>
    </w:p>
    <w:p>
      <w:r>
        <w:pict>
          <v:rect style="width:0;height:1.5pt" o:hralign="center" o:hrstd="t" o:hr="t"/>
        </w:pict>
      </w:r>
    </w:p>
    <w:bookmarkEnd w:id="22"/>
    <w:bookmarkStart w:id="23" w:name="actions-agentic-workflow"/>
    <w:p>
      <w:pPr>
        <w:pStyle w:val="Heading2"/>
      </w:pPr>
      <w:r>
        <w:rPr>
          <w:b/>
          <w:bCs/>
        </w:rPr>
        <w:t xml:space="preserve">7. Actions (Agentic Workflow)</w:t>
      </w:r>
    </w:p>
    <w:p>
      <w:pPr>
        <w:pStyle w:val="FirstParagraph"/>
      </w:pPr>
      <w:r>
        <w:t xml:space="preserve">Result data objects can include an actions array. This solves the</w:t>
      </w:r>
      <w:r>
        <w:t xml:space="preserve"> </w:t>
      </w:r>
      <w:r>
        <w:t xml:space="preserve">“Now What?”</w:t>
      </w:r>
      <w:r>
        <w:t xml:space="preserve"> </w:t>
      </w:r>
      <w:r>
        <w:t xml:space="preserve">problem by explicitly defining valid state transitions or operations that can be performed on the data.</w:t>
      </w:r>
    </w:p>
    <w:p>
      <w:pPr>
        <w:pStyle w:val="BodyText"/>
      </w:pPr>
      <w:r>
        <w:t xml:space="preserve">This structure aligns with standard tool definition formats, enabling agents to chain operations.</w:t>
      </w:r>
    </w:p>
    <w:p>
      <w:pPr>
        <w:pStyle w:val="BodyText"/>
      </w:pPr>
      <w:r>
        <w:t xml:space="preserve">{</w:t>
      </w:r>
      <w:r>
        <w:t xml:space="preserve"> </w:t>
      </w:r>
      <w:r>
        <w:t xml:space="preserve">“</w:t>
      </w:r>
      <w:r>
        <w:t xml:space="preserve">@type</w:t>
      </w:r>
      <w:r>
        <w:t xml:space="preserve">”</w:t>
      </w:r>
      <w:r>
        <w:t xml:space="preserve">:</w:t>
      </w:r>
      <w:r>
        <w:t xml:space="preserve"> </w:t>
      </w:r>
      <w:r>
        <w:t xml:space="preserve">“AddToCartAction”</w:t>
      </w:r>
      <w:r>
        <w:t xml:space="preserve">,</w:t>
      </w:r>
      <w:r>
        <w:t xml:space="preserve"> </w:t>
      </w:r>
      <w:r>
        <w:t xml:space="preserve">“name”</w:t>
      </w:r>
      <w:r>
        <w:t xml:space="preserve">:</w:t>
      </w:r>
      <w:r>
        <w:t xml:space="preserve"> </w:t>
      </w:r>
      <w:r>
        <w:t xml:space="preserve">“add_ingredients”</w:t>
      </w:r>
      <w:r>
        <w:t xml:space="preserve">,</w:t>
      </w:r>
      <w:r>
        <w:t xml:space="preserve"> </w:t>
      </w:r>
      <w:r>
        <w:t xml:space="preserve">“description”</w:t>
      </w:r>
      <w:r>
        <w:t xml:space="preserve">:</w:t>
      </w:r>
      <w:r>
        <w:t xml:space="preserve"> </w:t>
      </w:r>
      <w:r>
        <w:t xml:space="preserve">“Add recipe ingredients to your shopping cart”</w:t>
      </w:r>
      <w:r>
        <w:t xml:space="preserve">,</w:t>
      </w:r>
      <w:r>
        <w:t xml:space="preserve"> </w:t>
      </w:r>
      <w:r>
        <w:t xml:space="preserve">“method”</w:t>
      </w:r>
      <w:r>
        <w:t xml:space="preserve">:</w:t>
      </w:r>
      <w:r>
        <w:t xml:space="preserve"> </w:t>
      </w:r>
      <w:r>
        <w:t xml:space="preserve">“POST”</w:t>
      </w:r>
      <w:r>
        <w:t xml:space="preserve">,</w:t>
      </w:r>
      <w:r>
        <w:t xml:space="preserve"> </w:t>
      </w:r>
      <w:r>
        <w:t xml:space="preserve">“endpoint”</w:t>
      </w:r>
      <w:r>
        <w:t xml:space="preserve">:</w:t>
      </w:r>
      <w:r>
        <w:t xml:space="preserve"> </w:t>
      </w:r>
      <w:r>
        <w:t xml:space="preserve">“https://api.recipes.example.com/cart/add”</w:t>
      </w:r>
      <w:r>
        <w:t xml:space="preserve">,</w:t>
      </w:r>
      <w:r>
        <w:t xml:space="preserve"> </w:t>
      </w:r>
      <w:r>
        <w:t xml:space="preserve">“inputSchema”</w:t>
      </w:r>
      <w:r>
        <w:t xml:space="preserve">: {</w:t>
      </w:r>
      <w:r>
        <w:t xml:space="preserve"> </w:t>
      </w:r>
      <w:r>
        <w:t xml:space="preserve">“type”</w:t>
      </w:r>
      <w:r>
        <w:t xml:space="preserve">:</w:t>
      </w:r>
      <w:r>
        <w:t xml:space="preserve"> </w:t>
      </w:r>
      <w:r>
        <w:t xml:space="preserve">“object”</w:t>
      </w:r>
      <w:r>
        <w:t xml:space="preserve">,</w:t>
      </w:r>
      <w:r>
        <w:t xml:space="preserve"> </w:t>
      </w:r>
      <w:r>
        <w:t xml:space="preserve">“properties”</w:t>
      </w:r>
      <w:r>
        <w:t xml:space="preserve">: {</w:t>
      </w:r>
      <w:r>
        <w:t xml:space="preserve"> </w:t>
      </w:r>
      <w:r>
        <w:t xml:space="preserve">“recipe_id”</w:t>
      </w:r>
      <w:r>
        <w:t xml:space="preserve">: {</w:t>
      </w:r>
      <w:r>
        <w:t xml:space="preserve">“type”</w:t>
      </w:r>
      <w:r>
        <w:t xml:space="preserve">:</w:t>
      </w:r>
      <w:r>
        <w:t xml:space="preserve"> </w:t>
      </w:r>
      <w:r>
        <w:t xml:space="preserve">“string”</w:t>
      </w:r>
      <w:r>
        <w:t xml:space="preserve">},</w:t>
      </w:r>
      <w:r>
        <w:t xml:space="preserve"> </w:t>
      </w:r>
      <w:r>
        <w:t xml:space="preserve">“servings”</w:t>
      </w:r>
      <w:r>
        <w:t xml:space="preserve">: {</w:t>
      </w:r>
      <w:r>
        <w:t xml:space="preserve">“type”</w:t>
      </w:r>
      <w:r>
        <w:t xml:space="preserve">:</w:t>
      </w:r>
      <w:r>
        <w:t xml:space="preserve"> </w:t>
      </w:r>
      <w:r>
        <w:t xml:space="preserve">“number”</w:t>
      </w:r>
      <w:r>
        <w:t xml:space="preserve">},</w:t>
      </w:r>
      <w:r>
        <w:t xml:space="preserve"> </w:t>
      </w:r>
      <w:r>
        <w:t xml:space="preserve">“ingredients”</w:t>
      </w:r>
      <w:r>
        <w:t xml:space="preserve">: {</w:t>
      </w:r>
      <w:r>
        <w:t xml:space="preserve">“type”</w:t>
      </w:r>
      <w:r>
        <w:t xml:space="preserve">:</w:t>
      </w:r>
      <w:r>
        <w:t xml:space="preserve"> </w:t>
      </w:r>
      <w:r>
        <w:t xml:space="preserve">“array”</w:t>
      </w:r>
      <w:r>
        <w:t xml:space="preserve">,</w:t>
      </w:r>
      <w:r>
        <w:t xml:space="preserve"> </w:t>
      </w:r>
      <w:r>
        <w:t xml:space="preserve">“items”</w:t>
      </w:r>
      <w:r>
        <w:t xml:space="preserve">: {</w:t>
      </w:r>
      <w:r>
        <w:t xml:space="preserve">“type”</w:t>
      </w:r>
      <w:r>
        <w:t xml:space="preserve">:</w:t>
      </w:r>
      <w:r>
        <w:t xml:space="preserve"> </w:t>
      </w:r>
      <w:r>
        <w:t xml:space="preserve">“string”</w:t>
      </w:r>
      <w:r>
        <w:t xml:space="preserve">}}</w:t>
      </w:r>
      <w:r>
        <w:t xml:space="preserve"> </w:t>
      </w:r>
      <w:r>
        <w:t xml:space="preserve">},</w:t>
      </w:r>
      <w:r>
        <w:t xml:space="preserve"> </w:t>
      </w:r>
      <w:r>
        <w:t xml:space="preserve">“required”</w:t>
      </w:r>
      <w:r>
        <w:t xml:space="preserve">: [</w:t>
      </w:r>
      <w:r>
        <w:t xml:space="preserve">“recipe_id”</w:t>
      </w:r>
      <w:r>
        <w:t xml:space="preserve">,</w:t>
      </w:r>
      <w:r>
        <w:t xml:space="preserve"> </w:t>
      </w:r>
      <w:r>
        <w:t xml:space="preserve">“ingredients”</w:t>
      </w:r>
      <w:r>
        <w:t xml:space="preserve">]</w:t>
      </w:r>
      <w:r>
        <w:t xml:space="preserve"> </w:t>
      </w:r>
      <w:r>
        <w:t xml:space="preserve">}</w:t>
      </w:r>
      <w:r>
        <w:t xml:space="preserve"> </w:t>
      </w:r>
      <w:r>
        <w:t xml:space="preserve">}</w:t>
      </w:r>
    </w:p>
    <w:p>
      <w:r>
        <w:pict>
          <v:rect style="width:0;height:1.5pt" o:hralign="center" o:hrstd="t" o:hr="t"/>
        </w:pict>
      </w:r>
    </w:p>
    <w:bookmarkEnd w:id="23"/>
    <w:bookmarkStart w:id="27" w:name="binding-http-transport"/>
    <w:p>
      <w:pPr>
        <w:pStyle w:val="Heading2"/>
      </w:pPr>
      <w:r>
        <w:rPr>
          <w:b/>
          <w:bCs/>
        </w:rPr>
        <w:t xml:space="preserve">8. Binding: HTTP Transport</w:t>
      </w:r>
    </w:p>
    <w:p>
      <w:pPr>
        <w:pStyle w:val="FirstParagraph"/>
      </w:pPr>
      <w:r>
        <w:t xml:space="preserve">This section defines how NLWeb maps to standard HTTP 1.1/2.0.</w:t>
      </w:r>
    </w:p>
    <w:bookmarkStart w:id="24" w:name="endpoints"/>
    <w:p>
      <w:pPr>
        <w:pStyle w:val="Heading3"/>
      </w:pPr>
      <w:r>
        <w:rPr>
          <w:b/>
          <w:bCs/>
        </w:rPr>
        <w:t xml:space="preserve">8.1 Endpoints</w:t>
      </w:r>
    </w:p>
    <w:p>
      <w:pPr>
        <w:pStyle w:val="Compact"/>
        <w:numPr>
          <w:ilvl w:val="0"/>
          <w:numId w:val="1013"/>
        </w:numPr>
      </w:pPr>
      <w:r>
        <w:t xml:space="preserve">POST /ask</w:t>
      </w:r>
      <w:r>
        <w:br/>
      </w:r>
    </w:p>
    <w:p>
      <w:pPr>
        <w:pStyle w:val="Compact"/>
        <w:numPr>
          <w:ilvl w:val="0"/>
          <w:numId w:val="1013"/>
        </w:numPr>
      </w:pPr>
      <w:r>
        <w:t xml:space="preserve">POST /await</w:t>
      </w:r>
    </w:p>
    <w:bookmarkEnd w:id="24"/>
    <w:bookmarkStart w:id="25" w:name="headers"/>
    <w:p>
      <w:pPr>
        <w:pStyle w:val="Heading3"/>
      </w:pPr>
      <w:r>
        <w:rPr>
          <w:b/>
          <w:bCs/>
        </w:rPr>
        <w:t xml:space="preserve">8.2 Headers</w:t>
      </w:r>
    </w:p>
    <w:p>
      <w:pPr>
        <w:pStyle w:val="Compact"/>
        <w:numPr>
          <w:ilvl w:val="0"/>
          <w:numId w:val="1014"/>
        </w:numPr>
      </w:pPr>
      <w:r>
        <w:rPr>
          <w:b/>
          <w:bCs/>
        </w:rPr>
        <w:t xml:space="preserve">Content-Type</w:t>
      </w:r>
      <w:r>
        <w:t xml:space="preserve">: application/json</w:t>
      </w:r>
      <w:r>
        <w:br/>
      </w:r>
    </w:p>
    <w:p>
      <w:pPr>
        <w:pStyle w:val="Compact"/>
        <w:numPr>
          <w:ilvl w:val="0"/>
          <w:numId w:val="1014"/>
        </w:numPr>
      </w:pPr>
      <w:r>
        <w:rPr>
          <w:b/>
          <w:bCs/>
        </w:rPr>
        <w:t xml:space="preserve">Accept</w:t>
      </w:r>
      <w:r>
        <w:t xml:space="preserve">: application/json, text/event-stream</w:t>
      </w:r>
      <w:r>
        <w:br/>
      </w:r>
    </w:p>
    <w:p>
      <w:pPr>
        <w:pStyle w:val="Compact"/>
        <w:numPr>
          <w:ilvl w:val="0"/>
          <w:numId w:val="1014"/>
        </w:numPr>
      </w:pPr>
      <w:r>
        <w:rPr>
          <w:b/>
          <w:bCs/>
        </w:rPr>
        <w:t xml:space="preserve">Prefer</w:t>
      </w:r>
      <w:r>
        <w:t xml:space="preserve">: Maps directly to the prefer JSON object.</w:t>
      </w:r>
    </w:p>
    <w:p>
      <w:pPr>
        <w:pStyle w:val="Compact"/>
        <w:numPr>
          <w:ilvl w:val="1"/>
          <w:numId w:val="1015"/>
        </w:numPr>
      </w:pPr>
      <w:r>
        <w:rPr>
          <w:i/>
          <w:iCs/>
        </w:rPr>
        <w:t xml:space="preserve">Example:</w:t>
      </w:r>
      <w:r>
        <w:t xml:space="preserve"> </w:t>
      </w:r>
      <w:r>
        <w:t xml:space="preserve">Prefer: respond-async, wait=10</w:t>
      </w:r>
    </w:p>
    <w:bookmarkEnd w:id="25"/>
    <w:bookmarkStart w:id="26" w:name="streaming"/>
    <w:p>
      <w:pPr>
        <w:pStyle w:val="Heading3"/>
      </w:pPr>
      <w:r>
        <w:rPr>
          <w:b/>
          <w:bCs/>
        </w:rPr>
        <w:t xml:space="preserve">8.4 Streaming</w:t>
      </w:r>
    </w:p>
    <w:p>
      <w:pPr>
        <w:pStyle w:val="FirstParagraph"/>
      </w:pPr>
      <w:r>
        <w:t xml:space="preserve">Server-Sent Events (SSE) are supported via Accept: text/event-stream.</w:t>
      </w:r>
    </w:p>
    <w:p>
      <w:pPr>
        <w:pStyle w:val="Compact"/>
        <w:numPr>
          <w:ilvl w:val="0"/>
          <w:numId w:val="1016"/>
        </w:numPr>
      </w:pPr>
      <w:r>
        <w:t xml:space="preserve">Events must eventually deliver the full JSON structure.</w:t>
      </w:r>
      <w:r>
        <w:br/>
      </w:r>
    </w:p>
    <w:p>
      <w:pPr>
        <w:pStyle w:val="Compact"/>
        <w:numPr>
          <w:ilvl w:val="0"/>
          <w:numId w:val="1016"/>
        </w:numPr>
      </w:pPr>
      <w:r>
        <w:t xml:space="preserve">The final event</w:t>
      </w:r>
      <w:r>
        <w:t xml:space="preserve"> </w:t>
      </w:r>
      <w:r>
        <w:rPr>
          <w:b/>
          <w:bCs/>
        </w:rPr>
        <w:t xml:space="preserve">must</w:t>
      </w:r>
      <w:r>
        <w:t xml:space="preserve"> </w:t>
      </w:r>
      <w:r>
        <w:t xml:space="preserve">contain the meta block to ensure the client captures the context state for the next turn.</w:t>
      </w:r>
    </w:p>
    <w:p>
      <w:r>
        <w:pict>
          <v:rect style="width:0;height:1.5pt" o:hralign="center" o:hrstd="t" o:hr="t"/>
        </w:pict>
      </w:r>
    </w:p>
    <w:bookmarkEnd w:id="26"/>
    <w:bookmarkEnd w:id="27"/>
    <w:bookmarkStart w:id="31" w:name="X02b0e08af530a9e5149c43efafc2572e4d021c7"/>
    <w:p>
      <w:pPr>
        <w:pStyle w:val="Heading2"/>
      </w:pPr>
      <w:r>
        <w:rPr>
          <w:b/>
          <w:bCs/>
        </w:rPr>
        <w:t xml:space="preserve">Appendix A: Binding: Model Context Protocol (MCP)</w:t>
      </w:r>
    </w:p>
    <w:p>
      <w:pPr>
        <w:pStyle w:val="FirstParagraph"/>
      </w:pPr>
      <w:r>
        <w:t xml:space="preserve">NLWeb operations can be exposed as</w:t>
      </w:r>
      <w:r>
        <w:t xml:space="preserve"> </w:t>
      </w:r>
      <w:r>
        <w:rPr>
          <w:b/>
          <w:bCs/>
        </w:rPr>
        <w:t xml:space="preserve">Tools</w:t>
      </w:r>
      <w:r>
        <w:t xml:space="preserve"> </w:t>
      </w:r>
      <w:r>
        <w:t xml:space="preserve">within the Model Context Protocol (MCP) or other JSON-RPC based agentic standards.</w:t>
      </w:r>
    </w:p>
    <w:p>
      <w:pPr>
        <w:pStyle w:val="BodyText"/>
      </w:pPr>
      <w:r>
        <w:t xml:space="preserve">Because NLWeb is schema-first, it maps naturally to MCP Tool definitions.</w:t>
      </w:r>
    </w:p>
    <w:bookmarkStart w:id="28" w:name="a.1-tool-definition-ask"/>
    <w:p>
      <w:pPr>
        <w:pStyle w:val="Heading3"/>
      </w:pPr>
      <w:r>
        <w:rPr>
          <w:b/>
          <w:bCs/>
        </w:rPr>
        <w:t xml:space="preserve">A.1 Tool Definition: ask</w:t>
      </w:r>
    </w:p>
    <w:p>
      <w:pPr>
        <w:pStyle w:val="FirstParagraph"/>
      </w:pPr>
      <w:r>
        <w:t xml:space="preserve">When exposing an NLWeb agent via MCP, the ask tool should be defined as follows:</w:t>
      </w:r>
    </w:p>
    <w:p>
      <w:pPr>
        <w:pStyle w:val="BodyText"/>
      </w:pPr>
      <w:r>
        <w:t xml:space="preserve">{</w:t>
      </w:r>
      <w:r>
        <w:br/>
      </w:r>
      <w:r>
        <w:t xml:space="preserve">“name”</w:t>
      </w:r>
      <w:r>
        <w:t xml:space="preserve">:</w:t>
      </w:r>
      <w:r>
        <w:t xml:space="preserve"> </w:t>
      </w:r>
      <w:r>
        <w:t xml:space="preserve">“ask”</w:t>
      </w:r>
      <w:r>
        <w:t xml:space="preserve">,</w:t>
      </w:r>
      <w:r>
        <w:br/>
      </w:r>
      <w:r>
        <w:t xml:space="preserve">“description”</w:t>
      </w:r>
      <w:r>
        <w:t xml:space="preserve">:</w:t>
      </w:r>
      <w:r>
        <w:t xml:space="preserve"> </w:t>
      </w:r>
      <w:r>
        <w:t xml:space="preserve">“Query the agent using natural language.”</w:t>
      </w:r>
      <w:r>
        <w:t xml:space="preserve">,</w:t>
      </w:r>
      <w:r>
        <w:br/>
      </w:r>
      <w:r>
        <w:t xml:space="preserve">“inputSchema”</w:t>
      </w:r>
      <w:r>
        <w:t xml:space="preserve">: {</w:t>
      </w:r>
      <w:r>
        <w:br/>
      </w:r>
      <w:r>
        <w:t xml:space="preserve">“type”</w:t>
      </w:r>
      <w:r>
        <w:t xml:space="preserve">:</w:t>
      </w:r>
      <w:r>
        <w:t xml:space="preserve"> </w:t>
      </w:r>
      <w:r>
        <w:t xml:space="preserve">“object”</w:t>
      </w:r>
      <w:r>
        <w:t xml:space="preserve">,</w:t>
      </w:r>
      <w:r>
        <w:br/>
      </w:r>
      <w:r>
        <w:t xml:space="preserve">“properties”</w:t>
      </w:r>
      <w:r>
        <w:t xml:space="preserve">: {</w:t>
      </w:r>
      <w:r>
        <w:br/>
      </w:r>
      <w:r>
        <w:t xml:space="preserve">“query”</w:t>
      </w:r>
      <w:r>
        <w:t xml:space="preserve">: {</w:t>
      </w:r>
      <w:r>
        <w:br/>
      </w:r>
      <w:r>
        <w:t xml:space="preserve">“type”</w:t>
      </w:r>
      <w:r>
        <w:t xml:space="preserve">:</w:t>
      </w:r>
      <w:r>
        <w:t xml:space="preserve"> </w:t>
      </w:r>
      <w:r>
        <w:t xml:space="preserve">“object”</w:t>
      </w:r>
      <w:r>
        <w:t xml:space="preserve">,</w:t>
      </w:r>
      <w:r>
        <w:br/>
      </w:r>
      <w:r>
        <w:t xml:space="preserve">“description”</w:t>
      </w:r>
      <w:r>
        <w:t xml:space="preserve">:</w:t>
      </w:r>
      <w:r>
        <w:t xml:space="preserve"> </w:t>
      </w:r>
      <w:r>
        <w:t xml:space="preserve">“The query object containing text and type filters”</w:t>
      </w:r>
      <w:r>
        <w:br/>
      </w:r>
      <w:r>
        <w:t xml:space="preserve">},</w:t>
      </w:r>
      <w:r>
        <w:br/>
      </w:r>
      <w:r>
        <w:t xml:space="preserve">“context”</w:t>
      </w:r>
      <w:r>
        <w:t xml:space="preserve">: {</w:t>
      </w:r>
      <w:r>
        <w:br/>
      </w:r>
      <w:r>
        <w:t xml:space="preserve">“type”</w:t>
      </w:r>
      <w:r>
        <w:t xml:space="preserve">:</w:t>
      </w:r>
      <w:r>
        <w:t xml:space="preserve"> </w:t>
      </w:r>
      <w:r>
        <w:t xml:space="preserve">“object”</w:t>
      </w:r>
      <w:r>
        <w:t xml:space="preserve">,</w:t>
      </w:r>
      <w:r>
        <w:br/>
      </w:r>
      <w:r>
        <w:t xml:space="preserve">“description”</w:t>
      </w:r>
      <w:r>
        <w:t xml:space="preserve">:</w:t>
      </w:r>
      <w:r>
        <w:t xml:space="preserve"> </w:t>
      </w:r>
      <w:r>
        <w:t xml:space="preserve">“Semantic context. Must include</w:t>
      </w:r>
      <w:r>
        <w:t xml:space="preserve"> </w:t>
      </w:r>
      <w:r>
        <w:t xml:space="preserve">@type</w:t>
      </w:r>
      <w:r>
        <w:t xml:space="preserve">.”</w:t>
      </w:r>
      <w:r>
        <w:br/>
      </w:r>
      <w:r>
        <w:t xml:space="preserve">},</w:t>
      </w:r>
      <w:r>
        <w:br/>
      </w:r>
      <w:r>
        <w:t xml:space="preserve">“prefer”</w:t>
      </w:r>
      <w:r>
        <w:t xml:space="preserve">: {</w:t>
      </w:r>
      <w:r>
        <w:br/>
      </w:r>
      <w:r>
        <w:t xml:space="preserve">“type”</w:t>
      </w:r>
      <w:r>
        <w:t xml:space="preserve">:</w:t>
      </w:r>
      <w:r>
        <w:t xml:space="preserve"> </w:t>
      </w:r>
      <w:r>
        <w:t xml:space="preserve">“object”</w:t>
      </w:r>
      <w:r>
        <w:t xml:space="preserve">,</w:t>
      </w:r>
      <w:r>
        <w:br/>
      </w:r>
      <w:r>
        <w:t xml:space="preserve">“description”</w:t>
      </w:r>
      <w:r>
        <w:t xml:space="preserve">:</w:t>
      </w:r>
      <w:r>
        <w:t xml:space="preserve"> </w:t>
      </w:r>
      <w:r>
        <w:t xml:space="preserve">“Behavioral preferences (verbosity, formatting)”</w:t>
      </w:r>
      <w:r>
        <w:br/>
      </w:r>
      <w:r>
        <w:t xml:space="preserve">},</w:t>
      </w:r>
      <w:r>
        <w:br/>
      </w:r>
      <w:r>
        <w:t xml:space="preserve">“meta”</w:t>
      </w:r>
      <w:r>
        <w:t xml:space="preserve">: {</w:t>
      </w:r>
      <w:r>
        <w:br/>
      </w:r>
      <w:r>
        <w:t xml:space="preserve">“type”</w:t>
      </w:r>
      <w:r>
        <w:t xml:space="preserve">:</w:t>
      </w:r>
      <w:r>
        <w:t xml:space="preserve"> </w:t>
      </w:r>
      <w:r>
        <w:t xml:space="preserve">“object”</w:t>
      </w:r>
      <w:r>
        <w:t xml:space="preserve">,</w:t>
      </w:r>
      <w:r>
        <w:br/>
      </w:r>
      <w:r>
        <w:t xml:space="preserve">“description”</w:t>
      </w:r>
      <w:r>
        <w:t xml:space="preserve">:</w:t>
      </w:r>
      <w:r>
        <w:t xml:space="preserve"> </w:t>
      </w:r>
      <w:r>
        <w:t xml:space="preserve">“Protocol state. Must echo back</w:t>
      </w:r>
      <w:r>
        <w:t xml:space="preserve"> </w:t>
      </w:r>
      <w:r>
        <w:t xml:space="preserve">‘context’</w:t>
      </w:r>
      <w:r>
        <w:t xml:space="preserve"> </w:t>
      </w:r>
      <w:r>
        <w:t xml:space="preserve">from previous turn.”</w:t>
      </w:r>
      <w:r>
        <w:br/>
      </w:r>
      <w:r>
        <w:t xml:space="preserve">}</w:t>
      </w:r>
      <w:r>
        <w:br/>
      </w:r>
      <w:r>
        <w:t xml:space="preserve">},</w:t>
      </w:r>
      <w:r>
        <w:br/>
      </w:r>
      <w:r>
        <w:t xml:space="preserve">“required”</w:t>
      </w:r>
      <w:r>
        <w:t xml:space="preserve">: [</w:t>
      </w:r>
      <w:r>
        <w:t xml:space="preserve">“query”</w:t>
      </w:r>
      <w:r>
        <w:t xml:space="preserve">]</w:t>
      </w:r>
      <w:r>
        <w:br/>
      </w:r>
      <w:r>
        <w:t xml:space="preserve">}</w:t>
      </w:r>
      <w:r>
        <w:br/>
      </w:r>
      <w:r>
        <w:t xml:space="preserve">}</w:t>
      </w:r>
    </w:p>
    <w:bookmarkEnd w:id="28"/>
    <w:bookmarkStart w:id="29" w:name="a.2-tool-definition-await"/>
    <w:p>
      <w:pPr>
        <w:pStyle w:val="Heading3"/>
      </w:pPr>
      <w:r>
        <w:rPr>
          <w:b/>
          <w:bCs/>
        </w:rPr>
        <w:t xml:space="preserve">A.2 Tool Definition: await</w:t>
      </w:r>
    </w:p>
    <w:p>
      <w:pPr>
        <w:pStyle w:val="FirstParagraph"/>
      </w:pPr>
      <w:r>
        <w:t xml:space="preserve">{</w:t>
      </w:r>
      <w:r>
        <w:br/>
      </w:r>
      <w:r>
        <w:t xml:space="preserve">“name”</w:t>
      </w:r>
      <w:r>
        <w:t xml:space="preserve">:</w:t>
      </w:r>
      <w:r>
        <w:t xml:space="preserve"> </w:t>
      </w:r>
      <w:r>
        <w:t xml:space="preserve">“await”</w:t>
      </w:r>
      <w:r>
        <w:t xml:space="preserve">,</w:t>
      </w:r>
      <w:r>
        <w:br/>
      </w:r>
      <w:r>
        <w:t xml:space="preserve">“description”</w:t>
      </w:r>
      <w:r>
        <w:t xml:space="preserve">:</w:t>
      </w:r>
      <w:r>
        <w:t xml:space="preserve"> </w:t>
      </w:r>
      <w:r>
        <w:t xml:space="preserve">“Check status or cancel a long-running promise.”</w:t>
      </w:r>
      <w:r>
        <w:t xml:space="preserve">,</w:t>
      </w:r>
      <w:r>
        <w:br/>
      </w:r>
      <w:r>
        <w:t xml:space="preserve">“inputSchema”</w:t>
      </w:r>
      <w:r>
        <w:t xml:space="preserve">: {</w:t>
      </w:r>
      <w:r>
        <w:br/>
      </w:r>
      <w:r>
        <w:t xml:space="preserve">“type”</w:t>
      </w:r>
      <w:r>
        <w:t xml:space="preserve">:</w:t>
      </w:r>
      <w:r>
        <w:t xml:space="preserve"> </w:t>
      </w:r>
      <w:r>
        <w:t xml:space="preserve">“object”</w:t>
      </w:r>
      <w:r>
        <w:t xml:space="preserve">,</w:t>
      </w:r>
      <w:r>
        <w:br/>
      </w:r>
      <w:r>
        <w:t xml:space="preserve">“properties”</w:t>
      </w:r>
      <w:r>
        <w:t xml:space="preserve">: {</w:t>
      </w:r>
      <w:r>
        <w:br/>
      </w:r>
      <w:r>
        <w:t xml:space="preserve">“promise_token”</w:t>
      </w:r>
      <w:r>
        <w:t xml:space="preserve">: {</w:t>
      </w:r>
      <w:r>
        <w:t xml:space="preserve">“type”</w:t>
      </w:r>
      <w:r>
        <w:t xml:space="preserve">:</w:t>
      </w:r>
      <w:r>
        <w:t xml:space="preserve"> </w:t>
      </w:r>
      <w:r>
        <w:t xml:space="preserve">“string”</w:t>
      </w:r>
      <w:r>
        <w:t xml:space="preserve">},</w:t>
      </w:r>
      <w:r>
        <w:br/>
      </w:r>
      <w:r>
        <w:t xml:space="preserve">“action”</w:t>
      </w:r>
      <w:r>
        <w:t xml:space="preserve">: {</w:t>
      </w:r>
      <w:r>
        <w:br/>
      </w:r>
      <w:r>
        <w:t xml:space="preserve">“type”</w:t>
      </w:r>
      <w:r>
        <w:t xml:space="preserve">:</w:t>
      </w:r>
      <w:r>
        <w:t xml:space="preserve"> </w:t>
      </w:r>
      <w:r>
        <w:t xml:space="preserve">“string”</w:t>
      </w:r>
      <w:r>
        <w:t xml:space="preserve">,</w:t>
      </w:r>
      <w:r>
        <w:br/>
      </w:r>
      <w:r>
        <w:t xml:space="preserve">“enum”</w:t>
      </w:r>
      <w:r>
        <w:t xml:space="preserve">: [</w:t>
      </w:r>
      <w:r>
        <w:t xml:space="preserve">“checkin”</w:t>
      </w:r>
      <w:r>
        <w:t xml:space="preserve">,</w:t>
      </w:r>
      <w:r>
        <w:t xml:space="preserve"> </w:t>
      </w:r>
      <w:r>
        <w:t xml:space="preserve">“cancel”</w:t>
      </w:r>
      <w:r>
        <w:t xml:space="preserve">]</w:t>
      </w:r>
      <w:r>
        <w:br/>
      </w:r>
      <w:r>
        <w:t xml:space="preserve">},</w:t>
      </w:r>
      <w:r>
        <w:br/>
      </w:r>
      <w:r>
        <w:t xml:space="preserve">“meta”</w:t>
      </w:r>
      <w:r>
        <w:t xml:space="preserve">: {</w:t>
      </w:r>
      <w:r>
        <w:t xml:space="preserve">“type”</w:t>
      </w:r>
      <w:r>
        <w:t xml:space="preserve">:</w:t>
      </w:r>
      <w:r>
        <w:t xml:space="preserve"> </w:t>
      </w:r>
      <w:r>
        <w:t xml:space="preserve">“object”</w:t>
      </w:r>
      <w:r>
        <w:t xml:space="preserve">}</w:t>
      </w:r>
      <w:r>
        <w:br/>
      </w:r>
      <w:r>
        <w:t xml:space="preserve">},</w:t>
      </w:r>
      <w:r>
        <w:br/>
      </w:r>
      <w:r>
        <w:t xml:space="preserve">“required”</w:t>
      </w:r>
      <w:r>
        <w:t xml:space="preserve">: [</w:t>
      </w:r>
      <w:r>
        <w:t xml:space="preserve">“promise_token”</w:t>
      </w:r>
      <w:r>
        <w:t xml:space="preserve">,</w:t>
      </w:r>
      <w:r>
        <w:t xml:space="preserve"> </w:t>
      </w:r>
      <w:r>
        <w:t xml:space="preserve">“action”</w:t>
      </w:r>
      <w:r>
        <w:t xml:space="preserve">]</w:t>
      </w:r>
      <w:r>
        <w:br/>
      </w:r>
      <w:r>
        <w:t xml:space="preserve">}</w:t>
      </w:r>
      <w:r>
        <w:br/>
      </w:r>
      <w:r>
        <w:t xml:space="preserve">}</w:t>
      </w:r>
    </w:p>
    <w:bookmarkEnd w:id="29"/>
    <w:bookmarkStart w:id="30" w:name="a.3-json-rpc-interaction-example"/>
    <w:p>
      <w:pPr>
        <w:pStyle w:val="Heading3"/>
      </w:pPr>
      <w:r>
        <w:rPr>
          <w:b/>
          <w:bCs/>
        </w:rPr>
        <w:t xml:space="preserve">A.3 JSON-RPC Interaction Example</w:t>
      </w:r>
    </w:p>
    <w:p>
      <w:pPr>
        <w:pStyle w:val="FirstParagraph"/>
      </w:pPr>
      <w:r>
        <w:rPr>
          <w:b/>
          <w:bCs/>
        </w:rPr>
        <w:t xml:space="preserve">Request:</w:t>
      </w:r>
    </w:p>
    <w:p>
      <w:pPr>
        <w:pStyle w:val="BodyText"/>
      </w:pPr>
      <w:r>
        <w:t xml:space="preserve">{</w:t>
      </w:r>
      <w:r>
        <w:br/>
      </w:r>
      <w:r>
        <w:t xml:space="preserve">“jsonrpc”</w:t>
      </w:r>
      <w:r>
        <w:t xml:space="preserve">:</w:t>
      </w:r>
      <w:r>
        <w:t xml:space="preserve"> </w:t>
      </w:r>
      <w:r>
        <w:t xml:space="preserve">“2.0”</w:t>
      </w:r>
      <w:r>
        <w:t xml:space="preserve">,</w:t>
      </w:r>
      <w:r>
        <w:br/>
      </w:r>
      <w:r>
        <w:t xml:space="preserve">“id”</w:t>
      </w:r>
      <w:r>
        <w:t xml:space="preserve">: 1,</w:t>
      </w:r>
      <w:r>
        <w:br/>
      </w:r>
      <w:r>
        <w:t xml:space="preserve">“method”</w:t>
      </w:r>
      <w:r>
        <w:t xml:space="preserve">:</w:t>
      </w:r>
      <w:r>
        <w:t xml:space="preserve"> </w:t>
      </w:r>
      <w:r>
        <w:t xml:space="preserve">“tools/call”</w:t>
      </w:r>
      <w:r>
        <w:t xml:space="preserve">,</w:t>
      </w:r>
      <w:r>
        <w:br/>
      </w:r>
      <w:r>
        <w:t xml:space="preserve">“params”</w:t>
      </w:r>
      <w:r>
        <w:t xml:space="preserve">: {</w:t>
      </w:r>
      <w:r>
        <w:br/>
      </w:r>
      <w:r>
        <w:t xml:space="preserve">“name”</w:t>
      </w:r>
      <w:r>
        <w:t xml:space="preserve">:</w:t>
      </w:r>
      <w:r>
        <w:t xml:space="preserve"> </w:t>
      </w:r>
      <w:r>
        <w:t xml:space="preserve">“ask”</w:t>
      </w:r>
      <w:r>
        <w:t xml:space="preserve">,</w:t>
      </w:r>
      <w:r>
        <w:br/>
      </w:r>
      <w:r>
        <w:t xml:space="preserve">“arguments”</w:t>
      </w:r>
      <w:r>
        <w:t xml:space="preserve">: {</w:t>
      </w:r>
      <w:r>
        <w:br/>
      </w:r>
      <w:r>
        <w:t xml:space="preserve">“query”</w:t>
      </w:r>
      <w:r>
        <w:t xml:space="preserve">: {</w:t>
      </w:r>
      <w:r>
        <w:t xml:space="preserve"> </w:t>
      </w:r>
      <w:r>
        <w:t xml:space="preserve">“text”</w:t>
      </w:r>
      <w:r>
        <w:t xml:space="preserve">:</w:t>
      </w:r>
      <w:r>
        <w:t xml:space="preserve"> </w:t>
      </w:r>
      <w:r>
        <w:t xml:space="preserve">“Find high protein recipes”</w:t>
      </w:r>
      <w:r>
        <w:t xml:space="preserve"> </w:t>
      </w:r>
      <w:r>
        <w:t xml:space="preserve">},</w:t>
      </w:r>
      <w:r>
        <w:br/>
      </w:r>
      <w:r>
        <w:t xml:space="preserve">“context”</w:t>
      </w:r>
      <w:r>
        <w:t xml:space="preserve">: {</w:t>
      </w:r>
      <w:r>
        <w:t xml:space="preserve"> </w:t>
      </w:r>
      <w:r>
        <w:t xml:space="preserve">“</w:t>
      </w:r>
      <w:r>
        <w:t xml:space="preserve">@type</w:t>
      </w:r>
      <w:r>
        <w:t xml:space="preserve">”</w:t>
      </w:r>
      <w:r>
        <w:t xml:space="preserve">:</w:t>
      </w:r>
      <w:r>
        <w:t xml:space="preserve"> </w:t>
      </w:r>
      <w:r>
        <w:t xml:space="preserve">“UserDiet”</w:t>
      </w:r>
      <w:r>
        <w:t xml:space="preserve">,</w:t>
      </w:r>
      <w:r>
        <w:t xml:space="preserve"> </w:t>
      </w:r>
      <w:r>
        <w:t xml:space="preserve">“restrictions”</w:t>
      </w:r>
      <w:r>
        <w:t xml:space="preserve">: [</w:t>
      </w:r>
      <w:r>
        <w:t xml:space="preserve">“vegan”</w:t>
      </w:r>
      <w:r>
        <w:t xml:space="preserve">] }</w:t>
      </w:r>
      <w:r>
        <w:br/>
      </w:r>
      <w:r>
        <w:t xml:space="preserve">}</w:t>
      </w:r>
      <w:r>
        <w:br/>
      </w:r>
      <w:r>
        <w:t xml:space="preserve">}</w:t>
      </w:r>
      <w:r>
        <w:br/>
      </w:r>
      <w:r>
        <w:t xml:space="preserve">}</w:t>
      </w:r>
    </w:p>
    <w:p>
      <w:pPr>
        <w:pStyle w:val="BodyText"/>
      </w:pPr>
      <w:r>
        <w:rPr>
          <w:b/>
          <w:bCs/>
        </w:rPr>
        <w:t xml:space="preserve">Response:</w:t>
      </w:r>
    </w:p>
    <w:p>
      <w:pPr>
        <w:pStyle w:val="BodyText"/>
      </w:pPr>
      <w:r>
        <w:t xml:space="preserve">{</w:t>
      </w:r>
      <w:r>
        <w:br/>
      </w:r>
      <w:r>
        <w:t xml:space="preserve">“jsonrpc”</w:t>
      </w:r>
      <w:r>
        <w:t xml:space="preserve">:</w:t>
      </w:r>
      <w:r>
        <w:t xml:space="preserve"> </w:t>
      </w:r>
      <w:r>
        <w:t xml:space="preserve">“2.0”</w:t>
      </w:r>
      <w:r>
        <w:t xml:space="preserve">,</w:t>
      </w:r>
      <w:r>
        <w:br/>
      </w:r>
      <w:r>
        <w:t xml:space="preserve">“id”</w:t>
      </w:r>
      <w:r>
        <w:t xml:space="preserve">: 1,</w:t>
      </w:r>
      <w:r>
        <w:br/>
      </w:r>
      <w:r>
        <w:t xml:space="preserve">“result”</w:t>
      </w:r>
      <w:r>
        <w:t xml:space="preserve">: {</w:t>
      </w:r>
      <w:r>
        <w:br/>
      </w:r>
      <w:r>
        <w:t xml:space="preserve">“content”</w:t>
      </w:r>
      <w:r>
        <w:t xml:space="preserve">: [</w:t>
      </w:r>
      <w:r>
        <w:br/>
      </w:r>
      <w:r>
        <w:t xml:space="preserve">{</w:t>
      </w:r>
      <w:r>
        <w:br/>
      </w:r>
      <w:r>
        <w:t xml:space="preserve">“type”</w:t>
      </w:r>
      <w:r>
        <w:t xml:space="preserve">:</w:t>
      </w:r>
      <w:r>
        <w:t xml:space="preserve"> </w:t>
      </w:r>
      <w:r>
        <w:t xml:space="preserve">“text”</w:t>
      </w:r>
      <w:r>
        <w:t xml:space="preserve">,</w:t>
      </w:r>
      <w:r>
        <w:br/>
      </w:r>
      <w:r>
        <w:t xml:space="preserve">“text”</w:t>
      </w:r>
      <w:r>
        <w:t xml:space="preserve">:</w:t>
      </w:r>
      <w:r>
        <w:t xml:space="preserve"> </w:t>
      </w:r>
      <w:r>
        <w:t xml:space="preserve">“Here are 5 vegan recipes…”</w:t>
      </w:r>
      <w:r>
        <w:br/>
      </w:r>
      <w:r>
        <w:t xml:space="preserve">}</w:t>
      </w:r>
      <w:r>
        <w:br/>
      </w:r>
      <w:r>
        <w:t xml:space="preserve">],</w:t>
      </w:r>
      <w:r>
        <w:br/>
      </w:r>
      <w:r>
        <w:t xml:space="preserve">“meta”</w:t>
      </w:r>
      <w:r>
        <w:t xml:space="preserve">: {</w:t>
      </w:r>
      <w:r>
        <w:br/>
      </w:r>
      <w:r>
        <w:t xml:space="preserve">“context”</w:t>
      </w:r>
      <w:r>
        <w:t xml:space="preserve">: {</w:t>
      </w:r>
      <w:r>
        <w:t xml:space="preserve"> </w:t>
      </w:r>
      <w:r>
        <w:t xml:space="preserve">“conversation_id”</w:t>
      </w:r>
      <w:r>
        <w:t xml:space="preserve">:</w:t>
      </w:r>
      <w:r>
        <w:t xml:space="preserve"> </w:t>
      </w:r>
      <w:r>
        <w:t xml:space="preserve">“conv_123”</w:t>
      </w:r>
      <w:r>
        <w:t xml:space="preserve"> </w:t>
      </w:r>
      <w:r>
        <w:t xml:space="preserve">}</w:t>
      </w:r>
      <w:r>
        <w:br/>
      </w:r>
      <w:r>
        <w:t xml:space="preserve">}</w:t>
      </w:r>
      <w:r>
        <w:br/>
      </w:r>
      <w:r>
        <w:t xml:space="preserve">}</w:t>
      </w:r>
      <w:r>
        <w:br/>
      </w:r>
      <w:r>
        <w:t xml:space="preserve">}</w:t>
      </w:r>
    </w:p>
    <w:p>
      <w:r>
        <w:pict>
          <v:rect style="width:0;height:1.5pt" o:hralign="center" o:hrstd="t" o:hr="t"/>
        </w:pict>
      </w:r>
    </w:p>
    <w:bookmarkEnd w:id="30"/>
    <w:bookmarkEnd w:id="31"/>
    <w:bookmarkStart w:id="44" w:name="Xe90b5c21cc857513dd6d4c0b23ce3c8acb22319"/>
    <w:p>
      <w:pPr>
        <w:pStyle w:val="Heading2"/>
      </w:pPr>
      <w:r>
        <w:rPr>
          <w:b/>
          <w:bCs/>
        </w:rPr>
        <w:t xml:space="preserve">Appendix B: Complete HTTP Examples - Cooking Recipes Domain</w:t>
      </w:r>
    </w:p>
    <w:p>
      <w:pPr>
        <w:pStyle w:val="FirstParagraph"/>
      </w:pPr>
      <w:r>
        <w:t xml:space="preserve">This appendix provides comprehensive examples using cooking recipes as the domain to illustrate all aspects of the NLWeb Protocol with standard HTTP transport.</w:t>
      </w:r>
    </w:p>
    <w:bookmarkStart w:id="34" w:name="b.1-simple-recipe-search"/>
    <w:p>
      <w:pPr>
        <w:pStyle w:val="Heading3"/>
      </w:pPr>
      <w:r>
        <w:rPr>
          <w:b/>
          <w:bCs/>
        </w:rPr>
        <w:t xml:space="preserve">B.1 Simple Recipe Search</w:t>
      </w:r>
    </w:p>
    <w:bookmarkStart w:id="32" w:name="request"/>
    <w:p>
      <w:pPr>
        <w:pStyle w:val="Heading4"/>
      </w:pPr>
      <w:r>
        <w:t xml:space="preserve">Request</w:t>
      </w:r>
    </w:p>
    <w:p>
      <w:pPr>
        <w:pStyle w:val="SourceCode"/>
      </w:pPr>
      <w:r>
        <w:rPr>
          <w:rStyle w:val="VerbatimChar"/>
        </w:rPr>
        <w:t xml:space="preserve">POST /ask HTTP/1.1</w:t>
      </w:r>
      <w:r>
        <w:br/>
      </w:r>
      <w:r>
        <w:rPr>
          <w:rStyle w:val="VerbatimChar"/>
        </w:rPr>
        <w:t xml:space="preserve">Host: api.recipes.example.com</w:t>
      </w:r>
      <w:r>
        <w:br/>
      </w:r>
      <w:r>
        <w:rPr>
          <w:rStyle w:val="VerbatimChar"/>
        </w:rPr>
        <w:t xml:space="preserve">Content-Type: application/json</w:t>
      </w:r>
      <w:r>
        <w:br/>
      </w:r>
      <w:r>
        <w:rPr>
          <w:rStyle w:val="VerbatimChar"/>
        </w:rPr>
        <w:t xml:space="preserve">Accept: application/json</w:t>
      </w:r>
      <w:r>
        <w:br/>
      </w:r>
      <w:r>
        <w:br/>
      </w:r>
      <w:r>
        <w:rPr>
          <w:rStyle w:val="VerbatimChar"/>
        </w:rPr>
        <w:t xml:space="preserve">{</w:t>
      </w:r>
      <w:r>
        <w:br/>
      </w:r>
      <w:r>
        <w:rPr>
          <w:rStyle w:val="VerbatimChar"/>
        </w:rPr>
        <w:t xml:space="preserve">  "query": {</w:t>
      </w:r>
      <w:r>
        <w:br/>
      </w:r>
      <w:r>
        <w:rPr>
          <w:rStyle w:val="VerbatimChar"/>
        </w:rPr>
        <w:t xml:space="preserve">    "text": "healthy breakfast recipes with eggs",</w:t>
      </w:r>
      <w:r>
        <w:br/>
      </w:r>
      <w:r>
        <w:rPr>
          <w:rStyle w:val="VerbatimChar"/>
        </w:rPr>
        <w:t xml:space="preserve">    "site": "breakfast-central.com"</w:t>
      </w:r>
      <w:r>
        <w:br/>
      </w:r>
      <w:r>
        <w:rPr>
          <w:rStyle w:val="VerbatimChar"/>
        </w:rPr>
        <w:t xml:space="preserve">  },</w:t>
      </w:r>
      <w:r>
        <w:br/>
      </w:r>
      <w:r>
        <w:rPr>
          <w:rStyle w:val="VerbatimChar"/>
        </w:rPr>
        <w:t xml:space="preserve">  "meta": {</w:t>
      </w:r>
      <w:r>
        <w:br/>
      </w:r>
      <w:r>
        <w:rPr>
          <w:rStyle w:val="VerbatimChar"/>
        </w:rPr>
        <w:t xml:space="preserve">    "version": "0.54"</w:t>
      </w:r>
      <w:r>
        <w:br/>
      </w:r>
      <w:r>
        <w:rPr>
          <w:rStyle w:val="VerbatimChar"/>
        </w:rPr>
        <w:t xml:space="preserve">  }</w:t>
      </w:r>
      <w:r>
        <w:br/>
      </w:r>
      <w:r>
        <w:rPr>
          <w:rStyle w:val="VerbatimChar"/>
        </w:rPr>
        <w:t xml:space="preserve">}</w:t>
      </w:r>
    </w:p>
    <w:bookmarkEnd w:id="32"/>
    <w:bookmarkStart w:id="33" w:name="response"/>
    <w:p>
      <w:pPr>
        <w:pStyle w:val="Heading4"/>
      </w:pPr>
      <w:r>
        <w:t xml:space="preserve">Response</w:t>
      </w:r>
    </w:p>
    <w:p>
      <w:pPr>
        <w:pStyle w:val="SourceCode"/>
      </w:pPr>
      <w:r>
        <w:rPr>
          <w:rStyle w:val="VerbatimChar"/>
        </w:rPr>
        <w:t xml:space="preserve">HTTP/1.1 200 OK</w:t>
      </w:r>
      <w:r>
        <w:br/>
      </w:r>
      <w:r>
        <w:rPr>
          <w:rStyle w:val="VerbatimChar"/>
        </w:rPr>
        <w:t xml:space="preserve">Content-Type: application/json</w:t>
      </w:r>
      <w:r>
        <w:br/>
      </w:r>
      <w:r>
        <w:br/>
      </w:r>
      <w:r>
        <w:rPr>
          <w:rStyle w:val="VerbatimChar"/>
        </w:rPr>
        <w:t xml:space="preserve">{</w:t>
      </w:r>
      <w:r>
        <w:br/>
      </w:r>
      <w:r>
        <w:rPr>
          <w:rStyle w:val="VerbatimChar"/>
        </w:rPr>
        <w:t xml:space="preserve">  "_meta": {</w:t>
      </w:r>
      <w:r>
        <w:br/>
      </w:r>
      <w:r>
        <w:rPr>
          <w:rStyle w:val="VerbatimChar"/>
        </w:rPr>
        <w:t xml:space="preserve">    "response_type": "answer",</w:t>
      </w:r>
      <w:r>
        <w:br/>
      </w:r>
      <w:r>
        <w:rPr>
          <w:rStyle w:val="VerbatimChar"/>
        </w:rPr>
        <w:t xml:space="preserve">    "version": "0.54",</w:t>
      </w:r>
      <w:r>
        <w:br/>
      </w:r>
      <w:r>
        <w:rPr>
          <w:rStyle w:val="VerbatimChar"/>
        </w:rPr>
        <w:t xml:space="preserve">    "processing_time_ms": 145</w:t>
      </w:r>
      <w:r>
        <w:br/>
      </w:r>
      <w:r>
        <w:rPr>
          <w:rStyle w:val="VerbatimChar"/>
        </w:rPr>
        <w:t xml:space="preserve">  },</w:t>
      </w:r>
      <w:r>
        <w:br/>
      </w:r>
      <w:r>
        <w:rPr>
          <w:rStyle w:val="VerbatimChar"/>
        </w:rPr>
        <w:t xml:space="preserve">  "results": [</w:t>
      </w:r>
      <w:r>
        <w:br/>
      </w:r>
      <w:r>
        <w:rPr>
          <w:rStyle w:val="VerbatimChar"/>
        </w:rPr>
        <w:t xml:space="preserve">    {</w:t>
      </w:r>
      <w:r>
        <w:br/>
      </w:r>
      <w:r>
        <w:rPr>
          <w:rStyle w:val="VerbatimChar"/>
        </w:rPr>
        <w:t xml:space="preserve">      "@type": "Recipe",</w:t>
      </w:r>
      <w:r>
        <w:br/>
      </w:r>
      <w:r>
        <w:rPr>
          <w:rStyle w:val="VerbatimChar"/>
        </w:rPr>
        <w:t xml:space="preserve">      "@context": "https://schema.org",</w:t>
      </w:r>
      <w:r>
        <w:br/>
      </w:r>
      <w:r>
        <w:rPr>
          <w:rStyle w:val="VerbatimChar"/>
        </w:rPr>
        <w:t xml:space="preserve">      "name": "Veggie-Packed Scrambled Eggs",</w:t>
      </w:r>
      <w:r>
        <w:br/>
      </w:r>
      <w:r>
        <w:rPr>
          <w:rStyle w:val="VerbatimChar"/>
        </w:rPr>
        <w:t xml:space="preserve">      "description": "Nutritious scrambled eggs loaded with colorful vegetables",</w:t>
      </w:r>
      <w:r>
        <w:br/>
      </w:r>
      <w:r>
        <w:rPr>
          <w:rStyle w:val="VerbatimChar"/>
        </w:rPr>
        <w:t xml:space="preserve">      "url": "https://recipes.example.com/veggie-scrambled-eggs",</w:t>
      </w:r>
      <w:r>
        <w:br/>
      </w:r>
      <w:r>
        <w:rPr>
          <w:rStyle w:val="VerbatimChar"/>
        </w:rPr>
        <w:t xml:space="preserve">      "image": "https://cdn.recipes.example.com/images/veggie-eggs-425.jpg",</w:t>
      </w:r>
      <w:r>
        <w:br/>
      </w:r>
      <w:r>
        <w:rPr>
          <w:rStyle w:val="VerbatimChar"/>
        </w:rPr>
        <w:t xml:space="preserve">      "cookTime": "PT15M",</w:t>
      </w:r>
      <w:r>
        <w:br/>
      </w:r>
      <w:r>
        <w:rPr>
          <w:rStyle w:val="VerbatimChar"/>
        </w:rPr>
        <w:t xml:space="preserve">      "prepTime": "PT10M",</w:t>
      </w:r>
      <w:r>
        <w:br/>
      </w:r>
      <w:r>
        <w:rPr>
          <w:rStyle w:val="VerbatimChar"/>
        </w:rPr>
        <w:t xml:space="preserve">      "recipeYield": "2 servings",</w:t>
      </w:r>
      <w:r>
        <w:br/>
      </w:r>
      <w:r>
        <w:rPr>
          <w:rStyle w:val="VerbatimChar"/>
        </w:rPr>
        <w:t xml:space="preserve">      "nutrition": {</w:t>
      </w:r>
      <w:r>
        <w:br/>
      </w:r>
      <w:r>
        <w:rPr>
          <w:rStyle w:val="VerbatimChar"/>
        </w:rPr>
        <w:t xml:space="preserve">        "@type": "NutritionInformation",</w:t>
      </w:r>
      <w:r>
        <w:br/>
      </w:r>
      <w:r>
        <w:rPr>
          <w:rStyle w:val="VerbatimChar"/>
        </w:rPr>
        <w:t xml:space="preserve">        "calories": "220 calories",</w:t>
      </w:r>
      <w:r>
        <w:br/>
      </w:r>
      <w:r>
        <w:rPr>
          <w:rStyle w:val="VerbatimChar"/>
        </w:rPr>
        <w:t xml:space="preserve">        "proteinContent": "18g"</w:t>
      </w:r>
      <w:r>
        <w:br/>
      </w:r>
      <w:r>
        <w:rPr>
          <w:rStyle w:val="VerbatimChar"/>
        </w:rPr>
        <w:t xml:space="preserve">      },</w:t>
      </w:r>
      <w:r>
        <w:br/>
      </w:r>
      <w:r>
        <w:rPr>
          <w:rStyle w:val="VerbatimChar"/>
        </w:rPr>
        <w:t xml:space="preserve">      "recipeIngredient": [</w:t>
      </w:r>
      <w:r>
        <w:br/>
      </w:r>
      <w:r>
        <w:rPr>
          <w:rStyle w:val="VerbatimChar"/>
        </w:rPr>
        <w:t xml:space="preserve">        "4 large eggs",</w:t>
      </w:r>
      <w:r>
        <w:br/>
      </w:r>
      <w:r>
        <w:rPr>
          <w:rStyle w:val="VerbatimChar"/>
        </w:rPr>
        <w:t xml:space="preserve">        "1/2 cup diced bell peppers",</w:t>
      </w:r>
      <w:r>
        <w:br/>
      </w:r>
      <w:r>
        <w:rPr>
          <w:rStyle w:val="VerbatimChar"/>
        </w:rPr>
        <w:t xml:space="preserve">        "1/4 cup chopped spinach",</w:t>
      </w:r>
      <w:r>
        <w:br/>
      </w:r>
      <w:r>
        <w:rPr>
          <w:rStyle w:val="VerbatimChar"/>
        </w:rPr>
        <w:t xml:space="preserve">        "2 tbsp milk",</w:t>
      </w:r>
      <w:r>
        <w:br/>
      </w:r>
      <w:r>
        <w:rPr>
          <w:rStyle w:val="VerbatimChar"/>
        </w:rPr>
        <w:t xml:space="preserve">        "Salt and pepper to taste"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33"/>
    <w:bookmarkEnd w:id="34"/>
    <w:bookmarkStart w:id="37" w:name="b.2-elicitation-response"/>
    <w:p>
      <w:pPr>
        <w:pStyle w:val="Heading3"/>
      </w:pPr>
      <w:r>
        <w:rPr>
          <w:b/>
          <w:bCs/>
        </w:rPr>
        <w:t xml:space="preserve">B.2 Elicitation Response</w:t>
      </w:r>
    </w:p>
    <w:bookmarkStart w:id="35" w:name="request-1"/>
    <w:p>
      <w:pPr>
        <w:pStyle w:val="Heading4"/>
      </w:pPr>
      <w:r>
        <w:t xml:space="preserve">Request</w:t>
      </w:r>
    </w:p>
    <w:p>
      <w:pPr>
        <w:pStyle w:val="SourceCode"/>
      </w:pPr>
      <w:r>
        <w:rPr>
          <w:rStyle w:val="VerbatimChar"/>
        </w:rPr>
        <w:t xml:space="preserve">POST /ask HTTP/1.1</w:t>
      </w:r>
      <w:r>
        <w:br/>
      </w:r>
      <w:r>
        <w:rPr>
          <w:rStyle w:val="VerbatimChar"/>
        </w:rPr>
        <w:t xml:space="preserve">Host: api.recipes.example.com</w:t>
      </w:r>
      <w:r>
        <w:br/>
      </w:r>
      <w:r>
        <w:rPr>
          <w:rStyle w:val="VerbatimChar"/>
        </w:rPr>
        <w:t xml:space="preserve">Content-Type: application/json</w:t>
      </w:r>
      <w:r>
        <w:br/>
      </w:r>
      <w:r>
        <w:br/>
      </w:r>
      <w:r>
        <w:rPr>
          <w:rStyle w:val="VerbatimChar"/>
        </w:rPr>
        <w:t xml:space="preserve">{</w:t>
      </w:r>
      <w:r>
        <w:br/>
      </w:r>
      <w:r>
        <w:rPr>
          <w:rStyle w:val="VerbatimChar"/>
        </w:rPr>
        <w:t xml:space="preserve">  "query": {</w:t>
      </w:r>
      <w:r>
        <w:br/>
      </w:r>
      <w:r>
        <w:rPr>
          <w:rStyle w:val="VerbatimChar"/>
        </w:rPr>
        <w:t xml:space="preserve">    "text": "pasta recipe"</w:t>
      </w:r>
      <w:r>
        <w:br/>
      </w:r>
      <w:r>
        <w:rPr>
          <w:rStyle w:val="VerbatimChar"/>
        </w:rPr>
        <w:t xml:space="preserve">  },</w:t>
      </w:r>
      <w:r>
        <w:br/>
      </w:r>
      <w:r>
        <w:rPr>
          <w:rStyle w:val="VerbatimChar"/>
        </w:rPr>
        <w:t xml:space="preserve">  "meta": {</w:t>
      </w:r>
      <w:r>
        <w:br/>
      </w:r>
      <w:r>
        <w:rPr>
          <w:rStyle w:val="VerbatimChar"/>
        </w:rPr>
        <w:t xml:space="preserve">    "version": "0.54"</w:t>
      </w:r>
      <w:r>
        <w:br/>
      </w:r>
      <w:r>
        <w:rPr>
          <w:rStyle w:val="VerbatimChar"/>
        </w:rPr>
        <w:t xml:space="preserve">  }</w:t>
      </w:r>
      <w:r>
        <w:br/>
      </w:r>
      <w:r>
        <w:rPr>
          <w:rStyle w:val="VerbatimChar"/>
        </w:rPr>
        <w:t xml:space="preserve">}</w:t>
      </w:r>
    </w:p>
    <w:bookmarkEnd w:id="35"/>
    <w:bookmarkStart w:id="36" w:name="response-1"/>
    <w:p>
      <w:pPr>
        <w:pStyle w:val="Heading4"/>
      </w:pPr>
      <w:r>
        <w:t xml:space="preserve">Response</w:t>
      </w:r>
    </w:p>
    <w:p>
      <w:pPr>
        <w:pStyle w:val="SourceCode"/>
      </w:pPr>
      <w:r>
        <w:rPr>
          <w:rStyle w:val="VerbatimChar"/>
        </w:rPr>
        <w:t xml:space="preserve">HTTP/1.1 200 OK</w:t>
      </w:r>
      <w:r>
        <w:br/>
      </w:r>
      <w:r>
        <w:rPr>
          <w:rStyle w:val="VerbatimChar"/>
        </w:rPr>
        <w:t xml:space="preserve">Content-Type: application/json</w:t>
      </w:r>
      <w:r>
        <w:br/>
      </w:r>
      <w:r>
        <w:br/>
      </w:r>
      <w:r>
        <w:rPr>
          <w:rStyle w:val="VerbatimChar"/>
        </w:rPr>
        <w:t xml:space="preserve">{</w:t>
      </w:r>
      <w:r>
        <w:br/>
      </w:r>
      <w:r>
        <w:rPr>
          <w:rStyle w:val="VerbatimChar"/>
        </w:rPr>
        <w:t xml:space="preserve">  "_meta": {</w:t>
      </w:r>
      <w:r>
        <w:br/>
      </w:r>
      <w:r>
        <w:rPr>
          <w:rStyle w:val="VerbatimChar"/>
        </w:rPr>
        <w:t xml:space="preserve">    "response_type": "elicitation",</w:t>
      </w:r>
      <w:r>
        <w:br/>
      </w:r>
      <w:r>
        <w:rPr>
          <w:rStyle w:val="VerbatimChar"/>
        </w:rPr>
        <w:t xml:space="preserve">    "version": "0.54"</w:t>
      </w:r>
      <w:r>
        <w:br/>
      </w:r>
      <w:r>
        <w:rPr>
          <w:rStyle w:val="VerbatimChar"/>
        </w:rPr>
        <w:t xml:space="preserve">  },</w:t>
      </w:r>
      <w:r>
        <w:br/>
      </w:r>
      <w:r>
        <w:rPr>
          <w:rStyle w:val="VerbatimChar"/>
        </w:rPr>
        <w:t xml:space="preserve">  "elicitation": {</w:t>
      </w:r>
      <w:r>
        <w:br/>
      </w:r>
      <w:r>
        <w:rPr>
          <w:rStyle w:val="VerbatimChar"/>
        </w:rPr>
        <w:t xml:space="preserve">    "text": "I can help you find the perfect pasta recipe! To give you the best recommendations, could you tell me more about what you're looking for? For example, what type of sauce do you prefer (tomato, cream, pesto, oil-based)? Do you have any dietary restrictions? How much time do you have for cooking?"</w:t>
      </w:r>
      <w:r>
        <w:br/>
      </w:r>
      <w:r>
        <w:rPr>
          <w:rStyle w:val="VerbatimChar"/>
        </w:rPr>
        <w:t xml:space="preserve">  }</w:t>
      </w:r>
      <w:r>
        <w:br/>
      </w:r>
      <w:r>
        <w:rPr>
          <w:rStyle w:val="VerbatimChar"/>
        </w:rPr>
        <w:t xml:space="preserve">}</w:t>
      </w:r>
    </w:p>
    <w:bookmarkEnd w:id="36"/>
    <w:bookmarkEnd w:id="37"/>
    <w:bookmarkStart w:id="40" w:name="b.3-promise-for-long-running-operations"/>
    <w:p>
      <w:pPr>
        <w:pStyle w:val="Heading3"/>
      </w:pPr>
      <w:r>
        <w:rPr>
          <w:b/>
          <w:bCs/>
        </w:rPr>
        <w:t xml:space="preserve">B.3 Promise for Long-Running Operations</w:t>
      </w:r>
    </w:p>
    <w:bookmarkStart w:id="38" w:name="initial-request"/>
    <w:p>
      <w:pPr>
        <w:pStyle w:val="Heading4"/>
      </w:pPr>
      <w:r>
        <w:t xml:space="preserve">Initial Request</w:t>
      </w:r>
    </w:p>
    <w:p>
      <w:pPr>
        <w:pStyle w:val="SourceCode"/>
      </w:pPr>
      <w:r>
        <w:rPr>
          <w:rStyle w:val="VerbatimChar"/>
        </w:rPr>
        <w:t xml:space="preserve">POST /ask HTTP/1.1</w:t>
      </w:r>
      <w:r>
        <w:br/>
      </w:r>
      <w:r>
        <w:rPr>
          <w:rStyle w:val="VerbatimChar"/>
        </w:rPr>
        <w:t xml:space="preserve">Host: api.recipes.example.com</w:t>
      </w:r>
      <w:r>
        <w:br/>
      </w:r>
      <w:r>
        <w:rPr>
          <w:rStyle w:val="VerbatimChar"/>
        </w:rPr>
        <w:t xml:space="preserve">Content-Type: application/json</w:t>
      </w:r>
      <w:r>
        <w:br/>
      </w:r>
      <w:r>
        <w:br/>
      </w:r>
      <w:r>
        <w:rPr>
          <w:rStyle w:val="VerbatimChar"/>
        </w:rPr>
        <w:t xml:space="preserve">{</w:t>
      </w:r>
      <w:r>
        <w:br/>
      </w:r>
      <w:r>
        <w:rPr>
          <w:rStyle w:val="VerbatimChar"/>
        </w:rPr>
        <w:t xml:space="preserve">  "query": {</w:t>
      </w:r>
      <w:r>
        <w:br/>
      </w:r>
      <w:r>
        <w:rPr>
          <w:rStyle w:val="VerbatimChar"/>
        </w:rPr>
        <w:t xml:space="preserve">    "text": "analyze my meal history and create a personalized weekly meal plan with shopping list",</w:t>
      </w:r>
      <w:r>
        <w:br/>
      </w:r>
      <w:r>
        <w:rPr>
          <w:rStyle w:val="VerbatimChar"/>
        </w:rPr>
        <w:t xml:space="preserve">    "personalized": true</w:t>
      </w:r>
      <w:r>
        <w:br/>
      </w:r>
      <w:r>
        <w:rPr>
          <w:rStyle w:val="VerbatimChar"/>
        </w:rPr>
        <w:t xml:space="preserve">  },</w:t>
      </w:r>
      <w:r>
        <w:br/>
      </w:r>
      <w:r>
        <w:rPr>
          <w:rStyle w:val="VerbatimChar"/>
        </w:rPr>
        <w:t xml:space="preserve">  "meta": {</w:t>
      </w:r>
      <w:r>
        <w:br/>
      </w:r>
      <w:r>
        <w:rPr>
          <w:rStyle w:val="VerbatimChar"/>
        </w:rPr>
        <w:t xml:space="preserve">    "version": "0.54",</w:t>
      </w:r>
      <w:r>
        <w:br/>
      </w:r>
      <w:r>
        <w:rPr>
          <w:rStyle w:val="VerbatimChar"/>
        </w:rPr>
        <w:t xml:space="preserve">    "session_context": {</w:t>
      </w:r>
      <w:r>
        <w:br/>
      </w:r>
      <w:r>
        <w:rPr>
          <w:rStyle w:val="VerbatimChar"/>
        </w:rPr>
        <w:t xml:space="preserve">      "conversation_id": "conv_meal_plan_789"</w:t>
      </w:r>
      <w:r>
        <w:br/>
      </w:r>
      <w:r>
        <w:rPr>
          <w:rStyle w:val="VerbatimChar"/>
        </w:rPr>
        <w:t xml:space="preserve">    }</w:t>
      </w:r>
      <w:r>
        <w:br/>
      </w:r>
      <w:r>
        <w:rPr>
          <w:rStyle w:val="VerbatimChar"/>
        </w:rPr>
        <w:t xml:space="preserve">  }</w:t>
      </w:r>
      <w:r>
        <w:br/>
      </w:r>
      <w:r>
        <w:rPr>
          <w:rStyle w:val="VerbatimChar"/>
        </w:rPr>
        <w:t xml:space="preserve">}</w:t>
      </w:r>
    </w:p>
    <w:bookmarkEnd w:id="38"/>
    <w:bookmarkStart w:id="39" w:name="promise-response"/>
    <w:p>
      <w:pPr>
        <w:pStyle w:val="Heading4"/>
      </w:pPr>
      <w:r>
        <w:t xml:space="preserve">Promise Response</w:t>
      </w:r>
    </w:p>
    <w:p>
      <w:pPr>
        <w:pStyle w:val="SourceCode"/>
      </w:pPr>
      <w:r>
        <w:rPr>
          <w:rStyle w:val="VerbatimChar"/>
        </w:rPr>
        <w:t xml:space="preserve">HTTP/1.1 202 Accepted</w:t>
      </w:r>
      <w:r>
        <w:br/>
      </w:r>
      <w:r>
        <w:rPr>
          <w:rStyle w:val="VerbatimChar"/>
        </w:rPr>
        <w:t xml:space="preserve">Content-Type: application/json</w:t>
      </w:r>
      <w:r>
        <w:br/>
      </w:r>
      <w:r>
        <w:br/>
      </w:r>
      <w:r>
        <w:rPr>
          <w:rStyle w:val="VerbatimChar"/>
        </w:rPr>
        <w:t xml:space="preserve">{</w:t>
      </w:r>
      <w:r>
        <w:br/>
      </w:r>
      <w:r>
        <w:rPr>
          <w:rStyle w:val="VerbatimChar"/>
        </w:rPr>
        <w:t xml:space="preserve">  "_meta": {</w:t>
      </w:r>
      <w:r>
        <w:br/>
      </w:r>
      <w:r>
        <w:rPr>
          <w:rStyle w:val="VerbatimChar"/>
        </w:rPr>
        <w:t xml:space="preserve">    "response_type": "promise",</w:t>
      </w:r>
      <w:r>
        <w:br/>
      </w:r>
      <w:r>
        <w:rPr>
          <w:rStyle w:val="VerbatimChar"/>
        </w:rPr>
        <w:t xml:space="preserve">    "version": "0.54",</w:t>
      </w:r>
      <w:r>
        <w:br/>
      </w:r>
      <w:r>
        <w:rPr>
          <w:rStyle w:val="VerbatimChar"/>
        </w:rPr>
        <w:t xml:space="preserve">    "session_context": {</w:t>
      </w:r>
      <w:r>
        <w:br/>
      </w:r>
      <w:r>
        <w:rPr>
          <w:rStyle w:val="VerbatimChar"/>
        </w:rPr>
        <w:t xml:space="preserve">      "conversation_id": "conv_meal_plan_789"</w:t>
      </w:r>
      <w:r>
        <w:br/>
      </w:r>
      <w:r>
        <w:rPr>
          <w:rStyle w:val="VerbatimChar"/>
        </w:rPr>
        <w:t xml:space="preserve">    }</w:t>
      </w:r>
      <w:r>
        <w:br/>
      </w:r>
      <w:r>
        <w:rPr>
          <w:rStyle w:val="VerbatimChar"/>
        </w:rPr>
        <w:t xml:space="preserve">  },</w:t>
      </w:r>
      <w:r>
        <w:br/>
      </w:r>
      <w:r>
        <w:rPr>
          <w:rStyle w:val="VerbatimChar"/>
        </w:rPr>
        <w:t xml:space="preserve">  "promise": {</w:t>
      </w:r>
      <w:r>
        <w:br/>
      </w:r>
      <w:r>
        <w:rPr>
          <w:rStyle w:val="VerbatimChar"/>
        </w:rPr>
        <w:t xml:space="preserve">    "token": "promise_mealplan_xyz789",</w:t>
      </w:r>
      <w:r>
        <w:br/>
      </w:r>
      <w:r>
        <w:rPr>
          <w:rStyle w:val="VerbatimChar"/>
        </w:rPr>
        <w:t xml:space="preserve">    "estimated_time": 30,</w:t>
      </w:r>
      <w:r>
        <w:br/>
      </w:r>
      <w:r>
        <w:rPr>
          <w:rStyle w:val="VerbatimChar"/>
        </w:rPr>
        <w:t xml:space="preserve">    "message": "Analyzing your meal history and preferences...",</w:t>
      </w:r>
      <w:r>
        <w:br/>
      </w:r>
      <w:r>
        <w:rPr>
          <w:rStyle w:val="VerbatimChar"/>
        </w:rPr>
        <w:t xml:space="preserve">    "progress": 0.1</w:t>
      </w:r>
      <w:r>
        <w:br/>
      </w:r>
      <w:r>
        <w:rPr>
          <w:rStyle w:val="VerbatimChar"/>
        </w:rPr>
        <w:t xml:space="preserve">  }</w:t>
      </w:r>
      <w:r>
        <w:br/>
      </w:r>
      <w:r>
        <w:rPr>
          <w:rStyle w:val="VerbatimChar"/>
        </w:rPr>
        <w:t xml:space="preserve">}</w:t>
      </w:r>
    </w:p>
    <w:bookmarkEnd w:id="39"/>
    <w:bookmarkEnd w:id="40"/>
    <w:bookmarkStart w:id="43" w:name="b.4-streaming-response-sse"/>
    <w:p>
      <w:pPr>
        <w:pStyle w:val="Heading3"/>
      </w:pPr>
      <w:r>
        <w:rPr>
          <w:b/>
          <w:bCs/>
        </w:rPr>
        <w:t xml:space="preserve">B.4 Streaming Response (SSE)</w:t>
      </w:r>
    </w:p>
    <w:bookmarkStart w:id="41" w:name="request-2"/>
    <w:p>
      <w:pPr>
        <w:pStyle w:val="Heading4"/>
      </w:pPr>
      <w:r>
        <w:t xml:space="preserve">Request</w:t>
      </w:r>
    </w:p>
    <w:p>
      <w:pPr>
        <w:pStyle w:val="SourceCode"/>
      </w:pPr>
      <w:r>
        <w:rPr>
          <w:rStyle w:val="VerbatimChar"/>
        </w:rPr>
        <w:t xml:space="preserve">POST /ask HTTP/1.1</w:t>
      </w:r>
      <w:r>
        <w:br/>
      </w:r>
      <w:r>
        <w:rPr>
          <w:rStyle w:val="VerbatimChar"/>
        </w:rPr>
        <w:t xml:space="preserve">Host: api.recipes.example.com</w:t>
      </w:r>
      <w:r>
        <w:br/>
      </w:r>
      <w:r>
        <w:rPr>
          <w:rStyle w:val="VerbatimChar"/>
        </w:rPr>
        <w:t xml:space="preserve">Content-Type: application/json</w:t>
      </w:r>
      <w:r>
        <w:br/>
      </w:r>
      <w:r>
        <w:rPr>
          <w:rStyle w:val="VerbatimChar"/>
        </w:rPr>
        <w:t xml:space="preserve">Accept: text/event-stream</w:t>
      </w:r>
      <w:r>
        <w:br/>
      </w:r>
      <w:r>
        <w:br/>
      </w:r>
      <w:r>
        <w:rPr>
          <w:rStyle w:val="VerbatimChar"/>
        </w:rPr>
        <w:t xml:space="preserve">{</w:t>
      </w:r>
      <w:r>
        <w:br/>
      </w:r>
      <w:r>
        <w:rPr>
          <w:rStyle w:val="VerbatimChar"/>
        </w:rPr>
        <w:t xml:space="preserve">  "query": {</w:t>
      </w:r>
      <w:r>
        <w:br/>
      </w:r>
      <w:r>
        <w:rPr>
          <w:rStyle w:val="VerbatimChar"/>
        </w:rPr>
        <w:t xml:space="preserve">    "text": "give me a detailed tutorial on making homemade pasta"</w:t>
      </w:r>
      <w:r>
        <w:br/>
      </w:r>
      <w:r>
        <w:rPr>
          <w:rStyle w:val="VerbatimChar"/>
        </w:rPr>
        <w:t xml:space="preserve">  },</w:t>
      </w:r>
      <w:r>
        <w:br/>
      </w:r>
      <w:r>
        <w:rPr>
          <w:rStyle w:val="VerbatimChar"/>
        </w:rPr>
        <w:t xml:space="preserve">  "prefer": {</w:t>
      </w:r>
      <w:r>
        <w:br/>
      </w:r>
      <w:r>
        <w:rPr>
          <w:rStyle w:val="VerbatimChar"/>
        </w:rPr>
        <w:t xml:space="preserve">    "streaming": true</w:t>
      </w:r>
      <w:r>
        <w:br/>
      </w:r>
      <w:r>
        <w:rPr>
          <w:rStyle w:val="VerbatimChar"/>
        </w:rPr>
        <w:t xml:space="preserve">  }</w:t>
      </w:r>
      <w:r>
        <w:br/>
      </w:r>
      <w:r>
        <w:rPr>
          <w:rStyle w:val="VerbatimChar"/>
        </w:rPr>
        <w:t xml:space="preserve">}</w:t>
      </w:r>
    </w:p>
    <w:bookmarkEnd w:id="41"/>
    <w:bookmarkStart w:id="42" w:name="streaming-response"/>
    <w:p>
      <w:pPr>
        <w:pStyle w:val="Heading4"/>
      </w:pPr>
      <w:r>
        <w:t xml:space="preserve">Streaming Response</w:t>
      </w:r>
    </w:p>
    <w:p>
      <w:pPr>
        <w:pStyle w:val="SourceCode"/>
      </w:pPr>
      <w:r>
        <w:rPr>
          <w:rStyle w:val="VerbatimChar"/>
        </w:rPr>
        <w:t xml:space="preserve">HTTP/1.1 200 OK</w:t>
      </w:r>
      <w:r>
        <w:br/>
      </w:r>
      <w:r>
        <w:rPr>
          <w:rStyle w:val="VerbatimChar"/>
        </w:rPr>
        <w:t xml:space="preserve">Content-Type: text/event-stream</w:t>
      </w:r>
      <w:r>
        <w:br/>
      </w:r>
      <w:r>
        <w:rPr>
          <w:rStyle w:val="VerbatimChar"/>
        </w:rPr>
        <w:t xml:space="preserve">Cache-Control: no-cache</w:t>
      </w:r>
      <w:r>
        <w:br/>
      </w:r>
      <w:r>
        <w:br/>
      </w:r>
      <w:r>
        <w:rPr>
          <w:rStyle w:val="VerbatimChar"/>
        </w:rPr>
        <w:t xml:space="preserve">event: start</w:t>
      </w:r>
      <w:r>
        <w:br/>
      </w:r>
      <w:r>
        <w:rPr>
          <w:rStyle w:val="VerbatimChar"/>
        </w:rPr>
        <w:t xml:space="preserve">data: {"_meta": {"response_type": "answer", "version": "0.54", "streaming": true}}</w:t>
      </w:r>
      <w:r>
        <w:br/>
      </w:r>
      <w:r>
        <w:br/>
      </w:r>
      <w:r>
        <w:rPr>
          <w:rStyle w:val="VerbatimChar"/>
        </w:rPr>
        <w:t xml:space="preserve">event: result</w:t>
      </w:r>
      <w:r>
        <w:br/>
      </w:r>
      <w:r>
        <w:rPr>
          <w:rStyle w:val="VerbatimChar"/>
        </w:rPr>
        <w:t xml:space="preserve">data: {"index": 0, "item": {"@type": "Recipe", "name": "Classic Homemade Pasta Dough"}}</w:t>
      </w:r>
      <w:r>
        <w:br/>
      </w:r>
      <w:r>
        <w:br/>
      </w:r>
      <w:r>
        <w:rPr>
          <w:rStyle w:val="VerbatimChar"/>
        </w:rPr>
        <w:t xml:space="preserve">event: complete</w:t>
      </w:r>
      <w:r>
        <w:br/>
      </w:r>
      <w:r>
        <w:rPr>
          <w:rStyle w:val="VerbatimChar"/>
        </w:rPr>
        <w:t xml:space="preserve">data: {"_meta": {"response_type": "answer", "version": "0.54", "session_context": {"conversation_id": "conv_pasta_456"}}}</w:t>
      </w:r>
    </w:p>
    <w:bookmarkEnd w:id="42"/>
    <w:bookmarkEnd w:id="43"/>
    <w:bookmarkEnd w:id="44"/>
    <w:bookmarkStart w:id="45" w:name="appendix-c-restful-http-examples"/>
    <w:p>
      <w:pPr>
        <w:pStyle w:val="Heading2"/>
      </w:pPr>
      <w:r>
        <w:t xml:space="preserve">Appendix C: RESTful HTTP Examples</w:t>
      </w:r>
    </w:p>
    <w:bookmarkEnd w:id="45"/>
    <w:bookmarkEnd w:id="46"/>
    <w:bookmarkStart w:id="55" w:name="Xc88d6af39068bbc28674e4544737033fd5a6e3a"/>
    <w:p>
      <w:pPr>
        <w:pStyle w:val="Heading1"/>
      </w:pPr>
      <w:r>
        <w:t xml:space="preserve">NLWeb Protocol RESTful HTTP Examples - Cooking Recipes</w:t>
      </w:r>
    </w:p>
    <w:p>
      <w:pPr>
        <w:pStyle w:val="FirstParagraph"/>
      </w:pPr>
      <w:r>
        <w:t xml:space="preserve">This document provides the same examples as</w:t>
      </w:r>
      <w:r>
        <w:t xml:space="preserve"> </w:t>
      </w:r>
      <w:r>
        <w:rPr>
          <w:rStyle w:val="VerbatimChar"/>
        </w:rPr>
        <w:t xml:space="preserve">http_example.md</w:t>
      </w:r>
      <w:r>
        <w:t xml:space="preserve"> </w:t>
      </w:r>
      <w:r>
        <w:t xml:space="preserve">but using RESTful HTTP conventions where preferences are expressed as HTTP headers and session context as cookies.</w:t>
      </w:r>
    </w:p>
    <w:bookmarkStart w:id="53" w:name="simple-recipe-search"/>
    <w:p>
      <w:pPr>
        <w:pStyle w:val="Heading2"/>
      </w:pPr>
      <w:r>
        <w:t xml:space="preserve">1. Simple Recipe Search</w:t>
      </w:r>
    </w:p>
    <w:bookmarkStart w:id="47" w:name="request-3"/>
    <w:p>
      <w:pPr>
        <w:pStyle w:val="Heading3"/>
      </w:pPr>
      <w:r>
        <w:t xml:space="preserve">Request</w:t>
      </w:r>
    </w:p>
    <w:p>
      <w:pPr>
        <w:pStyle w:val="SourceCode"/>
      </w:pPr>
      <w:r>
        <w:rPr>
          <w:rStyle w:val="VerbatimChar"/>
        </w:rPr>
        <w:t xml:space="preserve">POST /ask HTTP/1.1</w:t>
      </w:r>
      <w:r>
        <w:br/>
      </w:r>
      <w:r>
        <w:rPr>
          <w:rStyle w:val="VerbatimChar"/>
        </w:rPr>
        <w:t xml:space="preserve">Host: api.recipes.example.com</w:t>
      </w:r>
      <w:r>
        <w:br/>
      </w:r>
      <w:r>
        <w:rPr>
          <w:rStyle w:val="VerbatimChar"/>
        </w:rPr>
        <w:t xml:space="preserve">Content-Type: application/json</w:t>
      </w:r>
      <w:r>
        <w:br/>
      </w:r>
      <w:r>
        <w:rPr>
          <w:rStyle w:val="VerbatimChar"/>
        </w:rPr>
        <w:t xml:space="preserve">Accept: application/json</w:t>
      </w:r>
      <w:r>
        <w:br/>
      </w:r>
      <w:r>
        <w:rPr>
          <w:rStyle w:val="VerbatimChar"/>
        </w:rPr>
        <w:t xml:space="preserve">X-API-Version: 0.54</w:t>
      </w:r>
      <w:r>
        <w:br/>
      </w:r>
      <w:r>
        <w:br/>
      </w:r>
      <w:r>
        <w:rPr>
          <w:rStyle w:val="VerbatimChar"/>
        </w:rPr>
        <w:t xml:space="preserve">{</w:t>
      </w:r>
      <w:r>
        <w:br/>
      </w:r>
      <w:r>
        <w:rPr>
          <w:rStyle w:val="VerbatimChar"/>
        </w:rPr>
        <w:t xml:space="preserve">  "query": {</w:t>
      </w:r>
      <w:r>
        <w:br/>
      </w:r>
      <w:r>
        <w:rPr>
          <w:rStyle w:val="VerbatimChar"/>
        </w:rPr>
        <w:t xml:space="preserve">    "text": "healthy breakfast recipes with eggs",</w:t>
      </w:r>
      <w:r>
        <w:br/>
      </w:r>
      <w:r>
        <w:rPr>
          <w:rStyle w:val="VerbatimChar"/>
        </w:rPr>
        <w:t xml:space="preserve">    "site": "breakfast-central.com"</w:t>
      </w:r>
      <w:r>
        <w:br/>
      </w:r>
      <w:r>
        <w:rPr>
          <w:rStyle w:val="VerbatimChar"/>
        </w:rPr>
        <w:t xml:space="preserve">  }</w:t>
      </w:r>
      <w:r>
        <w:br/>
      </w:r>
      <w:r>
        <w:rPr>
          <w:rStyle w:val="VerbatimChar"/>
        </w:rPr>
        <w:t xml:space="preserve">}</w:t>
      </w:r>
    </w:p>
    <w:bookmarkEnd w:id="47"/>
    <w:bookmarkStart w:id="48" w:name="response-2"/>
    <w:p>
      <w:pPr>
        <w:pStyle w:val="Heading3"/>
      </w:pPr>
      <w:r>
        <w:t xml:space="preserve">Response</w:t>
      </w:r>
    </w:p>
    <w:p>
      <w:pPr>
        <w:pStyle w:val="SourceCode"/>
      </w:pPr>
      <w:r>
        <w:rPr>
          <w:rStyle w:val="VerbatimChar"/>
        </w:rPr>
        <w:t xml:space="preserve">HTTP/1.1 200 OK</w:t>
      </w:r>
      <w:r>
        <w:br/>
      </w:r>
      <w:r>
        <w:rPr>
          <w:rStyle w:val="VerbatimChar"/>
        </w:rPr>
        <w:t xml:space="preserve">Content-Type: application/json</w:t>
      </w:r>
      <w:r>
        <w:br/>
      </w:r>
      <w:r>
        <w:rPr>
          <w:rStyle w:val="VerbatimChar"/>
        </w:rPr>
        <w:t xml:space="preserve">X-API-Version: 0.54</w:t>
      </w:r>
      <w:r>
        <w:br/>
      </w:r>
      <w:r>
        <w:rPr>
          <w:rStyle w:val="VerbatimChar"/>
        </w:rPr>
        <w:t xml:space="preserve">X-Processing-Time-Ms: 145</w:t>
      </w:r>
      <w:r>
        <w:br/>
      </w:r>
      <w:r>
        <w:br/>
      </w:r>
      <w:r>
        <w:rPr>
          <w:rStyle w:val="VerbatimChar"/>
        </w:rPr>
        <w:t xml:space="preserve">{</w:t>
      </w:r>
      <w:r>
        <w:br/>
      </w:r>
      <w:r>
        <w:rPr>
          <w:rStyle w:val="VerbatimChar"/>
        </w:rPr>
        <w:t xml:space="preserve">  "_meta": {</w:t>
      </w:r>
      <w:r>
        <w:br/>
      </w:r>
      <w:r>
        <w:rPr>
          <w:rStyle w:val="VerbatimChar"/>
        </w:rPr>
        <w:t xml:space="preserve">    "response_type": "answer",</w:t>
      </w:r>
      <w:r>
        <w:br/>
      </w:r>
      <w:r>
        <w:rPr>
          <w:rStyle w:val="VerbatimChar"/>
        </w:rPr>
        <w:t xml:space="preserve">    "version": "0.54",</w:t>
      </w:r>
      <w:r>
        <w:br/>
      </w:r>
      <w:r>
        <w:rPr>
          <w:rStyle w:val="VerbatimChar"/>
        </w:rPr>
        <w:t xml:space="preserve">    "processing_time_ms": 145</w:t>
      </w:r>
      <w:r>
        <w:br/>
      </w:r>
      <w:r>
        <w:rPr>
          <w:rStyle w:val="VerbatimChar"/>
        </w:rPr>
        <w:t xml:space="preserve">  },</w:t>
      </w:r>
      <w:r>
        <w:br/>
      </w:r>
      <w:r>
        <w:rPr>
          <w:rStyle w:val="VerbatimChar"/>
        </w:rPr>
        <w:t xml:space="preserve">  "results": [</w:t>
      </w:r>
      <w:r>
        <w:br/>
      </w:r>
      <w:r>
        <w:rPr>
          <w:rStyle w:val="VerbatimChar"/>
        </w:rPr>
        <w:t xml:space="preserve">    {</w:t>
      </w:r>
      <w:r>
        <w:br/>
      </w:r>
      <w:r>
        <w:rPr>
          <w:rStyle w:val="VerbatimChar"/>
        </w:rPr>
        <w:t xml:space="preserve">      "@type": "Recipe",</w:t>
      </w:r>
      <w:r>
        <w:br/>
      </w:r>
      <w:r>
        <w:rPr>
          <w:rStyle w:val="VerbatimChar"/>
        </w:rPr>
        <w:t xml:space="preserve">      "@context": "https://schema.org",</w:t>
      </w:r>
      <w:r>
        <w:br/>
      </w:r>
      <w:r>
        <w:rPr>
          <w:rStyle w:val="VerbatimChar"/>
        </w:rPr>
        <w:t xml:space="preserve">      "name": "Veggie-Packed Scrambled Eggs",</w:t>
      </w:r>
      <w:r>
        <w:br/>
      </w:r>
      <w:r>
        <w:rPr>
          <w:rStyle w:val="VerbatimChar"/>
        </w:rPr>
        <w:t xml:space="preserve">      "description": "Nutritious scrambled eggs loaded with colorful vegetables",</w:t>
      </w:r>
      <w:r>
        <w:br/>
      </w:r>
      <w:r>
        <w:rPr>
          <w:rStyle w:val="VerbatimChar"/>
        </w:rPr>
        <w:t xml:space="preserve">      "url": "https://recipes.example.com/veggie-scrambled-eggs",</w:t>
      </w:r>
      <w:r>
        <w:br/>
      </w:r>
      <w:r>
        <w:rPr>
          <w:rStyle w:val="VerbatimChar"/>
        </w:rPr>
        <w:t xml:space="preserve">      "image": "https://cdn.recipes.example.com/images/veggie-eggs-425.jpg",</w:t>
      </w:r>
      <w:r>
        <w:br/>
      </w:r>
      <w:r>
        <w:rPr>
          <w:rStyle w:val="VerbatimChar"/>
        </w:rPr>
        <w:t xml:space="preserve">      "cookTime": "PT15M",</w:t>
      </w:r>
      <w:r>
        <w:br/>
      </w:r>
      <w:r>
        <w:rPr>
          <w:rStyle w:val="VerbatimChar"/>
        </w:rPr>
        <w:t xml:space="preserve">      "prepTime": "PT10M",</w:t>
      </w:r>
      <w:r>
        <w:br/>
      </w:r>
      <w:r>
        <w:rPr>
          <w:rStyle w:val="VerbatimChar"/>
        </w:rPr>
        <w:t xml:space="preserve">      "recipeYield": "2 servings",</w:t>
      </w:r>
      <w:r>
        <w:br/>
      </w:r>
      <w:r>
        <w:rPr>
          <w:rStyle w:val="VerbatimChar"/>
        </w:rPr>
        <w:t xml:space="preserve">      "nutrition": {</w:t>
      </w:r>
      <w:r>
        <w:br/>
      </w:r>
      <w:r>
        <w:rPr>
          <w:rStyle w:val="VerbatimChar"/>
        </w:rPr>
        <w:t xml:space="preserve">        "@type": "NutritionInformation",</w:t>
      </w:r>
      <w:r>
        <w:br/>
      </w:r>
      <w:r>
        <w:rPr>
          <w:rStyle w:val="VerbatimChar"/>
        </w:rPr>
        <w:t xml:space="preserve">        "calories": "220 calories",</w:t>
      </w:r>
      <w:r>
        <w:br/>
      </w:r>
      <w:r>
        <w:rPr>
          <w:rStyle w:val="VerbatimChar"/>
        </w:rPr>
        <w:t xml:space="preserve">        "proteinContent": "18g",</w:t>
      </w:r>
      <w:r>
        <w:br/>
      </w:r>
      <w:r>
        <w:rPr>
          <w:rStyle w:val="VerbatimChar"/>
        </w:rPr>
        <w:t xml:space="preserve">        "fatContent": "12g",</w:t>
      </w:r>
      <w:r>
        <w:br/>
      </w:r>
      <w:r>
        <w:rPr>
          <w:rStyle w:val="VerbatimChar"/>
        </w:rPr>
        <w:t xml:space="preserve">        "carbohydrateContent": "8g"</w:t>
      </w:r>
      <w:r>
        <w:br/>
      </w:r>
      <w:r>
        <w:rPr>
          <w:rStyle w:val="VerbatimChar"/>
        </w:rPr>
        <w:t xml:space="preserve">      },</w:t>
      </w:r>
      <w:r>
        <w:br/>
      </w:r>
      <w:r>
        <w:rPr>
          <w:rStyle w:val="VerbatimChar"/>
        </w:rPr>
        <w:t xml:space="preserve">      "recipeIngredient": [</w:t>
      </w:r>
      <w:r>
        <w:br/>
      </w:r>
      <w:r>
        <w:rPr>
          <w:rStyle w:val="VerbatimChar"/>
        </w:rPr>
        <w:t xml:space="preserve">        "4 large eggs",</w:t>
      </w:r>
      <w:r>
        <w:br/>
      </w:r>
      <w:r>
        <w:rPr>
          <w:rStyle w:val="VerbatimChar"/>
        </w:rPr>
        <w:t xml:space="preserve">        "1/2 cup diced bell peppers",</w:t>
      </w:r>
      <w:r>
        <w:br/>
      </w:r>
      <w:r>
        <w:rPr>
          <w:rStyle w:val="VerbatimChar"/>
        </w:rPr>
        <w:t xml:space="preserve">        "1/4 cup chopped spinach",</w:t>
      </w:r>
      <w:r>
        <w:br/>
      </w:r>
      <w:r>
        <w:rPr>
          <w:rStyle w:val="VerbatimChar"/>
        </w:rPr>
        <w:t xml:space="preserve">        "2 tbsp milk",</w:t>
      </w:r>
      <w:r>
        <w:br/>
      </w:r>
      <w:r>
        <w:rPr>
          <w:rStyle w:val="VerbatimChar"/>
        </w:rPr>
        <w:t xml:space="preserve">        "Salt and pepper to taste"</w:t>
      </w:r>
      <w:r>
        <w:br/>
      </w:r>
      <w:r>
        <w:rPr>
          <w:rStyle w:val="VerbatimChar"/>
        </w:rPr>
        <w:t xml:space="preserve">      ],</w:t>
      </w:r>
      <w:r>
        <w:br/>
      </w:r>
      <w:r>
        <w:rPr>
          <w:rStyle w:val="VerbatimChar"/>
        </w:rPr>
        <w:t xml:space="preserve">      "grounding": {</w:t>
      </w:r>
      <w:r>
        <w:br/>
      </w:r>
      <w:r>
        <w:rPr>
          <w:rStyle w:val="VerbatimChar"/>
        </w:rPr>
        <w:t xml:space="preserve">        "source": "user-submitted",</w:t>
      </w:r>
      <w:r>
        <w:br/>
      </w:r>
      <w:r>
        <w:rPr>
          <w:rStyle w:val="VerbatimChar"/>
        </w:rPr>
        <w:t xml:space="preserve">        "author": "Chef Maria",</w:t>
      </w:r>
      <w:r>
        <w:br/>
      </w:r>
      <w:r>
        <w:rPr>
          <w:rStyle w:val="VerbatimChar"/>
        </w:rPr>
        <w:t xml:space="preserve">        "datePublished": "2024-01-15"</w:t>
      </w:r>
      <w:r>
        <w:br/>
      </w:r>
      <w:r>
        <w:rPr>
          <w:rStyle w:val="VerbatimChar"/>
        </w:rPr>
        <w:t xml:space="preserve">      },</w:t>
      </w:r>
      <w:r>
        <w:br/>
      </w:r>
      <w:r>
        <w:rPr>
          <w:rStyle w:val="VerbatimChar"/>
        </w:rPr>
        <w:t xml:space="preserve">      "actions": [</w:t>
      </w:r>
      <w:r>
        <w:br/>
      </w:r>
      <w:r>
        <w:rPr>
          <w:rStyle w:val="VerbatimChar"/>
        </w:rPr>
        <w:t xml:space="preserve">        {</w:t>
      </w:r>
      <w:r>
        <w:br/>
      </w:r>
      <w:r>
        <w:rPr>
          <w:rStyle w:val="VerbatimChar"/>
        </w:rPr>
        <w:t xml:space="preserve">          "@type": "SaveAction",</w:t>
      </w:r>
      <w:r>
        <w:br/>
      </w:r>
      <w:r>
        <w:rPr>
          <w:rStyle w:val="VerbatimChar"/>
        </w:rPr>
        <w:t xml:space="preserve">          "name": "save_recipe",</w:t>
      </w:r>
      <w:r>
        <w:br/>
      </w:r>
      <w:r>
        <w:rPr>
          <w:rStyle w:val="VerbatimChar"/>
        </w:rPr>
        <w:t xml:space="preserve">          "description": "Save this recipe to your cookbook",</w:t>
      </w:r>
      <w:r>
        <w:br/>
      </w:r>
      <w:r>
        <w:rPr>
          <w:rStyle w:val="VerbatimChar"/>
        </w:rPr>
        <w:t xml:space="preserve">          "endpoint": "https://api.recipes.example.com/user/saved",</w:t>
      </w:r>
      <w:r>
        <w:br/>
      </w:r>
      <w:r>
        <w:rPr>
          <w:rStyle w:val="VerbatimChar"/>
        </w:rPr>
        <w:t xml:space="preserve">          "method": "POST"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"Recipe",</w:t>
      </w:r>
      <w:r>
        <w:br/>
      </w:r>
      <w:r>
        <w:rPr>
          <w:rStyle w:val="VerbatimChar"/>
        </w:rPr>
        <w:t xml:space="preserve">      "@context": "https://schema.org",</w:t>
      </w:r>
      <w:r>
        <w:br/>
      </w:r>
      <w:r>
        <w:rPr>
          <w:rStyle w:val="VerbatimChar"/>
        </w:rPr>
        <w:t xml:space="preserve">      "name": "Protein-Rich Egg White Omelette",</w:t>
      </w:r>
      <w:r>
        <w:br/>
      </w:r>
      <w:r>
        <w:rPr>
          <w:rStyle w:val="VerbatimChar"/>
        </w:rPr>
        <w:t xml:space="preserve">      "description": "Low-calorie, high-protein breakfast option",</w:t>
      </w:r>
      <w:r>
        <w:br/>
      </w:r>
      <w:r>
        <w:rPr>
          <w:rStyle w:val="VerbatimChar"/>
        </w:rPr>
        <w:t xml:space="preserve">      "url": "https://recipes.example.com/egg-white-omelette",</w:t>
      </w:r>
      <w:r>
        <w:br/>
      </w:r>
      <w:r>
        <w:rPr>
          <w:rStyle w:val="VerbatimChar"/>
        </w:rPr>
        <w:t xml:space="preserve">      "image": "https://cdn.recipes.example.com/images/white-omelette-425.jpg",</w:t>
      </w:r>
      <w:r>
        <w:br/>
      </w:r>
      <w:r>
        <w:rPr>
          <w:rStyle w:val="VerbatimChar"/>
        </w:rPr>
        <w:t xml:space="preserve">      "cookTime": "PT10M",</w:t>
      </w:r>
      <w:r>
        <w:br/>
      </w:r>
      <w:r>
        <w:rPr>
          <w:rStyle w:val="VerbatimChar"/>
        </w:rPr>
        <w:t xml:space="preserve">      "prepTime": "PT5M",</w:t>
      </w:r>
      <w:r>
        <w:br/>
      </w:r>
      <w:r>
        <w:rPr>
          <w:rStyle w:val="VerbatimChar"/>
        </w:rPr>
        <w:t xml:space="preserve">      "recipeYield": "1 serving",</w:t>
      </w:r>
      <w:r>
        <w:br/>
      </w:r>
      <w:r>
        <w:rPr>
          <w:rStyle w:val="VerbatimChar"/>
        </w:rPr>
        <w:t xml:space="preserve">      "nutrition": {</w:t>
      </w:r>
      <w:r>
        <w:br/>
      </w:r>
      <w:r>
        <w:rPr>
          <w:rStyle w:val="VerbatimChar"/>
        </w:rPr>
        <w:t xml:space="preserve">        "@type": "NutritionInformation",</w:t>
      </w:r>
      <w:r>
        <w:br/>
      </w:r>
      <w:r>
        <w:rPr>
          <w:rStyle w:val="VerbatimChar"/>
        </w:rPr>
        <w:t xml:space="preserve">        "calories": "150 calories",</w:t>
      </w:r>
      <w:r>
        <w:br/>
      </w:r>
      <w:r>
        <w:rPr>
          <w:rStyle w:val="VerbatimChar"/>
        </w:rPr>
        <w:t xml:space="preserve">        "proteinContent": "20g",</w:t>
      </w:r>
      <w:r>
        <w:br/>
      </w:r>
      <w:r>
        <w:rPr>
          <w:rStyle w:val="VerbatimChar"/>
        </w:rPr>
        <w:t xml:space="preserve">        "fatContent": "3g",</w:t>
      </w:r>
      <w:r>
        <w:br/>
      </w:r>
      <w:r>
        <w:rPr>
          <w:rStyle w:val="VerbatimChar"/>
        </w:rPr>
        <w:t xml:space="preserve">        "carbohydrateContent": "5g"</w:t>
      </w:r>
      <w:r>
        <w:br/>
      </w:r>
      <w:r>
        <w:rPr>
          <w:rStyle w:val="VerbatimChar"/>
        </w:rPr>
        <w:t xml:space="preserve">      },</w:t>
      </w:r>
      <w:r>
        <w:br/>
      </w:r>
      <w:r>
        <w:rPr>
          <w:rStyle w:val="VerbatimChar"/>
        </w:rPr>
        <w:t xml:space="preserve">      "recipeIngredient": [</w:t>
      </w:r>
      <w:r>
        <w:br/>
      </w:r>
      <w:r>
        <w:rPr>
          <w:rStyle w:val="VerbatimChar"/>
        </w:rPr>
        <w:t xml:space="preserve">        "4 egg whites",</w:t>
      </w:r>
      <w:r>
        <w:br/>
      </w:r>
      <w:r>
        <w:rPr>
          <w:rStyle w:val="VerbatimChar"/>
        </w:rPr>
        <w:t xml:space="preserve">        "1/4 cup mushrooms, sliced",</w:t>
      </w:r>
      <w:r>
        <w:br/>
      </w:r>
      <w:r>
        <w:rPr>
          <w:rStyle w:val="VerbatimChar"/>
        </w:rPr>
        <w:t xml:space="preserve">        "1/4 cup tomatoes, diced",</w:t>
      </w:r>
      <w:r>
        <w:br/>
      </w:r>
      <w:r>
        <w:rPr>
          <w:rStyle w:val="VerbatimChar"/>
        </w:rPr>
        <w:t xml:space="preserve">        "1 oz reduced-fat cheese",</w:t>
      </w:r>
      <w:r>
        <w:br/>
      </w:r>
      <w:r>
        <w:rPr>
          <w:rStyle w:val="VerbatimChar"/>
        </w:rPr>
        <w:t xml:space="preserve">        "Cooking spray"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[Content continues with all 7 examples following the same pattern as in the RESTful HTTP example document…]</w:t>
      </w:r>
    </w:p>
    <w:bookmarkEnd w:id="48"/>
    <w:bookmarkStart w:id="49" w:name="header-mappings"/>
    <w:p>
      <w:pPr>
        <w:pStyle w:val="Heading3"/>
      </w:pPr>
      <w:r>
        <w:t xml:space="preserve">Header Mappings</w:t>
      </w:r>
    </w:p>
    <w:p>
      <w:pPr>
        <w:pStyle w:val="FirstParagraph"/>
      </w:pPr>
      <w:r>
        <w:t xml:space="preserve">The following mappings are used to convert between the JSON</w:t>
      </w:r>
      <w:r>
        <w:t xml:space="preserve"> </w:t>
      </w:r>
      <w:r>
        <w:rPr>
          <w:rStyle w:val="VerbatimChar"/>
        </w:rPr>
        <w:t xml:space="preserve">prefer</w:t>
      </w:r>
      <w:r>
        <w:t xml:space="preserve"> </w:t>
      </w:r>
      <w:r>
        <w:t xml:space="preserve">object and HTTP headers: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JSON Field</w:t>
            </w:r>
          </w:p>
        </w:tc>
        <w:tc>
          <w:tcPr/>
          <w:p>
            <w:pPr>
              <w:pStyle w:val="Compact"/>
            </w:pPr>
            <w:r>
              <w:t xml:space="preserve">HTTP Header</w:t>
            </w:r>
          </w:p>
        </w:tc>
        <w:tc>
          <w:tcPr/>
          <w:p>
            <w:pPr>
              <w:pStyle w:val="Compact"/>
            </w:pPr>
            <w:r>
              <w:t xml:space="preserve">Notes</w:t>
            </w:r>
          </w:p>
        </w:tc>
      </w:tr>
      <w:tr>
        <w:tc>
          <w:tcPr/>
          <w:p>
            <w:pPr>
              <w:pStyle w:val="Compact"/>
            </w:pPr>
            <w:r>
              <w:rPr>
                <w:rStyle w:val="VerbatimChar"/>
              </w:rPr>
              <w:t xml:space="preserve">prefer.streaming</w:t>
            </w:r>
          </w:p>
        </w:tc>
        <w:tc>
          <w:tcPr/>
          <w:p>
            <w:pPr>
              <w:pStyle w:val="Compact"/>
            </w:pPr>
            <w:r>
              <w:rPr>
                <w:rStyle w:val="VerbatimChar"/>
              </w:rPr>
              <w:t xml:space="preserve">X-Streaming</w:t>
            </w:r>
          </w:p>
        </w:tc>
        <w:tc>
          <w:tcPr/>
          <w:p>
            <w:pPr>
              <w:pStyle w:val="Compact"/>
            </w:pPr>
            <w:r>
              <w:t xml:space="preserve">Boolean value as string</w:t>
            </w:r>
          </w:p>
        </w:tc>
      </w:tr>
      <w:tr>
        <w:tc>
          <w:tcPr/>
          <w:p>
            <w:pPr>
              <w:pStyle w:val="Compact"/>
            </w:pPr>
            <w:r>
              <w:rPr>
                <w:rStyle w:val="VerbatimChar"/>
              </w:rPr>
              <w:t xml:space="preserve">prefer.response_format</w:t>
            </w:r>
          </w:p>
        </w:tc>
        <w:tc>
          <w:tcPr/>
          <w:p>
            <w:pPr>
              <w:pStyle w:val="Compact"/>
            </w:pPr>
            <w:r>
              <w:rPr>
                <w:rStyle w:val="VerbatimChar"/>
              </w:rPr>
              <w:t xml:space="preserve">X-Response-Format</w:t>
            </w:r>
          </w:p>
        </w:tc>
        <w:tc>
          <w:tcPr/>
          <w:p>
            <w:pPr>
              <w:pStyle w:val="Compact"/>
            </w:pPr>
            <w:r>
              <w:t xml:space="preserve">Format identifier</w:t>
            </w:r>
          </w:p>
        </w:tc>
      </w:tr>
      <w:tr>
        <w:tc>
          <w:tcPr/>
          <w:p>
            <w:pPr>
              <w:pStyle w:val="Compact"/>
            </w:pPr>
            <w:r>
              <w:rPr>
                <w:rStyle w:val="VerbatimChar"/>
              </w:rPr>
              <w:t xml:space="preserve">prefer.mode</w:t>
            </w:r>
          </w:p>
        </w:tc>
        <w:tc>
          <w:tcPr/>
          <w:p>
            <w:pPr>
              <w:pStyle w:val="Compact"/>
            </w:pPr>
            <w:r>
              <w:rPr>
                <w:rStyle w:val="VerbatimChar"/>
              </w:rPr>
              <w:t xml:space="preserve">X-Response-Mode</w:t>
            </w:r>
          </w:p>
        </w:tc>
        <w:tc>
          <w:tcPr/>
          <w:p>
            <w:pPr>
              <w:pStyle w:val="Compact"/>
            </w:pPr>
            <w:r>
              <w:t xml:space="preserve">Processing mode</w:t>
            </w:r>
          </w:p>
        </w:tc>
      </w:tr>
      <w:tr>
        <w:tc>
          <w:tcPr/>
          <w:p>
            <w:pPr>
              <w:pStyle w:val="Compact"/>
            </w:pPr>
            <w:r>
              <w:rPr>
                <w:rStyle w:val="VerbatimChar"/>
              </w:rPr>
              <w:t xml:space="preserve">prefer.accept-language</w:t>
            </w:r>
          </w:p>
        </w:tc>
        <w:tc>
          <w:tcPr/>
          <w:p>
            <w:pPr>
              <w:pStyle w:val="Compact"/>
            </w:pPr>
            <w:r>
              <w:rPr>
                <w:rStyle w:val="VerbatimChar"/>
              </w:rPr>
              <w:t xml:space="preserve">Accept-Language</w:t>
            </w:r>
          </w:p>
        </w:tc>
        <w:tc>
          <w:tcPr/>
          <w:p>
            <w:pPr>
              <w:pStyle w:val="Compact"/>
            </w:pPr>
            <w:r>
              <w:t xml:space="preserve">Standard HTTP header</w:t>
            </w:r>
          </w:p>
        </w:tc>
      </w:tr>
      <w:tr>
        <w:tc>
          <w:tcPr/>
          <w:p>
            <w:pPr>
              <w:pStyle w:val="Compact"/>
            </w:pPr>
            <w:r>
              <w:rPr>
                <w:rStyle w:val="VerbatimChar"/>
              </w:rPr>
              <w:t xml:space="preserve">prefer.user-agent</w:t>
            </w:r>
          </w:p>
        </w:tc>
        <w:tc>
          <w:tcPr/>
          <w:p>
            <w:pPr>
              <w:pStyle w:val="Compact"/>
            </w:pPr>
            <w:r>
              <w:rPr>
                <w:rStyle w:val="VerbatimChar"/>
              </w:rPr>
              <w:t xml:space="preserve">User-Agent</w:t>
            </w:r>
          </w:p>
        </w:tc>
        <w:tc>
          <w:tcPr/>
          <w:p>
            <w:pPr>
              <w:pStyle w:val="Compact"/>
            </w:pPr>
            <w:r>
              <w:t xml:space="preserve">Standard HTTP header</w:t>
            </w:r>
          </w:p>
        </w:tc>
      </w:tr>
      <w:tr>
        <w:tc>
          <w:tcPr/>
          <w:p>
            <w:pPr>
              <w:pStyle w:val="Compact"/>
            </w:pPr>
            <w:r>
              <w:rPr>
                <w:rStyle w:val="VerbatimChar"/>
              </w:rPr>
              <w:t xml:space="preserve">meta.version</w:t>
            </w:r>
          </w:p>
        </w:tc>
        <w:tc>
          <w:tcPr/>
          <w:p>
            <w:pPr>
              <w:pStyle w:val="Compact"/>
            </w:pPr>
            <w:r>
              <w:rPr>
                <w:rStyle w:val="VerbatimChar"/>
              </w:rPr>
              <w:t xml:space="preserve">X-API-Version</w:t>
            </w:r>
          </w:p>
        </w:tc>
        <w:tc>
          <w:tcPr/>
          <w:p>
            <w:pPr>
              <w:pStyle w:val="Compact"/>
            </w:pPr>
            <w:r>
              <w:t xml:space="preserve">API version</w:t>
            </w:r>
          </w:p>
        </w:tc>
      </w:tr>
    </w:tbl>
    <w:bookmarkEnd w:id="49"/>
    <w:bookmarkStart w:id="50" w:name="cookie-mappings"/>
    <w:p>
      <w:pPr>
        <w:pStyle w:val="Heading3"/>
      </w:pPr>
      <w:r>
        <w:t xml:space="preserve">Cookie Mappings</w:t>
      </w:r>
    </w:p>
    <w:p>
      <w:pPr>
        <w:pStyle w:val="FirstParagraph"/>
      </w:pPr>
      <w:r>
        <w:t xml:space="preserve">Session context fields are mapped to HTTP cookies:</w:t>
      </w:r>
    </w:p>
    <w:tbl>
      <w:tblPr>
        <w:tblStyle w:val="Table"/>
        <w:tblW w:type="pct" w:w="5000"/>
        <w:tblLayout w:type="fixed"/>
        <w:tblLook w:firstRow="1" w:lastRow="0" w:firstColumn="0" w:lastColumn="0" w:noHBand="0" w:noVBand="0" w:val="0020"/>
      </w:tblPr>
      <w:tblGrid>
        <w:gridCol w:w="3226"/>
        <w:gridCol w:w="1906"/>
        <w:gridCol w:w="2786"/>
      </w:tblGrid>
      <w:tr>
        <w:trPr>
          <w:tblHeader w:val="on"/>
        </w:trPr>
        <w:tc>
          <w:tcPr/>
          <w:p>
            <w:pPr>
              <w:pStyle w:val="Compact"/>
            </w:pPr>
            <w:r>
              <w:t xml:space="preserve">Session Context Field</w:t>
            </w:r>
          </w:p>
        </w:tc>
        <w:tc>
          <w:tcPr/>
          <w:p>
            <w:pPr>
              <w:pStyle w:val="Compact"/>
            </w:pPr>
            <w:r>
              <w:t xml:space="preserve">Cookie Name</w:t>
            </w:r>
          </w:p>
        </w:tc>
        <w:tc>
          <w:tcPr/>
          <w:p>
            <w:pPr>
              <w:pStyle w:val="Compact"/>
            </w:pPr>
            <w:r>
              <w:t xml:space="preserve">Cookie Attributes</w:t>
            </w:r>
          </w:p>
        </w:tc>
      </w:tr>
      <w:tr>
        <w:tc>
          <w:tcPr/>
          <w:p>
            <w:pPr>
              <w:pStyle w:val="Compact"/>
            </w:pPr>
            <w:r>
              <w:rPr>
                <w:rStyle w:val="VerbatimChar"/>
              </w:rPr>
              <w:t xml:space="preserve">conversation_id</w:t>
            </w:r>
          </w:p>
        </w:tc>
        <w:tc>
          <w:tcPr/>
          <w:p>
            <w:pPr>
              <w:pStyle w:val="Compact"/>
            </w:pPr>
            <w:r>
              <w:rPr>
                <w:rStyle w:val="VerbatimChar"/>
              </w:rPr>
              <w:t xml:space="preserve">conversation_id</w:t>
            </w:r>
          </w:p>
        </w:tc>
        <w:tc>
          <w:tcPr/>
          <w:p>
            <w:pPr>
              <w:pStyle w:val="Compact"/>
            </w:pPr>
            <w:r>
              <w:t xml:space="preserve">HttpOnly, Secure, SameSite=Strict</w:t>
            </w:r>
          </w:p>
        </w:tc>
      </w:tr>
      <w:tr>
        <w:tc>
          <w:tcPr/>
          <w:p>
            <w:pPr>
              <w:pStyle w:val="Compact"/>
            </w:pPr>
            <w:r>
              <w:rPr>
                <w:rStyle w:val="VerbatimChar"/>
              </w:rPr>
              <w:t xml:space="preserve">state_token</w:t>
            </w:r>
          </w:p>
        </w:tc>
        <w:tc>
          <w:tcPr/>
          <w:p>
            <w:pPr>
              <w:pStyle w:val="Compact"/>
            </w:pPr>
            <w:r>
              <w:rPr>
                <w:rStyle w:val="VerbatimChar"/>
              </w:rPr>
              <w:t xml:space="preserve">state_token</w:t>
            </w:r>
          </w:p>
        </w:tc>
        <w:tc>
          <w:tcPr/>
          <w:p>
            <w:pPr>
              <w:pStyle w:val="Compact"/>
            </w:pPr>
            <w:r>
              <w:t xml:space="preserve">HttpOnly, Secure, SameSite=Strict</w:t>
            </w:r>
          </w:p>
        </w:tc>
      </w:tr>
      <w:tr>
        <w:tc>
          <w:tcPr/>
          <w:p>
            <w:pPr>
              <w:pStyle w:val="Compact"/>
            </w:pPr>
            <w:r>
              <w:t xml:space="preserve">Custom fields</w:t>
            </w:r>
          </w:p>
        </w:tc>
        <w:tc>
          <w:tcPr/>
          <w:p>
            <w:pPr>
              <w:pStyle w:val="Compact"/>
            </w:pPr>
            <w:r>
              <w:t xml:space="preserve">Same as field name</w:t>
            </w:r>
          </w:p>
        </w:tc>
        <w:tc>
          <w:tcPr/>
          <w:p>
            <w:pPr>
              <w:pStyle w:val="Compact"/>
            </w:pPr>
            <w:r>
              <w:t xml:space="preserve">HttpOnly, Secure, SameSite=Strict</w:t>
            </w:r>
          </w:p>
        </w:tc>
      </w:tr>
    </w:tbl>
    <w:bookmarkEnd w:id="50"/>
    <w:bookmarkStart w:id="51" w:name="additional-response-headers"/>
    <w:p>
      <w:pPr>
        <w:pStyle w:val="Heading3"/>
      </w:pPr>
      <w:r>
        <w:t xml:space="preserve">Additional Response Headers</w:t>
      </w:r>
    </w:p>
    <w:p>
      <w:pPr>
        <w:pStyle w:val="FirstParagraph"/>
      </w:pPr>
      <w:r>
        <w:t xml:space="preserve">Some metadata can also be returned as response headers for easier client processing: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Metadata Field</w:t>
            </w:r>
          </w:p>
        </w:tc>
        <w:tc>
          <w:tcPr/>
          <w:p>
            <w:pPr>
              <w:pStyle w:val="Compact"/>
            </w:pPr>
            <w:r>
              <w:t xml:space="preserve">Response Header</w:t>
            </w:r>
          </w:p>
        </w:tc>
      </w:tr>
      <w:tr>
        <w:tc>
          <w:tcPr/>
          <w:p>
            <w:pPr>
              <w:pStyle w:val="Compact"/>
            </w:pPr>
            <w:r>
              <w:rPr>
                <w:rStyle w:val="VerbatimChar"/>
              </w:rPr>
              <w:t xml:space="preserve">processing_time_ms</w:t>
            </w:r>
          </w:p>
        </w:tc>
        <w:tc>
          <w:tcPr/>
          <w:p>
            <w:pPr>
              <w:pStyle w:val="Compact"/>
            </w:pPr>
            <w:r>
              <w:rPr>
                <w:rStyle w:val="VerbatimChar"/>
              </w:rPr>
              <w:t xml:space="preserve">X-Processing-Time-Ms</w:t>
            </w:r>
          </w:p>
        </w:tc>
      </w:tr>
      <w:tr>
        <w:tc>
          <w:tcPr/>
          <w:p>
            <w:pPr>
              <w:pStyle w:val="Compact"/>
            </w:pPr>
            <w:r>
              <w:rPr>
                <w:rStyle w:val="VerbatimChar"/>
              </w:rPr>
              <w:t xml:space="preserve">openai/outputTemplate</w:t>
            </w:r>
          </w:p>
        </w:tc>
        <w:tc>
          <w:tcPr/>
          <w:p>
            <w:pPr>
              <w:pStyle w:val="Compact"/>
            </w:pPr>
            <w:r>
              <w:rPr>
                <w:rStyle w:val="VerbatimChar"/>
              </w:rPr>
              <w:t xml:space="preserve">X-OpenAI-Output-Template</w:t>
            </w:r>
          </w:p>
        </w:tc>
      </w:tr>
      <w:tr>
        <w:tc>
          <w:tcPr/>
          <w:p>
            <w:pPr>
              <w:pStyle w:val="Compact"/>
            </w:pPr>
            <w:r>
              <w:rPr>
                <w:rStyle w:val="VerbatimChar"/>
              </w:rPr>
              <w:t xml:space="preserve">openai/widgetAccessible</w:t>
            </w:r>
          </w:p>
        </w:tc>
        <w:tc>
          <w:tcPr/>
          <w:p>
            <w:pPr>
              <w:pStyle w:val="Compact"/>
            </w:pPr>
            <w:r>
              <w:rPr>
                <w:rStyle w:val="VerbatimChar"/>
              </w:rPr>
              <w:t xml:space="preserve">X-OpenAI-Widget-Accessible</w:t>
            </w:r>
          </w:p>
        </w:tc>
      </w:tr>
    </w:tbl>
    <w:bookmarkEnd w:id="51"/>
    <w:bookmarkStart w:id="52" w:name="benefits-of-restful-approach"/>
    <w:p>
      <w:pPr>
        <w:pStyle w:val="Heading3"/>
      </w:pPr>
      <w:r>
        <w:t xml:space="preserve">Benefits of RESTful Approach</w:t>
      </w:r>
    </w:p>
    <w:p>
      <w:pPr>
        <w:pStyle w:val="Compact"/>
        <w:numPr>
          <w:ilvl w:val="0"/>
          <w:numId w:val="1017"/>
        </w:numPr>
      </w:pPr>
      <w:r>
        <w:rPr>
          <w:b/>
          <w:bCs/>
        </w:rPr>
        <w:t xml:space="preserve">Standard HTTP Semantics</w:t>
      </w:r>
      <w:r>
        <w:t xml:space="preserve">: Leverages existing HTTP headers and cookies</w:t>
      </w:r>
    </w:p>
    <w:p>
      <w:pPr>
        <w:pStyle w:val="Compact"/>
        <w:numPr>
          <w:ilvl w:val="0"/>
          <w:numId w:val="1017"/>
        </w:numPr>
      </w:pPr>
      <w:r>
        <w:rPr>
          <w:b/>
          <w:bCs/>
        </w:rPr>
        <w:t xml:space="preserve">Cleaner Request Bodies</w:t>
      </w:r>
      <w:r>
        <w:t xml:space="preserve">: Preferences and session state separated from business logic</w:t>
      </w:r>
    </w:p>
    <w:p>
      <w:pPr>
        <w:pStyle w:val="Compact"/>
        <w:numPr>
          <w:ilvl w:val="0"/>
          <w:numId w:val="1017"/>
        </w:numPr>
      </w:pPr>
      <w:r>
        <w:rPr>
          <w:b/>
          <w:bCs/>
        </w:rPr>
        <w:t xml:space="preserve">Better Caching</w:t>
      </w:r>
      <w:r>
        <w:t xml:space="preserve">: Standard HTTP caching headers can be used</w:t>
      </w:r>
    </w:p>
    <w:p>
      <w:pPr>
        <w:pStyle w:val="Compact"/>
        <w:numPr>
          <w:ilvl w:val="0"/>
          <w:numId w:val="1017"/>
        </w:numPr>
      </w:pPr>
      <w:r>
        <w:rPr>
          <w:b/>
          <w:bCs/>
        </w:rPr>
        <w:t xml:space="preserve">Simpler Clients</w:t>
      </w:r>
      <w:r>
        <w:t xml:space="preserve">: No need to manage session tokens in request body</w:t>
      </w:r>
    </w:p>
    <w:p>
      <w:pPr>
        <w:pStyle w:val="Compact"/>
        <w:numPr>
          <w:ilvl w:val="0"/>
          <w:numId w:val="1017"/>
        </w:numPr>
      </w:pPr>
      <w:r>
        <w:rPr>
          <w:b/>
          <w:bCs/>
        </w:rPr>
        <w:t xml:space="preserve">Security</w:t>
      </w:r>
      <w:r>
        <w:t xml:space="preserve">: Cookies can use standard security attributes (HttpOnly, Secure, SameSite)</w:t>
      </w:r>
    </w:p>
    <w:bookmarkEnd w:id="52"/>
    <w:bookmarkEnd w:id="53"/>
    <w:bookmarkStart w:id="54" w:name="appendix-d-mcp-examples"/>
    <w:p>
      <w:pPr>
        <w:pStyle w:val="Heading2"/>
      </w:pPr>
      <w:r>
        <w:t xml:space="preserve">Appendix D: MCP Examples</w:t>
      </w:r>
    </w:p>
    <w:bookmarkEnd w:id="54"/>
    <w:bookmarkEnd w:id="55"/>
    <w:bookmarkStart w:id="63" w:name="X1ea72fc5be5137236df1ebd29761d187fd55a9f"/>
    <w:p>
      <w:pPr>
        <w:pStyle w:val="Heading1"/>
      </w:pPr>
      <w:r>
        <w:t xml:space="preserve">NLWeb Protocol MCP Examples - Cooking Recipes</w:t>
      </w:r>
    </w:p>
    <w:p>
      <w:pPr>
        <w:pStyle w:val="FirstParagraph"/>
      </w:pPr>
      <w:r>
        <w:t xml:space="preserve">This document provides the same examples as the HTTP examples but using the Model Context Protocol (MCP) transport with JSON-RPC.</w:t>
      </w:r>
    </w:p>
    <w:bookmarkStart w:id="58" w:name="tool-definitions"/>
    <w:p>
      <w:pPr>
        <w:pStyle w:val="Heading2"/>
      </w:pPr>
      <w:r>
        <w:t xml:space="preserve">Tool Definitions</w:t>
      </w:r>
    </w:p>
    <w:bookmarkStart w:id="56" w:name="ask-tool-definition"/>
    <w:p>
      <w:pPr>
        <w:pStyle w:val="Heading3"/>
      </w:pPr>
      <w:r>
        <w:t xml:space="preserve">ask Tool Definition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"ask"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"Query the recipe agent using natural language."</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query object containing text and filters"</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"site"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"itemType"</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"personalized"</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"text"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"Semantic context including conversation history"</w:t>
      </w:r>
      <w:r>
        <w:br/>
      </w:r>
      <w:r>
        <w:rPr>
          <w:rStyle w:val="NormalTok"/>
        </w:rPr>
        <w:t xml:space="preserve">      </w:t>
      </w:r>
      <w:r>
        <w:rPr>
          <w:rStyle w:val="FunctionTok"/>
        </w:rPr>
        <w:t xml:space="preserve">},</w:t>
      </w:r>
      <w:r>
        <w:br/>
      </w:r>
      <w:r>
        <w:rPr>
          <w:rStyle w:val="NormalTok"/>
        </w:rPr>
        <w:t xml:space="preserve">      </w:t>
      </w:r>
      <w:r>
        <w:rPr>
          <w:rStyle w:val="DataTypeTok"/>
        </w:rPr>
        <w:t xml:space="preserve">"prefer"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"Response preferences"</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"Protocol metadata and session context"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"query"</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56"/>
    <w:bookmarkStart w:id="57" w:name="await-tool-definition"/>
    <w:p>
      <w:pPr>
        <w:pStyle w:val="Heading3"/>
      </w:pPr>
      <w:r>
        <w:t xml:space="preserve">await Tool Definition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"await"</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"Check status or cancel a long-running promise."</w:t>
      </w:r>
      <w:r>
        <w:rPr>
          <w:rStyle w:val="FunctionTok"/>
        </w:rPr>
        <w:t xml:space="preserve">,</w:t>
      </w:r>
      <w:r>
        <w:br/>
      </w:r>
      <w:r>
        <w:rPr>
          <w:rStyle w:val="NormalTok"/>
        </w:rPr>
        <w:t xml:space="preserve">  </w:t>
      </w:r>
      <w:r>
        <w:rPr>
          <w:rStyle w:val="DataTypeTok"/>
        </w:rPr>
        <w:t xml:space="preserve">"inputSchema"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"promise_token"</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"checkin"</w:t>
      </w:r>
      <w:r>
        <w:rPr>
          <w:rStyle w:val="OtherTok"/>
        </w:rPr>
        <w:t xml:space="preserve">,</w:t>
      </w:r>
      <w:r>
        <w:rPr>
          <w:rStyle w:val="NormalTok"/>
        </w:rPr>
        <w:t xml:space="preserve"> </w:t>
      </w:r>
      <w:r>
        <w:rPr>
          <w:rStyle w:val="StringTok"/>
        </w:rPr>
        <w:t xml:space="preserve">"cancel"</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"promise_token"</w:t>
      </w:r>
      <w:r>
        <w:rPr>
          <w:rStyle w:val="OtherTok"/>
        </w:rPr>
        <w:t xml:space="preserve">,</w:t>
      </w:r>
      <w:r>
        <w:rPr>
          <w:rStyle w:val="NormalTok"/>
        </w:rPr>
        <w:t xml:space="preserve"> </w:t>
      </w:r>
      <w:r>
        <w:rPr>
          <w:rStyle w:val="StringTok"/>
        </w:rPr>
        <w:t xml:space="preserve">"action"</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[All 7 examples follow as in the MCP example document…]</w:t>
      </w:r>
    </w:p>
    <w:bookmarkEnd w:id="57"/>
    <w:bookmarkEnd w:id="58"/>
    <w:bookmarkStart w:id="62" w:name="notes-on-mcp-implementation"/>
    <w:p>
      <w:pPr>
        <w:pStyle w:val="Heading2"/>
      </w:pPr>
      <w:r>
        <w:t xml:space="preserve">Notes on MCP Implementation</w:t>
      </w:r>
    </w:p>
    <w:bookmarkStart w:id="59" w:name="key-differences-from-http"/>
    <w:p>
      <w:pPr>
        <w:pStyle w:val="Heading3"/>
      </w:pPr>
      <w:r>
        <w:t xml:space="preserve">Key Differences from HTTP</w:t>
      </w:r>
    </w:p>
    <w:p>
      <w:pPr>
        <w:pStyle w:val="Compact"/>
        <w:numPr>
          <w:ilvl w:val="0"/>
          <w:numId w:val="1018"/>
        </w:numPr>
      </w:pPr>
      <w:r>
        <w:rPr>
          <w:b/>
          <w:bCs/>
        </w:rPr>
        <w:t xml:space="preserve">Transport</w:t>
      </w:r>
      <w:r>
        <w:t xml:space="preserve">: Uses JSON-RPC 2.0 format for all communication</w:t>
      </w:r>
    </w:p>
    <w:p>
      <w:pPr>
        <w:pStyle w:val="Compact"/>
        <w:numPr>
          <w:ilvl w:val="0"/>
          <w:numId w:val="1018"/>
        </w:numPr>
      </w:pPr>
      <w:r>
        <w:rPr>
          <w:b/>
          <w:bCs/>
        </w:rPr>
        <w:t xml:space="preserve">Method Invocation</w:t>
      </w:r>
      <w:r>
        <w:t xml:space="preserve">: All requests go through</w:t>
      </w:r>
      <w:r>
        <w:t xml:space="preserve"> </w:t>
      </w:r>
      <w:r>
        <w:rPr>
          <w:rStyle w:val="VerbatimChar"/>
        </w:rPr>
        <w:t xml:space="preserve">tools/call</w:t>
      </w:r>
      <w:r>
        <w:t xml:space="preserve"> </w:t>
      </w:r>
      <w:r>
        <w:t xml:space="preserve">method with tool name as parameter</w:t>
      </w:r>
    </w:p>
    <w:p>
      <w:pPr>
        <w:pStyle w:val="Compact"/>
        <w:numPr>
          <w:ilvl w:val="0"/>
          <w:numId w:val="1018"/>
        </w:numPr>
      </w:pPr>
      <w:r>
        <w:rPr>
          <w:b/>
          <w:bCs/>
        </w:rPr>
        <w:t xml:space="preserve">Session Management</w:t>
      </w:r>
      <w:r>
        <w:t xml:space="preserve">: Session context passed in meta field of each request (not cookies)</w:t>
      </w:r>
    </w:p>
    <w:p>
      <w:pPr>
        <w:pStyle w:val="Compact"/>
        <w:numPr>
          <w:ilvl w:val="0"/>
          <w:numId w:val="1018"/>
        </w:numPr>
      </w:pPr>
      <w:r>
        <w:rPr>
          <w:b/>
          <w:bCs/>
        </w:rPr>
        <w:t xml:space="preserve">Error Handling</w:t>
      </w:r>
      <w:r>
        <w:t xml:space="preserve">: Uses JSON-RPC error format with standard error codes</w:t>
      </w:r>
    </w:p>
    <w:p>
      <w:pPr>
        <w:pStyle w:val="Compact"/>
        <w:numPr>
          <w:ilvl w:val="0"/>
          <w:numId w:val="1018"/>
        </w:numPr>
      </w:pPr>
      <w:r>
        <w:rPr>
          <w:b/>
          <w:bCs/>
        </w:rPr>
        <w:t xml:space="preserve">Tool Registration</w:t>
      </w:r>
      <w:r>
        <w:t xml:space="preserve">: Tools must be defined with proper input schemas</w:t>
      </w:r>
    </w:p>
    <w:bookmarkEnd w:id="59"/>
    <w:bookmarkStart w:id="60" w:name="mcp-specific-considerations"/>
    <w:p>
      <w:pPr>
        <w:pStyle w:val="Heading3"/>
      </w:pPr>
      <w:r>
        <w:t xml:space="preserve">MCP-Specific Considerations</w:t>
      </w:r>
    </w:p>
    <w:p>
      <w:pPr>
        <w:pStyle w:val="Compact"/>
        <w:numPr>
          <w:ilvl w:val="0"/>
          <w:numId w:val="1019"/>
        </w:numPr>
      </w:pPr>
      <w:r>
        <w:rPr>
          <w:b/>
          <w:bCs/>
        </w:rPr>
        <w:t xml:space="preserve">Tool Discovery</w:t>
      </w:r>
      <w:r>
        <w:t xml:space="preserve">: Before using</w:t>
      </w:r>
      <w:r>
        <w:t xml:space="preserve"> </w:t>
      </w:r>
      <w:r>
        <w:rPr>
          <w:rStyle w:val="VerbatimChar"/>
        </w:rPr>
        <w:t xml:space="preserve">ask</w:t>
      </w:r>
      <w:r>
        <w:t xml:space="preserve"> </w:t>
      </w:r>
      <w:r>
        <w:t xml:space="preserve">and</w:t>
      </w:r>
      <w:r>
        <w:t xml:space="preserve"> </w:t>
      </w:r>
      <w:r>
        <w:rPr>
          <w:rStyle w:val="VerbatimChar"/>
        </w:rPr>
        <w:t xml:space="preserve">await</w:t>
      </w:r>
      <w:r>
        <w:t xml:space="preserve">, clients would typically call</w:t>
      </w:r>
      <w:r>
        <w:t xml:space="preserve"> </w:t>
      </w:r>
      <w:r>
        <w:rPr>
          <w:rStyle w:val="VerbatimChar"/>
        </w:rPr>
        <w:t xml:space="preserve">tools/list</w:t>
      </w:r>
      <w:r>
        <w:t xml:space="preserve"> </w:t>
      </w:r>
      <w:r>
        <w:t xml:space="preserve">to discover available tools</w:t>
      </w:r>
    </w:p>
    <w:p>
      <w:pPr>
        <w:pStyle w:val="Compact"/>
        <w:numPr>
          <w:ilvl w:val="0"/>
          <w:numId w:val="1019"/>
        </w:numPr>
      </w:pPr>
      <w:r>
        <w:rPr>
          <w:b/>
          <w:bCs/>
        </w:rPr>
        <w:t xml:space="preserve">Initialization</w:t>
      </w:r>
      <w:r>
        <w:t xml:space="preserve">: MCP servers may require an</w:t>
      </w:r>
      <w:r>
        <w:t xml:space="preserve"> </w:t>
      </w:r>
      <w:r>
        <w:rPr>
          <w:rStyle w:val="VerbatimChar"/>
        </w:rPr>
        <w:t xml:space="preserve">initialize</w:t>
      </w:r>
      <w:r>
        <w:t xml:space="preserve"> </w:t>
      </w:r>
      <w:r>
        <w:t xml:space="preserve">call before tool usage (not shown in these examples as NLWeb is stateless)</w:t>
      </w:r>
    </w:p>
    <w:p>
      <w:pPr>
        <w:pStyle w:val="Compact"/>
        <w:numPr>
          <w:ilvl w:val="0"/>
          <w:numId w:val="1019"/>
        </w:numPr>
      </w:pPr>
      <w:r>
        <w:rPr>
          <w:b/>
          <w:bCs/>
        </w:rPr>
        <w:t xml:space="preserve">Streaming</w:t>
      </w:r>
      <w:r>
        <w:t xml:space="preserve">: MCP doesn’t define streaming in the same way as HTTP SSE - implementations may vary</w:t>
      </w:r>
    </w:p>
    <w:p>
      <w:pPr>
        <w:pStyle w:val="Compact"/>
        <w:numPr>
          <w:ilvl w:val="0"/>
          <w:numId w:val="1019"/>
        </w:numPr>
      </w:pPr>
      <w:r>
        <w:rPr>
          <w:b/>
          <w:bCs/>
        </w:rPr>
        <w:t xml:space="preserve">Context Preservation</w:t>
      </w:r>
      <w:r>
        <w:t xml:space="preserve">: Session context must be explicitly passed in each request’s meta field</w:t>
      </w:r>
    </w:p>
    <w:bookmarkEnd w:id="60"/>
    <w:bookmarkStart w:id="61" w:name="json-rpc-error-codes"/>
    <w:p>
      <w:pPr>
        <w:pStyle w:val="Heading3"/>
      </w:pPr>
      <w:r>
        <w:t xml:space="preserve">JSON-RPC Error Codes</w:t>
      </w:r>
    </w:p>
    <w:p>
      <w:pPr>
        <w:pStyle w:val="FirstParagraph"/>
      </w:pPr>
      <w:r>
        <w:t xml:space="preserve">Standard JSON-RPC 2.0 error codes used:</w:t>
      </w:r>
      <w:r>
        <w:t xml:space="preserve"> </w:t>
      </w:r>
      <w:r>
        <w:t xml:space="preserve">-</w:t>
      </w:r>
      <w:r>
        <w:t xml:space="preserve"> </w:t>
      </w:r>
      <w:r>
        <w:rPr>
          <w:rStyle w:val="VerbatimChar"/>
        </w:rPr>
        <w:t xml:space="preserve">-32700</w:t>
      </w:r>
      <w:r>
        <w:t xml:space="preserve">: Parse error</w:t>
      </w:r>
      <w:r>
        <w:t xml:space="preserve"> </w:t>
      </w:r>
      <w:r>
        <w:t xml:space="preserve">-</w:t>
      </w:r>
      <w:r>
        <w:t xml:space="preserve"> </w:t>
      </w:r>
      <w:r>
        <w:rPr>
          <w:rStyle w:val="VerbatimChar"/>
        </w:rPr>
        <w:t xml:space="preserve">-32600</w:t>
      </w:r>
      <w:r>
        <w:t xml:space="preserve">: Invalid Request</w:t>
      </w:r>
      <w:r>
        <w:t xml:space="preserve"> </w:t>
      </w:r>
      <w:r>
        <w:t xml:space="preserve">-</w:t>
      </w:r>
      <w:r>
        <w:t xml:space="preserve"> </w:t>
      </w:r>
      <w:r>
        <w:rPr>
          <w:rStyle w:val="VerbatimChar"/>
        </w:rPr>
        <w:t xml:space="preserve">-32601</w:t>
      </w:r>
      <w:r>
        <w:t xml:space="preserve">: Method not found</w:t>
      </w:r>
      <w:r>
        <w:t xml:space="preserve"> </w:t>
      </w:r>
      <w:r>
        <w:t xml:space="preserve">-</w:t>
      </w:r>
      <w:r>
        <w:t xml:space="preserve"> </w:t>
      </w:r>
      <w:r>
        <w:rPr>
          <w:rStyle w:val="VerbatimChar"/>
        </w:rPr>
        <w:t xml:space="preserve">-32602</w:t>
      </w:r>
      <w:r>
        <w:t xml:space="preserve">: Invalid params</w:t>
      </w:r>
      <w:r>
        <w:t xml:space="preserve"> </w:t>
      </w:r>
      <w:r>
        <w:t xml:space="preserve">-</w:t>
      </w:r>
      <w:r>
        <w:t xml:space="preserve"> </w:t>
      </w:r>
      <w:r>
        <w:rPr>
          <w:rStyle w:val="VerbatimChar"/>
        </w:rPr>
        <w:t xml:space="preserve">-32603</w:t>
      </w:r>
      <w:r>
        <w:t xml:space="preserve">: Internal error</w:t>
      </w:r>
    </w:p>
    <w:p>
      <w:pPr>
        <w:pStyle w:val="BodyText"/>
      </w:pPr>
      <w:r>
        <w:t xml:space="preserve">Custom application errors can be included in the</w:t>
      </w:r>
      <w:r>
        <w:t xml:space="preserve"> </w:t>
      </w:r>
      <w:r>
        <w:rPr>
          <w:rStyle w:val="VerbatimChar"/>
        </w:rPr>
        <w:t xml:space="preserve">data</w:t>
      </w:r>
      <w:r>
        <w:t xml:space="preserve"> </w:t>
      </w:r>
      <w:r>
        <w:t xml:space="preserve">field of the error response.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2025-11-28T14:11:31Z</dcterms:created>
  <dcterms:modified xsi:type="dcterms:W3CDTF">2025-11-28T14:11:31Z</dcterms:modified>
</cp:coreProperties>
</file>

<file path=docProps/custom.xml><?xml version="1.0" encoding="utf-8"?>
<Properties xmlns="http://schemas.openxmlformats.org/officeDocument/2006/custom-properties" xmlns:vt="http://schemas.openxmlformats.org/officeDocument/2006/docPropsVTypes"/>
</file>