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ECcmd_R1 · S01m · v2.2 行列式级算术闭合</w:t>
      </w:r>
    </w:p>
    <w:p>
      <w:pPr>
        <w:pStyle w:val="Heading2"/>
      </w:pPr>
      <w:r>
        <w:t xml:space="preserve">0. 总结先行</w:t>
      </w:r>
    </w:p>
    <w:p>
      <w:r>
        <w:t xml:space="preserve">本轮</w:t>
      </w:r>
      <w:r>
        <w:rPr>
          <w:b/>
          <w:bCs/>
        </w:rPr>
        <w:t xml:space="preserve">没有完成</w:t>
      </w:r>
      <w:r>
        <w:t xml:space="preserve"> </w:t>
      </w:r>
      <w:r>
        <w:t xml:space="preserve">\Delta_H(z)=\xi(\tfrac12+iz)/\xi(\tfrac12)</w:t>
      </w:r>
      <w:r>
        <w:t xml:space="preserve">，也没有证明 Riemann 假设；但唯一主攻令有两项证明级推进，一项精确剩余障碍：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路线乙在一阶闭合〔证明级〕</w:t>
      </w:r>
      <w:r>
        <w:t xml:space="preserve">：令 </w:t>
      </w:r>
      <w:r>
        <w:t xml:space="preserve">k_s(t)=K_s^B(t,t)</w:t>
      </w:r>
      <w:r>
        <w:t xml:space="preserve">，并定义</w:t>
      </w:r>
    </w:p>
    <w:p>
      <w:r>
        <w:t xml:space="preserve">\phi_s(x)=\int \chi(t-x)k_s(t)\,dt .</w:t>
      </w:r>
    </w:p>
    <w:p>
      <w:pPr>
        <w:pStyle w:val="ListParagraph"/>
        <w:numPr>
          <w:ilvl w:val="0"/>
          <w:numId w:val="2"/>
        </w:numPr>
      </w:pPr>
      <w:r>
        <w:t xml:space="preserve">则一阶算术热迹严格等于</w:t>
      </w:r>
    </w:p>
    <w:p>
      <w:r>
        <w:t xml:space="preserve">-\lambda s\sum_{2\le n\le R}\frac{\Lambda(n)}{\sqrt n}\phi_s(\log n).</w:t>
      </w:r>
    </w:p>
    <w:p>
      <w:pPr>
        <w:pStyle w:val="ListParagraph"/>
        <w:numPr>
          <w:ilvl w:val="0"/>
          <w:numId w:val="2"/>
        </w:numPr>
      </w:pPr>
      <w:r>
        <w:t xml:space="preserve">因而“核平均”与“测试函数在 </w:t>
      </w:r>
      <w:r>
        <w:t xml:space="preserve">\log n</w:t>
      </w:r>
      <w:r>
        <w:t xml:space="preserve"> 处取值”之间不再需要额外近似。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路线丙在算子、谱与典范行列式层面闭合〔证明级，在下文所列假设下〕</w:t>
      </w:r>
      <w:r>
        <w:t xml:space="preserve">：虽然</w:t>
      </w:r>
    </w:p>
    <w:p>
      <w:r>
        <w:t xml:space="preserve">\|V_R\|_\infty\asymp \sqrt R</w:t>
      </w:r>
    </w:p>
    <w:p>
      <w:pPr>
        <w:pStyle w:val="ListParagraph"/>
        <w:numPr>
          <w:ilvl w:val="0"/>
          <w:numId w:val="2"/>
        </w:numPr>
      </w:pPr>
      <w:r>
        <w:t xml:space="preserve">会发散，但 </w:t>
      </w:r>
      <w:r>
        <w:t xml:space="preserve">V_R</w:t>
      </w:r>
      <w:r>
        <w:t xml:space="preserve"> 相对 </w:t>
      </w:r>
      <w:r>
        <w:t xml:space="preserve">B</w:t>
      </w:r>
      <w:r>
        <w:t xml:space="preserve"> 的型相对界为 </w:t>
      </w:r>
      <w:r>
        <w:t xml:space="preserve">0</w:t>
      </w:r>
      <w:r>
        <w:t xml:space="preserve">，且一致成立。对 </w:t>
      </w:r>
      <w:r>
        <w:t xml:space="preserve">\chi\ge0</w:t>
      </w:r>
      <w:r>
        <w:t xml:space="preserve">、</w:t>
      </w:r>
      <w:r>
        <w:t xml:space="preserve">\lambda&gt;0</w:t>
      </w:r>
      <w:r>
        <w:t xml:space="preserve">，单调二次型收敛给出自伴极限算子 </w:t>
      </w:r>
      <w:r>
        <w:t xml:space="preserve">H_{\lambda,\infty}</w:t>
      </w:r>
      <w:r>
        <w:t xml:space="preserve">，其谱仍离散；固定重数的特征值收敛，偶典范行列式在复平面紧集上一致收敛，零点连同重数收敛。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路线甲仍是硬核边界</w:t>
      </w:r>
      <w:r>
        <w:t xml:space="preserve">：全阶 Duhamel 展开含有 </w:t>
      </w:r>
      <w:r>
        <w:t xml:space="preserve">n,m</w:t>
      </w:r>
      <w:r>
        <w:t xml:space="preserve"> 双素数求和及更高阶多点关联。对非负非零 </w:t>
      </w:r>
      <w:r>
        <w:t xml:space="preserve">\chi</w:t>
      </w:r>
      <w:r>
        <w:t xml:space="preserve">，二阶项严格非零，且交叉项 </w:t>
      </w:r>
      <w:r>
        <w:t xml:space="preserve">n\ne m</w:t>
      </w:r>
      <w:r>
        <w:t xml:space="preserve"> 严格非零；故一阶同步恒等式不能自动提升为全阶或行列式恒等式。当前没有把这些项重求和为 </w:t>
      </w:r>
      <w:r>
        <w:t xml:space="preserve">\xi</w:t>
      </w:r>
      <w:r>
        <w:t xml:space="preserve"> 的算术显式公式的机制。</w:t>
      </w:r>
    </w:p>
    <w:p>
      <w:r>
        <w:t xml:space="preserve">结论级别：</w:t>
      </w:r>
      <w:r>
        <w:rPr>
          <w:b/>
          <w:bCs/>
        </w:rPr>
        <w:t xml:space="preserve">两项部分闭合 + 一项开放边界</w:t>
      </w:r>
      <w:r>
        <w:t xml:space="preserve">，不是最终闭合。</w:t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t xml:space="preserve">第一阶段：五维审计与三维深析</w:t>
      </w:r>
    </w:p>
    <w:p>
      <w:pPr>
        <w:pStyle w:val="Heading2"/>
      </w:pPr>
      <w:r>
        <w:t xml:space="preserve">1. 第 0 步：SMPDL 五维基线</w:t>
      </w:r>
    </w:p>
    <w:p>
      <w:pPr>
        <w:pStyle w:val="Heading3"/>
      </w:pPr>
      <w:r>
        <w:t xml:space="preserve">S（语言／语义）</w:t>
      </w:r>
    </w:p>
    <w:p>
      <w:r>
        <w:t xml:space="preserve">当前有四个必须分开的层次：算子 </w:t>
      </w:r>
      <w:r>
        <w:t xml:space="preserve">H_{\lambda,R}</w:t>
      </w:r>
      <w:r>
        <w:t xml:space="preserve">、热迹 </w:t>
      </w:r>
      <w:r>
        <w:t xml:space="preserve">\operatorname{Tr}e^{-sH_{\lambda,R}}</w:t>
      </w:r>
      <w:r>
        <w:t xml:space="preserve">、正则化行列式 </w:t>
      </w:r>
      <w:r>
        <w:t xml:space="preserve">\Delta_{H_{\lambda,R}}</w:t>
      </w:r>
      <w:r>
        <w:t xml:space="preserve">、目标整函数</w:t>
      </w:r>
    </w:p>
    <w:p>
      <w:r>
        <w:t xml:space="preserve">\Xi(z):=\frac{\xi(\tfrac12+iz)}{\xi(\tfrac12)}.</w:t>
      </w:r>
    </w:p>
    <w:p>
      <w:r>
        <w:t xml:space="preserve">“素数进入热迹”不等于“素数进入全阶行列式”，更不等于“行列式的零点恰为全部 Riemann 零点”。此外，正 Schrödinger 算子若使用 </w:t>
      </w:r>
      <w:r>
        <w:t xml:space="preserve">\det(H-z)</w:t>
      </w:r>
      <w:r>
        <w:t xml:space="preserve">，无法产生 </w:t>
      </w:r>
      <w:r>
        <w:t xml:space="preserve">\gamma</w:t>
      </w:r>
      <w:r>
        <w:t xml:space="preserve"> 与 </w:t>
      </w:r>
      <w:r>
        <w:t xml:space="preserve">-\gamma</w:t>
      </w:r>
      <w:r>
        <w:t xml:space="preserve"> 的双侧零点；因此必须明确采用偶行列式约定。</w:t>
      </w:r>
    </w:p>
    <w:p>
      <w:pPr>
        <w:pStyle w:val="Heading3"/>
      </w:pPr>
      <w:r>
        <w:t xml:space="preserve">M（数学）</w:t>
      </w:r>
    </w:p>
    <w:p>
      <w:r>
        <w:t xml:space="preserve">已有对象为半直线上的自伴 Bessel 型算子 </w:t>
      </w:r>
      <w:r>
        <w:t xml:space="preserve">B=B_{a,\kappa}</w:t>
      </w:r>
      <w:r>
        <w:t xml:space="preserve">、有限光滑乘法微扰 </w:t>
      </w:r>
      <w:r>
        <w:t xml:space="preserve">V_R</w:t>
      </w:r>
      <w:r>
        <w:t xml:space="preserve">、热核及其一阶 Duhamel 公式。继承前提为：</w:t>
      </w:r>
      <w:r>
        <w:t xml:space="preserve">B&gt;0</w:t>
      </w:r>
      <w:r>
        <w:t xml:space="preserve">、谱离散、</w:t>
      </w:r>
      <w:r>
        <w:t xml:space="preserve">e^{-sB}</w:t>
      </w:r>
      <w:r>
        <w:t xml:space="preserve"> 为迹类，且边界条件不随 </w:t>
      </w:r>
      <w:r>
        <w:t xml:space="preserve">R</w:t>
      </w:r>
      <w:r>
        <w:t xml:space="preserve"> 改变。有限 </w:t>
      </w:r>
      <w:r>
        <w:t xml:space="preserve">R</w:t>
      </w:r>
      <w:r>
        <w:t xml:space="preserve"> 时 </w:t>
      </w:r>
      <w:r>
        <w:t xml:space="preserve">V_R</w:t>
      </w:r>
      <w:r>
        <w:t xml:space="preserve"> 有界且具有紧支集，故扰动保持自伴与离散谱。未闭合的运算是：全阶重求和、</w:t>
      </w:r>
      <w:r>
        <w:t xml:space="preserve">R\to\infty</w:t>
      </w:r>
      <w:r>
        <w:t xml:space="preserve"> 的算术与谱同步、以及目标行列式全部零点的精确匹配。</w:t>
      </w:r>
    </w:p>
    <w:p>
      <w:pPr>
        <w:pStyle w:val="Heading3"/>
      </w:pPr>
      <w:r>
        <w:t xml:space="preserve">T（可翻译性）</w:t>
      </w:r>
    </w:p>
    <w:p>
      <w:r>
        <w:t xml:space="preserve">已有翻译为：谱数据 </w:t>
      </w:r>
      <w:r>
        <w:t xml:space="preserve">\leftrightarrow</w:t>
      </w:r>
      <w:r>
        <w:t xml:space="preserve"> 热迹 </w:t>
      </w:r>
      <w:r>
        <w:t xml:space="preserve">\leftrightarrow</w:t>
      </w:r>
      <w:r>
        <w:t xml:space="preserve"> 正则化行列式，以及素数幂 </w:t>
      </w:r>
      <w:r>
        <w:t xml:space="preserve">n\leftrightarrow\log n</w:t>
      </w:r>
      <w:r>
        <w:t xml:space="preserve"> 位置上的势垒。新可尝试的翻译是把热核对角线视为“测试函数变换核”，将 </w:t>
      </w:r>
      <w:r>
        <w:t xml:space="preserve">\int\chi(t-\log n)K_s(t,t)dt</w:t>
      </w:r>
      <w:r>
        <w:t xml:space="preserve"> 改写为某个 </w:t>
      </w:r>
      <w:r>
        <w:t xml:space="preserve">\phi_s(\log n)</w:t>
      </w:r>
      <w:r>
        <w:t xml:space="preserve">。缺失的翻译是全阶多点热核关联到单素数显式公式之间的化简。</w:t>
      </w:r>
    </w:p>
    <w:p>
      <w:pPr>
        <w:pStyle w:val="Heading3"/>
      </w:pPr>
      <w:r>
        <w:t xml:space="preserve">D（依存性）</w:t>
      </w:r>
    </w:p>
    <w:p>
      <w:r>
        <w:t xml:space="preserve">目标行列式依赖于：算子定义域、行列式正则化、全阶热迹、</w:t>
      </w:r>
      <w:r>
        <w:t xml:space="preserve">R\to\infty</w:t>
      </w:r>
      <w:r>
        <w:t xml:space="preserve"> 极限和零点重数控制。一阶 Duhamel 已不依赖零点表；但“所选行列式就是 </w:t>
      </w:r>
      <w:r>
        <w:t xml:space="preserve">\Xi</w:t>
      </w:r>
      <w:r>
        <w:t xml:space="preserve">”仍是悬空边。行列式收敛可以独立于全阶算术重求和先行研究，而最终 </w:t>
      </w:r>
      <w:r>
        <w:t xml:space="preserve">\Delta_\infty=\Xi</w:t>
      </w:r>
      <w:r>
        <w:t xml:space="preserve"> 必须同时依赖两者。</w:t>
      </w:r>
    </w:p>
    <w:p>
      <w:pPr>
        <w:pStyle w:val="Heading3"/>
      </w:pPr>
      <w:r>
        <w:t xml:space="preserve">L（逻辑）</w:t>
      </w:r>
    </w:p>
    <w:p>
      <w:r>
        <w:t xml:space="preserve">一阶展开的量词是“</w:t>
      </w:r>
      <w:r>
        <w:t xml:space="preserve">\lambda\to0</w:t>
      </w:r>
      <w:r>
        <w:t xml:space="preserve"> 的渐近”，目标等式则要求“固定非零参数下的整函数恒等”。由前者推后者是非法跳步。谱为实数只说明自伴性；若要求其行列式等于 </w:t>
      </w:r>
      <w:r>
        <w:t xml:space="preserve">\Xi</w:t>
      </w:r>
      <w:r>
        <w:t xml:space="preserve">，则所有非实零点都被排除，因此该目标本身蕴含 RH。任何把 RH 或零点表写入构造、再宣称推出 RH 的路径均为循环。</w:t>
      </w:r>
    </w:p>
    <w:p>
      <w:pPr>
        <w:pStyle w:val="Heading2"/>
      </w:pPr>
      <w:r>
        <w:t xml:space="preserve">2. M 深析：目标数据及必要条件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目标对象 </w:t>
            </w:r>
            <w:r>
              <w:t xml:space="preserve">\Xi</w:t>
            </w:r>
            <w:r>
              <w:t xml:space="preserve"> 的性质</w:t>
            </w:r>
          </w:p>
        </w:tc>
        <w:tc>
          <w:p>
            <w:r>
              <w:t xml:space="preserve">状态</w:t>
            </w:r>
          </w:p>
        </w:tc>
        <w:tc>
          <w:p>
            <w:r>
              <w:t xml:space="preserve">对候选的必要条件</w:t>
            </w:r>
          </w:p>
        </w:tc>
      </w:tr>
      <w:tr>
        <w:tc>
          <w:p>
            <w:r>
              <w:t xml:space="preserve">整函数、</w:t>
            </w:r>
            <w:r>
              <w:t xml:space="preserve">\Xi(0)=1</w:t>
            </w:r>
          </w:p>
        </w:tc>
        <w:tc>
          <w:p>
            <w:r>
              <w:t xml:space="preserve">已证</w:t>
            </w:r>
          </w:p>
        </w:tc>
        <w:tc>
          <w:p>
            <w:r>
              <w:t xml:space="preserve">行列式须整解析并归一化</w:t>
            </w:r>
          </w:p>
        </w:tc>
      </w:tr>
      <w:tr>
        <w:tc>
          <w:p>
            <w:r>
              <w:t xml:space="preserve">\Xi(z)=\Xi(-z)</w:t>
            </w:r>
          </w:p>
        </w:tc>
        <w:tc>
          <w:p>
            <w:r>
              <w:t xml:space="preserve">已证</w:t>
            </w:r>
          </w:p>
        </w:tc>
        <w:tc>
          <w:p>
            <w:r>
              <w:t xml:space="preserve">行列式须为偶函数；正算子宜用 </w:t>
            </w:r>
            <w:r>
              <w:t xml:space="preserve">z^2-H</w:t>
            </w:r>
          </w:p>
        </w:tc>
      </w:tr>
      <w:tr>
        <w:tc>
          <w:p>
            <w:r>
              <w:t xml:space="preserve">零点关于 </w:t>
            </w:r>
            <w:r>
              <w:t xml:space="preserve">z\mapsto-z</w:t>
            </w:r>
            <w:r>
              <w:t xml:space="preserve">、</w:t>
            </w:r>
            <w:r>
              <w:t xml:space="preserve">z\mapsto\bar z</w:t>
            </w:r>
            <w:r>
              <w:t xml:space="preserve"> 对称</w:t>
            </w:r>
          </w:p>
        </w:tc>
        <w:tc>
          <w:p>
            <w:r>
              <w:t xml:space="preserve">已证</w:t>
            </w:r>
          </w:p>
        </w:tc>
        <w:tc>
          <w:p>
            <w:r>
              <w:t xml:space="preserve">零点集合须保留相应对称性</w:t>
            </w:r>
          </w:p>
        </w:tc>
      </w:tr>
      <w:tr>
        <w:tc>
          <w:p>
            <w:r>
              <w:t xml:space="preserve">非空且零点数无穷</w:t>
            </w:r>
          </w:p>
        </w:tc>
        <w:tc>
          <w:p>
            <w:r>
              <w:t xml:space="preserve">已证</w:t>
            </w:r>
          </w:p>
        </w:tc>
        <w:tc>
          <w:p>
            <w:r>
              <w:t xml:space="preserve">候选谱不能为有限维</w:t>
            </w:r>
          </w:p>
        </w:tc>
      </w:tr>
      <w:tr>
        <w:tc>
          <w:p>
            <w:r>
              <w:t xml:space="preserve">零点计数满足 Riemann–von Mangoldt 渐近</w:t>
            </w:r>
          </w:p>
        </w:tc>
        <w:tc>
          <w:p>
            <w:r>
              <w:t xml:space="preserve">已证</w:t>
            </w:r>
          </w:p>
        </w:tc>
        <w:tc>
          <w:p>
            <w:r>
              <w:t xml:space="preserve">特征值计数须给出相应的平方根型计数</w:t>
            </w:r>
          </w:p>
        </w:tc>
      </w:tr>
      <w:tr>
        <w:tc>
          <w:p>
            <w:r>
              <w:t xml:space="preserve">整函数阶为 </w:t>
            </w:r>
            <w:r>
              <w:t xml:space="preserve">1</w:t>
            </w:r>
            <w:r>
              <w:t xml:space="preserve">，可用一阶典范乘积正则化</w:t>
            </w:r>
          </w:p>
        </w:tc>
        <w:tc>
          <w:p>
            <w:r>
              <w:t xml:space="preserve">已证</w:t>
            </w:r>
          </w:p>
        </w:tc>
        <w:tc>
          <w:p>
            <w:r>
              <w:t xml:space="preserve">正则化不能随意改变零点或额外引入非零因子</w:t>
            </w:r>
          </w:p>
        </w:tc>
      </w:tr>
      <w:tr>
        <w:tc>
          <w:p>
            <w:r>
              <w:t xml:space="preserve">零点重数按实际重数计入</w:t>
            </w:r>
          </w:p>
        </w:tc>
        <w:tc>
          <w:p>
            <w:r>
              <w:t xml:space="preserve">重数是否全为单重未知</w:t>
            </w:r>
          </w:p>
        </w:tc>
        <w:tc>
          <w:p>
            <w:r>
              <w:t xml:space="preserve">不得预设所有零点单重</w:t>
            </w:r>
          </w:p>
        </w:tc>
      </w:tr>
      <w:tr>
        <w:tc>
          <w:p>
            <w:r>
              <w:t xml:space="preserve">所有零点是否落在实 </w:t>
            </w:r>
            <w:r>
              <w:t xml:space="preserve">z</w:t>
            </w:r>
            <w:r>
              <w:t xml:space="preserve"> 轴</w:t>
            </w:r>
          </w:p>
        </w:tc>
        <w:tc>
          <w:p>
            <w:r>
              <w:t xml:space="preserve">即 RH，未证</w:t>
            </w:r>
          </w:p>
        </w:tc>
        <w:tc>
          <w:p>
            <w:r>
              <w:t xml:space="preserve">自伴实现若成功会推出 RH，不能作为输入</w:t>
            </w:r>
          </w:p>
        </w:tc>
      </w:tr>
    </w:tbl>
    <w:p>
      <w:r>
        <w:t xml:space="preserve">对正算子 </w:t>
      </w:r>
      <w:r>
        <w:t xml:space="preserve">H</w:t>
      </w:r>
      <w:r>
        <w:t xml:space="preserve">，令 </w:t>
      </w:r>
      <w:r>
        <w:t xml:space="preserve">E_k</w:t>
      </w:r>
      <w:r>
        <w:t xml:space="preserve"> 为其特征值。与偶目标相容的自然候选是</w:t>
      </w:r>
    </w:p>
    <w:p>
      <w:r>
        <w:t xml:space="preserve">\Delta_H(z)=\operatorname{det}_{\mathrm{reg}}(z^2-H),</w:t>
      </w:r>
    </w:p>
    <w:p>
      <w:r>
        <w:t xml:space="preserve">其实零点为 </w:t>
      </w:r>
      <w:r>
        <w:t xml:space="preserve">z=\pm\sqrt{E_k}</w:t>
      </w:r>
      <w:r>
        <w:t xml:space="preserve">。于是最终谱验收是 </w:t>
      </w:r>
      <w:r>
        <w:t xml:space="preserve">E_k=\gamma_k^2</w:t>
      </w:r>
      <w:r>
        <w:t xml:space="preserve">，而不是 </w:t>
      </w:r>
      <w:r>
        <w:t xml:space="preserve">E_k=\gamma_k</w:t>
      </w:r>
      <w:r>
        <w:t xml:space="preserve">。</w:t>
      </w:r>
    </w:p>
    <w:p>
      <w:pPr>
        <w:pStyle w:val="Heading2"/>
      </w:pPr>
      <w:r>
        <w:t xml:space="preserve">3. L 深析：命题变体与蕴含关系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强命题 </w:t>
      </w:r>
      <w:r>
        <w:rPr>
          <w:b/>
          <w:bCs/>
        </w:rPr>
        <w:t xml:space="preserve">P_{\det}</w:t>
      </w:r>
      <w:r>
        <w:t xml:space="preserve">：存在不读取零点表构造的 </w:t>
      </w:r>
      <w:r>
        <w:t xml:space="preserve">H</w:t>
      </w:r>
      <w:r>
        <w:t xml:space="preserve">，使 </w:t>
      </w:r>
      <w:r>
        <w:t xml:space="preserve">\Delta_H=\Xi</w:t>
      </w:r>
      <w:r>
        <w:t xml:space="preserve"> 作为整函数相等。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谱命题 </w:t>
      </w:r>
      <w:r>
        <w:rPr>
          <w:b/>
          <w:bCs/>
        </w:rPr>
        <w:t xml:space="preserve">P_{\mathrm{spec}}</w:t>
      </w:r>
      <w:r>
        <w:t xml:space="preserve">：在相同的行列式约定下，</w:t>
      </w:r>
      <w:r>
        <w:t xml:space="preserve">\Delta_H</w:t>
      </w:r>
      <w:r>
        <w:t xml:space="preserve"> 与 </w:t>
      </w:r>
      <w:r>
        <w:t xml:space="preserve">\Xi</w:t>
      </w:r>
      <w:r>
        <w:t xml:space="preserve"> 的零点及重数完全一致。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迹命题 </w:t>
      </w:r>
      <w:r>
        <w:rPr>
          <w:b/>
          <w:bCs/>
        </w:rPr>
        <w:t xml:space="preserve">P_{\mathrm{tr}}</w:t>
      </w:r>
      <w:r>
        <w:t xml:space="preserve">：对足够大的测试函数类，候选迹公式的谱侧与算术侧完全相等。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一阶命题 </w:t>
      </w:r>
      <w:r>
        <w:rPr>
          <w:b/>
          <w:bCs/>
        </w:rPr>
        <w:t xml:space="preserve">P_1</w:t>
      </w:r>
      <w:r>
        <w:t xml:space="preserve">：只在 </w:t>
      </w:r>
      <w:r>
        <w:t xml:space="preserve">\lambda</w:t>
      </w:r>
      <w:r>
        <w:t xml:space="preserve"> 一阶，算术项具有显式公式形状。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有限 </w:t>
      </w:r>
      <w:r>
        <w:rPr>
          <w:b/>
          <w:bCs/>
        </w:rPr>
        <w:t xml:space="preserve">R</w:t>
      </w:r>
      <w:r>
        <w:rPr>
          <w:b/>
          <w:bCs/>
        </w:rPr>
        <w:t xml:space="preserve"> 命题 </w:t>
      </w:r>
      <w:r>
        <w:rPr>
          <w:b/>
          <w:bCs/>
        </w:rPr>
        <w:t xml:space="preserve">P_R</w:t>
      </w:r>
      <w:r>
        <w:t xml:space="preserve">：固定 </w:t>
      </w:r>
      <w:r>
        <w:t xml:space="preserve">R</w:t>
      </w:r>
      <w:r>
        <w:t xml:space="preserve"> 即得到全部素数贡献。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极限命题 </w:t>
      </w:r>
      <w:r>
        <w:rPr>
          <w:b/>
          <w:bCs/>
        </w:rPr>
        <w:t xml:space="preserve">P_\infty</w:t>
      </w:r>
      <w:r>
        <w:t xml:space="preserve">：先建立 </w:t>
      </w:r>
      <w:r>
        <w:t xml:space="preserve">H_R\to H_\infty</w:t>
      </w:r>
      <w:r>
        <w:t xml:space="preserve"> 与 </w:t>
      </w:r>
      <w:r>
        <w:t xml:space="preserve">\Delta_R\to\Delta_\infty</w:t>
      </w:r>
      <w:r>
        <w:t xml:space="preserve">，再研究极限行列式。</w:t>
      </w:r>
    </w:p>
    <w:p>
      <w:r>
        <w:t xml:space="preserve">蕴含关系为：在合适的正则化与测试函数类下，</w:t>
      </w:r>
      <w:r>
        <w:t xml:space="preserve">P_{\det}\Rightarrow P_{\mathrm{spec}}</w:t>
      </w:r>
      <w:r>
        <w:t xml:space="preserve"> 且 </w:t>
      </w:r>
      <w:r>
        <w:t xml:space="preserve">P_{\det}\Rightarrow P_{\mathrm{tr}}</w:t>
      </w:r>
      <w:r>
        <w:t xml:space="preserve">；</w:t>
      </w:r>
      <w:r>
        <w:t xml:space="preserve">P_1</w:t>
      </w:r>
      <w:r>
        <w:t xml:space="preserve"> 不蕴含 </w:t>
      </w:r>
      <w:r>
        <w:t xml:space="preserve">P_{\det}</w:t>
      </w:r>
      <w:r>
        <w:t xml:space="preserve">；</w:t>
      </w:r>
      <w:r>
        <w:t xml:space="preserve">P_\infty</w:t>
      </w:r>
      <w:r>
        <w:t xml:space="preserve"> 也不蕴含 </w:t>
      </w:r>
      <w:r>
        <w:t xml:space="preserve">P_{\det}</w:t>
      </w:r>
      <w:r>
        <w:t xml:space="preserve">。有限 </w:t>
      </w:r>
      <w:r>
        <w:t xml:space="preserve">R</w:t>
      </w:r>
      <w:r>
        <w:t xml:space="preserve"> 的微扰只显式含有限个素数幂，不能以一阶算术表示代替全部素数和。</w:t>
      </w:r>
    </w:p>
    <w:p>
      <w:r>
        <w:t xml:space="preserve">循环论证风险点：用零点表定义特征值；用 </w:t>
      </w:r>
      <w:r>
        <w:t xml:space="preserve">\Xi</w:t>
      </w:r>
      <w:r>
        <w:t xml:space="preserve"> 反解 </w:t>
      </w:r>
      <w:r>
        <w:t xml:space="preserve">V_R</w:t>
      </w:r>
      <w:r>
        <w:t xml:space="preserve"> 后再称构造独立；把目标零点当作正则化减项；或默认 RH 来断言自伴候选已经覆盖全部零点。</w:t>
      </w:r>
    </w:p>
    <w:p>
      <w:pPr>
        <w:pStyle w:val="Heading2"/>
      </w:pPr>
      <w:r>
        <w:t xml:space="preserve">4. D 深析：悬空边、最短补法与顺序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悬空边</w:t>
            </w:r>
          </w:p>
        </w:tc>
        <w:tc>
          <w:p>
            <w:r>
              <w:t xml:space="preserve">最短补法</w:t>
            </w:r>
          </w:p>
        </w:tc>
        <w:tc>
          <w:p>
            <w:r>
              <w:t xml:space="preserve">顺序</w:t>
            </w:r>
          </w:p>
        </w:tc>
      </w:tr>
      <w:tr>
        <w:tc>
          <w:p>
            <w:r>
              <w:t xml:space="preserve">偶行列式约定不清</w:t>
            </w:r>
          </w:p>
        </w:tc>
        <w:tc>
          <w:p>
            <w:r>
              <w:t xml:space="preserve">采用 </w:t>
            </w:r>
            <w:r>
              <w:t xml:space="preserve">\det_{\mathrm{reg}}(z^2-H)</w:t>
            </w:r>
            <w:r>
              <w:t xml:space="preserve">，固定归一化</w:t>
            </w:r>
          </w:p>
        </w:tc>
        <w:tc>
          <w:p>
            <w:r>
              <w:t xml:space="preserve">最先</w:t>
            </w:r>
          </w:p>
        </w:tc>
      </w:tr>
      <w:tr>
        <w:tc>
          <w:p>
            <w:r>
              <w:t xml:space="preserve">一阶核平均不是测试函数值</w:t>
            </w:r>
          </w:p>
        </w:tc>
        <w:tc>
          <w:p>
            <w:r>
              <w:t xml:space="preserve">定义热核对角卷积 </w:t>
            </w:r>
            <w:r>
              <w:t xml:space="preserve">\phi_s</w:t>
            </w:r>
          </w:p>
        </w:tc>
        <w:tc>
          <w:p>
            <w:r>
              <w:t xml:space="preserve">可与全阶分析并行</w:t>
            </w:r>
          </w:p>
        </w:tc>
      </w:tr>
      <w:tr>
        <w:tc>
          <w:p>
            <w:r>
              <w:t xml:space="preserve">一阶到全阶</w:t>
            </w:r>
          </w:p>
        </w:tc>
        <w:tc>
          <w:p>
            <w:r>
              <w:t xml:space="preserve">控制所有 </w:t>
            </w:r>
            <w:r>
              <w:t xml:space="preserve">m\ge2</w:t>
            </w:r>
            <w:r>
              <w:t xml:space="preserve"> 的 Duhamel 项并重求和</w:t>
            </w:r>
          </w:p>
        </w:tc>
        <w:tc>
          <w:p>
            <w:r>
              <w:t xml:space="preserve">最终闭合前必须</w:t>
            </w:r>
          </w:p>
        </w:tc>
      </w:tr>
      <w:tr>
        <w:tc>
          <w:p>
            <w:r>
              <w:t xml:space="preserve">有限 </w:t>
            </w:r>
            <w:r>
              <w:t xml:space="preserve">R</w:t>
            </w:r>
            <w:r>
              <w:t xml:space="preserve"> 到无限算术和</w:t>
            </w:r>
          </w:p>
        </w:tc>
        <w:tc>
          <w:p>
            <w:r>
              <w:t xml:space="preserve">构造 </w:t>
            </w:r>
            <w:r>
              <w:t xml:space="preserve">V_\infty</w:t>
            </w:r>
            <w:r>
              <w:t xml:space="preserve">、证明型收敛与谱收敛</w:t>
            </w:r>
          </w:p>
        </w:tc>
        <w:tc>
          <w:p>
            <w:r>
              <w:t xml:space="preserve">可与全阶分析并行</w:t>
            </w:r>
          </w:p>
        </w:tc>
      </w:tr>
      <w:tr>
        <w:tc>
          <w:p>
            <w:r>
              <w:t xml:space="preserve">谱收敛到行列式收敛</w:t>
            </w:r>
          </w:p>
        </w:tc>
        <w:tc>
          <w:p>
            <w:r>
              <w:t xml:space="preserve">用一致谱下界控制典范乘积尾部</w:t>
            </w:r>
          </w:p>
        </w:tc>
        <w:tc>
          <w:p>
            <w:r>
              <w:t xml:space="preserve">接在极限算子之后</w:t>
            </w:r>
          </w:p>
        </w:tc>
      </w:tr>
      <w:tr>
        <w:tc>
          <w:p>
            <w:r>
              <w:t xml:space="preserve">行列式等于 </w:t>
            </w:r>
            <w:r>
              <w:t xml:space="preserve">\Xi</w:t>
            </w:r>
          </w:p>
        </w:tc>
        <w:tc>
          <w:p>
            <w:r>
              <w:t xml:space="preserve">排除额外／缺失零点并固定指数归一化</w:t>
            </w:r>
          </w:p>
        </w:tc>
        <w:tc>
          <w:p>
            <w:r>
              <w:t xml:space="preserve">最后</w:t>
            </w:r>
          </w:p>
        </w:tc>
      </w:tr>
    </w:tbl>
    <w:p>
      <w:pPr>
        <w:pBdr>
          <w:bottom w:val="single" w:color="CCCCCC" w:sz="6" w:space="1"/>
        </w:pBdr>
      </w:pPr>
    </w:p>
    <w:p>
      <w:pPr>
        <w:pStyle w:val="Heading1"/>
      </w:pPr>
      <w:r>
        <w:t xml:space="preserve">第二阶段：候选标准表 C0–C6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编号</w:t>
            </w:r>
          </w:p>
        </w:tc>
        <w:tc>
          <w:p>
            <w:r>
              <w:t xml:space="preserve">本轮验收标准</w:t>
            </w:r>
          </w:p>
        </w:tc>
      </w:tr>
      <w:tr>
        <w:tc>
          <w:p>
            <w:r>
              <w:rPr>
                <w:b/>
                <w:bCs/>
              </w:rPr>
              <w:t xml:space="preserve">C0 独立性</w:t>
            </w:r>
          </w:p>
        </w:tc>
        <w:tc>
          <w:p>
            <w:r>
              <w:t xml:space="preserve">实现级候选的定义不得读取零点表、RH 或目标行列式的零点；只允许使用 </w:t>
            </w:r>
            <w:r>
              <w:t xml:space="preserve">B</w:t>
            </w:r>
            <w:r>
              <w:t xml:space="preserve">、素数幂权重、函数方程和显式公式等结构材料。</w:t>
            </w:r>
          </w:p>
        </w:tc>
      </w:tr>
      <w:tr>
        <w:tc>
          <w:p>
            <w:r>
              <w:rPr>
                <w:b/>
                <w:bCs/>
              </w:rPr>
              <w:t xml:space="preserve">C1 算子合法性</w:t>
            </w:r>
          </w:p>
        </w:tc>
        <w:tc>
          <w:p>
            <w:r>
              <w:t xml:space="preserve">固定 Hilbert 空间、定义域和边界条件；自伴、下半有界，所有极限算子亦如此。</w:t>
            </w:r>
          </w:p>
        </w:tc>
      </w:tr>
      <w:tr>
        <w:tc>
          <w:p>
            <w:r>
              <w:rPr>
                <w:b/>
                <w:bCs/>
              </w:rPr>
              <w:t xml:space="preserve">C2 谱型与偶对称</w:t>
            </w:r>
          </w:p>
        </w:tc>
        <w:tc>
          <w:p>
            <w:r>
              <w:t xml:space="preserve">谱离散；采用 </w:t>
            </w:r>
            <w:r>
              <w:t xml:space="preserve">\Delta_H(z)=\det_{\mathrm{reg}}(z^2-H)</w:t>
            </w:r>
            <w:r>
              <w:t xml:space="preserve">，零点按 </w:t>
            </w:r>
            <w:r>
              <w:t xml:space="preserve">\pm\sqrt{E_k}</w:t>
            </w:r>
            <w:r>
              <w:t xml:space="preserve"> 成对出现。</w:t>
            </w:r>
          </w:p>
        </w:tc>
      </w:tr>
      <w:tr>
        <w:tc>
          <w:p>
            <w:r>
              <w:rPr>
                <w:b/>
                <w:bCs/>
              </w:rPr>
              <w:t xml:space="preserve">C3 计数增长</w:t>
            </w:r>
          </w:p>
        </w:tc>
        <w:tc>
          <w:p>
            <w:r>
              <w:t xml:space="preserve">特征值计数必须与零点计数相容；不得以有限谱、指数稀薄谱或错误重数通过。</w:t>
            </w:r>
          </w:p>
        </w:tc>
      </w:tr>
      <w:tr>
        <w:tc>
          <w:p>
            <w:r>
              <w:rPr>
                <w:b/>
                <w:bCs/>
              </w:rPr>
              <w:t xml:space="preserve">C4 全部零点与重数</w:t>
            </w:r>
          </w:p>
        </w:tc>
        <w:tc>
          <w:p>
            <w:r>
              <w:t xml:space="preserve">不多、不少，且按实际重数匹配；不得预设零点单重。</w:t>
            </w:r>
          </w:p>
        </w:tc>
      </w:tr>
      <w:tr>
        <w:tc>
          <w:p>
            <w:r>
              <w:rPr>
                <w:b/>
                <w:bCs/>
              </w:rPr>
              <w:t xml:space="preserve">C5 行列式等式</w:t>
            </w:r>
          </w:p>
        </w:tc>
        <w:tc>
          <w:p>
            <w:r>
              <w:t xml:space="preserve">归一化后 </w:t>
            </w:r>
            <w:r>
              <w:t xml:space="preserve">\Delta_H(z)=\Xi(z)</w:t>
            </w:r>
            <w:r>
              <w:t xml:space="preserve"> 为整函数恒等式，包括可能的 </w:t>
            </w:r>
            <w:r>
              <w:t xml:space="preserve">e^{cz^2}</w:t>
            </w:r>
            <w:r>
              <w:t xml:space="preserve"> 归一化因子，而非只比较前若干零点。</w:t>
            </w:r>
          </w:p>
        </w:tc>
      </w:tr>
      <w:tr>
        <w:tc>
          <w:p>
            <w:r>
              <w:rPr>
                <w:b/>
                <w:bCs/>
              </w:rPr>
              <w:t xml:space="preserve">C6 算术与极限闭合</w:t>
            </w:r>
          </w:p>
        </w:tc>
        <w:tc>
          <w:p>
            <w:r>
              <w:t xml:space="preserve">算术项须在全阶成立，并在 </w:t>
            </w:r>
            <w:r>
              <w:t xml:space="preserve">R\to\infty</w:t>
            </w:r>
            <w:r>
              <w:t xml:space="preserve"> 时保持谱、行列式、重数和测试函数类的一致控制。</w:t>
            </w:r>
          </w:p>
        </w:tc>
      </w:tr>
    </w:tbl>
    <w:p>
      <w:r>
        <w:rPr>
          <w:b/>
          <w:bCs/>
        </w:rPr>
        <w:t xml:space="preserve">循环性禁令</w:t>
      </w:r>
      <w:r>
        <w:t xml:space="preserve">：任何候选不得读取零点表来定义 </w:t>
      </w:r>
      <w:r>
        <w:t xml:space="preserve">B,V_R,\chi,\lambda</w:t>
      </w:r>
      <w:r>
        <w:t xml:space="preserve"> 或正则化减项。</w:t>
      </w:r>
    </w:p>
    <w:p>
      <w:r>
        <w:rPr>
          <w:b/>
          <w:bCs/>
        </w:rPr>
        <w:t xml:space="preserve">已排除类别</w:t>
      </w:r>
      <w:r>
        <w:t xml:space="preserve">：固定参数 Robin 族的既有数值否决不再重复；素数幂对角谱及其直和不再重复；以谱并集删除伪谱点不再重复。本轮只修补继承的 </w:t>
      </w:r>
      <w:r>
        <w:t xml:space="preserve">H_{\lambda,R}</w:t>
      </w:r>
      <w:r>
        <w:t xml:space="preserve"> 及其极限。</w:t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t xml:space="preserve">第三阶段：轮转操作</w:t>
      </w:r>
    </w:p>
    <w:p>
      <w:pPr>
        <w:pStyle w:val="Heading2"/>
      </w:pPr>
      <w:r>
        <w:t xml:space="preserve">第 1 轮：路线甲——全阶 Duhamel 结构</w:t>
      </w:r>
    </w:p>
    <w:p>
      <w:pPr>
        <w:pStyle w:val="Heading3"/>
      </w:pPr>
      <w:r>
        <w:t xml:space="preserve">1. 动作声明</w:t>
      </w:r>
    </w:p>
    <w:p>
      <w:r>
        <w:t xml:space="preserve">执行</w:t>
      </w:r>
      <w:r>
        <w:rPr>
          <w:b/>
          <w:bCs/>
        </w:rPr>
        <w:t xml:space="preserve">命令 16（迹与行列式）</w:t>
      </w:r>
      <w:r>
        <w:t xml:space="preserve">，主作用 </w:t>
      </w:r>
      <w:r>
        <w:rPr>
          <w:b/>
          <w:bCs/>
        </w:rPr>
        <w:t xml:space="preserve">[M/T]</w:t>
      </w:r>
      <w:r>
        <w:t xml:space="preserve">；参照“迹公式与热核方法”的操作形态。选择理由：一阶项已存在，首先必须检查高阶项是否自动组织成显式公式。此轮只构造派生级展开，不构造新的实现级算子；输入为结构依赖。</w:t>
      </w:r>
    </w:p>
    <w:p>
      <w:pPr>
        <w:pStyle w:val="Heading3"/>
      </w:pPr>
      <w:r>
        <w:t xml:space="preserve">2. 执行</w:t>
      </w:r>
    </w:p>
    <w:p>
      <w:r>
        <w:t xml:space="preserve">记 </w:t>
      </w:r>
      <w:r>
        <w:t xml:space="preserve">a_n=\Lambda(n)/\sqrt n</w:t>
      </w:r>
      <w:r>
        <w:t xml:space="preserve">、</w:t>
      </w:r>
      <w:r>
        <w:t xml:space="preserve">\chi_n(t)=\chi(t-\log n)</w:t>
      </w:r>
      <w:r>
        <w:t xml:space="preserve">，则 </w:t>
      </w:r>
      <w:r>
        <w:t xml:space="preserve">V_R=\sum_{n\le R}a_n\chi_n</w:t>
      </w:r>
      <w:r>
        <w:t xml:space="preserve">。</w:t>
      </w:r>
      <w:r>
        <w:rPr>
          <w:b/>
          <w:bCs/>
        </w:rPr>
        <w:t xml:space="preserve">全阶 Duhamel 展开</w:t>
      </w:r>
      <w:r>
        <w:t xml:space="preserve">[M] 为</w:t>
      </w:r>
    </w:p>
    <w:p>
      <w:r>
        <w:t xml:space="preserve">\begin{aligned}
\operatorname{Tr}e^{-sH_{\lambda,R}}
={}&amp;\operatorname{Tr}e^{-sB}\\
&amp;+\sum_{m\ge1}(-\lambda)^m
\int_{0&lt;t_1&lt;\cdots&lt;t_m&lt;s}
\operatorname{Tr}\!\left[
e^{-(s-t_m)B}V_Re^{-(t_m-t_{m-1})B}V_R\cdots V_Re^{-t_1B}
\right]dt_1\cdots dt_m .
\end{aligned}</w:t>
      </w:r>
    </w:p>
    <w:p>
      <w:r>
        <w:t xml:space="preserve">锚定自审：该对象的主要内容是算子半群展开，[M] 准确；它同时连接谱与算术，故兼锚 [T]。</w:t>
      </w:r>
    </w:p>
    <w:p>
      <w:r>
        <w:t xml:space="preserve">将 </w:t>
      </w:r>
      <w:r>
        <w:t xml:space="preserve">V_R</w:t>
      </w:r>
      <w:r>
        <w:t xml:space="preserve"> 展开后，第 </w:t>
      </w:r>
      <w:r>
        <w:t xml:space="preserve">m</w:t>
      </w:r>
      <w:r>
        <w:t xml:space="preserve"> 项包含</w:t>
      </w:r>
    </w:p>
    <w:p>
      <w:r>
        <w:t xml:space="preserve">\sum_{n_1,\dots,n_m\le R}a_{n_1}\cdots a_{n_m}
\,\mathcal K_s^{(m)}(n_1,\dots,n_m),</w:t>
      </w:r>
    </w:p>
    <w:p>
      <w:r>
        <w:t xml:space="preserve">其中 </w:t>
      </w:r>
      <w:r>
        <w:t xml:space="preserve">\mathcal K_s^{(m)}</w:t>
      </w:r>
      <w:r>
        <w:t xml:space="preserve"> 是含 </w:t>
      </w:r>
      <w:r>
        <w:t xml:space="preserve">m</w:t>
      </w:r>
      <w:r>
        <w:t xml:space="preserve"> 个不同位置势垒的编时热核积分。</w:t>
      </w:r>
      <w:r>
        <w:rPr>
          <w:b/>
          <w:bCs/>
        </w:rPr>
        <w:t xml:space="preserve">素数多点关联项</w:t>
      </w:r>
      <w:r>
        <w:t xml:space="preserve">[M/D] 因此不是形式上的装饰，而是全阶热迹的实际组成。</w:t>
      </w:r>
    </w:p>
    <w:p>
      <w:r>
        <w:t xml:space="preserve">特别地，二阶项为</w:t>
      </w:r>
    </w:p>
    <w:p>
      <w:r>
        <w:t xml:space="preserve">\lambda^2\int_{0&lt;t_1&lt;t_2&lt;s}
\operatorname{Tr}\!\left[e^{-(s-t_2)B}V_Re^{-(t_2-t_1)B}V_Re^{-t_1B}\right]dt_1dt_2 .</w:t>
      </w:r>
    </w:p>
    <w:p>
      <w:r>
        <w:t xml:space="preserve">若 </w:t>
      </w:r>
      <w:r>
        <w:t xml:space="preserve">\chi\ge0</w:t>
      </w:r>
      <w:r>
        <w:t xml:space="preserve"> 且非零，利用 </w:t>
      </w:r>
      <w:r>
        <w:t xml:space="preserve">B</w:t>
      </w:r>
      <w:r>
        <w:t xml:space="preserve"> 的热核正性，被积函数为非负；对角词 </w:t>
      </w:r>
      <w:r>
        <w:t xml:space="preserve">n=m</w:t>
      </w:r>
      <w:r>
        <w:t xml:space="preserve"> 给出严格正贡献，交叉词 </w:t>
      </w:r>
      <w:r>
        <w:t xml:space="preserve">n\ne m</w:t>
      </w:r>
      <w:r>
        <w:t xml:space="preserve"> 也因热核在正时间处处严格正而给出严格正贡献。因此二阶项及其交叉关联均不能消失。</w:t>
      </w:r>
    </w:p>
    <w:p>
      <w:r>
        <w:rPr>
          <w:b/>
          <w:bCs/>
        </w:rPr>
        <w:t xml:space="preserve">局部 no-go〔证明级〕</w:t>
      </w:r>
      <w:r>
        <w:t xml:space="preserve">：不能通过“只保留一阶，再把几何级数形式上指数化”得到目标行列式；也不存在对一段解析变化的 </w:t>
      </w:r>
      <w:r>
        <w:t xml:space="preserve">\lambda</w:t>
      </w:r>
      <w:r>
        <w:t xml:space="preserve"> 都保持同一固定 </w:t>
      </w:r>
      <w:r>
        <w:t xml:space="preserve">\Xi</w:t>
      </w:r>
      <w:r>
        <w:t xml:space="preserve"> 的这种一阶闭合论证。该 no-go 不排除某个特殊固定 </w:t>
      </w:r>
      <w:r>
        <w:t xml:space="preserve">\lambda</w:t>
      </w:r>
      <w:r>
        <w:t xml:space="preserve"> 上发生非平凡恒等式，但当前没有产生这种恒等式的机制。</w:t>
      </w:r>
    </w:p>
    <w:p>
      <w:pPr>
        <w:pStyle w:val="Heading3"/>
      </w:pPr>
      <w:r>
        <w:t xml:space="preserve">3. 自审</w:t>
      </w:r>
    </w:p>
    <w:p>
      <w:r>
        <w:t xml:space="preserve">未把高阶项丢弃；正性论证只用于非负 </w:t>
      </w:r>
      <w:r>
        <w:t xml:space="preserve">\chi</w:t>
      </w:r>
      <w:r>
        <w:t xml:space="preserve">，未推广到任意变号 </w:t>
      </w:r>
      <w:r>
        <w:t xml:space="preserve">\chi</w:t>
      </w:r>
      <w:r>
        <w:t xml:space="preserve">；未把“高阶项存在”误写成“固定参数绝不可能相等”。</w:t>
      </w:r>
    </w:p>
    <w:p>
      <w:pPr>
        <w:pStyle w:val="Heading3"/>
      </w:pPr>
      <w:r>
        <w:t xml:space="preserve">4. 变化登记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</w:t>
      </w:r>
      <w:r>
        <w:t xml:space="preserve">：明确区分“一阶算术形状”和“全阶算术形状”。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</w:t>
      </w:r>
      <w:r>
        <w:t xml:space="preserve">：新增全阶编时展开与二阶交叉项正性结论。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</w:t>
      </w:r>
      <w:r>
        <w:t xml:space="preserve">：热核多点关联与素数对求和之间的对应被显式化。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</w:t>
      </w:r>
      <w:r>
        <w:t xml:space="preserve">：最终行列式对高阶重求和的依赖成为不可绕过的边。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</w:t>
      </w:r>
      <w:r>
        <w:t xml:space="preserve">：登记一阶提升为全阶的非法跳步，并给出限定版 no-go。</w:t>
      </w:r>
    </w:p>
    <w:p>
      <w:pPr>
        <w:pStyle w:val="Heading2"/>
      </w:pPr>
      <w:r>
        <w:t xml:space="preserve">第 2 轮：路线乙——测试函数同步</w:t>
      </w:r>
    </w:p>
    <w:p>
      <w:pPr>
        <w:pStyle w:val="Heading3"/>
      </w:pPr>
      <w:r>
        <w:t xml:space="preserve">1. 动作声明</w:t>
      </w:r>
    </w:p>
    <w:p>
      <w:r>
        <w:t xml:space="preserve">继续执行</w:t>
      </w:r>
      <w:r>
        <w:rPr>
          <w:b/>
          <w:bCs/>
        </w:rPr>
        <w:t xml:space="preserve">命令 16</w:t>
      </w:r>
      <w:r>
        <w:t xml:space="preserve">，主作用 </w:t>
      </w:r>
      <w:r>
        <w:rPr>
          <w:b/>
          <w:bCs/>
        </w:rPr>
        <w:t xml:space="preserve">[M/T]</w:t>
      </w:r>
      <w:r>
        <w:t xml:space="preserve">；参照“谱和 = 几何／算术和”的迹公式操作形态。选择理由：先精确判断一阶核平均是否真的与显式公式形状不同。此轮构造派生级测试函数，全部为结构依赖。</w:t>
      </w:r>
    </w:p>
    <w:p>
      <w:pPr>
        <w:pStyle w:val="Heading3"/>
      </w:pPr>
      <w:r>
        <w:t xml:space="preserve">2. 执行</w:t>
      </w:r>
    </w:p>
    <w:p>
      <w:r>
        <w:t xml:space="preserve">定义</w:t>
      </w:r>
      <w:r>
        <w:rPr>
          <w:b/>
          <w:bCs/>
        </w:rPr>
        <w:t xml:space="preserve">热核对角测试函数</w:t>
      </w:r>
      <w:r>
        <w:t xml:space="preserve">[M/T]</w:t>
      </w:r>
    </w:p>
    <w:p>
      <w:r>
        <w:t xml:space="preserve">\boxed{\quad \phi_s(x):=(\check\chi*k_s)(x)
=\int \chi(t-x)k_s(t)\,dt,\qquad k_s(t):=K_s^B(t,t).\quad}</w:t>
      </w:r>
    </w:p>
    <w:p>
      <w:r>
        <w:t xml:space="preserve">这是新定义；它只读取 </w:t>
      </w:r>
      <w:r>
        <w:t xml:space="preserve">B</w:t>
      </w:r>
      <w:r>
        <w:t xml:space="preserve"> 的热核与 </w:t>
      </w:r>
      <w:r>
        <w:t xml:space="preserve">\chi</w:t>
      </w:r>
      <w:r>
        <w:t xml:space="preserve">，不读取零点数据。锚定自审：它既是分析对象 [M]，又把算子热核翻译成显式公式测试函数，[T] 必要且无偏移。</w:t>
      </w:r>
    </w:p>
    <w:p>
      <w:r>
        <w:t xml:space="preserve">于是逐字计算得到</w:t>
      </w:r>
    </w:p>
    <w:p>
      <w:r>
        <w:t xml:space="preserve">\int\chi(t-\log n)K_s^B(t,t)dt=\phi_s(\log n),</w:t>
      </w:r>
    </w:p>
    <w:p>
      <w:r>
        <w:t xml:space="preserve">进而</w:t>
      </w:r>
    </w:p>
    <w:p>
      <w:r>
        <w:t xml:space="preserve">\boxed{\quad
\left.\frac{d}{d\lambda}\operatorname{Tr}e^{-sH_{\lambda,R}}\right|_{\lambda=0}
=-s\sum_{n\le R}\frac{\Lambda(n)}{\sqrt n}\phi_s(\log n).\quad}</w:t>
      </w:r>
    </w:p>
    <w:p>
      <w:r>
        <w:t xml:space="preserve">左侧即一阶系数 </w:t>
      </w:r>
      <w:r>
        <w:t xml:space="preserve">-s\operatorname{Tr}(e^{-sB}V_R)</w:t>
      </w:r>
      <w:r>
        <w:t xml:space="preserve">；等价的一阶展开为</w:t>
      </w:r>
    </w:p>
    <w:p>
      <w:r>
        <w:t xml:space="preserve">\operatorname{Tr}e^{-sH_{\lambda,R}}
=\operatorname{Tr}e^{-sB}
-\lambda s\sum_{n\le R}\frac{\Lambda(n)}{\sqrt n}\phi_s(\log n)+O_R(\lambda^2).</w:t>
      </w:r>
    </w:p>
    <w:p>
      <w:r>
        <w:t xml:space="preserve">这正是一阶显式公式的算术形状。若使用只接受偶测试函数的显式公式，应再取偶化 </w:t>
      </w:r>
      <w:r>
        <w:t xml:space="preserve">\phi_s(x)+\phi_s(-x)</w:t>
      </w:r>
      <w:r>
        <w:t xml:space="preserve">；这属于行列式偶对称约定，不影响上述逐项核平均恒等式。</w:t>
      </w:r>
    </w:p>
    <w:p>
      <w:r>
        <w:rPr>
          <w:b/>
          <w:bCs/>
        </w:rPr>
        <w:t xml:space="preserve">一阶同步定理〔证明级〕</w:t>
      </w:r>
      <w:r>
        <w:t xml:space="preserve">：对任意局部可积的热核对角 </w:t>
      </w:r>
      <w:r>
        <w:t xml:space="preserve">k_s</w:t>
      </w:r>
      <w:r>
        <w:t xml:space="preserve"> 与 </w:t>
      </w:r>
      <w:r>
        <w:t xml:space="preserve">\chi\in C_c^\infty</w:t>
      </w:r>
      <w:r>
        <w:t xml:space="preserve">，由 </w:t>
      </w:r>
      <w:r>
        <w:t xml:space="preserve">\chi</w:t>
      </w:r>
      <w:r>
        <w:t xml:space="preserve"> 诱导的测试函数类</w:t>
      </w:r>
    </w:p>
    <w:p>
      <w:r>
        <w:t xml:space="preserve">\mathcal T_B=\{\phi_s=\check\chi*k_s\}</w:t>
      </w:r>
    </w:p>
    <w:p>
      <w:r>
        <w:t xml:space="preserve">使一阶素数项精确对齐，不需要逐 </w:t>
      </w:r>
      <w:r>
        <w:t xml:space="preserve">n</w:t>
      </w:r>
      <w:r>
        <w:t xml:space="preserve"> 修改 </w:t>
      </w:r>
      <w:r>
        <w:t xml:space="preserve">\chi</w:t>
      </w:r>
      <w:r>
        <w:t xml:space="preserve">。若预先任意指定一个 </w:t>
      </w:r>
      <w:r>
        <w:t xml:space="preserve">\phi</w:t>
      </w:r>
      <w:r>
        <w:t xml:space="preserve">，则还需解反卷积 </w:t>
      </w:r>
      <w:r>
        <w:t xml:space="preserve">\check\chi*k_s=\phi</w:t>
      </w:r>
      <w:r>
        <w:t xml:space="preserve">，一般不能保证存在紧支撑光滑解；因此闭合的是“由候选自然诱导的测试函数类”，不是所有测试函数的全类等价。</w:t>
      </w:r>
    </w:p>
    <w:p>
      <w:pPr>
        <w:pStyle w:val="Heading3"/>
      </w:pPr>
      <w:r>
        <w:t xml:space="preserve">3. 自审</w:t>
      </w:r>
    </w:p>
    <w:p>
      <w:r>
        <w:t xml:space="preserve">核平均只是换名并积分换元，没有隐藏近似；结论严格限于一阶，也未宣称 </w:t>
      </w:r>
      <w:r>
        <w:t xml:space="preserve">\mathcal T_B</w:t>
      </w:r>
      <w:r>
        <w:t xml:space="preserve"> 已覆盖显式公式要求的全部测试函数。</w:t>
      </w:r>
    </w:p>
    <w:p>
      <w:pPr>
        <w:pStyle w:val="Heading3"/>
      </w:pPr>
      <w:r>
        <w:t xml:space="preserve">4. 变化登记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</w:t>
      </w:r>
      <w:r>
        <w:t xml:space="preserve">：把“核平均”统一命名为热核对角测试函数。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</w:t>
      </w:r>
      <w:r>
        <w:t xml:space="preserve">：得到精确的 </w:t>
      </w:r>
      <w:r>
        <w:t xml:space="preserve">\phi_s</w:t>
      </w:r>
      <w:r>
        <w:t xml:space="preserve"> 与一阶逐项恒等式。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</w:t>
      </w:r>
      <w:r>
        <w:t xml:space="preserve">：建立热核对角到算术测试函数的卷积翻译。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</w:t>
      </w:r>
      <w:r>
        <w:t xml:space="preserve">：原缺口②在一阶被接合；全阶依赖仍在。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</w:t>
      </w:r>
      <w:r>
        <w:t xml:space="preserve">：明确“诱导测试函数类”与“任意指定测试函数”两个量词版本。</w:t>
      </w:r>
    </w:p>
    <w:p>
      <w:pPr>
        <w:pStyle w:val="Heading2"/>
      </w:pPr>
      <w:r>
        <w:t xml:space="preserve">第 3 轮：路线丙——极限算子与谱控制</w:t>
      </w:r>
    </w:p>
    <w:p>
      <w:pPr>
        <w:pStyle w:val="Heading3"/>
      </w:pPr>
      <w:r>
        <w:t xml:space="preserve">1. 动作声明</w:t>
      </w:r>
    </w:p>
    <w:p>
      <w:r>
        <w:t xml:space="preserve">执行</w:t>
      </w:r>
      <w:r>
        <w:rPr>
          <w:b/>
          <w:bCs/>
        </w:rPr>
        <w:t xml:space="preserve">命令 8（系统扩张）</w:t>
      </w:r>
      <w:r>
        <w:t xml:space="preserve">，主作用 </w:t>
      </w:r>
      <w:r>
        <w:rPr>
          <w:b/>
          <w:bCs/>
        </w:rPr>
        <w:t xml:space="preserve">[M/D]</w:t>
      </w:r>
      <w:r>
        <w:t xml:space="preserve">；参照“限制到子结构获得封闭、以更大系统容纳极限”的操作形态。选择理由：即使全阶算术尚未重求和，也可独立判断 </w:t>
      </w:r>
      <w:r>
        <w:t xml:space="preserve">R\to\infty</w:t>
      </w:r>
      <w:r>
        <w:t xml:space="preserve"> 是否必然破坏算子。新对象为派生级极限候选，结构依赖。</w:t>
      </w:r>
    </w:p>
    <w:p>
      <w:pPr>
        <w:pStyle w:val="Heading3"/>
      </w:pPr>
      <w:r>
        <w:t xml:space="preserve">2. 执行</w:t>
      </w:r>
    </w:p>
    <w:p>
      <w:r>
        <w:t xml:space="preserve">定义</w:t>
      </w:r>
      <w:r>
        <w:rPr>
          <w:b/>
          <w:bCs/>
        </w:rPr>
        <w:t xml:space="preserve">无限算术势</w:t>
      </w:r>
      <w:r>
        <w:t xml:space="preserve">[M]</w:t>
      </w:r>
    </w:p>
    <w:p>
      <w:r>
        <w:t xml:space="preserve">V_\infty(t):=\sum_{n\ge2}\frac{\Lambda(n)}{\sqrt n}\chi(t-\log n),
\qquad H_{\lambda,\infty}:=B+\lambda V_\infty .</w:t>
      </w:r>
    </w:p>
    <w:p>
      <w:r>
        <w:t xml:space="preserve">这是新定义，不读取零点表。保留 </w:t>
      </w:r>
      <w:r>
        <w:t xml:space="preserve">B</w:t>
      </w:r>
      <w:r>
        <w:t xml:space="preserve"> 的指数约束与自伴形式域；牺牲的是微扰的一致有界性，换取全部素数幂进入同一算子。</w:t>
      </w:r>
    </w:p>
    <w:p>
      <w:pPr>
        <w:pStyle w:val="Heading4"/>
      </w:pPr>
      <w:r>
        <w:t xml:space="preserve">3.1 范数发散的精确速率</w:t>
      </w:r>
    </w:p>
    <w:p>
      <w:r>
        <w:t xml:space="preserve">若 </w:t>
      </w:r>
      <w:r>
        <w:t xml:space="preserve">\chi\ge0</w:t>
      </w:r>
      <w:r>
        <w:t xml:space="preserve">、非零且 </w:t>
      </w:r>
      <w:r>
        <w:t xml:space="preserve">\int_0^\infty e^{-u/2}\chi(u)du&gt;0</w:t>
      </w:r>
      <w:r>
        <w:t xml:space="preserve">，由素数定理与部分求和，</w:t>
      </w:r>
    </w:p>
    <w:p>
      <w:r>
        <w:t xml:space="preserve">\begin{aligned}
V_R(\log R)
&amp;=\sum_{n\le R}\frac{\Lambda(n)}{\sqrt n}\chi(\log(R/n))\\
&amp;=\left(\int_0^\infty e^{-u/2}\chi(u)du+o(1)\right)\sqrt R .
\end{aligned}</w:t>
      </w:r>
    </w:p>
    <w:p>
      <w:r>
        <w:t xml:space="preserve">同理有一致上界 </w:t>
      </w:r>
      <w:r>
        <w:t xml:space="preserve">O(\sqrt R)</w:t>
      </w:r>
      <w:r>
        <w:t xml:space="preserve">，故</w:t>
      </w:r>
    </w:p>
    <w:p>
      <w:r>
        <w:t xml:space="preserve">\boxed{\|V_R\|_\infty\asymp\sqrt R.}</w:t>
      </w:r>
    </w:p>
    <w:p>
      <w:r>
        <w:t xml:space="preserve">因此不能用一致有界微扰或普通范数 resolvent 收敛来处理极限。这是真实发散，不应掩盖。</w:t>
      </w:r>
    </w:p>
    <w:p>
      <w:pPr>
        <w:pStyle w:val="Heading4"/>
      </w:pPr>
      <w:r>
        <w:t xml:space="preserve">3.2 但相对型界一致为 0</w:t>
      </w:r>
    </w:p>
    <w:p>
      <w:r>
        <w:t xml:space="preserve">同样由素数定理，存在常数 </w:t>
      </w:r>
      <w:r>
        <w:t xml:space="preserve">C</w:t>
      </w:r>
      <w:r>
        <w:t xml:space="preserve"> 使对一切 </w:t>
      </w:r>
      <w:r>
        <w:t xml:space="preserve">R</w:t>
      </w:r>
      <w:r>
        <w:t xml:space="preserve"> 与充分大的 </w:t>
      </w:r>
      <w:r>
        <w:t xml:space="preserve">t</w:t>
      </w:r>
      <w:r>
        <w:t xml:space="preserve">，</w:t>
      </w:r>
    </w:p>
    <w:p>
      <w:r>
        <w:t xml:space="preserve">|V_R(t)|\le C e^{t/2}.</w:t>
      </w:r>
    </w:p>
    <w:p>
      <w:r>
        <w:t xml:space="preserve">而 </w:t>
      </w:r>
      <w:r>
        <w:t xml:space="preserve">B</w:t>
      </w:r>
      <w:r>
        <w:t xml:space="preserve"> 的势为 </w:t>
      </w:r>
      <w:r>
        <w:t xml:space="preserve">a^2e^{4t}</w:t>
      </w:r>
      <w:r>
        <w:t xml:space="preserve">（</w:t>
      </w:r>
      <w:r>
        <w:t xml:space="preserve">\kappa=2</w:t>
      </w:r>
      <w:r>
        <w:t xml:space="preserve">）。故对任意 </w:t>
      </w:r>
      <w:r>
        <w:t xml:space="preserve">\varepsilon&gt;0</w:t>
      </w:r>
      <w:r>
        <w:t xml:space="preserve">，存在 </w:t>
      </w:r>
      <w:r>
        <w:t xml:space="preserve">C_\varepsilon</w:t>
      </w:r>
      <w:r>
        <w:t xml:space="preserve">，使得一致地</w:t>
      </w:r>
    </w:p>
    <w:p>
      <w:r>
        <w:t xml:space="preserve">|V_R(t)|\le \varepsilon a^2e^{4t}+C_\varepsilon .</w:t>
      </w:r>
    </w:p>
    <w:p>
      <w:r>
        <w:t xml:space="preserve">所以 </w:t>
      </w:r>
      <w:r>
        <w:t xml:space="preserve">V_R</w:t>
      </w:r>
      <w:r>
        <w:t xml:space="preserve"> 相对 </w:t>
      </w:r>
      <w:r>
        <w:t xml:space="preserve">B</w:t>
      </w:r>
      <w:r>
        <w:t xml:space="preserve"> 的二次型相对界为 </w:t>
      </w:r>
      <w:r>
        <w:t xml:space="preserve">0</w:t>
      </w:r>
      <w:r>
        <w:t xml:space="preserve">，且常数不依赖 </w:t>
      </w:r>
      <w:r>
        <w:t xml:space="preserve">R</w:t>
      </w:r>
      <w:r>
        <w:t xml:space="preserve">。</w:t>
      </w:r>
      <w:r>
        <w:rPr>
          <w:b/>
          <w:bCs/>
        </w:rPr>
        <w:t xml:space="preserve">一致相对型控制</w:t>
      </w:r>
      <w:r>
        <w:t xml:space="preserve">[M/D] 替代了失效的一致范数控制。</w:t>
      </w:r>
    </w:p>
    <w:p>
      <w:r>
        <w:t xml:space="preserve">极限势仍满足 </w:t>
      </w:r>
      <w:r>
        <w:t xml:space="preserve">V_\infty(t)=O(e^{t/2})</w:t>
      </w:r>
      <w:r>
        <w:t xml:space="preserve">，所以 </w:t>
      </w:r>
      <w:r>
        <w:t xml:space="preserve">a^2e^{4t}+\lambda V_\infty(t)\to+\infty</w:t>
      </w:r>
      <w:r>
        <w:t xml:space="preserve">。在 </w:t>
      </w:r>
      <w:r>
        <w:t xml:space="preserve">\chi\ge0</w:t>
      </w:r>
      <w:r>
        <w:t xml:space="preserve">、</w:t>
      </w:r>
      <w:r>
        <w:t xml:space="preserve">\lambda&gt;0</w:t>
      </w:r>
      <w:r>
        <w:t xml:space="preserve"> 下，所有 </w:t>
      </w:r>
      <w:r>
        <w:t xml:space="preserve">H_{\lambda,R}</w:t>
      </w:r>
      <w:r>
        <w:t xml:space="preserve"> 与 </w:t>
      </w:r>
      <w:r>
        <w:t xml:space="preserve">H_{\lambda,\infty}</w:t>
      </w:r>
      <w:r>
        <w:t xml:space="preserve"> 均在共同形式域上自伴、下半有界并具有离散谱。</w:t>
      </w:r>
    </w:p>
    <w:p>
      <w:pPr>
        <w:pStyle w:val="Heading4"/>
      </w:pPr>
      <w:r>
        <w:t xml:space="preserve">3.3 特征值及重数收敛</w:t>
      </w:r>
    </w:p>
    <w:p>
      <w:r>
        <w:t xml:space="preserve">对 </w:t>
      </w:r>
      <w:r>
        <w:t xml:space="preserve">\chi\ge0</w:t>
      </w:r>
      <w:r>
        <w:t xml:space="preserve">、</w:t>
      </w:r>
      <w:r>
        <w:t xml:space="preserve">\lambda&gt;0</w:t>
      </w:r>
      <w:r>
        <w:t xml:space="preserve">，</w:t>
      </w:r>
      <w:r>
        <w:t xml:space="preserve">V_R</w:t>
      </w:r>
      <w:r>
        <w:t xml:space="preserve"> 随 </w:t>
      </w:r>
      <w:r>
        <w:t xml:space="preserve">R</w:t>
      </w:r>
      <w:r>
        <w:t xml:space="preserve"> 单调增加，且一致受上述相对型界控制。单调二次型收敛给出强 resolvent 收敛。对固定的第 </w:t>
      </w:r>
      <w:r>
        <w:t xml:space="preserve">k</w:t>
      </w:r>
      <w:r>
        <w:t xml:space="preserve"> 个特征值（从重数计数），min–max 原理给出</w:t>
      </w:r>
    </w:p>
    <w:p>
      <w:r>
        <w:t xml:space="preserve">E_k(H_{\lambda,R})\longrightarrow E_k(H_{\lambda,\infty}),\qquad k=1,2,\ldots .</w:t>
      </w:r>
    </w:p>
    <w:p>
      <w:r>
        <w:t xml:space="preserve">这里不是只证明有限个低点靠近：一致相对型下界同时排除了固定区间内谱点从无界尾部突然涌入。因此局部谱簇连同总重数收敛。</w:t>
      </w:r>
    </w:p>
    <w:p>
      <w:r>
        <w:rPr>
          <w:b/>
          <w:bCs/>
        </w:rPr>
        <w:t xml:space="preserve">极限谱定理〔证明级〕</w:t>
      </w:r>
      <w:r>
        <w:t xml:space="preserve">：范数发散不妨碍自伴极限、离散谱和固定重数的局部谱收敛。原缺口③中的“</w:t>
      </w:r>
      <w:r>
        <w:t xml:space="preserve">R\to\infty</w:t>
      </w:r>
      <w:r>
        <w:t xml:space="preserve"> 无控制”在算子与谱层面被解除。</w:t>
      </w:r>
    </w:p>
    <w:p>
      <w:pPr>
        <w:pStyle w:val="Heading3"/>
      </w:pPr>
      <w:r>
        <w:t xml:space="preserve">3. 自审</w:t>
      </w:r>
    </w:p>
    <w:p>
      <w:r>
        <w:t xml:space="preserve">没有声称 </w:t>
      </w:r>
      <w:r>
        <w:t xml:space="preserve">V_R</w:t>
      </w:r>
      <w:r>
        <w:t xml:space="preserve"> 一致有界；相反证明了 </w:t>
      </w:r>
      <w:r>
        <w:t xml:space="preserve">\sqrt R</w:t>
      </w:r>
      <w:r>
        <w:t xml:space="preserve"> 发散。谱结论依赖指数约束势快于 </w:t>
      </w:r>
      <w:r>
        <w:t xml:space="preserve">e^{t/2}</w:t>
      </w:r>
      <w:r>
        <w:t xml:space="preserve">，不能推广到一般 </w:t>
      </w:r>
      <w:r>
        <w:t xml:space="preserve">B</w:t>
      </w:r>
      <w:r>
        <w:t xml:space="preserve">。单调性只用于非负 </w:t>
      </w:r>
      <w:r>
        <w:t xml:space="preserve">\chi</w:t>
      </w:r>
      <w:r>
        <w:t xml:space="preserve"> 与正 </w:t>
      </w:r>
      <w:r>
        <w:t xml:space="preserve">\lambda</w:t>
      </w:r>
      <w:r>
        <w:t xml:space="preserve">。</w:t>
      </w:r>
    </w:p>
    <w:p>
      <w:pPr>
        <w:pStyle w:val="Heading3"/>
      </w:pPr>
      <w:r>
        <w:t xml:space="preserve">4. 变化登记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</w:t>
      </w:r>
      <w:r>
        <w:t xml:space="preserve">：区分“微扰范数发散”与“算子谱极限发散”。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</w:t>
      </w:r>
      <w:r>
        <w:t xml:space="preserve">：构造 </w:t>
      </w:r>
      <w:r>
        <w:t xml:space="preserve">V_\infty,H_{\lambda,\infty}</w:t>
      </w:r>
      <w:r>
        <w:t xml:space="preserve">，得到相对型界与特征值收敛。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</w:t>
      </w:r>
      <w:r>
        <w:t xml:space="preserve">：将素数求和发散转译为可由势增长率控制的分析问题。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</w:t>
      </w:r>
      <w:r>
        <w:t xml:space="preserve">：接上 </w:t>
      </w:r>
      <w:r>
        <w:t xml:space="preserve">R\to\infty</w:t>
      </w:r>
      <w:r>
        <w:t xml:space="preserve"> 的算子与谱依赖边。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</w:t>
      </w:r>
      <w:r>
        <w:t xml:space="preserve">：否定“</w:t>
      </w:r>
      <w:r>
        <w:t xml:space="preserve">\|V_R\|\to\infty</w:t>
      </w:r>
      <w:r>
        <w:t xml:space="preserve"> 所以不存在谱极限”这一过强推断。</w:t>
      </w:r>
    </w:p>
    <w:p>
      <w:pPr>
        <w:pStyle w:val="Heading2"/>
      </w:pPr>
      <w:r>
        <w:t xml:space="preserve">第 4 轮：路线丙——典范行列式极限</w:t>
      </w:r>
    </w:p>
    <w:p>
      <w:pPr>
        <w:pStyle w:val="Heading3"/>
      </w:pPr>
      <w:r>
        <w:t xml:space="preserve">1. 动作声明</w:t>
      </w:r>
    </w:p>
    <w:p>
      <w:r>
        <w:t xml:space="preserve">执行</w:t>
      </w:r>
      <w:r>
        <w:rPr>
          <w:b/>
          <w:bCs/>
        </w:rPr>
        <w:t xml:space="preserve">命令 16（迹与行列式）</w:t>
      </w:r>
      <w:r>
        <w:t xml:space="preserve">，主作用 </w:t>
      </w:r>
      <w:r>
        <w:rPr>
          <w:b/>
          <w:bCs/>
        </w:rPr>
        <w:t xml:space="preserve">[M/L]</w:t>
      </w:r>
      <w:r>
        <w:t xml:space="preserve">；参照“用 </w:t>
      </w:r>
      <w:r>
        <w:t xml:space="preserve">\zeta</w:t>
      </w:r>
      <w:r>
        <w:t xml:space="preserve">／行列式的整函数零点对照谱”的操作形态。选择理由：谱收敛尚需提升为行列式及零点重数收敛。构造派生级行列式，结构依赖。</w:t>
      </w:r>
    </w:p>
    <w:p>
      <w:pPr>
        <w:pStyle w:val="Heading3"/>
      </w:pPr>
      <w:r>
        <w:t xml:space="preserve">2. 执行</w:t>
      </w:r>
    </w:p>
    <w:p>
      <w:r>
        <w:t xml:space="preserve">对正离散谱 </w:t>
      </w:r>
      <w:r>
        <w:t xml:space="preserve">0&lt;E_1\le E_2\le\cdots</w:t>
      </w:r>
      <w:r>
        <w:t xml:space="preserve">，定义</w:t>
      </w:r>
      <w:r>
        <w:rPr>
          <w:b/>
          <w:bCs/>
        </w:rPr>
        <w:t xml:space="preserve">偶典范谱行列式</w:t>
      </w:r>
      <w:r>
        <w:t xml:space="preserve">[M/T]</w:t>
      </w:r>
    </w:p>
    <w:p>
      <w:r>
        <w:t xml:space="preserve">\Delta_R(z):=\prod_{k\ge1}
\left[\left(1-\frac{z^2}{E_{k,R}}\right)
\exp\!\left(\frac{z^2}{E_{k,R}}\right)\right],</w:t>
      </w:r>
    </w:p>
    <w:p>
      <w:r>
        <w:t xml:space="preserve">并对 </w:t>
      </w:r>
      <w:r>
        <w:t xml:space="preserve">H_{\lambda,\infty}</w:t>
      </w:r>
      <w:r>
        <w:t xml:space="preserve"> 同样定义 </w:t>
      </w:r>
      <w:r>
        <w:t xml:space="preserve">\Delta_\infty</w:t>
      </w:r>
      <w:r>
        <w:t xml:space="preserve">。这是新定义；其零点恰为 </w:t>
      </w:r>
      <w:r>
        <w:t xml:space="preserve">\pm\sqrt{E_{k,R}}</w:t>
      </w:r>
      <w:r>
        <w:t xml:space="preserve">，按谱重数计入，且 </w:t>
      </w:r>
      <w:r>
        <w:t xml:space="preserve">\Delta_R(0)=1</w:t>
      </w:r>
      <w:r>
        <w:t xml:space="preserve">。</w:t>
      </w:r>
    </w:p>
    <w:p>
      <w:r>
        <w:t xml:space="preserve">由继承的 Bessel 谱计数，</w:t>
      </w:r>
      <w:r>
        <w:t xml:space="preserve">\sum_k E_k(B)^{-2}&lt;\infty</w:t>
      </w:r>
      <w:r>
        <w:t xml:space="preserve">。一致相对型估计给出</w:t>
      </w:r>
    </w:p>
    <w:p>
      <w:r>
        <w:t xml:space="preserve">H_{\lambda,R}\ge (1-\varepsilon)B-C_\varepsilon ,</w:t>
      </w:r>
    </w:p>
    <w:p>
      <w:r>
        <w:t xml:space="preserve">常数与 </w:t>
      </w:r>
      <w:r>
        <w:t xml:space="preserve">R</w:t>
      </w:r>
      <w:r>
        <w:t xml:space="preserve"> 无关。因此各 </w:t>
      </w:r>
      <w:r>
        <w:t xml:space="preserve">\Delta_R</w:t>
      </w:r>
      <w:r>
        <w:t xml:space="preserve"> 的典范乘积尾部有一致可求和估计。将乘积分成固定有限项与一致尾部：有限项由第 3 轮的 </w:t>
      </w:r>
      <w:r>
        <w:t xml:space="preserve">E_{k,R}\to E_{k,\infty}</w:t>
      </w:r>
      <w:r>
        <w:t xml:space="preserve"> 收敛，尾部在任意紧集上一致 small，故</w:t>
      </w:r>
    </w:p>
    <w:p>
      <w:r>
        <w:t xml:space="preserve">\boxed{\Delta_R(z)\longrightarrow\Delta_\infty(z)}</w:t>
      </w:r>
    </w:p>
    <w:p>
      <w:r>
        <w:t xml:space="preserve">在 </w:t>
      </w:r>
      <w:r>
        <w:t xml:space="preserve">\mathbb C</w:t>
      </w:r>
      <w:r>
        <w:t xml:space="preserve"> 的紧集上一致成立。由 Hurwitz 定理，零点在局部连同重数收敛。</w:t>
      </w:r>
    </w:p>
    <w:p>
      <w:r>
        <w:rPr>
          <w:b/>
          <w:bCs/>
        </w:rPr>
        <w:t xml:space="preserve">行列式极限定理〔证明级〕</w:t>
      </w:r>
      <w:r>
        <w:t xml:space="preserve">：在上述偶典范正则化下，原缺口③的“谱／行列式／重数极限无控制”已经闭合。若改用其他 zeta 正则化，还必须另行比较一个可能的 </w:t>
      </w:r>
      <w:r>
        <w:t xml:space="preserve">e^{cz^2}</w:t>
      </w:r>
      <w:r>
        <w:t xml:space="preserve"> 归一化因子；该因子不影响零点，但影响 C5 的逐字等式。</w:t>
      </w:r>
    </w:p>
    <w:p>
      <w:r>
        <w:t xml:space="preserve">此定理只说明 </w:t>
      </w:r>
      <w:r>
        <w:t xml:space="preserve">\Delta_\infty</w:t>
      </w:r>
      <w:r>
        <w:t xml:space="preserve"> 是哪一个由极限谱定义的整函数，</w:t>
      </w:r>
      <w:r>
        <w:rPr>
          <w:b/>
          <w:bCs/>
        </w:rPr>
        <w:t xml:space="preserve">不说明它等于 </w:t>
      </w:r>
      <w:r>
        <w:rPr>
          <w:b/>
          <w:bCs/>
        </w:rPr>
        <w:t xml:space="preserve">\Xi</w:t>
      </w:r>
      <w:r>
        <w:t xml:space="preserve">。要得到 C5，仍需全阶算术恒等式或等价的全部零点匹配。</w:t>
      </w:r>
    </w:p>
    <w:p>
      <w:pPr>
        <w:pStyle w:val="Heading3"/>
      </w:pPr>
      <w:r>
        <w:t xml:space="preserve">3. 自审</w:t>
      </w:r>
    </w:p>
    <w:p>
      <w:r>
        <w:t xml:space="preserve">行列式收敛使用了一致尾部估计，不是仅由逐特征值收敛直接跳步；未把典范行列式收敛写成目标恒等式；已登记其他正则化的指数因子问题。</w:t>
      </w:r>
    </w:p>
    <w:p>
      <w:pPr>
        <w:pStyle w:val="Heading3"/>
      </w:pPr>
      <w:r>
        <w:t xml:space="preserve">4. 变化登记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</w:t>
      </w:r>
      <w:r>
        <w:t xml:space="preserve">：固定“偶典范谱行列式”的含义和归一化。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</w:t>
      </w:r>
      <w:r>
        <w:t xml:space="preserve">：证明 </w:t>
      </w:r>
      <w:r>
        <w:t xml:space="preserve">\Delta_R\to\Delta_\infty</w:t>
      </w:r>
      <w:r>
        <w:t xml:space="preserve"> 局部一致收敛。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</w:t>
      </w:r>
      <w:r>
        <w:t xml:space="preserve">：把谱极限翻译为整函数与零点极限。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</w:t>
      </w:r>
      <w:r>
        <w:t xml:space="preserve">：接上谱到行列式、重数的最后一条极限依赖边。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</w:t>
      </w:r>
      <w:r>
        <w:t xml:space="preserve">：严格分离“极限行列式存在”与“极限行列式等于 </w:t>
      </w:r>
      <w:r>
        <w:t xml:space="preserve">\Xi</w:t>
      </w:r>
      <w:r>
        <w:t xml:space="preserve">”。</w:t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t xml:space="preserve">终止：命令 6（开放声明）</w:t>
      </w:r>
    </w:p>
    <w:p>
      <w:pPr>
        <w:pStyle w:val="Heading2"/>
      </w:pPr>
      <w:r>
        <w:t xml:space="preserve">已闭合的弱形态</w:t>
      </w:r>
    </w:p>
    <w:p>
      <w:pPr>
        <w:pStyle w:val="ListParagraph"/>
        <w:numPr>
          <w:ilvl w:val="0"/>
          <w:numId w:val="2"/>
        </w:numPr>
      </w:pPr>
      <w:r>
        <w:t xml:space="preserve">一阶素数项精确具有 </w:t>
      </w:r>
      <w:r>
        <w:t xml:space="preserve">\sum a_n\phi_s(\log n)</w:t>
      </w:r>
      <w:r>
        <w:t xml:space="preserve"> 形状〔证明级〕。</w:t>
      </w:r>
    </w:p>
    <w:p>
      <w:pPr>
        <w:pStyle w:val="ListParagraph"/>
        <w:numPr>
          <w:ilvl w:val="0"/>
          <w:numId w:val="2"/>
        </w:numPr>
      </w:pPr>
      <w:r>
        <w:t xml:space="preserve">对非负 </w:t>
      </w:r>
      <w:r>
        <w:t xml:space="preserve">\chi</w:t>
      </w:r>
      <w:r>
        <w:t xml:space="preserve">、正 </w:t>
      </w:r>
      <w:r>
        <w:t xml:space="preserve">\lambda</w:t>
      </w:r>
      <w:r>
        <w:t xml:space="preserve"> 和继承的指数约束 Bessel 算子，</w:t>
      </w:r>
      <w:r>
        <w:t xml:space="preserve">R\to\infty</w:t>
      </w:r>
      <w:r>
        <w:t xml:space="preserve"> 的自伴极限、离散谱、特征值收敛、偶典范行列式局部一致收敛及零点重数收敛均成立〔证明级〕。</w:t>
      </w:r>
    </w:p>
    <w:p>
      <w:pPr>
        <w:pStyle w:val="ListParagraph"/>
        <w:numPr>
          <w:ilvl w:val="0"/>
          <w:numId w:val="2"/>
        </w:numPr>
      </w:pPr>
      <w:r>
        <w:t xml:space="preserve">微扰本身的发散速率被登记为 </w:t>
      </w:r>
      <w:r>
        <w:t xml:space="preserve">\|V_R\|_\infty\asymp\sqrt R</w:t>
      </w:r>
      <w:r>
        <w:t xml:space="preserve">，但它被更强的相对型控制吸收〔证明级〕。</w:t>
      </w:r>
    </w:p>
    <w:p>
      <w:pPr>
        <w:pStyle w:val="Heading2"/>
      </w:pPr>
      <w:r>
        <w:t xml:space="preserve">仍未闭合的强形态</w:t>
      </w:r>
    </w:p>
    <w:p>
      <w:r>
        <w:t xml:space="preserve">\Delta_\infty(z)\stackrel{?}{=}\frac{\xi(\tfrac12+iz)}{\xi(\tfrac12)}.</w:t>
      </w:r>
    </w:p>
    <w:p>
      <w:pPr>
        <w:pStyle w:val="Heading2"/>
      </w:pPr>
      <w:r>
        <w:t xml:space="preserve">硬核边界的精确位置</w:t>
      </w:r>
    </w:p>
    <w:p>
      <w:r>
        <w:t xml:space="preserve">卡点不是“素数没有进入迹”，也不再是“一阶素数项形状不对”或“</w:t>
      </w:r>
      <w:r>
        <w:t xml:space="preserve">R</w:t>
      </w:r>
      <w:r>
        <w:t xml:space="preserve"> 极限必然失控”。真正卡点是：</w:t>
      </w:r>
    </w:p>
    <w:p>
      <w:pPr>
        <w:pBdr>
          <w:left w:val="single" w:color="CCCCCC" w:sz="12" w:space="8"/>
        </w:pBdr>
        <w:ind w:left="360"/>
      </w:pPr>
      <w:r>
        <w:rPr>
          <w:b/>
          <w:bCs/>
        </w:rPr>
        <w:t xml:space="preserve">全阶 Duhamel 展开含严格非零的素数对及多点关联项，而当前构造没有可证明的抵消、因式分解或重求和机制，把这些项化成 </w:t>
      </w:r>
      <w:r>
        <w:rPr>
          <w:b/>
          <w:bCs/>
        </w:rPr>
        <w:t xml:space="preserve">\Xi</w:t>
      </w:r>
      <w:r>
        <w:rPr>
          <w:b/>
          <w:bCs/>
        </w:rPr>
        <w:t xml:space="preserve"> 的显式公式所要求的算术部分。</w:t>
      </w:r>
    </w:p>
    <w:p>
      <w:r>
        <w:t xml:space="preserve">因此，本轮不能从已闭合的一阶同步和行列式极限推出 C4/C5。继续操作所需的新工具至少应是一种能处理</w:t>
      </w:r>
    </w:p>
    <w:p>
      <w:r>
        <w:t xml:space="preserve">\sum_{n_1,\dots,n_m}a_{n_1}\cdots a_{n_m}\mathcal K_s^{(m)}(n_1,\dots,n_m),
\qquad m\ge2,</w:t>
      </w:r>
    </w:p>
    <w:p>
      <w:r>
        <w:t xml:space="preserve">的结构恒等式，而不是进一步微调一阶 </w:t>
      </w:r>
      <w:r>
        <w:t xml:space="preserve">\chi</w:t>
      </w:r>
      <w:r>
        <w:t xml:space="preserve">。在此新机制出现前，目标保持开放。</w:t>
      </w:r>
    </w:p>
    <w:p>
      <w:pPr>
        <w:pStyle w:val="Heading2"/>
      </w:pPr>
      <w:r>
        <w:t xml:space="preserve">修补档案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候选／失败</w:t>
            </w:r>
          </w:p>
        </w:tc>
        <w:tc>
          <w:p>
            <w:r>
              <w:t xml:space="preserve">修补手法</w:t>
            </w:r>
          </w:p>
        </w:tc>
        <w:tc>
          <w:p>
            <w:r>
              <w:t xml:space="preserve">修补前后变化</w:t>
            </w:r>
          </w:p>
        </w:tc>
        <w:tc>
          <w:p>
            <w:r>
              <w:t xml:space="preserve">状态</w:t>
            </w:r>
          </w:p>
        </w:tc>
      </w:tr>
      <w:tr>
        <w:tc>
          <w:p>
            <w:r>
              <w:t xml:space="preserve">一阶核平均形状不合</w:t>
            </w:r>
          </w:p>
        </w:tc>
        <w:tc>
          <w:p>
            <w:r>
              <w:t xml:space="preserve">命令 16，热核对角卷积</w:t>
            </w:r>
          </w:p>
        </w:tc>
        <w:tc>
          <w:p>
            <w:r>
              <w:t xml:space="preserve">核平均精确变为 </w:t>
            </w:r>
            <w:r>
              <w:t xml:space="preserve">\phi_s(\log n)</w:t>
            </w:r>
          </w:p>
        </w:tc>
        <w:tc>
          <w:p>
            <w:r>
              <w:t xml:space="preserve">一阶通过，全阶未过</w:t>
            </w:r>
          </w:p>
        </w:tc>
      </w:tr>
      <w:tr>
        <w:tc>
          <w:p>
            <w:r>
              <w:t xml:space="preserve">高阶项被忽略的风险</w:t>
            </w:r>
          </w:p>
        </w:tc>
        <w:tc>
          <w:p>
            <w:r>
              <w:t xml:space="preserve">命令 16，全阶编时展开</w:t>
            </w:r>
          </w:p>
        </w:tc>
        <w:tc>
          <w:p>
            <w:r>
              <w:t xml:space="preserve">显出素数对和多点关联</w:t>
            </w:r>
          </w:p>
        </w:tc>
        <w:tc>
          <w:p>
            <w:r>
              <w:t xml:space="preserve">硬核边界</w:t>
            </w:r>
          </w:p>
        </w:tc>
      </w:tr>
      <w:tr>
        <w:tc>
          <w:p>
            <w:r>
              <w:t xml:space="preserve">R\to\infty</w:t>
            </w:r>
            <w:r>
              <w:t xml:space="preserve"> 微扰范数发散</w:t>
            </w:r>
          </w:p>
        </w:tc>
        <w:tc>
          <w:p>
            <w:r>
              <w:t xml:space="preserve">命令 8，一致相对型控制</w:t>
            </w:r>
          </w:p>
        </w:tc>
        <w:tc>
          <w:p>
            <w:r>
              <w:t xml:space="preserve">得到自伴极限与离散谱</w:t>
            </w:r>
          </w:p>
        </w:tc>
        <w:tc>
          <w:p>
            <w:r>
              <w:t xml:space="preserve">通过</w:t>
            </w:r>
          </w:p>
        </w:tc>
      </w:tr>
      <w:tr>
        <w:tc>
          <w:p>
            <w:r>
              <w:t xml:space="preserve">谱极限不足以给行列式极限</w:t>
            </w:r>
          </w:p>
        </w:tc>
        <w:tc>
          <w:p>
            <w:r>
              <w:t xml:space="preserve">命令 16，一致典范乘积尾部</w:t>
            </w:r>
          </w:p>
        </w:tc>
        <w:tc>
          <w:p>
            <w:r>
              <w:t xml:space="preserve">得到行列式与重数收敛</w:t>
            </w:r>
          </w:p>
        </w:tc>
        <w:tc>
          <w:p>
            <w:r>
              <w:t xml:space="preserve">通过</w:t>
            </w:r>
          </w:p>
        </w:tc>
      </w:tr>
      <w:tr>
        <w:tc>
          <w:p>
            <w:r>
              <w:t xml:space="preserve">\Delta_\infty=\Xi</w:t>
            </w:r>
          </w:p>
        </w:tc>
        <w:tc>
          <w:p>
            <w:r>
              <w:t xml:space="preserve">需要全阶重求和新机制</w:t>
            </w:r>
          </w:p>
        </w:tc>
        <w:tc>
          <w:p>
            <w:r>
              <w:t xml:space="preserve">当前无推进</w:t>
            </w:r>
          </w:p>
        </w:tc>
        <w:tc>
          <w:p>
            <w:r>
              <w:t xml:space="preserve">开放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2026-10-29T10:52:17.963Z</dcterms:created>
  <dcterms:modified xsi:type="dcterms:W3CDTF">2026-10-29T10:52:17.963Z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