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UNIVERSIDADE ESTADUAL DE 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PRÓ-REITORIA DE PESQUISA E PÓS-GRADUAÇÃO</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PROGRAMA DE PÓS-GRADUAÇÃO EM COMPUTAÇÃO APLICADA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MESTRADO ACADÊMICO</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HENIKE GUILHERME JORDAN VOSS</w:t>
      </w:r>
    </w:p>
    <w:p w:rsidR="00C86F2C" w:rsidRPr="003F66F7" w:rsidRDefault="00C86F2C"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9A4987" w:rsidRPr="003F66F7" w:rsidRDefault="000933FD"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0933FD" w:rsidRPr="003F66F7" w:rsidRDefault="000933FD"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9A4987" w:rsidRPr="003F66F7" w:rsidRDefault="009A4987" w:rsidP="0003283B">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lastRenderedPageBreak/>
        <w:t>HENIKE GUILHERME JORDAN VOSS</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WILLIAM XAVIER MAUKOSKI</w:t>
      </w: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B0175" w:rsidRPr="003F66F7" w:rsidRDefault="000B0175" w:rsidP="000B0175">
      <w:pPr>
        <w:pStyle w:val="SemEspaamento"/>
        <w:jc w:val="center"/>
        <w:rPr>
          <w:rFonts w:ascii="Times New Roman" w:hAnsi="Times New Roman" w:cs="Times New Roman"/>
          <w:b/>
          <w:bCs/>
          <w:color w:val="000000"/>
          <w:sz w:val="24"/>
          <w:szCs w:val="24"/>
        </w:rPr>
      </w:pPr>
      <w:r w:rsidRPr="003F66F7">
        <w:rPr>
          <w:rFonts w:ascii="Times New Roman" w:hAnsi="Times New Roman" w:cs="Times New Roman"/>
          <w:b/>
          <w:bCs/>
          <w:color w:val="000000"/>
          <w:sz w:val="24"/>
          <w:szCs w:val="24"/>
        </w:rPr>
        <w:t>RELATÓRIO DE PROJETO</w:t>
      </w:r>
    </w:p>
    <w:p w:rsidR="000933FD" w:rsidRPr="003F66F7" w:rsidRDefault="000B0175" w:rsidP="000B0175">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SISTEMA DE QUANTIFICAÇÃO DE DOENÇAS EM IMAGENS DE PLANTAS</w:t>
      </w:r>
    </w:p>
    <w:p w:rsidR="000B0175" w:rsidRPr="003F66F7" w:rsidRDefault="000B0175" w:rsidP="000B0175">
      <w:pPr>
        <w:pStyle w:val="SemEspaamento"/>
        <w:jc w:val="center"/>
        <w:rPr>
          <w:rFonts w:ascii="Times New Roman" w:hAnsi="Times New Roman" w:cs="Times New Roman"/>
          <w:sz w:val="24"/>
          <w:szCs w:val="24"/>
        </w:rPr>
      </w:pPr>
    </w:p>
    <w:p w:rsidR="000933FD" w:rsidRPr="003F66F7" w:rsidRDefault="00E81789" w:rsidP="000933FD">
      <w:pPr>
        <w:pStyle w:val="SemEspaamento"/>
        <w:ind w:left="4248" w:firstLine="708"/>
        <w:jc w:val="both"/>
        <w:rPr>
          <w:rFonts w:ascii="Times New Roman" w:hAnsi="Times New Roman" w:cs="Times New Roman"/>
          <w:color w:val="000000"/>
          <w:sz w:val="24"/>
          <w:szCs w:val="24"/>
        </w:rPr>
      </w:pPr>
      <w:r w:rsidRPr="003F66F7">
        <w:rPr>
          <w:rFonts w:ascii="Times New Roman" w:hAnsi="Times New Roman" w:cs="Times New Roman"/>
          <w:color w:val="000000"/>
          <w:sz w:val="24"/>
          <w:szCs w:val="24"/>
        </w:rPr>
        <w:t>Relatório de projeto da disciplina de Modelagem de Sistemas Agrícolas do</w:t>
      </w:r>
      <w:r w:rsidR="000933FD" w:rsidRPr="003F66F7">
        <w:rPr>
          <w:rFonts w:ascii="Times New Roman" w:hAnsi="Times New Roman" w:cs="Times New Roman"/>
          <w:color w:val="000000"/>
          <w:sz w:val="24"/>
          <w:szCs w:val="24"/>
        </w:rPr>
        <w:t xml:space="preserve"> curso de </w:t>
      </w:r>
      <w:r w:rsidRPr="003F66F7">
        <w:rPr>
          <w:rFonts w:ascii="Times New Roman" w:hAnsi="Times New Roman" w:cs="Times New Roman"/>
          <w:color w:val="000000"/>
          <w:sz w:val="24"/>
          <w:szCs w:val="24"/>
        </w:rPr>
        <w:t xml:space="preserve">Pós-Graduação </w:t>
      </w:r>
      <w:r w:rsidR="000933FD" w:rsidRPr="003F66F7">
        <w:rPr>
          <w:rFonts w:ascii="Times New Roman" w:hAnsi="Times New Roman" w:cs="Times New Roman"/>
          <w:color w:val="000000"/>
          <w:sz w:val="24"/>
          <w:szCs w:val="24"/>
        </w:rPr>
        <w:t>em Computação Aplicada da Universidade Estadual de Ponta Gr</w:t>
      </w:r>
      <w:r w:rsidRPr="003F66F7">
        <w:rPr>
          <w:rFonts w:ascii="Times New Roman" w:hAnsi="Times New Roman" w:cs="Times New Roman"/>
          <w:color w:val="000000"/>
          <w:sz w:val="24"/>
          <w:szCs w:val="24"/>
        </w:rPr>
        <w:t>ossa.</w:t>
      </w:r>
    </w:p>
    <w:p w:rsidR="000933FD" w:rsidRPr="003F66F7" w:rsidRDefault="00E81789" w:rsidP="000933FD">
      <w:pPr>
        <w:pStyle w:val="SemEspaamento"/>
        <w:ind w:left="3540" w:firstLine="708"/>
        <w:jc w:val="both"/>
        <w:rPr>
          <w:rFonts w:ascii="Times New Roman" w:hAnsi="Times New Roman" w:cs="Times New Roman"/>
          <w:color w:val="000000"/>
          <w:sz w:val="24"/>
          <w:szCs w:val="24"/>
        </w:rPr>
      </w:pPr>
      <w:proofErr w:type="spellStart"/>
      <w:r w:rsidRPr="003F66F7">
        <w:rPr>
          <w:rFonts w:ascii="Times New Roman" w:hAnsi="Times New Roman" w:cs="Times New Roman"/>
          <w:color w:val="000000"/>
          <w:sz w:val="24"/>
          <w:szCs w:val="24"/>
        </w:rPr>
        <w:t>Profª</w:t>
      </w:r>
      <w:proofErr w:type="spellEnd"/>
      <w:r w:rsidR="000933FD" w:rsidRPr="003F66F7">
        <w:rPr>
          <w:rFonts w:ascii="Times New Roman" w:hAnsi="Times New Roman" w:cs="Times New Roman"/>
          <w:color w:val="000000"/>
          <w:sz w:val="24"/>
          <w:szCs w:val="24"/>
        </w:rPr>
        <w:t xml:space="preserve">: </w:t>
      </w:r>
      <w:r w:rsidRPr="003F66F7">
        <w:rPr>
          <w:rFonts w:ascii="Times New Roman" w:hAnsi="Times New Roman" w:cs="Times New Roman"/>
          <w:color w:val="000000"/>
          <w:sz w:val="24"/>
          <w:szCs w:val="24"/>
        </w:rPr>
        <w:t>Simone Nasser Matos</w:t>
      </w: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color w:val="000000"/>
          <w:sz w:val="24"/>
          <w:szCs w:val="24"/>
        </w:rPr>
      </w:pPr>
    </w:p>
    <w:p w:rsidR="00E81789" w:rsidRPr="003F66F7" w:rsidRDefault="00E81789" w:rsidP="000933FD">
      <w:pPr>
        <w:pStyle w:val="SemEspaamento"/>
        <w:jc w:val="center"/>
        <w:rPr>
          <w:rFonts w:ascii="Times New Roman" w:hAnsi="Times New Roman" w:cs="Times New Roman"/>
          <w:color w:val="000000"/>
          <w:sz w:val="24"/>
          <w:szCs w:val="24"/>
        </w:rPr>
      </w:pP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PONTA GROSSA</w:t>
      </w:r>
    </w:p>
    <w:p w:rsidR="000933FD" w:rsidRPr="003F66F7" w:rsidRDefault="000933FD" w:rsidP="000933FD">
      <w:pPr>
        <w:pStyle w:val="SemEspaamento"/>
        <w:jc w:val="center"/>
        <w:rPr>
          <w:rFonts w:ascii="Times New Roman" w:hAnsi="Times New Roman" w:cs="Times New Roman"/>
          <w:sz w:val="24"/>
          <w:szCs w:val="24"/>
        </w:rPr>
      </w:pPr>
      <w:r w:rsidRPr="003F66F7">
        <w:rPr>
          <w:rFonts w:ascii="Times New Roman" w:hAnsi="Times New Roman" w:cs="Times New Roman"/>
          <w:sz w:val="24"/>
          <w:szCs w:val="24"/>
        </w:rPr>
        <w:t>2017</w:t>
      </w:r>
    </w:p>
    <w:sdt>
      <w:sdtPr>
        <w:rPr>
          <w:rFonts w:ascii="Times New Roman" w:eastAsiaTheme="minorHAnsi" w:hAnsi="Times New Roman" w:cs="Times New Roman"/>
          <w:b w:val="0"/>
          <w:bCs w:val="0"/>
          <w:color w:val="auto"/>
          <w:sz w:val="24"/>
          <w:szCs w:val="24"/>
          <w:lang w:eastAsia="en-US"/>
        </w:rPr>
        <w:id w:val="-1344864744"/>
        <w:docPartObj>
          <w:docPartGallery w:val="Table of Contents"/>
          <w:docPartUnique/>
        </w:docPartObj>
      </w:sdtPr>
      <w:sdtEndPr/>
      <w:sdtContent>
        <w:p w:rsidR="00E51EE2" w:rsidRPr="00C474E9" w:rsidRDefault="00E51EE2" w:rsidP="002F1481">
          <w:pPr>
            <w:pStyle w:val="CabealhodoSumrio"/>
            <w:rPr>
              <w:rFonts w:ascii="Times New Roman" w:hAnsi="Times New Roman" w:cs="Times New Roman"/>
              <w:color w:val="auto"/>
              <w:sz w:val="24"/>
              <w:szCs w:val="24"/>
            </w:rPr>
          </w:pPr>
          <w:r w:rsidRPr="00C474E9">
            <w:rPr>
              <w:rFonts w:ascii="Times New Roman" w:hAnsi="Times New Roman" w:cs="Times New Roman"/>
              <w:color w:val="auto"/>
              <w:sz w:val="24"/>
              <w:szCs w:val="24"/>
            </w:rPr>
            <w:t>SUMÁRIO</w:t>
          </w:r>
        </w:p>
        <w:p w:rsidR="002F1481" w:rsidRPr="00EE3F62" w:rsidRDefault="002F1481" w:rsidP="002F1481">
          <w:pPr>
            <w:rPr>
              <w:lang w:eastAsia="pt-BR"/>
            </w:rPr>
          </w:pPr>
        </w:p>
        <w:p w:rsidR="00F77C5C" w:rsidRDefault="00E51EE2">
          <w:pPr>
            <w:pStyle w:val="Sumrio1"/>
            <w:tabs>
              <w:tab w:val="left" w:pos="480"/>
              <w:tab w:val="right" w:leader="dot" w:pos="8494"/>
            </w:tabs>
            <w:rPr>
              <w:rFonts w:asciiTheme="minorHAnsi" w:eastAsiaTheme="minorEastAsia" w:hAnsiTheme="minorHAnsi"/>
              <w:noProof/>
              <w:sz w:val="22"/>
              <w:lang w:eastAsia="pt-BR"/>
            </w:rPr>
          </w:pPr>
          <w:r w:rsidRPr="00EE3F62">
            <w:rPr>
              <w:rFonts w:ascii="Times New Roman" w:hAnsi="Times New Roman" w:cs="Times New Roman"/>
              <w:szCs w:val="24"/>
            </w:rPr>
            <w:fldChar w:fldCharType="begin"/>
          </w:r>
          <w:r w:rsidRPr="00EE3F62">
            <w:rPr>
              <w:rFonts w:ascii="Times New Roman" w:hAnsi="Times New Roman" w:cs="Times New Roman"/>
              <w:szCs w:val="24"/>
            </w:rPr>
            <w:instrText xml:space="preserve"> TOC \o "1-3" \h \z \u </w:instrText>
          </w:r>
          <w:r w:rsidRPr="00EE3F62">
            <w:rPr>
              <w:rFonts w:ascii="Times New Roman" w:hAnsi="Times New Roman" w:cs="Times New Roman"/>
              <w:szCs w:val="24"/>
            </w:rPr>
            <w:fldChar w:fldCharType="separate"/>
          </w:r>
          <w:bookmarkStart w:id="0" w:name="_GoBack"/>
          <w:bookmarkEnd w:id="0"/>
          <w:r w:rsidR="00F77C5C" w:rsidRPr="00EE0758">
            <w:rPr>
              <w:rStyle w:val="Hyperlink"/>
              <w:noProof/>
            </w:rPr>
            <w:fldChar w:fldCharType="begin"/>
          </w:r>
          <w:r w:rsidR="00F77C5C" w:rsidRPr="00EE0758">
            <w:rPr>
              <w:rStyle w:val="Hyperlink"/>
              <w:noProof/>
            </w:rPr>
            <w:instrText xml:space="preserve"> </w:instrText>
          </w:r>
          <w:r w:rsidR="00F77C5C">
            <w:rPr>
              <w:noProof/>
            </w:rPr>
            <w:instrText>HYPERLINK \l "_Toc498968584"</w:instrText>
          </w:r>
          <w:r w:rsidR="00F77C5C" w:rsidRPr="00EE0758">
            <w:rPr>
              <w:rStyle w:val="Hyperlink"/>
              <w:noProof/>
            </w:rPr>
            <w:instrText xml:space="preserve"> </w:instrText>
          </w:r>
          <w:r w:rsidR="00F77C5C" w:rsidRPr="00EE0758">
            <w:rPr>
              <w:rStyle w:val="Hyperlink"/>
              <w:noProof/>
            </w:rPr>
          </w:r>
          <w:r w:rsidR="00F77C5C" w:rsidRPr="00EE0758">
            <w:rPr>
              <w:rStyle w:val="Hyperlink"/>
              <w:noProof/>
            </w:rPr>
            <w:fldChar w:fldCharType="separate"/>
          </w:r>
          <w:r w:rsidR="00F77C5C" w:rsidRPr="00EE0758">
            <w:rPr>
              <w:rStyle w:val="Hyperlink"/>
              <w:rFonts w:ascii="Times New Roman" w:hAnsi="Times New Roman" w:cs="Times New Roman"/>
              <w:b/>
              <w:noProof/>
            </w:rPr>
            <w:t>1.</w:t>
          </w:r>
          <w:r w:rsidR="00F77C5C">
            <w:rPr>
              <w:rFonts w:asciiTheme="minorHAnsi" w:eastAsiaTheme="minorEastAsia" w:hAnsiTheme="minorHAnsi"/>
              <w:noProof/>
              <w:sz w:val="22"/>
              <w:lang w:eastAsia="pt-BR"/>
            </w:rPr>
            <w:tab/>
          </w:r>
          <w:r w:rsidR="00F77C5C" w:rsidRPr="00EE0758">
            <w:rPr>
              <w:rStyle w:val="Hyperlink"/>
              <w:rFonts w:ascii="Times New Roman" w:hAnsi="Times New Roman" w:cs="Times New Roman"/>
              <w:b/>
              <w:noProof/>
            </w:rPr>
            <w:t>INTRODUÇÃO</w:t>
          </w:r>
          <w:r w:rsidR="00F77C5C">
            <w:rPr>
              <w:noProof/>
              <w:webHidden/>
            </w:rPr>
            <w:tab/>
          </w:r>
          <w:r w:rsidR="00F77C5C">
            <w:rPr>
              <w:noProof/>
              <w:webHidden/>
            </w:rPr>
            <w:fldChar w:fldCharType="begin"/>
          </w:r>
          <w:r w:rsidR="00F77C5C">
            <w:rPr>
              <w:noProof/>
              <w:webHidden/>
            </w:rPr>
            <w:instrText xml:space="preserve"> PAGEREF _Toc498968584 \h </w:instrText>
          </w:r>
          <w:r w:rsidR="00F77C5C">
            <w:rPr>
              <w:noProof/>
              <w:webHidden/>
            </w:rPr>
          </w:r>
          <w:r w:rsidR="00F77C5C">
            <w:rPr>
              <w:noProof/>
              <w:webHidden/>
            </w:rPr>
            <w:fldChar w:fldCharType="separate"/>
          </w:r>
          <w:r w:rsidR="002705E3">
            <w:rPr>
              <w:noProof/>
              <w:webHidden/>
            </w:rPr>
            <w:t>3</w:t>
          </w:r>
          <w:r w:rsidR="00F77C5C">
            <w:rPr>
              <w:noProof/>
              <w:webHidden/>
            </w:rPr>
            <w:fldChar w:fldCharType="end"/>
          </w:r>
          <w:r w:rsidR="00F77C5C" w:rsidRPr="00EE0758">
            <w:rPr>
              <w:rStyle w:val="Hyperlink"/>
              <w:noProof/>
            </w:rPr>
            <w:fldChar w:fldCharType="end"/>
          </w:r>
        </w:p>
        <w:p w:rsidR="00F77C5C" w:rsidRDefault="00F77C5C">
          <w:pPr>
            <w:pStyle w:val="Sumrio2"/>
            <w:tabs>
              <w:tab w:val="left" w:pos="880"/>
              <w:tab w:val="right" w:leader="dot" w:pos="8494"/>
            </w:tabs>
            <w:rPr>
              <w:rFonts w:asciiTheme="minorHAnsi" w:eastAsiaTheme="minorEastAsia" w:hAnsiTheme="minorHAnsi"/>
              <w:noProof/>
              <w:sz w:val="22"/>
              <w:lang w:eastAsia="pt-BR"/>
            </w:rPr>
          </w:pPr>
          <w:hyperlink w:anchor="_Toc498968585" w:history="1">
            <w:r w:rsidRPr="00EE0758">
              <w:rPr>
                <w:rStyle w:val="Hyperlink"/>
                <w:rFonts w:ascii="Times New Roman" w:hAnsi="Times New Roman" w:cs="Times New Roman"/>
                <w:b/>
                <w:noProof/>
              </w:rPr>
              <w:t>1.1.</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Importância</w:t>
            </w:r>
            <w:r>
              <w:rPr>
                <w:noProof/>
                <w:webHidden/>
              </w:rPr>
              <w:tab/>
            </w:r>
            <w:r>
              <w:rPr>
                <w:noProof/>
                <w:webHidden/>
              </w:rPr>
              <w:fldChar w:fldCharType="begin"/>
            </w:r>
            <w:r>
              <w:rPr>
                <w:noProof/>
                <w:webHidden/>
              </w:rPr>
              <w:instrText xml:space="preserve"> PAGEREF _Toc498968585 \h </w:instrText>
            </w:r>
            <w:r>
              <w:rPr>
                <w:noProof/>
                <w:webHidden/>
              </w:rPr>
            </w:r>
            <w:r>
              <w:rPr>
                <w:noProof/>
                <w:webHidden/>
              </w:rPr>
              <w:fldChar w:fldCharType="separate"/>
            </w:r>
            <w:r w:rsidR="002705E3">
              <w:rPr>
                <w:noProof/>
                <w:webHidden/>
              </w:rPr>
              <w:t>3</w:t>
            </w:r>
            <w:r>
              <w:rPr>
                <w:noProof/>
                <w:webHidden/>
              </w:rPr>
              <w:fldChar w:fldCharType="end"/>
            </w:r>
          </w:hyperlink>
        </w:p>
        <w:p w:rsidR="00F77C5C" w:rsidRDefault="00F77C5C">
          <w:pPr>
            <w:pStyle w:val="Sumrio2"/>
            <w:tabs>
              <w:tab w:val="left" w:pos="880"/>
              <w:tab w:val="right" w:leader="dot" w:pos="8494"/>
            </w:tabs>
            <w:rPr>
              <w:rFonts w:asciiTheme="minorHAnsi" w:eastAsiaTheme="minorEastAsia" w:hAnsiTheme="minorHAnsi"/>
              <w:noProof/>
              <w:sz w:val="22"/>
              <w:lang w:eastAsia="pt-BR"/>
            </w:rPr>
          </w:pPr>
          <w:hyperlink w:anchor="_Toc498968586" w:history="1">
            <w:r w:rsidRPr="00EE0758">
              <w:rPr>
                <w:rStyle w:val="Hyperlink"/>
                <w:rFonts w:ascii="Times New Roman" w:hAnsi="Times New Roman" w:cs="Times New Roman"/>
                <w:b/>
                <w:noProof/>
              </w:rPr>
              <w:t>1.2.</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Métodos de quantificação de doenças</w:t>
            </w:r>
            <w:r>
              <w:rPr>
                <w:noProof/>
                <w:webHidden/>
              </w:rPr>
              <w:tab/>
            </w:r>
            <w:r>
              <w:rPr>
                <w:noProof/>
                <w:webHidden/>
              </w:rPr>
              <w:fldChar w:fldCharType="begin"/>
            </w:r>
            <w:r>
              <w:rPr>
                <w:noProof/>
                <w:webHidden/>
              </w:rPr>
              <w:instrText xml:space="preserve"> PAGEREF _Toc498968586 \h </w:instrText>
            </w:r>
            <w:r>
              <w:rPr>
                <w:noProof/>
                <w:webHidden/>
              </w:rPr>
            </w:r>
            <w:r>
              <w:rPr>
                <w:noProof/>
                <w:webHidden/>
              </w:rPr>
              <w:fldChar w:fldCharType="separate"/>
            </w:r>
            <w:r w:rsidR="002705E3">
              <w:rPr>
                <w:noProof/>
                <w:webHidden/>
              </w:rPr>
              <w:t>3</w:t>
            </w:r>
            <w:r>
              <w:rPr>
                <w:noProof/>
                <w:webHidden/>
              </w:rPr>
              <w:fldChar w:fldCharType="end"/>
            </w:r>
          </w:hyperlink>
        </w:p>
        <w:p w:rsidR="00F77C5C" w:rsidRDefault="00F77C5C">
          <w:pPr>
            <w:pStyle w:val="Sumrio2"/>
            <w:tabs>
              <w:tab w:val="left" w:pos="1100"/>
              <w:tab w:val="right" w:leader="dot" w:pos="8494"/>
            </w:tabs>
            <w:rPr>
              <w:rFonts w:asciiTheme="minorHAnsi" w:eastAsiaTheme="minorEastAsia" w:hAnsiTheme="minorHAnsi"/>
              <w:noProof/>
              <w:sz w:val="22"/>
              <w:lang w:eastAsia="pt-BR"/>
            </w:rPr>
          </w:pPr>
          <w:hyperlink w:anchor="_Toc498968587" w:history="1">
            <w:r w:rsidRPr="00EE0758">
              <w:rPr>
                <w:rStyle w:val="Hyperlink"/>
                <w:rFonts w:ascii="Times New Roman" w:hAnsi="Times New Roman" w:cs="Times New Roman"/>
                <w:b/>
                <w:noProof/>
              </w:rPr>
              <w:t>1.2.1.</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Métodos diretos</w:t>
            </w:r>
            <w:r>
              <w:rPr>
                <w:noProof/>
                <w:webHidden/>
              </w:rPr>
              <w:tab/>
            </w:r>
            <w:r>
              <w:rPr>
                <w:noProof/>
                <w:webHidden/>
              </w:rPr>
              <w:fldChar w:fldCharType="begin"/>
            </w:r>
            <w:r>
              <w:rPr>
                <w:noProof/>
                <w:webHidden/>
              </w:rPr>
              <w:instrText xml:space="preserve"> PAGEREF _Toc498968587 \h </w:instrText>
            </w:r>
            <w:r>
              <w:rPr>
                <w:noProof/>
                <w:webHidden/>
              </w:rPr>
            </w:r>
            <w:r>
              <w:rPr>
                <w:noProof/>
                <w:webHidden/>
              </w:rPr>
              <w:fldChar w:fldCharType="separate"/>
            </w:r>
            <w:r w:rsidR="002705E3">
              <w:rPr>
                <w:noProof/>
                <w:webHidden/>
              </w:rPr>
              <w:t>3</w:t>
            </w:r>
            <w:r>
              <w:rPr>
                <w:noProof/>
                <w:webHidden/>
              </w:rPr>
              <w:fldChar w:fldCharType="end"/>
            </w:r>
          </w:hyperlink>
        </w:p>
        <w:p w:rsidR="00F77C5C" w:rsidRDefault="00F77C5C">
          <w:pPr>
            <w:pStyle w:val="Sumrio2"/>
            <w:tabs>
              <w:tab w:val="left" w:pos="880"/>
              <w:tab w:val="right" w:leader="dot" w:pos="8494"/>
            </w:tabs>
            <w:rPr>
              <w:rFonts w:asciiTheme="minorHAnsi" w:eastAsiaTheme="minorEastAsia" w:hAnsiTheme="minorHAnsi"/>
              <w:noProof/>
              <w:sz w:val="22"/>
              <w:lang w:eastAsia="pt-BR"/>
            </w:rPr>
          </w:pPr>
          <w:hyperlink w:anchor="_Toc498968588" w:history="1">
            <w:r w:rsidRPr="00EE0758">
              <w:rPr>
                <w:rStyle w:val="Hyperlink"/>
                <w:rFonts w:ascii="Times New Roman" w:hAnsi="Times New Roman" w:cs="Times New Roman"/>
                <w:b/>
                <w:noProof/>
              </w:rPr>
              <w:t>1.3.</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Amostragem</w:t>
            </w:r>
            <w:r>
              <w:rPr>
                <w:noProof/>
                <w:webHidden/>
              </w:rPr>
              <w:tab/>
            </w:r>
            <w:r>
              <w:rPr>
                <w:noProof/>
                <w:webHidden/>
              </w:rPr>
              <w:fldChar w:fldCharType="begin"/>
            </w:r>
            <w:r>
              <w:rPr>
                <w:noProof/>
                <w:webHidden/>
              </w:rPr>
              <w:instrText xml:space="preserve"> PAGEREF _Toc498968588 \h </w:instrText>
            </w:r>
            <w:r>
              <w:rPr>
                <w:noProof/>
                <w:webHidden/>
              </w:rPr>
            </w:r>
            <w:r>
              <w:rPr>
                <w:noProof/>
                <w:webHidden/>
              </w:rPr>
              <w:fldChar w:fldCharType="separate"/>
            </w:r>
            <w:r w:rsidR="002705E3">
              <w:rPr>
                <w:noProof/>
                <w:webHidden/>
              </w:rPr>
              <w:t>8</w:t>
            </w:r>
            <w:r>
              <w:rPr>
                <w:noProof/>
                <w:webHidden/>
              </w:rPr>
              <w:fldChar w:fldCharType="end"/>
            </w:r>
          </w:hyperlink>
        </w:p>
        <w:p w:rsidR="00F77C5C" w:rsidRDefault="00F77C5C">
          <w:pPr>
            <w:pStyle w:val="Sumrio1"/>
            <w:tabs>
              <w:tab w:val="left" w:pos="480"/>
              <w:tab w:val="right" w:leader="dot" w:pos="8494"/>
            </w:tabs>
            <w:rPr>
              <w:rFonts w:asciiTheme="minorHAnsi" w:eastAsiaTheme="minorEastAsia" w:hAnsiTheme="minorHAnsi"/>
              <w:noProof/>
              <w:sz w:val="22"/>
              <w:lang w:eastAsia="pt-BR"/>
            </w:rPr>
          </w:pPr>
          <w:hyperlink w:anchor="_Toc498968589" w:history="1">
            <w:r w:rsidRPr="00EE0758">
              <w:rPr>
                <w:rStyle w:val="Hyperlink"/>
                <w:rFonts w:ascii="Times New Roman" w:hAnsi="Times New Roman" w:cs="Times New Roman"/>
                <w:b/>
                <w:noProof/>
              </w:rPr>
              <w:t>2.</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OBJETIVOS</w:t>
            </w:r>
            <w:r>
              <w:rPr>
                <w:noProof/>
                <w:webHidden/>
              </w:rPr>
              <w:tab/>
            </w:r>
            <w:r>
              <w:rPr>
                <w:noProof/>
                <w:webHidden/>
              </w:rPr>
              <w:fldChar w:fldCharType="begin"/>
            </w:r>
            <w:r>
              <w:rPr>
                <w:noProof/>
                <w:webHidden/>
              </w:rPr>
              <w:instrText xml:space="preserve"> PAGEREF _Toc498968589 \h </w:instrText>
            </w:r>
            <w:r>
              <w:rPr>
                <w:noProof/>
                <w:webHidden/>
              </w:rPr>
            </w:r>
            <w:r>
              <w:rPr>
                <w:noProof/>
                <w:webHidden/>
              </w:rPr>
              <w:fldChar w:fldCharType="separate"/>
            </w:r>
            <w:r w:rsidR="002705E3">
              <w:rPr>
                <w:noProof/>
                <w:webHidden/>
              </w:rPr>
              <w:t>9</w:t>
            </w:r>
            <w:r>
              <w:rPr>
                <w:noProof/>
                <w:webHidden/>
              </w:rPr>
              <w:fldChar w:fldCharType="end"/>
            </w:r>
          </w:hyperlink>
        </w:p>
        <w:p w:rsidR="00F77C5C" w:rsidRDefault="00F77C5C">
          <w:pPr>
            <w:pStyle w:val="Sumrio2"/>
            <w:tabs>
              <w:tab w:val="left" w:pos="880"/>
              <w:tab w:val="right" w:leader="dot" w:pos="8494"/>
            </w:tabs>
            <w:rPr>
              <w:rFonts w:asciiTheme="minorHAnsi" w:eastAsiaTheme="minorEastAsia" w:hAnsiTheme="minorHAnsi"/>
              <w:noProof/>
              <w:sz w:val="22"/>
              <w:lang w:eastAsia="pt-BR"/>
            </w:rPr>
          </w:pPr>
          <w:hyperlink w:anchor="_Toc498968590" w:history="1">
            <w:r w:rsidRPr="00EE0758">
              <w:rPr>
                <w:rStyle w:val="Hyperlink"/>
                <w:rFonts w:ascii="Times New Roman" w:hAnsi="Times New Roman" w:cs="Times New Roman"/>
                <w:b/>
                <w:noProof/>
              </w:rPr>
              <w:t>2.1.</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Objetivos Gerais</w:t>
            </w:r>
            <w:r>
              <w:rPr>
                <w:noProof/>
                <w:webHidden/>
              </w:rPr>
              <w:tab/>
            </w:r>
            <w:r>
              <w:rPr>
                <w:noProof/>
                <w:webHidden/>
              </w:rPr>
              <w:fldChar w:fldCharType="begin"/>
            </w:r>
            <w:r>
              <w:rPr>
                <w:noProof/>
                <w:webHidden/>
              </w:rPr>
              <w:instrText xml:space="preserve"> PAGEREF _Toc498968590 \h </w:instrText>
            </w:r>
            <w:r>
              <w:rPr>
                <w:noProof/>
                <w:webHidden/>
              </w:rPr>
            </w:r>
            <w:r>
              <w:rPr>
                <w:noProof/>
                <w:webHidden/>
              </w:rPr>
              <w:fldChar w:fldCharType="separate"/>
            </w:r>
            <w:r w:rsidR="002705E3">
              <w:rPr>
                <w:noProof/>
                <w:webHidden/>
              </w:rPr>
              <w:t>9</w:t>
            </w:r>
            <w:r>
              <w:rPr>
                <w:noProof/>
                <w:webHidden/>
              </w:rPr>
              <w:fldChar w:fldCharType="end"/>
            </w:r>
          </w:hyperlink>
        </w:p>
        <w:p w:rsidR="00F77C5C" w:rsidRDefault="00F77C5C">
          <w:pPr>
            <w:pStyle w:val="Sumrio2"/>
            <w:tabs>
              <w:tab w:val="left" w:pos="880"/>
              <w:tab w:val="right" w:leader="dot" w:pos="8494"/>
            </w:tabs>
            <w:rPr>
              <w:rFonts w:asciiTheme="minorHAnsi" w:eastAsiaTheme="minorEastAsia" w:hAnsiTheme="minorHAnsi"/>
              <w:noProof/>
              <w:sz w:val="22"/>
              <w:lang w:eastAsia="pt-BR"/>
            </w:rPr>
          </w:pPr>
          <w:hyperlink w:anchor="_Toc498968591" w:history="1">
            <w:r w:rsidRPr="00EE0758">
              <w:rPr>
                <w:rStyle w:val="Hyperlink"/>
                <w:rFonts w:ascii="Times New Roman" w:hAnsi="Times New Roman" w:cs="Times New Roman"/>
                <w:b/>
                <w:noProof/>
              </w:rPr>
              <w:t>2.2.</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Objetivos Específicos</w:t>
            </w:r>
            <w:r>
              <w:rPr>
                <w:noProof/>
                <w:webHidden/>
              </w:rPr>
              <w:tab/>
            </w:r>
            <w:r>
              <w:rPr>
                <w:noProof/>
                <w:webHidden/>
              </w:rPr>
              <w:fldChar w:fldCharType="begin"/>
            </w:r>
            <w:r>
              <w:rPr>
                <w:noProof/>
                <w:webHidden/>
              </w:rPr>
              <w:instrText xml:space="preserve"> PAGEREF _Toc498968591 \h </w:instrText>
            </w:r>
            <w:r>
              <w:rPr>
                <w:noProof/>
                <w:webHidden/>
              </w:rPr>
            </w:r>
            <w:r>
              <w:rPr>
                <w:noProof/>
                <w:webHidden/>
              </w:rPr>
              <w:fldChar w:fldCharType="separate"/>
            </w:r>
            <w:r w:rsidR="002705E3">
              <w:rPr>
                <w:noProof/>
                <w:webHidden/>
              </w:rPr>
              <w:t>9</w:t>
            </w:r>
            <w:r>
              <w:rPr>
                <w:noProof/>
                <w:webHidden/>
              </w:rPr>
              <w:fldChar w:fldCharType="end"/>
            </w:r>
          </w:hyperlink>
        </w:p>
        <w:p w:rsidR="00F77C5C" w:rsidRDefault="00F77C5C">
          <w:pPr>
            <w:pStyle w:val="Sumrio1"/>
            <w:tabs>
              <w:tab w:val="left" w:pos="480"/>
              <w:tab w:val="right" w:leader="dot" w:pos="8494"/>
            </w:tabs>
            <w:rPr>
              <w:rFonts w:asciiTheme="minorHAnsi" w:eastAsiaTheme="minorEastAsia" w:hAnsiTheme="minorHAnsi"/>
              <w:noProof/>
              <w:sz w:val="22"/>
              <w:lang w:eastAsia="pt-BR"/>
            </w:rPr>
          </w:pPr>
          <w:hyperlink w:anchor="_Toc498968592" w:history="1">
            <w:r w:rsidRPr="00EE0758">
              <w:rPr>
                <w:rStyle w:val="Hyperlink"/>
                <w:rFonts w:ascii="Times New Roman" w:hAnsi="Times New Roman" w:cs="Times New Roman"/>
                <w:b/>
                <w:noProof/>
              </w:rPr>
              <w:t>3.</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DESCRIÇÃO DO SISTEMA</w:t>
            </w:r>
            <w:r>
              <w:rPr>
                <w:noProof/>
                <w:webHidden/>
              </w:rPr>
              <w:tab/>
            </w:r>
            <w:r>
              <w:rPr>
                <w:noProof/>
                <w:webHidden/>
              </w:rPr>
              <w:fldChar w:fldCharType="begin"/>
            </w:r>
            <w:r>
              <w:rPr>
                <w:noProof/>
                <w:webHidden/>
              </w:rPr>
              <w:instrText xml:space="preserve"> PAGEREF _Toc498968592 \h </w:instrText>
            </w:r>
            <w:r>
              <w:rPr>
                <w:noProof/>
                <w:webHidden/>
              </w:rPr>
            </w:r>
            <w:r>
              <w:rPr>
                <w:noProof/>
                <w:webHidden/>
              </w:rPr>
              <w:fldChar w:fldCharType="separate"/>
            </w:r>
            <w:r w:rsidR="002705E3">
              <w:rPr>
                <w:noProof/>
                <w:webHidden/>
              </w:rPr>
              <w:t>9</w:t>
            </w:r>
            <w:r>
              <w:rPr>
                <w:noProof/>
                <w:webHidden/>
              </w:rPr>
              <w:fldChar w:fldCharType="end"/>
            </w:r>
          </w:hyperlink>
        </w:p>
        <w:p w:rsidR="00F77C5C" w:rsidRDefault="00F77C5C">
          <w:pPr>
            <w:pStyle w:val="Sumrio1"/>
            <w:tabs>
              <w:tab w:val="left" w:pos="480"/>
              <w:tab w:val="right" w:leader="dot" w:pos="8494"/>
            </w:tabs>
            <w:rPr>
              <w:rFonts w:asciiTheme="minorHAnsi" w:eastAsiaTheme="minorEastAsia" w:hAnsiTheme="minorHAnsi"/>
              <w:noProof/>
              <w:sz w:val="22"/>
              <w:lang w:eastAsia="pt-BR"/>
            </w:rPr>
          </w:pPr>
          <w:hyperlink w:anchor="_Toc498968593" w:history="1">
            <w:r w:rsidRPr="00EE0758">
              <w:rPr>
                <w:rStyle w:val="Hyperlink"/>
                <w:rFonts w:ascii="Times New Roman" w:hAnsi="Times New Roman" w:cs="Times New Roman"/>
                <w:b/>
                <w:noProof/>
              </w:rPr>
              <w:t>4.</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ABORDAGEM E APLICAÇÃO DOS PADRÕES DE PROJETO</w:t>
            </w:r>
            <w:r>
              <w:rPr>
                <w:noProof/>
                <w:webHidden/>
              </w:rPr>
              <w:tab/>
            </w:r>
            <w:r>
              <w:rPr>
                <w:noProof/>
                <w:webHidden/>
              </w:rPr>
              <w:fldChar w:fldCharType="begin"/>
            </w:r>
            <w:r>
              <w:rPr>
                <w:noProof/>
                <w:webHidden/>
              </w:rPr>
              <w:instrText xml:space="preserve"> PAGEREF _Toc498968593 \h </w:instrText>
            </w:r>
            <w:r>
              <w:rPr>
                <w:noProof/>
                <w:webHidden/>
              </w:rPr>
            </w:r>
            <w:r>
              <w:rPr>
                <w:noProof/>
                <w:webHidden/>
              </w:rPr>
              <w:fldChar w:fldCharType="separate"/>
            </w:r>
            <w:r w:rsidR="002705E3">
              <w:rPr>
                <w:noProof/>
                <w:webHidden/>
              </w:rPr>
              <w:t>10</w:t>
            </w:r>
            <w:r>
              <w:rPr>
                <w:noProof/>
                <w:webHidden/>
              </w:rPr>
              <w:fldChar w:fldCharType="end"/>
            </w:r>
          </w:hyperlink>
        </w:p>
        <w:p w:rsidR="00F77C5C" w:rsidRDefault="00F77C5C">
          <w:pPr>
            <w:pStyle w:val="Sumrio1"/>
            <w:tabs>
              <w:tab w:val="left" w:pos="480"/>
              <w:tab w:val="right" w:leader="dot" w:pos="8494"/>
            </w:tabs>
            <w:rPr>
              <w:rFonts w:asciiTheme="minorHAnsi" w:eastAsiaTheme="minorEastAsia" w:hAnsiTheme="minorHAnsi"/>
              <w:noProof/>
              <w:sz w:val="22"/>
              <w:lang w:eastAsia="pt-BR"/>
            </w:rPr>
          </w:pPr>
          <w:hyperlink w:anchor="_Toc498968594" w:history="1">
            <w:r w:rsidRPr="00EE0758">
              <w:rPr>
                <w:rStyle w:val="Hyperlink"/>
                <w:rFonts w:ascii="Times New Roman" w:hAnsi="Times New Roman" w:cs="Times New Roman"/>
                <w:b/>
                <w:noProof/>
              </w:rPr>
              <w:t>5.</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CONCLUSÃO</w:t>
            </w:r>
            <w:r>
              <w:rPr>
                <w:noProof/>
                <w:webHidden/>
              </w:rPr>
              <w:tab/>
            </w:r>
            <w:r>
              <w:rPr>
                <w:noProof/>
                <w:webHidden/>
              </w:rPr>
              <w:fldChar w:fldCharType="begin"/>
            </w:r>
            <w:r>
              <w:rPr>
                <w:noProof/>
                <w:webHidden/>
              </w:rPr>
              <w:instrText xml:space="preserve"> PAGEREF _Toc498968594 \h </w:instrText>
            </w:r>
            <w:r>
              <w:rPr>
                <w:noProof/>
                <w:webHidden/>
              </w:rPr>
            </w:r>
            <w:r>
              <w:rPr>
                <w:noProof/>
                <w:webHidden/>
              </w:rPr>
              <w:fldChar w:fldCharType="separate"/>
            </w:r>
            <w:r w:rsidR="002705E3">
              <w:rPr>
                <w:noProof/>
                <w:webHidden/>
              </w:rPr>
              <w:t>20</w:t>
            </w:r>
            <w:r>
              <w:rPr>
                <w:noProof/>
                <w:webHidden/>
              </w:rPr>
              <w:fldChar w:fldCharType="end"/>
            </w:r>
          </w:hyperlink>
        </w:p>
        <w:p w:rsidR="00F77C5C" w:rsidRDefault="00F77C5C">
          <w:pPr>
            <w:pStyle w:val="Sumrio1"/>
            <w:tabs>
              <w:tab w:val="left" w:pos="480"/>
              <w:tab w:val="right" w:leader="dot" w:pos="8494"/>
            </w:tabs>
            <w:rPr>
              <w:rFonts w:asciiTheme="minorHAnsi" w:eastAsiaTheme="minorEastAsia" w:hAnsiTheme="minorHAnsi"/>
              <w:noProof/>
              <w:sz w:val="22"/>
              <w:lang w:eastAsia="pt-BR"/>
            </w:rPr>
          </w:pPr>
          <w:hyperlink w:anchor="_Toc498968595" w:history="1">
            <w:r w:rsidRPr="00EE0758">
              <w:rPr>
                <w:rStyle w:val="Hyperlink"/>
                <w:rFonts w:ascii="Times New Roman" w:hAnsi="Times New Roman" w:cs="Times New Roman"/>
                <w:b/>
                <w:noProof/>
              </w:rPr>
              <w:t>6.</w:t>
            </w:r>
            <w:r>
              <w:rPr>
                <w:rFonts w:asciiTheme="minorHAnsi" w:eastAsiaTheme="minorEastAsia" w:hAnsiTheme="minorHAnsi"/>
                <w:noProof/>
                <w:sz w:val="22"/>
                <w:lang w:eastAsia="pt-BR"/>
              </w:rPr>
              <w:tab/>
            </w:r>
            <w:r w:rsidRPr="00EE0758">
              <w:rPr>
                <w:rStyle w:val="Hyperlink"/>
                <w:rFonts w:ascii="Times New Roman" w:hAnsi="Times New Roman" w:cs="Times New Roman"/>
                <w:b/>
                <w:noProof/>
              </w:rPr>
              <w:t>REFERÊNCIAS</w:t>
            </w:r>
            <w:r>
              <w:rPr>
                <w:noProof/>
                <w:webHidden/>
              </w:rPr>
              <w:tab/>
            </w:r>
            <w:r>
              <w:rPr>
                <w:noProof/>
                <w:webHidden/>
              </w:rPr>
              <w:fldChar w:fldCharType="begin"/>
            </w:r>
            <w:r>
              <w:rPr>
                <w:noProof/>
                <w:webHidden/>
              </w:rPr>
              <w:instrText xml:space="preserve"> PAGEREF _Toc498968595 \h </w:instrText>
            </w:r>
            <w:r>
              <w:rPr>
                <w:noProof/>
                <w:webHidden/>
              </w:rPr>
            </w:r>
            <w:r>
              <w:rPr>
                <w:noProof/>
                <w:webHidden/>
              </w:rPr>
              <w:fldChar w:fldCharType="separate"/>
            </w:r>
            <w:r w:rsidR="002705E3">
              <w:rPr>
                <w:noProof/>
                <w:webHidden/>
              </w:rPr>
              <w:t>20</w:t>
            </w:r>
            <w:r>
              <w:rPr>
                <w:noProof/>
                <w:webHidden/>
              </w:rPr>
              <w:fldChar w:fldCharType="end"/>
            </w:r>
          </w:hyperlink>
        </w:p>
        <w:p w:rsidR="004749CD" w:rsidRPr="00EE3F62" w:rsidRDefault="00E51EE2" w:rsidP="000C4A6C">
          <w:pPr>
            <w:rPr>
              <w:rFonts w:ascii="Times New Roman" w:hAnsi="Times New Roman" w:cs="Times New Roman"/>
              <w:bCs/>
              <w:szCs w:val="24"/>
            </w:rPr>
            <w:sectPr w:rsidR="004749CD" w:rsidRPr="00EE3F62">
              <w:pgSz w:w="11906" w:h="16838"/>
              <w:pgMar w:top="1417" w:right="1701" w:bottom="1417" w:left="1701" w:header="708" w:footer="708" w:gutter="0"/>
              <w:cols w:space="708"/>
              <w:docGrid w:linePitch="360"/>
            </w:sectPr>
          </w:pPr>
          <w:r w:rsidRPr="00EE3F62">
            <w:rPr>
              <w:rFonts w:ascii="Times New Roman" w:hAnsi="Times New Roman" w:cs="Times New Roman"/>
              <w:bCs/>
              <w:szCs w:val="24"/>
            </w:rPr>
            <w:fldChar w:fldCharType="end"/>
          </w:r>
        </w:p>
      </w:sdtContent>
    </w:sdt>
    <w:p w:rsidR="004F2A21" w:rsidRPr="00961C11" w:rsidRDefault="00E51EE2" w:rsidP="000C4A6C">
      <w:pPr>
        <w:pStyle w:val="PargrafodaLista"/>
        <w:numPr>
          <w:ilvl w:val="0"/>
          <w:numId w:val="9"/>
        </w:numPr>
        <w:jc w:val="both"/>
        <w:outlineLvl w:val="0"/>
        <w:rPr>
          <w:rFonts w:ascii="Times New Roman" w:hAnsi="Times New Roman" w:cs="Times New Roman"/>
          <w:b/>
          <w:szCs w:val="24"/>
        </w:rPr>
      </w:pPr>
      <w:bookmarkStart w:id="1" w:name="_Toc498968584"/>
      <w:r w:rsidRPr="00961C11">
        <w:rPr>
          <w:rFonts w:ascii="Times New Roman" w:hAnsi="Times New Roman" w:cs="Times New Roman"/>
          <w:b/>
          <w:szCs w:val="24"/>
        </w:rPr>
        <w:lastRenderedPageBreak/>
        <w:t>INTRODUÇÃO</w:t>
      </w:r>
      <w:bookmarkEnd w:id="1"/>
    </w:p>
    <w:p w:rsidR="00961C11" w:rsidRPr="00961C11" w:rsidRDefault="00961C11" w:rsidP="00961C11">
      <w:pPr>
        <w:pStyle w:val="PargrafodaLista"/>
        <w:ind w:left="360"/>
        <w:jc w:val="both"/>
        <w:outlineLvl w:val="0"/>
        <w:rPr>
          <w:rFonts w:ascii="Times New Roman" w:hAnsi="Times New Roman" w:cs="Times New Roman"/>
          <w:b/>
          <w:szCs w:val="24"/>
        </w:rPr>
      </w:pPr>
    </w:p>
    <w:p w:rsidR="004B0B4F" w:rsidRPr="00166F04" w:rsidRDefault="000724CF" w:rsidP="00316F94">
      <w:pPr>
        <w:pStyle w:val="PargrafodaLista"/>
        <w:numPr>
          <w:ilvl w:val="1"/>
          <w:numId w:val="9"/>
        </w:numPr>
        <w:outlineLvl w:val="1"/>
        <w:rPr>
          <w:rFonts w:ascii="Times New Roman" w:hAnsi="Times New Roman" w:cs="Times New Roman"/>
          <w:b/>
        </w:rPr>
      </w:pPr>
      <w:r>
        <w:rPr>
          <w:rFonts w:ascii="Times New Roman" w:hAnsi="Times New Roman" w:cs="Times New Roman"/>
          <w:b/>
        </w:rPr>
        <w:t xml:space="preserve"> </w:t>
      </w:r>
      <w:bookmarkStart w:id="2" w:name="_Toc498968585"/>
      <w:r w:rsidR="002E15A3">
        <w:rPr>
          <w:rFonts w:ascii="Times New Roman" w:hAnsi="Times New Roman" w:cs="Times New Roman"/>
          <w:b/>
        </w:rPr>
        <w:t>Importância</w:t>
      </w:r>
      <w:bookmarkEnd w:id="2"/>
    </w:p>
    <w:p w:rsidR="009E52D9" w:rsidRDefault="009E52D9" w:rsidP="009E52D9">
      <w:pPr>
        <w:rPr>
          <w:rFonts w:ascii="Times New Roman" w:hAnsi="Times New Roman" w:cs="Times New Roman"/>
          <w:szCs w:val="24"/>
        </w:rPr>
      </w:pPr>
      <w:r w:rsidRPr="00961C11">
        <w:rPr>
          <w:rFonts w:ascii="Times New Roman" w:hAnsi="Times New Roman" w:cs="Times New Roman"/>
          <w:szCs w:val="24"/>
        </w:rPr>
        <w:t xml:space="preserve">A quantificação de doenças de plantas, também denominada </w:t>
      </w:r>
      <w:proofErr w:type="spellStart"/>
      <w:r w:rsidRPr="00961C11">
        <w:rPr>
          <w:rFonts w:ascii="Times New Roman" w:hAnsi="Times New Roman" w:cs="Times New Roman"/>
          <w:szCs w:val="24"/>
        </w:rPr>
        <w:t>fitopatometria</w:t>
      </w:r>
      <w:proofErr w:type="spellEnd"/>
      <w:r w:rsidRPr="00961C11">
        <w:rPr>
          <w:rFonts w:ascii="Times New Roman" w:hAnsi="Times New Roman" w:cs="Times New Roman"/>
          <w:szCs w:val="24"/>
        </w:rPr>
        <w:t>, visa avaliar os sintomas causados pelos agentes patogênicos nas plantas e seus sinais (estruturas do patógeno associadas aos tecidos doentes).</w:t>
      </w:r>
    </w:p>
    <w:p w:rsidR="00961C11" w:rsidRPr="00A22F8E" w:rsidRDefault="000724CF" w:rsidP="00A22F8E">
      <w:pPr>
        <w:pStyle w:val="PargrafodaLista"/>
        <w:numPr>
          <w:ilvl w:val="1"/>
          <w:numId w:val="9"/>
        </w:numPr>
        <w:outlineLvl w:val="1"/>
        <w:rPr>
          <w:b/>
        </w:rPr>
      </w:pPr>
      <w:r>
        <w:t xml:space="preserve"> </w:t>
      </w:r>
      <w:bookmarkStart w:id="3" w:name="_Toc498968586"/>
      <w:r w:rsidRPr="000724CF">
        <w:rPr>
          <w:rFonts w:ascii="Times New Roman" w:hAnsi="Times New Roman" w:cs="Times New Roman"/>
          <w:b/>
          <w:szCs w:val="24"/>
        </w:rPr>
        <w:t>Métodos de quantificação de doenças</w:t>
      </w:r>
      <w:bookmarkEnd w:id="3"/>
    </w:p>
    <w:p w:rsidR="009E52D9" w:rsidRDefault="009E52D9" w:rsidP="009E52D9">
      <w:pPr>
        <w:rPr>
          <w:rFonts w:ascii="Times New Roman" w:hAnsi="Times New Roman" w:cs="Times New Roman"/>
          <w:szCs w:val="24"/>
        </w:rPr>
      </w:pPr>
      <w:r w:rsidRPr="00961C11">
        <w:rPr>
          <w:rFonts w:ascii="Times New Roman" w:hAnsi="Times New Roman" w:cs="Times New Roman"/>
          <w:szCs w:val="24"/>
        </w:rPr>
        <w:t>As doenças podem ser quantificadas por métodos diretos de avaliação dos sintomas e sinais, como a incidência, severidade, intensidade, e métodos indiretos, como a determinação da população do patógeno, sua distribuição espacial, seus efeitos na produção (danos e/ou perdas), a desfolha causada.</w:t>
      </w:r>
    </w:p>
    <w:p w:rsidR="003C74C4" w:rsidRPr="003C74C4" w:rsidRDefault="003C74C4" w:rsidP="003C74C4">
      <w:pPr>
        <w:pStyle w:val="PargrafodaLista"/>
        <w:numPr>
          <w:ilvl w:val="2"/>
          <w:numId w:val="9"/>
        </w:numPr>
        <w:outlineLvl w:val="1"/>
        <w:rPr>
          <w:rFonts w:ascii="Times New Roman" w:hAnsi="Times New Roman" w:cs="Times New Roman"/>
          <w:b/>
        </w:rPr>
      </w:pPr>
      <w:bookmarkStart w:id="4" w:name="_Toc498968587"/>
      <w:r w:rsidRPr="003C74C4">
        <w:rPr>
          <w:rFonts w:ascii="Times New Roman" w:hAnsi="Times New Roman" w:cs="Times New Roman"/>
          <w:b/>
        </w:rPr>
        <w:t>Métodos diretos</w:t>
      </w:r>
      <w:bookmarkEnd w:id="4"/>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 quantificação das doenças é baseada na avaliação dos sintomas e sinais, através da proporção de tecido doente, sendo realizada pelos seguintes parâmetros: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Incidência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Intensidade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Incidência: é o método quantitativo mais comum de medição de doença por </w:t>
      </w:r>
      <w:proofErr w:type="gramStart"/>
      <w:r w:rsidRPr="009E52D9">
        <w:rPr>
          <w:rFonts w:ascii="Times New Roman" w:hAnsi="Times New Roman" w:cs="Times New Roman"/>
          <w:szCs w:val="24"/>
        </w:rPr>
        <w:t>ser</w:t>
      </w:r>
      <w:proofErr w:type="gramEnd"/>
      <w:r w:rsidRPr="009E52D9">
        <w:rPr>
          <w:rFonts w:ascii="Times New Roman" w:hAnsi="Times New Roman" w:cs="Times New Roman"/>
          <w:szCs w:val="24"/>
        </w:rPr>
        <w:t xml:space="preserve"> fácil e rápido, sendo obtido pela contagem de plantas doentes ou órgãos doentes, através do número e/ou porcentagem (</w:t>
      </w:r>
      <w:proofErr w:type="spellStart"/>
      <w:r w:rsidRPr="009E52D9">
        <w:rPr>
          <w:rFonts w:ascii="Times New Roman" w:hAnsi="Times New Roman" w:cs="Times New Roman"/>
          <w:szCs w:val="24"/>
        </w:rPr>
        <w:t>freqüência</w:t>
      </w:r>
      <w:proofErr w:type="spellEnd"/>
      <w:r w:rsidRPr="009E52D9">
        <w:rPr>
          <w:rFonts w:ascii="Times New Roman" w:hAnsi="Times New Roman" w:cs="Times New Roman"/>
          <w:szCs w:val="24"/>
        </w:rPr>
        <w:t>) de folhas, folíolos, frutos, ramos infectados, sem levar em consideração a quantidade de doença em cada planta ou órgão individualmente. As avaliações de incidência podem ser feitas de diferentes formas, como nos exemplos a seguir:</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Contagem do número ou % de espigas de milho com carvão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Número ou % de frutos de maçã com sarna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 Número ou % de plantas de algodoeiro com murcha de </w:t>
      </w:r>
      <w:proofErr w:type="spellStart"/>
      <w:r w:rsidRPr="009E52D9">
        <w:rPr>
          <w:rFonts w:ascii="Times New Roman" w:hAnsi="Times New Roman" w:cs="Times New Roman"/>
          <w:szCs w:val="24"/>
        </w:rPr>
        <w:t>Fusarium</w:t>
      </w:r>
      <w:proofErr w:type="spellEnd"/>
      <w:r w:rsidRPr="009E52D9">
        <w:rPr>
          <w:rFonts w:ascii="Times New Roman" w:hAnsi="Times New Roman" w:cs="Times New Roman"/>
          <w:szCs w:val="24"/>
        </w:rPr>
        <w:t xml:space="preserve">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 de fungos patogênicos em testes de patologia de sementes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Severidade: é um método quantitativo e qualitativo, que procura determinar a porcentagem da área de tecido doente (sintomas e/ou sinais visíveis), através da medição direta da área afetada, com medidores de área em computador ou não, chaves descritivas, diagramáticas, medição automática e sensores remotos.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Intensidade: é um termo mais amplo que pode ser expresso como incidência ou severidade. Significa o quanto intensa é a doença ou quão doente está </w:t>
      </w:r>
      <w:proofErr w:type="gramStart"/>
      <w:r w:rsidRPr="009E52D9">
        <w:rPr>
          <w:rFonts w:ascii="Times New Roman" w:hAnsi="Times New Roman" w:cs="Times New Roman"/>
          <w:szCs w:val="24"/>
        </w:rPr>
        <w:t>a</w:t>
      </w:r>
      <w:proofErr w:type="gramEnd"/>
      <w:r w:rsidRPr="009E52D9">
        <w:rPr>
          <w:rFonts w:ascii="Times New Roman" w:hAnsi="Times New Roman" w:cs="Times New Roman"/>
          <w:szCs w:val="24"/>
        </w:rPr>
        <w:t xml:space="preserve"> planta. A incidência é um parâmetro satisfatório para avaliar a intensidade de doenças, como murchas e viroses, pois a correlação é alta entre incidência e severidade, pelo fato da doença afetar a planta toda.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Para maioria das doenças foliares esta correlação é baixa (incidência de 100% de plantas com ferrugem, não reflete a intensidade real no campo, pois apesar de todas as </w:t>
      </w:r>
      <w:r w:rsidRPr="009E52D9">
        <w:rPr>
          <w:rFonts w:ascii="Times New Roman" w:hAnsi="Times New Roman" w:cs="Times New Roman"/>
          <w:szCs w:val="24"/>
        </w:rPr>
        <w:lastRenderedPageBreak/>
        <w:t>plantas apresentarem pústulas de ferrugem, a quantidade de pústulas por folha pode ser baixa, causando pouco dano). Ao contrário da incidência a intensidade está estreitamente relacionada com a perda de produção.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Numa epidemia de doenças foliares deve-se levar em consideração que, quando a incidência é elevada (maioria das plantas com sintomas), a evolução da doença dá-se quase que exclusivamente pelo aumento do número e tamanho das lesões (severidade).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As avaliações de intensidade/severidade podem ser feitas de diferentes formas: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I - Medição direta dos sintomas da doença, através da contagem do número de lesões, medição de seu diâmetro, cálculo da área infectada por folíolo [Si= No médio de lesões/ folíolo x (diâmetro médio das lesões/2) x 3,1416] e índice de infecção (I%=Si x 100 / S total), como nas manchas castanha e preta do amendoim. </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II - Medição visual dos sintomas da doença - os patologistas usam a fotocélula humana (olho) para estimar as intensidades através da medição de áreas doentes e valores de infecção. Para este tipo de medição deve ser considerada a Lei de Weber-</w:t>
      </w:r>
      <w:proofErr w:type="spellStart"/>
      <w:r w:rsidRPr="009E52D9">
        <w:rPr>
          <w:rFonts w:ascii="Times New Roman" w:hAnsi="Times New Roman" w:cs="Times New Roman"/>
          <w:szCs w:val="24"/>
        </w:rPr>
        <w:t>Fechner</w:t>
      </w:r>
      <w:proofErr w:type="spellEnd"/>
      <w:r w:rsidRPr="009E52D9">
        <w:rPr>
          <w:rFonts w:ascii="Times New Roman" w:hAnsi="Times New Roman" w:cs="Times New Roman"/>
          <w:szCs w:val="24"/>
        </w:rPr>
        <w:t>, segundo a qual, a acuidade visual é proporcional ao logaritmo da intensidade de estímulo. Dessa forma descreve 12 graus de intensidade ou severidade das doenças:</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1 - 0%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7 - 50 – 75%</w:t>
      </w:r>
    </w:p>
    <w:p w:rsidR="009E52D9" w:rsidRPr="009E52D9" w:rsidRDefault="00C05106" w:rsidP="009E52D9">
      <w:pPr>
        <w:jc w:val="both"/>
        <w:rPr>
          <w:rFonts w:ascii="Times New Roman" w:hAnsi="Times New Roman" w:cs="Times New Roman"/>
          <w:szCs w:val="24"/>
        </w:rPr>
      </w:pPr>
      <w:r>
        <w:rPr>
          <w:rFonts w:ascii="Times New Roman" w:hAnsi="Times New Roman" w:cs="Times New Roman"/>
          <w:szCs w:val="24"/>
        </w:rPr>
        <w:t>2 - 0 – 3%</w:t>
      </w:r>
      <w:r>
        <w:rPr>
          <w:rFonts w:ascii="Times New Roman" w:hAnsi="Times New Roman" w:cs="Times New Roman"/>
          <w:szCs w:val="24"/>
        </w:rPr>
        <w:tab/>
        <w:t xml:space="preserve"> </w:t>
      </w:r>
      <w:r>
        <w:rPr>
          <w:rFonts w:ascii="Times New Roman" w:hAnsi="Times New Roman" w:cs="Times New Roman"/>
          <w:szCs w:val="24"/>
        </w:rPr>
        <w:tab/>
        <w:t xml:space="preserve"> </w:t>
      </w:r>
      <w:r>
        <w:rPr>
          <w:rFonts w:ascii="Times New Roman" w:hAnsi="Times New Roman" w:cs="Times New Roman"/>
          <w:szCs w:val="24"/>
        </w:rPr>
        <w:tab/>
      </w:r>
      <w:r w:rsidR="009E52D9" w:rsidRPr="009E52D9">
        <w:rPr>
          <w:rFonts w:ascii="Times New Roman" w:hAnsi="Times New Roman" w:cs="Times New Roman"/>
          <w:szCs w:val="24"/>
        </w:rPr>
        <w:t xml:space="preserve"> 8 - 75 – 87%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3 - 3 – 6%</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9 - 87 – 94%</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4 - 6 – 12%</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10 - 94 – 97%</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5 - 12 – 25%</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11 - 97 – 100%</w:t>
      </w:r>
    </w:p>
    <w:p w:rsidR="009E52D9" w:rsidRPr="009E52D9" w:rsidRDefault="009E52D9" w:rsidP="009E52D9">
      <w:pPr>
        <w:jc w:val="both"/>
        <w:rPr>
          <w:rFonts w:ascii="Times New Roman" w:hAnsi="Times New Roman" w:cs="Times New Roman"/>
          <w:szCs w:val="24"/>
        </w:rPr>
      </w:pPr>
      <w:proofErr w:type="gramStart"/>
      <w:r w:rsidRPr="009E52D9">
        <w:rPr>
          <w:rFonts w:ascii="Times New Roman" w:hAnsi="Times New Roman" w:cs="Times New Roman"/>
          <w:szCs w:val="24"/>
        </w:rPr>
        <w:t>6</w:t>
      </w:r>
      <w:proofErr w:type="gramEnd"/>
      <w:r w:rsidRPr="009E52D9">
        <w:rPr>
          <w:rFonts w:ascii="Times New Roman" w:hAnsi="Times New Roman" w:cs="Times New Roman"/>
          <w:szCs w:val="24"/>
        </w:rPr>
        <w:t xml:space="preserve"> - 25 – 50%</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w:t>
      </w:r>
      <w:r w:rsidRPr="009E52D9">
        <w:rPr>
          <w:rFonts w:ascii="Times New Roman" w:hAnsi="Times New Roman" w:cs="Times New Roman"/>
          <w:szCs w:val="24"/>
        </w:rPr>
        <w:tab/>
        <w:t xml:space="preserve"> 12 - 100% de doença</w:t>
      </w:r>
    </w:p>
    <w:p w:rsidR="009E52D9" w:rsidRPr="009E52D9" w:rsidRDefault="009E52D9" w:rsidP="009E52D9">
      <w:pPr>
        <w:jc w:val="both"/>
        <w:rPr>
          <w:rFonts w:ascii="Times New Roman" w:hAnsi="Times New Roman" w:cs="Times New Roman"/>
          <w:szCs w:val="24"/>
        </w:rPr>
      </w:pP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Usando esses princípios, as medições visuais da intensidade das doenças podem ser feitas através do uso de chaves descritivas, classes de intensidade, diagramas padrões (James, 1971) ou escalas diagramáticas.</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 xml:space="preserve">a) Chaves descritivas ou classes de severidade da doença – são escalas arbitrárias com certo número de graus ou notas para quantificar as doenças. A seguir são ilustrados diferentes exemplos de chaves descritivas, simples e mais detalhadas, utilizadas para avaliar algumas doenças foliares da cultura do amendoim. </w:t>
      </w:r>
    </w:p>
    <w:p w:rsidR="00AA51CF" w:rsidRPr="009E52D9" w:rsidRDefault="00AA51CF" w:rsidP="00AA51CF">
      <w:pPr>
        <w:jc w:val="center"/>
        <w:rPr>
          <w:rFonts w:ascii="Times New Roman" w:hAnsi="Times New Roman" w:cs="Times New Roman"/>
          <w:szCs w:val="24"/>
        </w:rPr>
      </w:pPr>
      <w:r>
        <w:rPr>
          <w:rFonts w:cs="Arial"/>
          <w:noProof/>
          <w:sz w:val="20"/>
          <w:szCs w:val="20"/>
          <w:lang w:eastAsia="pt-BR"/>
        </w:rPr>
        <w:drawing>
          <wp:inline distT="0" distB="0" distL="0" distR="0">
            <wp:extent cx="2933700" cy="1657350"/>
            <wp:effectExtent l="0" t="0" r="0" b="0"/>
            <wp:docPr id="4" name="Imagem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2"/>
                    <pic:cNvPicPr>
                      <a:picLocks noChangeAspect="1" noChangeArrowheads="1"/>
                    </pic:cNvPicPr>
                  </pic:nvPicPr>
                  <pic:blipFill>
                    <a:blip r:embed="rId9">
                      <a:extLst>
                        <a:ext uri="{28A0092B-C50C-407E-A947-70E740481C1C}">
                          <a14:useLocalDpi xmlns:a14="http://schemas.microsoft.com/office/drawing/2010/main" val="0"/>
                        </a:ext>
                      </a:extLst>
                    </a:blip>
                    <a:srcRect b="15646"/>
                    <a:stretch>
                      <a:fillRect/>
                    </a:stretch>
                  </pic:blipFill>
                  <pic:spPr bwMode="auto">
                    <a:xfrm>
                      <a:off x="0" y="0"/>
                      <a:ext cx="2933700" cy="165735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lastRenderedPageBreak/>
        <w:t xml:space="preserve">Escala de notas para a mancha preta do </w:t>
      </w:r>
      <w:proofErr w:type="spellStart"/>
      <w:r w:rsidRPr="009E52D9">
        <w:rPr>
          <w:rFonts w:ascii="Times New Roman" w:hAnsi="Times New Roman" w:cs="Times New Roman"/>
          <w:szCs w:val="24"/>
        </w:rPr>
        <w:t>amendoin</w:t>
      </w:r>
      <w:proofErr w:type="spellEnd"/>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Onde:</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1 = Sem mancha.</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2 = Com pouca doença, ou seja, folíolos com 0,5 a 3,0% de área infectada (1 a 10 manchas/ folíolo).</w:t>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3 = Nível regular de doença, folíolos com 6 a 9% de área infectada (ou 11 a 25 manchas/folíolo).</w:t>
      </w:r>
    </w:p>
    <w:p w:rsid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w:t>
      </w:r>
      <w:r w:rsidRPr="009E52D9">
        <w:rPr>
          <w:rFonts w:ascii="Times New Roman" w:hAnsi="Times New Roman" w:cs="Times New Roman"/>
          <w:szCs w:val="24"/>
        </w:rPr>
        <w:tab/>
        <w:t>4 = Nível alto de doença, folíolos com mais de 9% de área infectada (mais de 25 manchas/folíolo).</w:t>
      </w:r>
    </w:p>
    <w:p w:rsidR="00B10A22" w:rsidRDefault="00B10A22" w:rsidP="00B10A22">
      <w:pPr>
        <w:jc w:val="center"/>
        <w:rPr>
          <w:rFonts w:ascii="Times New Roman" w:hAnsi="Times New Roman" w:cs="Times New Roman"/>
          <w:szCs w:val="24"/>
        </w:rPr>
      </w:pPr>
      <w:r>
        <w:rPr>
          <w:rFonts w:cs="Arial"/>
          <w:noProof/>
          <w:sz w:val="20"/>
          <w:szCs w:val="20"/>
          <w:lang w:eastAsia="pt-BR"/>
        </w:rPr>
        <w:drawing>
          <wp:inline distT="0" distB="0" distL="0" distR="0">
            <wp:extent cx="1657350" cy="2343150"/>
            <wp:effectExtent l="0" t="0" r="0" b="0"/>
            <wp:docPr id="5" name="Imagem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343150"/>
                    </a:xfrm>
                    <a:prstGeom prst="rect">
                      <a:avLst/>
                    </a:prstGeom>
                    <a:noFill/>
                    <a:ln>
                      <a:noFill/>
                    </a:ln>
                  </pic:spPr>
                </pic:pic>
              </a:graphicData>
            </a:graphic>
          </wp:inline>
        </w:drawing>
      </w:r>
      <w:r>
        <w:rPr>
          <w:rFonts w:cs="Arial"/>
          <w:noProof/>
          <w:sz w:val="20"/>
          <w:szCs w:val="20"/>
          <w:lang w:eastAsia="pt-BR"/>
        </w:rPr>
        <w:drawing>
          <wp:inline distT="0" distB="0" distL="0" distR="0">
            <wp:extent cx="2305050" cy="1524000"/>
            <wp:effectExtent l="0" t="0" r="0" b="0"/>
            <wp:docPr id="6" name="Imagem 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524000"/>
                    </a:xfrm>
                    <a:prstGeom prst="rect">
                      <a:avLst/>
                    </a:prstGeom>
                    <a:noFill/>
                    <a:ln>
                      <a:noFill/>
                    </a:ln>
                  </pic:spPr>
                </pic:pic>
              </a:graphicData>
            </a:graphic>
          </wp:inline>
        </w:drawing>
      </w:r>
    </w:p>
    <w:p w:rsidR="009E52D9" w:rsidRPr="009E52D9" w:rsidRDefault="009E52D9" w:rsidP="009E52D9">
      <w:pPr>
        <w:jc w:val="both"/>
        <w:rPr>
          <w:rFonts w:ascii="Times New Roman" w:hAnsi="Times New Roman" w:cs="Times New Roman"/>
          <w:szCs w:val="24"/>
        </w:rPr>
      </w:pPr>
      <w:r w:rsidRPr="009E52D9">
        <w:rPr>
          <w:rFonts w:ascii="Times New Roman" w:hAnsi="Times New Roman" w:cs="Times New Roman"/>
          <w:szCs w:val="24"/>
        </w:rPr>
        <w:t>Escalas</w:t>
      </w:r>
      <w:r w:rsidR="0033324B">
        <w:rPr>
          <w:rFonts w:ascii="Times New Roman" w:hAnsi="Times New Roman" w:cs="Times New Roman"/>
          <w:szCs w:val="24"/>
        </w:rPr>
        <w:t xml:space="preserve"> de notas para avaliação </w:t>
      </w:r>
      <w:r w:rsidRPr="009E52D9">
        <w:rPr>
          <w:rFonts w:ascii="Times New Roman" w:hAnsi="Times New Roman" w:cs="Times New Roman"/>
          <w:szCs w:val="24"/>
        </w:rPr>
        <w:t xml:space="preserve">de </w:t>
      </w:r>
      <w:proofErr w:type="spellStart"/>
      <w:r w:rsidRPr="009E52D9">
        <w:rPr>
          <w:rFonts w:ascii="Times New Roman" w:hAnsi="Times New Roman" w:cs="Times New Roman"/>
          <w:szCs w:val="24"/>
        </w:rPr>
        <w:t>verrugose</w:t>
      </w:r>
      <w:proofErr w:type="spellEnd"/>
      <w:r w:rsidRPr="009E52D9">
        <w:rPr>
          <w:rFonts w:ascii="Times New Roman" w:hAnsi="Times New Roman" w:cs="Times New Roman"/>
          <w:szCs w:val="24"/>
        </w:rPr>
        <w:t xml:space="preserve"> em hastes e pecíolos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(Adaptada </w:t>
      </w:r>
      <w:proofErr w:type="spellStart"/>
      <w:proofErr w:type="gramStart"/>
      <w:r w:rsidRPr="0033324B">
        <w:rPr>
          <w:rFonts w:ascii="Times New Roman" w:hAnsi="Times New Roman" w:cs="Times New Roman"/>
          <w:szCs w:val="24"/>
        </w:rPr>
        <w:t>deRibeiro</w:t>
      </w:r>
      <w:proofErr w:type="spellEnd"/>
      <w:proofErr w:type="gramEnd"/>
      <w:r w:rsidRPr="0033324B">
        <w:rPr>
          <w:rFonts w:ascii="Times New Roman" w:hAnsi="Times New Roman" w:cs="Times New Roman"/>
          <w:szCs w:val="24"/>
        </w:rPr>
        <w:t xml:space="preserve">, 1970, em hastes, e elaborada por Sérgio A. Moraes, </w:t>
      </w:r>
      <w:proofErr w:type="spellStart"/>
      <w:r w:rsidRPr="0033324B">
        <w:rPr>
          <w:rFonts w:ascii="Times New Roman" w:hAnsi="Times New Roman" w:cs="Times New Roman"/>
          <w:szCs w:val="24"/>
        </w:rPr>
        <w:t>empecíolos</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1 = ausência de sintomas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 presença de poucas lesões em folhas e pecíolos.</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3 = severidade regular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parte apical das plantas, nos pecíolos, nas folhas e nas hastes, que se apresentam moderadamente retorcidos.</w:t>
      </w:r>
    </w:p>
    <w:p w:rsidR="00A94701"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 xml:space="preserve">4 = severidade alta - lesões de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evidentes na planta inteira, com as haste</w:t>
      </w:r>
      <w:r w:rsidR="0033324B">
        <w:rPr>
          <w:rFonts w:ascii="Times New Roman" w:hAnsi="Times New Roman" w:cs="Times New Roman"/>
          <w:szCs w:val="24"/>
        </w:rPr>
        <w:t>s e os pecíolos da parte apical</w:t>
      </w:r>
      <w:r w:rsidRPr="0033324B">
        <w:rPr>
          <w:rFonts w:ascii="Times New Roman" w:hAnsi="Times New Roman" w:cs="Times New Roman"/>
          <w:szCs w:val="24"/>
        </w:rPr>
        <w:t xml:space="preserve"> apresentando-se completamente retorcidos e cobertos pelas lesões. </w:t>
      </w:r>
    </w:p>
    <w:p w:rsidR="009E52D9" w:rsidRPr="0033324B" w:rsidRDefault="00A94701" w:rsidP="00A9470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2286000"/>
            <wp:effectExtent l="0" t="0" r="0" b="0"/>
            <wp:docPr id="7" name="Imagem 7" descr="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2860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Notas para a avaliação da ferrugem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Onde:</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1 = ausência de ferrugem;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2 = baixa severidade (1 a 10 pústulas de ferrugem/folíolo);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3 = severidade regular (10-40 pústulas de ferrugem/folíolo);</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w:t>
      </w:r>
      <w:r w:rsidRPr="0033324B">
        <w:rPr>
          <w:rFonts w:ascii="Times New Roman" w:hAnsi="Times New Roman" w:cs="Times New Roman"/>
          <w:szCs w:val="24"/>
        </w:rPr>
        <w:tab/>
        <w:t>4 = severidade alta (mais de 40 pústulas de ferrugem/folíolo)</w:t>
      </w:r>
    </w:p>
    <w:p w:rsidR="0033324B" w:rsidRPr="0033324B" w:rsidRDefault="0033324B" w:rsidP="0033324B">
      <w:pPr>
        <w:jc w:val="both"/>
        <w:rPr>
          <w:rFonts w:ascii="Times New Roman" w:hAnsi="Times New Roman" w:cs="Times New Roman"/>
          <w:szCs w:val="24"/>
        </w:rPr>
      </w:pP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Para a determinação da nota média e o índice de doença (variando de 0 a 100%) das doenças da parte aérea (ferrugem, manchas preta e castanha, </w:t>
      </w:r>
      <w:proofErr w:type="spellStart"/>
      <w:r w:rsidRPr="0033324B">
        <w:rPr>
          <w:rFonts w:ascii="Times New Roman" w:hAnsi="Times New Roman" w:cs="Times New Roman"/>
          <w:szCs w:val="24"/>
        </w:rPr>
        <w:t>verrugose</w:t>
      </w:r>
      <w:proofErr w:type="spellEnd"/>
      <w:r w:rsidRPr="0033324B">
        <w:rPr>
          <w:rFonts w:ascii="Times New Roman" w:hAnsi="Times New Roman" w:cs="Times New Roman"/>
          <w:szCs w:val="24"/>
        </w:rPr>
        <w:t xml:space="preserve"> e ferrugem), segundo as escalas de notas apresentadas anteriormente, podem ser utilizadas as equações abaixo:</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Nota média = n1 x 1 + n2 x 2 + n3 x 3 + n4 x </w:t>
      </w:r>
      <w:proofErr w:type="gramStart"/>
      <w:r w:rsidRPr="0033324B">
        <w:rPr>
          <w:rFonts w:ascii="Times New Roman" w:hAnsi="Times New Roman" w:cs="Times New Roman"/>
          <w:szCs w:val="24"/>
        </w:rPr>
        <w:t>4</w:t>
      </w:r>
      <w:proofErr w:type="gramEnd"/>
      <w:r w:rsidRPr="0033324B">
        <w:rPr>
          <w:rFonts w:ascii="Times New Roman" w:hAnsi="Times New Roman" w:cs="Times New Roman"/>
          <w:szCs w:val="24"/>
        </w:rPr>
        <w:t>) / N.</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Índice de doença (%) = (n1 x 0 + n2 x 25 + n3 x 50 + n4 x 100) / N, onde:</w:t>
      </w:r>
    </w:p>
    <w:p w:rsidR="009E52D9" w:rsidRPr="0033324B" w:rsidRDefault="009E52D9" w:rsidP="0033324B">
      <w:pPr>
        <w:jc w:val="both"/>
        <w:rPr>
          <w:rFonts w:ascii="Times New Roman" w:hAnsi="Times New Roman" w:cs="Times New Roman"/>
          <w:szCs w:val="24"/>
        </w:rPr>
      </w:pPr>
      <w:proofErr w:type="gramStart"/>
      <w:r w:rsidRPr="0033324B">
        <w:rPr>
          <w:rFonts w:ascii="Times New Roman" w:hAnsi="Times New Roman" w:cs="Times New Roman"/>
          <w:szCs w:val="24"/>
        </w:rPr>
        <w:t>n1</w:t>
      </w:r>
      <w:proofErr w:type="gramEnd"/>
      <w:r w:rsidRPr="0033324B">
        <w:rPr>
          <w:rFonts w:ascii="Times New Roman" w:hAnsi="Times New Roman" w:cs="Times New Roman"/>
          <w:szCs w:val="24"/>
        </w:rPr>
        <w:t xml:space="preserve">, n2, n3 e n4 = número de folíolos da amostra com as notas 1, 2, 3 e 4; </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N = total de folíolos da amostra</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b) Escalas diagramáticas – são representações ilustradas de plantas ou partes de plantas (padrões de comparação), mostrando a área necrosada ou coberta pelos sintomas e sinais do patógeno, em diferentes níveis de severidade. Exemplos de escalas diagramáticas utilizadas para avaliar a mancha preta (</w:t>
      </w:r>
      <w:proofErr w:type="spellStart"/>
      <w:r w:rsidRPr="0033324B">
        <w:rPr>
          <w:rFonts w:ascii="Times New Roman" w:hAnsi="Times New Roman" w:cs="Times New Roman"/>
          <w:szCs w:val="24"/>
        </w:rPr>
        <w:t>Cercosporidium</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personatum</w:t>
      </w:r>
      <w:proofErr w:type="spellEnd"/>
      <w:r w:rsidRPr="0033324B">
        <w:rPr>
          <w:rFonts w:ascii="Times New Roman" w:hAnsi="Times New Roman" w:cs="Times New Roman"/>
          <w:szCs w:val="24"/>
        </w:rPr>
        <w:t>) e a mancha castanha (</w:t>
      </w:r>
      <w:proofErr w:type="spellStart"/>
      <w:r w:rsidRPr="0033324B">
        <w:rPr>
          <w:rFonts w:ascii="Times New Roman" w:hAnsi="Times New Roman" w:cs="Times New Roman"/>
          <w:szCs w:val="24"/>
        </w:rPr>
        <w:t>Cercospora</w:t>
      </w:r>
      <w:proofErr w:type="spellEnd"/>
      <w:r w:rsidRPr="0033324B">
        <w:rPr>
          <w:rFonts w:ascii="Times New Roman" w:hAnsi="Times New Roman" w:cs="Times New Roman"/>
          <w:szCs w:val="24"/>
        </w:rPr>
        <w:t xml:space="preserve"> </w:t>
      </w:r>
      <w:proofErr w:type="spellStart"/>
      <w:r w:rsidRPr="0033324B">
        <w:rPr>
          <w:rFonts w:ascii="Times New Roman" w:hAnsi="Times New Roman" w:cs="Times New Roman"/>
          <w:szCs w:val="24"/>
        </w:rPr>
        <w:t>arachidicola</w:t>
      </w:r>
      <w:proofErr w:type="spellEnd"/>
      <w:r w:rsidRPr="0033324B">
        <w:rPr>
          <w:rFonts w:ascii="Times New Roman" w:hAnsi="Times New Roman" w:cs="Times New Roman"/>
          <w:szCs w:val="24"/>
        </w:rPr>
        <w:t xml:space="preserve">) do amendoim são apresentados a seguir. </w:t>
      </w:r>
    </w:p>
    <w:p w:rsidR="00B42251" w:rsidRDefault="00B42251" w:rsidP="00B42251">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2971800" cy="2514600"/>
            <wp:effectExtent l="0" t="0" r="0" b="0"/>
            <wp:docPr id="11" name="Imagem 11"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5146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1. Escala diagramática para mancha preta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875D41" w:rsidRPr="0033324B" w:rsidRDefault="00875D41" w:rsidP="00875D41">
      <w:pPr>
        <w:jc w:val="center"/>
        <w:rPr>
          <w:rFonts w:ascii="Times New Roman" w:hAnsi="Times New Roman" w:cs="Times New Roman"/>
          <w:szCs w:val="24"/>
        </w:rPr>
      </w:pPr>
      <w:r>
        <w:rPr>
          <w:rFonts w:cs="Arial"/>
          <w:noProof/>
          <w:sz w:val="20"/>
          <w:szCs w:val="20"/>
          <w:lang w:eastAsia="pt-BR"/>
        </w:rPr>
        <w:drawing>
          <wp:inline distT="0" distB="0" distL="0" distR="0">
            <wp:extent cx="2247900" cy="2190750"/>
            <wp:effectExtent l="0" t="0" r="0" b="0"/>
            <wp:docPr id="12" name="Imagem 12" descr="Fi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19075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2. Escala diagramática para mancha castanha do amendoim</w:t>
      </w:r>
    </w:p>
    <w:p w:rsidR="009E52D9" w:rsidRDefault="009E52D9" w:rsidP="0033324B">
      <w:pPr>
        <w:jc w:val="both"/>
        <w:rPr>
          <w:rFonts w:ascii="Times New Roman" w:hAnsi="Times New Roman" w:cs="Times New Roman"/>
          <w:szCs w:val="24"/>
        </w:rPr>
      </w:pPr>
      <w:r w:rsidRPr="0033324B">
        <w:rPr>
          <w:rFonts w:ascii="Times New Roman" w:hAnsi="Times New Roman" w:cs="Times New Roman"/>
          <w:szCs w:val="24"/>
        </w:rPr>
        <w:t xml:space="preserve"> (% de área infectada) </w:t>
      </w:r>
    </w:p>
    <w:p w:rsidR="00737F46" w:rsidRPr="0033324B" w:rsidRDefault="00737F46" w:rsidP="00737F46">
      <w:pPr>
        <w:jc w:val="center"/>
        <w:rPr>
          <w:rFonts w:ascii="Times New Roman" w:hAnsi="Times New Roman" w:cs="Times New Roman"/>
          <w:szCs w:val="24"/>
        </w:rPr>
      </w:pPr>
      <w:r>
        <w:rPr>
          <w:rFonts w:cs="Arial"/>
          <w:noProof/>
          <w:sz w:val="20"/>
          <w:szCs w:val="20"/>
          <w:lang w:eastAsia="pt-BR"/>
        </w:rPr>
        <w:lastRenderedPageBreak/>
        <w:drawing>
          <wp:inline distT="0" distB="0" distL="0" distR="0">
            <wp:extent cx="3352800" cy="5029200"/>
            <wp:effectExtent l="0" t="0" r="0" b="0"/>
            <wp:docPr id="13" name="Imagem 13" descr="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5029200"/>
                    </a:xfrm>
                    <a:prstGeom prst="rect">
                      <a:avLst/>
                    </a:prstGeom>
                    <a:noFill/>
                    <a:ln>
                      <a:noFill/>
                    </a:ln>
                  </pic:spPr>
                </pic:pic>
              </a:graphicData>
            </a:graphic>
          </wp:inline>
        </w:drawing>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Figura 3. Escala diagramática para avaliar a intensidade das cercosporioses do amendoim</w:t>
      </w:r>
    </w:p>
    <w:p w:rsidR="009E52D9" w:rsidRPr="0033324B" w:rsidRDefault="009E52D9" w:rsidP="0033324B">
      <w:pPr>
        <w:jc w:val="both"/>
        <w:rPr>
          <w:rFonts w:ascii="Times New Roman" w:hAnsi="Times New Roman" w:cs="Times New Roman"/>
          <w:szCs w:val="24"/>
        </w:rPr>
      </w:pPr>
      <w:r w:rsidRPr="0033324B">
        <w:rPr>
          <w:rFonts w:ascii="Times New Roman" w:hAnsi="Times New Roman" w:cs="Times New Roman"/>
          <w:szCs w:val="24"/>
        </w:rPr>
        <w:t>(Moraes, 1987)</w:t>
      </w:r>
    </w:p>
    <w:p w:rsidR="009E52D9" w:rsidRPr="000C7AF4" w:rsidRDefault="000C7AF4" w:rsidP="000C7AF4">
      <w:pPr>
        <w:pStyle w:val="PargrafodaLista"/>
        <w:numPr>
          <w:ilvl w:val="1"/>
          <w:numId w:val="9"/>
        </w:numPr>
        <w:outlineLvl w:val="1"/>
        <w:rPr>
          <w:rFonts w:ascii="Times New Roman" w:hAnsi="Times New Roman" w:cs="Times New Roman"/>
          <w:b/>
        </w:rPr>
      </w:pPr>
      <w:r w:rsidRPr="000C7AF4">
        <w:rPr>
          <w:rFonts w:ascii="Times New Roman" w:hAnsi="Times New Roman" w:cs="Times New Roman"/>
          <w:b/>
        </w:rPr>
        <w:t xml:space="preserve"> </w:t>
      </w:r>
      <w:bookmarkStart w:id="5" w:name="_Toc498968588"/>
      <w:r w:rsidRPr="000C7AF4">
        <w:rPr>
          <w:rFonts w:ascii="Times New Roman" w:hAnsi="Times New Roman" w:cs="Times New Roman"/>
          <w:b/>
        </w:rPr>
        <w:t>Amostragem</w:t>
      </w:r>
      <w:bookmarkEnd w:id="5"/>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Após a escolha do método de avaliação, a amostragem é uma das etapas fundamentais para que a avaliação das doenças seja representativa da população original, devendo ser feita de maneira criteriosa. Em programas de manejo integrado uma estimativa errada da quantidade de doença, causada pela amostragem incorreta, pode acarretar decisões de controle não adequadas, causando perdas na produção.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O tipo e tamanho da amostra dependem da característica da doença, do objetivo do levantamento (avaliações em parcelas experimentais, manejo integrado das doenças, caracterização do nível de resistência, etc.) e do modelo de dispersão da doença. Devem-se estabelecer previamente alguns critérios, como:</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tipo de amostra (folhas, folíolos, ramos, planta inteira, frutos, sementes, etc.</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tamanho da amostra (número de folhas, ramos, etc. ou pontos de amostragem</w:t>
      </w:r>
      <w:proofErr w:type="gramStart"/>
      <w:r w:rsidRPr="0033324B">
        <w:rPr>
          <w:rFonts w:ascii="Times New Roman" w:hAnsi="Times New Roman" w:cs="Times New Roman"/>
          <w:szCs w:val="24"/>
        </w:rPr>
        <w:t>)</w:t>
      </w:r>
      <w:proofErr w:type="gramEnd"/>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lastRenderedPageBreak/>
        <w:t>- local ou pontos de amostragem (coleta representativa da planta, área experimental ou da cultura, marcação de plantas ou ramos).</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época de amostragem – estádios de crescimento da cultura, em função da característica de cada doença.</w:t>
      </w:r>
    </w:p>
    <w:p w:rsidR="0033324B" w:rsidRPr="0033324B" w:rsidRDefault="0033324B" w:rsidP="0033324B">
      <w:pPr>
        <w:jc w:val="both"/>
        <w:rPr>
          <w:rFonts w:ascii="Times New Roman" w:hAnsi="Times New Roman" w:cs="Times New Roman"/>
          <w:szCs w:val="24"/>
        </w:rPr>
      </w:pPr>
      <w:r w:rsidRPr="0033324B">
        <w:rPr>
          <w:rFonts w:ascii="Times New Roman" w:hAnsi="Times New Roman" w:cs="Times New Roman"/>
          <w:szCs w:val="24"/>
        </w:rPr>
        <w:t>- número de amostragens durante o ciclo da planta – em função da finalidade, estádio fenológico da planta, curvas de progresso da doença, etc.</w:t>
      </w:r>
    </w:p>
    <w:p w:rsidR="0033324B" w:rsidRPr="0033324B" w:rsidRDefault="0033324B" w:rsidP="0033324B"/>
    <w:p w:rsidR="00232C1F" w:rsidRDefault="00E51EE2" w:rsidP="00232C1F">
      <w:pPr>
        <w:pStyle w:val="PargrafodaLista"/>
        <w:numPr>
          <w:ilvl w:val="0"/>
          <w:numId w:val="9"/>
        </w:numPr>
        <w:jc w:val="both"/>
        <w:outlineLvl w:val="0"/>
        <w:rPr>
          <w:rFonts w:ascii="Times New Roman" w:hAnsi="Times New Roman" w:cs="Times New Roman"/>
          <w:b/>
          <w:szCs w:val="24"/>
        </w:rPr>
      </w:pPr>
      <w:bookmarkStart w:id="6" w:name="_Toc498968589"/>
      <w:r w:rsidRPr="00961C11">
        <w:rPr>
          <w:rFonts w:ascii="Times New Roman" w:hAnsi="Times New Roman" w:cs="Times New Roman"/>
          <w:b/>
          <w:szCs w:val="24"/>
        </w:rPr>
        <w:t>OBJETIVOS</w:t>
      </w:r>
      <w:bookmarkEnd w:id="6"/>
    </w:p>
    <w:p w:rsidR="00232C1F" w:rsidRPr="00232C1F" w:rsidRDefault="00232C1F" w:rsidP="00232C1F">
      <w:pPr>
        <w:jc w:val="both"/>
        <w:outlineLvl w:val="0"/>
        <w:rPr>
          <w:rFonts w:ascii="Times New Roman" w:hAnsi="Times New Roman" w:cs="Times New Roman"/>
          <w:b/>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7" w:name="_Toc498968590"/>
      <w:r w:rsidR="00ED25A5" w:rsidRPr="00232C1F">
        <w:rPr>
          <w:rFonts w:ascii="Times New Roman" w:hAnsi="Times New Roman" w:cs="Times New Roman"/>
          <w:b/>
          <w:szCs w:val="24"/>
        </w:rPr>
        <w:t>Objetivos Gerais</w:t>
      </w:r>
      <w:bookmarkEnd w:id="7"/>
    </w:p>
    <w:p w:rsidR="00232C1F" w:rsidRDefault="00ED25A5" w:rsidP="00232C1F">
      <w:pPr>
        <w:pStyle w:val="PargrafodaLista"/>
        <w:numPr>
          <w:ilvl w:val="0"/>
          <w:numId w:val="5"/>
        </w:numPr>
        <w:jc w:val="both"/>
        <w:rPr>
          <w:rFonts w:ascii="Times New Roman" w:hAnsi="Times New Roman" w:cs="Times New Roman"/>
          <w:szCs w:val="24"/>
        </w:rPr>
      </w:pPr>
      <w:r w:rsidRPr="00961C11">
        <w:rPr>
          <w:rFonts w:ascii="Times New Roman" w:hAnsi="Times New Roman" w:cs="Times New Roman"/>
          <w:szCs w:val="24"/>
        </w:rPr>
        <w:t>Gerenciar o processo de obtenção, armazenamento e avaliação de imagens de culturas com sintomas causados por agentes patogênicos.</w:t>
      </w:r>
    </w:p>
    <w:p w:rsidR="00F9518F" w:rsidRPr="00F9518F" w:rsidRDefault="00F9518F" w:rsidP="00F9518F">
      <w:pPr>
        <w:jc w:val="both"/>
        <w:rPr>
          <w:rFonts w:ascii="Times New Roman" w:hAnsi="Times New Roman" w:cs="Times New Roman"/>
          <w:szCs w:val="24"/>
        </w:rPr>
      </w:pPr>
    </w:p>
    <w:p w:rsidR="00ED25A5" w:rsidRPr="00232C1F" w:rsidRDefault="002D16DD" w:rsidP="00262D93">
      <w:pPr>
        <w:pStyle w:val="PargrafodaLista"/>
        <w:numPr>
          <w:ilvl w:val="1"/>
          <w:numId w:val="9"/>
        </w:numPr>
        <w:jc w:val="both"/>
        <w:outlineLvl w:val="1"/>
        <w:rPr>
          <w:rFonts w:ascii="Times New Roman" w:hAnsi="Times New Roman" w:cs="Times New Roman"/>
          <w:b/>
          <w:szCs w:val="24"/>
        </w:rPr>
      </w:pPr>
      <w:r w:rsidRPr="00232C1F">
        <w:rPr>
          <w:rFonts w:ascii="Times New Roman" w:hAnsi="Times New Roman" w:cs="Times New Roman"/>
          <w:b/>
          <w:szCs w:val="24"/>
        </w:rPr>
        <w:t xml:space="preserve"> </w:t>
      </w:r>
      <w:bookmarkStart w:id="8" w:name="_Toc498968591"/>
      <w:r w:rsidR="00ED25A5" w:rsidRPr="00232C1F">
        <w:rPr>
          <w:rFonts w:ascii="Times New Roman" w:hAnsi="Times New Roman" w:cs="Times New Roman"/>
          <w:b/>
          <w:szCs w:val="24"/>
        </w:rPr>
        <w:t>Objetivos Específicos</w:t>
      </w:r>
      <w:bookmarkEnd w:id="8"/>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Gerenciamento de culturas, doenças, amostragem, usuários e imagens.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Realização de correções necessárias nas imagens para a correta classificação (correção de ruídos).</w:t>
      </w:r>
    </w:p>
    <w:p w:rsidR="00ED25A5" w:rsidRPr="00961C11" w:rsidRDefault="00ED25A5" w:rsidP="00961C11">
      <w:pPr>
        <w:pStyle w:val="PargrafodaLista"/>
        <w:numPr>
          <w:ilvl w:val="0"/>
          <w:numId w:val="3"/>
        </w:numPr>
        <w:jc w:val="both"/>
        <w:rPr>
          <w:rFonts w:ascii="Times New Roman" w:hAnsi="Times New Roman" w:cs="Times New Roman"/>
          <w:szCs w:val="24"/>
        </w:rPr>
      </w:pPr>
      <w:r w:rsidRPr="00961C11">
        <w:rPr>
          <w:rFonts w:ascii="Times New Roman" w:hAnsi="Times New Roman" w:cs="Times New Roman"/>
          <w:szCs w:val="24"/>
        </w:rPr>
        <w:t>Quantificar por métodos diretos de avaliação dos sintomas e sinais, como a incidência, severidade, intensidade.</w:t>
      </w:r>
    </w:p>
    <w:p w:rsidR="008C7550" w:rsidRPr="00234A79" w:rsidRDefault="008C7550" w:rsidP="00234A79">
      <w:pPr>
        <w:jc w:val="both"/>
        <w:outlineLvl w:val="0"/>
        <w:rPr>
          <w:rFonts w:ascii="Times New Roman" w:hAnsi="Times New Roman" w:cs="Times New Roman"/>
          <w:b/>
          <w:szCs w:val="24"/>
        </w:rPr>
      </w:pPr>
    </w:p>
    <w:p w:rsidR="00E51EE2" w:rsidRPr="00961C11" w:rsidRDefault="00E51EE2" w:rsidP="00961C11">
      <w:pPr>
        <w:pStyle w:val="PargrafodaLista"/>
        <w:numPr>
          <w:ilvl w:val="0"/>
          <w:numId w:val="9"/>
        </w:numPr>
        <w:jc w:val="both"/>
        <w:outlineLvl w:val="0"/>
        <w:rPr>
          <w:rFonts w:ascii="Times New Roman" w:hAnsi="Times New Roman" w:cs="Times New Roman"/>
          <w:b/>
          <w:szCs w:val="24"/>
        </w:rPr>
      </w:pPr>
      <w:bookmarkStart w:id="9" w:name="_Toc498968592"/>
      <w:r w:rsidRPr="00961C11">
        <w:rPr>
          <w:rFonts w:ascii="Times New Roman" w:hAnsi="Times New Roman" w:cs="Times New Roman"/>
          <w:b/>
          <w:szCs w:val="24"/>
        </w:rPr>
        <w:t>DESCRIÇÃO DO SISTEMA</w:t>
      </w:r>
      <w:bookmarkEnd w:id="9"/>
    </w:p>
    <w:p w:rsidR="008B11F7" w:rsidRPr="008B11F7" w:rsidRDefault="008B11F7" w:rsidP="00961C11">
      <w:pPr>
        <w:jc w:val="both"/>
        <w:rPr>
          <w:rFonts w:ascii="Times New Roman" w:hAnsi="Times New Roman" w:cs="Times New Roman"/>
          <w:szCs w:val="24"/>
        </w:rPr>
      </w:pPr>
      <w:r>
        <w:rPr>
          <w:rFonts w:ascii="Times New Roman" w:hAnsi="Times New Roman" w:cs="Times New Roman"/>
          <w:szCs w:val="24"/>
        </w:rPr>
        <w:t>O sistema é composto pelos módulos de manter, que inclui toda a parte de cadastros, e pelo módulo de gerenciamento, que inclui toda a parte de tratamento de imagens e geração de relatórios.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Manter:</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Amostragem: </w:t>
      </w:r>
      <w:r w:rsidRPr="00961C11">
        <w:rPr>
          <w:rFonts w:ascii="Times New Roman" w:hAnsi="Times New Roman" w:cs="Times New Roman"/>
          <w:szCs w:val="24"/>
        </w:rPr>
        <w:t>Tipo da Amostra, tamanho da amostra, local da amostragem, época da amostragem, objetivo do levantamento.</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 xml:space="preserve">Cultura: </w:t>
      </w:r>
      <w:r w:rsidRPr="00961C11">
        <w:rPr>
          <w:rFonts w:ascii="Times New Roman" w:hAnsi="Times New Roman" w:cs="Times New Roman"/>
          <w:szCs w:val="24"/>
        </w:rPr>
        <w:t>Descrição, tipo de cultura (folha, fruto, grão, entre outros).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Doença:</w:t>
      </w:r>
      <w:r w:rsidRPr="00961C11">
        <w:rPr>
          <w:rFonts w:ascii="Times New Roman" w:hAnsi="Times New Roman" w:cs="Times New Roman"/>
          <w:szCs w:val="24"/>
        </w:rPr>
        <w:t xml:space="preserve"> Descrição da doença, tipo, característica, níveis de doença (escala de notas).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Chaves descritivas ou classes de severidade da doença</w:t>
      </w:r>
      <w:r w:rsidRPr="00961C11">
        <w:rPr>
          <w:rFonts w:ascii="Times New Roman" w:hAnsi="Times New Roman" w:cs="Times New Roman"/>
          <w:szCs w:val="24"/>
        </w:rPr>
        <w:t>: são escalas arbitrárias com certo número de graus ou notas para quantificar as doenças.</w:t>
      </w:r>
    </w:p>
    <w:p w:rsidR="008C7550" w:rsidRPr="00961C11" w:rsidRDefault="008C7550" w:rsidP="00961C11">
      <w:pPr>
        <w:pStyle w:val="PargrafodaLista"/>
        <w:numPr>
          <w:ilvl w:val="0"/>
          <w:numId w:val="7"/>
        </w:numPr>
        <w:jc w:val="both"/>
        <w:rPr>
          <w:rFonts w:ascii="Times New Roman" w:hAnsi="Times New Roman" w:cs="Times New Roman"/>
          <w:szCs w:val="24"/>
        </w:rPr>
      </w:pPr>
      <w:r w:rsidRPr="00961C11">
        <w:rPr>
          <w:rFonts w:ascii="Times New Roman" w:hAnsi="Times New Roman" w:cs="Times New Roman"/>
          <w:b/>
          <w:szCs w:val="24"/>
        </w:rPr>
        <w:t>Câmera</w:t>
      </w:r>
      <w:r w:rsidRPr="00961C11">
        <w:rPr>
          <w:rFonts w:ascii="Times New Roman" w:hAnsi="Times New Roman" w:cs="Times New Roman"/>
          <w:szCs w:val="24"/>
        </w:rPr>
        <w:t>: como existe um grande número de marcas e modelos, sendo que cada uma delas possuem características distintas, que servem como parâmetros para a realização das diferentes correções necessárias nas imagens, tais como distância focal, resolução, tipo de lente, dentre outros.</w:t>
      </w:r>
    </w:p>
    <w:p w:rsidR="008C7550" w:rsidRPr="00961C11" w:rsidRDefault="008C7550" w:rsidP="00961C11">
      <w:pPr>
        <w:pStyle w:val="PargrafodaLista"/>
        <w:numPr>
          <w:ilvl w:val="0"/>
          <w:numId w:val="7"/>
        </w:numPr>
        <w:jc w:val="both"/>
        <w:rPr>
          <w:rFonts w:ascii="Times New Roman" w:hAnsi="Times New Roman" w:cs="Times New Roman"/>
          <w:b/>
          <w:szCs w:val="24"/>
        </w:rPr>
      </w:pPr>
      <w:r w:rsidRPr="00961C11">
        <w:rPr>
          <w:rFonts w:ascii="Times New Roman" w:hAnsi="Times New Roman" w:cs="Times New Roman"/>
          <w:b/>
          <w:szCs w:val="24"/>
        </w:rPr>
        <w:t xml:space="preserve">Correções: </w:t>
      </w:r>
      <w:r w:rsidRPr="00961C11">
        <w:rPr>
          <w:rFonts w:ascii="Times New Roman" w:hAnsi="Times New Roman" w:cs="Times New Roman"/>
          <w:szCs w:val="24"/>
        </w:rPr>
        <w:t>controle dos tipos de correção de imagem do sistema, sendo possível incluir uma nova correção. Segue os tipos de correções:</w:t>
      </w:r>
    </w:p>
    <w:p w:rsidR="008C7550" w:rsidRPr="00961C11" w:rsidRDefault="008C7550" w:rsidP="00961C11">
      <w:pPr>
        <w:pStyle w:val="PargrafodaLista"/>
        <w:numPr>
          <w:ilvl w:val="1"/>
          <w:numId w:val="7"/>
        </w:numPr>
        <w:jc w:val="both"/>
        <w:rPr>
          <w:rFonts w:ascii="Times New Roman" w:hAnsi="Times New Roman" w:cs="Times New Roman"/>
          <w:b/>
          <w:szCs w:val="24"/>
        </w:rPr>
      </w:pPr>
      <w:r w:rsidRPr="00961C11">
        <w:rPr>
          <w:rFonts w:ascii="Times New Roman" w:hAnsi="Times New Roman" w:cs="Times New Roman"/>
          <w:b/>
          <w:szCs w:val="24"/>
        </w:rPr>
        <w:lastRenderedPageBreak/>
        <w:t xml:space="preserve">Correção de ruído: </w:t>
      </w:r>
      <w:r w:rsidRPr="00961C11">
        <w:rPr>
          <w:rFonts w:ascii="Times New Roman" w:hAnsi="Times New Roman" w:cs="Times New Roman"/>
          <w:szCs w:val="24"/>
        </w:rPr>
        <w:t>aplicação de filtros para remoção e/ou redução de falhas nas imagens.</w:t>
      </w:r>
    </w:p>
    <w:p w:rsidR="008C7550" w:rsidRPr="00961C11" w:rsidRDefault="008C7550" w:rsidP="00961C11">
      <w:pPr>
        <w:jc w:val="both"/>
        <w:rPr>
          <w:rFonts w:ascii="Times New Roman" w:hAnsi="Times New Roman" w:cs="Times New Roman"/>
          <w:b/>
          <w:szCs w:val="24"/>
        </w:rPr>
      </w:pPr>
      <w:r w:rsidRPr="00961C11">
        <w:rPr>
          <w:rFonts w:ascii="Times New Roman" w:hAnsi="Times New Roman" w:cs="Times New Roman"/>
          <w:b/>
          <w:szCs w:val="24"/>
        </w:rPr>
        <w:t>Gerenciamento</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Armazenamento de imagens: </w:t>
      </w:r>
      <w:r w:rsidRPr="00961C11">
        <w:rPr>
          <w:rFonts w:ascii="Times New Roman" w:hAnsi="Times New Roman" w:cs="Times New Roman"/>
          <w:szCs w:val="24"/>
        </w:rPr>
        <w:t>sistema de arquivos, importação das imagens que serão salvas em um repositório que o sistema irá definir.</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Recorte irregular da imagem: </w:t>
      </w:r>
      <w:r w:rsidRPr="00961C11">
        <w:rPr>
          <w:rFonts w:ascii="Times New Roman" w:hAnsi="Times New Roman" w:cs="Times New Roman"/>
          <w:szCs w:val="24"/>
        </w:rPr>
        <w:t xml:space="preserve">utilizando a biblioteca </w:t>
      </w:r>
      <w:proofErr w:type="spellStart"/>
      <w:r w:rsidRPr="00961C11">
        <w:rPr>
          <w:rFonts w:ascii="Times New Roman" w:hAnsi="Times New Roman" w:cs="Times New Roman"/>
          <w:szCs w:val="24"/>
        </w:rPr>
        <w:t>Opencv</w:t>
      </w:r>
      <w:proofErr w:type="spellEnd"/>
      <w:r w:rsidRPr="00961C11">
        <w:rPr>
          <w:rFonts w:ascii="Times New Roman" w:hAnsi="Times New Roman" w:cs="Times New Roman"/>
          <w:szCs w:val="24"/>
        </w:rPr>
        <w:t xml:space="preserve"> será realizado o recorte da área de interesse da imagem.</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Correção das imagens: </w:t>
      </w:r>
      <w:r w:rsidRPr="00961C11">
        <w:rPr>
          <w:rFonts w:ascii="Times New Roman" w:hAnsi="Times New Roman" w:cs="Times New Roman"/>
          <w:szCs w:val="24"/>
        </w:rPr>
        <w:t>operação para o qual se recebe uma imagem, o sistema realiza a correção e devolve uma ou mais imagens, corrigidas, além de realizar o backup das imagens inseridas.</w:t>
      </w:r>
    </w:p>
    <w:p w:rsidR="008C7550" w:rsidRPr="00961C11" w:rsidRDefault="008C7550" w:rsidP="00961C11">
      <w:pPr>
        <w:pStyle w:val="PargrafodaLista"/>
        <w:numPr>
          <w:ilvl w:val="0"/>
          <w:numId w:val="8"/>
        </w:numPr>
        <w:jc w:val="both"/>
        <w:rPr>
          <w:rFonts w:ascii="Times New Roman" w:hAnsi="Times New Roman" w:cs="Times New Roman"/>
          <w:b/>
          <w:szCs w:val="24"/>
        </w:rPr>
      </w:pPr>
      <w:r w:rsidRPr="00961C11">
        <w:rPr>
          <w:rFonts w:ascii="Times New Roman" w:hAnsi="Times New Roman" w:cs="Times New Roman"/>
          <w:b/>
          <w:szCs w:val="24"/>
        </w:rPr>
        <w:t xml:space="preserve">Relatórios: </w:t>
      </w:r>
      <w:r w:rsidRPr="00961C11">
        <w:rPr>
          <w:rFonts w:ascii="Times New Roman" w:hAnsi="Times New Roman" w:cs="Times New Roman"/>
          <w:szCs w:val="24"/>
        </w:rPr>
        <w:t>de doenças, número de imagens, espaço utilizado, histórico de utilização, entre outros.</w:t>
      </w:r>
    </w:p>
    <w:p w:rsidR="008C7550" w:rsidRDefault="008C7550" w:rsidP="00961C11">
      <w:pPr>
        <w:jc w:val="both"/>
        <w:rPr>
          <w:rFonts w:ascii="Times New Roman" w:hAnsi="Times New Roman" w:cs="Times New Roman"/>
          <w:b/>
          <w:szCs w:val="24"/>
        </w:rPr>
      </w:pPr>
    </w:p>
    <w:p w:rsidR="00EB0B58" w:rsidRPr="00961C11" w:rsidRDefault="00A07E12" w:rsidP="00EB0B58">
      <w:pPr>
        <w:pStyle w:val="PargrafodaLista"/>
        <w:numPr>
          <w:ilvl w:val="0"/>
          <w:numId w:val="9"/>
        </w:numPr>
        <w:jc w:val="both"/>
        <w:outlineLvl w:val="0"/>
        <w:rPr>
          <w:rFonts w:ascii="Times New Roman" w:hAnsi="Times New Roman" w:cs="Times New Roman"/>
          <w:b/>
          <w:szCs w:val="24"/>
        </w:rPr>
      </w:pPr>
      <w:bookmarkStart w:id="10" w:name="_Toc498968593"/>
      <w:r>
        <w:rPr>
          <w:rFonts w:ascii="Times New Roman" w:hAnsi="Times New Roman" w:cs="Times New Roman"/>
          <w:b/>
          <w:szCs w:val="24"/>
        </w:rPr>
        <w:t xml:space="preserve">ABORDAGEM </w:t>
      </w:r>
      <w:r w:rsidR="00EB0B58" w:rsidRPr="00961C11">
        <w:rPr>
          <w:rFonts w:ascii="Times New Roman" w:hAnsi="Times New Roman" w:cs="Times New Roman"/>
          <w:b/>
          <w:szCs w:val="24"/>
        </w:rPr>
        <w:t>E APLICAÇÃO DOS PADRÕES DE PROJETO</w:t>
      </w:r>
      <w:bookmarkEnd w:id="10"/>
    </w:p>
    <w:p w:rsidR="00EB0B58" w:rsidRPr="00961C11"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Abordagem utilizada para aplicação do padrão: </w:t>
      </w:r>
      <w:r w:rsidRPr="00961C11">
        <w:rPr>
          <w:rFonts w:ascii="Times New Roman" w:hAnsi="Times New Roman" w:cs="Times New Roman"/>
          <w:szCs w:val="24"/>
        </w:rPr>
        <w:t>Matos e Fernandes (2008).</w:t>
      </w:r>
    </w:p>
    <w:p w:rsidR="00EB0B58" w:rsidRDefault="00EB0B58" w:rsidP="00EB0B58">
      <w:pPr>
        <w:jc w:val="both"/>
        <w:rPr>
          <w:rFonts w:ascii="Times New Roman" w:hAnsi="Times New Roman" w:cs="Times New Roman"/>
          <w:szCs w:val="24"/>
        </w:rPr>
      </w:pPr>
      <w:r w:rsidRPr="00961C11">
        <w:rPr>
          <w:rFonts w:ascii="Times New Roman" w:hAnsi="Times New Roman" w:cs="Times New Roman"/>
          <w:b/>
          <w:szCs w:val="24"/>
        </w:rPr>
        <w:t xml:space="preserve">Justificativa da abordagem utilizada: </w:t>
      </w:r>
      <w:r w:rsidRPr="00961C11">
        <w:rPr>
          <w:rFonts w:ascii="Times New Roman" w:hAnsi="Times New Roman" w:cs="Times New Roman"/>
          <w:szCs w:val="24"/>
        </w:rPr>
        <w:t>Como os integrantes da equipe não possuem experiência prévia com desenvolvimento de sistemas utilizando padrões de projetos</w:t>
      </w:r>
      <w:proofErr w:type="gramStart"/>
      <w:r w:rsidR="00416166">
        <w:rPr>
          <w:rFonts w:ascii="Times New Roman" w:hAnsi="Times New Roman" w:cs="Times New Roman"/>
          <w:szCs w:val="24"/>
        </w:rPr>
        <w:t>,</w:t>
      </w:r>
      <w:r w:rsidR="00416166" w:rsidRPr="00961C11">
        <w:rPr>
          <w:rFonts w:ascii="Times New Roman" w:hAnsi="Times New Roman" w:cs="Times New Roman"/>
          <w:szCs w:val="24"/>
        </w:rPr>
        <w:t xml:space="preserve"> avaliou-se</w:t>
      </w:r>
      <w:proofErr w:type="gramEnd"/>
      <w:r w:rsidRPr="00961C11">
        <w:rPr>
          <w:rFonts w:ascii="Times New Roman" w:hAnsi="Times New Roman" w:cs="Times New Roman"/>
          <w:szCs w:val="24"/>
        </w:rPr>
        <w:t xml:space="preserve"> que o melhor seria a utilização da abordagem descrita acima, pois no que os alunos vão obtendo o embasamento teórico e o entendimento de cada padrão, estes vão implementando o padrão no contexto da aplicação.</w:t>
      </w:r>
    </w:p>
    <w:p w:rsidR="00187B08" w:rsidRDefault="00187B08" w:rsidP="00EB0B58">
      <w:pPr>
        <w:jc w:val="both"/>
        <w:rPr>
          <w:rFonts w:ascii="Times New Roman" w:hAnsi="Times New Roman" w:cs="Times New Roman"/>
          <w:szCs w:val="24"/>
        </w:rPr>
      </w:pPr>
    </w:p>
    <w:p w:rsidR="0006680F" w:rsidRDefault="0006680F" w:rsidP="0006680F">
      <w:pPr>
        <w:jc w:val="center"/>
        <w:rPr>
          <w:rFonts w:ascii="Times New Roman" w:hAnsi="Times New Roman" w:cs="Times New Roman"/>
          <w:szCs w:val="24"/>
        </w:rPr>
      </w:pPr>
      <w:r>
        <w:rPr>
          <w:rFonts w:ascii="Times New Roman" w:hAnsi="Times New Roman" w:cs="Times New Roman"/>
          <w:noProof/>
          <w:szCs w:val="24"/>
          <w:lang w:eastAsia="pt-BR"/>
        </w:rPr>
        <w:drawing>
          <wp:inline distT="0" distB="0" distL="0" distR="0" wp14:anchorId="2A2D2376" wp14:editId="20B63F09">
            <wp:extent cx="2705100" cy="3578287"/>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9561" cy="3584188"/>
                    </a:xfrm>
                    <a:prstGeom prst="rect">
                      <a:avLst/>
                    </a:prstGeom>
                    <a:noFill/>
                    <a:ln>
                      <a:noFill/>
                    </a:ln>
                  </pic:spPr>
                </pic:pic>
              </a:graphicData>
            </a:graphic>
          </wp:inline>
        </w:drawing>
      </w:r>
    </w:p>
    <w:p w:rsidR="0006680F" w:rsidRDefault="00CF6D6A" w:rsidP="00EB0B58">
      <w:pPr>
        <w:jc w:val="both"/>
        <w:rPr>
          <w:rFonts w:ascii="Times New Roman" w:hAnsi="Times New Roman" w:cs="Times New Roman"/>
          <w:szCs w:val="24"/>
        </w:rPr>
      </w:pPr>
      <w:r>
        <w:rPr>
          <w:rFonts w:ascii="Times New Roman" w:hAnsi="Times New Roman" w:cs="Times New Roman"/>
          <w:szCs w:val="24"/>
        </w:rPr>
        <w:t>Primeira fase:</w:t>
      </w:r>
    </w:p>
    <w:tbl>
      <w:tblPr>
        <w:tblStyle w:val="Tabelacomgrade"/>
        <w:tblW w:w="0" w:type="auto"/>
        <w:tblLook w:val="04A0" w:firstRow="1" w:lastRow="0" w:firstColumn="1" w:lastColumn="0" w:noHBand="0" w:noVBand="1"/>
      </w:tblPr>
      <w:tblGrid>
        <w:gridCol w:w="4322"/>
        <w:gridCol w:w="4322"/>
      </w:tblGrid>
      <w:tr w:rsidR="009A3467" w:rsidTr="009A3467">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lastRenderedPageBreak/>
              <w:t>Atividades</w:t>
            </w:r>
          </w:p>
        </w:tc>
        <w:tc>
          <w:tcPr>
            <w:tcW w:w="4322" w:type="dxa"/>
          </w:tcPr>
          <w:p w:rsidR="009A3467" w:rsidRPr="00022964" w:rsidRDefault="00300961"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Embasamento </w:t>
            </w:r>
            <w:r w:rsidRPr="00300961">
              <w:rPr>
                <w:rFonts w:ascii="Times New Roman" w:hAnsi="Times New Roman" w:cs="Times New Roman"/>
                <w:szCs w:val="24"/>
              </w:rPr>
              <w:t>Teórico Inicial</w:t>
            </w:r>
          </w:p>
        </w:tc>
        <w:tc>
          <w:tcPr>
            <w:tcW w:w="4322" w:type="dxa"/>
          </w:tcPr>
          <w:p w:rsidR="009A3467" w:rsidRDefault="00F00E3A" w:rsidP="00167EBA">
            <w:pPr>
              <w:jc w:val="both"/>
              <w:rPr>
                <w:rFonts w:ascii="Times New Roman" w:hAnsi="Times New Roman" w:cs="Times New Roman"/>
                <w:szCs w:val="24"/>
              </w:rPr>
            </w:pPr>
            <w:r>
              <w:rPr>
                <w:rFonts w:ascii="Times New Roman" w:hAnsi="Times New Roman" w:cs="Times New Roman"/>
                <w:szCs w:val="24"/>
              </w:rPr>
              <w:t>Através das aulas e da literatura passada pela professora, os alunos obtiveram o embasamento teórico para cada Padrão de Projeto.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Divisão dos Padrões </w:t>
            </w:r>
            <w:r w:rsidRPr="00300961">
              <w:rPr>
                <w:rFonts w:ascii="Times New Roman" w:hAnsi="Times New Roman" w:cs="Times New Roman"/>
                <w:szCs w:val="24"/>
              </w:rPr>
              <w:t>por Aluno</w:t>
            </w:r>
          </w:p>
        </w:tc>
        <w:tc>
          <w:tcPr>
            <w:tcW w:w="4322" w:type="dxa"/>
          </w:tcPr>
          <w:p w:rsidR="009A3467" w:rsidRDefault="00A14B5A" w:rsidP="00A14B5A">
            <w:pPr>
              <w:jc w:val="both"/>
              <w:rPr>
                <w:rFonts w:ascii="Times New Roman" w:hAnsi="Times New Roman" w:cs="Times New Roman"/>
                <w:szCs w:val="24"/>
              </w:rPr>
            </w:pPr>
            <w:r w:rsidRPr="00A14B5A">
              <w:rPr>
                <w:rFonts w:ascii="Times New Roman" w:hAnsi="Times New Roman" w:cs="Times New Roman"/>
                <w:szCs w:val="24"/>
              </w:rPr>
              <w:t>Como</w:t>
            </w:r>
            <w:r>
              <w:rPr>
                <w:rFonts w:ascii="Times New Roman" w:hAnsi="Times New Roman" w:cs="Times New Roman"/>
                <w:szCs w:val="24"/>
              </w:rPr>
              <w:t xml:space="preserve"> abordagem proposta preocupa-se </w:t>
            </w:r>
            <w:r w:rsidRPr="00A14B5A">
              <w:rPr>
                <w:rFonts w:ascii="Times New Roman" w:hAnsi="Times New Roman" w:cs="Times New Roman"/>
                <w:szCs w:val="24"/>
              </w:rPr>
              <w:t>com a di</w:t>
            </w:r>
            <w:r>
              <w:rPr>
                <w:rFonts w:ascii="Times New Roman" w:hAnsi="Times New Roman" w:cs="Times New Roman"/>
                <w:szCs w:val="24"/>
              </w:rPr>
              <w:t xml:space="preserve">visão de tarefas de uma equipe, </w:t>
            </w:r>
            <w:r w:rsidRPr="00A14B5A">
              <w:rPr>
                <w:rFonts w:ascii="Times New Roman" w:hAnsi="Times New Roman" w:cs="Times New Roman"/>
                <w:szCs w:val="24"/>
              </w:rPr>
              <w:t>nesta</w:t>
            </w:r>
            <w:r>
              <w:rPr>
                <w:rFonts w:ascii="Times New Roman" w:hAnsi="Times New Roman" w:cs="Times New Roman"/>
                <w:szCs w:val="24"/>
              </w:rPr>
              <w:t xml:space="preserve"> atividade são estabelecidas às </w:t>
            </w:r>
            <w:r w:rsidRPr="00A14B5A">
              <w:rPr>
                <w:rFonts w:ascii="Times New Roman" w:hAnsi="Times New Roman" w:cs="Times New Roman"/>
                <w:szCs w:val="24"/>
              </w:rPr>
              <w:t>responsabil</w:t>
            </w:r>
            <w:r>
              <w:rPr>
                <w:rFonts w:ascii="Times New Roman" w:hAnsi="Times New Roman" w:cs="Times New Roman"/>
                <w:szCs w:val="24"/>
              </w:rPr>
              <w:t xml:space="preserve">idades de cada integrante. Cada </w:t>
            </w:r>
            <w:r w:rsidRPr="00A14B5A">
              <w:rPr>
                <w:rFonts w:ascii="Times New Roman" w:hAnsi="Times New Roman" w:cs="Times New Roman"/>
                <w:szCs w:val="24"/>
              </w:rPr>
              <w:t xml:space="preserve">membro </w:t>
            </w:r>
            <w:r>
              <w:rPr>
                <w:rFonts w:ascii="Times New Roman" w:hAnsi="Times New Roman" w:cs="Times New Roman"/>
                <w:szCs w:val="24"/>
              </w:rPr>
              <w:t xml:space="preserve">buscou ficar com os </w:t>
            </w:r>
            <w:r w:rsidRPr="00A14B5A">
              <w:rPr>
                <w:rFonts w:ascii="Times New Roman" w:hAnsi="Times New Roman" w:cs="Times New Roman"/>
                <w:szCs w:val="24"/>
              </w:rPr>
              <w:t xml:space="preserve">padrões de </w:t>
            </w:r>
            <w:r>
              <w:rPr>
                <w:rFonts w:ascii="Times New Roman" w:hAnsi="Times New Roman" w:cs="Times New Roman"/>
                <w:szCs w:val="24"/>
              </w:rPr>
              <w:t xml:space="preserve">projeto que estão interligados, segundo o esquema de relacionamento </w:t>
            </w:r>
            <w:r w:rsidRPr="00A14B5A">
              <w:rPr>
                <w:rFonts w:ascii="Times New Roman" w:hAnsi="Times New Roman" w:cs="Times New Roman"/>
                <w:szCs w:val="24"/>
              </w:rPr>
              <w:t>pr</w:t>
            </w:r>
            <w:r>
              <w:rPr>
                <w:rFonts w:ascii="Times New Roman" w:hAnsi="Times New Roman" w:cs="Times New Roman"/>
                <w:szCs w:val="24"/>
              </w:rPr>
              <w:t xml:space="preserve">oposto por </w:t>
            </w:r>
            <w:proofErr w:type="spellStart"/>
            <w:r>
              <w:rPr>
                <w:rFonts w:ascii="Times New Roman" w:hAnsi="Times New Roman" w:cs="Times New Roman"/>
                <w:szCs w:val="24"/>
              </w:rPr>
              <w:t>Gamma</w:t>
            </w:r>
            <w:proofErr w:type="spellEnd"/>
            <w:r>
              <w:rPr>
                <w:rFonts w:ascii="Times New Roman" w:hAnsi="Times New Roman" w:cs="Times New Roman"/>
                <w:szCs w:val="24"/>
              </w:rPr>
              <w:t xml:space="preserve"> </w:t>
            </w:r>
            <w:proofErr w:type="gramStart"/>
            <w:r>
              <w:rPr>
                <w:rFonts w:ascii="Times New Roman" w:hAnsi="Times New Roman" w:cs="Times New Roman"/>
                <w:szCs w:val="24"/>
              </w:rPr>
              <w:t>et</w:t>
            </w:r>
            <w:proofErr w:type="gramEnd"/>
            <w:r>
              <w:rPr>
                <w:rFonts w:ascii="Times New Roman" w:hAnsi="Times New Roman" w:cs="Times New Roman"/>
                <w:szCs w:val="24"/>
              </w:rPr>
              <w:t xml:space="preserve"> al. (1994), conciliando uma didática mais dinâmica </w:t>
            </w:r>
            <w:r w:rsidRPr="00A14B5A">
              <w:rPr>
                <w:rFonts w:ascii="Times New Roman" w:hAnsi="Times New Roman" w:cs="Times New Roman"/>
                <w:szCs w:val="24"/>
              </w:rPr>
              <w:t>com o e</w:t>
            </w:r>
            <w:r>
              <w:rPr>
                <w:rFonts w:ascii="Times New Roman" w:hAnsi="Times New Roman" w:cs="Times New Roman"/>
                <w:szCs w:val="24"/>
              </w:rPr>
              <w:t xml:space="preserve">mprego bem-sucedido daquilo que </w:t>
            </w:r>
            <w:r w:rsidRPr="00A14B5A">
              <w:rPr>
                <w:rFonts w:ascii="Times New Roman" w:hAnsi="Times New Roman" w:cs="Times New Roman"/>
                <w:szCs w:val="24"/>
              </w:rPr>
              <w:t>s</w:t>
            </w:r>
            <w:r>
              <w:rPr>
                <w:rFonts w:ascii="Times New Roman" w:hAnsi="Times New Roman" w:cs="Times New Roman"/>
                <w:szCs w:val="24"/>
              </w:rPr>
              <w:t xml:space="preserve">erá </w:t>
            </w:r>
            <w:r w:rsidRPr="00A14B5A">
              <w:rPr>
                <w:rFonts w:ascii="Times New Roman" w:hAnsi="Times New Roman" w:cs="Times New Roman"/>
                <w:szCs w:val="24"/>
              </w:rPr>
              <w:t>aprendido.</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dos </w:t>
            </w:r>
            <w:r w:rsidRPr="00300961">
              <w:rPr>
                <w:rFonts w:ascii="Times New Roman" w:hAnsi="Times New Roman" w:cs="Times New Roman"/>
                <w:szCs w:val="24"/>
              </w:rPr>
              <w:t>Recursos</w:t>
            </w:r>
          </w:p>
        </w:tc>
        <w:tc>
          <w:tcPr>
            <w:tcW w:w="4322" w:type="dxa"/>
          </w:tcPr>
          <w:p w:rsidR="00234A79" w:rsidRDefault="00234A79" w:rsidP="00234A79">
            <w:pPr>
              <w:jc w:val="both"/>
              <w:rPr>
                <w:rFonts w:ascii="Times New Roman" w:hAnsi="Times New Roman" w:cs="Times New Roman"/>
                <w:szCs w:val="24"/>
              </w:rPr>
            </w:pPr>
            <w:r w:rsidRPr="00961C11">
              <w:rPr>
                <w:rFonts w:ascii="Times New Roman" w:hAnsi="Times New Roman" w:cs="Times New Roman"/>
                <w:b/>
                <w:szCs w:val="24"/>
              </w:rPr>
              <w:t xml:space="preserve">Linguagem de programação: </w:t>
            </w:r>
            <w:r w:rsidRPr="00961C11">
              <w:rPr>
                <w:rFonts w:ascii="Times New Roman" w:hAnsi="Times New Roman" w:cs="Times New Roman"/>
                <w:szCs w:val="24"/>
              </w:rPr>
              <w:t xml:space="preserve">Java, em conjunto com a biblioteca </w:t>
            </w:r>
            <w:proofErr w:type="spellStart"/>
            <w:proofErr w:type="gramStart"/>
            <w:r w:rsidRPr="00961C11">
              <w:rPr>
                <w:rFonts w:ascii="Times New Roman" w:hAnsi="Times New Roman" w:cs="Times New Roman"/>
                <w:szCs w:val="24"/>
              </w:rPr>
              <w:t>OpenCV</w:t>
            </w:r>
            <w:proofErr w:type="spellEnd"/>
            <w:proofErr w:type="gramEnd"/>
            <w:r w:rsidRPr="00961C11">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FF30C2">
              <w:rPr>
                <w:rFonts w:ascii="Times New Roman" w:hAnsi="Times New Roman" w:cs="Times New Roman"/>
                <w:b/>
                <w:szCs w:val="24"/>
              </w:rPr>
              <w:t>Linguagem de modelagem:</w:t>
            </w:r>
            <w:r>
              <w:rPr>
                <w:rFonts w:ascii="Times New Roman" w:hAnsi="Times New Roman" w:cs="Times New Roman"/>
                <w:szCs w:val="24"/>
              </w:rPr>
              <w:t xml:space="preserve"> UML (</w:t>
            </w:r>
            <w:proofErr w:type="spellStart"/>
            <w:r w:rsidRPr="00FF30C2">
              <w:rPr>
                <w:rFonts w:ascii="Times New Roman" w:hAnsi="Times New Roman" w:cs="Times New Roman"/>
                <w:i/>
                <w:szCs w:val="24"/>
              </w:rPr>
              <w:t>Unified</w:t>
            </w:r>
            <w:proofErr w:type="spellEnd"/>
            <w:r w:rsidRPr="00FF30C2">
              <w:rPr>
                <w:rFonts w:ascii="Times New Roman" w:hAnsi="Times New Roman" w:cs="Times New Roman"/>
                <w:i/>
                <w:szCs w:val="24"/>
              </w:rPr>
              <w:t xml:space="preserve"> </w:t>
            </w:r>
            <w:proofErr w:type="spellStart"/>
            <w:r w:rsidRPr="00FF30C2">
              <w:rPr>
                <w:rFonts w:ascii="Times New Roman" w:hAnsi="Times New Roman" w:cs="Times New Roman"/>
                <w:i/>
                <w:szCs w:val="24"/>
              </w:rPr>
              <w:t>Modeling</w:t>
            </w:r>
            <w:proofErr w:type="spellEnd"/>
            <w:r w:rsidRPr="00FF30C2">
              <w:rPr>
                <w:rFonts w:ascii="Times New Roman" w:hAnsi="Times New Roman" w:cs="Times New Roman"/>
                <w:i/>
                <w:szCs w:val="24"/>
              </w:rPr>
              <w:t xml:space="preserve"> </w:t>
            </w:r>
            <w:proofErr w:type="spellStart"/>
            <w:r w:rsidRPr="00FF30C2">
              <w:rPr>
                <w:rFonts w:ascii="Times New Roman" w:hAnsi="Times New Roman" w:cs="Times New Roman"/>
                <w:i/>
                <w:szCs w:val="24"/>
              </w:rPr>
              <w:t>Language</w:t>
            </w:r>
            <w:proofErr w:type="spellEnd"/>
            <w:r>
              <w:rPr>
                <w:rFonts w:ascii="Times New Roman" w:hAnsi="Times New Roman" w:cs="Times New Roman"/>
                <w:szCs w:val="24"/>
              </w:rPr>
              <w:t>)</w:t>
            </w:r>
            <w:r w:rsidR="00FF30C2">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Banco de Dados:</w:t>
            </w:r>
            <w:r>
              <w:rPr>
                <w:rFonts w:ascii="Times New Roman" w:hAnsi="Times New Roman" w:cs="Times New Roman"/>
                <w:szCs w:val="24"/>
              </w:rPr>
              <w:t xml:space="preserve"> </w:t>
            </w:r>
            <w:proofErr w:type="spellStart"/>
            <w:proofErr w:type="gramStart"/>
            <w:r>
              <w:rPr>
                <w:rFonts w:ascii="Times New Roman" w:hAnsi="Times New Roman" w:cs="Times New Roman"/>
                <w:szCs w:val="24"/>
              </w:rPr>
              <w:t>PostgreSQL</w:t>
            </w:r>
            <w:proofErr w:type="spellEnd"/>
            <w:proofErr w:type="gramEnd"/>
            <w:r w:rsidRPr="00961C11">
              <w:rPr>
                <w:rFonts w:ascii="Times New Roman" w:hAnsi="Times New Roman" w:cs="Times New Roman"/>
                <w:szCs w:val="24"/>
              </w:rPr>
              <w:t>.</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Ambiente desenvolvimento:</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Netbeans</w:t>
            </w:r>
            <w:proofErr w:type="spellEnd"/>
            <w:r w:rsidRPr="00961C11">
              <w:rPr>
                <w:rFonts w:ascii="Times New Roman" w:hAnsi="Times New Roman" w:cs="Times New Roman"/>
                <w:szCs w:val="24"/>
              </w:rPr>
              <w:t xml:space="preserve"> 8.1.</w:t>
            </w:r>
          </w:p>
          <w:p w:rsidR="00234A79" w:rsidRPr="00961C11" w:rsidRDefault="00234A79" w:rsidP="00234A79">
            <w:pPr>
              <w:jc w:val="both"/>
              <w:rPr>
                <w:rFonts w:ascii="Times New Roman" w:hAnsi="Times New Roman" w:cs="Times New Roman"/>
                <w:szCs w:val="24"/>
              </w:rPr>
            </w:pPr>
            <w:r w:rsidRPr="00961C11">
              <w:rPr>
                <w:rFonts w:ascii="Times New Roman" w:hAnsi="Times New Roman" w:cs="Times New Roman"/>
                <w:b/>
                <w:szCs w:val="24"/>
              </w:rPr>
              <w:t>Ambiente de modelagem:</w:t>
            </w:r>
            <w:r w:rsidRPr="00961C11">
              <w:rPr>
                <w:rFonts w:ascii="Times New Roman" w:hAnsi="Times New Roman" w:cs="Times New Roman"/>
                <w:szCs w:val="24"/>
              </w:rPr>
              <w:t xml:space="preserve"> </w:t>
            </w:r>
            <w:proofErr w:type="spellStart"/>
            <w:r w:rsidRPr="00961C11">
              <w:rPr>
                <w:rFonts w:ascii="Times New Roman" w:hAnsi="Times New Roman" w:cs="Times New Roman"/>
                <w:szCs w:val="24"/>
              </w:rPr>
              <w:t>Astah</w:t>
            </w:r>
            <w:proofErr w:type="spellEnd"/>
            <w:r w:rsidRPr="00961C11">
              <w:rPr>
                <w:rFonts w:ascii="Times New Roman" w:hAnsi="Times New Roman" w:cs="Times New Roman"/>
                <w:szCs w:val="24"/>
              </w:rPr>
              <w:t xml:space="preserve"> </w:t>
            </w:r>
            <w:r>
              <w:rPr>
                <w:rFonts w:ascii="Times New Roman" w:hAnsi="Times New Roman" w:cs="Times New Roman"/>
                <w:szCs w:val="24"/>
              </w:rPr>
              <w:t>Professional</w:t>
            </w:r>
            <w:r w:rsidRPr="00961C11">
              <w:rPr>
                <w:rFonts w:ascii="Times New Roman" w:hAnsi="Times New Roman" w:cs="Times New Roman"/>
                <w:szCs w:val="24"/>
              </w:rPr>
              <w:t>.</w:t>
            </w:r>
          </w:p>
          <w:p w:rsidR="009A3467" w:rsidRDefault="00234A79" w:rsidP="001D235E">
            <w:pPr>
              <w:jc w:val="both"/>
              <w:rPr>
                <w:rFonts w:ascii="Times New Roman" w:hAnsi="Times New Roman" w:cs="Times New Roman"/>
                <w:szCs w:val="24"/>
              </w:rPr>
            </w:pPr>
            <w:r w:rsidRPr="00961C11">
              <w:rPr>
                <w:rFonts w:ascii="Times New Roman" w:hAnsi="Times New Roman" w:cs="Times New Roman"/>
                <w:b/>
                <w:szCs w:val="24"/>
              </w:rPr>
              <w:t>Tipo de aplicação:</w:t>
            </w:r>
            <w:r w:rsidRPr="00961C11">
              <w:rPr>
                <w:rFonts w:ascii="Times New Roman" w:hAnsi="Times New Roman" w:cs="Times New Roman"/>
                <w:szCs w:val="24"/>
              </w:rPr>
              <w:t xml:space="preserve"> Desktop.</w:t>
            </w:r>
          </w:p>
        </w:tc>
      </w:tr>
      <w:tr w:rsidR="009A3467" w:rsidTr="009A3467">
        <w:tc>
          <w:tcPr>
            <w:tcW w:w="4322" w:type="dxa"/>
          </w:tcPr>
          <w:p w:rsidR="009A3467" w:rsidRDefault="00300961" w:rsidP="00300961">
            <w:pPr>
              <w:jc w:val="both"/>
              <w:rPr>
                <w:rFonts w:ascii="Times New Roman" w:hAnsi="Times New Roman" w:cs="Times New Roman"/>
                <w:szCs w:val="24"/>
              </w:rPr>
            </w:pPr>
            <w:r>
              <w:rPr>
                <w:rFonts w:ascii="Times New Roman" w:hAnsi="Times New Roman" w:cs="Times New Roman"/>
                <w:szCs w:val="24"/>
              </w:rPr>
              <w:t xml:space="preserve">Definição do Modelo </w:t>
            </w:r>
            <w:r w:rsidRPr="00300961">
              <w:rPr>
                <w:rFonts w:ascii="Times New Roman" w:hAnsi="Times New Roman" w:cs="Times New Roman"/>
                <w:szCs w:val="24"/>
              </w:rPr>
              <w:t>de Catalogação</w:t>
            </w:r>
          </w:p>
        </w:tc>
        <w:tc>
          <w:tcPr>
            <w:tcW w:w="4322" w:type="dxa"/>
          </w:tcPr>
          <w:p w:rsidR="009A3467" w:rsidRDefault="0005160D" w:rsidP="0005160D">
            <w:pPr>
              <w:jc w:val="both"/>
              <w:rPr>
                <w:rFonts w:ascii="Times New Roman" w:hAnsi="Times New Roman" w:cs="Times New Roman"/>
                <w:szCs w:val="24"/>
              </w:rPr>
            </w:pPr>
            <w:r>
              <w:rPr>
                <w:rFonts w:ascii="Times New Roman" w:hAnsi="Times New Roman" w:cs="Times New Roman"/>
                <w:szCs w:val="24"/>
              </w:rPr>
              <w:t>N</w:t>
            </w:r>
            <w:r w:rsidRPr="0005160D">
              <w:rPr>
                <w:rFonts w:ascii="Times New Roman" w:hAnsi="Times New Roman" w:cs="Times New Roman"/>
                <w:szCs w:val="24"/>
              </w:rPr>
              <w:t>est</w:t>
            </w:r>
            <w:r w:rsidR="00A0065E">
              <w:rPr>
                <w:rFonts w:ascii="Times New Roman" w:hAnsi="Times New Roman" w:cs="Times New Roman"/>
                <w:szCs w:val="24"/>
              </w:rPr>
              <w:t xml:space="preserve">a atividade busca-se selecionar </w:t>
            </w:r>
            <w:r w:rsidRPr="0005160D">
              <w:rPr>
                <w:rFonts w:ascii="Times New Roman" w:hAnsi="Times New Roman" w:cs="Times New Roman"/>
                <w:szCs w:val="24"/>
              </w:rPr>
              <w:t xml:space="preserve">da literatura especializada </w:t>
            </w:r>
            <w:r>
              <w:rPr>
                <w:rFonts w:ascii="Times New Roman" w:hAnsi="Times New Roman" w:cs="Times New Roman"/>
                <w:szCs w:val="24"/>
              </w:rPr>
              <w:t xml:space="preserve">um modelo ideal para catalogação. Assim, selecionou-se o modelo de catalogação proposto por </w:t>
            </w:r>
            <w:proofErr w:type="spellStart"/>
            <w:r>
              <w:rPr>
                <w:rFonts w:ascii="Times New Roman" w:hAnsi="Times New Roman" w:cs="Times New Roman"/>
                <w:szCs w:val="24"/>
              </w:rPr>
              <w:t>Gamma</w:t>
            </w:r>
            <w:proofErr w:type="spellEnd"/>
            <w:r>
              <w:rPr>
                <w:rFonts w:ascii="Times New Roman" w:hAnsi="Times New Roman" w:cs="Times New Roman"/>
                <w:szCs w:val="24"/>
              </w:rPr>
              <w:t xml:space="preserve"> </w:t>
            </w:r>
            <w:proofErr w:type="gramStart"/>
            <w:r>
              <w:rPr>
                <w:rFonts w:ascii="Times New Roman" w:hAnsi="Times New Roman" w:cs="Times New Roman"/>
                <w:szCs w:val="24"/>
              </w:rPr>
              <w:t>et</w:t>
            </w:r>
            <w:proofErr w:type="gramEnd"/>
            <w:r>
              <w:rPr>
                <w:rFonts w:ascii="Times New Roman" w:hAnsi="Times New Roman" w:cs="Times New Roman"/>
                <w:szCs w:val="24"/>
              </w:rPr>
              <w:t xml:space="preserve"> al. (1994).</w:t>
            </w:r>
          </w:p>
        </w:tc>
      </w:tr>
    </w:tbl>
    <w:p w:rsidR="0006680F" w:rsidRDefault="0006680F" w:rsidP="00EB0B58">
      <w:pPr>
        <w:jc w:val="both"/>
        <w:rPr>
          <w:rFonts w:ascii="Times New Roman" w:hAnsi="Times New Roman" w:cs="Times New Roman"/>
          <w:szCs w:val="24"/>
        </w:rPr>
      </w:pPr>
    </w:p>
    <w:p w:rsidR="00265243" w:rsidRDefault="00CF6D6A" w:rsidP="00EB0B58">
      <w:pPr>
        <w:jc w:val="both"/>
        <w:rPr>
          <w:rFonts w:ascii="Times New Roman" w:hAnsi="Times New Roman" w:cs="Times New Roman"/>
          <w:szCs w:val="24"/>
        </w:rPr>
      </w:pPr>
      <w:r>
        <w:rPr>
          <w:rFonts w:ascii="Times New Roman" w:hAnsi="Times New Roman" w:cs="Times New Roman"/>
          <w:szCs w:val="24"/>
        </w:rPr>
        <w:t>Segunda fase:</w:t>
      </w:r>
    </w:p>
    <w:p w:rsidR="00761F88" w:rsidRDefault="00761F88" w:rsidP="00EB0B58">
      <w:pPr>
        <w:jc w:val="both"/>
        <w:rPr>
          <w:rFonts w:ascii="Times New Roman" w:hAnsi="Times New Roman" w:cs="Times New Roman"/>
          <w:szCs w:val="24"/>
        </w:rPr>
      </w:pPr>
      <w:r>
        <w:rPr>
          <w:rFonts w:ascii="Times New Roman" w:hAnsi="Times New Roman" w:cs="Times New Roman"/>
          <w:szCs w:val="24"/>
        </w:rPr>
        <w:t xml:space="preserve">A segunda etapa será descrita com mais detalhes. </w:t>
      </w:r>
      <w:r w:rsidR="00003908">
        <w:rPr>
          <w:rFonts w:ascii="Times New Roman" w:hAnsi="Times New Roman" w:cs="Times New Roman"/>
          <w:szCs w:val="24"/>
        </w:rPr>
        <w:t xml:space="preserve">Para cada padrão </w:t>
      </w:r>
      <w:r w:rsidR="004356FA">
        <w:rPr>
          <w:rFonts w:ascii="Times New Roman" w:hAnsi="Times New Roman" w:cs="Times New Roman"/>
          <w:szCs w:val="24"/>
        </w:rPr>
        <w:t>catalogado, foi realizada cada uma das atividades descritas por Matos e Fernandes (2008).</w:t>
      </w:r>
      <w:r w:rsidR="00997195">
        <w:rPr>
          <w:rFonts w:ascii="Times New Roman" w:hAnsi="Times New Roman" w:cs="Times New Roman"/>
          <w:szCs w:val="24"/>
        </w:rPr>
        <w:t xml:space="preserve"> A etapa “R</w:t>
      </w:r>
      <w:r w:rsidR="008E6290">
        <w:rPr>
          <w:rFonts w:ascii="Times New Roman" w:hAnsi="Times New Roman" w:cs="Times New Roman"/>
          <w:szCs w:val="24"/>
        </w:rPr>
        <w:t>eunião dos alunos</w:t>
      </w:r>
      <w:r w:rsidR="00997195">
        <w:rPr>
          <w:rFonts w:ascii="Times New Roman" w:hAnsi="Times New Roman" w:cs="Times New Roman"/>
          <w:szCs w:val="24"/>
        </w:rPr>
        <w:t xml:space="preserve">” </w:t>
      </w:r>
      <w:r w:rsidR="008E6290">
        <w:rPr>
          <w:rFonts w:ascii="Times New Roman" w:hAnsi="Times New Roman" w:cs="Times New Roman"/>
          <w:szCs w:val="24"/>
        </w:rPr>
        <w:t>foi retirada das tabelas abaixo, pois compõe uma atividade que foi realizada através de conversas semanais</w:t>
      </w:r>
      <w:r w:rsidR="00997195">
        <w:rPr>
          <w:rFonts w:ascii="Times New Roman" w:hAnsi="Times New Roman" w:cs="Times New Roman"/>
          <w:szCs w:val="24"/>
        </w:rPr>
        <w:t xml:space="preserve"> entre os integrantes da equipe, assim como, a etapa “Reunião dos alunos </w:t>
      </w:r>
      <w:r w:rsidR="00997195" w:rsidRPr="00E802DA">
        <w:rPr>
          <w:rFonts w:ascii="Times New Roman" w:hAnsi="Times New Roman" w:cs="Times New Roman"/>
          <w:szCs w:val="24"/>
        </w:rPr>
        <w:t>com o responsável</w:t>
      </w:r>
      <w:r w:rsidR="00997195">
        <w:rPr>
          <w:rFonts w:ascii="Times New Roman" w:hAnsi="Times New Roman" w:cs="Times New Roman"/>
          <w:szCs w:val="24"/>
        </w:rPr>
        <w:t>” que foi realizada algumas vezes com a professora responsável pela disciplina.</w:t>
      </w:r>
      <w:r w:rsidR="00F16CEA">
        <w:rPr>
          <w:rFonts w:ascii="Times New Roman" w:hAnsi="Times New Roman" w:cs="Times New Roman"/>
          <w:szCs w:val="24"/>
        </w:rPr>
        <w:t xml:space="preserve"> Apenas o padrão </w:t>
      </w:r>
      <w:r w:rsidR="00F16CEA" w:rsidRPr="00F16CEA">
        <w:rPr>
          <w:rFonts w:ascii="Times New Roman" w:hAnsi="Times New Roman" w:cs="Times New Roman"/>
          <w:i/>
          <w:szCs w:val="24"/>
        </w:rPr>
        <w:t xml:space="preserve">Data Access </w:t>
      </w:r>
      <w:proofErr w:type="spellStart"/>
      <w:r w:rsidR="00F16CEA" w:rsidRPr="00F16CEA">
        <w:rPr>
          <w:rFonts w:ascii="Times New Roman" w:hAnsi="Times New Roman" w:cs="Times New Roman"/>
          <w:i/>
          <w:szCs w:val="24"/>
        </w:rPr>
        <w:t>Object</w:t>
      </w:r>
      <w:proofErr w:type="spellEnd"/>
      <w:r w:rsidR="00F16CEA">
        <w:rPr>
          <w:rFonts w:ascii="Times New Roman" w:hAnsi="Times New Roman" w:cs="Times New Roman"/>
          <w:szCs w:val="24"/>
        </w:rPr>
        <w:t xml:space="preserve"> (DAO) não faz parte da catalogação proposta por </w:t>
      </w:r>
      <w:proofErr w:type="spellStart"/>
      <w:r w:rsidR="00F16CEA">
        <w:rPr>
          <w:rFonts w:ascii="Times New Roman" w:hAnsi="Times New Roman" w:cs="Times New Roman"/>
          <w:szCs w:val="24"/>
        </w:rPr>
        <w:t>Gamma</w:t>
      </w:r>
      <w:proofErr w:type="spellEnd"/>
      <w:r w:rsidR="00F16CEA">
        <w:rPr>
          <w:rFonts w:ascii="Times New Roman" w:hAnsi="Times New Roman" w:cs="Times New Roman"/>
          <w:szCs w:val="24"/>
        </w:rPr>
        <w:t xml:space="preserve"> </w:t>
      </w:r>
      <w:proofErr w:type="gramStart"/>
      <w:r w:rsidR="00F16CEA">
        <w:rPr>
          <w:rFonts w:ascii="Times New Roman" w:hAnsi="Times New Roman" w:cs="Times New Roman"/>
          <w:szCs w:val="24"/>
        </w:rPr>
        <w:t>et</w:t>
      </w:r>
      <w:proofErr w:type="gramEnd"/>
      <w:r w:rsidR="00F16CEA">
        <w:rPr>
          <w:rFonts w:ascii="Times New Roman" w:hAnsi="Times New Roman" w:cs="Times New Roman"/>
          <w:szCs w:val="24"/>
        </w:rPr>
        <w:t xml:space="preserve"> al. (1994).</w:t>
      </w:r>
    </w:p>
    <w:p w:rsidR="009C4114" w:rsidRDefault="009C4114" w:rsidP="00EB0B58">
      <w:pPr>
        <w:jc w:val="both"/>
        <w:rPr>
          <w:rFonts w:ascii="Times New Roman" w:hAnsi="Times New Roman" w:cs="Times New Roman"/>
          <w:szCs w:val="24"/>
        </w:rPr>
      </w:pPr>
      <w:r>
        <w:rPr>
          <w:rFonts w:ascii="Times New Roman" w:hAnsi="Times New Roman" w:cs="Times New Roman"/>
          <w:szCs w:val="24"/>
        </w:rPr>
        <w:t>Persistência de Dados</w:t>
      </w:r>
    </w:p>
    <w:tbl>
      <w:tblPr>
        <w:tblStyle w:val="Tabelacomgrade"/>
        <w:tblW w:w="0" w:type="auto"/>
        <w:tblLook w:val="04A0" w:firstRow="1" w:lastRow="0" w:firstColumn="1" w:lastColumn="0" w:noHBand="0" w:noVBand="1"/>
      </w:tblPr>
      <w:tblGrid>
        <w:gridCol w:w="4322"/>
        <w:gridCol w:w="4322"/>
      </w:tblGrid>
      <w:tr w:rsidR="00F16CEA" w:rsidRPr="00022964" w:rsidTr="00AD4ABC">
        <w:tc>
          <w:tcPr>
            <w:tcW w:w="4322" w:type="dxa"/>
          </w:tcPr>
          <w:p w:rsidR="00F16CEA" w:rsidRPr="00022964" w:rsidRDefault="00F16CEA"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16CEA" w:rsidRPr="00022964" w:rsidRDefault="00F16CEA"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16CEA" w:rsidTr="00AD4ABC">
        <w:tc>
          <w:tcPr>
            <w:tcW w:w="4322" w:type="dxa"/>
          </w:tcPr>
          <w:p w:rsidR="00F16CEA" w:rsidRDefault="00F16CEA"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16CEA" w:rsidRDefault="00AC6684" w:rsidP="00AD4ABC">
            <w:pPr>
              <w:jc w:val="both"/>
              <w:rPr>
                <w:rFonts w:ascii="Times New Roman" w:hAnsi="Times New Roman" w:cs="Times New Roman"/>
                <w:szCs w:val="24"/>
              </w:rPr>
            </w:pPr>
            <w:r w:rsidRPr="00F16CEA">
              <w:rPr>
                <w:rFonts w:ascii="Times New Roman" w:hAnsi="Times New Roman" w:cs="Times New Roman"/>
                <w:i/>
                <w:szCs w:val="24"/>
              </w:rPr>
              <w:t xml:space="preserve">Data Access </w:t>
            </w:r>
            <w:proofErr w:type="spellStart"/>
            <w:r w:rsidRPr="00F16CEA">
              <w:rPr>
                <w:rFonts w:ascii="Times New Roman" w:hAnsi="Times New Roman" w:cs="Times New Roman"/>
                <w:i/>
                <w:szCs w:val="24"/>
              </w:rPr>
              <w:t>Object</w:t>
            </w:r>
            <w:proofErr w:type="spellEnd"/>
            <w:r>
              <w:rPr>
                <w:rFonts w:ascii="Times New Roman" w:hAnsi="Times New Roman" w:cs="Times New Roman"/>
                <w:szCs w:val="24"/>
              </w:rPr>
              <w:t xml:space="preserve"> (DAO)</w:t>
            </w:r>
          </w:p>
        </w:tc>
      </w:tr>
      <w:tr w:rsidR="00F16CEA" w:rsidTr="00AD4ABC">
        <w:tc>
          <w:tcPr>
            <w:tcW w:w="4322" w:type="dxa"/>
          </w:tcPr>
          <w:p w:rsidR="00F16CEA" w:rsidRDefault="00F16CEA"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16CEA" w:rsidRDefault="00F16CEA" w:rsidP="00AD4ABC">
            <w:pPr>
              <w:jc w:val="both"/>
              <w:rPr>
                <w:rFonts w:ascii="Times New Roman" w:hAnsi="Times New Roman" w:cs="Times New Roman"/>
                <w:szCs w:val="24"/>
              </w:rPr>
            </w:pPr>
          </w:p>
        </w:tc>
      </w:tr>
      <w:tr w:rsidR="00F16CEA" w:rsidTr="00AD4ABC">
        <w:tc>
          <w:tcPr>
            <w:tcW w:w="4322" w:type="dxa"/>
          </w:tcPr>
          <w:p w:rsidR="00F16CEA" w:rsidRDefault="00F16CEA"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F16CEA" w:rsidRDefault="00F16CEA" w:rsidP="00AD4ABC">
            <w:pPr>
              <w:jc w:val="both"/>
              <w:rPr>
                <w:rFonts w:ascii="Times New Roman" w:hAnsi="Times New Roman" w:cs="Times New Roman"/>
                <w:szCs w:val="24"/>
              </w:rPr>
            </w:pPr>
          </w:p>
        </w:tc>
      </w:tr>
      <w:tr w:rsidR="00F16CEA" w:rsidTr="00AD4ABC">
        <w:tc>
          <w:tcPr>
            <w:tcW w:w="4322" w:type="dxa"/>
          </w:tcPr>
          <w:p w:rsidR="00F16CEA" w:rsidRDefault="00F16CEA"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16CEA" w:rsidRDefault="00F16CEA" w:rsidP="00AD4ABC">
            <w:pPr>
              <w:jc w:val="both"/>
              <w:rPr>
                <w:rFonts w:ascii="Times New Roman" w:hAnsi="Times New Roman" w:cs="Times New Roman"/>
                <w:szCs w:val="24"/>
              </w:rPr>
            </w:pPr>
          </w:p>
        </w:tc>
      </w:tr>
      <w:tr w:rsidR="00F16CEA" w:rsidTr="00AD4ABC">
        <w:tc>
          <w:tcPr>
            <w:tcW w:w="4322" w:type="dxa"/>
          </w:tcPr>
          <w:p w:rsidR="00F16CEA" w:rsidRDefault="00F16CEA"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16CEA" w:rsidRDefault="00F16CEA" w:rsidP="00AD4ABC">
            <w:pPr>
              <w:jc w:val="both"/>
              <w:rPr>
                <w:rFonts w:ascii="Times New Roman" w:hAnsi="Times New Roman" w:cs="Times New Roman"/>
                <w:szCs w:val="24"/>
              </w:rPr>
            </w:pPr>
          </w:p>
        </w:tc>
      </w:tr>
    </w:tbl>
    <w:p w:rsidR="00F16CEA" w:rsidRDefault="00F16CEA" w:rsidP="00EB0B58">
      <w:pPr>
        <w:jc w:val="both"/>
        <w:rPr>
          <w:rFonts w:ascii="Times New Roman" w:hAnsi="Times New Roman" w:cs="Times New Roman"/>
          <w:szCs w:val="24"/>
        </w:rPr>
      </w:pPr>
    </w:p>
    <w:p w:rsidR="00FC4BA6" w:rsidRDefault="00FC4BA6"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391150" cy="32004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200400"/>
                    </a:xfrm>
                    <a:prstGeom prst="rect">
                      <a:avLst/>
                    </a:prstGeom>
                    <a:noFill/>
                    <a:ln>
                      <a:noFill/>
                    </a:ln>
                  </pic:spPr>
                </pic:pic>
              </a:graphicData>
            </a:graphic>
          </wp:inline>
        </w:drawing>
      </w:r>
    </w:p>
    <w:p w:rsidR="00FC4BA6" w:rsidRDefault="00FC4BA6" w:rsidP="00EB0B58">
      <w:pPr>
        <w:jc w:val="both"/>
        <w:rPr>
          <w:rFonts w:ascii="Times New Roman" w:hAnsi="Times New Roman" w:cs="Times New Roman"/>
          <w:szCs w:val="24"/>
        </w:rPr>
      </w:pPr>
    </w:p>
    <w:p w:rsidR="0001159E"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2540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01159E" w:rsidRDefault="0001159E" w:rsidP="00EB0B58">
      <w:pPr>
        <w:jc w:val="both"/>
        <w:rPr>
          <w:rFonts w:ascii="Times New Roman" w:hAnsi="Times New Roman" w:cs="Times New Roman"/>
          <w:szCs w:val="24"/>
        </w:rPr>
      </w:pPr>
    </w:p>
    <w:p w:rsidR="005452ED" w:rsidRDefault="005452ED" w:rsidP="00EB0B58">
      <w:pPr>
        <w:jc w:val="both"/>
        <w:rPr>
          <w:rFonts w:ascii="Times New Roman" w:hAnsi="Times New Roman" w:cs="Times New Roman"/>
          <w:szCs w:val="24"/>
        </w:rPr>
      </w:pPr>
      <w:proofErr w:type="spellStart"/>
      <w:r>
        <w:rPr>
          <w:rFonts w:ascii="Times New Roman" w:hAnsi="Times New Roman" w:cs="Times New Roman"/>
          <w:szCs w:val="24"/>
        </w:rPr>
        <w:t>Criacionais</w:t>
      </w:r>
      <w:proofErr w:type="spellEnd"/>
    </w:p>
    <w:tbl>
      <w:tblPr>
        <w:tblStyle w:val="Tabelacomgrade"/>
        <w:tblW w:w="0" w:type="auto"/>
        <w:tblLook w:val="04A0" w:firstRow="1" w:lastRow="0" w:firstColumn="1" w:lastColumn="0" w:noHBand="0" w:noVBand="1"/>
      </w:tblPr>
      <w:tblGrid>
        <w:gridCol w:w="4322"/>
        <w:gridCol w:w="4322"/>
      </w:tblGrid>
      <w:tr w:rsidR="006F584F" w:rsidTr="006F584F">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6F584F" w:rsidRPr="00022964" w:rsidRDefault="00A05EAE" w:rsidP="00EB0B58">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6F584F" w:rsidTr="006F584F">
        <w:tc>
          <w:tcPr>
            <w:tcW w:w="4322" w:type="dxa"/>
          </w:tcPr>
          <w:p w:rsidR="006F584F" w:rsidRDefault="00D74CDF" w:rsidP="00EB0B58">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6F584F" w:rsidRDefault="006C691D" w:rsidP="00EB0B58">
            <w:pPr>
              <w:jc w:val="both"/>
              <w:rPr>
                <w:rFonts w:ascii="Times New Roman" w:hAnsi="Times New Roman" w:cs="Times New Roman"/>
                <w:szCs w:val="24"/>
              </w:rPr>
            </w:pPr>
            <w:proofErr w:type="spellStart"/>
            <w:r>
              <w:rPr>
                <w:rFonts w:ascii="Times New Roman" w:hAnsi="Times New Roman" w:cs="Times New Roman"/>
                <w:szCs w:val="24"/>
              </w:rPr>
              <w:t>Singleton</w:t>
            </w:r>
            <w:proofErr w:type="spellEnd"/>
          </w:p>
        </w:tc>
      </w:tr>
      <w:tr w:rsidR="006F584F" w:rsidTr="006F584F">
        <w:tc>
          <w:tcPr>
            <w:tcW w:w="4322" w:type="dxa"/>
          </w:tcPr>
          <w:p w:rsidR="006F584F" w:rsidRDefault="00A05EAE" w:rsidP="00D74CDF">
            <w:pPr>
              <w:jc w:val="both"/>
              <w:rPr>
                <w:rFonts w:ascii="Times New Roman" w:hAnsi="Times New Roman" w:cs="Times New Roman"/>
                <w:szCs w:val="24"/>
              </w:rPr>
            </w:pPr>
            <w:r>
              <w:rPr>
                <w:rFonts w:ascii="Times New Roman" w:hAnsi="Times New Roman" w:cs="Times New Roman"/>
                <w:szCs w:val="24"/>
              </w:rPr>
              <w:t xml:space="preserve">Entendimento </w:t>
            </w:r>
            <w:r w:rsidR="00D74CDF">
              <w:rPr>
                <w:rFonts w:ascii="Times New Roman" w:hAnsi="Times New Roman" w:cs="Times New Roman"/>
                <w:szCs w:val="24"/>
              </w:rPr>
              <w:t>do padrão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A05EAE" w:rsidP="00EB0B58">
            <w:pPr>
              <w:jc w:val="both"/>
              <w:rPr>
                <w:rFonts w:ascii="Times New Roman" w:hAnsi="Times New Roman" w:cs="Times New Roman"/>
                <w:szCs w:val="24"/>
              </w:rPr>
            </w:pPr>
            <w:r w:rsidRPr="00A05EAE">
              <w:rPr>
                <w:rFonts w:ascii="Times New Roman" w:hAnsi="Times New Roman" w:cs="Times New Roman"/>
                <w:szCs w:val="24"/>
              </w:rPr>
              <w:t>Busca de um contexto</w:t>
            </w:r>
            <w:r w:rsidR="00386659">
              <w:rPr>
                <w:rFonts w:ascii="Times New Roman" w:hAnsi="Times New Roman" w:cs="Times New Roman"/>
                <w:szCs w:val="24"/>
              </w:rPr>
              <w:t xml:space="preserve"> de aplicação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545292" w:rsidP="00545292">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6F584F" w:rsidRDefault="006F584F" w:rsidP="00EB0B58">
            <w:pPr>
              <w:jc w:val="both"/>
              <w:rPr>
                <w:rFonts w:ascii="Times New Roman" w:hAnsi="Times New Roman" w:cs="Times New Roman"/>
                <w:szCs w:val="24"/>
              </w:rPr>
            </w:pPr>
          </w:p>
        </w:tc>
      </w:tr>
      <w:tr w:rsidR="006F584F" w:rsidTr="006F584F">
        <w:tc>
          <w:tcPr>
            <w:tcW w:w="4322" w:type="dxa"/>
          </w:tcPr>
          <w:p w:rsidR="006F584F" w:rsidRDefault="00FC4ED6" w:rsidP="00FC4ED6">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6F584F" w:rsidRDefault="006F584F" w:rsidP="00EB0B58">
            <w:pPr>
              <w:jc w:val="both"/>
              <w:rPr>
                <w:rFonts w:ascii="Times New Roman" w:hAnsi="Times New Roman" w:cs="Times New Roman"/>
                <w:szCs w:val="24"/>
              </w:rPr>
            </w:pPr>
          </w:p>
        </w:tc>
      </w:tr>
    </w:tbl>
    <w:p w:rsidR="009A3467" w:rsidRDefault="009A3467"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25406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 (Singlet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540635"/>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4B47A2" w:rsidP="00AD4ABC">
            <w:pPr>
              <w:jc w:val="both"/>
              <w:rPr>
                <w:rFonts w:ascii="Times New Roman" w:hAnsi="Times New Roman" w:cs="Times New Roman"/>
                <w:szCs w:val="24"/>
              </w:rPr>
            </w:pPr>
            <w:proofErr w:type="spellStart"/>
            <w:r>
              <w:rPr>
                <w:rFonts w:ascii="Times New Roman" w:hAnsi="Times New Roman" w:cs="Times New Roman"/>
                <w:szCs w:val="24"/>
              </w:rPr>
              <w:t>Factory</w:t>
            </w:r>
            <w:proofErr w:type="spellEnd"/>
            <w:r>
              <w:rPr>
                <w:rFonts w:ascii="Times New Roman" w:hAnsi="Times New Roman" w:cs="Times New Roman"/>
                <w:szCs w:val="24"/>
              </w:rPr>
              <w:t xml:space="preserve"> </w:t>
            </w:r>
            <w:proofErr w:type="spellStart"/>
            <w:r>
              <w:rPr>
                <w:rFonts w:ascii="Times New Roman" w:hAnsi="Times New Roman" w:cs="Times New Roman"/>
                <w:szCs w:val="24"/>
              </w:rPr>
              <w:t>Method</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2595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AO (Factory Metho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59588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lastRenderedPageBreak/>
        <w:drawing>
          <wp:inline distT="0" distB="0" distL="0" distR="0">
            <wp:extent cx="5400040" cy="4305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 (Factory Metho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430530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DA6D81" w:rsidTr="00DA6D81">
        <w:tc>
          <w:tcPr>
            <w:tcW w:w="4322" w:type="dxa"/>
          </w:tcPr>
          <w:p w:rsidR="00DA6D81" w:rsidRPr="00022964" w:rsidRDefault="00DA6D81"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DA6D81" w:rsidRPr="00022964" w:rsidRDefault="00DA6D81"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DA6D81" w:rsidTr="00DA6D81">
        <w:tc>
          <w:tcPr>
            <w:tcW w:w="4322" w:type="dxa"/>
          </w:tcPr>
          <w:p w:rsidR="00DA6D81" w:rsidRDefault="00DA6D81"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DA6D81" w:rsidRDefault="00DA6D81" w:rsidP="00AD4ABC">
            <w:pPr>
              <w:jc w:val="both"/>
              <w:rPr>
                <w:rFonts w:ascii="Times New Roman" w:hAnsi="Times New Roman" w:cs="Times New Roman"/>
                <w:szCs w:val="24"/>
              </w:rPr>
            </w:pPr>
            <w:r>
              <w:rPr>
                <w:rFonts w:ascii="Times New Roman" w:hAnsi="Times New Roman" w:cs="Times New Roman"/>
                <w:szCs w:val="24"/>
              </w:rPr>
              <w:t xml:space="preserve">Abstract </w:t>
            </w:r>
            <w:proofErr w:type="spellStart"/>
            <w:r>
              <w:rPr>
                <w:rFonts w:ascii="Times New Roman" w:hAnsi="Times New Roman" w:cs="Times New Roman"/>
                <w:szCs w:val="24"/>
              </w:rPr>
              <w:t>Factory</w:t>
            </w:r>
            <w:proofErr w:type="spellEnd"/>
          </w:p>
        </w:tc>
      </w:tr>
      <w:tr w:rsidR="00DA6D81" w:rsidTr="00DA6D81">
        <w:tc>
          <w:tcPr>
            <w:tcW w:w="4322" w:type="dxa"/>
          </w:tcPr>
          <w:p w:rsidR="00DA6D81" w:rsidRDefault="00DA6D81"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DA6D81" w:rsidRDefault="00DA6D81" w:rsidP="00AD4ABC">
            <w:pPr>
              <w:jc w:val="both"/>
              <w:rPr>
                <w:rFonts w:ascii="Times New Roman" w:hAnsi="Times New Roman" w:cs="Times New Roman"/>
                <w:szCs w:val="24"/>
              </w:rPr>
            </w:pPr>
          </w:p>
        </w:tc>
      </w:tr>
      <w:tr w:rsidR="00DA6D81" w:rsidTr="00DA6D81">
        <w:tc>
          <w:tcPr>
            <w:tcW w:w="4322" w:type="dxa"/>
          </w:tcPr>
          <w:p w:rsidR="00DA6D81" w:rsidRDefault="00DA6D81"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DA6D81"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DA6D81" w:rsidTr="00DA6D81">
        <w:tc>
          <w:tcPr>
            <w:tcW w:w="4322" w:type="dxa"/>
          </w:tcPr>
          <w:p w:rsidR="00DA6D81" w:rsidRDefault="00DA6D81"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DA6D81" w:rsidRDefault="00DA6D81" w:rsidP="00AD4ABC">
            <w:pPr>
              <w:jc w:val="both"/>
              <w:rPr>
                <w:rFonts w:ascii="Times New Roman" w:hAnsi="Times New Roman" w:cs="Times New Roman"/>
                <w:szCs w:val="24"/>
              </w:rPr>
            </w:pPr>
          </w:p>
        </w:tc>
      </w:tr>
      <w:tr w:rsidR="00DA6D81" w:rsidTr="00DA6D81">
        <w:tc>
          <w:tcPr>
            <w:tcW w:w="4322" w:type="dxa"/>
          </w:tcPr>
          <w:p w:rsidR="00DA6D81" w:rsidRDefault="00DA6D81"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DA6D81" w:rsidRDefault="00DA6D81" w:rsidP="00AD4ABC">
            <w:pPr>
              <w:jc w:val="both"/>
              <w:rPr>
                <w:rFonts w:ascii="Times New Roman" w:hAnsi="Times New Roman" w:cs="Times New Roman"/>
                <w:szCs w:val="24"/>
              </w:rPr>
            </w:pPr>
          </w:p>
        </w:tc>
      </w:tr>
    </w:tbl>
    <w:p w:rsidR="00DA6D81" w:rsidRDefault="00DA6D81"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64F7E" w:rsidP="00AD4ABC">
            <w:pPr>
              <w:jc w:val="both"/>
              <w:rPr>
                <w:rFonts w:ascii="Times New Roman" w:hAnsi="Times New Roman" w:cs="Times New Roman"/>
                <w:szCs w:val="24"/>
              </w:rPr>
            </w:pPr>
            <w:proofErr w:type="spellStart"/>
            <w:r>
              <w:rPr>
                <w:rFonts w:ascii="Times New Roman" w:hAnsi="Times New Roman" w:cs="Times New Roman"/>
                <w:szCs w:val="24"/>
              </w:rPr>
              <w:t>Prototype</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64F7E" w:rsidP="00AD4ABC">
            <w:pPr>
              <w:jc w:val="both"/>
              <w:rPr>
                <w:rFonts w:ascii="Times New Roman" w:hAnsi="Times New Roman" w:cs="Times New Roman"/>
                <w:szCs w:val="24"/>
              </w:rPr>
            </w:pPr>
            <w:proofErr w:type="spellStart"/>
            <w:r>
              <w:rPr>
                <w:rFonts w:ascii="Times New Roman" w:hAnsi="Times New Roman" w:cs="Times New Roman"/>
                <w:szCs w:val="24"/>
              </w:rPr>
              <w:t>Builder</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p w:rsidR="005452ED" w:rsidRDefault="005452ED" w:rsidP="00EB0B58">
      <w:pPr>
        <w:jc w:val="both"/>
        <w:rPr>
          <w:rFonts w:ascii="Times New Roman" w:hAnsi="Times New Roman" w:cs="Times New Roman"/>
          <w:szCs w:val="24"/>
        </w:rPr>
      </w:pPr>
      <w:r>
        <w:rPr>
          <w:rFonts w:ascii="Times New Roman" w:hAnsi="Times New Roman" w:cs="Times New Roman"/>
          <w:szCs w:val="24"/>
        </w:rPr>
        <w:lastRenderedPageBreak/>
        <w:t>Estruturais</w:t>
      </w: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5452ED" w:rsidP="00AD4ABC">
            <w:pPr>
              <w:jc w:val="both"/>
              <w:rPr>
                <w:rFonts w:ascii="Times New Roman" w:hAnsi="Times New Roman" w:cs="Times New Roman"/>
                <w:szCs w:val="24"/>
              </w:rPr>
            </w:pPr>
            <w:proofErr w:type="spellStart"/>
            <w:r>
              <w:rPr>
                <w:rFonts w:ascii="Times New Roman" w:hAnsi="Times New Roman" w:cs="Times New Roman"/>
                <w:szCs w:val="24"/>
              </w:rPr>
              <w:t>Adapter</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BC4F00" w:rsidP="00AD4ABC">
            <w:pPr>
              <w:jc w:val="both"/>
              <w:rPr>
                <w:rFonts w:ascii="Times New Roman" w:hAnsi="Times New Roman" w:cs="Times New Roman"/>
                <w:szCs w:val="24"/>
              </w:rPr>
            </w:pPr>
            <w:r>
              <w:rPr>
                <w:rFonts w:ascii="Times New Roman" w:hAnsi="Times New Roman" w:cs="Times New Roman"/>
                <w:szCs w:val="24"/>
              </w:rPr>
              <w:t>Proxy</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316801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 (Proxy).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168015"/>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5050D4" w:rsidP="00AD4ABC">
            <w:pPr>
              <w:jc w:val="both"/>
              <w:rPr>
                <w:rFonts w:ascii="Times New Roman" w:hAnsi="Times New Roman" w:cs="Times New Roman"/>
                <w:szCs w:val="24"/>
              </w:rPr>
            </w:pPr>
            <w:proofErr w:type="spellStart"/>
            <w:r>
              <w:rPr>
                <w:rFonts w:ascii="Times New Roman" w:hAnsi="Times New Roman" w:cs="Times New Roman"/>
                <w:szCs w:val="24"/>
              </w:rPr>
              <w:t>Composite</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286EC3" w:rsidP="00AD4ABC">
            <w:pPr>
              <w:jc w:val="both"/>
              <w:rPr>
                <w:rFonts w:ascii="Times New Roman" w:hAnsi="Times New Roman" w:cs="Times New Roman"/>
                <w:szCs w:val="24"/>
              </w:rPr>
            </w:pPr>
            <w:proofErr w:type="spellStart"/>
            <w:r>
              <w:rPr>
                <w:rFonts w:ascii="Times New Roman" w:hAnsi="Times New Roman" w:cs="Times New Roman"/>
                <w:szCs w:val="24"/>
              </w:rPr>
              <w:t>Flyweight</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lastRenderedPageBreak/>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15BE9" w:rsidP="00AD4ABC">
            <w:pPr>
              <w:jc w:val="both"/>
              <w:rPr>
                <w:rFonts w:ascii="Times New Roman" w:hAnsi="Times New Roman" w:cs="Times New Roman"/>
                <w:szCs w:val="24"/>
              </w:rPr>
            </w:pPr>
            <w:proofErr w:type="spellStart"/>
            <w:r>
              <w:rPr>
                <w:rFonts w:ascii="Times New Roman" w:hAnsi="Times New Roman" w:cs="Times New Roman"/>
                <w:szCs w:val="24"/>
              </w:rPr>
              <w:t>Decorator</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15BE9" w:rsidP="00AD4ABC">
            <w:pPr>
              <w:jc w:val="both"/>
              <w:rPr>
                <w:rFonts w:ascii="Times New Roman" w:hAnsi="Times New Roman" w:cs="Times New Roman"/>
                <w:szCs w:val="24"/>
              </w:rPr>
            </w:pPr>
            <w:proofErr w:type="spellStart"/>
            <w:r>
              <w:rPr>
                <w:rFonts w:ascii="Times New Roman" w:hAnsi="Times New Roman" w:cs="Times New Roman"/>
                <w:szCs w:val="24"/>
              </w:rPr>
              <w:t>Facade</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p w:rsidR="009A62BF" w:rsidRDefault="009A62BF" w:rsidP="00EB0B58">
      <w:pPr>
        <w:jc w:val="both"/>
        <w:rPr>
          <w:rFonts w:ascii="Times New Roman" w:hAnsi="Times New Roman" w:cs="Times New Roman"/>
          <w:szCs w:val="24"/>
        </w:rPr>
      </w:pPr>
      <w:r>
        <w:rPr>
          <w:rFonts w:ascii="Times New Roman" w:hAnsi="Times New Roman" w:cs="Times New Roman"/>
          <w:szCs w:val="24"/>
        </w:rPr>
        <w:t>Comportamentais</w:t>
      </w: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9A62BF" w:rsidP="00AD4ABC">
            <w:pPr>
              <w:jc w:val="both"/>
              <w:rPr>
                <w:rFonts w:ascii="Times New Roman" w:hAnsi="Times New Roman" w:cs="Times New Roman"/>
                <w:szCs w:val="24"/>
              </w:rPr>
            </w:pPr>
            <w:proofErr w:type="spellStart"/>
            <w:r>
              <w:rPr>
                <w:rFonts w:ascii="Times New Roman" w:hAnsi="Times New Roman" w:cs="Times New Roman"/>
                <w:szCs w:val="24"/>
              </w:rPr>
              <w:t>State</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DC1C19" w:rsidP="00AD4ABC">
            <w:pPr>
              <w:jc w:val="both"/>
              <w:rPr>
                <w:rFonts w:ascii="Times New Roman" w:hAnsi="Times New Roman" w:cs="Times New Roman"/>
                <w:szCs w:val="24"/>
              </w:rPr>
            </w:pPr>
            <w:proofErr w:type="spellStart"/>
            <w:r>
              <w:rPr>
                <w:rFonts w:ascii="Times New Roman" w:hAnsi="Times New Roman" w:cs="Times New Roman"/>
                <w:szCs w:val="24"/>
              </w:rPr>
              <w:t>Iterator</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p w:rsidR="00B914F2" w:rsidRDefault="00B914F2" w:rsidP="00EB0B5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1902460"/>
            <wp:effectExtent l="0" t="0" r="0" b="254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Doença Iterato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902460"/>
                    </a:xfrm>
                    <a:prstGeom prst="rect">
                      <a:avLst/>
                    </a:prstGeom>
                  </pic:spPr>
                </pic:pic>
              </a:graphicData>
            </a:graphic>
          </wp:inline>
        </w:drawing>
      </w:r>
    </w:p>
    <w:p w:rsidR="00B914F2" w:rsidRDefault="00B914F2"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lastRenderedPageBreak/>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A874AF" w:rsidP="00AD4ABC">
            <w:pPr>
              <w:jc w:val="both"/>
              <w:rPr>
                <w:rFonts w:ascii="Times New Roman" w:hAnsi="Times New Roman" w:cs="Times New Roman"/>
                <w:szCs w:val="24"/>
              </w:rPr>
            </w:pPr>
            <w:proofErr w:type="spellStart"/>
            <w:r>
              <w:rPr>
                <w:rFonts w:ascii="Times New Roman" w:hAnsi="Times New Roman" w:cs="Times New Roman"/>
                <w:szCs w:val="24"/>
              </w:rPr>
              <w:t>Observer</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A56214" w:rsidRDefault="00A56214" w:rsidP="00EB0B58">
      <w:pPr>
        <w:jc w:val="both"/>
        <w:rPr>
          <w:rFonts w:ascii="Times New Roman" w:hAnsi="Times New Roman" w:cs="Times New Roman"/>
          <w:szCs w:val="24"/>
        </w:rPr>
      </w:pPr>
    </w:p>
    <w:tbl>
      <w:tblPr>
        <w:tblStyle w:val="Tabelacomgrade"/>
        <w:tblW w:w="0" w:type="auto"/>
        <w:tblLook w:val="04A0" w:firstRow="1" w:lastRow="0" w:firstColumn="1" w:lastColumn="0" w:noHBand="0" w:noVBand="1"/>
      </w:tblPr>
      <w:tblGrid>
        <w:gridCol w:w="4322"/>
        <w:gridCol w:w="4322"/>
      </w:tblGrid>
      <w:tr w:rsidR="00A56214" w:rsidRPr="00022964" w:rsidTr="00AD4AB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A56214" w:rsidRPr="00022964" w:rsidRDefault="00A56214"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A56214" w:rsidRDefault="00150C45" w:rsidP="00AD4ABC">
            <w:pPr>
              <w:jc w:val="both"/>
              <w:rPr>
                <w:rFonts w:ascii="Times New Roman" w:hAnsi="Times New Roman" w:cs="Times New Roman"/>
                <w:szCs w:val="24"/>
              </w:rPr>
            </w:pPr>
            <w:proofErr w:type="spellStart"/>
            <w:r>
              <w:rPr>
                <w:rFonts w:ascii="Times New Roman" w:hAnsi="Times New Roman" w:cs="Times New Roman"/>
                <w:szCs w:val="24"/>
              </w:rPr>
              <w:t>Strategy</w:t>
            </w:r>
            <w:proofErr w:type="spellEnd"/>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A56214" w:rsidRDefault="00A56214" w:rsidP="00AD4ABC">
            <w:pPr>
              <w:jc w:val="both"/>
              <w:rPr>
                <w:rFonts w:ascii="Times New Roman" w:hAnsi="Times New Roman" w:cs="Times New Roman"/>
                <w:szCs w:val="24"/>
              </w:rPr>
            </w:pPr>
          </w:p>
        </w:tc>
      </w:tr>
      <w:tr w:rsidR="00A56214" w:rsidTr="00AD4ABC">
        <w:tc>
          <w:tcPr>
            <w:tcW w:w="4322" w:type="dxa"/>
          </w:tcPr>
          <w:p w:rsidR="00A56214" w:rsidRDefault="00A56214"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A56214" w:rsidRDefault="00A56214" w:rsidP="00AD4ABC">
            <w:pPr>
              <w:jc w:val="both"/>
              <w:rPr>
                <w:rFonts w:ascii="Times New Roman" w:hAnsi="Times New Roman" w:cs="Times New Roman"/>
                <w:szCs w:val="24"/>
              </w:rPr>
            </w:pPr>
          </w:p>
        </w:tc>
      </w:tr>
    </w:tbl>
    <w:p w:rsidR="00EB0B58" w:rsidRDefault="00EB0B58" w:rsidP="00961C11">
      <w:pPr>
        <w:jc w:val="both"/>
        <w:rPr>
          <w:rFonts w:ascii="Times New Roman" w:hAnsi="Times New Roman" w:cs="Times New Roman"/>
          <w:b/>
          <w:szCs w:val="24"/>
        </w:rPr>
      </w:pPr>
    </w:p>
    <w:p w:rsidR="00B914F2" w:rsidRDefault="00B914F2" w:rsidP="00961C11">
      <w:pPr>
        <w:jc w:val="both"/>
        <w:rPr>
          <w:rFonts w:ascii="Times New Roman" w:hAnsi="Times New Roman" w:cs="Times New Roman"/>
          <w:b/>
          <w:szCs w:val="24"/>
        </w:rPr>
      </w:pPr>
      <w:r>
        <w:rPr>
          <w:rFonts w:ascii="Times New Roman" w:hAnsi="Times New Roman" w:cs="Times New Roman"/>
          <w:b/>
          <w:noProof/>
          <w:szCs w:val="24"/>
          <w:lang w:eastAsia="pt-BR"/>
        </w:rPr>
        <w:drawing>
          <wp:inline distT="0" distB="0" distL="0" distR="0">
            <wp:extent cx="5400040" cy="4299585"/>
            <wp:effectExtent l="0" t="0" r="0" b="571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 (Strategy).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4299585"/>
                    </a:xfrm>
                    <a:prstGeom prst="rect">
                      <a:avLst/>
                    </a:prstGeom>
                  </pic:spPr>
                </pic:pic>
              </a:graphicData>
            </a:graphic>
          </wp:inline>
        </w:drawing>
      </w:r>
    </w:p>
    <w:p w:rsidR="00B914F2" w:rsidRDefault="00B914F2" w:rsidP="00961C11">
      <w:pPr>
        <w:jc w:val="both"/>
        <w:rPr>
          <w:rFonts w:ascii="Times New Roman" w:hAnsi="Times New Roman" w:cs="Times New Roman"/>
          <w:b/>
          <w:szCs w:val="24"/>
        </w:rPr>
      </w:pPr>
    </w:p>
    <w:p w:rsidR="00B914F2" w:rsidRDefault="00B914F2" w:rsidP="00961C11">
      <w:pPr>
        <w:jc w:val="both"/>
        <w:rPr>
          <w:rFonts w:ascii="Times New Roman" w:hAnsi="Times New Roman" w:cs="Times New Roman"/>
          <w:b/>
          <w:szCs w:val="24"/>
        </w:rPr>
      </w:pPr>
      <w:r>
        <w:rPr>
          <w:rFonts w:ascii="Times New Roman" w:hAnsi="Times New Roman" w:cs="Times New Roman"/>
          <w:b/>
          <w:noProof/>
          <w:szCs w:val="24"/>
          <w:lang w:eastAsia="pt-BR"/>
        </w:rPr>
        <w:lastRenderedPageBreak/>
        <w:drawing>
          <wp:inline distT="0" distB="0" distL="0" distR="0">
            <wp:extent cx="5400040" cy="309308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 (Strategy).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3093085"/>
                    </a:xfrm>
                    <a:prstGeom prst="rect">
                      <a:avLst/>
                    </a:prstGeom>
                  </pic:spPr>
                </pic:pic>
              </a:graphicData>
            </a:graphic>
          </wp:inline>
        </w:drawing>
      </w:r>
    </w:p>
    <w:p w:rsidR="00B914F2" w:rsidRDefault="00B914F2" w:rsidP="00961C11">
      <w:pPr>
        <w:jc w:val="both"/>
        <w:rPr>
          <w:rFonts w:ascii="Times New Roman" w:hAnsi="Times New Roman" w:cs="Times New Roman"/>
          <w:b/>
          <w:szCs w:val="24"/>
        </w:rPr>
      </w:pPr>
    </w:p>
    <w:tbl>
      <w:tblPr>
        <w:tblStyle w:val="Tabelacomgrade"/>
        <w:tblW w:w="0" w:type="auto"/>
        <w:tblLook w:val="04A0" w:firstRow="1" w:lastRow="0" w:firstColumn="1" w:lastColumn="0" w:noHBand="0" w:noVBand="1"/>
      </w:tblPr>
      <w:tblGrid>
        <w:gridCol w:w="4322"/>
        <w:gridCol w:w="4322"/>
      </w:tblGrid>
      <w:tr w:rsidR="00FA0D60" w:rsidRPr="00022964" w:rsidTr="00AD4ABC">
        <w:tc>
          <w:tcPr>
            <w:tcW w:w="4322" w:type="dxa"/>
          </w:tcPr>
          <w:p w:rsidR="00FA0D60" w:rsidRPr="00022964" w:rsidRDefault="00FA0D60"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A0D60" w:rsidRPr="00022964" w:rsidRDefault="00FA0D60"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A0D60" w:rsidTr="00AD4AB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A0D60" w:rsidRDefault="00FA0D60" w:rsidP="00AD4ABC">
            <w:pPr>
              <w:jc w:val="both"/>
              <w:rPr>
                <w:rFonts w:ascii="Times New Roman" w:hAnsi="Times New Roman" w:cs="Times New Roman"/>
                <w:szCs w:val="24"/>
              </w:rPr>
            </w:pPr>
            <w:proofErr w:type="spellStart"/>
            <w:r>
              <w:rPr>
                <w:rFonts w:ascii="Times New Roman" w:hAnsi="Times New Roman" w:cs="Times New Roman"/>
                <w:szCs w:val="24"/>
              </w:rPr>
              <w:t>Command</w:t>
            </w:r>
            <w:proofErr w:type="spellEnd"/>
          </w:p>
        </w:tc>
      </w:tr>
      <w:tr w:rsidR="00FA0D60" w:rsidTr="00AD4AB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A0D60" w:rsidRDefault="00FA0D60" w:rsidP="00AD4ABC">
            <w:pPr>
              <w:jc w:val="both"/>
              <w:rPr>
                <w:rFonts w:ascii="Times New Roman" w:hAnsi="Times New Roman" w:cs="Times New Roman"/>
                <w:szCs w:val="24"/>
              </w:rPr>
            </w:pPr>
          </w:p>
        </w:tc>
      </w:tr>
      <w:tr w:rsidR="00FA0D60" w:rsidTr="00AD4ABC">
        <w:tc>
          <w:tcPr>
            <w:tcW w:w="4322" w:type="dxa"/>
          </w:tcPr>
          <w:p w:rsidR="00FA0D60" w:rsidRDefault="00FA0D60"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FA0D60"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FA0D60" w:rsidTr="00AD4ABC">
        <w:tc>
          <w:tcPr>
            <w:tcW w:w="4322" w:type="dxa"/>
          </w:tcPr>
          <w:p w:rsidR="00FA0D60" w:rsidRDefault="00FA0D60"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A0D60" w:rsidRDefault="00FA0D60" w:rsidP="00AD4ABC">
            <w:pPr>
              <w:jc w:val="both"/>
              <w:rPr>
                <w:rFonts w:ascii="Times New Roman" w:hAnsi="Times New Roman" w:cs="Times New Roman"/>
                <w:szCs w:val="24"/>
              </w:rPr>
            </w:pPr>
          </w:p>
        </w:tc>
      </w:tr>
      <w:tr w:rsidR="00FA0D60" w:rsidTr="00AD4AB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A0D60" w:rsidRDefault="00FA0D60" w:rsidP="00AD4ABC">
            <w:pPr>
              <w:jc w:val="both"/>
              <w:rPr>
                <w:rFonts w:ascii="Times New Roman" w:hAnsi="Times New Roman" w:cs="Times New Roman"/>
                <w:szCs w:val="24"/>
              </w:rPr>
            </w:pPr>
          </w:p>
        </w:tc>
      </w:tr>
    </w:tbl>
    <w:p w:rsidR="00FA0D60" w:rsidRDefault="00FA0D60" w:rsidP="00961C11">
      <w:pPr>
        <w:jc w:val="both"/>
        <w:rPr>
          <w:rFonts w:ascii="Times New Roman" w:hAnsi="Times New Roman" w:cs="Times New Roman"/>
          <w:b/>
          <w:szCs w:val="24"/>
        </w:rPr>
      </w:pPr>
    </w:p>
    <w:tbl>
      <w:tblPr>
        <w:tblStyle w:val="Tabelacomgrade"/>
        <w:tblW w:w="0" w:type="auto"/>
        <w:tblLook w:val="04A0" w:firstRow="1" w:lastRow="0" w:firstColumn="1" w:lastColumn="0" w:noHBand="0" w:noVBand="1"/>
      </w:tblPr>
      <w:tblGrid>
        <w:gridCol w:w="4322"/>
        <w:gridCol w:w="4322"/>
      </w:tblGrid>
      <w:tr w:rsidR="00FA0D60" w:rsidRPr="00022964" w:rsidTr="00AD4ABC">
        <w:tc>
          <w:tcPr>
            <w:tcW w:w="4322" w:type="dxa"/>
          </w:tcPr>
          <w:p w:rsidR="00FA0D60" w:rsidRPr="00022964" w:rsidRDefault="00FA0D60" w:rsidP="00AD4ABC">
            <w:pPr>
              <w:jc w:val="both"/>
              <w:rPr>
                <w:rFonts w:ascii="Times New Roman" w:hAnsi="Times New Roman" w:cs="Times New Roman"/>
                <w:b/>
                <w:szCs w:val="24"/>
              </w:rPr>
            </w:pPr>
            <w:r w:rsidRPr="00022964">
              <w:rPr>
                <w:rFonts w:ascii="Times New Roman" w:hAnsi="Times New Roman" w:cs="Times New Roman"/>
                <w:b/>
                <w:szCs w:val="24"/>
              </w:rPr>
              <w:t>Atividades</w:t>
            </w:r>
          </w:p>
        </w:tc>
        <w:tc>
          <w:tcPr>
            <w:tcW w:w="4322" w:type="dxa"/>
          </w:tcPr>
          <w:p w:rsidR="00FA0D60" w:rsidRPr="00022964" w:rsidRDefault="00FA0D60" w:rsidP="00AD4ABC">
            <w:pPr>
              <w:jc w:val="both"/>
              <w:rPr>
                <w:rFonts w:ascii="Times New Roman" w:hAnsi="Times New Roman" w:cs="Times New Roman"/>
                <w:b/>
                <w:szCs w:val="24"/>
              </w:rPr>
            </w:pPr>
            <w:r w:rsidRPr="00022964">
              <w:rPr>
                <w:rFonts w:ascii="Times New Roman" w:hAnsi="Times New Roman" w:cs="Times New Roman"/>
                <w:b/>
                <w:szCs w:val="24"/>
              </w:rPr>
              <w:t>Descrição</w:t>
            </w:r>
          </w:p>
        </w:tc>
      </w:tr>
      <w:tr w:rsidR="00FA0D60" w:rsidTr="00AD4AB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Padrão escolhido</w:t>
            </w:r>
          </w:p>
        </w:t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Memento</w:t>
            </w:r>
          </w:p>
        </w:tc>
      </w:tr>
      <w:tr w:rsidR="00FA0D60" w:rsidTr="00AD4AB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Entendimento do padrão</w:t>
            </w:r>
          </w:p>
        </w:tc>
        <w:tc>
          <w:tcPr>
            <w:tcW w:w="4322" w:type="dxa"/>
          </w:tcPr>
          <w:p w:rsidR="00FA0D60" w:rsidRDefault="00FA0D60" w:rsidP="00AD4ABC">
            <w:pPr>
              <w:jc w:val="both"/>
              <w:rPr>
                <w:rFonts w:ascii="Times New Roman" w:hAnsi="Times New Roman" w:cs="Times New Roman"/>
                <w:szCs w:val="24"/>
              </w:rPr>
            </w:pPr>
          </w:p>
        </w:tc>
      </w:tr>
      <w:tr w:rsidR="00FA0D60" w:rsidTr="00AD4ABC">
        <w:tc>
          <w:tcPr>
            <w:tcW w:w="4322" w:type="dxa"/>
          </w:tcPr>
          <w:p w:rsidR="00FA0D60" w:rsidRDefault="00FA0D60" w:rsidP="00AD4ABC">
            <w:pPr>
              <w:jc w:val="both"/>
              <w:rPr>
                <w:rFonts w:ascii="Times New Roman" w:hAnsi="Times New Roman" w:cs="Times New Roman"/>
                <w:szCs w:val="24"/>
              </w:rPr>
            </w:pPr>
            <w:r w:rsidRPr="00A05EAE">
              <w:rPr>
                <w:rFonts w:ascii="Times New Roman" w:hAnsi="Times New Roman" w:cs="Times New Roman"/>
                <w:szCs w:val="24"/>
              </w:rPr>
              <w:t>Busca de um contexto</w:t>
            </w:r>
            <w:r>
              <w:rPr>
                <w:rFonts w:ascii="Times New Roman" w:hAnsi="Times New Roman" w:cs="Times New Roman"/>
                <w:szCs w:val="24"/>
              </w:rPr>
              <w:t xml:space="preserve"> de aplicação</w:t>
            </w:r>
          </w:p>
        </w:tc>
        <w:tc>
          <w:tcPr>
            <w:tcW w:w="4322" w:type="dxa"/>
          </w:tcPr>
          <w:p w:rsidR="00FA0D60" w:rsidRDefault="00DA6D81" w:rsidP="00AD4ABC">
            <w:pPr>
              <w:jc w:val="both"/>
              <w:rPr>
                <w:rFonts w:ascii="Times New Roman" w:hAnsi="Times New Roman" w:cs="Times New Roman"/>
                <w:szCs w:val="24"/>
              </w:rPr>
            </w:pPr>
            <w:r>
              <w:rPr>
                <w:rFonts w:ascii="Times New Roman" w:hAnsi="Times New Roman" w:cs="Times New Roman"/>
                <w:szCs w:val="24"/>
              </w:rPr>
              <w:t>Não foi utilizado</w:t>
            </w:r>
          </w:p>
        </w:tc>
      </w:tr>
      <w:tr w:rsidR="00FA0D60" w:rsidTr="00AD4ABC">
        <w:tc>
          <w:tcPr>
            <w:tcW w:w="4322" w:type="dxa"/>
          </w:tcPr>
          <w:p w:rsidR="00FA0D60" w:rsidRDefault="00FA0D60" w:rsidP="00AD4ABC">
            <w:pPr>
              <w:jc w:val="both"/>
              <w:rPr>
                <w:rFonts w:ascii="Times New Roman" w:hAnsi="Times New Roman" w:cs="Times New Roman"/>
                <w:szCs w:val="24"/>
              </w:rPr>
            </w:pPr>
            <w:proofErr w:type="gramStart"/>
            <w:r>
              <w:rPr>
                <w:rFonts w:ascii="Times New Roman" w:hAnsi="Times New Roman" w:cs="Times New Roman"/>
                <w:szCs w:val="24"/>
              </w:rPr>
              <w:t>Implementação</w:t>
            </w:r>
            <w:proofErr w:type="gramEnd"/>
            <w:r>
              <w:rPr>
                <w:rFonts w:ascii="Times New Roman" w:hAnsi="Times New Roman" w:cs="Times New Roman"/>
                <w:szCs w:val="24"/>
              </w:rPr>
              <w:t xml:space="preserve"> do </w:t>
            </w:r>
            <w:r w:rsidRPr="00545292">
              <w:rPr>
                <w:rFonts w:ascii="Times New Roman" w:hAnsi="Times New Roman" w:cs="Times New Roman"/>
                <w:szCs w:val="24"/>
              </w:rPr>
              <w:t>padrão no contexto</w:t>
            </w:r>
          </w:p>
        </w:tc>
        <w:tc>
          <w:tcPr>
            <w:tcW w:w="4322" w:type="dxa"/>
          </w:tcPr>
          <w:p w:rsidR="00FA0D60" w:rsidRDefault="00FA0D60" w:rsidP="00AD4ABC">
            <w:pPr>
              <w:jc w:val="both"/>
              <w:rPr>
                <w:rFonts w:ascii="Times New Roman" w:hAnsi="Times New Roman" w:cs="Times New Roman"/>
                <w:szCs w:val="24"/>
              </w:rPr>
            </w:pPr>
          </w:p>
        </w:tc>
      </w:tr>
      <w:tr w:rsidR="00FA0D60" w:rsidTr="00AD4ABC">
        <w:tc>
          <w:tcPr>
            <w:tcW w:w="4322" w:type="dxa"/>
          </w:tcPr>
          <w:p w:rsidR="00FA0D60" w:rsidRDefault="00FA0D60" w:rsidP="00AD4ABC">
            <w:pPr>
              <w:jc w:val="both"/>
              <w:rPr>
                <w:rFonts w:ascii="Times New Roman" w:hAnsi="Times New Roman" w:cs="Times New Roman"/>
                <w:szCs w:val="24"/>
              </w:rPr>
            </w:pPr>
            <w:r>
              <w:rPr>
                <w:rFonts w:ascii="Times New Roman" w:hAnsi="Times New Roman" w:cs="Times New Roman"/>
                <w:szCs w:val="24"/>
              </w:rPr>
              <w:t xml:space="preserve">Catalogação do </w:t>
            </w:r>
            <w:r w:rsidRPr="00FC4ED6">
              <w:rPr>
                <w:rFonts w:ascii="Times New Roman" w:hAnsi="Times New Roman" w:cs="Times New Roman"/>
                <w:szCs w:val="24"/>
              </w:rPr>
              <w:t>padrão</w:t>
            </w:r>
          </w:p>
        </w:tc>
        <w:tc>
          <w:tcPr>
            <w:tcW w:w="4322" w:type="dxa"/>
          </w:tcPr>
          <w:p w:rsidR="00FA0D60" w:rsidRDefault="00FA0D60" w:rsidP="00AD4ABC">
            <w:pPr>
              <w:jc w:val="both"/>
              <w:rPr>
                <w:rFonts w:ascii="Times New Roman" w:hAnsi="Times New Roman" w:cs="Times New Roman"/>
                <w:szCs w:val="24"/>
              </w:rPr>
            </w:pPr>
          </w:p>
        </w:tc>
      </w:tr>
    </w:tbl>
    <w:p w:rsidR="00FA0D60" w:rsidRDefault="00FA0D60" w:rsidP="00961C11">
      <w:pPr>
        <w:jc w:val="both"/>
        <w:rPr>
          <w:rFonts w:ascii="Times New Roman" w:hAnsi="Times New Roman" w:cs="Times New Roman"/>
          <w:b/>
          <w:szCs w:val="24"/>
        </w:rPr>
      </w:pPr>
    </w:p>
    <w:p w:rsidR="00F05CEE" w:rsidRDefault="00F05CEE" w:rsidP="00961C11">
      <w:pPr>
        <w:jc w:val="both"/>
        <w:rPr>
          <w:rFonts w:ascii="Times New Roman" w:hAnsi="Times New Roman" w:cs="Times New Roman"/>
          <w:b/>
          <w:szCs w:val="24"/>
        </w:rPr>
      </w:pPr>
    </w:p>
    <w:p w:rsidR="00F05CEE" w:rsidRDefault="00F05CEE" w:rsidP="0006680F">
      <w:pPr>
        <w:jc w:val="center"/>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F05CEE" w:rsidP="0006680F">
      <w:pPr>
        <w:jc w:val="center"/>
        <w:rPr>
          <w:rFonts w:ascii="Times New Roman" w:hAnsi="Times New Roman" w:cs="Times New Roman"/>
          <w:b/>
          <w:noProof/>
          <w:szCs w:val="24"/>
          <w:lang w:eastAsia="pt-BR"/>
        </w:rPr>
      </w:pPr>
    </w:p>
    <w:p w:rsidR="00F05CEE" w:rsidRDefault="00F05CEE" w:rsidP="00961C11">
      <w:pPr>
        <w:jc w:val="both"/>
        <w:rPr>
          <w:rFonts w:ascii="Times New Roman" w:hAnsi="Times New Roman" w:cs="Times New Roman"/>
          <w:b/>
          <w:noProof/>
          <w:szCs w:val="24"/>
          <w:lang w:eastAsia="pt-BR"/>
        </w:rPr>
      </w:pPr>
    </w:p>
    <w:p w:rsidR="00F05CEE" w:rsidRDefault="00B914F2" w:rsidP="00B914F2">
      <w:pPr>
        <w:rPr>
          <w:rFonts w:ascii="Times New Roman" w:hAnsi="Times New Roman" w:cs="Times New Roman"/>
          <w:b/>
          <w:noProof/>
          <w:szCs w:val="24"/>
          <w:lang w:eastAsia="pt-BR"/>
        </w:rPr>
      </w:pPr>
      <w:r>
        <w:rPr>
          <w:rFonts w:ascii="Times New Roman" w:hAnsi="Times New Roman" w:cs="Times New Roman"/>
          <w:b/>
          <w:noProof/>
          <w:szCs w:val="24"/>
          <w:lang w:eastAsia="pt-BR"/>
        </w:rPr>
        <w:drawing>
          <wp:inline distT="0" distB="0" distL="0" distR="0">
            <wp:extent cx="5400040" cy="4299585"/>
            <wp:effectExtent l="0" t="0" r="0" b="571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Princip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4299585"/>
                    </a:xfrm>
                    <a:prstGeom prst="rect">
                      <a:avLst/>
                    </a:prstGeom>
                  </pic:spPr>
                </pic:pic>
              </a:graphicData>
            </a:graphic>
          </wp:inline>
        </w:drawing>
      </w:r>
    </w:p>
    <w:p w:rsidR="00226368" w:rsidRDefault="00226368" w:rsidP="00226368">
      <w:pPr>
        <w:jc w:val="both"/>
        <w:rPr>
          <w:rFonts w:ascii="Times New Roman" w:hAnsi="Times New Roman" w:cs="Times New Roman"/>
          <w:szCs w:val="24"/>
        </w:rPr>
      </w:pPr>
    </w:p>
    <w:p w:rsidR="00B914F2" w:rsidRDefault="00B914F2" w:rsidP="00226368">
      <w:pPr>
        <w:jc w:val="both"/>
        <w:rPr>
          <w:rFonts w:ascii="Times New Roman" w:hAnsi="Times New Roman" w:cs="Times New Roman"/>
          <w:szCs w:val="24"/>
        </w:rPr>
      </w:pPr>
    </w:p>
    <w:p w:rsidR="00B914F2" w:rsidRPr="00226368" w:rsidRDefault="00B914F2" w:rsidP="00226368">
      <w:pPr>
        <w:jc w:val="both"/>
        <w:rPr>
          <w:rFonts w:ascii="Times New Roman" w:hAnsi="Times New Roman" w:cs="Times New Roman"/>
          <w:szCs w:val="24"/>
        </w:rPr>
      </w:pPr>
      <w:r>
        <w:rPr>
          <w:rFonts w:ascii="Times New Roman" w:hAnsi="Times New Roman" w:cs="Times New Roman"/>
          <w:noProof/>
          <w:szCs w:val="24"/>
          <w:lang w:eastAsia="pt-BR"/>
        </w:rPr>
        <w:drawing>
          <wp:inline distT="0" distB="0" distL="0" distR="0">
            <wp:extent cx="5400040" cy="3121025"/>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 - Subsistema Image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3121025"/>
                    </a:xfrm>
                    <a:prstGeom prst="rect">
                      <a:avLst/>
                    </a:prstGeom>
                  </pic:spPr>
                </pic:pic>
              </a:graphicData>
            </a:graphic>
          </wp:inline>
        </w:drawing>
      </w:r>
    </w:p>
    <w:p w:rsidR="002F1481" w:rsidRPr="00961C11" w:rsidRDefault="002F1481" w:rsidP="00961C11">
      <w:pPr>
        <w:jc w:val="both"/>
        <w:rPr>
          <w:rFonts w:ascii="Times New Roman" w:hAnsi="Times New Roman" w:cs="Times New Roman"/>
          <w:b/>
          <w:szCs w:val="24"/>
        </w:rPr>
      </w:pPr>
    </w:p>
    <w:p w:rsidR="00E51EE2" w:rsidRDefault="00E51EE2" w:rsidP="00961C11">
      <w:pPr>
        <w:pStyle w:val="PargrafodaLista"/>
        <w:numPr>
          <w:ilvl w:val="0"/>
          <w:numId w:val="9"/>
        </w:numPr>
        <w:jc w:val="both"/>
        <w:outlineLvl w:val="0"/>
        <w:rPr>
          <w:rFonts w:ascii="Times New Roman" w:hAnsi="Times New Roman" w:cs="Times New Roman"/>
          <w:b/>
          <w:szCs w:val="24"/>
        </w:rPr>
      </w:pPr>
      <w:bookmarkStart w:id="11" w:name="_Toc498968594"/>
      <w:r w:rsidRPr="00961C11">
        <w:rPr>
          <w:rFonts w:ascii="Times New Roman" w:hAnsi="Times New Roman" w:cs="Times New Roman"/>
          <w:b/>
          <w:szCs w:val="24"/>
        </w:rPr>
        <w:lastRenderedPageBreak/>
        <w:t>CONCLUSÃO</w:t>
      </w:r>
      <w:bookmarkEnd w:id="11"/>
    </w:p>
    <w:p w:rsidR="00E06404" w:rsidRPr="00E06404" w:rsidRDefault="00E06404" w:rsidP="00E06404">
      <w:pPr>
        <w:jc w:val="both"/>
        <w:outlineLvl w:val="0"/>
        <w:rPr>
          <w:rFonts w:ascii="Times New Roman" w:hAnsi="Times New Roman" w:cs="Times New Roman"/>
          <w:b/>
          <w:szCs w:val="24"/>
        </w:rPr>
      </w:pPr>
    </w:p>
    <w:p w:rsidR="00D1078B" w:rsidRPr="00961C11" w:rsidRDefault="00D1078B" w:rsidP="00961C11">
      <w:pPr>
        <w:pStyle w:val="PargrafodaLista"/>
        <w:numPr>
          <w:ilvl w:val="0"/>
          <w:numId w:val="9"/>
        </w:numPr>
        <w:jc w:val="both"/>
        <w:outlineLvl w:val="0"/>
        <w:rPr>
          <w:rFonts w:ascii="Times New Roman" w:hAnsi="Times New Roman" w:cs="Times New Roman"/>
          <w:b/>
          <w:szCs w:val="24"/>
        </w:rPr>
      </w:pPr>
      <w:bookmarkStart w:id="12" w:name="_Toc498968595"/>
      <w:r>
        <w:rPr>
          <w:rFonts w:ascii="Times New Roman" w:hAnsi="Times New Roman" w:cs="Times New Roman"/>
          <w:b/>
          <w:szCs w:val="24"/>
        </w:rPr>
        <w:t>REFERÊNCIAS</w:t>
      </w:r>
      <w:bookmarkEnd w:id="12"/>
    </w:p>
    <w:p w:rsidR="00E51EE2" w:rsidRPr="003F66F7" w:rsidRDefault="00E51EE2" w:rsidP="000722C1">
      <w:pPr>
        <w:jc w:val="both"/>
        <w:rPr>
          <w:rFonts w:ascii="Times New Roman" w:hAnsi="Times New Roman" w:cs="Times New Roman"/>
          <w:b/>
          <w:szCs w:val="24"/>
        </w:rPr>
      </w:pPr>
    </w:p>
    <w:p w:rsidR="00E51EE2" w:rsidRPr="003F66F7" w:rsidRDefault="00E51EE2" w:rsidP="000722C1">
      <w:pPr>
        <w:jc w:val="both"/>
        <w:rPr>
          <w:rFonts w:ascii="Times New Roman" w:hAnsi="Times New Roman" w:cs="Times New Roman"/>
          <w:b/>
          <w:szCs w:val="24"/>
        </w:rPr>
      </w:pPr>
    </w:p>
    <w:sectPr w:rsidR="00E51EE2" w:rsidRPr="003F66F7" w:rsidSect="00D34DBF">
      <w:headerReference w:type="default" r:id="rId28"/>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317" w:rsidRDefault="00097317" w:rsidP="000B50C8">
      <w:pPr>
        <w:spacing w:after="0" w:line="240" w:lineRule="auto"/>
      </w:pPr>
      <w:r>
        <w:separator/>
      </w:r>
    </w:p>
  </w:endnote>
  <w:endnote w:type="continuationSeparator" w:id="0">
    <w:p w:rsidR="00097317" w:rsidRDefault="00097317" w:rsidP="000B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317" w:rsidRDefault="00097317" w:rsidP="000B50C8">
      <w:pPr>
        <w:spacing w:after="0" w:line="240" w:lineRule="auto"/>
      </w:pPr>
      <w:r>
        <w:separator/>
      </w:r>
    </w:p>
  </w:footnote>
  <w:footnote w:type="continuationSeparator" w:id="0">
    <w:p w:rsidR="00097317" w:rsidRDefault="00097317" w:rsidP="000B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126757"/>
      <w:docPartObj>
        <w:docPartGallery w:val="Page Numbers (Top of Page)"/>
        <w:docPartUnique/>
      </w:docPartObj>
    </w:sdtPr>
    <w:sdtEndPr/>
    <w:sdtContent>
      <w:p w:rsidR="00257D2F" w:rsidRDefault="00257D2F">
        <w:pPr>
          <w:pStyle w:val="Cabealho"/>
          <w:jc w:val="right"/>
        </w:pPr>
        <w:r>
          <w:fldChar w:fldCharType="begin"/>
        </w:r>
        <w:r>
          <w:instrText>PAGE   \* MERGEFORMAT</w:instrText>
        </w:r>
        <w:r>
          <w:fldChar w:fldCharType="separate"/>
        </w:r>
        <w:r w:rsidR="002705E3">
          <w:rPr>
            <w:noProof/>
          </w:rPr>
          <w:t>20</w:t>
        </w:r>
        <w:r>
          <w:fldChar w:fldCharType="end"/>
        </w:r>
      </w:p>
    </w:sdtContent>
  </w:sdt>
  <w:p w:rsidR="004749CD" w:rsidRDefault="004749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C7"/>
    <w:multiLevelType w:val="hybridMultilevel"/>
    <w:tmpl w:val="17B285DC"/>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
    <w:nsid w:val="18116991"/>
    <w:multiLevelType w:val="multilevel"/>
    <w:tmpl w:val="995040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b/>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26F150B"/>
    <w:multiLevelType w:val="multilevel"/>
    <w:tmpl w:val="DE840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F170DA0"/>
    <w:multiLevelType w:val="hybridMultilevel"/>
    <w:tmpl w:val="B0FC293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nsid w:val="480B1103"/>
    <w:multiLevelType w:val="multilevel"/>
    <w:tmpl w:val="2272F27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B73FF0"/>
    <w:multiLevelType w:val="multilevel"/>
    <w:tmpl w:val="2E503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9E81462"/>
    <w:multiLevelType w:val="hybridMultilevel"/>
    <w:tmpl w:val="88127FDE"/>
    <w:lvl w:ilvl="0" w:tplc="817A91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A3504C4"/>
    <w:multiLevelType w:val="hybridMultilevel"/>
    <w:tmpl w:val="7952C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FD278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8212298"/>
    <w:multiLevelType w:val="hybridMultilevel"/>
    <w:tmpl w:val="99F4CD52"/>
    <w:lvl w:ilvl="0" w:tplc="04160001">
      <w:start w:val="1"/>
      <w:numFmt w:val="bullet"/>
      <w:lvlText w:val=""/>
      <w:lvlJc w:val="left"/>
      <w:pPr>
        <w:ind w:left="1238" w:hanging="360"/>
      </w:pPr>
      <w:rPr>
        <w:rFonts w:ascii="Symbol" w:hAnsi="Symbol" w:hint="default"/>
      </w:rPr>
    </w:lvl>
    <w:lvl w:ilvl="1" w:tplc="04160003" w:tentative="1">
      <w:start w:val="1"/>
      <w:numFmt w:val="bullet"/>
      <w:lvlText w:val="o"/>
      <w:lvlJc w:val="left"/>
      <w:pPr>
        <w:ind w:left="1958" w:hanging="360"/>
      </w:pPr>
      <w:rPr>
        <w:rFonts w:ascii="Courier New" w:hAnsi="Courier New" w:cs="Courier New" w:hint="default"/>
      </w:rPr>
    </w:lvl>
    <w:lvl w:ilvl="2" w:tplc="04160005" w:tentative="1">
      <w:start w:val="1"/>
      <w:numFmt w:val="bullet"/>
      <w:lvlText w:val=""/>
      <w:lvlJc w:val="left"/>
      <w:pPr>
        <w:ind w:left="2678" w:hanging="360"/>
      </w:pPr>
      <w:rPr>
        <w:rFonts w:ascii="Wingdings" w:hAnsi="Wingdings" w:hint="default"/>
      </w:rPr>
    </w:lvl>
    <w:lvl w:ilvl="3" w:tplc="04160001" w:tentative="1">
      <w:start w:val="1"/>
      <w:numFmt w:val="bullet"/>
      <w:lvlText w:val=""/>
      <w:lvlJc w:val="left"/>
      <w:pPr>
        <w:ind w:left="3398" w:hanging="360"/>
      </w:pPr>
      <w:rPr>
        <w:rFonts w:ascii="Symbol" w:hAnsi="Symbol" w:hint="default"/>
      </w:rPr>
    </w:lvl>
    <w:lvl w:ilvl="4" w:tplc="04160003" w:tentative="1">
      <w:start w:val="1"/>
      <w:numFmt w:val="bullet"/>
      <w:lvlText w:val="o"/>
      <w:lvlJc w:val="left"/>
      <w:pPr>
        <w:ind w:left="4118" w:hanging="360"/>
      </w:pPr>
      <w:rPr>
        <w:rFonts w:ascii="Courier New" w:hAnsi="Courier New" w:cs="Courier New" w:hint="default"/>
      </w:rPr>
    </w:lvl>
    <w:lvl w:ilvl="5" w:tplc="04160005" w:tentative="1">
      <w:start w:val="1"/>
      <w:numFmt w:val="bullet"/>
      <w:lvlText w:val=""/>
      <w:lvlJc w:val="left"/>
      <w:pPr>
        <w:ind w:left="4838" w:hanging="360"/>
      </w:pPr>
      <w:rPr>
        <w:rFonts w:ascii="Wingdings" w:hAnsi="Wingdings" w:hint="default"/>
      </w:rPr>
    </w:lvl>
    <w:lvl w:ilvl="6" w:tplc="04160001" w:tentative="1">
      <w:start w:val="1"/>
      <w:numFmt w:val="bullet"/>
      <w:lvlText w:val=""/>
      <w:lvlJc w:val="left"/>
      <w:pPr>
        <w:ind w:left="5558" w:hanging="360"/>
      </w:pPr>
      <w:rPr>
        <w:rFonts w:ascii="Symbol" w:hAnsi="Symbol" w:hint="default"/>
      </w:rPr>
    </w:lvl>
    <w:lvl w:ilvl="7" w:tplc="04160003" w:tentative="1">
      <w:start w:val="1"/>
      <w:numFmt w:val="bullet"/>
      <w:lvlText w:val="o"/>
      <w:lvlJc w:val="left"/>
      <w:pPr>
        <w:ind w:left="6278" w:hanging="360"/>
      </w:pPr>
      <w:rPr>
        <w:rFonts w:ascii="Courier New" w:hAnsi="Courier New" w:cs="Courier New" w:hint="default"/>
      </w:rPr>
    </w:lvl>
    <w:lvl w:ilvl="8" w:tplc="04160005" w:tentative="1">
      <w:start w:val="1"/>
      <w:numFmt w:val="bullet"/>
      <w:lvlText w:val=""/>
      <w:lvlJc w:val="left"/>
      <w:pPr>
        <w:ind w:left="6998" w:hanging="360"/>
      </w:pPr>
      <w:rPr>
        <w:rFonts w:ascii="Wingdings" w:hAnsi="Wingdings" w:hint="default"/>
      </w:rPr>
    </w:lvl>
  </w:abstractNum>
  <w:abstractNum w:abstractNumId="10">
    <w:nsid w:val="5AAF2B2D"/>
    <w:multiLevelType w:val="hybridMultilevel"/>
    <w:tmpl w:val="79C614CA"/>
    <w:lvl w:ilvl="0" w:tplc="006EB2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D2B0F36"/>
    <w:multiLevelType w:val="hybridMultilevel"/>
    <w:tmpl w:val="70EA25A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nsid w:val="606C5160"/>
    <w:multiLevelType w:val="hybridMultilevel"/>
    <w:tmpl w:val="3F9829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AD423F9"/>
    <w:multiLevelType w:val="hybridMultilevel"/>
    <w:tmpl w:val="70749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F86379C"/>
    <w:multiLevelType w:val="multilevel"/>
    <w:tmpl w:val="1A3610D8"/>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0F07B1E"/>
    <w:multiLevelType w:val="hybridMultilevel"/>
    <w:tmpl w:val="30BAA754"/>
    <w:lvl w:ilvl="0" w:tplc="305CB7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6E5092B"/>
    <w:multiLevelType w:val="hybridMultilevel"/>
    <w:tmpl w:val="C92422EC"/>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num w:numId="1">
    <w:abstractNumId w:val="15"/>
  </w:num>
  <w:num w:numId="2">
    <w:abstractNumId w:val="14"/>
  </w:num>
  <w:num w:numId="3">
    <w:abstractNumId w:val="7"/>
  </w:num>
  <w:num w:numId="4">
    <w:abstractNumId w:val="11"/>
  </w:num>
  <w:num w:numId="5">
    <w:abstractNumId w:val="13"/>
  </w:num>
  <w:num w:numId="6">
    <w:abstractNumId w:val="3"/>
  </w:num>
  <w:num w:numId="7">
    <w:abstractNumId w:val="4"/>
  </w:num>
  <w:num w:numId="8">
    <w:abstractNumId w:val="8"/>
  </w:num>
  <w:num w:numId="9">
    <w:abstractNumId w:val="1"/>
  </w:num>
  <w:num w:numId="10">
    <w:abstractNumId w:val="6"/>
  </w:num>
  <w:num w:numId="11">
    <w:abstractNumId w:val="10"/>
  </w:num>
  <w:num w:numId="12">
    <w:abstractNumId w:val="16"/>
  </w:num>
  <w:num w:numId="13">
    <w:abstractNumId w:val="12"/>
  </w:num>
  <w:num w:numId="14">
    <w:abstractNumId w:val="0"/>
  </w:num>
  <w:num w:numId="15">
    <w:abstractNumId w:val="9"/>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5E"/>
    <w:rsid w:val="00003908"/>
    <w:rsid w:val="00005758"/>
    <w:rsid w:val="0001159E"/>
    <w:rsid w:val="0001788D"/>
    <w:rsid w:val="00022964"/>
    <w:rsid w:val="0003283B"/>
    <w:rsid w:val="0005160D"/>
    <w:rsid w:val="00065FCD"/>
    <w:rsid w:val="0006680F"/>
    <w:rsid w:val="00071890"/>
    <w:rsid w:val="00072013"/>
    <w:rsid w:val="000722C1"/>
    <w:rsid w:val="000724CF"/>
    <w:rsid w:val="00092270"/>
    <w:rsid w:val="000933FD"/>
    <w:rsid w:val="00097317"/>
    <w:rsid w:val="000B0175"/>
    <w:rsid w:val="000B4329"/>
    <w:rsid w:val="000B50C8"/>
    <w:rsid w:val="000B54B1"/>
    <w:rsid w:val="000C4A6C"/>
    <w:rsid w:val="000C6D5E"/>
    <w:rsid w:val="000C7410"/>
    <w:rsid w:val="000C7AF4"/>
    <w:rsid w:val="00117AD8"/>
    <w:rsid w:val="00126DCA"/>
    <w:rsid w:val="00150C45"/>
    <w:rsid w:val="00151866"/>
    <w:rsid w:val="00153C49"/>
    <w:rsid w:val="00166F04"/>
    <w:rsid w:val="00167BA7"/>
    <w:rsid w:val="00167EBA"/>
    <w:rsid w:val="00187B08"/>
    <w:rsid w:val="001A3DE6"/>
    <w:rsid w:val="001B41BB"/>
    <w:rsid w:val="001C312C"/>
    <w:rsid w:val="001C4CBA"/>
    <w:rsid w:val="001D235E"/>
    <w:rsid w:val="001F3D9F"/>
    <w:rsid w:val="001F62AA"/>
    <w:rsid w:val="001F669A"/>
    <w:rsid w:val="002016AD"/>
    <w:rsid w:val="00217518"/>
    <w:rsid w:val="00226368"/>
    <w:rsid w:val="00232C1F"/>
    <w:rsid w:val="00234A79"/>
    <w:rsid w:val="00234DD7"/>
    <w:rsid w:val="00257D2F"/>
    <w:rsid w:val="00262D93"/>
    <w:rsid w:val="00265243"/>
    <w:rsid w:val="002705E3"/>
    <w:rsid w:val="00271AB2"/>
    <w:rsid w:val="002765B8"/>
    <w:rsid w:val="00282831"/>
    <w:rsid w:val="00286EC3"/>
    <w:rsid w:val="002A65DA"/>
    <w:rsid w:val="002C20DE"/>
    <w:rsid w:val="002C5B2F"/>
    <w:rsid w:val="002D16DD"/>
    <w:rsid w:val="002E15A3"/>
    <w:rsid w:val="002F1481"/>
    <w:rsid w:val="00300961"/>
    <w:rsid w:val="00316F94"/>
    <w:rsid w:val="00320AE5"/>
    <w:rsid w:val="00320D94"/>
    <w:rsid w:val="00321D18"/>
    <w:rsid w:val="00331403"/>
    <w:rsid w:val="0033324B"/>
    <w:rsid w:val="00333CEC"/>
    <w:rsid w:val="00342909"/>
    <w:rsid w:val="003447DA"/>
    <w:rsid w:val="003574E3"/>
    <w:rsid w:val="00362F75"/>
    <w:rsid w:val="003733CD"/>
    <w:rsid w:val="0037398C"/>
    <w:rsid w:val="00383629"/>
    <w:rsid w:val="00386659"/>
    <w:rsid w:val="003A40F9"/>
    <w:rsid w:val="003B2C52"/>
    <w:rsid w:val="003B3962"/>
    <w:rsid w:val="003B6F78"/>
    <w:rsid w:val="003C6F6B"/>
    <w:rsid w:val="003C74C4"/>
    <w:rsid w:val="003E1C87"/>
    <w:rsid w:val="003E4EBC"/>
    <w:rsid w:val="003F66F7"/>
    <w:rsid w:val="004002B8"/>
    <w:rsid w:val="00416166"/>
    <w:rsid w:val="00421809"/>
    <w:rsid w:val="004356FA"/>
    <w:rsid w:val="00437117"/>
    <w:rsid w:val="00453FF5"/>
    <w:rsid w:val="004749CD"/>
    <w:rsid w:val="0049443A"/>
    <w:rsid w:val="004A1420"/>
    <w:rsid w:val="004A6A78"/>
    <w:rsid w:val="004B0B4F"/>
    <w:rsid w:val="004B2B0C"/>
    <w:rsid w:val="004B47A2"/>
    <w:rsid w:val="004C3DA7"/>
    <w:rsid w:val="004C3ED8"/>
    <w:rsid w:val="004F2A21"/>
    <w:rsid w:val="004F569F"/>
    <w:rsid w:val="005050D4"/>
    <w:rsid w:val="00512D9A"/>
    <w:rsid w:val="00525CA6"/>
    <w:rsid w:val="0053007E"/>
    <w:rsid w:val="00530FB3"/>
    <w:rsid w:val="00545292"/>
    <w:rsid w:val="005452ED"/>
    <w:rsid w:val="00562159"/>
    <w:rsid w:val="0057738B"/>
    <w:rsid w:val="0058238F"/>
    <w:rsid w:val="005844F1"/>
    <w:rsid w:val="005B41C7"/>
    <w:rsid w:val="005F30BE"/>
    <w:rsid w:val="005F72FF"/>
    <w:rsid w:val="006038B5"/>
    <w:rsid w:val="00605E62"/>
    <w:rsid w:val="00616271"/>
    <w:rsid w:val="00662882"/>
    <w:rsid w:val="00677BE7"/>
    <w:rsid w:val="0068070A"/>
    <w:rsid w:val="00685E2E"/>
    <w:rsid w:val="006A3CD9"/>
    <w:rsid w:val="006A679D"/>
    <w:rsid w:val="006C691D"/>
    <w:rsid w:val="006F584F"/>
    <w:rsid w:val="00702BD9"/>
    <w:rsid w:val="00737F46"/>
    <w:rsid w:val="00746346"/>
    <w:rsid w:val="00760280"/>
    <w:rsid w:val="00761F88"/>
    <w:rsid w:val="00773AE3"/>
    <w:rsid w:val="0078245F"/>
    <w:rsid w:val="00787F46"/>
    <w:rsid w:val="00794969"/>
    <w:rsid w:val="00795DB4"/>
    <w:rsid w:val="007A75B6"/>
    <w:rsid w:val="007B2ACD"/>
    <w:rsid w:val="007D073D"/>
    <w:rsid w:val="007D1B0F"/>
    <w:rsid w:val="007D6ECD"/>
    <w:rsid w:val="007E13AF"/>
    <w:rsid w:val="0081145C"/>
    <w:rsid w:val="00841CA4"/>
    <w:rsid w:val="00856AB2"/>
    <w:rsid w:val="00875550"/>
    <w:rsid w:val="0087568A"/>
    <w:rsid w:val="00875D41"/>
    <w:rsid w:val="00893EF5"/>
    <w:rsid w:val="008B11F7"/>
    <w:rsid w:val="008B44A4"/>
    <w:rsid w:val="008B6838"/>
    <w:rsid w:val="008C278E"/>
    <w:rsid w:val="008C3915"/>
    <w:rsid w:val="008C7550"/>
    <w:rsid w:val="008E6290"/>
    <w:rsid w:val="008F646E"/>
    <w:rsid w:val="0090037D"/>
    <w:rsid w:val="009047D9"/>
    <w:rsid w:val="00923A6F"/>
    <w:rsid w:val="00924241"/>
    <w:rsid w:val="009422BC"/>
    <w:rsid w:val="00945CB4"/>
    <w:rsid w:val="00961C11"/>
    <w:rsid w:val="00973485"/>
    <w:rsid w:val="009846B8"/>
    <w:rsid w:val="0098644C"/>
    <w:rsid w:val="00997195"/>
    <w:rsid w:val="009A3467"/>
    <w:rsid w:val="009A4987"/>
    <w:rsid w:val="009A62BF"/>
    <w:rsid w:val="009B43A1"/>
    <w:rsid w:val="009B6A8D"/>
    <w:rsid w:val="009C4114"/>
    <w:rsid w:val="009D25AC"/>
    <w:rsid w:val="009E52D9"/>
    <w:rsid w:val="00A0065E"/>
    <w:rsid w:val="00A028F9"/>
    <w:rsid w:val="00A05EAE"/>
    <w:rsid w:val="00A07E12"/>
    <w:rsid w:val="00A14B5A"/>
    <w:rsid w:val="00A1794F"/>
    <w:rsid w:val="00A22F8E"/>
    <w:rsid w:val="00A3547F"/>
    <w:rsid w:val="00A52FDC"/>
    <w:rsid w:val="00A55799"/>
    <w:rsid w:val="00A56214"/>
    <w:rsid w:val="00A629AE"/>
    <w:rsid w:val="00A874AF"/>
    <w:rsid w:val="00A94701"/>
    <w:rsid w:val="00AA3B7F"/>
    <w:rsid w:val="00AA459C"/>
    <w:rsid w:val="00AA51CF"/>
    <w:rsid w:val="00AB40D2"/>
    <w:rsid w:val="00AC527E"/>
    <w:rsid w:val="00AC6684"/>
    <w:rsid w:val="00AD5EA4"/>
    <w:rsid w:val="00AE782F"/>
    <w:rsid w:val="00AF2310"/>
    <w:rsid w:val="00AF5425"/>
    <w:rsid w:val="00B10A22"/>
    <w:rsid w:val="00B15795"/>
    <w:rsid w:val="00B202D5"/>
    <w:rsid w:val="00B20969"/>
    <w:rsid w:val="00B33C27"/>
    <w:rsid w:val="00B42251"/>
    <w:rsid w:val="00B44275"/>
    <w:rsid w:val="00B4596F"/>
    <w:rsid w:val="00B64F7E"/>
    <w:rsid w:val="00B914F2"/>
    <w:rsid w:val="00BA0963"/>
    <w:rsid w:val="00BA2619"/>
    <w:rsid w:val="00BC4F00"/>
    <w:rsid w:val="00BE019F"/>
    <w:rsid w:val="00C05106"/>
    <w:rsid w:val="00C13943"/>
    <w:rsid w:val="00C205FD"/>
    <w:rsid w:val="00C2063C"/>
    <w:rsid w:val="00C22E76"/>
    <w:rsid w:val="00C241B9"/>
    <w:rsid w:val="00C41CFE"/>
    <w:rsid w:val="00C474E9"/>
    <w:rsid w:val="00C662F1"/>
    <w:rsid w:val="00C71F00"/>
    <w:rsid w:val="00C86F2C"/>
    <w:rsid w:val="00CA6D1B"/>
    <w:rsid w:val="00CB67E9"/>
    <w:rsid w:val="00CC5D16"/>
    <w:rsid w:val="00CE0D17"/>
    <w:rsid w:val="00CF0206"/>
    <w:rsid w:val="00CF6D6A"/>
    <w:rsid w:val="00D1078B"/>
    <w:rsid w:val="00D13C82"/>
    <w:rsid w:val="00D15BE9"/>
    <w:rsid w:val="00D17EAE"/>
    <w:rsid w:val="00D22ACD"/>
    <w:rsid w:val="00D22DDD"/>
    <w:rsid w:val="00D31AB8"/>
    <w:rsid w:val="00D34DBF"/>
    <w:rsid w:val="00D36770"/>
    <w:rsid w:val="00D40600"/>
    <w:rsid w:val="00D624AD"/>
    <w:rsid w:val="00D74CDF"/>
    <w:rsid w:val="00DA6D81"/>
    <w:rsid w:val="00DB06D8"/>
    <w:rsid w:val="00DC1C19"/>
    <w:rsid w:val="00DD6593"/>
    <w:rsid w:val="00DE0279"/>
    <w:rsid w:val="00DE361A"/>
    <w:rsid w:val="00DF34A3"/>
    <w:rsid w:val="00E06404"/>
    <w:rsid w:val="00E155B0"/>
    <w:rsid w:val="00E30D6F"/>
    <w:rsid w:val="00E51EE2"/>
    <w:rsid w:val="00E71494"/>
    <w:rsid w:val="00E75F59"/>
    <w:rsid w:val="00E802DA"/>
    <w:rsid w:val="00E81789"/>
    <w:rsid w:val="00EB0B58"/>
    <w:rsid w:val="00EC002F"/>
    <w:rsid w:val="00ED25A5"/>
    <w:rsid w:val="00ED50FF"/>
    <w:rsid w:val="00EE0F2A"/>
    <w:rsid w:val="00EE2417"/>
    <w:rsid w:val="00EE3F62"/>
    <w:rsid w:val="00EF382B"/>
    <w:rsid w:val="00F00E3A"/>
    <w:rsid w:val="00F05CEE"/>
    <w:rsid w:val="00F16CEA"/>
    <w:rsid w:val="00F203D4"/>
    <w:rsid w:val="00F22188"/>
    <w:rsid w:val="00F3062D"/>
    <w:rsid w:val="00F77C5C"/>
    <w:rsid w:val="00F9518F"/>
    <w:rsid w:val="00FA0D60"/>
    <w:rsid w:val="00FC4BA6"/>
    <w:rsid w:val="00FC4ED6"/>
    <w:rsid w:val="00FF30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B2"/>
    <w:rPr>
      <w:rFonts w:ascii="Arial" w:hAnsi="Arial"/>
      <w:sz w:val="24"/>
    </w:rPr>
  </w:style>
  <w:style w:type="paragraph" w:styleId="Ttulo1">
    <w:name w:val="heading 1"/>
    <w:basedOn w:val="Normal"/>
    <w:next w:val="Normal"/>
    <w:link w:val="Ttulo1Char"/>
    <w:uiPriority w:val="9"/>
    <w:qFormat/>
    <w:rsid w:val="0001788D"/>
    <w:pPr>
      <w:keepNext/>
      <w:keepLines/>
      <w:numPr>
        <w:numId w:val="2"/>
      </w:numPr>
      <w:spacing w:before="240" w:after="0"/>
      <w:ind w:hanging="360"/>
      <w:outlineLvl w:val="0"/>
    </w:pPr>
    <w:rPr>
      <w:rFonts w:ascii="Times New Roman" w:eastAsiaTheme="majorEastAsia" w:hAnsi="Times New Roman" w:cstheme="majorBidi"/>
      <w:b/>
      <w:szCs w:val="32"/>
    </w:rPr>
  </w:style>
  <w:style w:type="paragraph" w:styleId="Ttulo2">
    <w:name w:val="heading 2"/>
    <w:basedOn w:val="Normal"/>
    <w:next w:val="Normal"/>
    <w:link w:val="Ttulo2Char"/>
    <w:uiPriority w:val="9"/>
    <w:unhideWhenUsed/>
    <w:qFormat/>
    <w:rsid w:val="0057738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semiHidden/>
    <w:unhideWhenUsed/>
    <w:qFormat/>
    <w:rsid w:val="00CC5D16"/>
    <w:pPr>
      <w:keepNext/>
      <w:keepLines/>
      <w:spacing w:before="200" w:after="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788D"/>
    <w:rPr>
      <w:rFonts w:ascii="Times New Roman" w:eastAsiaTheme="majorEastAsia" w:hAnsi="Times New Roman" w:cstheme="majorBidi"/>
      <w:b/>
      <w:sz w:val="24"/>
      <w:szCs w:val="32"/>
    </w:rPr>
  </w:style>
  <w:style w:type="paragraph" w:styleId="PargrafodaLista">
    <w:name w:val="List Paragraph"/>
    <w:basedOn w:val="Normal"/>
    <w:uiPriority w:val="34"/>
    <w:qFormat/>
    <w:rsid w:val="00D624AD"/>
    <w:pPr>
      <w:ind w:left="720"/>
      <w:contextualSpacing/>
    </w:pPr>
  </w:style>
  <w:style w:type="paragraph" w:styleId="SemEspaamento">
    <w:name w:val="No Spacing"/>
    <w:uiPriority w:val="1"/>
    <w:qFormat/>
    <w:rsid w:val="009A4987"/>
    <w:pPr>
      <w:spacing w:after="0" w:line="240" w:lineRule="auto"/>
    </w:pPr>
  </w:style>
  <w:style w:type="paragraph" w:styleId="CabealhodoSumrio">
    <w:name w:val="TOC Heading"/>
    <w:basedOn w:val="Ttulo1"/>
    <w:next w:val="Normal"/>
    <w:uiPriority w:val="39"/>
    <w:unhideWhenUsed/>
    <w:qFormat/>
    <w:rsid w:val="00E51EE2"/>
    <w:pPr>
      <w:numPr>
        <w:numId w:val="0"/>
      </w:numPr>
      <w:spacing w:before="480" w:line="276" w:lineRule="auto"/>
      <w:outlineLvl w:val="9"/>
    </w:pPr>
    <w:rPr>
      <w:rFonts w:asciiTheme="majorHAnsi" w:hAnsiTheme="majorHAnsi"/>
      <w:bCs/>
      <w:color w:val="2E74B5" w:themeColor="accent1" w:themeShade="BF"/>
      <w:sz w:val="28"/>
      <w:szCs w:val="28"/>
      <w:lang w:eastAsia="pt-BR"/>
    </w:rPr>
  </w:style>
  <w:style w:type="paragraph" w:styleId="Textodebalo">
    <w:name w:val="Balloon Text"/>
    <w:basedOn w:val="Normal"/>
    <w:link w:val="TextodebaloChar"/>
    <w:uiPriority w:val="99"/>
    <w:semiHidden/>
    <w:unhideWhenUsed/>
    <w:rsid w:val="00E51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51EE2"/>
    <w:rPr>
      <w:rFonts w:ascii="Tahoma" w:hAnsi="Tahoma" w:cs="Tahoma"/>
      <w:sz w:val="16"/>
      <w:szCs w:val="16"/>
    </w:rPr>
  </w:style>
  <w:style w:type="paragraph" w:styleId="Sumrio1">
    <w:name w:val="toc 1"/>
    <w:basedOn w:val="Normal"/>
    <w:next w:val="Normal"/>
    <w:autoRedefine/>
    <w:uiPriority w:val="39"/>
    <w:unhideWhenUsed/>
    <w:rsid w:val="00E51EE2"/>
    <w:pPr>
      <w:spacing w:after="100"/>
    </w:pPr>
  </w:style>
  <w:style w:type="character" w:styleId="Hyperlink">
    <w:name w:val="Hyperlink"/>
    <w:basedOn w:val="Fontepargpadro"/>
    <w:uiPriority w:val="99"/>
    <w:unhideWhenUsed/>
    <w:rsid w:val="00E51EE2"/>
    <w:rPr>
      <w:color w:val="0563C1" w:themeColor="hyperlink"/>
      <w:u w:val="single"/>
    </w:rPr>
  </w:style>
  <w:style w:type="character" w:customStyle="1" w:styleId="Ttulo2Char">
    <w:name w:val="Título 2 Char"/>
    <w:basedOn w:val="Fontepargpadro"/>
    <w:link w:val="Ttulo2"/>
    <w:uiPriority w:val="9"/>
    <w:rsid w:val="0057738B"/>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22188"/>
    <w:pPr>
      <w:spacing w:before="100" w:beforeAutospacing="1" w:after="100" w:afterAutospacing="1" w:line="240" w:lineRule="auto"/>
    </w:pPr>
    <w:rPr>
      <w:rFonts w:ascii="Times New Roman" w:eastAsia="Times New Roman" w:hAnsi="Times New Roman" w:cs="Times New Roman"/>
      <w:szCs w:val="24"/>
      <w:lang w:eastAsia="pt-BR"/>
    </w:rPr>
  </w:style>
  <w:style w:type="paragraph" w:styleId="Sumrio2">
    <w:name w:val="toc 2"/>
    <w:basedOn w:val="Normal"/>
    <w:next w:val="Normal"/>
    <w:autoRedefine/>
    <w:uiPriority w:val="39"/>
    <w:unhideWhenUsed/>
    <w:rsid w:val="004F2A21"/>
    <w:pPr>
      <w:spacing w:after="100"/>
      <w:ind w:left="240"/>
    </w:pPr>
  </w:style>
  <w:style w:type="character" w:customStyle="1" w:styleId="Ttulo3Char">
    <w:name w:val="Título 3 Char"/>
    <w:basedOn w:val="Fontepargpadro"/>
    <w:link w:val="Ttulo3"/>
    <w:uiPriority w:val="9"/>
    <w:semiHidden/>
    <w:rsid w:val="00CC5D16"/>
    <w:rPr>
      <w:rFonts w:asciiTheme="majorHAnsi" w:eastAsiaTheme="majorEastAsia" w:hAnsiTheme="majorHAnsi" w:cstheme="majorBidi"/>
      <w:b/>
      <w:bCs/>
      <w:color w:val="5B9BD5" w:themeColor="accent1"/>
      <w:sz w:val="24"/>
    </w:rPr>
  </w:style>
  <w:style w:type="paragraph" w:styleId="Sumrio3">
    <w:name w:val="toc 3"/>
    <w:basedOn w:val="Normal"/>
    <w:next w:val="Normal"/>
    <w:autoRedefine/>
    <w:uiPriority w:val="39"/>
    <w:unhideWhenUsed/>
    <w:rsid w:val="00BE019F"/>
    <w:pPr>
      <w:spacing w:after="100"/>
      <w:ind w:left="480"/>
    </w:pPr>
  </w:style>
  <w:style w:type="paragraph" w:styleId="Cabealho">
    <w:name w:val="header"/>
    <w:basedOn w:val="Normal"/>
    <w:link w:val="CabealhoChar"/>
    <w:uiPriority w:val="99"/>
    <w:unhideWhenUsed/>
    <w:rsid w:val="000B50C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B50C8"/>
    <w:rPr>
      <w:rFonts w:ascii="Arial" w:hAnsi="Arial"/>
      <w:sz w:val="24"/>
    </w:rPr>
  </w:style>
  <w:style w:type="paragraph" w:styleId="Rodap">
    <w:name w:val="footer"/>
    <w:basedOn w:val="Normal"/>
    <w:link w:val="RodapChar"/>
    <w:uiPriority w:val="99"/>
    <w:unhideWhenUsed/>
    <w:rsid w:val="000B50C8"/>
    <w:pPr>
      <w:tabs>
        <w:tab w:val="center" w:pos="4252"/>
        <w:tab w:val="right" w:pos="8504"/>
      </w:tabs>
      <w:spacing w:after="0" w:line="240" w:lineRule="auto"/>
    </w:pPr>
  </w:style>
  <w:style w:type="character" w:customStyle="1" w:styleId="RodapChar">
    <w:name w:val="Rodapé Char"/>
    <w:basedOn w:val="Fontepargpadro"/>
    <w:link w:val="Rodap"/>
    <w:uiPriority w:val="99"/>
    <w:rsid w:val="000B50C8"/>
    <w:rPr>
      <w:rFonts w:ascii="Arial" w:hAnsi="Arial"/>
      <w:sz w:val="24"/>
    </w:rPr>
  </w:style>
  <w:style w:type="character" w:styleId="HiperlinkVisitado">
    <w:name w:val="FollowedHyperlink"/>
    <w:basedOn w:val="Fontepargpadro"/>
    <w:uiPriority w:val="99"/>
    <w:semiHidden/>
    <w:unhideWhenUsed/>
    <w:rsid w:val="001C312C"/>
    <w:rPr>
      <w:color w:val="954F72" w:themeColor="followedHyperlink"/>
      <w:u w:val="single"/>
    </w:rPr>
  </w:style>
  <w:style w:type="table" w:styleId="Tabelacomgrade">
    <w:name w:val="Table Grid"/>
    <w:basedOn w:val="Tabelanormal"/>
    <w:uiPriority w:val="39"/>
    <w:rsid w:val="009A3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A4FC5-BA6C-4D18-BBC2-16CF7B79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2754</Words>
  <Characters>14877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henike</dc:creator>
  <cp:lastModifiedBy>Henike Jordan</cp:lastModifiedBy>
  <cp:revision>6</cp:revision>
  <cp:lastPrinted>2017-11-20T21:14:00Z</cp:lastPrinted>
  <dcterms:created xsi:type="dcterms:W3CDTF">2017-11-20T21:13:00Z</dcterms:created>
  <dcterms:modified xsi:type="dcterms:W3CDTF">2017-11-20T21:14:00Z</dcterms:modified>
</cp:coreProperties>
</file>