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7F0" w:rsidRDefault="00FA6B47">
      <w:r>
        <w:t>About us</w:t>
      </w:r>
    </w:p>
    <w:p w:rsidR="00FA6B47" w:rsidRDefault="00FA6B47">
      <w:proofErr w:type="spellStart"/>
      <w:r>
        <w:t>Cahaya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is the brainchild of Christian Gabriel. As an ICT consultant with extensive years of experience in the field, he has been successfully assisting as well as solving</w:t>
      </w:r>
      <w:r w:rsidR="008970F8">
        <w:t xml:space="preserve"> ICT problems for many different clients, ranging from private to the government sector.</w:t>
      </w:r>
    </w:p>
    <w:p w:rsidR="008970F8" w:rsidRDefault="008970F8">
      <w:r>
        <w:t xml:space="preserve">During his years as consultant, Christian often witnessed his </w:t>
      </w:r>
      <w:proofErr w:type="gramStart"/>
      <w:r>
        <w:t>clients</w:t>
      </w:r>
      <w:proofErr w:type="gramEnd"/>
      <w:r>
        <w:t xml:space="preserve"> frustration when they were facing ICT issues. Many of his Clients confessed that the existing solutions in the market </w:t>
      </w:r>
      <w:proofErr w:type="spellStart"/>
      <w:r>
        <w:t>frequentll</w:t>
      </w:r>
      <w:proofErr w:type="spellEnd"/>
      <w:r>
        <w:t xml:space="preserve"> failed to fulfill their wants, needs, and expectations. Most of solutions came with very limited options, mediocre quality, unreliable performance, inflexible offers, and </w:t>
      </w:r>
      <w:proofErr w:type="spellStart"/>
      <w:r>
        <w:t>veryoften</w:t>
      </w:r>
      <w:proofErr w:type="spellEnd"/>
      <w:r>
        <w:t xml:space="preserve"> the </w:t>
      </w:r>
      <w:proofErr w:type="spellStart"/>
      <w:r>
        <w:t>preferref</w:t>
      </w:r>
      <w:proofErr w:type="spellEnd"/>
      <w:r>
        <w:t xml:space="preserve"> solutions did not match their allocated budget.</w:t>
      </w:r>
    </w:p>
    <w:p w:rsidR="008970F8" w:rsidRDefault="003F12EE">
      <w:r>
        <w:t xml:space="preserve">Concerned by this common problems, Christian decided to change that and established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(CRT). He knows that he has the right knowledge, skills, and experience that can help and assist clients removing all those </w:t>
      </w:r>
      <w:proofErr w:type="spellStart"/>
      <w:r>
        <w:t>frustractions</w:t>
      </w:r>
      <w:proofErr w:type="spellEnd"/>
      <w:r>
        <w:t xml:space="preserve"> when handling ICT issues.</w:t>
      </w:r>
    </w:p>
    <w:p w:rsidR="009B4D75" w:rsidRDefault="003F12EE">
      <w:r>
        <w:t xml:space="preserve">Designing </w:t>
      </w:r>
      <w:proofErr w:type="spellStart"/>
      <w:r>
        <w:t>realiable</w:t>
      </w:r>
      <w:proofErr w:type="spellEnd"/>
      <w:r>
        <w:t xml:space="preserve"> integrated ICT configuration is one of Christian expertise. He immensely </w:t>
      </w:r>
      <w:proofErr w:type="gramStart"/>
      <w:r>
        <w:t>enjoy</w:t>
      </w:r>
      <w:proofErr w:type="gramEnd"/>
      <w:r>
        <w:t xml:space="preserve"> proposing reliable, innovative, and creative ICT solution that matches client budget. His one and only aim is long-term client satisfaction. It has been </w:t>
      </w:r>
      <w:proofErr w:type="spellStart"/>
      <w:r>
        <w:t>alwalys</w:t>
      </w:r>
      <w:proofErr w:type="spellEnd"/>
      <w:r>
        <w:t xml:space="preserve"> the primary focus of his business activities. It is the drive and reason that motivates and inspired him to establish the company. It is the basis of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values and culture.</w:t>
      </w:r>
    </w:p>
    <w:p w:rsidR="009B4D75" w:rsidRDefault="009B4D75">
      <w:r>
        <w:br w:type="page"/>
      </w:r>
    </w:p>
    <w:p w:rsidR="003F12EE" w:rsidRDefault="009B4D75">
      <w:r>
        <w:lastRenderedPageBreak/>
        <w:t>Vision</w:t>
      </w:r>
    </w:p>
    <w:p w:rsidR="009B4D75" w:rsidRDefault="009B4D75">
      <w:r>
        <w:t>To become a dominant player in ICT industry</w:t>
      </w:r>
    </w:p>
    <w:p w:rsidR="009B4D75" w:rsidRDefault="009B4D75">
      <w:r>
        <w:t xml:space="preserve">To become the only </w:t>
      </w:r>
      <w:proofErr w:type="spellStart"/>
      <w:r>
        <w:t>obvios</w:t>
      </w:r>
      <w:proofErr w:type="spellEnd"/>
      <w:r>
        <w:t xml:space="preserve"> choice for advanced ICT integrated solutions and services</w:t>
      </w:r>
    </w:p>
    <w:p w:rsidR="009B4D75" w:rsidRDefault="009B4D75">
      <w:r>
        <w:t>Mission</w:t>
      </w:r>
    </w:p>
    <w:p w:rsidR="009B4D75" w:rsidRDefault="009B4D75">
      <w:r>
        <w:t xml:space="preserve">To build customer trust and satisfaction by translating, expressing, as </w:t>
      </w:r>
      <w:proofErr w:type="spellStart"/>
      <w:r>
        <w:t>wwell</w:t>
      </w:r>
      <w:proofErr w:type="spellEnd"/>
      <w:r>
        <w:t xml:space="preserve"> as delivering our company values as a daily ritual in our business activities</w:t>
      </w:r>
    </w:p>
    <w:p w:rsidR="0084632C" w:rsidRDefault="0084632C"/>
    <w:p w:rsidR="0084632C" w:rsidRDefault="0084632C">
      <w:r>
        <w:t>Values</w:t>
      </w:r>
    </w:p>
    <w:p w:rsidR="0084632C" w:rsidRDefault="0084632C">
      <w:r>
        <w:t>Reliability</w:t>
      </w:r>
    </w:p>
    <w:p w:rsidR="0084632C" w:rsidRDefault="0084632C">
      <w:proofErr w:type="spellStart"/>
      <w:r>
        <w:t>Innivativeness</w:t>
      </w:r>
      <w:proofErr w:type="spellEnd"/>
    </w:p>
    <w:p w:rsidR="0084632C" w:rsidRDefault="0084632C">
      <w:r>
        <w:t>Trustworthy</w:t>
      </w:r>
    </w:p>
    <w:p w:rsidR="0084632C" w:rsidRDefault="0084632C">
      <w:r>
        <w:t>Excellent services</w:t>
      </w:r>
    </w:p>
    <w:p w:rsidR="0084632C" w:rsidRDefault="0084632C">
      <w:r>
        <w:t>Solution-oriented</w:t>
      </w:r>
    </w:p>
    <w:p w:rsidR="00F749FA" w:rsidRDefault="00F749FA">
      <w:r>
        <w:br w:type="page"/>
      </w:r>
    </w:p>
    <w:p w:rsidR="00F749FA" w:rsidRDefault="00F749FA">
      <w:r>
        <w:lastRenderedPageBreak/>
        <w:t>Our services</w:t>
      </w:r>
    </w:p>
    <w:p w:rsidR="006456FA" w:rsidRDefault="006456FA">
      <w:r>
        <w:t xml:space="preserve">As your </w:t>
      </w:r>
      <w:proofErr w:type="gramStart"/>
      <w:r>
        <w:t>personal</w:t>
      </w:r>
      <w:r w:rsidR="007A55ED">
        <w:t xml:space="preserve"> </w:t>
      </w:r>
      <w:r>
        <w:t xml:space="preserve"> ICT</w:t>
      </w:r>
      <w:proofErr w:type="gramEnd"/>
      <w:r>
        <w:t xml:space="preserve"> consultant</w:t>
      </w:r>
    </w:p>
    <w:p w:rsidR="006456FA" w:rsidRDefault="006456FA">
      <w:proofErr w:type="spellStart"/>
      <w:r>
        <w:t>Cahaya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is the only ICT </w:t>
      </w:r>
      <w:proofErr w:type="gramStart"/>
      <w:r>
        <w:t>company</w:t>
      </w:r>
      <w:proofErr w:type="gramEnd"/>
      <w:r>
        <w:t xml:space="preserve"> that will help you, every step of the way, in designing ICT solution. It’s like you are playing with LEGO </w:t>
      </w:r>
      <w:proofErr w:type="spellStart"/>
      <w:r>
        <w:t>Bloks</w:t>
      </w:r>
      <w:proofErr w:type="spellEnd"/>
      <w:r>
        <w:t>. You can arrange, build, and construct any shape and color of those blocks according to your vision until you are fully satisfied. We help you achieve that vision.</w:t>
      </w:r>
    </w:p>
    <w:p w:rsidR="006456FA" w:rsidRDefault="006456FA">
      <w:r>
        <w:t xml:space="preserve">An </w:t>
      </w:r>
      <w:proofErr w:type="spellStart"/>
      <w:r>
        <w:t>extention</w:t>
      </w:r>
      <w:proofErr w:type="spellEnd"/>
      <w:r>
        <w:t xml:space="preserve"> of </w:t>
      </w:r>
      <w:proofErr w:type="gramStart"/>
      <w:r>
        <w:t xml:space="preserve">your </w:t>
      </w:r>
      <w:r w:rsidR="00273008">
        <w:t xml:space="preserve"> I</w:t>
      </w:r>
      <w:r>
        <w:t>CT</w:t>
      </w:r>
      <w:proofErr w:type="gramEnd"/>
      <w:r>
        <w:t xml:space="preserve"> Team</w:t>
      </w:r>
    </w:p>
    <w:p w:rsidR="006456FA" w:rsidRDefault="006456FA">
      <w:r>
        <w:t xml:space="preserve">We conduct survey, design, </w:t>
      </w:r>
      <w:proofErr w:type="gramStart"/>
      <w:r>
        <w:t>then</w:t>
      </w:r>
      <w:proofErr w:type="gramEnd"/>
      <w:r>
        <w:t xml:space="preserve"> install the most suitable ICT solution for you within your budget allocation.</w:t>
      </w:r>
    </w:p>
    <w:p w:rsidR="006456FA" w:rsidRDefault="006456FA">
      <w:proofErr w:type="spellStart"/>
      <w:r>
        <w:t>SystemIntegrator</w:t>
      </w:r>
      <w:proofErr w:type="spellEnd"/>
    </w:p>
    <w:p w:rsidR="006456FA" w:rsidRDefault="006456FA">
      <w:r>
        <w:t>GPON (Gigabit Passive Optical Network)</w:t>
      </w:r>
    </w:p>
    <w:p w:rsidR="006456FA" w:rsidRDefault="006456FA">
      <w:r>
        <w:t>Switch to switch network</w:t>
      </w:r>
    </w:p>
    <w:p w:rsidR="006456FA" w:rsidRDefault="006456FA">
      <w:r>
        <w:t>SDAS (Slim Distributed Antenna Systems)</w:t>
      </w:r>
    </w:p>
    <w:p w:rsidR="006456FA" w:rsidRDefault="006456FA">
      <w:r>
        <w:t>Surveillance System</w:t>
      </w:r>
    </w:p>
    <w:p w:rsidR="006456FA" w:rsidRDefault="006456FA">
      <w:r>
        <w:t>MATV &amp; IPTV System</w:t>
      </w:r>
    </w:p>
    <w:p w:rsidR="006456FA" w:rsidRDefault="006456FA">
      <w:r>
        <w:t>Access Point System</w:t>
      </w:r>
    </w:p>
    <w:p w:rsidR="006456FA" w:rsidRDefault="006456FA">
      <w:r>
        <w:t>IPPBX System</w:t>
      </w:r>
    </w:p>
    <w:p w:rsidR="006456FA" w:rsidRDefault="006456FA">
      <w:r>
        <w:t>Next Generation Firewall on Premise Hardware</w:t>
      </w:r>
    </w:p>
    <w:p w:rsidR="006456FA" w:rsidRDefault="006456FA">
      <w:r>
        <w:t>Security Information &amp; Event Management Application Development</w:t>
      </w:r>
    </w:p>
    <w:p w:rsidR="006456FA" w:rsidRDefault="006456FA"/>
    <w:p w:rsidR="006456FA" w:rsidRDefault="006456FA">
      <w:r>
        <w:t>System Development</w:t>
      </w:r>
    </w:p>
    <w:p w:rsidR="006456FA" w:rsidRDefault="006456FA">
      <w:proofErr w:type="gramStart"/>
      <w:r>
        <w:t>Our service for answer the need of customer on software to support their services on this digital era.</w:t>
      </w:r>
      <w:proofErr w:type="gramEnd"/>
    </w:p>
    <w:p w:rsidR="006456FA" w:rsidRDefault="006456FA">
      <w:r>
        <w:t>Audit on Information Technology</w:t>
      </w:r>
    </w:p>
    <w:p w:rsidR="006456FA" w:rsidRDefault="006456FA" w:rsidP="006456FA">
      <w:pPr>
        <w:pStyle w:val="ListParagraph"/>
        <w:numPr>
          <w:ilvl w:val="0"/>
          <w:numId w:val="1"/>
        </w:numPr>
      </w:pPr>
      <w:r>
        <w:t>penetration Testing (Infra &amp; Apps)</w:t>
      </w:r>
    </w:p>
    <w:p w:rsidR="006456FA" w:rsidRDefault="006456FA" w:rsidP="006456FA">
      <w:pPr>
        <w:pStyle w:val="ListParagraph"/>
        <w:numPr>
          <w:ilvl w:val="0"/>
          <w:numId w:val="1"/>
        </w:numPr>
      </w:pPr>
      <w:r>
        <w:t>pre-assessment for Compliance Audit</w:t>
      </w:r>
    </w:p>
    <w:p w:rsidR="006456FA" w:rsidRDefault="006456FA" w:rsidP="006456FA">
      <w:pPr>
        <w:pStyle w:val="ListParagraph"/>
        <w:numPr>
          <w:ilvl w:val="0"/>
          <w:numId w:val="1"/>
        </w:numPr>
      </w:pPr>
      <w:r>
        <w:t>maturity level assessment for the customer Information Technology</w:t>
      </w:r>
    </w:p>
    <w:p w:rsidR="006456FA" w:rsidRDefault="000F3CD9" w:rsidP="006456FA">
      <w:r>
        <w:t>Manage Service Cyber Security Operation Center</w:t>
      </w:r>
    </w:p>
    <w:p w:rsidR="006456FA" w:rsidRDefault="006456FA" w:rsidP="006456FA">
      <w:pPr>
        <w:pStyle w:val="ListParagraph"/>
        <w:numPr>
          <w:ilvl w:val="0"/>
          <w:numId w:val="1"/>
        </w:numPr>
      </w:pPr>
      <w:r>
        <w:t>cyber security operation center</w:t>
      </w:r>
    </w:p>
    <w:p w:rsidR="006456FA" w:rsidRDefault="006456FA" w:rsidP="006456FA">
      <w:pPr>
        <w:pStyle w:val="ListParagraph"/>
        <w:numPr>
          <w:ilvl w:val="0"/>
          <w:numId w:val="1"/>
        </w:numPr>
      </w:pPr>
      <w:r>
        <w:lastRenderedPageBreak/>
        <w:t>network operation center</w:t>
      </w:r>
    </w:p>
    <w:p w:rsidR="008762E2" w:rsidRDefault="008762E2">
      <w:r>
        <w:br/>
      </w:r>
    </w:p>
    <w:p w:rsidR="008762E2" w:rsidRDefault="008762E2">
      <w:r>
        <w:br w:type="page"/>
      </w:r>
    </w:p>
    <w:p w:rsidR="006456FA" w:rsidRDefault="008762E2">
      <w:proofErr w:type="gramStart"/>
      <w:r>
        <w:lastRenderedPageBreak/>
        <w:t>experience</w:t>
      </w:r>
      <w:proofErr w:type="gramEnd"/>
    </w:p>
    <w:p w:rsidR="008762E2" w:rsidRDefault="008762E2" w:rsidP="008762E2">
      <w:pPr>
        <w:pStyle w:val="ListParagraph"/>
        <w:numPr>
          <w:ilvl w:val="0"/>
          <w:numId w:val="2"/>
        </w:numPr>
      </w:pPr>
      <w:bookmarkStart w:id="0" w:name="_GoBack"/>
      <w:proofErr w:type="spellStart"/>
      <w:r>
        <w:t>apartements</w:t>
      </w:r>
      <w:proofErr w:type="spellEnd"/>
    </w:p>
    <w:bookmarkEnd w:id="0"/>
    <w:p w:rsidR="008762E2" w:rsidRDefault="008762E2" w:rsidP="008762E2">
      <w:pPr>
        <w:pStyle w:val="ListParagraph"/>
        <w:numPr>
          <w:ilvl w:val="0"/>
          <w:numId w:val="2"/>
        </w:numPr>
      </w:pPr>
      <w:r>
        <w:t>offices</w:t>
      </w:r>
    </w:p>
    <w:p w:rsidR="008762E2" w:rsidRDefault="008762E2" w:rsidP="008762E2">
      <w:pPr>
        <w:pStyle w:val="ListParagraph"/>
        <w:numPr>
          <w:ilvl w:val="0"/>
          <w:numId w:val="2"/>
        </w:numPr>
      </w:pPr>
      <w:r>
        <w:t>retails</w:t>
      </w:r>
    </w:p>
    <w:p w:rsidR="008762E2" w:rsidRDefault="008762E2" w:rsidP="008762E2">
      <w:pPr>
        <w:pStyle w:val="ListParagraph"/>
        <w:numPr>
          <w:ilvl w:val="0"/>
          <w:numId w:val="2"/>
        </w:numPr>
      </w:pPr>
      <w:r>
        <w:t>industrial</w:t>
      </w:r>
    </w:p>
    <w:p w:rsidR="008762E2" w:rsidRDefault="008762E2" w:rsidP="008762E2">
      <w:pPr>
        <w:pStyle w:val="ListParagraph"/>
        <w:numPr>
          <w:ilvl w:val="0"/>
          <w:numId w:val="2"/>
        </w:numPr>
      </w:pPr>
      <w:r>
        <w:t>government</w:t>
      </w:r>
    </w:p>
    <w:p w:rsidR="008762E2" w:rsidRDefault="008762E2" w:rsidP="008762E2">
      <w:pPr>
        <w:pStyle w:val="ListParagraph"/>
        <w:numPr>
          <w:ilvl w:val="0"/>
          <w:numId w:val="2"/>
        </w:numPr>
      </w:pPr>
      <w:r>
        <w:t>hotels</w:t>
      </w:r>
    </w:p>
    <w:p w:rsidR="008762E2" w:rsidRDefault="008762E2" w:rsidP="008762E2">
      <w:pPr>
        <w:pStyle w:val="ListParagraph"/>
        <w:numPr>
          <w:ilvl w:val="0"/>
          <w:numId w:val="2"/>
        </w:numPr>
      </w:pPr>
      <w:r>
        <w:t>healthcare</w:t>
      </w:r>
    </w:p>
    <w:p w:rsidR="008762E2" w:rsidRDefault="008762E2" w:rsidP="008762E2">
      <w:pPr>
        <w:pStyle w:val="ListParagraph"/>
      </w:pPr>
    </w:p>
    <w:sectPr w:rsidR="0087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152DB"/>
    <w:multiLevelType w:val="hybridMultilevel"/>
    <w:tmpl w:val="78CCAFC4"/>
    <w:lvl w:ilvl="0" w:tplc="8B98C0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B3681"/>
    <w:multiLevelType w:val="hybridMultilevel"/>
    <w:tmpl w:val="CC08E1A4"/>
    <w:lvl w:ilvl="0" w:tplc="A524E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B47"/>
    <w:rsid w:val="000F3CD9"/>
    <w:rsid w:val="00273008"/>
    <w:rsid w:val="003547F0"/>
    <w:rsid w:val="003F12EE"/>
    <w:rsid w:val="006456FA"/>
    <w:rsid w:val="007A55ED"/>
    <w:rsid w:val="0084632C"/>
    <w:rsid w:val="008762E2"/>
    <w:rsid w:val="008970F8"/>
    <w:rsid w:val="009B4D75"/>
    <w:rsid w:val="00A32C98"/>
    <w:rsid w:val="00B15E7C"/>
    <w:rsid w:val="00F749FA"/>
    <w:rsid w:val="00FA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2020-05-07T12:52:00Z</dcterms:created>
  <dcterms:modified xsi:type="dcterms:W3CDTF">2020-05-07T21:42:00Z</dcterms:modified>
</cp:coreProperties>
</file>