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1BBA" w:rsidRPr="001C1BBA" w:rsidRDefault="006F442E" w:rsidP="002D7F5D">
      <w:pPr>
        <w:keepLines/>
        <w:tabs>
          <w:tab w:val="left" w:pos="6535"/>
        </w:tabs>
        <w:spacing w:after="0" w:line="240" w:lineRule="auto"/>
        <w:contextualSpacing/>
        <w:rPr>
          <w:rStyle w:val="Zwaar"/>
          <w:rFonts w:ascii="Arial" w:hAnsi="Arial" w:cs="Arial"/>
          <w:b w:val="0"/>
          <w:sz w:val="18"/>
          <w:szCs w:val="18"/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136525</wp:posOffset>
                </wp:positionV>
                <wp:extent cx="3390900" cy="8547735"/>
                <wp:effectExtent l="23495" t="24765" r="24130" b="19050"/>
                <wp:wrapTight wrapText="bothSides">
                  <wp:wrapPolygon edited="0">
                    <wp:start x="-121" y="-53"/>
                    <wp:lineTo x="-121" y="21626"/>
                    <wp:lineTo x="21721" y="21626"/>
                    <wp:lineTo x="21721" y="-53"/>
                    <wp:lineTo x="-121" y="-53"/>
                  </wp:wrapPolygon>
                </wp:wrapTight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85477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0605" w:rsidRPr="006C151E" w:rsidRDefault="00A50605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Opleiding</w:t>
                            </w:r>
                          </w:p>
                          <w:p w:rsidR="003A74CA" w:rsidRPr="006C151E" w:rsidRDefault="007A7C60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HBO Informatica (Bachelor of ICT)</w:t>
                            </w:r>
                            <w:r w:rsidR="007C0555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555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4F4D17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2008</w:t>
                            </w:r>
                          </w:p>
                          <w:p w:rsidR="00A50605" w:rsidRPr="006C151E" w:rsidRDefault="007A7C60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MBO ICT (niveau 3 + 4)</w:t>
                            </w:r>
                            <w:r w:rsidR="007C0555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4F4D17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7C0555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  <w:p w:rsidR="009129D5" w:rsidRPr="006C151E" w:rsidRDefault="007A7C60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MAVO D</w:t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F4D17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2001</w:t>
                            </w:r>
                          </w:p>
                          <w:p w:rsidR="007A7C60" w:rsidRPr="006C151E" w:rsidRDefault="007A7C60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7C0555" w:rsidRPr="006C151E" w:rsidRDefault="007C0555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6C151E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n-GB"/>
                              </w:rPr>
                              <w:t>Certificaten</w:t>
                            </w:r>
                            <w:proofErr w:type="spellEnd"/>
                          </w:p>
                          <w:p w:rsidR="00696279" w:rsidRPr="006C151E" w:rsidRDefault="00696279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2011</w:t>
                            </w:r>
                          </w:p>
                          <w:p w:rsidR="00696279" w:rsidRPr="006C151E" w:rsidRDefault="004F4D17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 xml:space="preserve">MCITP 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642</w:t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 xml:space="preserve"> Windows Server 2008 Network Infrastructure, Configuring</w:t>
                            </w:r>
                          </w:p>
                          <w:p w:rsidR="00696279" w:rsidRPr="006C151E" w:rsidRDefault="004F4D17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 xml:space="preserve">MCITP 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646 Pro: Windows Server 2008, Server Administrator</w:t>
                            </w:r>
                          </w:p>
                          <w:p w:rsidR="00696279" w:rsidRPr="006C151E" w:rsidRDefault="00696279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696279" w:rsidRPr="006C151E" w:rsidRDefault="00696279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2010</w:t>
                            </w:r>
                          </w:p>
                          <w:p w:rsidR="00696279" w:rsidRPr="006C151E" w:rsidRDefault="004F4D17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 xml:space="preserve">MCTS 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630: Microsoft Office SharePoint Server 2007, Configuring</w:t>
                            </w:r>
                          </w:p>
                          <w:p w:rsidR="00696279" w:rsidRPr="006C151E" w:rsidRDefault="004F4D17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 xml:space="preserve">MCTS 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631: Windows SharePoint Services 3.0, Configuring</w:t>
                            </w:r>
                          </w:p>
                          <w:p w:rsidR="00696279" w:rsidRPr="006C151E" w:rsidRDefault="004F4D17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 xml:space="preserve">MCTS 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640</w:t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 xml:space="preserve"> Windows Server 2008 Active Directory, Configuring</w:t>
                            </w:r>
                          </w:p>
                          <w:p w:rsidR="00696279" w:rsidRPr="006C151E" w:rsidRDefault="00696279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696279" w:rsidRPr="006C151E" w:rsidRDefault="00696279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2005</w:t>
                            </w:r>
                          </w:p>
                          <w:p w:rsidR="00696279" w:rsidRPr="006C151E" w:rsidRDefault="004F4D17" w:rsidP="00696279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 xml:space="preserve">Cisco 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  <w:t>CCNA 2: Routers and Routing Basics</w:t>
                            </w:r>
                          </w:p>
                          <w:p w:rsidR="00696279" w:rsidRPr="006C151E" w:rsidRDefault="00696279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7A7C60" w:rsidRPr="006C151E" w:rsidRDefault="007A7C60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  <w:p w:rsidR="007A7C60" w:rsidRPr="006C151E" w:rsidRDefault="004F4D17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Cisco </w:t>
                            </w:r>
                            <w:r w:rsidR="007A7C60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CCNA 1: Networking Basics</w:t>
                            </w:r>
                          </w:p>
                          <w:p w:rsidR="007A7C60" w:rsidRPr="006C151E" w:rsidRDefault="007A7C60" w:rsidP="00A5060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:rsidR="009129D5" w:rsidRPr="006C151E" w:rsidRDefault="009129D5" w:rsidP="009129D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Overige opleiding</w:t>
                            </w:r>
                            <w:r w:rsidR="00D60A76" w:rsidRPr="006C151E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en</w:t>
                            </w:r>
                          </w:p>
                          <w:p w:rsidR="00696279" w:rsidRPr="006C151E" w:rsidRDefault="004F4D17" w:rsidP="009129D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VCA-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VOL</w:t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696279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2014</w:t>
                            </w:r>
                          </w:p>
                          <w:p w:rsidR="00696279" w:rsidRPr="006C151E" w:rsidRDefault="00696279" w:rsidP="009129D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Safeteq</w:t>
                            </w:r>
                            <w:proofErr w:type="spellEnd"/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2013</w:t>
                            </w:r>
                          </w:p>
                          <w:p w:rsidR="00CB135D" w:rsidRPr="006C151E" w:rsidRDefault="004F4D17" w:rsidP="009129D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ECDL </w:t>
                            </w:r>
                            <w:r w:rsidR="00CB135D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CB135D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CB135D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CB135D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="00CB135D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2002</w:t>
                            </w:r>
                          </w:p>
                          <w:p w:rsidR="00696279" w:rsidRPr="006C151E" w:rsidRDefault="004F4D17" w:rsidP="009129D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(European Computer </w:t>
                            </w:r>
                            <w:proofErr w:type="spellStart"/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Driving</w:t>
                            </w:r>
                            <w:proofErr w:type="spellEnd"/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License) </w:t>
                            </w:r>
                          </w:p>
                          <w:p w:rsidR="00696279" w:rsidRPr="006C151E" w:rsidRDefault="00696279" w:rsidP="009129D5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B7B" w:rsidRPr="006C151E" w:rsidRDefault="00826B7B" w:rsidP="002D7F5D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</w:rPr>
                            </w:pPr>
                            <w:r w:rsidRPr="006C151E">
                              <w:rPr>
                                <w:rFonts w:cs="Arial"/>
                                <w:b/>
                                <w:sz w:val="20"/>
                                <w:szCs w:val="20"/>
                              </w:rPr>
                              <w:t>Talenkennis</w:t>
                            </w:r>
                            <w:r w:rsidRPr="006C151E">
                              <w:rPr>
                                <w:rFonts w:cs="Arial"/>
                              </w:rPr>
                              <w:t xml:space="preserve"> </w:t>
                            </w:r>
                          </w:p>
                          <w:p w:rsidR="00826B7B" w:rsidRPr="006C151E" w:rsidRDefault="009129D5" w:rsidP="002D7F5D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Nederlands</w:t>
                            </w:r>
                            <w:r w:rsidR="00826B7B"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Moedertaal</w:t>
                            </w:r>
                          </w:p>
                          <w:p w:rsidR="00826B7B" w:rsidRPr="006C151E" w:rsidRDefault="009129D5" w:rsidP="002D7F5D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Duits</w:t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Redelijk</w:t>
                            </w:r>
                          </w:p>
                          <w:p w:rsidR="009129D5" w:rsidRPr="006C151E" w:rsidRDefault="009129D5" w:rsidP="002D7F5D">
                            <w:pPr>
                              <w:spacing w:after="0" w:line="240" w:lineRule="auto"/>
                              <w:contextualSpacing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>Engels</w:t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</w:r>
                            <w:r w:rsidRPr="006C151E">
                              <w:rPr>
                                <w:rFonts w:cs="Arial"/>
                                <w:sz w:val="20"/>
                                <w:szCs w:val="20"/>
                              </w:rPr>
                              <w:tab/>
                              <w:t>Goed</w:t>
                            </w:r>
                          </w:p>
                          <w:p w:rsidR="00826B7B" w:rsidRDefault="00826B7B" w:rsidP="002D7F5D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826B7B" w:rsidRDefault="00826B7B" w:rsidP="002D7F5D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826B7B" w:rsidRDefault="00826B7B" w:rsidP="002D7F5D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6pt;margin-top:10.75pt;width:267pt;height:67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" fillcolor="white [3201]" strokecolor="#c6d9f1 [671]" strokeweight="2.5pt">
                <v:shadow color="#868686"/>
                <v:textbox inset=",7.2pt,,7.2pt">
                  <w:txbxContent>
                    <w:p w:rsidR="00A50605" w:rsidRPr="006C151E" w:rsidRDefault="00A50605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b/>
                          <w:sz w:val="20"/>
                          <w:szCs w:val="20"/>
                        </w:rPr>
                        <w:t>Opleiding</w:t>
                      </w:r>
                    </w:p>
                    <w:p w:rsidR="003A74CA" w:rsidRPr="006C151E" w:rsidRDefault="007A7C60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HBO Informatica (Bachelor of ICT)</w:t>
                      </w:r>
                      <w:r w:rsidR="007C0555" w:rsidRPr="006C151E">
                        <w:rPr>
                          <w:rFonts w:cs="Arial"/>
                          <w:sz w:val="20"/>
                          <w:szCs w:val="20"/>
                        </w:rPr>
                        <w:t xml:space="preserve"> </w:t>
                      </w:r>
                      <w:r w:rsidR="007C0555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4F4D17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2008</w:t>
                      </w:r>
                    </w:p>
                    <w:p w:rsidR="00A50605" w:rsidRPr="006C151E" w:rsidRDefault="007A7C60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MBO ICT (niveau 3 + 4)</w:t>
                      </w:r>
                      <w:r w:rsidR="007C0555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4F4D17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7C0555" w:rsidRPr="006C151E">
                        <w:rPr>
                          <w:rFonts w:cs="Arial"/>
                          <w:sz w:val="20"/>
                          <w:szCs w:val="20"/>
                        </w:rPr>
                        <w:t>2005</w:t>
                      </w:r>
                    </w:p>
                    <w:p w:rsidR="009129D5" w:rsidRPr="006C151E" w:rsidRDefault="007A7C60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MAVO D</w:t>
                      </w: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ab/>
                      </w:r>
                      <w:r w:rsidR="004F4D17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2001</w:t>
                      </w:r>
                    </w:p>
                    <w:p w:rsidR="007A7C60" w:rsidRPr="006C151E" w:rsidRDefault="007A7C60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  <w:p w:rsidR="007C0555" w:rsidRPr="006C151E" w:rsidRDefault="007C0555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b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6C151E">
                        <w:rPr>
                          <w:rFonts w:cs="Arial"/>
                          <w:b/>
                          <w:sz w:val="20"/>
                          <w:szCs w:val="20"/>
                          <w:lang w:val="en-GB"/>
                        </w:rPr>
                        <w:t>Certificaten</w:t>
                      </w:r>
                      <w:proofErr w:type="spellEnd"/>
                    </w:p>
                    <w:p w:rsidR="00696279" w:rsidRPr="006C151E" w:rsidRDefault="00696279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2011</w:t>
                      </w:r>
                    </w:p>
                    <w:p w:rsidR="00696279" w:rsidRPr="006C151E" w:rsidRDefault="004F4D17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 xml:space="preserve">MCITP 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642</w:t>
                      </w: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: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 xml:space="preserve"> Windows Server 2008 Network Infrastructure, Configuring</w:t>
                      </w:r>
                    </w:p>
                    <w:p w:rsidR="00696279" w:rsidRPr="006C151E" w:rsidRDefault="004F4D17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 xml:space="preserve">MCITP 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646 Pro: Windows Server 2008, Server Administrator</w:t>
                      </w:r>
                    </w:p>
                    <w:p w:rsidR="00696279" w:rsidRPr="006C151E" w:rsidRDefault="00696279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</w:p>
                    <w:p w:rsidR="00696279" w:rsidRPr="006C151E" w:rsidRDefault="00696279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2010</w:t>
                      </w:r>
                    </w:p>
                    <w:p w:rsidR="00696279" w:rsidRPr="006C151E" w:rsidRDefault="004F4D17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 xml:space="preserve">MCTS 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630: Microsoft Office SharePoint Server 2007, Configuring</w:t>
                      </w:r>
                    </w:p>
                    <w:p w:rsidR="00696279" w:rsidRPr="006C151E" w:rsidRDefault="004F4D17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 xml:space="preserve">MCTS 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631: Windows SharePoint Services 3.0, Configuring</w:t>
                      </w:r>
                    </w:p>
                    <w:p w:rsidR="00696279" w:rsidRPr="006C151E" w:rsidRDefault="004F4D17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 xml:space="preserve">MCTS 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640</w:t>
                      </w: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: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 xml:space="preserve"> Windows Server 2008 Active Directory, Configuring</w:t>
                      </w:r>
                    </w:p>
                    <w:p w:rsidR="00696279" w:rsidRPr="006C151E" w:rsidRDefault="00696279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</w:p>
                    <w:p w:rsidR="00696279" w:rsidRPr="006C151E" w:rsidRDefault="00696279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2005</w:t>
                      </w:r>
                    </w:p>
                    <w:p w:rsidR="00696279" w:rsidRPr="006C151E" w:rsidRDefault="004F4D17" w:rsidP="00696279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 xml:space="preserve">Cisco 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  <w:t>CCNA 2: Routers and Routing Basics</w:t>
                      </w:r>
                    </w:p>
                    <w:p w:rsidR="00696279" w:rsidRPr="006C151E" w:rsidRDefault="00696279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  <w:lang w:val="en-GB"/>
                        </w:rPr>
                      </w:pPr>
                    </w:p>
                    <w:p w:rsidR="007A7C60" w:rsidRPr="006C151E" w:rsidRDefault="007A7C60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2004</w:t>
                      </w:r>
                    </w:p>
                    <w:p w:rsidR="007A7C60" w:rsidRPr="006C151E" w:rsidRDefault="004F4D17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 xml:space="preserve">Cisco </w:t>
                      </w:r>
                      <w:r w:rsidR="007A7C60" w:rsidRPr="006C151E">
                        <w:rPr>
                          <w:rFonts w:cs="Arial"/>
                          <w:sz w:val="20"/>
                          <w:szCs w:val="20"/>
                        </w:rPr>
                        <w:t>CCNA 1: Networking Basics</w:t>
                      </w:r>
                    </w:p>
                    <w:p w:rsidR="007A7C60" w:rsidRPr="006C151E" w:rsidRDefault="007A7C60" w:rsidP="00A5060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:rsidR="009129D5" w:rsidRPr="006C151E" w:rsidRDefault="009129D5" w:rsidP="009129D5">
                      <w:pPr>
                        <w:spacing w:after="0" w:line="240" w:lineRule="auto"/>
                        <w:contextualSpacing/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b/>
                          <w:sz w:val="20"/>
                          <w:szCs w:val="20"/>
                        </w:rPr>
                        <w:t>Overige opleiding</w:t>
                      </w:r>
                      <w:r w:rsidR="00D60A76" w:rsidRPr="006C151E">
                        <w:rPr>
                          <w:rFonts w:cs="Arial"/>
                          <w:b/>
                          <w:sz w:val="20"/>
                          <w:szCs w:val="20"/>
                        </w:rPr>
                        <w:t>en</w:t>
                      </w:r>
                    </w:p>
                    <w:p w:rsidR="00696279" w:rsidRPr="006C151E" w:rsidRDefault="004F4D17" w:rsidP="009129D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VCA-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</w:rPr>
                        <w:t>VOL</w:t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696279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  <w:t>2014</w:t>
                      </w:r>
                    </w:p>
                    <w:p w:rsidR="00696279" w:rsidRPr="006C151E" w:rsidRDefault="00696279" w:rsidP="009129D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proofErr w:type="spellStart"/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Safeteq</w:t>
                      </w:r>
                      <w:proofErr w:type="spellEnd"/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  <w:t>2013</w:t>
                      </w:r>
                    </w:p>
                    <w:p w:rsidR="00CB135D" w:rsidRPr="006C151E" w:rsidRDefault="004F4D17" w:rsidP="009129D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 xml:space="preserve">ECDL </w:t>
                      </w:r>
                      <w:r w:rsidR="00CB135D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CB135D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CB135D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CB135D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="00CB135D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  <w:t>2002</w:t>
                      </w:r>
                    </w:p>
                    <w:p w:rsidR="00696279" w:rsidRPr="006C151E" w:rsidRDefault="004F4D17" w:rsidP="009129D5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 xml:space="preserve">(European Computer </w:t>
                      </w:r>
                      <w:proofErr w:type="spellStart"/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Driving</w:t>
                      </w:r>
                      <w:proofErr w:type="spellEnd"/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 xml:space="preserve"> License) </w:t>
                      </w:r>
                    </w:p>
                    <w:p w:rsidR="00696279" w:rsidRPr="006C151E" w:rsidRDefault="00696279" w:rsidP="009129D5">
                      <w:pPr>
                        <w:spacing w:after="0" w:line="240" w:lineRule="auto"/>
                        <w:contextualSpacing/>
                        <w:rPr>
                          <w:rFonts w:cs="Arial"/>
                          <w:b/>
                          <w:sz w:val="20"/>
                          <w:szCs w:val="20"/>
                        </w:rPr>
                      </w:pPr>
                    </w:p>
                    <w:p w:rsidR="00B41B7B" w:rsidRPr="006C151E" w:rsidRDefault="00826B7B" w:rsidP="002D7F5D">
                      <w:pPr>
                        <w:spacing w:after="0" w:line="240" w:lineRule="auto"/>
                        <w:contextualSpacing/>
                        <w:rPr>
                          <w:rFonts w:cs="Arial"/>
                        </w:rPr>
                      </w:pPr>
                      <w:r w:rsidRPr="006C151E">
                        <w:rPr>
                          <w:rFonts w:cs="Arial"/>
                          <w:b/>
                          <w:sz w:val="20"/>
                          <w:szCs w:val="20"/>
                        </w:rPr>
                        <w:t>Talenkennis</w:t>
                      </w:r>
                      <w:r w:rsidRPr="006C151E">
                        <w:rPr>
                          <w:rFonts w:cs="Arial"/>
                        </w:rPr>
                        <w:t xml:space="preserve"> </w:t>
                      </w:r>
                    </w:p>
                    <w:p w:rsidR="00826B7B" w:rsidRPr="006C151E" w:rsidRDefault="009129D5" w:rsidP="002D7F5D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Nederlands</w:t>
                      </w:r>
                      <w:r w:rsidR="00826B7B"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  <w:t>Moedertaal</w:t>
                      </w:r>
                    </w:p>
                    <w:p w:rsidR="00826B7B" w:rsidRPr="006C151E" w:rsidRDefault="009129D5" w:rsidP="002D7F5D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Duits</w:t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  <w:t>Redelijk</w:t>
                      </w:r>
                    </w:p>
                    <w:p w:rsidR="009129D5" w:rsidRPr="006C151E" w:rsidRDefault="009129D5" w:rsidP="002D7F5D">
                      <w:pPr>
                        <w:spacing w:after="0" w:line="240" w:lineRule="auto"/>
                        <w:contextualSpacing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>Engels</w:t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</w:r>
                      <w:r w:rsidRPr="006C151E">
                        <w:rPr>
                          <w:rFonts w:cs="Arial"/>
                          <w:sz w:val="20"/>
                          <w:szCs w:val="20"/>
                        </w:rPr>
                        <w:tab/>
                        <w:t>Goed</w:t>
                      </w:r>
                    </w:p>
                    <w:p w:rsidR="00826B7B" w:rsidRDefault="00826B7B" w:rsidP="002D7F5D">
                      <w:pPr>
                        <w:spacing w:after="0" w:line="240" w:lineRule="auto"/>
                        <w:contextualSpacing/>
                      </w:pPr>
                    </w:p>
                    <w:p w:rsidR="00826B7B" w:rsidRDefault="00826B7B" w:rsidP="002D7F5D">
                      <w:pPr>
                        <w:spacing w:after="0" w:line="240" w:lineRule="auto"/>
                        <w:contextualSpacing/>
                      </w:pPr>
                    </w:p>
                    <w:p w:rsidR="00826B7B" w:rsidRDefault="00826B7B" w:rsidP="002D7F5D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30CC9">
        <w:rPr>
          <w:rStyle w:val="Zwaar"/>
          <w:rFonts w:ascii="Arial" w:hAnsi="Arial" w:cs="Arial"/>
          <w:b w:val="0"/>
          <w:sz w:val="18"/>
          <w:szCs w:val="18"/>
          <w:lang w:val="en-US"/>
        </w:rPr>
        <w:tab/>
      </w:r>
    </w:p>
    <w:p w:rsidR="0061513D" w:rsidRDefault="0061513D" w:rsidP="002D7F5D">
      <w:pPr>
        <w:keepLines/>
        <w:spacing w:after="0" w:line="240" w:lineRule="auto"/>
        <w:contextualSpacing/>
        <w:rPr>
          <w:rStyle w:val="Zwaar"/>
          <w:rFonts w:cs="Arial"/>
          <w:sz w:val="20"/>
          <w:szCs w:val="20"/>
        </w:rPr>
      </w:pPr>
    </w:p>
    <w:p w:rsidR="001D17C2" w:rsidRPr="006C151E" w:rsidRDefault="001D17C2" w:rsidP="002D7F5D">
      <w:pPr>
        <w:keepLines/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Style w:val="Zwaar"/>
          <w:rFonts w:cs="Arial"/>
          <w:sz w:val="20"/>
          <w:szCs w:val="20"/>
        </w:rPr>
        <w:t>Personalia</w:t>
      </w:r>
      <w:r w:rsidRPr="006C151E">
        <w:rPr>
          <w:rFonts w:cs="Arial"/>
          <w:sz w:val="20"/>
          <w:szCs w:val="20"/>
        </w:rPr>
        <w:br/>
      </w:r>
      <w:r w:rsidRPr="006C151E">
        <w:rPr>
          <w:rFonts w:cs="Arial"/>
          <w:sz w:val="20"/>
          <w:szCs w:val="20"/>
        </w:rPr>
        <w:br/>
      </w:r>
      <w:r w:rsidRPr="006C151E">
        <w:rPr>
          <w:rFonts w:cs="Arial"/>
          <w:b/>
          <w:sz w:val="20"/>
          <w:szCs w:val="20"/>
        </w:rPr>
        <w:t>Naam</w:t>
      </w:r>
      <w:r w:rsidR="003303CA" w:rsidRPr="006C151E">
        <w:rPr>
          <w:rFonts w:cs="Arial"/>
          <w:sz w:val="20"/>
          <w:szCs w:val="20"/>
        </w:rPr>
        <w:tab/>
      </w:r>
      <w:r w:rsidR="003303CA" w:rsidRPr="006C151E">
        <w:rPr>
          <w:rFonts w:cs="Arial"/>
          <w:sz w:val="20"/>
          <w:szCs w:val="20"/>
        </w:rPr>
        <w:tab/>
        <w:t xml:space="preserve">  : </w:t>
      </w:r>
    </w:p>
    <w:p w:rsidR="001D17C2" w:rsidRPr="006C151E" w:rsidRDefault="001F7C4D" w:rsidP="002D7F5D">
      <w:pPr>
        <w:keepLines/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b/>
          <w:sz w:val="20"/>
          <w:szCs w:val="20"/>
        </w:rPr>
        <w:t>Woonplaats</w:t>
      </w:r>
      <w:r w:rsidR="003303CA" w:rsidRPr="006C151E">
        <w:rPr>
          <w:rFonts w:cs="Arial"/>
          <w:sz w:val="20"/>
          <w:szCs w:val="20"/>
        </w:rPr>
        <w:tab/>
        <w:t xml:space="preserve">  : </w:t>
      </w:r>
    </w:p>
    <w:p w:rsidR="001D17C2" w:rsidRPr="006C151E" w:rsidRDefault="001D17C2" w:rsidP="002D7F5D">
      <w:pPr>
        <w:keepLines/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b/>
          <w:sz w:val="20"/>
          <w:szCs w:val="20"/>
        </w:rPr>
        <w:t>Geboortedatum</w:t>
      </w:r>
      <w:r w:rsidR="003303CA" w:rsidRPr="006C151E">
        <w:rPr>
          <w:rFonts w:cs="Arial"/>
          <w:sz w:val="20"/>
          <w:szCs w:val="20"/>
        </w:rPr>
        <w:tab/>
        <w:t xml:space="preserve">  : </w:t>
      </w:r>
    </w:p>
    <w:p w:rsidR="005E416E" w:rsidRPr="006C151E" w:rsidRDefault="005E416E" w:rsidP="002D7F5D">
      <w:pPr>
        <w:keepLines/>
        <w:spacing w:after="0" w:line="240" w:lineRule="auto"/>
        <w:contextualSpacing/>
        <w:rPr>
          <w:rFonts w:cs="Arial"/>
          <w:sz w:val="20"/>
          <w:szCs w:val="20"/>
        </w:rPr>
      </w:pPr>
    </w:p>
    <w:p w:rsidR="001D17C2" w:rsidRPr="006C151E" w:rsidRDefault="001D17C2" w:rsidP="002D7F5D">
      <w:pPr>
        <w:keepLines/>
        <w:spacing w:after="0" w:line="240" w:lineRule="auto"/>
        <w:contextualSpacing/>
        <w:rPr>
          <w:rStyle w:val="Zwaar"/>
          <w:rFonts w:cs="Arial"/>
          <w:sz w:val="20"/>
          <w:szCs w:val="20"/>
        </w:rPr>
      </w:pPr>
      <w:r w:rsidRPr="006C151E">
        <w:rPr>
          <w:rStyle w:val="Zwaar"/>
          <w:rFonts w:cs="Arial"/>
          <w:sz w:val="20"/>
          <w:szCs w:val="20"/>
        </w:rPr>
        <w:t>Profielschets</w:t>
      </w:r>
    </w:p>
    <w:p w:rsidR="007A7C60" w:rsidRPr="006C151E" w:rsidRDefault="009A3366" w:rsidP="009E0DB4">
      <w:pPr>
        <w:spacing w:after="0" w:line="240" w:lineRule="auto"/>
        <w:rPr>
          <w:rFonts w:cs="Arial"/>
          <w:sz w:val="20"/>
          <w:szCs w:val="20"/>
        </w:rPr>
      </w:pPr>
      <w:proofErr w:type="spellStart"/>
      <w:r w:rsidRPr="006C151E">
        <w:rPr>
          <w:rFonts w:cs="Arial"/>
          <w:sz w:val="20"/>
          <w:szCs w:val="20"/>
        </w:rPr>
        <w:t>Xxxx</w:t>
      </w:r>
      <w:proofErr w:type="spellEnd"/>
      <w:r w:rsidRPr="006C151E">
        <w:rPr>
          <w:rFonts w:cs="Arial"/>
          <w:sz w:val="20"/>
          <w:szCs w:val="20"/>
        </w:rPr>
        <w:t xml:space="preserve"> </w:t>
      </w:r>
      <w:r w:rsidR="009E0DB4" w:rsidRPr="006C151E">
        <w:rPr>
          <w:rFonts w:cs="Arial"/>
          <w:sz w:val="20"/>
          <w:szCs w:val="20"/>
        </w:rPr>
        <w:t xml:space="preserve">is in 2008 afgestudeerd aan de Hogeschool Rotterdam en hetzelfde jaar nog in de detachering begonnen als werkplekbeheerder bij </w:t>
      </w:r>
      <w:r w:rsidRPr="006C151E">
        <w:rPr>
          <w:rFonts w:cs="Arial"/>
          <w:sz w:val="20"/>
          <w:szCs w:val="20"/>
        </w:rPr>
        <w:t>XXXX</w:t>
      </w:r>
      <w:r w:rsidR="009E0DB4" w:rsidRPr="006C151E">
        <w:rPr>
          <w:rFonts w:cs="Arial"/>
          <w:sz w:val="20"/>
          <w:szCs w:val="20"/>
        </w:rPr>
        <w:t xml:space="preserve">. Na ongeveer 1 jaar als detacheerder gewerkt te hebben, ging hij in vaste dienst bij </w:t>
      </w:r>
      <w:r w:rsidRPr="006C151E">
        <w:rPr>
          <w:rFonts w:cs="Arial"/>
          <w:sz w:val="20"/>
          <w:szCs w:val="20"/>
        </w:rPr>
        <w:t>XXXX</w:t>
      </w:r>
      <w:r w:rsidR="009E0DB4" w:rsidRPr="006C151E">
        <w:rPr>
          <w:rFonts w:cs="Arial"/>
          <w:sz w:val="20"/>
          <w:szCs w:val="20"/>
        </w:rPr>
        <w:t>. Tijdens zijn vaste dienstverband is hij doo</w:t>
      </w:r>
      <w:r w:rsidR="007A7C60" w:rsidRPr="006C151E">
        <w:rPr>
          <w:rFonts w:cs="Arial"/>
          <w:sz w:val="20"/>
          <w:szCs w:val="20"/>
        </w:rPr>
        <w:t xml:space="preserve">rgegroeid naar </w:t>
      </w:r>
      <w:r w:rsidR="009E0DB4" w:rsidRPr="006C151E">
        <w:rPr>
          <w:rFonts w:cs="Arial"/>
          <w:sz w:val="20"/>
          <w:szCs w:val="20"/>
        </w:rPr>
        <w:t>systeembeheerder/</w:t>
      </w:r>
    </w:p>
    <w:p w:rsidR="009E0DB4" w:rsidRPr="006C151E" w:rsidRDefault="009E0DB4" w:rsidP="009E0DB4">
      <w:pPr>
        <w:spacing w:after="0" w:line="240" w:lineRule="auto"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 xml:space="preserve">IT specialist. </w:t>
      </w:r>
      <w:proofErr w:type="spellStart"/>
      <w:r w:rsidR="009A3366" w:rsidRPr="006C151E">
        <w:rPr>
          <w:rFonts w:cs="Arial"/>
          <w:sz w:val="20"/>
          <w:szCs w:val="20"/>
        </w:rPr>
        <w:t>xxxxx</w:t>
      </w:r>
      <w:proofErr w:type="spellEnd"/>
      <w:r w:rsidR="007D71C4" w:rsidRPr="006C151E">
        <w:rPr>
          <w:rFonts w:cs="Arial"/>
          <w:sz w:val="20"/>
          <w:szCs w:val="20"/>
        </w:rPr>
        <w:t xml:space="preserve"> </w:t>
      </w:r>
      <w:r w:rsidRPr="006C151E">
        <w:rPr>
          <w:rFonts w:cs="Arial"/>
          <w:sz w:val="20"/>
          <w:szCs w:val="20"/>
        </w:rPr>
        <w:t xml:space="preserve">passie is IT en is </w:t>
      </w:r>
      <w:r w:rsidR="000B3404" w:rsidRPr="006C151E">
        <w:rPr>
          <w:rFonts w:cs="Arial"/>
          <w:sz w:val="20"/>
          <w:szCs w:val="20"/>
        </w:rPr>
        <w:t xml:space="preserve">zodoende </w:t>
      </w:r>
      <w:r w:rsidRPr="006C151E">
        <w:rPr>
          <w:rFonts w:cs="Arial"/>
          <w:sz w:val="20"/>
          <w:szCs w:val="20"/>
        </w:rPr>
        <w:t xml:space="preserve">altijd bezig zich nieuwe technologieën eigen te maken. Tot slot is </w:t>
      </w:r>
      <w:proofErr w:type="spellStart"/>
      <w:r w:rsidR="009A3366" w:rsidRPr="006C151E">
        <w:rPr>
          <w:rFonts w:cs="Arial"/>
          <w:sz w:val="20"/>
          <w:szCs w:val="20"/>
        </w:rPr>
        <w:t>xxxx</w:t>
      </w:r>
      <w:proofErr w:type="spellEnd"/>
      <w:r w:rsidRPr="006C151E">
        <w:rPr>
          <w:rFonts w:cs="Arial"/>
          <w:sz w:val="20"/>
          <w:szCs w:val="20"/>
        </w:rPr>
        <w:t xml:space="preserve"> een rustige persoonlijkheid en is sociaal en flexibel.</w:t>
      </w:r>
    </w:p>
    <w:p w:rsidR="00D60A76" w:rsidRPr="006C151E" w:rsidRDefault="00D60A76" w:rsidP="009129D5">
      <w:pPr>
        <w:spacing w:after="0" w:line="240" w:lineRule="auto"/>
        <w:rPr>
          <w:rFonts w:cs="Arial"/>
          <w:sz w:val="20"/>
          <w:szCs w:val="20"/>
        </w:rPr>
      </w:pPr>
    </w:p>
    <w:p w:rsidR="00D60A76" w:rsidRPr="006C151E" w:rsidRDefault="00D60A76" w:rsidP="00D60A76">
      <w:pPr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6C151E">
        <w:rPr>
          <w:rFonts w:cs="Arial"/>
          <w:b/>
          <w:sz w:val="20"/>
          <w:szCs w:val="20"/>
        </w:rPr>
        <w:t>Bedrijfstakken/branches</w:t>
      </w:r>
    </w:p>
    <w:p w:rsidR="00D60A76" w:rsidRPr="006C151E" w:rsidRDefault="00D60A76" w:rsidP="00D60A76">
      <w:pPr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>Industrie</w:t>
      </w:r>
    </w:p>
    <w:p w:rsidR="00D60A76" w:rsidRPr="006C151E" w:rsidRDefault="00D60A76" w:rsidP="00D60A76">
      <w:pPr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>Financiële dienstverlening</w:t>
      </w:r>
    </w:p>
    <w:p w:rsidR="00D60A76" w:rsidRPr="006C151E" w:rsidRDefault="00D60A76" w:rsidP="00D60A76">
      <w:pPr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>Onderwijs en Wetenschap</w:t>
      </w:r>
    </w:p>
    <w:p w:rsidR="00D60A76" w:rsidRPr="006C151E" w:rsidRDefault="00D60A76" w:rsidP="00D60A76">
      <w:pPr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>Semi Overheid</w:t>
      </w:r>
    </w:p>
    <w:p w:rsidR="00D60A76" w:rsidRPr="006C151E" w:rsidRDefault="00D60A76" w:rsidP="00D60A76">
      <w:pPr>
        <w:spacing w:after="0" w:line="240" w:lineRule="auto"/>
        <w:contextualSpacing/>
        <w:rPr>
          <w:rFonts w:cs="Arial"/>
          <w:b/>
          <w:sz w:val="20"/>
          <w:szCs w:val="20"/>
        </w:rPr>
      </w:pPr>
    </w:p>
    <w:p w:rsidR="00D60A76" w:rsidRPr="006C151E" w:rsidRDefault="00D60A76" w:rsidP="00D60A76">
      <w:pPr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6C151E">
        <w:rPr>
          <w:rFonts w:cs="Arial"/>
          <w:b/>
          <w:sz w:val="20"/>
          <w:szCs w:val="20"/>
        </w:rPr>
        <w:t>Functionele ervaring</w:t>
      </w:r>
    </w:p>
    <w:p w:rsidR="009E0DB4" w:rsidRPr="006C151E" w:rsidRDefault="009E0DB4" w:rsidP="00D60A76">
      <w:pPr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>IT Specialist</w:t>
      </w:r>
    </w:p>
    <w:p w:rsidR="009E0DB4" w:rsidRPr="006C151E" w:rsidRDefault="009E0DB4" w:rsidP="00D60A76">
      <w:pPr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>Systeembeheerder</w:t>
      </w:r>
    </w:p>
    <w:p w:rsidR="00D60A76" w:rsidRPr="006C151E" w:rsidRDefault="009E0DB4" w:rsidP="00D60A76">
      <w:pPr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>Werkplekbeheerder</w:t>
      </w:r>
    </w:p>
    <w:p w:rsidR="004F4D17" w:rsidRPr="006C151E" w:rsidRDefault="004F4D17" w:rsidP="00D60A76">
      <w:pPr>
        <w:spacing w:after="0" w:line="240" w:lineRule="auto"/>
        <w:contextualSpacing/>
        <w:rPr>
          <w:rFonts w:cs="Arial"/>
          <w:sz w:val="20"/>
          <w:szCs w:val="20"/>
        </w:rPr>
      </w:pPr>
    </w:p>
    <w:p w:rsidR="004F4D17" w:rsidRPr="006C151E" w:rsidRDefault="004F4D17" w:rsidP="004F4D17">
      <w:pPr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6C151E">
        <w:rPr>
          <w:rFonts w:cs="Arial"/>
          <w:b/>
          <w:sz w:val="20"/>
          <w:szCs w:val="20"/>
        </w:rPr>
        <w:t>Recente werkervaring</w:t>
      </w:r>
    </w:p>
    <w:p w:rsidR="004F4D17" w:rsidRPr="006C151E" w:rsidRDefault="004F4D17" w:rsidP="00D60A76">
      <w:pPr>
        <w:spacing w:after="0" w:line="240" w:lineRule="auto"/>
        <w:contextualSpacing/>
        <w:rPr>
          <w:rFonts w:cs="Arial"/>
          <w:sz w:val="20"/>
          <w:szCs w:val="20"/>
        </w:rPr>
      </w:pPr>
      <w:r w:rsidRPr="006C151E">
        <w:rPr>
          <w:rFonts w:cs="Arial"/>
          <w:sz w:val="20"/>
          <w:szCs w:val="20"/>
        </w:rPr>
        <w:t>IT Specialist/Sy</w:t>
      </w:r>
      <w:r w:rsidR="00FA1981" w:rsidRPr="006C151E">
        <w:rPr>
          <w:rFonts w:cs="Arial"/>
          <w:sz w:val="20"/>
          <w:szCs w:val="20"/>
        </w:rPr>
        <w:t xml:space="preserve">steembeheerder </w:t>
      </w:r>
      <w:r w:rsidR="009A3366" w:rsidRPr="006C151E">
        <w:rPr>
          <w:rFonts w:cs="Arial"/>
          <w:sz w:val="20"/>
          <w:szCs w:val="20"/>
        </w:rPr>
        <w:t>XXXX</w:t>
      </w:r>
      <w:r w:rsidRPr="006C151E">
        <w:rPr>
          <w:rFonts w:cs="Arial"/>
          <w:sz w:val="20"/>
          <w:szCs w:val="20"/>
        </w:rPr>
        <w:t xml:space="preserve"> Nederland</w:t>
      </w:r>
    </w:p>
    <w:p w:rsidR="00D60A76" w:rsidRDefault="00D60A76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B023A4" w:rsidRDefault="00B023A4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9A3366" w:rsidRDefault="009A3366" w:rsidP="00D60A76">
      <w:pPr>
        <w:spacing w:after="0" w:line="240" w:lineRule="auto"/>
        <w:contextualSpacing/>
        <w:rPr>
          <w:b/>
          <w:sz w:val="20"/>
          <w:szCs w:val="20"/>
        </w:rPr>
      </w:pPr>
    </w:p>
    <w:p w:rsidR="006C151E" w:rsidRDefault="006C151E" w:rsidP="00D60A76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:rsidR="00D60A76" w:rsidRPr="004A02CA" w:rsidRDefault="00D60A76" w:rsidP="00D60A76">
      <w:pPr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lastRenderedPageBreak/>
        <w:t>ICT Vaardigheden en Vakkennis</w:t>
      </w:r>
    </w:p>
    <w:p w:rsidR="00B023A4" w:rsidRPr="004A02CA" w:rsidRDefault="00B023A4" w:rsidP="000B340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</w:rPr>
      </w:pP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>Besturingssystemen</w:t>
      </w: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sz w:val="20"/>
          <w:szCs w:val="20"/>
        </w:rPr>
      </w:pPr>
      <w:r w:rsidRPr="004A02CA">
        <w:rPr>
          <w:rFonts w:cs="Arial"/>
          <w:sz w:val="20"/>
          <w:szCs w:val="20"/>
        </w:rPr>
        <w:t>Windows 2000, XP, 7, 8.1, 10</w:t>
      </w: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Windows server 2000,2003, 2008(R2) , 2012(R2)</w:t>
      </w: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en-GB"/>
        </w:rPr>
      </w:pPr>
      <w:r w:rsidRPr="004A02CA">
        <w:rPr>
          <w:rFonts w:cs="Arial"/>
          <w:b/>
          <w:sz w:val="20"/>
          <w:szCs w:val="20"/>
          <w:lang w:val="en-GB"/>
        </w:rPr>
        <w:t>Databases</w:t>
      </w: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MS-SQL 2008(R2), 2012</w:t>
      </w: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en-GB"/>
        </w:rPr>
      </w:pP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en-GB"/>
        </w:rPr>
      </w:pPr>
      <w:r w:rsidRPr="004A02CA">
        <w:rPr>
          <w:rFonts w:cs="Arial"/>
          <w:b/>
          <w:sz w:val="20"/>
          <w:szCs w:val="20"/>
          <w:lang w:val="en-GB"/>
        </w:rPr>
        <w:t>Hardware</w:t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proofErr w:type="spellStart"/>
      <w:r w:rsidRPr="004A02CA">
        <w:rPr>
          <w:rFonts w:cs="Arial"/>
          <w:sz w:val="20"/>
          <w:szCs w:val="20"/>
          <w:lang w:val="en-GB"/>
        </w:rPr>
        <w:t>AnywhereUSB</w:t>
      </w:r>
      <w:proofErr w:type="spellEnd"/>
      <w:r w:rsidRPr="004A02CA">
        <w:rPr>
          <w:rFonts w:cs="Arial"/>
          <w:sz w:val="20"/>
          <w:szCs w:val="20"/>
          <w:lang w:val="en-GB"/>
        </w:rPr>
        <w:tab/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Canon IR-ADV C3xxx , Canon IR-ADV C5xxx, HP Laser/</w:t>
      </w:r>
      <w:proofErr w:type="spellStart"/>
      <w:r w:rsidRPr="004A02CA">
        <w:rPr>
          <w:rFonts w:cs="Arial"/>
          <w:sz w:val="20"/>
          <w:szCs w:val="20"/>
          <w:lang w:val="en-GB"/>
        </w:rPr>
        <w:t>Color</w:t>
      </w:r>
      <w:proofErr w:type="spellEnd"/>
      <w:r w:rsidRPr="004A02CA">
        <w:rPr>
          <w:rFonts w:cs="Arial"/>
          <w:sz w:val="20"/>
          <w:szCs w:val="20"/>
          <w:lang w:val="en-GB"/>
        </w:rPr>
        <w:t xml:space="preserve"> jet, </w:t>
      </w:r>
      <w:proofErr w:type="spellStart"/>
      <w:r w:rsidRPr="004A02CA">
        <w:rPr>
          <w:rFonts w:cs="Arial"/>
          <w:sz w:val="20"/>
          <w:szCs w:val="20"/>
          <w:lang w:val="en-GB"/>
        </w:rPr>
        <w:t>Oce</w:t>
      </w:r>
      <w:proofErr w:type="spellEnd"/>
      <w:r w:rsidRPr="004A02CA">
        <w:rPr>
          <w:rFonts w:cs="Arial"/>
          <w:sz w:val="20"/>
          <w:szCs w:val="20"/>
          <w:lang w:val="en-GB"/>
        </w:rPr>
        <w:t xml:space="preserve"> </w:t>
      </w:r>
      <w:proofErr w:type="spellStart"/>
      <w:r w:rsidRPr="004A02CA">
        <w:rPr>
          <w:rFonts w:cs="Arial"/>
          <w:sz w:val="20"/>
          <w:szCs w:val="20"/>
          <w:lang w:val="en-GB"/>
        </w:rPr>
        <w:t>Colorwaves</w:t>
      </w:r>
      <w:proofErr w:type="spellEnd"/>
      <w:r w:rsidRPr="004A02CA">
        <w:rPr>
          <w:rFonts w:cs="Arial"/>
          <w:sz w:val="20"/>
          <w:szCs w:val="20"/>
          <w:lang w:val="en-GB"/>
        </w:rPr>
        <w:tab/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Dell PowerEdge T610 / R710 / R720 / R730</w:t>
      </w:r>
      <w:r w:rsidRPr="004A02CA">
        <w:rPr>
          <w:rFonts w:cs="Arial"/>
          <w:sz w:val="20"/>
          <w:szCs w:val="20"/>
          <w:lang w:val="en-GB"/>
        </w:rPr>
        <w:tab/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Dell PowerEdge VRTX en M520 Blades</w:t>
      </w:r>
      <w:r w:rsidRPr="004A02CA">
        <w:rPr>
          <w:rFonts w:cs="Arial"/>
          <w:sz w:val="20"/>
          <w:szCs w:val="20"/>
          <w:lang w:val="en-GB"/>
        </w:rPr>
        <w:tab/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 xml:space="preserve">Dell </w:t>
      </w:r>
      <w:proofErr w:type="spellStart"/>
      <w:r w:rsidRPr="004A02CA">
        <w:rPr>
          <w:rFonts w:cs="Arial"/>
          <w:sz w:val="20"/>
          <w:szCs w:val="20"/>
          <w:lang w:val="en-GB"/>
        </w:rPr>
        <w:t>PowerVault</w:t>
      </w:r>
      <w:proofErr w:type="spellEnd"/>
      <w:r w:rsidRPr="004A02CA">
        <w:rPr>
          <w:rFonts w:cs="Arial"/>
          <w:sz w:val="20"/>
          <w:szCs w:val="20"/>
          <w:lang w:val="en-GB"/>
        </w:rPr>
        <w:t xml:space="preserve"> MD1200</w:t>
      </w:r>
      <w:r w:rsidRPr="004A02CA">
        <w:rPr>
          <w:rFonts w:cs="Arial"/>
          <w:sz w:val="20"/>
          <w:szCs w:val="20"/>
          <w:lang w:val="en-GB"/>
        </w:rPr>
        <w:tab/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 xml:space="preserve">Dell, HP laptops , desktops en </w:t>
      </w:r>
      <w:proofErr w:type="spellStart"/>
      <w:r w:rsidRPr="004A02CA">
        <w:rPr>
          <w:rFonts w:cs="Arial"/>
          <w:sz w:val="20"/>
          <w:szCs w:val="20"/>
          <w:lang w:val="fr-FR"/>
        </w:rPr>
        <w:t>tablets</w:t>
      </w:r>
      <w:proofErr w:type="spellEnd"/>
      <w:r w:rsidRPr="004A02CA">
        <w:rPr>
          <w:rFonts w:cs="Arial"/>
          <w:sz w:val="20"/>
          <w:szCs w:val="20"/>
          <w:lang w:val="fr-FR"/>
        </w:rPr>
        <w:tab/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 xml:space="preserve">HP </w:t>
      </w:r>
      <w:proofErr w:type="spellStart"/>
      <w:r w:rsidRPr="004A02CA">
        <w:rPr>
          <w:rFonts w:cs="Arial"/>
          <w:sz w:val="20"/>
          <w:szCs w:val="20"/>
          <w:lang w:val="fr-FR"/>
        </w:rPr>
        <w:t>Proliant</w:t>
      </w:r>
      <w:proofErr w:type="spellEnd"/>
      <w:r w:rsidRPr="004A02CA">
        <w:rPr>
          <w:rFonts w:cs="Arial"/>
          <w:sz w:val="20"/>
          <w:szCs w:val="20"/>
          <w:lang w:val="fr-FR"/>
        </w:rPr>
        <w:t xml:space="preserve"> Servers DL380/DL370 (</w:t>
      </w:r>
      <w:proofErr w:type="spellStart"/>
      <w:r w:rsidRPr="004A02CA">
        <w:rPr>
          <w:rFonts w:cs="Arial"/>
          <w:sz w:val="20"/>
          <w:szCs w:val="20"/>
          <w:lang w:val="fr-FR"/>
        </w:rPr>
        <w:t>Gen</w:t>
      </w:r>
      <w:proofErr w:type="spellEnd"/>
      <w:r w:rsidRPr="004A02CA">
        <w:rPr>
          <w:rFonts w:cs="Arial"/>
          <w:sz w:val="20"/>
          <w:szCs w:val="20"/>
          <w:lang w:val="fr-FR"/>
        </w:rPr>
        <w:t xml:space="preserve"> 3 </w:t>
      </w:r>
      <w:proofErr w:type="spellStart"/>
      <w:r w:rsidRPr="004A02CA">
        <w:rPr>
          <w:rFonts w:cs="Arial"/>
          <w:sz w:val="20"/>
          <w:szCs w:val="20"/>
          <w:lang w:val="fr-FR"/>
        </w:rPr>
        <w:t>tm</w:t>
      </w:r>
      <w:proofErr w:type="spellEnd"/>
      <w:r w:rsidRPr="004A02CA">
        <w:rPr>
          <w:rFonts w:cs="Arial"/>
          <w:sz w:val="20"/>
          <w:szCs w:val="20"/>
          <w:lang w:val="fr-FR"/>
        </w:rPr>
        <w:t xml:space="preserve"> 8)</w:t>
      </w:r>
      <w:r w:rsidRPr="004A02CA">
        <w:rPr>
          <w:rFonts w:cs="Arial"/>
          <w:sz w:val="20"/>
          <w:szCs w:val="20"/>
          <w:lang w:val="fr-FR"/>
        </w:rPr>
        <w:tab/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 xml:space="preserve">HP SAN </w:t>
      </w:r>
      <w:proofErr w:type="spellStart"/>
      <w:r w:rsidRPr="004A02CA">
        <w:rPr>
          <w:rFonts w:cs="Arial"/>
          <w:sz w:val="20"/>
          <w:szCs w:val="20"/>
          <w:lang w:val="en-GB"/>
        </w:rPr>
        <w:t>LeftHand</w:t>
      </w:r>
      <w:proofErr w:type="spellEnd"/>
      <w:r w:rsidRPr="004A02CA">
        <w:rPr>
          <w:rFonts w:cs="Arial"/>
          <w:sz w:val="20"/>
          <w:szCs w:val="20"/>
          <w:lang w:val="en-GB"/>
        </w:rPr>
        <w:t xml:space="preserve"> P4300</w:t>
      </w:r>
      <w:r w:rsidRPr="004A02CA">
        <w:rPr>
          <w:rFonts w:cs="Arial"/>
          <w:sz w:val="20"/>
          <w:szCs w:val="20"/>
          <w:lang w:val="en-GB"/>
        </w:rPr>
        <w:tab/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Nokia Lumia/Android</w:t>
      </w: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en-GB"/>
        </w:rPr>
      </w:pPr>
      <w:proofErr w:type="spellStart"/>
      <w:r w:rsidRPr="004A02CA">
        <w:rPr>
          <w:rFonts w:cs="Arial"/>
          <w:b/>
          <w:sz w:val="20"/>
          <w:szCs w:val="20"/>
          <w:lang w:val="en-GB"/>
        </w:rPr>
        <w:t>Methoden</w:t>
      </w:r>
      <w:proofErr w:type="spellEnd"/>
      <w:r w:rsidRPr="004A02CA">
        <w:rPr>
          <w:rFonts w:cs="Arial"/>
          <w:b/>
          <w:sz w:val="20"/>
          <w:szCs w:val="20"/>
          <w:lang w:val="en-GB"/>
        </w:rPr>
        <w:t xml:space="preserve"> &amp; </w:t>
      </w:r>
      <w:proofErr w:type="spellStart"/>
      <w:r w:rsidRPr="004A02CA">
        <w:rPr>
          <w:rFonts w:cs="Arial"/>
          <w:b/>
          <w:sz w:val="20"/>
          <w:szCs w:val="20"/>
          <w:lang w:val="en-GB"/>
        </w:rPr>
        <w:t>technieken</w:t>
      </w:r>
      <w:proofErr w:type="spellEnd"/>
    </w:p>
    <w:p w:rsidR="007D71C4" w:rsidRPr="004A02CA" w:rsidRDefault="007D71C4" w:rsidP="007D71C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ITIL</w:t>
      </w:r>
      <w:r w:rsidRPr="004A02CA">
        <w:rPr>
          <w:rFonts w:cs="Arial"/>
          <w:sz w:val="20"/>
          <w:szCs w:val="20"/>
          <w:lang w:val="en-GB"/>
        </w:rPr>
        <w:tab/>
      </w:r>
    </w:p>
    <w:p w:rsidR="007D71C4" w:rsidRPr="004A02CA" w:rsidRDefault="007D71C4" w:rsidP="000B340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en-GB"/>
        </w:rPr>
      </w:pPr>
    </w:p>
    <w:p w:rsidR="000B3404" w:rsidRPr="004A02CA" w:rsidRDefault="000B3404" w:rsidP="000B340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en-GB"/>
        </w:rPr>
      </w:pPr>
      <w:r w:rsidRPr="004A02CA">
        <w:rPr>
          <w:rFonts w:cs="Arial"/>
          <w:b/>
          <w:sz w:val="20"/>
          <w:szCs w:val="20"/>
          <w:lang w:val="en-GB"/>
        </w:rPr>
        <w:t>Software</w:t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Active Directory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proofErr w:type="spellStart"/>
      <w:r w:rsidRPr="004A02CA">
        <w:rPr>
          <w:rFonts w:cs="Arial"/>
          <w:sz w:val="20"/>
          <w:szCs w:val="20"/>
          <w:lang w:val="en-GB"/>
        </w:rPr>
        <w:t>Argentis</w:t>
      </w:r>
      <w:proofErr w:type="spellEnd"/>
      <w:r w:rsidRPr="004A02CA">
        <w:rPr>
          <w:rFonts w:cs="Arial"/>
          <w:sz w:val="20"/>
          <w:szCs w:val="20"/>
          <w:lang w:val="en-GB"/>
        </w:rPr>
        <w:t>/</w:t>
      </w:r>
      <w:proofErr w:type="spellStart"/>
      <w:r w:rsidRPr="004A02CA">
        <w:rPr>
          <w:rFonts w:cs="Arial"/>
          <w:sz w:val="20"/>
          <w:szCs w:val="20"/>
          <w:lang w:val="en-GB"/>
        </w:rPr>
        <w:t>Dbasics</w:t>
      </w:r>
      <w:proofErr w:type="spellEnd"/>
      <w:r w:rsidRPr="004A02CA">
        <w:rPr>
          <w:rFonts w:cs="Arial"/>
          <w:sz w:val="20"/>
          <w:szCs w:val="20"/>
          <w:lang w:val="en-GB"/>
        </w:rPr>
        <w:t>/OnGuard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Avaya Communicator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 xml:space="preserve">Canon </w:t>
      </w:r>
      <w:proofErr w:type="spellStart"/>
      <w:r w:rsidRPr="004A02CA">
        <w:rPr>
          <w:rFonts w:cs="Arial"/>
          <w:sz w:val="20"/>
          <w:szCs w:val="20"/>
          <w:lang w:val="en-GB"/>
        </w:rPr>
        <w:t>uniFLOW</w:t>
      </w:r>
      <w:proofErr w:type="spellEnd"/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Cisco AnyConnect VPN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 xml:space="preserve">Citrix receiver, Citrix </w:t>
      </w:r>
      <w:proofErr w:type="spellStart"/>
      <w:r w:rsidRPr="004A02CA">
        <w:rPr>
          <w:rFonts w:cs="Arial"/>
          <w:sz w:val="20"/>
          <w:szCs w:val="20"/>
          <w:lang w:val="en-GB"/>
        </w:rPr>
        <w:t>Webplugin</w:t>
      </w:r>
      <w:proofErr w:type="spellEnd"/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Dell Server Administrator/</w:t>
      </w:r>
      <w:proofErr w:type="spellStart"/>
      <w:r w:rsidRPr="004A02CA">
        <w:rPr>
          <w:rFonts w:cs="Arial"/>
          <w:sz w:val="20"/>
          <w:szCs w:val="20"/>
          <w:lang w:val="en-GB"/>
        </w:rPr>
        <w:t>OpenManage</w:t>
      </w:r>
      <w:proofErr w:type="spellEnd"/>
      <w:r w:rsidRPr="004A02CA">
        <w:rPr>
          <w:rFonts w:cs="Arial"/>
          <w:sz w:val="20"/>
          <w:szCs w:val="20"/>
          <w:lang w:val="en-GB"/>
        </w:rPr>
        <w:t xml:space="preserve"> Essentials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DFS Replication/Namespaces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Exchange 2003, 2010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 xml:space="preserve">Exchange management console, shell 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Group Policy Management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 xml:space="preserve">HP SAN </w:t>
      </w:r>
      <w:proofErr w:type="spellStart"/>
      <w:r w:rsidRPr="004A02CA">
        <w:rPr>
          <w:rFonts w:cs="Arial"/>
          <w:sz w:val="20"/>
          <w:szCs w:val="20"/>
          <w:lang w:val="en-GB"/>
        </w:rPr>
        <w:t>LeftHand</w:t>
      </w:r>
      <w:proofErr w:type="spellEnd"/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 xml:space="preserve">HP Version Control </w:t>
      </w:r>
      <w:proofErr w:type="spellStart"/>
      <w:r w:rsidRPr="004A02CA">
        <w:rPr>
          <w:rFonts w:cs="Arial"/>
          <w:sz w:val="20"/>
          <w:szCs w:val="20"/>
          <w:lang w:val="fr-FR"/>
        </w:rPr>
        <w:t>Repository</w:t>
      </w:r>
      <w:proofErr w:type="spellEnd"/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>Hyper-V</w:t>
      </w:r>
      <w:r w:rsidRPr="004A02CA">
        <w:rPr>
          <w:rFonts w:cs="Arial"/>
          <w:sz w:val="20"/>
          <w:szCs w:val="20"/>
          <w:lang w:val="fr-FR"/>
        </w:rPr>
        <w:tab/>
      </w:r>
      <w:r w:rsidR="009B3AB2" w:rsidRPr="004A02CA">
        <w:rPr>
          <w:rFonts w:cs="Arial"/>
          <w:sz w:val="20"/>
          <w:szCs w:val="20"/>
          <w:lang w:val="fr-FR"/>
        </w:rPr>
        <w:t>2008/2012</w:t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 xml:space="preserve">Internet Information Server (IIS) en </w:t>
      </w:r>
      <w:proofErr w:type="spellStart"/>
      <w:r w:rsidRPr="004A02CA">
        <w:rPr>
          <w:rFonts w:cs="Arial"/>
          <w:sz w:val="20"/>
          <w:szCs w:val="20"/>
          <w:lang w:val="fr-FR"/>
        </w:rPr>
        <w:t>certificaten</w:t>
      </w:r>
      <w:proofErr w:type="spellEnd"/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proofErr w:type="spellStart"/>
      <w:r w:rsidRPr="004A02CA">
        <w:rPr>
          <w:rFonts w:cs="Arial"/>
          <w:sz w:val="20"/>
          <w:szCs w:val="20"/>
          <w:lang w:val="fr-FR"/>
        </w:rPr>
        <w:t>Ipanema</w:t>
      </w:r>
      <w:proofErr w:type="spellEnd"/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>McAfee EPO</w:t>
      </w:r>
      <w:r w:rsidR="00575F1A" w:rsidRPr="004A02CA">
        <w:rPr>
          <w:rFonts w:cs="Arial"/>
          <w:sz w:val="20"/>
          <w:szCs w:val="20"/>
          <w:lang w:val="fr-FR"/>
        </w:rPr>
        <w:t xml:space="preserve"> 4.6/5.1</w:t>
      </w:r>
      <w:r w:rsidRPr="004A02CA">
        <w:rPr>
          <w:rFonts w:cs="Arial"/>
          <w:sz w:val="20"/>
          <w:szCs w:val="20"/>
          <w:lang w:val="fr-FR"/>
        </w:rPr>
        <w:t xml:space="preserve"> / Enterprise Client / Enterprise </w:t>
      </w:r>
      <w:proofErr w:type="spellStart"/>
      <w:r w:rsidRPr="004A02CA">
        <w:rPr>
          <w:rFonts w:cs="Arial"/>
          <w:sz w:val="20"/>
          <w:szCs w:val="20"/>
          <w:lang w:val="fr-FR"/>
        </w:rPr>
        <w:t>Encryption</w:t>
      </w:r>
      <w:proofErr w:type="spellEnd"/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>Microsoft DPM 2012</w:t>
      </w:r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 xml:space="preserve">Microsoft </w:t>
      </w:r>
      <w:proofErr w:type="spellStart"/>
      <w:r w:rsidRPr="004A02CA">
        <w:rPr>
          <w:rFonts w:cs="Arial"/>
          <w:sz w:val="20"/>
          <w:szCs w:val="20"/>
          <w:lang w:val="fr-FR"/>
        </w:rPr>
        <w:t>Orchestrator</w:t>
      </w:r>
      <w:proofErr w:type="spellEnd"/>
      <w:r w:rsidRPr="004A02CA">
        <w:rPr>
          <w:rFonts w:cs="Arial"/>
          <w:sz w:val="20"/>
          <w:szCs w:val="20"/>
          <w:lang w:val="fr-FR"/>
        </w:rPr>
        <w:t xml:space="preserve"> 2012</w:t>
      </w:r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>Microsoft SCOM 2012</w:t>
      </w:r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 xml:space="preserve">Microsoft Server </w:t>
      </w:r>
      <w:proofErr w:type="spellStart"/>
      <w:r w:rsidRPr="004A02CA">
        <w:rPr>
          <w:rFonts w:cs="Arial"/>
          <w:sz w:val="20"/>
          <w:szCs w:val="20"/>
          <w:lang w:val="fr-FR"/>
        </w:rPr>
        <w:t>Clustering</w:t>
      </w:r>
      <w:proofErr w:type="spellEnd"/>
      <w:r w:rsidRPr="004A02CA">
        <w:rPr>
          <w:rFonts w:cs="Arial"/>
          <w:sz w:val="20"/>
          <w:szCs w:val="20"/>
          <w:lang w:val="fr-FR"/>
        </w:rPr>
        <w:t xml:space="preserve"> (2012R2)</w:t>
      </w:r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>Microsoft VMM 2012</w:t>
      </w:r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fr-FR"/>
        </w:rPr>
      </w:pPr>
      <w:r w:rsidRPr="004A02CA">
        <w:rPr>
          <w:rFonts w:cs="Arial"/>
          <w:sz w:val="20"/>
          <w:szCs w:val="20"/>
          <w:lang w:val="fr-FR"/>
        </w:rPr>
        <w:t>Office 2003/2010/2013</w:t>
      </w:r>
      <w:r w:rsidRPr="004A02CA">
        <w:rPr>
          <w:rFonts w:cs="Arial"/>
          <w:sz w:val="20"/>
          <w:szCs w:val="20"/>
          <w:lang w:val="fr-FR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proofErr w:type="spellStart"/>
      <w:r w:rsidRPr="004A02CA">
        <w:rPr>
          <w:rFonts w:cs="Arial"/>
          <w:sz w:val="20"/>
          <w:szCs w:val="20"/>
          <w:lang w:val="en-GB"/>
        </w:rPr>
        <w:t>Powershell</w:t>
      </w:r>
      <w:proofErr w:type="spellEnd"/>
      <w:r w:rsidRPr="004A02CA">
        <w:rPr>
          <w:rFonts w:cs="Arial"/>
          <w:sz w:val="20"/>
          <w:szCs w:val="20"/>
          <w:lang w:val="en-GB"/>
        </w:rPr>
        <w:t xml:space="preserve"> Scripting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 xml:space="preserve">Print management 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 xml:space="preserve">Putty connection manager 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RSA console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SharePoint 2007/2010/2013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Storage Spaces</w:t>
      </w:r>
      <w:r w:rsidRPr="004A02CA">
        <w:rPr>
          <w:rFonts w:cs="Arial"/>
          <w:sz w:val="20"/>
          <w:szCs w:val="20"/>
          <w:lang w:val="en-GB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  <w:lang w:val="en-GB"/>
        </w:rPr>
      </w:pPr>
      <w:r w:rsidRPr="004A02CA">
        <w:rPr>
          <w:rFonts w:cs="Arial"/>
          <w:sz w:val="20"/>
          <w:szCs w:val="20"/>
          <w:lang w:val="en-GB"/>
        </w:rPr>
        <w:t>TeamViewer</w:t>
      </w:r>
      <w:r w:rsidRPr="004A02CA">
        <w:rPr>
          <w:rFonts w:cs="Arial"/>
          <w:sz w:val="20"/>
          <w:szCs w:val="20"/>
          <w:lang w:val="en-GB"/>
        </w:rPr>
        <w:tab/>
      </w:r>
    </w:p>
    <w:p w:rsidR="003D05CD" w:rsidRPr="004A02CA" w:rsidRDefault="003D05CD" w:rsidP="0061513D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  <w:lang w:val="en-GB"/>
        </w:rPr>
      </w:pPr>
    </w:p>
    <w:p w:rsidR="0061513D" w:rsidRPr="004A02CA" w:rsidRDefault="0061513D" w:rsidP="0061513D">
      <w:pPr>
        <w:spacing w:after="0" w:line="240" w:lineRule="auto"/>
        <w:ind w:left="708" w:hanging="708"/>
        <w:contextualSpacing/>
        <w:rPr>
          <w:rFonts w:cs="Arial"/>
          <w:b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 xml:space="preserve">Software </w:t>
      </w:r>
      <w:r w:rsidRPr="004A02CA">
        <w:rPr>
          <w:rFonts w:cs="Arial"/>
          <w:sz w:val="20"/>
          <w:szCs w:val="20"/>
        </w:rPr>
        <w:t>(vervolg)</w:t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</w:rPr>
      </w:pPr>
      <w:r w:rsidRPr="004A02CA">
        <w:rPr>
          <w:rFonts w:cs="Arial"/>
          <w:sz w:val="20"/>
          <w:szCs w:val="20"/>
        </w:rPr>
        <w:t>Terminal Server 2008(R2) / 2012(R2)</w:t>
      </w:r>
      <w:r w:rsidRPr="004A02CA">
        <w:rPr>
          <w:rFonts w:cs="Arial"/>
          <w:sz w:val="20"/>
          <w:szCs w:val="20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</w:rPr>
      </w:pPr>
      <w:proofErr w:type="spellStart"/>
      <w:r w:rsidRPr="004A02CA">
        <w:rPr>
          <w:rFonts w:cs="Arial"/>
          <w:sz w:val="20"/>
          <w:szCs w:val="20"/>
        </w:rPr>
        <w:lastRenderedPageBreak/>
        <w:t>Topdesk</w:t>
      </w:r>
      <w:proofErr w:type="spellEnd"/>
      <w:r w:rsidRPr="004A02CA">
        <w:rPr>
          <w:rFonts w:cs="Arial"/>
          <w:sz w:val="20"/>
          <w:szCs w:val="20"/>
        </w:rPr>
        <w:t xml:space="preserve"> </w:t>
      </w:r>
      <w:r w:rsidRPr="004A02CA">
        <w:rPr>
          <w:rFonts w:cs="Arial"/>
          <w:sz w:val="20"/>
          <w:szCs w:val="20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</w:rPr>
      </w:pPr>
      <w:proofErr w:type="spellStart"/>
      <w:r w:rsidRPr="004A02CA">
        <w:rPr>
          <w:rFonts w:cs="Arial"/>
          <w:sz w:val="20"/>
          <w:szCs w:val="20"/>
        </w:rPr>
        <w:t>VMware</w:t>
      </w:r>
      <w:proofErr w:type="spellEnd"/>
      <w:r w:rsidRPr="004A02CA">
        <w:rPr>
          <w:rFonts w:cs="Arial"/>
          <w:sz w:val="20"/>
          <w:szCs w:val="20"/>
        </w:rPr>
        <w:t xml:space="preserve"> ESX 3.5</w:t>
      </w:r>
      <w:r w:rsidRPr="004A02CA">
        <w:rPr>
          <w:rFonts w:cs="Arial"/>
          <w:sz w:val="20"/>
          <w:szCs w:val="20"/>
        </w:rPr>
        <w:tab/>
      </w:r>
    </w:p>
    <w:p w:rsidR="00B023A4" w:rsidRPr="004A02CA" w:rsidRDefault="00B023A4" w:rsidP="00B023A4">
      <w:pPr>
        <w:spacing w:after="0" w:line="240" w:lineRule="auto"/>
        <w:ind w:left="708" w:hanging="708"/>
        <w:contextualSpacing/>
        <w:rPr>
          <w:rFonts w:cs="Arial"/>
          <w:sz w:val="20"/>
          <w:szCs w:val="20"/>
        </w:rPr>
      </w:pPr>
      <w:r w:rsidRPr="004A02CA">
        <w:rPr>
          <w:rFonts w:cs="Arial"/>
          <w:sz w:val="20"/>
          <w:szCs w:val="20"/>
        </w:rPr>
        <w:t>WDS/MDT</w:t>
      </w:r>
      <w:r w:rsidRPr="004A02CA">
        <w:rPr>
          <w:rFonts w:cs="Arial"/>
          <w:sz w:val="20"/>
          <w:szCs w:val="20"/>
        </w:rPr>
        <w:tab/>
      </w:r>
    </w:p>
    <w:p w:rsidR="00D60A76" w:rsidRPr="00562552" w:rsidRDefault="00B023A4" w:rsidP="00B023A4">
      <w:pPr>
        <w:spacing w:after="0" w:line="240" w:lineRule="auto"/>
        <w:ind w:left="708" w:hanging="708"/>
        <w:contextualSpacing/>
        <w:rPr>
          <w:rFonts w:ascii="Arial" w:hAnsi="Arial" w:cs="Arial"/>
          <w:b/>
          <w:sz w:val="20"/>
          <w:szCs w:val="20"/>
        </w:rPr>
      </w:pPr>
      <w:r w:rsidRPr="004A02CA">
        <w:rPr>
          <w:rFonts w:cs="Arial"/>
          <w:sz w:val="20"/>
          <w:szCs w:val="20"/>
        </w:rPr>
        <w:t>WSUS</w:t>
      </w:r>
      <w:r w:rsidRPr="004A02CA">
        <w:rPr>
          <w:rFonts w:cs="Arial"/>
          <w:b/>
          <w:sz w:val="20"/>
          <w:szCs w:val="20"/>
        </w:rPr>
        <w:tab/>
      </w:r>
      <w:r w:rsidR="000B3404" w:rsidRPr="004A02CA">
        <w:rPr>
          <w:rFonts w:cs="Arial"/>
          <w:b/>
          <w:sz w:val="20"/>
          <w:szCs w:val="20"/>
        </w:rPr>
        <w:tab/>
      </w:r>
      <w:r w:rsidR="000B3404" w:rsidRPr="00562552">
        <w:rPr>
          <w:rFonts w:ascii="Arial" w:hAnsi="Arial" w:cs="Arial"/>
          <w:b/>
          <w:sz w:val="20"/>
          <w:szCs w:val="20"/>
        </w:rPr>
        <w:tab/>
      </w:r>
    </w:p>
    <w:p w:rsidR="00D60A76" w:rsidRPr="00562552" w:rsidRDefault="00D60A76" w:rsidP="002D7F5D">
      <w:pPr>
        <w:keepLines/>
        <w:spacing w:after="0" w:line="240" w:lineRule="auto"/>
        <w:contextualSpacing/>
        <w:rPr>
          <w:rStyle w:val="Zwaar"/>
          <w:rFonts w:ascii="Arial" w:hAnsi="Arial" w:cs="Arial"/>
          <w:sz w:val="20"/>
          <w:szCs w:val="20"/>
        </w:rPr>
      </w:pPr>
    </w:p>
    <w:p w:rsidR="00323F4E" w:rsidRPr="004A02CA" w:rsidRDefault="00323F4E" w:rsidP="002D7F5D">
      <w:pPr>
        <w:keepLines/>
        <w:spacing w:after="0" w:line="240" w:lineRule="auto"/>
        <w:contextualSpacing/>
        <w:rPr>
          <w:rStyle w:val="Zwaar"/>
          <w:rFonts w:cs="Arial"/>
          <w:sz w:val="20"/>
          <w:szCs w:val="20"/>
        </w:rPr>
      </w:pPr>
      <w:r w:rsidRPr="004A02CA">
        <w:rPr>
          <w:rStyle w:val="Zwaar"/>
          <w:rFonts w:cs="Arial"/>
          <w:sz w:val="20"/>
          <w:szCs w:val="20"/>
        </w:rPr>
        <w:t>Werkervaring</w:t>
      </w:r>
    </w:p>
    <w:p w:rsidR="000C06EC" w:rsidRPr="004A02CA" w:rsidRDefault="000C06EC" w:rsidP="000C06EC">
      <w:pPr>
        <w:spacing w:after="0" w:line="240" w:lineRule="auto"/>
        <w:rPr>
          <w:rFonts w:cs="Arial"/>
          <w:sz w:val="20"/>
          <w:szCs w:val="20"/>
        </w:rPr>
      </w:pPr>
    </w:p>
    <w:p w:rsidR="00D60A76" w:rsidRPr="004A02CA" w:rsidRDefault="00DE01CA" w:rsidP="00D60A76">
      <w:pPr>
        <w:spacing w:after="0" w:line="240" w:lineRule="auto"/>
        <w:rPr>
          <w:rFonts w:cs="Arial"/>
          <w:sz w:val="20"/>
          <w:szCs w:val="20"/>
        </w:rPr>
      </w:pPr>
      <w:r w:rsidRPr="004A02CA">
        <w:rPr>
          <w:rFonts w:cs="Arial"/>
          <w:b/>
          <w:bCs/>
          <w:sz w:val="20"/>
          <w:szCs w:val="20"/>
        </w:rPr>
        <w:t xml:space="preserve">Periode: </w:t>
      </w:r>
      <w:r w:rsidR="006B6A18" w:rsidRPr="004A02CA">
        <w:rPr>
          <w:rFonts w:cs="Arial"/>
          <w:b/>
          <w:bCs/>
          <w:sz w:val="20"/>
          <w:szCs w:val="20"/>
        </w:rPr>
        <w:t>juli 2011</w:t>
      </w:r>
      <w:r w:rsidR="00D60A76" w:rsidRPr="004A02CA">
        <w:rPr>
          <w:rStyle w:val="Zwaar"/>
          <w:rFonts w:cs="Arial"/>
          <w:sz w:val="20"/>
          <w:szCs w:val="20"/>
        </w:rPr>
        <w:t xml:space="preserve">- september </w:t>
      </w:r>
      <w:r w:rsidR="00696279" w:rsidRPr="004A02CA">
        <w:rPr>
          <w:rStyle w:val="Zwaar"/>
          <w:rFonts w:cs="Arial"/>
          <w:sz w:val="20"/>
          <w:szCs w:val="20"/>
        </w:rPr>
        <w:t>heden</w:t>
      </w:r>
      <w:r w:rsidR="00D60A76" w:rsidRPr="004A02CA">
        <w:rPr>
          <w:rFonts w:cs="Arial"/>
          <w:sz w:val="20"/>
          <w:szCs w:val="20"/>
        </w:rPr>
        <w:t xml:space="preserve"> </w:t>
      </w:r>
    </w:p>
    <w:p w:rsidR="003A74CA" w:rsidRPr="004A02CA" w:rsidRDefault="00CB135D" w:rsidP="004C72C7">
      <w:pPr>
        <w:keepLines/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 xml:space="preserve">Bedrijf: </w:t>
      </w:r>
      <w:proofErr w:type="spellStart"/>
      <w:r w:rsidR="009A3366" w:rsidRPr="004A02CA">
        <w:rPr>
          <w:rFonts w:cs="Arial"/>
          <w:b/>
          <w:sz w:val="20"/>
          <w:szCs w:val="20"/>
        </w:rPr>
        <w:t>naamXXXX</w:t>
      </w:r>
      <w:proofErr w:type="spellEnd"/>
      <w:r w:rsidR="009A3366" w:rsidRPr="004A02CA">
        <w:rPr>
          <w:rFonts w:cs="Arial"/>
          <w:b/>
          <w:sz w:val="20"/>
          <w:szCs w:val="20"/>
        </w:rPr>
        <w:t xml:space="preserve"> </w:t>
      </w:r>
    </w:p>
    <w:p w:rsidR="00D60A76" w:rsidRPr="004A02CA" w:rsidRDefault="00D60A76" w:rsidP="00D60A76">
      <w:pPr>
        <w:pStyle w:val="Geenafstand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De afdeling ICT</w:t>
      </w:r>
      <w:r w:rsidR="009A3366" w:rsidRPr="004A02CA">
        <w:rPr>
          <w:rFonts w:asciiTheme="minorHAnsi" w:eastAsia="Times New Roman" w:hAnsiTheme="minorHAnsi"/>
          <w:szCs w:val="20"/>
        </w:rPr>
        <w:t xml:space="preserve"> bij XXXX </w:t>
      </w:r>
      <w:r w:rsidRPr="004A02CA">
        <w:rPr>
          <w:rFonts w:asciiTheme="minorHAnsi" w:eastAsia="Times New Roman" w:hAnsiTheme="minorHAnsi"/>
          <w:szCs w:val="20"/>
        </w:rPr>
        <w:t xml:space="preserve"> bestaat uit 14 personen (2015) en biedt ondersteuning aan ongeveer 3500 medewerkers verdeelt over 60 locaties binnen Nederland.</w:t>
      </w:r>
    </w:p>
    <w:p w:rsidR="00CB135D" w:rsidRPr="004A02CA" w:rsidRDefault="00CB135D" w:rsidP="00CB135D">
      <w:pPr>
        <w:keepLines/>
        <w:spacing w:after="0" w:line="240" w:lineRule="auto"/>
        <w:contextualSpacing/>
        <w:rPr>
          <w:rFonts w:cs="Arial"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>Functie:</w:t>
      </w:r>
      <w:r w:rsidRPr="004A02CA">
        <w:rPr>
          <w:rFonts w:cs="Arial"/>
          <w:sz w:val="20"/>
          <w:szCs w:val="20"/>
        </w:rPr>
        <w:t xml:space="preserve"> IT Specialist/Systeembeheerder/Werkplekbeheerder </w:t>
      </w:r>
    </w:p>
    <w:p w:rsidR="00F97A6E" w:rsidRPr="004A02CA" w:rsidRDefault="00696279" w:rsidP="002D7F5D">
      <w:pPr>
        <w:keepLines/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>Werkzaamheden: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proofErr w:type="spellStart"/>
      <w:r w:rsidRPr="004A02CA">
        <w:rPr>
          <w:rFonts w:asciiTheme="minorHAnsi" w:eastAsia="Times New Roman" w:hAnsiTheme="minorHAnsi"/>
          <w:szCs w:val="20"/>
        </w:rPr>
        <w:t>Virtualiseren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fysieke servers naar Hyper-V cluster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Dagelijkse monitoring servers, </w:t>
      </w:r>
      <w:proofErr w:type="spellStart"/>
      <w:r w:rsidRPr="004A02CA">
        <w:rPr>
          <w:rFonts w:asciiTheme="minorHAnsi" w:eastAsia="Times New Roman" w:hAnsiTheme="minorHAnsi"/>
          <w:szCs w:val="20"/>
        </w:rPr>
        <w:t>clients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en diensten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Implementatie en beheer McAfee EPO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2e en 3e </w:t>
      </w:r>
      <w:proofErr w:type="spellStart"/>
      <w:r w:rsidRPr="004A02CA">
        <w:rPr>
          <w:rFonts w:asciiTheme="minorHAnsi" w:eastAsia="Times New Roman" w:hAnsiTheme="minorHAnsi"/>
          <w:szCs w:val="20"/>
        </w:rPr>
        <w:t>lijns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support</w:t>
      </w:r>
    </w:p>
    <w:p w:rsidR="00696279" w:rsidRPr="004A02CA" w:rsidRDefault="004F4D17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Implementatie,</w:t>
      </w:r>
      <w:r w:rsidR="00696279" w:rsidRPr="004A02CA">
        <w:rPr>
          <w:rFonts w:asciiTheme="minorHAnsi" w:eastAsia="Times New Roman" w:hAnsiTheme="minorHAnsi"/>
          <w:szCs w:val="20"/>
        </w:rPr>
        <w:t xml:space="preserve"> m</w:t>
      </w:r>
      <w:r w:rsidRPr="004A02CA">
        <w:rPr>
          <w:rFonts w:asciiTheme="minorHAnsi" w:eastAsia="Times New Roman" w:hAnsiTheme="minorHAnsi"/>
          <w:szCs w:val="20"/>
        </w:rPr>
        <w:t xml:space="preserve">igratie en beheer Canon </w:t>
      </w:r>
      <w:proofErr w:type="spellStart"/>
      <w:r w:rsidRPr="004A02CA">
        <w:rPr>
          <w:rFonts w:asciiTheme="minorHAnsi" w:eastAsia="Times New Roman" w:hAnsiTheme="minorHAnsi"/>
          <w:szCs w:val="20"/>
        </w:rPr>
        <w:t>uniFLOW</w:t>
      </w:r>
      <w:proofErr w:type="spellEnd"/>
      <w:r w:rsidRPr="004A02CA">
        <w:rPr>
          <w:rFonts w:asciiTheme="minorHAnsi" w:eastAsia="Times New Roman" w:hAnsiTheme="minorHAnsi"/>
          <w:szCs w:val="20"/>
        </w:rPr>
        <w:t>/</w:t>
      </w:r>
      <w:r w:rsidR="00696279" w:rsidRPr="004A02CA">
        <w:rPr>
          <w:rFonts w:asciiTheme="minorHAnsi" w:eastAsia="Times New Roman" w:hAnsiTheme="minorHAnsi"/>
          <w:szCs w:val="20"/>
        </w:rPr>
        <w:t>printers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Implementatie nieuwe domeinen en rechtenstructuren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Installatie, vervanging en reparatie van Dell en HP servers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Beheren van meerdere Hyper-V clusters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Migratie VMWare naar Hyper-V 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Opzetten Windows/SQL Clusters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Beheer en onderhoud NTFS rechtenstructuur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Beheer DFS </w:t>
      </w:r>
      <w:proofErr w:type="spellStart"/>
      <w:r w:rsidRPr="004A02CA">
        <w:rPr>
          <w:rFonts w:asciiTheme="minorHAnsi" w:eastAsia="Times New Roman" w:hAnsiTheme="minorHAnsi"/>
          <w:szCs w:val="20"/>
        </w:rPr>
        <w:t>namespaces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en </w:t>
      </w:r>
      <w:proofErr w:type="spellStart"/>
      <w:r w:rsidRPr="004A02CA">
        <w:rPr>
          <w:rFonts w:asciiTheme="minorHAnsi" w:eastAsia="Times New Roman" w:hAnsiTheme="minorHAnsi"/>
          <w:szCs w:val="20"/>
        </w:rPr>
        <w:t>replication</w:t>
      </w:r>
      <w:proofErr w:type="spellEnd"/>
    </w:p>
    <w:p w:rsidR="00696279" w:rsidRPr="004A02CA" w:rsidRDefault="00284CE4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SharePoint </w:t>
      </w:r>
      <w:r w:rsidR="00696279" w:rsidRPr="004A02CA">
        <w:rPr>
          <w:rFonts w:asciiTheme="minorHAnsi" w:eastAsia="Times New Roman" w:hAnsiTheme="minorHAnsi"/>
          <w:szCs w:val="20"/>
        </w:rPr>
        <w:t>2010 en 2013 installaties, beheer en migraties</w:t>
      </w:r>
    </w:p>
    <w:p w:rsidR="00FA7794" w:rsidRPr="004A02CA" w:rsidRDefault="00FA7794" w:rsidP="00A12E7E">
      <w:pPr>
        <w:pStyle w:val="Lijstalinea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Implementatie HRM systeem (installatie </w:t>
      </w:r>
      <w:proofErr w:type="spellStart"/>
      <w:r w:rsidRPr="004A02CA">
        <w:rPr>
          <w:rFonts w:asciiTheme="minorHAnsi" w:eastAsia="Times New Roman" w:hAnsiTheme="minorHAnsi"/>
          <w:szCs w:val="20"/>
        </w:rPr>
        <w:t>solutions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en configuratie van web applicaties via </w:t>
      </w:r>
      <w:proofErr w:type="spellStart"/>
      <w:r w:rsidRPr="004A02CA">
        <w:rPr>
          <w:rFonts w:asciiTheme="minorHAnsi" w:eastAsia="Times New Roman" w:hAnsiTheme="minorHAnsi"/>
          <w:szCs w:val="20"/>
        </w:rPr>
        <w:t>https</w:t>
      </w:r>
      <w:proofErr w:type="spellEnd"/>
      <w:r w:rsidRPr="004A02CA">
        <w:rPr>
          <w:rFonts w:asciiTheme="minorHAnsi" w:eastAsia="Times New Roman" w:hAnsiTheme="minorHAnsi"/>
          <w:szCs w:val="20"/>
        </w:rPr>
        <w:t>)</w:t>
      </w:r>
    </w:p>
    <w:p w:rsidR="00FA7794" w:rsidRPr="004A02CA" w:rsidRDefault="00FA7794" w:rsidP="00A12E7E">
      <w:pPr>
        <w:pStyle w:val="Lijstalinea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Implementatie Projectenportaal (installatie </w:t>
      </w:r>
      <w:proofErr w:type="spellStart"/>
      <w:r w:rsidRPr="004A02CA">
        <w:rPr>
          <w:rFonts w:asciiTheme="minorHAnsi" w:eastAsia="Times New Roman" w:hAnsiTheme="minorHAnsi"/>
          <w:szCs w:val="20"/>
        </w:rPr>
        <w:t>solutions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en configuratie van web applicaties via </w:t>
      </w:r>
      <w:proofErr w:type="spellStart"/>
      <w:r w:rsidRPr="004A02CA">
        <w:rPr>
          <w:rFonts w:asciiTheme="minorHAnsi" w:eastAsia="Times New Roman" w:hAnsiTheme="minorHAnsi"/>
          <w:szCs w:val="20"/>
        </w:rPr>
        <w:t>https</w:t>
      </w:r>
      <w:proofErr w:type="spellEnd"/>
      <w:r w:rsidRPr="004A02CA">
        <w:rPr>
          <w:rFonts w:asciiTheme="minorHAnsi" w:eastAsia="Times New Roman" w:hAnsiTheme="minorHAnsi"/>
          <w:szCs w:val="20"/>
        </w:rPr>
        <w:t>)</w:t>
      </w:r>
    </w:p>
    <w:p w:rsidR="00FA7794" w:rsidRPr="004A02CA" w:rsidRDefault="00FA7794" w:rsidP="00A12E7E">
      <w:pPr>
        <w:pStyle w:val="Lijstalinea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Beheerder van diverse SharePoint farms (Meerdere Web Front End servers, applicatieservers en SQL cluster)</w:t>
      </w:r>
    </w:p>
    <w:p w:rsidR="00FA7794" w:rsidRPr="004A02CA" w:rsidRDefault="00FA7794" w:rsidP="00A12E7E">
      <w:pPr>
        <w:pStyle w:val="Lijstalinea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Beheerder Extranet en Intranet omgevingen met eigen domeinen</w:t>
      </w:r>
    </w:p>
    <w:p w:rsidR="00FA7794" w:rsidRPr="004A02CA" w:rsidRDefault="00FA7794" w:rsidP="00FA7794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  <w:lang w:val="en-GB"/>
        </w:rPr>
      </w:pPr>
      <w:r w:rsidRPr="004A02CA">
        <w:rPr>
          <w:rFonts w:asciiTheme="minorHAnsi" w:eastAsia="Times New Roman" w:hAnsiTheme="minorHAnsi"/>
          <w:szCs w:val="20"/>
          <w:lang w:val="en-GB"/>
        </w:rPr>
        <w:t>Multi-forest authentication (1-way / 2-way trusts) via SharePoint (people-picker / Form-based authentication)</w:t>
      </w:r>
    </w:p>
    <w:p w:rsidR="00FA7794" w:rsidRPr="004A02CA" w:rsidRDefault="00FA7794" w:rsidP="00FA7794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proofErr w:type="spellStart"/>
      <w:r w:rsidRPr="004A02CA">
        <w:rPr>
          <w:rFonts w:asciiTheme="minorHAnsi" w:eastAsia="Times New Roman" w:hAnsiTheme="minorHAnsi"/>
          <w:szCs w:val="20"/>
        </w:rPr>
        <w:t>Metalogix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SharePoint </w:t>
      </w:r>
      <w:proofErr w:type="spellStart"/>
      <w:r w:rsidRPr="004A02CA">
        <w:rPr>
          <w:rFonts w:asciiTheme="minorHAnsi" w:eastAsia="Times New Roman" w:hAnsiTheme="minorHAnsi"/>
          <w:szCs w:val="20"/>
        </w:rPr>
        <w:t>synchronisation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tool</w:t>
      </w:r>
    </w:p>
    <w:p w:rsidR="00FA7794" w:rsidRPr="004A02CA" w:rsidRDefault="00FA7794" w:rsidP="00FA7794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SharePoint ULS </w:t>
      </w:r>
      <w:proofErr w:type="spellStart"/>
      <w:r w:rsidRPr="004A02CA">
        <w:rPr>
          <w:rFonts w:asciiTheme="minorHAnsi" w:eastAsia="Times New Roman" w:hAnsiTheme="minorHAnsi"/>
          <w:szCs w:val="20"/>
        </w:rPr>
        <w:t>logging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tool voor monitoring en </w:t>
      </w:r>
      <w:proofErr w:type="spellStart"/>
      <w:r w:rsidRPr="004A02CA">
        <w:rPr>
          <w:rFonts w:asciiTheme="minorHAnsi" w:eastAsia="Times New Roman" w:hAnsiTheme="minorHAnsi"/>
          <w:szCs w:val="20"/>
        </w:rPr>
        <w:t>troubleshooting</w:t>
      </w:r>
      <w:proofErr w:type="spellEnd"/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Uitvoeren/opzetten van projecten en implementaties 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Functioneel beheer Exchange 2010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Powershell Scripting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Het maken van WDS images voor uitrol </w:t>
      </w:r>
      <w:proofErr w:type="spellStart"/>
      <w:r w:rsidRPr="004A02CA">
        <w:rPr>
          <w:rFonts w:asciiTheme="minorHAnsi" w:eastAsia="Times New Roman" w:hAnsiTheme="minorHAnsi"/>
          <w:szCs w:val="20"/>
        </w:rPr>
        <w:t>clients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en servers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Adviseren en aankopen van nieuwe hardware/software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Ondersteunen en beheren van mobiele telefonie &amp; tablets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Aansturen en bewaken van werkzaamheden van externe partijen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Maken van packages voor diverse applicaties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Opzetten en beheer Terminal Servers en licentiebeheer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Functioneel beheer Microsoft Dynamics Navision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Implemen</w:t>
      </w:r>
      <w:r w:rsidR="009758E7" w:rsidRPr="004A02CA">
        <w:rPr>
          <w:rFonts w:asciiTheme="minorHAnsi" w:eastAsia="Times New Roman" w:hAnsiTheme="minorHAnsi"/>
          <w:szCs w:val="20"/>
        </w:rPr>
        <w:t>t</w:t>
      </w:r>
      <w:r w:rsidRPr="004A02CA">
        <w:rPr>
          <w:rFonts w:asciiTheme="minorHAnsi" w:eastAsia="Times New Roman" w:hAnsiTheme="minorHAnsi"/>
          <w:szCs w:val="20"/>
        </w:rPr>
        <w:t xml:space="preserve">atie archief omgeving m.b.v. </w:t>
      </w:r>
      <w:proofErr w:type="spellStart"/>
      <w:r w:rsidRPr="004A02CA">
        <w:rPr>
          <w:rFonts w:asciiTheme="minorHAnsi" w:eastAsia="Times New Roman" w:hAnsiTheme="minorHAnsi"/>
          <w:szCs w:val="20"/>
        </w:rPr>
        <w:t>deduplication</w:t>
      </w:r>
      <w:proofErr w:type="spellEnd"/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Implemen</w:t>
      </w:r>
      <w:r w:rsidR="009758E7" w:rsidRPr="004A02CA">
        <w:rPr>
          <w:rFonts w:asciiTheme="minorHAnsi" w:eastAsia="Times New Roman" w:hAnsiTheme="minorHAnsi"/>
          <w:szCs w:val="20"/>
        </w:rPr>
        <w:t>t</w:t>
      </w:r>
      <w:r w:rsidRPr="004A02CA">
        <w:rPr>
          <w:rFonts w:asciiTheme="minorHAnsi" w:eastAsia="Times New Roman" w:hAnsiTheme="minorHAnsi"/>
          <w:szCs w:val="20"/>
        </w:rPr>
        <w:t>atie security policy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Opzetten VDI omgeving voor extern gebruik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  <w:lang w:val="en-GB"/>
        </w:rPr>
      </w:pPr>
      <w:proofErr w:type="spellStart"/>
      <w:r w:rsidRPr="004A02CA">
        <w:rPr>
          <w:rFonts w:asciiTheme="minorHAnsi" w:eastAsia="Times New Roman" w:hAnsiTheme="minorHAnsi"/>
          <w:szCs w:val="20"/>
          <w:lang w:val="en-GB"/>
        </w:rPr>
        <w:t>Configureren</w:t>
      </w:r>
      <w:proofErr w:type="spellEnd"/>
      <w:r w:rsidRPr="004A02CA">
        <w:rPr>
          <w:rFonts w:asciiTheme="minorHAnsi" w:eastAsia="Times New Roman" w:hAnsiTheme="minorHAnsi"/>
          <w:szCs w:val="20"/>
          <w:lang w:val="en-GB"/>
        </w:rPr>
        <w:t xml:space="preserve"> 3G/4G Wi-Fi routers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  <w:lang w:val="en-GB"/>
        </w:rPr>
      </w:pPr>
      <w:r w:rsidRPr="004A02CA">
        <w:rPr>
          <w:rFonts w:asciiTheme="minorHAnsi" w:eastAsia="Times New Roman" w:hAnsiTheme="minorHAnsi"/>
          <w:szCs w:val="20"/>
          <w:lang w:val="en-GB"/>
        </w:rPr>
        <w:t xml:space="preserve">ISCSI / File shares </w:t>
      </w:r>
      <w:proofErr w:type="spellStart"/>
      <w:r w:rsidRPr="004A02CA">
        <w:rPr>
          <w:rFonts w:asciiTheme="minorHAnsi" w:eastAsia="Times New Roman" w:hAnsiTheme="minorHAnsi"/>
          <w:szCs w:val="20"/>
          <w:lang w:val="en-GB"/>
        </w:rPr>
        <w:t>t.b.v</w:t>
      </w:r>
      <w:proofErr w:type="spellEnd"/>
      <w:r w:rsidRPr="004A02CA">
        <w:rPr>
          <w:rFonts w:asciiTheme="minorHAnsi" w:eastAsia="Times New Roman" w:hAnsiTheme="minorHAnsi"/>
          <w:szCs w:val="20"/>
          <w:lang w:val="en-GB"/>
        </w:rPr>
        <w:t>. Storage systems</w:t>
      </w:r>
    </w:p>
    <w:p w:rsidR="00696279" w:rsidRPr="004A02CA" w:rsidRDefault="00696279" w:rsidP="00696279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Meedraaien consignatiedienst (24x7)</w:t>
      </w:r>
    </w:p>
    <w:p w:rsidR="009A3366" w:rsidRPr="004A02CA" w:rsidRDefault="009A3366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9A3366" w:rsidRPr="004A02CA" w:rsidRDefault="009A3366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9A3366" w:rsidRPr="004A02CA" w:rsidRDefault="009A3366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CB135D" w:rsidRPr="004A02CA" w:rsidRDefault="00CB135D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CB135D" w:rsidRPr="004A02CA" w:rsidRDefault="00CB135D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562552" w:rsidRPr="004A02CA" w:rsidRDefault="00562552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562552" w:rsidRPr="004A02CA" w:rsidRDefault="00562552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562552" w:rsidRPr="004A02CA" w:rsidRDefault="00562552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562552" w:rsidRPr="004A02CA" w:rsidRDefault="00562552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562552" w:rsidRPr="004A02CA" w:rsidRDefault="00562552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DE01CA" w:rsidRPr="004A02CA" w:rsidRDefault="00DE01CA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DE01CA" w:rsidRPr="004A02CA" w:rsidRDefault="00DE01CA" w:rsidP="00AE694A">
      <w:pPr>
        <w:keepLines/>
        <w:spacing w:after="0" w:line="240" w:lineRule="auto"/>
        <w:contextualSpacing/>
        <w:rPr>
          <w:rFonts w:cs="Arial"/>
          <w:b/>
          <w:bCs/>
          <w:sz w:val="20"/>
          <w:szCs w:val="20"/>
        </w:rPr>
      </w:pPr>
    </w:p>
    <w:p w:rsidR="00AE694A" w:rsidRPr="004A02CA" w:rsidRDefault="00DE01CA" w:rsidP="00AE694A">
      <w:pPr>
        <w:keepLines/>
        <w:spacing w:after="0" w:line="240" w:lineRule="auto"/>
        <w:contextualSpacing/>
        <w:rPr>
          <w:rFonts w:cs="Arial"/>
          <w:sz w:val="20"/>
          <w:szCs w:val="20"/>
        </w:rPr>
      </w:pPr>
      <w:r w:rsidRPr="004A02CA">
        <w:rPr>
          <w:rFonts w:cs="Arial"/>
          <w:b/>
          <w:bCs/>
          <w:sz w:val="20"/>
          <w:szCs w:val="20"/>
        </w:rPr>
        <w:t xml:space="preserve">Periode: </w:t>
      </w:r>
      <w:r w:rsidR="00AE694A" w:rsidRPr="004A02CA">
        <w:rPr>
          <w:rFonts w:cs="Arial"/>
          <w:b/>
          <w:bCs/>
          <w:sz w:val="20"/>
          <w:szCs w:val="20"/>
        </w:rPr>
        <w:t>Oktober 2008 – juni 2011</w:t>
      </w:r>
    </w:p>
    <w:p w:rsidR="00AE694A" w:rsidRPr="004A02CA" w:rsidRDefault="00CB135D" w:rsidP="00AE694A">
      <w:pPr>
        <w:keepLines/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 xml:space="preserve">Bedrijf: </w:t>
      </w:r>
      <w:r w:rsidR="009A3366" w:rsidRPr="004A02CA">
        <w:rPr>
          <w:rFonts w:cs="Arial"/>
          <w:b/>
          <w:sz w:val="20"/>
          <w:szCs w:val="20"/>
        </w:rPr>
        <w:t>naam XXXX</w:t>
      </w:r>
    </w:p>
    <w:p w:rsidR="00AE694A" w:rsidRPr="004A02CA" w:rsidRDefault="009A3366" w:rsidP="00AE694A">
      <w:pPr>
        <w:pStyle w:val="Geenafstand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De afdeling van </w:t>
      </w:r>
      <w:proofErr w:type="spellStart"/>
      <w:r w:rsidRPr="004A02CA">
        <w:rPr>
          <w:rFonts w:asciiTheme="minorHAnsi" w:eastAsia="Times New Roman" w:hAnsiTheme="minorHAnsi"/>
          <w:szCs w:val="20"/>
        </w:rPr>
        <w:t>xxxxx</w:t>
      </w:r>
      <w:proofErr w:type="spellEnd"/>
      <w:r w:rsidR="00AE694A" w:rsidRPr="004A02CA">
        <w:rPr>
          <w:rFonts w:asciiTheme="minorHAnsi" w:eastAsia="Times New Roman" w:hAnsiTheme="minorHAnsi"/>
          <w:szCs w:val="20"/>
        </w:rPr>
        <w:t xml:space="preserve"> bestond destijds uit 45 personen (2008-2011) verdeeld over 3 regio’s (W-NO-Z) en gaf ondersteuning aan ongeveer 3500 medewerkers verdeelt over 60 locaties binnen Nederland.</w:t>
      </w:r>
    </w:p>
    <w:p w:rsidR="00DE01CA" w:rsidRPr="004A02CA" w:rsidRDefault="00DE01CA" w:rsidP="00DE01CA">
      <w:pPr>
        <w:keepLines/>
        <w:spacing w:after="0" w:line="240" w:lineRule="auto"/>
        <w:contextualSpacing/>
        <w:rPr>
          <w:rFonts w:cs="Arial"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>Functie:</w:t>
      </w:r>
      <w:r w:rsidRPr="004A02CA">
        <w:rPr>
          <w:rFonts w:cs="Arial"/>
          <w:sz w:val="20"/>
          <w:szCs w:val="20"/>
        </w:rPr>
        <w:t xml:space="preserve"> Werkplekbeheerder bij bedrijf xxx</w:t>
      </w:r>
    </w:p>
    <w:p w:rsidR="00AE694A" w:rsidRPr="004A02CA" w:rsidRDefault="00AE694A" w:rsidP="00AE694A">
      <w:pPr>
        <w:keepLines/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>Werkzaamheden: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1e en 2e </w:t>
      </w:r>
      <w:proofErr w:type="spellStart"/>
      <w:r w:rsidRPr="004A02CA">
        <w:rPr>
          <w:rFonts w:asciiTheme="minorHAnsi" w:eastAsia="Times New Roman" w:hAnsiTheme="minorHAnsi"/>
          <w:szCs w:val="20"/>
        </w:rPr>
        <w:t>lijns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support (binnendienst en buitendienst)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Beheer en reparatie Windows Mobile voor BDA </w:t>
      </w:r>
      <w:proofErr w:type="spellStart"/>
      <w:r w:rsidRPr="004A02CA">
        <w:rPr>
          <w:rFonts w:asciiTheme="minorHAnsi" w:eastAsia="Times New Roman" w:hAnsiTheme="minorHAnsi"/>
          <w:szCs w:val="20"/>
        </w:rPr>
        <w:t>devices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(1e generatie pocket </w:t>
      </w:r>
      <w:proofErr w:type="spellStart"/>
      <w:r w:rsidRPr="004A02CA">
        <w:rPr>
          <w:rFonts w:asciiTheme="minorHAnsi" w:eastAsia="Times New Roman" w:hAnsiTheme="minorHAnsi"/>
          <w:szCs w:val="20"/>
        </w:rPr>
        <w:t>PC’s</w:t>
      </w:r>
      <w:proofErr w:type="spellEnd"/>
      <w:r w:rsidRPr="004A02CA">
        <w:rPr>
          <w:rFonts w:asciiTheme="minorHAnsi" w:eastAsia="Times New Roman" w:hAnsiTheme="minorHAnsi"/>
          <w:szCs w:val="20"/>
        </w:rPr>
        <w:t>)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Functioneel beheer Lotus </w:t>
      </w:r>
      <w:proofErr w:type="spellStart"/>
      <w:r w:rsidRPr="004A02CA">
        <w:rPr>
          <w:rFonts w:asciiTheme="minorHAnsi" w:eastAsia="Times New Roman" w:hAnsiTheme="minorHAnsi"/>
          <w:szCs w:val="20"/>
        </w:rPr>
        <w:t>Notes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6.x en </w:t>
      </w:r>
      <w:proofErr w:type="spellStart"/>
      <w:r w:rsidRPr="004A02CA">
        <w:rPr>
          <w:rFonts w:asciiTheme="minorHAnsi" w:eastAsia="Times New Roman" w:hAnsiTheme="minorHAnsi"/>
          <w:szCs w:val="20"/>
        </w:rPr>
        <w:t>Notes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</w:t>
      </w:r>
      <w:proofErr w:type="spellStart"/>
      <w:r w:rsidRPr="004A02CA">
        <w:rPr>
          <w:rFonts w:asciiTheme="minorHAnsi" w:eastAsia="Times New Roman" w:hAnsiTheme="minorHAnsi"/>
          <w:szCs w:val="20"/>
        </w:rPr>
        <w:t>Sametime</w:t>
      </w:r>
      <w:proofErr w:type="spellEnd"/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Functioneel beheerder SharePoint 2003/2007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Inboeken en uitvoeren wijzigingsverzoeken van klanten m.b.t. rechten, hardware, software en accounts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Migratie Office 2003 naar 2010 voor alle </w:t>
      </w:r>
      <w:r w:rsidR="009A3366" w:rsidRPr="004A02CA">
        <w:rPr>
          <w:rFonts w:asciiTheme="minorHAnsi" w:eastAsia="Times New Roman" w:hAnsiTheme="minorHAnsi"/>
          <w:szCs w:val="20"/>
        </w:rPr>
        <w:t>XXXX</w:t>
      </w:r>
      <w:r w:rsidRPr="004A02CA">
        <w:rPr>
          <w:rFonts w:asciiTheme="minorHAnsi" w:eastAsia="Times New Roman" w:hAnsiTheme="minorHAnsi"/>
          <w:szCs w:val="20"/>
        </w:rPr>
        <w:t xml:space="preserve"> </w:t>
      </w:r>
      <w:proofErr w:type="spellStart"/>
      <w:r w:rsidRPr="004A02CA">
        <w:rPr>
          <w:rFonts w:asciiTheme="minorHAnsi" w:eastAsia="Times New Roman" w:hAnsiTheme="minorHAnsi"/>
          <w:szCs w:val="20"/>
        </w:rPr>
        <w:t>clients</w:t>
      </w:r>
      <w:proofErr w:type="spellEnd"/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Functioneel beheer Novell 3.5 NAL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Functioneel beheer BlackBerry Enterprise Server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 xml:space="preserve">Images installeren op basis van Symantec </w:t>
      </w:r>
      <w:proofErr w:type="spellStart"/>
      <w:r w:rsidRPr="004A02CA">
        <w:rPr>
          <w:rFonts w:asciiTheme="minorHAnsi" w:eastAsia="Times New Roman" w:hAnsiTheme="minorHAnsi"/>
          <w:szCs w:val="20"/>
        </w:rPr>
        <w:t>Ghost</w:t>
      </w:r>
      <w:proofErr w:type="spellEnd"/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proofErr w:type="spellStart"/>
      <w:r w:rsidRPr="004A02CA">
        <w:rPr>
          <w:rFonts w:asciiTheme="minorHAnsi" w:eastAsia="Times New Roman" w:hAnsiTheme="minorHAnsi"/>
          <w:szCs w:val="20"/>
        </w:rPr>
        <w:t>Troubleshooting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laptop/desktop hardware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proofErr w:type="spellStart"/>
      <w:r w:rsidRPr="004A02CA">
        <w:rPr>
          <w:rFonts w:asciiTheme="minorHAnsi" w:eastAsia="Times New Roman" w:hAnsiTheme="minorHAnsi"/>
          <w:szCs w:val="20"/>
        </w:rPr>
        <w:t>Restore</w:t>
      </w:r>
      <w:proofErr w:type="spellEnd"/>
      <w:r w:rsidRPr="004A02CA">
        <w:rPr>
          <w:rFonts w:asciiTheme="minorHAnsi" w:eastAsia="Times New Roman" w:hAnsiTheme="minorHAnsi"/>
          <w:szCs w:val="20"/>
        </w:rPr>
        <w:t xml:space="preserve"> verzoeken uitvoeren middels IBM Tivoli</w:t>
      </w:r>
    </w:p>
    <w:p w:rsidR="00AE694A" w:rsidRPr="004A02CA" w:rsidRDefault="00AE694A" w:rsidP="00AE694A">
      <w:pPr>
        <w:pStyle w:val="Lijstalinea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szCs w:val="20"/>
        </w:rPr>
        <w:t>Basis beheer Easy Access / AS400</w:t>
      </w:r>
    </w:p>
    <w:p w:rsidR="00156412" w:rsidRPr="004A02CA" w:rsidRDefault="00156412" w:rsidP="00156412">
      <w:pPr>
        <w:spacing w:after="0" w:line="240" w:lineRule="auto"/>
        <w:rPr>
          <w:rFonts w:cs="Arial"/>
          <w:sz w:val="20"/>
          <w:szCs w:val="20"/>
        </w:rPr>
      </w:pPr>
    </w:p>
    <w:p w:rsidR="00156412" w:rsidRPr="004A02CA" w:rsidRDefault="00156412" w:rsidP="00156412">
      <w:pPr>
        <w:spacing w:after="0" w:line="240" w:lineRule="auto"/>
        <w:rPr>
          <w:rFonts w:cs="Arial"/>
          <w:sz w:val="20"/>
          <w:szCs w:val="20"/>
        </w:rPr>
      </w:pPr>
    </w:p>
    <w:p w:rsidR="00156412" w:rsidRPr="004A02CA" w:rsidRDefault="00DE01CA" w:rsidP="00156412">
      <w:pPr>
        <w:spacing w:after="0" w:line="240" w:lineRule="auto"/>
        <w:rPr>
          <w:rFonts w:cs="Arial"/>
          <w:sz w:val="20"/>
          <w:szCs w:val="20"/>
        </w:rPr>
      </w:pPr>
      <w:r w:rsidRPr="004A02CA">
        <w:rPr>
          <w:rFonts w:cs="Arial"/>
          <w:b/>
          <w:bCs/>
          <w:sz w:val="20"/>
          <w:szCs w:val="20"/>
        </w:rPr>
        <w:t xml:space="preserve">Periode: </w:t>
      </w:r>
      <w:r w:rsidR="00156412" w:rsidRPr="004A02CA">
        <w:rPr>
          <w:rFonts w:cs="Arial"/>
          <w:b/>
          <w:bCs/>
          <w:sz w:val="20"/>
          <w:szCs w:val="20"/>
        </w:rPr>
        <w:t>Januari 2008 – juli 2008</w:t>
      </w:r>
    </w:p>
    <w:p w:rsidR="00156412" w:rsidRPr="004A02CA" w:rsidRDefault="00CB135D" w:rsidP="00156412">
      <w:pPr>
        <w:keepLines/>
        <w:spacing w:after="0" w:line="240" w:lineRule="auto"/>
        <w:contextualSpacing/>
        <w:rPr>
          <w:rFonts w:cs="Arial"/>
          <w:b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 xml:space="preserve">Bedrijf: </w:t>
      </w:r>
      <w:r w:rsidR="00156412" w:rsidRPr="004A02CA">
        <w:rPr>
          <w:rFonts w:cs="Arial"/>
          <w:b/>
          <w:sz w:val="20"/>
          <w:szCs w:val="20"/>
        </w:rPr>
        <w:t>Broekman Groep</w:t>
      </w:r>
    </w:p>
    <w:p w:rsidR="00156412" w:rsidRPr="004A02CA" w:rsidRDefault="00156412" w:rsidP="00156412">
      <w:pPr>
        <w:pStyle w:val="Geenafstand"/>
        <w:rPr>
          <w:rFonts w:asciiTheme="minorHAnsi" w:eastAsia="Times New Roman" w:hAnsiTheme="minorHAnsi"/>
          <w:szCs w:val="20"/>
        </w:rPr>
      </w:pPr>
      <w:r w:rsidRPr="004A02CA">
        <w:rPr>
          <w:rFonts w:asciiTheme="minorHAnsi" w:eastAsia="Times New Roman" w:hAnsiTheme="minorHAnsi"/>
          <w:b/>
          <w:szCs w:val="20"/>
        </w:rPr>
        <w:t>Functie:</w:t>
      </w:r>
      <w:r w:rsidRPr="004A02CA">
        <w:rPr>
          <w:rFonts w:asciiTheme="minorHAnsi" w:eastAsia="Times New Roman" w:hAnsiTheme="minorHAnsi"/>
          <w:szCs w:val="20"/>
        </w:rPr>
        <w:t xml:space="preserve"> IT Security auditor (afstudeeropdracht/scriptie)</w:t>
      </w:r>
    </w:p>
    <w:p w:rsidR="00156412" w:rsidRPr="004A02CA" w:rsidRDefault="004A02CA" w:rsidP="00156412">
      <w:pPr>
        <w:spacing w:after="0" w:line="240" w:lineRule="auto"/>
        <w:rPr>
          <w:rFonts w:cs="Arial"/>
          <w:sz w:val="20"/>
          <w:szCs w:val="20"/>
        </w:rPr>
      </w:pPr>
      <w:r w:rsidRPr="004A02CA">
        <w:rPr>
          <w:rFonts w:cs="Arial"/>
          <w:b/>
          <w:sz w:val="20"/>
          <w:szCs w:val="20"/>
        </w:rPr>
        <w:t>Werkzaamheden:</w:t>
      </w:r>
      <w:r>
        <w:rPr>
          <w:rFonts w:cs="Arial"/>
          <w:sz w:val="20"/>
          <w:szCs w:val="20"/>
        </w:rPr>
        <w:t xml:space="preserve"> (</w:t>
      </w:r>
      <w:bookmarkStart w:id="0" w:name="_GoBack"/>
      <w:bookmarkEnd w:id="0"/>
      <w:r>
        <w:rPr>
          <w:rFonts w:cs="Arial"/>
          <w:sz w:val="20"/>
          <w:szCs w:val="20"/>
        </w:rPr>
        <w:t>a</w:t>
      </w:r>
      <w:r w:rsidR="00156412" w:rsidRPr="004A02CA">
        <w:rPr>
          <w:rFonts w:cs="Arial"/>
          <w:sz w:val="20"/>
          <w:szCs w:val="20"/>
        </w:rPr>
        <w:t xml:space="preserve">ls afstudeeropdracht </w:t>
      </w:r>
      <w:r w:rsidR="00AC01FE" w:rsidRPr="004A02CA">
        <w:rPr>
          <w:rFonts w:cs="Arial"/>
          <w:sz w:val="20"/>
          <w:szCs w:val="20"/>
        </w:rPr>
        <w:t>heb ik de onders</w:t>
      </w:r>
      <w:r>
        <w:rPr>
          <w:rFonts w:cs="Arial"/>
          <w:sz w:val="20"/>
          <w:szCs w:val="20"/>
        </w:rPr>
        <w:t>taande werkzaamheden uitgevoerd)</w:t>
      </w:r>
    </w:p>
    <w:p w:rsidR="00156412" w:rsidRPr="004A02CA" w:rsidRDefault="00617710" w:rsidP="00156412">
      <w:pPr>
        <w:pStyle w:val="Lijstalinea"/>
        <w:numPr>
          <w:ilvl w:val="0"/>
          <w:numId w:val="3"/>
        </w:numPr>
        <w:spacing w:after="0" w:line="240" w:lineRule="auto"/>
        <w:rPr>
          <w:rFonts w:asciiTheme="minorHAnsi" w:hAnsiTheme="minorHAnsi"/>
          <w:szCs w:val="20"/>
        </w:rPr>
      </w:pPr>
      <w:r w:rsidRPr="004A02CA">
        <w:rPr>
          <w:rFonts w:asciiTheme="minorHAnsi" w:hAnsiTheme="minorHAnsi"/>
          <w:szCs w:val="20"/>
        </w:rPr>
        <w:t>Onderzoek naar IT kwetsbaarheden</w:t>
      </w:r>
    </w:p>
    <w:p w:rsidR="00AC01FE" w:rsidRPr="004A02CA" w:rsidRDefault="00AC01FE" w:rsidP="00156412">
      <w:pPr>
        <w:pStyle w:val="Lijstalinea"/>
        <w:numPr>
          <w:ilvl w:val="0"/>
          <w:numId w:val="3"/>
        </w:numPr>
        <w:spacing w:after="0" w:line="240" w:lineRule="auto"/>
        <w:rPr>
          <w:rFonts w:asciiTheme="minorHAnsi" w:hAnsiTheme="minorHAnsi"/>
          <w:szCs w:val="20"/>
        </w:rPr>
      </w:pPr>
      <w:r w:rsidRPr="004A02CA">
        <w:rPr>
          <w:rFonts w:asciiTheme="minorHAnsi" w:hAnsiTheme="minorHAnsi"/>
          <w:szCs w:val="20"/>
        </w:rPr>
        <w:t>Interviews met IT en management personeel</w:t>
      </w:r>
    </w:p>
    <w:p w:rsidR="00AC01FE" w:rsidRPr="004A02CA" w:rsidRDefault="00AC01FE" w:rsidP="00AC01FE">
      <w:pPr>
        <w:pStyle w:val="Lijstalinea"/>
        <w:numPr>
          <w:ilvl w:val="0"/>
          <w:numId w:val="3"/>
        </w:numPr>
        <w:spacing w:after="0" w:line="240" w:lineRule="auto"/>
        <w:rPr>
          <w:rFonts w:asciiTheme="minorHAnsi" w:hAnsiTheme="minorHAnsi"/>
          <w:szCs w:val="20"/>
        </w:rPr>
      </w:pPr>
      <w:r w:rsidRPr="004A02CA">
        <w:rPr>
          <w:rFonts w:asciiTheme="minorHAnsi" w:hAnsiTheme="minorHAnsi"/>
          <w:szCs w:val="20"/>
        </w:rPr>
        <w:t>Advies uitbrengen omtrent de gevonden kwetsbaarheden</w:t>
      </w:r>
    </w:p>
    <w:p w:rsidR="00156412" w:rsidRPr="004A02CA" w:rsidRDefault="00AC01FE" w:rsidP="00156412">
      <w:pPr>
        <w:pStyle w:val="Lijstalinea"/>
        <w:numPr>
          <w:ilvl w:val="0"/>
          <w:numId w:val="3"/>
        </w:numPr>
        <w:spacing w:after="0" w:line="240" w:lineRule="auto"/>
        <w:rPr>
          <w:rFonts w:asciiTheme="minorHAnsi" w:hAnsiTheme="minorHAnsi"/>
          <w:szCs w:val="20"/>
        </w:rPr>
      </w:pPr>
      <w:r w:rsidRPr="004A02CA">
        <w:rPr>
          <w:rFonts w:asciiTheme="minorHAnsi" w:hAnsiTheme="minorHAnsi"/>
          <w:szCs w:val="20"/>
        </w:rPr>
        <w:t>Resultaten presenteren</w:t>
      </w:r>
    </w:p>
    <w:sectPr w:rsidR="00156412" w:rsidRPr="004A02CA" w:rsidSect="0005013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849" w:bottom="1276" w:left="1417" w:header="70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D0E" w:rsidRDefault="00E44D0E" w:rsidP="00E914FD">
      <w:pPr>
        <w:spacing w:after="0" w:line="240" w:lineRule="auto"/>
      </w:pPr>
      <w:r>
        <w:separator/>
      </w:r>
    </w:p>
  </w:endnote>
  <w:endnote w:type="continuationSeparator" w:id="0">
    <w:p w:rsidR="00E44D0E" w:rsidRDefault="00E44D0E" w:rsidP="00E9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7B" w:rsidRDefault="006F442E" w:rsidP="00F974EF"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156845</wp:posOffset>
              </wp:positionV>
              <wp:extent cx="6372225" cy="0"/>
              <wp:effectExtent l="9525" t="9525" r="9525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96E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.1pt;margin-top:12.35pt;width:50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KU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733425</wp:posOffset>
              </wp:positionH>
              <wp:positionV relativeFrom="paragraph">
                <wp:posOffset>9711689</wp:posOffset>
              </wp:positionV>
              <wp:extent cx="6191250" cy="0"/>
              <wp:effectExtent l="0" t="0" r="19050" b="19050"/>
              <wp:wrapNone/>
              <wp:docPr id="3" name="Rechte verbindingslijn met pijl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E03C6" id="Rechte verbindingslijn met pijl 12" o:spid="_x0000_s1026" type="#_x0000_t32" style="position:absolute;margin-left:57.75pt;margin-top:764.7pt;width:487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" strokecolor="gray [1629]" strokeweight="1.5pt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733425</wp:posOffset>
              </wp:positionH>
              <wp:positionV relativeFrom="paragraph">
                <wp:posOffset>9711689</wp:posOffset>
              </wp:positionV>
              <wp:extent cx="6191250" cy="0"/>
              <wp:effectExtent l="0" t="0" r="19050" b="19050"/>
              <wp:wrapNone/>
              <wp:docPr id="12" name="Rechte verbindingslijn met pijl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7AA939" id="Rechte verbindingslijn met pijl 12" o:spid="_x0000_s1026" type="#_x0000_t32" style="position:absolute;margin-left:57.75pt;margin-top:764.7pt;width:487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" strokecolor="gray [1629]" strokeweight="1.5pt"/>
          </w:pict>
        </mc:Fallback>
      </mc:AlternateContent>
    </w:r>
  </w:p>
  <w:p w:rsidR="003303CA" w:rsidRPr="009A3366" w:rsidRDefault="003303CA" w:rsidP="003303CA">
    <w:pPr>
      <w:pStyle w:val="Voettekst"/>
      <w:jc w:val="center"/>
      <w:rPr>
        <w:color w:val="7F7F7F" w:themeColor="text1" w:themeTint="80"/>
        <w:sz w:val="16"/>
        <w:szCs w:val="16"/>
      </w:rPr>
    </w:pPr>
    <w:r w:rsidRPr="009A3366">
      <w:rPr>
        <w:rFonts w:cs="Century Gothic"/>
        <w:color w:val="727376"/>
        <w:sz w:val="16"/>
        <w:szCs w:val="16"/>
      </w:rPr>
      <w:t xml:space="preserve">                                          </w:t>
    </w:r>
    <w:r w:rsidR="007B5C0C" w:rsidRPr="009A3366">
      <w:rPr>
        <w:rFonts w:cs="Century Gothic"/>
        <w:color w:val="727376"/>
        <w:sz w:val="16"/>
        <w:szCs w:val="16"/>
      </w:rPr>
      <w:t xml:space="preserve">                        </w:t>
    </w:r>
    <w:r w:rsidRPr="009A3366">
      <w:rPr>
        <w:rFonts w:cs="Century Gothic"/>
        <w:color w:val="727376"/>
        <w:sz w:val="16"/>
        <w:szCs w:val="16"/>
      </w:rPr>
      <w:t xml:space="preserve"> </w:t>
    </w:r>
    <w:r w:rsidR="007B5C0C" w:rsidRPr="009A3366">
      <w:rPr>
        <w:rFonts w:cs="Century Gothic"/>
        <w:color w:val="727376"/>
        <w:sz w:val="16"/>
        <w:szCs w:val="16"/>
      </w:rPr>
      <w:t xml:space="preserve">  </w:t>
    </w:r>
    <w:r w:rsidR="009A3366" w:rsidRPr="009A3366">
      <w:rPr>
        <w:rFonts w:cs="Century Gothic"/>
        <w:color w:val="727376"/>
        <w:sz w:val="16"/>
        <w:szCs w:val="16"/>
      </w:rPr>
      <w:t>Lindeberg Services</w:t>
    </w:r>
    <w:r w:rsidR="009A3366" w:rsidRPr="009A3366">
      <w:rPr>
        <w:rFonts w:cs="Century Gothic"/>
        <w:color w:val="727376"/>
        <w:sz w:val="16"/>
        <w:szCs w:val="16"/>
      </w:rPr>
      <w:tab/>
    </w:r>
    <w:r w:rsidR="009A3366" w:rsidRPr="009A3366">
      <w:rPr>
        <w:rFonts w:cs="Century Gothic"/>
        <w:color w:val="727376"/>
        <w:sz w:val="16"/>
        <w:szCs w:val="16"/>
      </w:rPr>
      <w:tab/>
    </w:r>
    <w:r w:rsidR="007B5C0C" w:rsidRPr="009A3366">
      <w:rPr>
        <w:color w:val="7F7F7F" w:themeColor="text1" w:themeTint="80"/>
        <w:sz w:val="16"/>
        <w:szCs w:val="16"/>
      </w:rPr>
      <w:t xml:space="preserve">                                                     pagina </w:t>
    </w:r>
    <w:r w:rsidR="007B5C0C" w:rsidRPr="007B5C0C">
      <w:rPr>
        <w:color w:val="7F7F7F" w:themeColor="text1" w:themeTint="80"/>
        <w:sz w:val="16"/>
        <w:szCs w:val="16"/>
        <w:lang w:val="en-GB"/>
      </w:rPr>
      <w:fldChar w:fldCharType="begin"/>
    </w:r>
    <w:r w:rsidR="007B5C0C" w:rsidRPr="009A3366">
      <w:rPr>
        <w:color w:val="7F7F7F" w:themeColor="text1" w:themeTint="80"/>
        <w:sz w:val="16"/>
        <w:szCs w:val="16"/>
      </w:rPr>
      <w:instrText>PAGE   \* MERGEFORMAT</w:instrText>
    </w:r>
    <w:r w:rsidR="007B5C0C" w:rsidRPr="007B5C0C">
      <w:rPr>
        <w:color w:val="7F7F7F" w:themeColor="text1" w:themeTint="80"/>
        <w:sz w:val="16"/>
        <w:szCs w:val="16"/>
        <w:lang w:val="en-GB"/>
      </w:rPr>
      <w:fldChar w:fldCharType="separate"/>
    </w:r>
    <w:r w:rsidR="004A02CA">
      <w:rPr>
        <w:noProof/>
        <w:color w:val="7F7F7F" w:themeColor="text1" w:themeTint="80"/>
        <w:sz w:val="16"/>
        <w:szCs w:val="16"/>
      </w:rPr>
      <w:t>4</w:t>
    </w:r>
    <w:r w:rsidR="007B5C0C" w:rsidRPr="007B5C0C">
      <w:rPr>
        <w:color w:val="7F7F7F" w:themeColor="text1" w:themeTint="80"/>
        <w:sz w:val="16"/>
        <w:szCs w:val="16"/>
        <w:lang w:val="en-GB"/>
      </w:rPr>
      <w:fldChar w:fldCharType="end"/>
    </w:r>
    <w:r w:rsidRPr="009A3366">
      <w:rPr>
        <w:rFonts w:cs="Century Gothic"/>
        <w:color w:val="727376"/>
        <w:spacing w:val="55"/>
        <w:sz w:val="16"/>
        <w:szCs w:val="16"/>
      </w:rPr>
      <w:tab/>
      <w:t xml:space="preserve">                     </w:t>
    </w:r>
  </w:p>
  <w:p w:rsidR="00826B7B" w:rsidRDefault="003303CA" w:rsidP="009A3366">
    <w:pPr>
      <w:pStyle w:val="Voettekst"/>
    </w:pPr>
    <w:r w:rsidRPr="009A3366">
      <w:rPr>
        <w:rFonts w:cs="Century Gothic"/>
        <w:color w:val="727376"/>
        <w:sz w:val="16"/>
        <w:szCs w:val="16"/>
      </w:rPr>
      <w:t xml:space="preserve">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7B" w:rsidRDefault="00826B7B"/>
  <w:tbl>
    <w:tblPr>
      <w:tblStyle w:val="Tabelraster"/>
      <w:tblW w:w="101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  <w:gridCol w:w="4162"/>
      <w:gridCol w:w="2447"/>
    </w:tblGrid>
    <w:tr w:rsidR="00826B7B" w:rsidTr="00A123D2">
      <w:trPr>
        <w:trHeight w:val="317"/>
      </w:trPr>
      <w:tc>
        <w:tcPr>
          <w:tcW w:w="3510" w:type="dxa"/>
        </w:tcPr>
        <w:p w:rsidR="00826B7B" w:rsidRDefault="00826B7B" w:rsidP="00824995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r w:rsidRPr="00BF6AF9">
            <w:rPr>
              <w:rFonts w:ascii="Arial" w:hAnsi="Arial" w:cs="Arial"/>
              <w:sz w:val="20"/>
              <w:szCs w:val="20"/>
              <w:shd w:val="clear" w:color="auto" w:fill="FFFFFF"/>
            </w:rPr>
            <w:t>Uw betrouwbare partner</w:t>
          </w:r>
          <w:r>
            <w:rPr>
              <w:rFonts w:ascii="Arial" w:hAnsi="Arial" w:cs="Arial"/>
              <w:b/>
              <w:bCs/>
              <w:sz w:val="20"/>
              <w:szCs w:val="20"/>
              <w:bdr w:val="none" w:sz="0" w:space="0" w:color="auto" w:frame="1"/>
              <w:shd w:val="clear" w:color="auto" w:fill="FFFFFF"/>
            </w:rPr>
            <w:t xml:space="preserve">                                    </w:t>
          </w:r>
        </w:p>
      </w:tc>
      <w:tc>
        <w:tcPr>
          <w:tcW w:w="4162" w:type="dxa"/>
        </w:tcPr>
        <w:p w:rsidR="00826B7B" w:rsidRDefault="00826B7B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proofErr w:type="spellStart"/>
          <w:r w:rsidRPr="00BF6AF9">
            <w:rPr>
              <w:rFonts w:ascii="Arial" w:hAnsi="Arial" w:cs="Arial"/>
              <w:b/>
              <w:bCs/>
              <w:sz w:val="20"/>
              <w:szCs w:val="20"/>
              <w:bdr w:val="none" w:sz="0" w:space="0" w:color="auto" w:frame="1"/>
              <w:shd w:val="clear" w:color="auto" w:fill="FFFFFF"/>
            </w:rPr>
            <w:t>Berckhout</w:t>
          </w:r>
          <w:proofErr w:type="spellEnd"/>
          <w:r w:rsidRPr="00BF6AF9">
            <w:rPr>
              <w:rFonts w:ascii="Arial" w:hAnsi="Arial" w:cs="Arial"/>
              <w:b/>
              <w:bCs/>
              <w:sz w:val="20"/>
              <w:szCs w:val="20"/>
              <w:bdr w:val="none" w:sz="0" w:space="0" w:color="auto" w:frame="1"/>
              <w:shd w:val="clear" w:color="auto" w:fill="FFFFFF"/>
            </w:rPr>
            <w:t> Fin. Services</w:t>
          </w:r>
        </w:p>
      </w:tc>
      <w:tc>
        <w:tcPr>
          <w:tcW w:w="2447" w:type="dxa"/>
        </w:tcPr>
        <w:p w:rsidR="00826B7B" w:rsidRPr="0024016B" w:rsidRDefault="00E44D0E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hyperlink r:id="rId1" w:history="1">
            <w:r w:rsidR="00826B7B" w:rsidRPr="0024016B">
              <w:rPr>
                <w:rStyle w:val="Hyperlink"/>
                <w:rFonts w:ascii="Arial" w:eastAsiaTheme="majorEastAsia" w:hAnsi="Arial" w:cs="Arial"/>
                <w:color w:val="auto"/>
                <w:u w:val="none"/>
              </w:rPr>
              <w:t>www.berckhout.nl</w:t>
            </w:r>
          </w:hyperlink>
        </w:p>
      </w:tc>
    </w:tr>
    <w:tr w:rsidR="00826B7B" w:rsidTr="00A123D2">
      <w:trPr>
        <w:trHeight w:val="148"/>
      </w:trPr>
      <w:tc>
        <w:tcPr>
          <w:tcW w:w="3510" w:type="dxa"/>
        </w:tcPr>
        <w:p w:rsidR="00826B7B" w:rsidRDefault="00826B7B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r w:rsidRPr="00BF6AF9">
            <w:rPr>
              <w:rFonts w:ascii="Arial" w:hAnsi="Arial" w:cs="Arial"/>
              <w:sz w:val="20"/>
              <w:szCs w:val="20"/>
              <w:shd w:val="clear" w:color="auto" w:fill="FFFFFF"/>
            </w:rPr>
            <w:t>voor vakkundig personeel</w:t>
          </w:r>
        </w:p>
      </w:tc>
      <w:tc>
        <w:tcPr>
          <w:tcW w:w="4162" w:type="dxa"/>
        </w:tcPr>
        <w:p w:rsidR="00826B7B" w:rsidRDefault="00826B7B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r w:rsidRPr="00BF6AF9">
            <w:rPr>
              <w:rFonts w:ascii="Arial" w:hAnsi="Arial" w:cs="Arial"/>
              <w:sz w:val="20"/>
              <w:szCs w:val="20"/>
              <w:shd w:val="clear" w:color="auto" w:fill="FFFFFF"/>
            </w:rPr>
            <w:t>Willem Dreeslaan 432</w:t>
          </w:r>
        </w:p>
      </w:tc>
      <w:tc>
        <w:tcPr>
          <w:tcW w:w="2447" w:type="dxa"/>
        </w:tcPr>
        <w:p w:rsidR="00826B7B" w:rsidRDefault="00E44D0E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hyperlink r:id="rId2" w:history="1">
            <w:r w:rsidR="00826B7B" w:rsidRPr="00DC3FA1">
              <w:rPr>
                <w:rFonts w:ascii="Arial" w:hAnsi="Arial" w:cs="Arial"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info@berckhout.nl</w:t>
            </w:r>
          </w:hyperlink>
        </w:p>
      </w:tc>
    </w:tr>
    <w:tr w:rsidR="00826B7B" w:rsidTr="00A123D2">
      <w:trPr>
        <w:trHeight w:val="286"/>
      </w:trPr>
      <w:tc>
        <w:tcPr>
          <w:tcW w:w="3510" w:type="dxa"/>
        </w:tcPr>
        <w:p w:rsidR="00826B7B" w:rsidRDefault="00826B7B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</w:p>
      </w:tc>
      <w:tc>
        <w:tcPr>
          <w:tcW w:w="4162" w:type="dxa"/>
        </w:tcPr>
        <w:p w:rsidR="00826B7B" w:rsidRDefault="00826B7B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r w:rsidRPr="00BF6AF9">
            <w:rPr>
              <w:rFonts w:ascii="Arial" w:hAnsi="Arial" w:cs="Arial"/>
              <w:sz w:val="20"/>
              <w:szCs w:val="20"/>
              <w:shd w:val="clear" w:color="auto" w:fill="FFFFFF"/>
            </w:rPr>
            <w:t>2729NK Zoetermeer</w:t>
          </w:r>
        </w:p>
      </w:tc>
      <w:tc>
        <w:tcPr>
          <w:tcW w:w="2447" w:type="dxa"/>
        </w:tcPr>
        <w:p w:rsidR="00826B7B" w:rsidRDefault="00826B7B">
          <w:pPr>
            <w:pStyle w:val="Voettekst"/>
            <w:rPr>
              <w:rFonts w:ascii="Arial" w:hAnsi="Arial" w:cs="Arial"/>
              <w:sz w:val="20"/>
              <w:szCs w:val="20"/>
              <w:shd w:val="clear" w:color="auto" w:fill="FFFFFF"/>
            </w:rPr>
          </w:pPr>
          <w:r w:rsidRPr="00BF6AF9">
            <w:rPr>
              <w:rFonts w:ascii="Arial" w:hAnsi="Arial" w:cs="Arial"/>
              <w:sz w:val="20"/>
              <w:szCs w:val="20"/>
              <w:shd w:val="clear" w:color="auto" w:fill="FFFFFF"/>
            </w:rPr>
            <w:t>+31 (0) 71 800 9999</w:t>
          </w:r>
        </w:p>
      </w:tc>
    </w:tr>
  </w:tbl>
  <w:p w:rsidR="00826B7B" w:rsidRPr="00BF6AF9" w:rsidRDefault="00826B7B" w:rsidP="00824995">
    <w:pPr>
      <w:pStyle w:val="Voetteks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D0E" w:rsidRDefault="00E44D0E" w:rsidP="00E914FD">
      <w:pPr>
        <w:spacing w:after="0" w:line="240" w:lineRule="auto"/>
      </w:pPr>
      <w:r>
        <w:separator/>
      </w:r>
    </w:p>
  </w:footnote>
  <w:footnote w:type="continuationSeparator" w:id="0">
    <w:p w:rsidR="00E44D0E" w:rsidRDefault="00E44D0E" w:rsidP="00E9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7B" w:rsidRDefault="00826B7B" w:rsidP="009A7949">
    <w:pPr>
      <w:pStyle w:val="Ko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7B" w:rsidRDefault="0057536C" w:rsidP="009B3CD5">
    <w:pPr>
      <w:pStyle w:val="Koptekst"/>
      <w:jc w:val="center"/>
    </w:pPr>
    <w:r w:rsidRPr="0091385E">
      <w:rPr>
        <w:noProof/>
        <w:lang w:eastAsia="nl-NL"/>
      </w:rPr>
      <w:drawing>
        <wp:inline distT="0" distB="0" distL="0" distR="0">
          <wp:extent cx="2619375" cy="876300"/>
          <wp:effectExtent l="0" t="0" r="0" b="0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7A41"/>
    <w:multiLevelType w:val="hybridMultilevel"/>
    <w:tmpl w:val="A990799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583A06"/>
    <w:multiLevelType w:val="hybridMultilevel"/>
    <w:tmpl w:val="BC42C47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abstractNum w:abstractNumId="2" w15:restartNumberingAfterBreak="0">
    <w:nsid w:val="6C6E0875"/>
    <w:multiLevelType w:val="hybridMultilevel"/>
    <w:tmpl w:val="2FE4A2F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FD"/>
    <w:rsid w:val="000116B1"/>
    <w:rsid w:val="00023111"/>
    <w:rsid w:val="000231A7"/>
    <w:rsid w:val="000233FA"/>
    <w:rsid w:val="000308D5"/>
    <w:rsid w:val="00043774"/>
    <w:rsid w:val="00050139"/>
    <w:rsid w:val="00057971"/>
    <w:rsid w:val="000642CD"/>
    <w:rsid w:val="000677E4"/>
    <w:rsid w:val="00070683"/>
    <w:rsid w:val="000744DD"/>
    <w:rsid w:val="00076A42"/>
    <w:rsid w:val="00090112"/>
    <w:rsid w:val="000A08C2"/>
    <w:rsid w:val="000B3404"/>
    <w:rsid w:val="000B3816"/>
    <w:rsid w:val="000C06EC"/>
    <w:rsid w:val="000D7C57"/>
    <w:rsid w:val="001216BC"/>
    <w:rsid w:val="001435C0"/>
    <w:rsid w:val="00147507"/>
    <w:rsid w:val="00156412"/>
    <w:rsid w:val="00162D89"/>
    <w:rsid w:val="00164AF4"/>
    <w:rsid w:val="00183A97"/>
    <w:rsid w:val="00195CFB"/>
    <w:rsid w:val="001973D1"/>
    <w:rsid w:val="001B3854"/>
    <w:rsid w:val="001C1497"/>
    <w:rsid w:val="001C1BBA"/>
    <w:rsid w:val="001C286D"/>
    <w:rsid w:val="001C6A22"/>
    <w:rsid w:val="001D17C2"/>
    <w:rsid w:val="001D250E"/>
    <w:rsid w:val="001E2790"/>
    <w:rsid w:val="001E5ECC"/>
    <w:rsid w:val="001F7C4D"/>
    <w:rsid w:val="0020535C"/>
    <w:rsid w:val="00226C26"/>
    <w:rsid w:val="0024016B"/>
    <w:rsid w:val="00255FA5"/>
    <w:rsid w:val="00260E37"/>
    <w:rsid w:val="0026462E"/>
    <w:rsid w:val="00274001"/>
    <w:rsid w:val="00282B25"/>
    <w:rsid w:val="00284CE4"/>
    <w:rsid w:val="0029078B"/>
    <w:rsid w:val="00296C9D"/>
    <w:rsid w:val="002C4085"/>
    <w:rsid w:val="002C62AC"/>
    <w:rsid w:val="002D7F5D"/>
    <w:rsid w:val="002E1AB4"/>
    <w:rsid w:val="002E3405"/>
    <w:rsid w:val="002F1B9F"/>
    <w:rsid w:val="00323F4E"/>
    <w:rsid w:val="0032512A"/>
    <w:rsid w:val="003303CA"/>
    <w:rsid w:val="003539EF"/>
    <w:rsid w:val="00375AF3"/>
    <w:rsid w:val="00393B33"/>
    <w:rsid w:val="003A6845"/>
    <w:rsid w:val="003A74CA"/>
    <w:rsid w:val="003D05CD"/>
    <w:rsid w:val="003E322B"/>
    <w:rsid w:val="003E68D0"/>
    <w:rsid w:val="003F190A"/>
    <w:rsid w:val="003F2210"/>
    <w:rsid w:val="003F7D8E"/>
    <w:rsid w:val="00406D72"/>
    <w:rsid w:val="00414832"/>
    <w:rsid w:val="00415CF7"/>
    <w:rsid w:val="00422A5D"/>
    <w:rsid w:val="00434C4D"/>
    <w:rsid w:val="004451AF"/>
    <w:rsid w:val="0045497F"/>
    <w:rsid w:val="00455B02"/>
    <w:rsid w:val="00460409"/>
    <w:rsid w:val="0046059C"/>
    <w:rsid w:val="004651A3"/>
    <w:rsid w:val="0047712B"/>
    <w:rsid w:val="00486318"/>
    <w:rsid w:val="00487C5E"/>
    <w:rsid w:val="0049039F"/>
    <w:rsid w:val="00493807"/>
    <w:rsid w:val="004A02CA"/>
    <w:rsid w:val="004A0DF9"/>
    <w:rsid w:val="004A27D5"/>
    <w:rsid w:val="004A2D6C"/>
    <w:rsid w:val="004B5806"/>
    <w:rsid w:val="004B5E16"/>
    <w:rsid w:val="004C72C7"/>
    <w:rsid w:val="004F39D1"/>
    <w:rsid w:val="004F4D17"/>
    <w:rsid w:val="004F680E"/>
    <w:rsid w:val="004F6E03"/>
    <w:rsid w:val="00501BED"/>
    <w:rsid w:val="00503F37"/>
    <w:rsid w:val="005477A7"/>
    <w:rsid w:val="00561ECE"/>
    <w:rsid w:val="00562552"/>
    <w:rsid w:val="00574CD6"/>
    <w:rsid w:val="0057536C"/>
    <w:rsid w:val="00575F1A"/>
    <w:rsid w:val="005968BF"/>
    <w:rsid w:val="005A5E03"/>
    <w:rsid w:val="005B560B"/>
    <w:rsid w:val="005C1A7C"/>
    <w:rsid w:val="005C2403"/>
    <w:rsid w:val="005D740B"/>
    <w:rsid w:val="005E416E"/>
    <w:rsid w:val="005F0667"/>
    <w:rsid w:val="005F7878"/>
    <w:rsid w:val="00604314"/>
    <w:rsid w:val="00613027"/>
    <w:rsid w:val="0061513D"/>
    <w:rsid w:val="00617710"/>
    <w:rsid w:val="0062228B"/>
    <w:rsid w:val="00635E92"/>
    <w:rsid w:val="0065121A"/>
    <w:rsid w:val="00652233"/>
    <w:rsid w:val="006549A5"/>
    <w:rsid w:val="006605A3"/>
    <w:rsid w:val="00670564"/>
    <w:rsid w:val="00676E60"/>
    <w:rsid w:val="00686F94"/>
    <w:rsid w:val="00695E45"/>
    <w:rsid w:val="00696279"/>
    <w:rsid w:val="006A4F1B"/>
    <w:rsid w:val="006B6A18"/>
    <w:rsid w:val="006C151E"/>
    <w:rsid w:val="006D40C6"/>
    <w:rsid w:val="006E4913"/>
    <w:rsid w:val="006E7CA8"/>
    <w:rsid w:val="006F0269"/>
    <w:rsid w:val="006F1683"/>
    <w:rsid w:val="006F442E"/>
    <w:rsid w:val="0070600E"/>
    <w:rsid w:val="007236FD"/>
    <w:rsid w:val="00724596"/>
    <w:rsid w:val="00732B79"/>
    <w:rsid w:val="00734A95"/>
    <w:rsid w:val="0073724A"/>
    <w:rsid w:val="0074644A"/>
    <w:rsid w:val="00750FE8"/>
    <w:rsid w:val="00751EED"/>
    <w:rsid w:val="00754B89"/>
    <w:rsid w:val="007A7C60"/>
    <w:rsid w:val="007B5C0C"/>
    <w:rsid w:val="007C0555"/>
    <w:rsid w:val="007C3318"/>
    <w:rsid w:val="007D71C4"/>
    <w:rsid w:val="007D7A9C"/>
    <w:rsid w:val="007D7D74"/>
    <w:rsid w:val="007F0178"/>
    <w:rsid w:val="007F3E36"/>
    <w:rsid w:val="007F46DE"/>
    <w:rsid w:val="007F5613"/>
    <w:rsid w:val="00803961"/>
    <w:rsid w:val="008067C5"/>
    <w:rsid w:val="00812768"/>
    <w:rsid w:val="008136E3"/>
    <w:rsid w:val="00815AA0"/>
    <w:rsid w:val="008201E7"/>
    <w:rsid w:val="00824995"/>
    <w:rsid w:val="00826B7B"/>
    <w:rsid w:val="00832029"/>
    <w:rsid w:val="00835F97"/>
    <w:rsid w:val="00840A5A"/>
    <w:rsid w:val="008511A8"/>
    <w:rsid w:val="00853B48"/>
    <w:rsid w:val="00854938"/>
    <w:rsid w:val="00857E8E"/>
    <w:rsid w:val="00860AF3"/>
    <w:rsid w:val="00864295"/>
    <w:rsid w:val="00873537"/>
    <w:rsid w:val="008847B0"/>
    <w:rsid w:val="00893370"/>
    <w:rsid w:val="008949F8"/>
    <w:rsid w:val="008A0308"/>
    <w:rsid w:val="008A0EBA"/>
    <w:rsid w:val="008B48FE"/>
    <w:rsid w:val="008D4ED7"/>
    <w:rsid w:val="008F4296"/>
    <w:rsid w:val="008F7C52"/>
    <w:rsid w:val="009026DA"/>
    <w:rsid w:val="0090749B"/>
    <w:rsid w:val="009129D5"/>
    <w:rsid w:val="0091385E"/>
    <w:rsid w:val="00921CC9"/>
    <w:rsid w:val="00930CC9"/>
    <w:rsid w:val="0093529E"/>
    <w:rsid w:val="00956A6A"/>
    <w:rsid w:val="00967B69"/>
    <w:rsid w:val="009758E7"/>
    <w:rsid w:val="00980575"/>
    <w:rsid w:val="009A3366"/>
    <w:rsid w:val="009A6288"/>
    <w:rsid w:val="009A7949"/>
    <w:rsid w:val="009B3AB2"/>
    <w:rsid w:val="009B3CD5"/>
    <w:rsid w:val="009D0D9C"/>
    <w:rsid w:val="009D2A85"/>
    <w:rsid w:val="009E0DB4"/>
    <w:rsid w:val="009E10F6"/>
    <w:rsid w:val="009E38F1"/>
    <w:rsid w:val="009E679D"/>
    <w:rsid w:val="00A0290A"/>
    <w:rsid w:val="00A123D2"/>
    <w:rsid w:val="00A12E7E"/>
    <w:rsid w:val="00A34F56"/>
    <w:rsid w:val="00A402E5"/>
    <w:rsid w:val="00A40E35"/>
    <w:rsid w:val="00A50605"/>
    <w:rsid w:val="00A57960"/>
    <w:rsid w:val="00A67D73"/>
    <w:rsid w:val="00A82B23"/>
    <w:rsid w:val="00A9133C"/>
    <w:rsid w:val="00A9185F"/>
    <w:rsid w:val="00A92130"/>
    <w:rsid w:val="00AB4812"/>
    <w:rsid w:val="00AB4B78"/>
    <w:rsid w:val="00AC01FE"/>
    <w:rsid w:val="00AC4FD4"/>
    <w:rsid w:val="00AC596B"/>
    <w:rsid w:val="00AD370B"/>
    <w:rsid w:val="00AE45BB"/>
    <w:rsid w:val="00AE4A1D"/>
    <w:rsid w:val="00AE694A"/>
    <w:rsid w:val="00AF252F"/>
    <w:rsid w:val="00AF4225"/>
    <w:rsid w:val="00B01889"/>
    <w:rsid w:val="00B023A4"/>
    <w:rsid w:val="00B11516"/>
    <w:rsid w:val="00B41B7B"/>
    <w:rsid w:val="00B52836"/>
    <w:rsid w:val="00B532B9"/>
    <w:rsid w:val="00B60F62"/>
    <w:rsid w:val="00B768EF"/>
    <w:rsid w:val="00B90383"/>
    <w:rsid w:val="00BA5855"/>
    <w:rsid w:val="00BB7BAB"/>
    <w:rsid w:val="00BC4F14"/>
    <w:rsid w:val="00BD3FF2"/>
    <w:rsid w:val="00BD62B3"/>
    <w:rsid w:val="00BE3116"/>
    <w:rsid w:val="00BF6AF9"/>
    <w:rsid w:val="00C13EA3"/>
    <w:rsid w:val="00C33D37"/>
    <w:rsid w:val="00C33F83"/>
    <w:rsid w:val="00C46670"/>
    <w:rsid w:val="00C54DCC"/>
    <w:rsid w:val="00C561C2"/>
    <w:rsid w:val="00C7760C"/>
    <w:rsid w:val="00C81026"/>
    <w:rsid w:val="00C8608B"/>
    <w:rsid w:val="00C868D0"/>
    <w:rsid w:val="00CA46AB"/>
    <w:rsid w:val="00CA62D9"/>
    <w:rsid w:val="00CB135D"/>
    <w:rsid w:val="00CC5E74"/>
    <w:rsid w:val="00CE3B24"/>
    <w:rsid w:val="00CE4FA6"/>
    <w:rsid w:val="00D13FF1"/>
    <w:rsid w:val="00D1422C"/>
    <w:rsid w:val="00D25D73"/>
    <w:rsid w:val="00D34C6A"/>
    <w:rsid w:val="00D60A76"/>
    <w:rsid w:val="00D638C8"/>
    <w:rsid w:val="00D718F8"/>
    <w:rsid w:val="00D73623"/>
    <w:rsid w:val="00DA2C91"/>
    <w:rsid w:val="00DA6AB0"/>
    <w:rsid w:val="00DB29F8"/>
    <w:rsid w:val="00DC2488"/>
    <w:rsid w:val="00DC3FA1"/>
    <w:rsid w:val="00DD0F67"/>
    <w:rsid w:val="00DD2615"/>
    <w:rsid w:val="00DD63EE"/>
    <w:rsid w:val="00DE01CA"/>
    <w:rsid w:val="00DE5446"/>
    <w:rsid w:val="00DE7ED5"/>
    <w:rsid w:val="00DF273A"/>
    <w:rsid w:val="00DF6418"/>
    <w:rsid w:val="00E16AD9"/>
    <w:rsid w:val="00E2160A"/>
    <w:rsid w:val="00E44D0E"/>
    <w:rsid w:val="00E44D54"/>
    <w:rsid w:val="00E52141"/>
    <w:rsid w:val="00E60E5A"/>
    <w:rsid w:val="00E6480B"/>
    <w:rsid w:val="00E914FD"/>
    <w:rsid w:val="00EA71F1"/>
    <w:rsid w:val="00EB749B"/>
    <w:rsid w:val="00EE3999"/>
    <w:rsid w:val="00EE7B80"/>
    <w:rsid w:val="00F01D3E"/>
    <w:rsid w:val="00F04D41"/>
    <w:rsid w:val="00F200B9"/>
    <w:rsid w:val="00F32A3D"/>
    <w:rsid w:val="00F634D2"/>
    <w:rsid w:val="00F6678D"/>
    <w:rsid w:val="00F758D6"/>
    <w:rsid w:val="00F83BB8"/>
    <w:rsid w:val="00F91B88"/>
    <w:rsid w:val="00F974EF"/>
    <w:rsid w:val="00F97A6E"/>
    <w:rsid w:val="00FA1981"/>
    <w:rsid w:val="00FA3307"/>
    <w:rsid w:val="00FA7794"/>
    <w:rsid w:val="00FC7414"/>
    <w:rsid w:val="00FD7304"/>
    <w:rsid w:val="00F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63674E73-93F6-4DA5-B66A-649D691C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815AA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locked/>
    <w:rsid w:val="00815AA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E91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E914FD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E91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E914FD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9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E914FD"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A92130"/>
    <w:rPr>
      <w:rFonts w:cs="Times New Roman"/>
      <w:b/>
      <w:bCs/>
    </w:rPr>
  </w:style>
  <w:style w:type="table" w:styleId="Tabelraster">
    <w:name w:val="Table Grid"/>
    <w:basedOn w:val="Standaardtabel"/>
    <w:uiPriority w:val="59"/>
    <w:rsid w:val="00FD7304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DE7ED5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DE7ED5"/>
    <w:rPr>
      <w:rFonts w:cs="Times New Roman"/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7CA8"/>
    <w:rPr>
      <w:rFonts w:cs="Times New Roman"/>
      <w:color w:val="800080" w:themeColor="followedHyperlink"/>
      <w:u w:val="single"/>
    </w:rPr>
  </w:style>
  <w:style w:type="paragraph" w:styleId="Geenafstand">
    <w:name w:val="No Spacing"/>
    <w:uiPriority w:val="1"/>
    <w:qFormat/>
    <w:rsid w:val="00D60A76"/>
    <w:pPr>
      <w:spacing w:after="0" w:line="240" w:lineRule="auto"/>
    </w:pPr>
    <w:rPr>
      <w:rFonts w:ascii="Arial" w:eastAsiaTheme="minorHAnsi" w:hAnsi="Arial" w:cs="Arial"/>
      <w:sz w:val="20"/>
    </w:rPr>
  </w:style>
  <w:style w:type="paragraph" w:styleId="Lijstalinea">
    <w:name w:val="List Paragraph"/>
    <w:basedOn w:val="Standaard"/>
    <w:uiPriority w:val="34"/>
    <w:qFormat/>
    <w:rsid w:val="00696279"/>
    <w:pPr>
      <w:ind w:left="720"/>
      <w:contextualSpacing/>
    </w:pPr>
    <w:rPr>
      <w:rFonts w:ascii="Arial" w:eastAsiaTheme="minorHAnsi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erckhout.nl" TargetMode="External"/><Relationship Id="rId1" Type="http://schemas.openxmlformats.org/officeDocument/2006/relationships/hyperlink" Target="http://www.berckhout.n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0E8C3-7B90-4831-BECD-3C14BA7D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</dc:creator>
  <cp:keywords/>
  <dc:description/>
  <cp:lastModifiedBy>userlt</cp:lastModifiedBy>
  <cp:revision>9</cp:revision>
  <dcterms:created xsi:type="dcterms:W3CDTF">2015-12-03T12:28:00Z</dcterms:created>
  <dcterms:modified xsi:type="dcterms:W3CDTF">2016-06-30T10:27:00Z</dcterms:modified>
</cp:coreProperties>
</file>