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24C" w:rsidRDefault="00A44933" w:rsidP="00A44933">
      <w:pPr>
        <w:pStyle w:val="berschrift1"/>
      </w:pPr>
      <w:r>
        <w:t>O-Notation</w:t>
      </w:r>
    </w:p>
    <w:p w:rsidR="00A44933" w:rsidRDefault="00A44933" w:rsidP="00A44933">
      <w:r>
        <w:t xml:space="preserve">Um Laufzeiten verschiedener Algorithmen und somit deren Effizienz vergleichen zu können, wurde das O-Kalkül entwickelt. Anstatt die Anzahl der verwendeten Variablen oder Zuweisungen zu vergleichen, wird hierbei so weit abstrahiert, bis nur noch die Anzahl Durchläufe je Objekt übrigbleibt. (Beispiel: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Schleife über alle n-Objekte eines Arrays: O(n)).</w:t>
      </w:r>
    </w:p>
    <w:p w:rsidR="00A44933" w:rsidRDefault="003A7165" w:rsidP="003A7165">
      <w:pPr>
        <w:pStyle w:val="berschrift2"/>
      </w:pPr>
      <w:r>
        <w:t>Idee</w:t>
      </w:r>
    </w:p>
    <w:p w:rsidR="00A44933" w:rsidRDefault="00A44933" w:rsidP="00A44933">
      <w:pPr>
        <w:pStyle w:val="berschrift3"/>
      </w:pPr>
      <w:r>
        <w:t>Abstraktionsschritte</w:t>
      </w:r>
    </w:p>
    <w:p w:rsidR="00344F3A" w:rsidRDefault="00A44933" w:rsidP="00344F3A">
      <w:pPr>
        <w:pStyle w:val="Listenabsatz"/>
        <w:numPr>
          <w:ilvl w:val="0"/>
          <w:numId w:val="1"/>
        </w:numPr>
      </w:pPr>
      <w:r>
        <w:t xml:space="preserve">Art der Elementaroperationen wird nicht unterschieden </w:t>
      </w:r>
      <w:r>
        <w:t>(z.B. Variablenzuweisungen, oder Additionen)</w:t>
      </w:r>
    </w:p>
    <w:p w:rsidR="00344F3A" w:rsidRDefault="00A44933" w:rsidP="00344F3A">
      <w:pPr>
        <w:pStyle w:val="Listenabsatz"/>
        <w:numPr>
          <w:ilvl w:val="0"/>
          <w:numId w:val="1"/>
        </w:numPr>
      </w:pPr>
      <w:r>
        <w:t>Menge aller Eingaben wird aufgeteilt in sog. Komplexitätsklassen</w:t>
      </w:r>
      <w:r>
        <w:t xml:space="preserve"> (Umfang der Eingabe, z.B. n Elemente einer Liste)</w:t>
      </w:r>
    </w:p>
    <w:p w:rsidR="00344F3A" w:rsidRDefault="00A44933" w:rsidP="00344F3A">
      <w:pPr>
        <w:pStyle w:val="Listenabsatz"/>
        <w:numPr>
          <w:ilvl w:val="0"/>
          <w:numId w:val="1"/>
        </w:numPr>
      </w:pPr>
      <w:r>
        <w:t xml:space="preserve">Betrachtung nur der Größenordnung </w:t>
      </w:r>
      <w:r>
        <w:t>der Laufzeitfunktion T(n) durch weglassen additiver und multiplikativer Konstanten.</w:t>
      </w:r>
    </w:p>
    <w:p w:rsidR="00344F3A" w:rsidRDefault="00344F3A" w:rsidP="00344F3A">
      <w:pPr>
        <w:pStyle w:val="berschrift3"/>
      </w:pPr>
      <w:r>
        <w:t>Umfang und Aufwand</w:t>
      </w:r>
    </w:p>
    <w:p w:rsidR="00344F3A" w:rsidRDefault="00344F3A" w:rsidP="00344F3A">
      <w:r>
        <w:t xml:space="preserve">Hängt der Aufwand nicht nur vom Umfang (n-Elemente einer Liste) sondern auch vom Aufwand </w:t>
      </w:r>
      <w:r w:rsidR="003A7165">
        <w:t>ab, wird der Algorithmus in drei Stufen bewertet:</w:t>
      </w:r>
    </w:p>
    <w:p w:rsidR="003A7165" w:rsidRDefault="003A7165" w:rsidP="003A7165">
      <w:pPr>
        <w:pStyle w:val="Listenabsatz"/>
        <w:numPr>
          <w:ilvl w:val="0"/>
          <w:numId w:val="2"/>
        </w:numPr>
      </w:pPr>
      <w:proofErr w:type="spellStart"/>
      <w:r>
        <w:t>Worst-case</w:t>
      </w:r>
      <w:proofErr w:type="spellEnd"/>
      <w:r>
        <w:t xml:space="preserve"> </w:t>
      </w:r>
      <w:proofErr w:type="spellStart"/>
      <w:r>
        <w:t>Bsp</w:t>
      </w:r>
      <w:proofErr w:type="spellEnd"/>
      <w:r>
        <w:t>: Eine Liste wird komplett durchlaufen, da das gesuchte Element das letzte ist</w:t>
      </w:r>
    </w:p>
    <w:p w:rsidR="003A7165" w:rsidRDefault="003A7165" w:rsidP="003A7165">
      <w:pPr>
        <w:pStyle w:val="Listenabsatz"/>
        <w:numPr>
          <w:ilvl w:val="0"/>
          <w:numId w:val="2"/>
        </w:numPr>
      </w:pPr>
      <w:r>
        <w:t>Best-</w:t>
      </w:r>
      <w:proofErr w:type="spellStart"/>
      <w:r>
        <w:t>case</w:t>
      </w:r>
      <w:proofErr w:type="spellEnd"/>
      <w:r>
        <w:t xml:space="preserve"> (Kürzester / kleinster Aufwand: Man schlägt das Telefonbuch auf und zeigt direkt auf die gesuchte Nummer)</w:t>
      </w:r>
    </w:p>
    <w:p w:rsidR="003A7165" w:rsidRDefault="003A7165" w:rsidP="003A7165">
      <w:pPr>
        <w:pStyle w:val="Listenabsatz"/>
        <w:numPr>
          <w:ilvl w:val="0"/>
          <w:numId w:val="2"/>
        </w:numPr>
      </w:pPr>
      <w:r>
        <w:t>Average-</w:t>
      </w:r>
      <w:proofErr w:type="spellStart"/>
      <w:r>
        <w:t>case</w:t>
      </w:r>
      <w:proofErr w:type="spellEnd"/>
      <w:r>
        <w:t xml:space="preserve"> (Durchschnittlicher Aufwand. Treten </w:t>
      </w:r>
      <w:proofErr w:type="spellStart"/>
      <w:r>
        <w:t>Worst</w:t>
      </w:r>
      <w:proofErr w:type="spellEnd"/>
      <w:r>
        <w:t xml:space="preserve"> und Best Case je zu einer 50% Häufigkeit auf, wäre der Durchschnitt 0,5* ( </w:t>
      </w:r>
      <w:proofErr w:type="spellStart"/>
      <w:r>
        <w:t>T</w:t>
      </w:r>
      <w:r>
        <w:softHyphen/>
      </w:r>
      <w:r>
        <w:softHyphen/>
      </w:r>
      <w:r>
        <w:softHyphen/>
        <w:t>worst</w:t>
      </w:r>
      <w:proofErr w:type="spellEnd"/>
      <w:r>
        <w:t xml:space="preserve">(n) + </w:t>
      </w:r>
      <w:proofErr w:type="spellStart"/>
      <w:r>
        <w:t>Tbest</w:t>
      </w:r>
      <w:proofErr w:type="spellEnd"/>
      <w:r>
        <w:t>(n) )</w:t>
      </w:r>
    </w:p>
    <w:p w:rsidR="003A7165" w:rsidRDefault="003A7165" w:rsidP="003A7165">
      <w:pPr>
        <w:pStyle w:val="Listenabsatz"/>
        <w:numPr>
          <w:ilvl w:val="0"/>
          <w:numId w:val="3"/>
        </w:numPr>
      </w:pPr>
      <w:r>
        <w:t>Abstraktion: O(n)-Notation</w:t>
      </w:r>
    </w:p>
    <w:p w:rsidR="00AF06D3" w:rsidRDefault="00AF06D3" w:rsidP="00AF06D3"/>
    <w:p w:rsidR="00AF06D3" w:rsidRDefault="00AF06D3" w:rsidP="00AF06D3">
      <w:pPr>
        <w:pStyle w:val="berschrift3"/>
      </w:pPr>
      <w:r>
        <w:t>Asymptotischer Aufwand</w:t>
      </w:r>
    </w:p>
    <w:p w:rsidR="00AF06D3" w:rsidRDefault="00AF06D3" w:rsidP="00AF06D3">
      <w:r>
        <w:t>Die exakten Aufwände zweier Algorithmen können sich stellenweise sehr ähneln, aber auch zu anderen Zeiten stark auseinandergehen. Daher ist lediglich die Größenordnung der Aufwände für einen Vergleich relevant.</w:t>
      </w:r>
    </w:p>
    <w:p w:rsidR="00AF06D3" w:rsidRDefault="00AF06D3" w:rsidP="00AF06D3">
      <w:pPr>
        <w:pStyle w:val="berschrift2"/>
      </w:pPr>
    </w:p>
    <w:p w:rsidR="00AF06D3" w:rsidRDefault="00AF06D3" w:rsidP="00AF06D3">
      <w:pPr>
        <w:pStyle w:val="berschrift2"/>
      </w:pPr>
      <w:r>
        <w:t>Rechenregeln</w:t>
      </w:r>
    </w:p>
    <w:p w:rsidR="00AF06D3" w:rsidRDefault="00AF06D3" w:rsidP="00AF06D3">
      <w:r>
        <w:rPr>
          <w:noProof/>
          <w:lang w:eastAsia="de-DE"/>
        </w:rPr>
        <w:drawing>
          <wp:inline distT="0" distB="0" distL="0" distR="0" wp14:anchorId="30B2342D" wp14:editId="6D87C35B">
            <wp:extent cx="4343400" cy="1752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D3" w:rsidRDefault="00AF06D3" w:rsidP="00AF06D3">
      <w:r>
        <w:rPr>
          <w:noProof/>
          <w:lang w:eastAsia="de-DE"/>
        </w:rPr>
        <w:lastRenderedPageBreak/>
        <w:drawing>
          <wp:inline distT="0" distB="0" distL="0" distR="0" wp14:anchorId="2F6F0122" wp14:editId="5E24FB32">
            <wp:extent cx="4438650" cy="24098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D3" w:rsidRDefault="00AF06D3" w:rsidP="00AF06D3">
      <w:pPr>
        <w:pStyle w:val="berschrift1"/>
      </w:pPr>
      <w:r>
        <w:t>Beispiele</w:t>
      </w:r>
    </w:p>
    <w:p w:rsidR="00AF06D3" w:rsidRDefault="00AF06D3" w:rsidP="00AF06D3">
      <w:pPr>
        <w:pStyle w:val="Listenabsatz"/>
        <w:numPr>
          <w:ilvl w:val="0"/>
          <w:numId w:val="4"/>
        </w:numPr>
      </w:pPr>
      <w:r>
        <w:t>Der Aufwand eines Schleifendurchlaufs sei O(n). Die Schleife wird O(g(n)) mal durchlaufen.</w:t>
      </w:r>
    </w:p>
    <w:p w:rsidR="00AF06D3" w:rsidRDefault="00AF06D3" w:rsidP="00AF06D3">
      <w:pPr>
        <w:pStyle w:val="Listenabsatz"/>
      </w:pPr>
      <w:r>
        <w:t>Aufwand für die gesamte Schleife: O ( f(n) * g(n) ) entspricht O(n²)</w:t>
      </w:r>
    </w:p>
    <w:p w:rsidR="00AF06D3" w:rsidRDefault="00AF06D3" w:rsidP="00AF06D3">
      <w:pPr>
        <w:pStyle w:val="Listenabsatz"/>
      </w:pPr>
    </w:p>
    <w:p w:rsidR="00AF06D3" w:rsidRDefault="00AF06D3" w:rsidP="00AF06D3">
      <w:pPr>
        <w:pStyle w:val="Listenabsatz"/>
        <w:numPr>
          <w:ilvl w:val="0"/>
          <w:numId w:val="4"/>
        </w:numPr>
      </w:pPr>
      <w:r>
        <w:t>Eine Schleife wird n-mal durchlaufen. Innerhalb der Schleife entsteht ein konstanter Aufwand (z.B. eine Addition oder Zuweisung). Der Aufwand beträgt somit O(n)</w:t>
      </w:r>
      <w:r>
        <w:br/>
      </w:r>
    </w:p>
    <w:p w:rsidR="00AF06D3" w:rsidRDefault="002963E2" w:rsidP="00AF06D3">
      <w:pPr>
        <w:pStyle w:val="Listenabsatz"/>
        <w:numPr>
          <w:ilvl w:val="0"/>
          <w:numId w:val="4"/>
        </w:numPr>
      </w:pPr>
      <w:r>
        <w:rPr>
          <w:noProof/>
          <w:lang w:eastAsia="de-DE"/>
        </w:rPr>
        <w:drawing>
          <wp:inline distT="0" distB="0" distL="0" distR="0" wp14:anchorId="2CF29EB8" wp14:editId="20D27DFE">
            <wp:extent cx="5238750" cy="34956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Betrachtung der Aufwände vom kleinsten zum Größten. Zeilen, welche einfach durchlaufen werden haben einen Aufwand von O(1). Die Zuweisungen innerhalb der </w:t>
      </w:r>
      <w:proofErr w:type="spellStart"/>
      <w:r>
        <w:t>While</w:t>
      </w:r>
      <w:proofErr w:type="spellEnd"/>
      <w:r>
        <w:t xml:space="preserve"> Schleife O(1) werden n mal Durchlaufen O(n). Da O(1) in O(n) enthalten ist, wenn man sich die zugehörigen Funktionsgraphen vorstellt, wählt man die obere und damit die, für die Größenordnung relevantere, Schranke O(n). </w:t>
      </w:r>
    </w:p>
    <w:p w:rsidR="002963E2" w:rsidRDefault="002963E2" w:rsidP="00AF06D3">
      <w:pPr>
        <w:pStyle w:val="Listenabsatz"/>
        <w:numPr>
          <w:ilvl w:val="0"/>
          <w:numId w:val="4"/>
        </w:numPr>
      </w:pPr>
      <w:r>
        <w:rPr>
          <w:noProof/>
          <w:lang w:eastAsia="de-DE"/>
        </w:rPr>
        <w:lastRenderedPageBreak/>
        <w:drawing>
          <wp:inline distT="0" distB="0" distL="0" distR="0" wp14:anchorId="2FE15681" wp14:editId="58B2C29C">
            <wp:extent cx="5124450" cy="36385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Der Aufwand des Funktionsaufrufs k = minSuche2(</w:t>
      </w:r>
      <w:proofErr w:type="spellStart"/>
      <w:r>
        <w:t>a,i</w:t>
      </w:r>
      <w:proofErr w:type="spellEnd"/>
      <w:r>
        <w:t>) entspricht O(n) (siehe blaue Schrift)</w:t>
      </w:r>
      <w:r>
        <w:br/>
        <w:t xml:space="preserve">Da dieser Aufwand durch die </w:t>
      </w:r>
      <w:proofErr w:type="spellStart"/>
      <w:r>
        <w:t>While</w:t>
      </w:r>
      <w:proofErr w:type="spellEnd"/>
      <w:r>
        <w:t xml:space="preserve"> Schleife n mal entsteht, berechnet man für den Gesamtaufwand der </w:t>
      </w:r>
      <w:proofErr w:type="spellStart"/>
      <w:r>
        <w:t>While</w:t>
      </w:r>
      <w:proofErr w:type="spellEnd"/>
      <w:r>
        <w:t xml:space="preserve"> Schleife O(n * n) = O(n²)</w:t>
      </w:r>
      <w:r>
        <w:br/>
        <w:t xml:space="preserve">Die zweite </w:t>
      </w:r>
      <w:proofErr w:type="spellStart"/>
      <w:r>
        <w:t>While</w:t>
      </w:r>
      <w:proofErr w:type="spellEnd"/>
      <w:r>
        <w:t xml:space="preserve"> Schleife</w:t>
      </w:r>
      <w:r w:rsidR="00DF32BB">
        <w:t xml:space="preserve"> darunter</w:t>
      </w:r>
      <w:r>
        <w:t xml:space="preserve"> hat einen Aufwand </w:t>
      </w:r>
      <w:r w:rsidR="00DF32BB">
        <w:t>von O(n) und erhöht somit die obere Schranke (man denke an den Funktionsgraph) nicht. O(n) &lt; O(n²)</w:t>
      </w:r>
      <w:r w:rsidR="00DF32BB">
        <w:br/>
        <w:t>Somit ist der Gesamtaufwand des Sortieralgorithmus O(n²)</w:t>
      </w:r>
      <w:r w:rsidR="00DF32BB">
        <w:br/>
      </w:r>
    </w:p>
    <w:p w:rsidR="005311CE" w:rsidRDefault="00DF32BB" w:rsidP="00AF06D3">
      <w:pPr>
        <w:pStyle w:val="Listenabsatz"/>
        <w:numPr>
          <w:ilvl w:val="0"/>
          <w:numId w:val="4"/>
        </w:numPr>
      </w:pPr>
      <w:r>
        <w:rPr>
          <w:noProof/>
          <w:lang w:eastAsia="de-DE"/>
        </w:rPr>
        <w:drawing>
          <wp:inline distT="0" distB="0" distL="0" distR="0" wp14:anchorId="09DB2BD8" wp14:editId="7FE2F65F">
            <wp:extent cx="4867275" cy="31051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Vorgehensweise: </w:t>
      </w:r>
      <w:r>
        <w:br/>
        <w:t xml:space="preserve">Die Funktion bar(n) hat laut Angabe den Aufwand O(log n). Betrachtet man zusätzlich die erste </w:t>
      </w:r>
      <w:proofErr w:type="spellStart"/>
      <w:r>
        <w:t>For</w:t>
      </w:r>
      <w:proofErr w:type="spellEnd"/>
      <w:r>
        <w:t>-schleife, welche n mal durchlaufen wird ist der Aufwand O(n * log n).</w:t>
      </w:r>
      <w:r>
        <w:br/>
        <w:t>Die zweite Schleife wird mit steigendem i immer öfter Durchlaufen und ha</w:t>
      </w:r>
      <w:r w:rsidR="005311CE">
        <w:t>t somit einen Aufwand von O(</w:t>
      </w:r>
      <w:r>
        <w:t xml:space="preserve">n). Mit den bisherigen Ergebnissen bedeutet dies für den Gesamtaufwand: </w:t>
      </w:r>
      <w:r>
        <w:lastRenderedPageBreak/>
        <w:t xml:space="preserve">O( n * </w:t>
      </w:r>
      <w:r w:rsidR="005311CE">
        <w:t>n</w:t>
      </w:r>
      <w:r>
        <w:t xml:space="preserve"> * log n) = </w:t>
      </w:r>
      <w:r>
        <w:t>O( n</w:t>
      </w:r>
      <w:r w:rsidR="005311CE">
        <w:t>²</w:t>
      </w:r>
      <w:r>
        <w:t xml:space="preserve"> * log n)</w:t>
      </w:r>
      <w:r w:rsidR="005311CE">
        <w:br/>
      </w:r>
    </w:p>
    <w:p w:rsidR="00DF32BB" w:rsidRDefault="005311CE" w:rsidP="00AF06D3">
      <w:pPr>
        <w:pStyle w:val="Listenabsatz"/>
        <w:numPr>
          <w:ilvl w:val="0"/>
          <w:numId w:val="4"/>
        </w:numPr>
      </w:pPr>
      <w:r>
        <w:rPr>
          <w:noProof/>
          <w:lang w:eastAsia="de-DE"/>
        </w:rPr>
        <w:drawing>
          <wp:inline distT="0" distB="0" distL="0" distR="0" wp14:anchorId="10ADA3BB" wp14:editId="2C6F1149">
            <wp:extent cx="4943475" cy="27146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2BB">
        <w:br/>
      </w:r>
      <w:r>
        <w:br/>
      </w:r>
    </w:p>
    <w:p w:rsidR="00DF32BB" w:rsidRDefault="00DF32BB" w:rsidP="00DF32BB">
      <w:pPr>
        <w:pStyle w:val="berschrift1"/>
      </w:pPr>
      <w:r>
        <w:t>Typische Laufzeitklassen und zugehörige Algorithmen</w:t>
      </w:r>
    </w:p>
    <w:p w:rsidR="00DF32BB" w:rsidRPr="00DF32BB" w:rsidRDefault="00DF32BB" w:rsidP="00DF32BB">
      <w:r>
        <w:rPr>
          <w:noProof/>
          <w:lang w:eastAsia="de-DE"/>
        </w:rPr>
        <w:drawing>
          <wp:inline distT="0" distB="0" distL="0" distR="0" wp14:anchorId="6DDA3B78" wp14:editId="28F9431D">
            <wp:extent cx="5010150" cy="36671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1CE">
        <w:br/>
      </w:r>
      <w:bookmarkStart w:id="0" w:name="_GoBack"/>
      <w:bookmarkEnd w:id="0"/>
    </w:p>
    <w:sectPr w:rsidR="00DF32BB" w:rsidRPr="00DF32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5A60"/>
    <w:multiLevelType w:val="hybridMultilevel"/>
    <w:tmpl w:val="B4E2C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3153"/>
    <w:multiLevelType w:val="hybridMultilevel"/>
    <w:tmpl w:val="E1C4A6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96417"/>
    <w:multiLevelType w:val="hybridMultilevel"/>
    <w:tmpl w:val="8D267DBA"/>
    <w:lvl w:ilvl="0" w:tplc="A6C0BB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47406"/>
    <w:multiLevelType w:val="hybridMultilevel"/>
    <w:tmpl w:val="B01226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33"/>
    <w:rsid w:val="002963E2"/>
    <w:rsid w:val="00344F3A"/>
    <w:rsid w:val="003A7165"/>
    <w:rsid w:val="005311CE"/>
    <w:rsid w:val="00A44933"/>
    <w:rsid w:val="00AF06D3"/>
    <w:rsid w:val="00DF32BB"/>
    <w:rsid w:val="00E4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4088"/>
  <w15:chartTrackingRefBased/>
  <w15:docId w15:val="{5286ACE7-4A2D-4757-862F-B5FD5F4D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4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4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4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4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4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4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4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Henniger</dc:creator>
  <cp:keywords/>
  <dc:description/>
  <cp:lastModifiedBy>Peter Henniger</cp:lastModifiedBy>
  <cp:revision>1</cp:revision>
  <dcterms:created xsi:type="dcterms:W3CDTF">2017-03-27T15:35:00Z</dcterms:created>
  <dcterms:modified xsi:type="dcterms:W3CDTF">2017-03-27T16:54:00Z</dcterms:modified>
</cp:coreProperties>
</file>