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E582C" w:rsidRPr="00720AA2" w:rsidRDefault="00CF7B08">
      <w:pPr>
        <w:pStyle w:val="Ttulo"/>
        <w:ind w:firstLine="720"/>
        <w:rPr>
          <w:lang w:val="pt-BR"/>
        </w:rPr>
      </w:pPr>
      <w:bookmarkStart w:id="0" w:name="_skyprnoz323" w:colFirst="0" w:colLast="0"/>
      <w:bookmarkEnd w:id="0"/>
      <w:r w:rsidRPr="00720AA2">
        <w:rPr>
          <w:lang w:val="pt-BR"/>
        </w:rPr>
        <w:t xml:space="preserve">Lista de Características </w:t>
      </w:r>
    </w:p>
    <w:p w:rsidR="007E582C" w:rsidRPr="00720AA2" w:rsidRDefault="00CF7B08">
      <w:pPr>
        <w:pStyle w:val="Subttulo"/>
        <w:rPr>
          <w:lang w:val="pt-BR"/>
        </w:rPr>
      </w:pPr>
      <w:bookmarkStart w:id="1" w:name="_xj2chq91lh1z" w:colFirst="0" w:colLast="0"/>
      <w:bookmarkEnd w:id="1"/>
      <w:r w:rsidRPr="00720AA2">
        <w:rPr>
          <w:lang w:val="pt-BR"/>
        </w:rPr>
        <w:t>Descrição das Características</w:t>
      </w:r>
    </w:p>
    <w:p w:rsidR="007E582C" w:rsidRPr="00720AA2" w:rsidRDefault="007E582C">
      <w:pPr>
        <w:rPr>
          <w:lang w:val="pt-BR"/>
        </w:rPr>
      </w:pPr>
    </w:p>
    <w:tbl>
      <w:tblPr>
        <w:tblStyle w:val="a"/>
        <w:tblW w:w="110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3843"/>
        <w:gridCol w:w="6657"/>
      </w:tblGrid>
      <w:tr w:rsidR="00BB14B2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jc w:val="center"/>
            </w:pPr>
            <w:r>
              <w:t>#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jc w:val="center"/>
            </w:pPr>
            <w:proofErr w:type="spellStart"/>
            <w:r>
              <w:t>Característica</w:t>
            </w:r>
            <w:proofErr w:type="spellEnd"/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Descrição</w:t>
            </w:r>
            <w:proofErr w:type="spellEnd"/>
            <w:r>
              <w:t xml:space="preserve"> </w:t>
            </w:r>
          </w:p>
        </w:tc>
      </w:tr>
      <w:tr w:rsidR="00BB14B2" w:rsidRPr="00BB14B2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B13037">
              <w:t>Gestão</w:t>
            </w:r>
            <w:proofErr w:type="spellEnd"/>
            <w:r w:rsidRPr="00B13037">
              <w:t xml:space="preserve"> de </w:t>
            </w:r>
            <w:proofErr w:type="spellStart"/>
            <w:r w:rsidRPr="00B13037">
              <w:t>Férias</w:t>
            </w:r>
            <w:proofErr w:type="spellEnd"/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 w:rsidRPr="00BB14B2">
              <w:rPr>
                <w:lang w:val="pt-BR"/>
              </w:rPr>
              <w:t>Programar as férias dos funcion</w:t>
            </w:r>
            <w:r>
              <w:rPr>
                <w:lang w:val="pt-BR"/>
              </w:rPr>
              <w:t>ários cadastrados previamente, podendo ser alterados de acordo com a necessidade</w:t>
            </w:r>
          </w:p>
        </w:tc>
      </w:tr>
      <w:tr w:rsidR="00BB14B2" w:rsidRPr="00BB14B2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B13037">
              <w:t>Pagamento</w:t>
            </w:r>
            <w:proofErr w:type="spellEnd"/>
            <w:r w:rsidRPr="00B13037">
              <w:t xml:space="preserve"> Dos </w:t>
            </w:r>
            <w:proofErr w:type="spellStart"/>
            <w:r w:rsidRPr="00B13037">
              <w:t>Funcionários</w:t>
            </w:r>
            <w:proofErr w:type="spellEnd"/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B14B2" w:rsidRDefault="00BB14B2" w:rsidP="00BB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 w:rsidRPr="00BB14B2">
              <w:rPr>
                <w:lang w:val="pt-BR"/>
              </w:rPr>
              <w:t>Criar uma folha de pagamento dos funcion</w:t>
            </w:r>
            <w:r>
              <w:rPr>
                <w:lang w:val="pt-BR"/>
              </w:rPr>
              <w:t>ários cadastrados, atentando-se ao fisco horas extras e bonificações</w:t>
            </w:r>
          </w:p>
        </w:tc>
      </w:tr>
      <w:tr w:rsidR="00BB14B2" w:rsidRPr="00BB14B2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B13037">
              <w:t>Escalamento</w:t>
            </w:r>
            <w:proofErr w:type="spellEnd"/>
            <w:r w:rsidRPr="00B13037">
              <w:t>/</w:t>
            </w:r>
            <w:proofErr w:type="spellStart"/>
            <w:r w:rsidRPr="00B13037">
              <w:t>Jornada</w:t>
            </w:r>
            <w:proofErr w:type="spellEnd"/>
            <w:r w:rsidRPr="00B13037">
              <w:t xml:space="preserve"> de </w:t>
            </w:r>
            <w:proofErr w:type="spellStart"/>
            <w:r w:rsidRPr="00B13037">
              <w:t>Trabalho</w:t>
            </w:r>
            <w:proofErr w:type="spellEnd"/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B14B2" w:rsidRDefault="00BB14B2" w:rsidP="00BB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 w:rsidRPr="00BB14B2">
              <w:rPr>
                <w:lang w:val="pt-BR"/>
              </w:rPr>
              <w:t xml:space="preserve">Fazer gestão do calendário do estabelecimento </w:t>
            </w:r>
            <w:r>
              <w:rPr>
                <w:lang w:val="pt-BR"/>
              </w:rPr>
              <w:t>delegando e alocando serviços aos funcionários</w:t>
            </w:r>
          </w:p>
        </w:tc>
      </w:tr>
      <w:tr w:rsidR="00BB14B2" w:rsidRPr="00BB14B2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B13037">
              <w:t>Insumo</w:t>
            </w:r>
            <w:proofErr w:type="spellEnd"/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B14B2" w:rsidRDefault="00BB14B2" w:rsidP="00BB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 w:rsidRPr="00BB14B2">
              <w:rPr>
                <w:lang w:val="pt-BR"/>
              </w:rPr>
              <w:t>Ger</w:t>
            </w:r>
            <w:r>
              <w:rPr>
                <w:lang w:val="pt-BR"/>
              </w:rPr>
              <w:t>ir a quantidade e frequência dos consumíveis que são utilizados</w:t>
            </w:r>
          </w:p>
        </w:tc>
      </w:tr>
      <w:tr w:rsidR="00BB14B2" w:rsidRPr="00BB14B2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B13037">
              <w:t>Ferramentas</w:t>
            </w:r>
            <w:proofErr w:type="spellEnd"/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B14B2" w:rsidRDefault="00BB14B2" w:rsidP="00BB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 w:rsidRPr="00BB14B2">
              <w:rPr>
                <w:lang w:val="pt-BR"/>
              </w:rPr>
              <w:t xml:space="preserve">Gerir a alocação de </w:t>
            </w:r>
            <w:r>
              <w:rPr>
                <w:lang w:val="pt-BR"/>
              </w:rPr>
              <w:t xml:space="preserve">instrumentos </w:t>
            </w:r>
            <w:r>
              <w:rPr>
                <w:lang w:val="pt-BR"/>
              </w:rPr>
              <w:t>(equipamentos que precisam ser esterilizados)</w:t>
            </w:r>
            <w:r>
              <w:rPr>
                <w:lang w:val="pt-BR"/>
              </w:rPr>
              <w:t xml:space="preserve"> para serviços necessários</w:t>
            </w:r>
          </w:p>
        </w:tc>
      </w:tr>
      <w:tr w:rsidR="00BB14B2" w:rsidRPr="00BB14B2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B13037">
              <w:t>Reutilizáveis</w:t>
            </w:r>
            <w:proofErr w:type="spellEnd"/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B14B2" w:rsidRDefault="00BB14B2" w:rsidP="00BB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 w:rsidRPr="00BB14B2">
              <w:rPr>
                <w:lang w:val="pt-BR"/>
              </w:rPr>
              <w:t xml:space="preserve">Gerir a alocação de </w:t>
            </w:r>
            <w:r>
              <w:rPr>
                <w:lang w:val="pt-BR"/>
              </w:rPr>
              <w:t xml:space="preserve">Reutilizáveis (equipamentos que não precisam ser esterilizados) </w:t>
            </w:r>
            <w:r>
              <w:rPr>
                <w:lang w:val="pt-BR"/>
              </w:rPr>
              <w:t>para serviços necessários</w:t>
            </w:r>
          </w:p>
        </w:tc>
      </w:tr>
      <w:tr w:rsidR="00BB14B2" w:rsidRPr="009C1EBA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B13037">
              <w:t>Horário</w:t>
            </w:r>
            <w:proofErr w:type="spellEnd"/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9C1EBA" w:rsidRDefault="009C1EBA" w:rsidP="009C1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 w:rsidRPr="009C1EBA">
              <w:rPr>
                <w:lang w:val="pt-BR"/>
              </w:rPr>
              <w:t>Gerenciamento dos ho</w:t>
            </w:r>
            <w:r>
              <w:rPr>
                <w:lang w:val="pt-BR"/>
              </w:rPr>
              <w:t>r</w:t>
            </w:r>
            <w:r w:rsidRPr="009C1EBA">
              <w:rPr>
                <w:lang w:val="pt-BR"/>
              </w:rPr>
              <w:t>ários disponíveis para clientes</w:t>
            </w:r>
          </w:p>
        </w:tc>
      </w:tr>
      <w:tr w:rsidR="00BB14B2" w:rsidRPr="009C1EBA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contextualSpacing/>
            </w:pPr>
            <w:proofErr w:type="spellStart"/>
            <w:r w:rsidRPr="00B13037">
              <w:t>Locação</w:t>
            </w:r>
            <w:proofErr w:type="spellEnd"/>
            <w:r w:rsidRPr="00B13037">
              <w:t xml:space="preserve"> De </w:t>
            </w:r>
            <w:proofErr w:type="spellStart"/>
            <w:r w:rsidRPr="00B13037">
              <w:t>Espaço</w:t>
            </w:r>
            <w:proofErr w:type="spellEnd"/>
            <w:r w:rsidRPr="00B13037">
              <w:t xml:space="preserve"> / </w:t>
            </w:r>
            <w:proofErr w:type="spellStart"/>
            <w:r w:rsidRPr="00B13037">
              <w:t>Ferramenta</w:t>
            </w:r>
            <w:proofErr w:type="spellEnd"/>
          </w:p>
          <w:p w:rsidR="00BB14B2" w:rsidRPr="00B13037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9C1EBA" w:rsidRDefault="009C1EBA" w:rsidP="009C1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 w:rsidRPr="009C1EBA">
              <w:rPr>
                <w:lang w:val="pt-BR"/>
              </w:rPr>
              <w:t>Alocação de espaços necessários e as ferramentas que ser</w:t>
            </w:r>
            <w:r>
              <w:rPr>
                <w:lang w:val="pt-BR"/>
              </w:rPr>
              <w:t>ão necessárias</w:t>
            </w:r>
          </w:p>
        </w:tc>
      </w:tr>
      <w:tr w:rsidR="00BB14B2" w:rsidRPr="009C1EBA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contextualSpacing/>
            </w:pPr>
            <w:proofErr w:type="spellStart"/>
            <w:r w:rsidRPr="00B13037">
              <w:t>Serviço</w:t>
            </w:r>
            <w:proofErr w:type="spellEnd"/>
            <w:r w:rsidRPr="00B13037">
              <w:t xml:space="preserve"> </w:t>
            </w:r>
            <w:proofErr w:type="spellStart"/>
            <w:r w:rsidRPr="00B13037">
              <w:t>Que</w:t>
            </w:r>
            <w:proofErr w:type="spellEnd"/>
            <w:r w:rsidRPr="00B13037">
              <w:t xml:space="preserve"> </w:t>
            </w:r>
            <w:proofErr w:type="spellStart"/>
            <w:r w:rsidRPr="00B13037">
              <w:t>Será</w:t>
            </w:r>
            <w:proofErr w:type="spellEnd"/>
            <w:r w:rsidRPr="00B13037">
              <w:t xml:space="preserve"> </w:t>
            </w:r>
            <w:proofErr w:type="spellStart"/>
            <w:r w:rsidRPr="00B13037">
              <w:t>Prestado</w:t>
            </w:r>
            <w:proofErr w:type="spellEnd"/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9C1EBA" w:rsidRDefault="009C1EBA" w:rsidP="009C1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 w:rsidRPr="009C1EBA">
              <w:rPr>
                <w:lang w:val="pt-BR"/>
              </w:rPr>
              <w:t xml:space="preserve">Descrição de todos os serviços prestados </w:t>
            </w:r>
            <w:r>
              <w:rPr>
                <w:lang w:val="pt-BR"/>
              </w:rPr>
              <w:t>pela clinica</w:t>
            </w:r>
          </w:p>
        </w:tc>
      </w:tr>
      <w:tr w:rsidR="00BB14B2" w:rsidRPr="009C1EBA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contextualSpacing/>
            </w:pPr>
            <w:proofErr w:type="spellStart"/>
            <w:r w:rsidRPr="00B13037">
              <w:t>Mão</w:t>
            </w:r>
            <w:proofErr w:type="spellEnd"/>
            <w:r w:rsidRPr="00B13037">
              <w:t xml:space="preserve"> De </w:t>
            </w:r>
            <w:proofErr w:type="spellStart"/>
            <w:r w:rsidRPr="00B13037">
              <w:t>Obra</w:t>
            </w:r>
            <w:proofErr w:type="spellEnd"/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9C1EBA" w:rsidRDefault="009C1EBA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 w:rsidRPr="009C1EBA">
              <w:rPr>
                <w:lang w:val="pt-BR"/>
              </w:rPr>
              <w:t>Lista de fun</w:t>
            </w:r>
            <w:r>
              <w:rPr>
                <w:lang w:val="pt-BR"/>
              </w:rPr>
              <w:t>c</w:t>
            </w:r>
            <w:r w:rsidRPr="009C1EBA">
              <w:rPr>
                <w:lang w:val="pt-BR"/>
              </w:rPr>
              <w:t>ionários ativos e disponibilidade dos mesmos</w:t>
            </w:r>
          </w:p>
        </w:tc>
      </w:tr>
      <w:tr w:rsidR="00BB14B2" w:rsidRPr="009C1EBA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contextualSpacing/>
            </w:pPr>
            <w:r w:rsidRPr="00B13037">
              <w:t>Entrada</w:t>
            </w:r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9C1EBA" w:rsidRDefault="009C1EBA" w:rsidP="009C1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 w:rsidRPr="009C1EBA">
              <w:rPr>
                <w:lang w:val="pt-BR"/>
              </w:rPr>
              <w:t xml:space="preserve">Quantidade monetária que </w:t>
            </w:r>
            <w:r>
              <w:rPr>
                <w:lang w:val="pt-BR"/>
              </w:rPr>
              <w:t>entrou do caixa, podendo ser de meses passados ou o atual</w:t>
            </w:r>
          </w:p>
        </w:tc>
      </w:tr>
      <w:tr w:rsidR="00BB14B2" w:rsidRPr="009C1EBA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contextualSpacing/>
            </w:pPr>
            <w:proofErr w:type="spellStart"/>
            <w:r w:rsidRPr="00B13037">
              <w:t>Saída</w:t>
            </w:r>
            <w:proofErr w:type="spellEnd"/>
          </w:p>
          <w:p w:rsidR="00BB14B2" w:rsidRPr="00B13037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9C1EBA" w:rsidRDefault="009C1EBA" w:rsidP="009C1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 w:rsidRPr="009C1EBA">
              <w:rPr>
                <w:lang w:val="pt-BR"/>
              </w:rPr>
              <w:t>Quantidade monetária</w:t>
            </w:r>
            <w:r>
              <w:rPr>
                <w:lang w:val="pt-BR"/>
              </w:rPr>
              <w:t xml:space="preserve"> que saiu do caixa</w:t>
            </w:r>
            <w:r>
              <w:rPr>
                <w:lang w:val="pt-BR"/>
              </w:rPr>
              <w:t>, podendo ser de meses passados ou o atual</w:t>
            </w:r>
          </w:p>
        </w:tc>
      </w:tr>
      <w:tr w:rsidR="00BB14B2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8E418B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15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contextualSpacing/>
            </w:pPr>
            <w:r w:rsidRPr="00B13037">
              <w:t xml:space="preserve">À </w:t>
            </w:r>
            <w:proofErr w:type="spellStart"/>
            <w:r w:rsidRPr="00B13037">
              <w:t>Prazo</w:t>
            </w:r>
            <w:proofErr w:type="spellEnd"/>
            <w:r w:rsidRPr="00B13037">
              <w:t xml:space="preserve"> </w:t>
            </w:r>
            <w:proofErr w:type="spellStart"/>
            <w:r w:rsidRPr="00B13037">
              <w:t>Receber</w:t>
            </w:r>
            <w:proofErr w:type="spellEnd"/>
          </w:p>
          <w:p w:rsidR="00BB14B2" w:rsidRPr="00B13037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9C1EBA" w:rsidP="009C1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recebimentos</w:t>
            </w:r>
            <w:proofErr w:type="spellEnd"/>
            <w:r>
              <w:t xml:space="preserve"> </w:t>
            </w:r>
            <w:proofErr w:type="spellStart"/>
            <w:r>
              <w:t>futuros</w:t>
            </w:r>
            <w:proofErr w:type="spellEnd"/>
          </w:p>
        </w:tc>
      </w:tr>
      <w:tr w:rsidR="00BB14B2" w:rsidTr="00BB14B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BB14B2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38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Pr="00B13037" w:rsidRDefault="00BB14B2" w:rsidP="00753D29">
            <w:pPr>
              <w:contextualSpacing/>
            </w:pPr>
            <w:r>
              <w:t xml:space="preserve">À </w:t>
            </w:r>
            <w:proofErr w:type="spellStart"/>
            <w:r>
              <w:t>Prazo</w:t>
            </w:r>
            <w:proofErr w:type="spellEnd"/>
            <w:r>
              <w:t xml:space="preserve"> </w:t>
            </w:r>
            <w:proofErr w:type="spellStart"/>
            <w:r>
              <w:t>Pagar</w:t>
            </w:r>
            <w:proofErr w:type="spellEnd"/>
          </w:p>
        </w:tc>
        <w:tc>
          <w:tcPr>
            <w:tcW w:w="66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4B2" w:rsidRDefault="009C1EBA" w:rsidP="0075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C1EBA">
              <w:rPr>
                <w:lang w:val="pt-BR"/>
              </w:rPr>
              <w:t xml:space="preserve">Gestão </w:t>
            </w:r>
            <w:r>
              <w:rPr>
                <w:lang w:val="pt-BR"/>
              </w:rPr>
              <w:t>de pagamentos</w:t>
            </w:r>
            <w:r>
              <w:rPr>
                <w:lang w:val="pt-BR"/>
              </w:rPr>
              <w:t xml:space="preserve"> futuros</w:t>
            </w:r>
          </w:p>
        </w:tc>
      </w:tr>
    </w:tbl>
    <w:p w:rsidR="00BB14B2" w:rsidRDefault="00BB14B2" w:rsidP="00BB14B2"/>
    <w:p w:rsidR="00720AA2" w:rsidRPr="009C1EBA" w:rsidRDefault="00720AA2" w:rsidP="008C18AC">
      <w:pPr>
        <w:rPr>
          <w:lang w:val="pt-BR"/>
        </w:rPr>
      </w:pPr>
      <w:bookmarkStart w:id="2" w:name="_GoBack"/>
      <w:bookmarkEnd w:id="2"/>
    </w:p>
    <w:sectPr w:rsidR="00720AA2" w:rsidRPr="009C1EB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5CEE"/>
    <w:multiLevelType w:val="multilevel"/>
    <w:tmpl w:val="B5586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7D2529"/>
    <w:multiLevelType w:val="multilevel"/>
    <w:tmpl w:val="98B84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EC331E"/>
    <w:multiLevelType w:val="multilevel"/>
    <w:tmpl w:val="93B87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345730C"/>
    <w:multiLevelType w:val="multilevel"/>
    <w:tmpl w:val="C20E4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2C"/>
    <w:rsid w:val="0055287E"/>
    <w:rsid w:val="00720AA2"/>
    <w:rsid w:val="007E582C"/>
    <w:rsid w:val="008C18AC"/>
    <w:rsid w:val="009C1EBA"/>
    <w:rsid w:val="00A97531"/>
    <w:rsid w:val="00BB14B2"/>
    <w:rsid w:val="00CF7B08"/>
    <w:rsid w:val="00D6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A41CC-FA1D-4E75-81E9-4A141365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A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Ribeiro Nogueira, Guilherme</dc:creator>
  <cp:lastModifiedBy>Natalia Pandolfi Pereira</cp:lastModifiedBy>
  <cp:revision>17</cp:revision>
  <dcterms:created xsi:type="dcterms:W3CDTF">2018-10-05T16:49:00Z</dcterms:created>
  <dcterms:modified xsi:type="dcterms:W3CDTF">2019-02-20T23:50:00Z</dcterms:modified>
</cp:coreProperties>
</file>