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4967B" w14:textId="77777777" w:rsidR="00BE4FF5" w:rsidRPr="00963518" w:rsidRDefault="00BE4FF5" w:rsidP="00643F9B">
      <w:pPr>
        <w:pStyle w:val="BodyText"/>
        <w:spacing w:before="7" w:line="360" w:lineRule="auto"/>
        <w:ind w:left="340" w:right="340"/>
        <w:jc w:val="both"/>
        <w:rPr>
          <w:rFonts w:ascii="Arial" w:hAnsi="Arial" w:cs="Arial"/>
        </w:rPr>
      </w:pPr>
    </w:p>
    <w:p w14:paraId="77EDCE63" w14:textId="77777777" w:rsidR="00BE4FF5" w:rsidRPr="00963518" w:rsidRDefault="00861E5B" w:rsidP="00643F9B">
      <w:pPr>
        <w:pStyle w:val="BodyText"/>
        <w:spacing w:line="360" w:lineRule="auto"/>
        <w:ind w:left="340" w:right="340"/>
        <w:jc w:val="both"/>
        <w:rPr>
          <w:rFonts w:ascii="Arial" w:hAnsi="Arial" w:cs="Arial"/>
        </w:rPr>
      </w:pPr>
      <w:r w:rsidRPr="00963518">
        <w:rPr>
          <w:rFonts w:ascii="Arial" w:hAnsi="Arial" w:cs="Arial"/>
        </w:rPr>
        <w:t>University</w:t>
      </w:r>
      <w:r w:rsidRPr="00963518">
        <w:rPr>
          <w:rFonts w:ascii="Arial" w:hAnsi="Arial" w:cs="Arial"/>
          <w:spacing w:val="-2"/>
        </w:rPr>
        <w:t xml:space="preserve"> </w:t>
      </w:r>
      <w:r w:rsidRPr="00963518">
        <w:rPr>
          <w:rFonts w:ascii="Arial" w:hAnsi="Arial" w:cs="Arial"/>
        </w:rPr>
        <w:t>of Applied</w:t>
      </w:r>
      <w:r w:rsidRPr="00963518">
        <w:rPr>
          <w:rFonts w:ascii="Arial" w:hAnsi="Arial" w:cs="Arial"/>
          <w:spacing w:val="-2"/>
        </w:rPr>
        <w:t xml:space="preserve"> </w:t>
      </w:r>
      <w:r w:rsidRPr="00963518">
        <w:rPr>
          <w:rFonts w:ascii="Arial" w:hAnsi="Arial" w:cs="Arial"/>
        </w:rPr>
        <w:t>Sciences</w:t>
      </w:r>
    </w:p>
    <w:p w14:paraId="7913A6C5" w14:textId="77777777" w:rsidR="00BE4FF5" w:rsidRPr="00963518" w:rsidRDefault="00BE4FF5" w:rsidP="00643F9B">
      <w:pPr>
        <w:pStyle w:val="BodyText"/>
        <w:spacing w:before="8" w:line="360" w:lineRule="auto"/>
        <w:ind w:left="340" w:right="340"/>
        <w:jc w:val="both"/>
        <w:rPr>
          <w:rFonts w:ascii="Arial" w:hAnsi="Arial" w:cs="Arial"/>
        </w:rPr>
      </w:pPr>
    </w:p>
    <w:p w14:paraId="01F1C8AF" w14:textId="361E8995" w:rsidR="00BE4FF5" w:rsidRPr="00963518" w:rsidRDefault="00861E5B" w:rsidP="00643F9B">
      <w:pPr>
        <w:spacing w:line="360" w:lineRule="auto"/>
        <w:ind w:left="340" w:right="340"/>
        <w:jc w:val="both"/>
        <w:rPr>
          <w:rFonts w:ascii="Arial" w:hAnsi="Arial" w:cs="Arial"/>
        </w:rPr>
      </w:pPr>
      <w:r w:rsidRPr="00963518">
        <w:rPr>
          <w:rFonts w:ascii="Arial" w:hAnsi="Arial" w:cs="Arial"/>
          <w:b/>
        </w:rPr>
        <w:t>Exposé</w:t>
      </w:r>
      <w:r w:rsidRPr="00963518">
        <w:rPr>
          <w:rFonts w:ascii="Arial" w:hAnsi="Arial" w:cs="Arial"/>
          <w:b/>
          <w:spacing w:val="-2"/>
        </w:rPr>
        <w:t xml:space="preserve"> </w:t>
      </w:r>
      <w:r w:rsidRPr="00963518">
        <w:rPr>
          <w:rFonts w:ascii="Arial" w:hAnsi="Arial" w:cs="Arial"/>
        </w:rPr>
        <w:t>(</w:t>
      </w:r>
      <w:r w:rsidR="00781CF1">
        <w:rPr>
          <w:rFonts w:ascii="Arial" w:hAnsi="Arial" w:cs="Arial"/>
        </w:rPr>
        <w:t>05/</w:t>
      </w:r>
      <w:r w:rsidR="00573C80" w:rsidRPr="00963518">
        <w:rPr>
          <w:rFonts w:ascii="Arial" w:hAnsi="Arial" w:cs="Arial"/>
        </w:rPr>
        <w:t>0</w:t>
      </w:r>
      <w:r w:rsidR="005A3A5A">
        <w:rPr>
          <w:rFonts w:ascii="Arial" w:hAnsi="Arial" w:cs="Arial"/>
        </w:rPr>
        <w:t>4</w:t>
      </w:r>
      <w:r w:rsidRPr="00963518">
        <w:rPr>
          <w:rFonts w:ascii="Arial" w:hAnsi="Arial" w:cs="Arial"/>
        </w:rPr>
        <w:t>/</w:t>
      </w:r>
      <w:r w:rsidR="00573C80" w:rsidRPr="00963518">
        <w:rPr>
          <w:rFonts w:ascii="Arial" w:hAnsi="Arial" w:cs="Arial"/>
        </w:rPr>
        <w:t>2023</w:t>
      </w:r>
      <w:r w:rsidRPr="00963518">
        <w:rPr>
          <w:rFonts w:ascii="Arial" w:hAnsi="Arial" w:cs="Arial"/>
        </w:rPr>
        <w:t>)</w:t>
      </w:r>
    </w:p>
    <w:p w14:paraId="33AC9174" w14:textId="3A57542B" w:rsidR="00BE4FF5" w:rsidRPr="00963518" w:rsidRDefault="00861E5B" w:rsidP="00643F9B">
      <w:pPr>
        <w:tabs>
          <w:tab w:val="left" w:pos="5075"/>
        </w:tabs>
        <w:spacing w:line="360" w:lineRule="auto"/>
        <w:ind w:left="340" w:right="340"/>
        <w:jc w:val="both"/>
        <w:rPr>
          <w:rFonts w:ascii="Arial" w:hAnsi="Arial" w:cs="Arial"/>
        </w:rPr>
      </w:pPr>
      <w:r w:rsidRPr="00963518">
        <w:rPr>
          <w:rFonts w:ascii="Arial" w:hAnsi="Arial" w:cs="Arial"/>
          <w:b/>
        </w:rPr>
        <w:t>Name:</w:t>
      </w:r>
      <w:r w:rsidRPr="00963518">
        <w:rPr>
          <w:rFonts w:ascii="Arial" w:hAnsi="Arial" w:cs="Arial"/>
          <w:b/>
          <w:spacing w:val="-1"/>
        </w:rPr>
        <w:t xml:space="preserve"> </w:t>
      </w:r>
      <w:r w:rsidR="00573C80" w:rsidRPr="00963518">
        <w:rPr>
          <w:rFonts w:ascii="Arial" w:hAnsi="Arial" w:cs="Arial"/>
        </w:rPr>
        <w:t>Henny Purwadi</w:t>
      </w:r>
      <w:r w:rsidRPr="00963518">
        <w:rPr>
          <w:rFonts w:ascii="Arial" w:hAnsi="Arial" w:cs="Arial"/>
        </w:rPr>
        <w:t>.</w:t>
      </w:r>
      <w:r w:rsidRPr="00963518">
        <w:rPr>
          <w:rFonts w:ascii="Arial" w:hAnsi="Arial" w:cs="Arial"/>
        </w:rPr>
        <w:tab/>
      </w:r>
      <w:r w:rsidRPr="00963518">
        <w:rPr>
          <w:rFonts w:ascii="Arial" w:hAnsi="Arial" w:cs="Arial"/>
          <w:b/>
        </w:rPr>
        <w:t xml:space="preserve">Supervisor: </w:t>
      </w:r>
      <w:r w:rsidR="00CF7687" w:rsidRPr="00CF7687">
        <w:rPr>
          <w:rFonts w:ascii="Arial" w:hAnsi="Arial" w:cs="Arial"/>
          <w:bCs/>
        </w:rPr>
        <w:t>Prof.</w:t>
      </w:r>
      <w:r w:rsidR="004F0927">
        <w:rPr>
          <w:rFonts w:ascii="Arial" w:hAnsi="Arial" w:cs="Arial"/>
          <w:bCs/>
        </w:rPr>
        <w:t xml:space="preserve"> </w:t>
      </w:r>
      <w:r w:rsidR="00CF7687" w:rsidRPr="00CF7687">
        <w:rPr>
          <w:rFonts w:ascii="Arial" w:hAnsi="Arial" w:cs="Arial"/>
          <w:bCs/>
        </w:rPr>
        <w:t>Dr.</w:t>
      </w:r>
      <w:r w:rsidR="004F0927">
        <w:rPr>
          <w:rFonts w:ascii="Arial" w:hAnsi="Arial" w:cs="Arial"/>
          <w:bCs/>
        </w:rPr>
        <w:t xml:space="preserve"> </w:t>
      </w:r>
      <w:r w:rsidR="00CF7687" w:rsidRPr="00CF7687">
        <w:rPr>
          <w:rFonts w:ascii="Arial" w:hAnsi="Arial" w:cs="Arial"/>
          <w:bCs/>
        </w:rPr>
        <w:t>Frank Passing</w:t>
      </w:r>
    </w:p>
    <w:p w14:paraId="7E54EB9A" w14:textId="77777777" w:rsidR="00BE4FF5" w:rsidRPr="00963518" w:rsidRDefault="00861E5B" w:rsidP="00643F9B">
      <w:pPr>
        <w:tabs>
          <w:tab w:val="left" w:pos="5075"/>
        </w:tabs>
        <w:spacing w:before="1" w:line="360" w:lineRule="auto"/>
        <w:ind w:left="340" w:right="340"/>
        <w:jc w:val="both"/>
        <w:rPr>
          <w:rFonts w:ascii="Arial" w:hAnsi="Arial" w:cs="Arial"/>
        </w:rPr>
      </w:pPr>
      <w:r w:rsidRPr="00963518">
        <w:rPr>
          <w:rFonts w:ascii="Arial" w:hAnsi="Arial" w:cs="Arial"/>
          <w:b/>
        </w:rPr>
        <w:t>Study</w:t>
      </w:r>
      <w:r w:rsidRPr="00963518">
        <w:rPr>
          <w:rFonts w:ascii="Arial" w:hAnsi="Arial" w:cs="Arial"/>
          <w:b/>
          <w:spacing w:val="-1"/>
        </w:rPr>
        <w:t xml:space="preserve"> </w:t>
      </w:r>
      <w:r w:rsidRPr="00963518">
        <w:rPr>
          <w:rFonts w:ascii="Arial" w:hAnsi="Arial" w:cs="Arial"/>
          <w:b/>
        </w:rPr>
        <w:t>programme:</w:t>
      </w:r>
      <w:r w:rsidR="0041531D" w:rsidRPr="00963518">
        <w:rPr>
          <w:rFonts w:ascii="Arial" w:hAnsi="Arial" w:cs="Arial"/>
          <w:b/>
        </w:rPr>
        <w:t xml:space="preserve"> </w:t>
      </w:r>
      <w:r w:rsidR="0041531D" w:rsidRPr="00963518">
        <w:rPr>
          <w:rFonts w:ascii="Arial" w:hAnsi="Arial" w:cs="Arial"/>
          <w:bCs/>
        </w:rPr>
        <w:t>Bsc.Data Science</w:t>
      </w:r>
      <w:r w:rsidRPr="00963518">
        <w:rPr>
          <w:rFonts w:ascii="Arial" w:hAnsi="Arial" w:cs="Arial"/>
          <w:b/>
        </w:rPr>
        <w:tab/>
        <w:t>Enrolment number:</w:t>
      </w:r>
      <w:r w:rsidR="00573C80" w:rsidRPr="00963518">
        <w:rPr>
          <w:rFonts w:ascii="Arial" w:hAnsi="Arial" w:cs="Arial"/>
          <w:b/>
        </w:rPr>
        <w:t xml:space="preserve"> </w:t>
      </w:r>
      <w:r w:rsidR="00573C80" w:rsidRPr="00963518">
        <w:rPr>
          <w:rFonts w:ascii="Arial" w:hAnsi="Arial" w:cs="Arial"/>
        </w:rPr>
        <w:t>32009177</w:t>
      </w:r>
    </w:p>
    <w:p w14:paraId="1ADF6956" w14:textId="77777777" w:rsidR="002E48F4" w:rsidRPr="00963518" w:rsidRDefault="002E48F4" w:rsidP="00643F9B">
      <w:pPr>
        <w:tabs>
          <w:tab w:val="left" w:pos="5075"/>
        </w:tabs>
        <w:spacing w:before="1" w:line="360" w:lineRule="auto"/>
        <w:ind w:left="340" w:right="340"/>
        <w:jc w:val="both"/>
        <w:rPr>
          <w:rFonts w:ascii="Arial" w:hAnsi="Arial" w:cs="Arial"/>
          <w:b/>
        </w:rPr>
      </w:pPr>
    </w:p>
    <w:p w14:paraId="07D8BB6C" w14:textId="2A7CC35F" w:rsidR="00E67FC4" w:rsidRDefault="00861E5B" w:rsidP="00643F9B">
      <w:pPr>
        <w:spacing w:before="152" w:line="360" w:lineRule="auto"/>
        <w:ind w:left="340" w:right="340"/>
        <w:jc w:val="both"/>
        <w:rPr>
          <w:rFonts w:ascii="Arial" w:hAnsi="Arial" w:cs="Arial"/>
          <w:b/>
        </w:rPr>
      </w:pPr>
      <w:r w:rsidRPr="00963518">
        <w:rPr>
          <w:rFonts w:ascii="Arial" w:hAnsi="Arial" w:cs="Arial"/>
          <w:b/>
        </w:rPr>
        <w:t>Working</w:t>
      </w:r>
      <w:r w:rsidRPr="00963518">
        <w:rPr>
          <w:rFonts w:ascii="Arial" w:hAnsi="Arial" w:cs="Arial"/>
          <w:b/>
          <w:spacing w:val="-3"/>
        </w:rPr>
        <w:t xml:space="preserve"> </w:t>
      </w:r>
      <w:r w:rsidRPr="00963518">
        <w:rPr>
          <w:rFonts w:ascii="Arial" w:hAnsi="Arial" w:cs="Arial"/>
          <w:b/>
        </w:rPr>
        <w:t>title:</w:t>
      </w:r>
      <w:r w:rsidR="006806EC" w:rsidRPr="00963518">
        <w:rPr>
          <w:rFonts w:ascii="Arial" w:hAnsi="Arial" w:cs="Arial"/>
          <w:b/>
        </w:rPr>
        <w:t xml:space="preserve"> </w:t>
      </w:r>
      <w:r w:rsidR="006806EC" w:rsidRPr="007D3130">
        <w:rPr>
          <w:rFonts w:ascii="Arial" w:hAnsi="Arial" w:cs="Arial"/>
          <w:b/>
        </w:rPr>
        <w:t xml:space="preserve">A Comparative Sentiment Analysis of Digital and Robot Pet Companions in Various </w:t>
      </w:r>
      <w:r w:rsidR="00122B11" w:rsidRPr="007D3130">
        <w:rPr>
          <w:rFonts w:ascii="Arial" w:hAnsi="Arial" w:cs="Arial"/>
          <w:b/>
        </w:rPr>
        <w:t>Locations</w:t>
      </w:r>
    </w:p>
    <w:p w14:paraId="209AD409" w14:textId="1A8F58CF" w:rsidR="00575494" w:rsidRDefault="00861E5B" w:rsidP="00643F9B">
      <w:pPr>
        <w:spacing w:before="155" w:line="360" w:lineRule="auto"/>
        <w:ind w:left="340" w:right="340"/>
        <w:jc w:val="both"/>
        <w:rPr>
          <w:rFonts w:ascii="Arial" w:hAnsi="Arial" w:cs="Arial"/>
          <w:bCs/>
        </w:rPr>
      </w:pPr>
      <w:r w:rsidRPr="00963518">
        <w:rPr>
          <w:rFonts w:ascii="Arial" w:hAnsi="Arial" w:cs="Arial"/>
          <w:b/>
        </w:rPr>
        <w:t>Overall</w:t>
      </w:r>
      <w:r w:rsidRPr="00963518">
        <w:rPr>
          <w:rFonts w:ascii="Arial" w:hAnsi="Arial" w:cs="Arial"/>
          <w:b/>
          <w:spacing w:val="-2"/>
        </w:rPr>
        <w:t xml:space="preserve"> </w:t>
      </w:r>
      <w:r w:rsidRPr="00963518">
        <w:rPr>
          <w:rFonts w:ascii="Arial" w:hAnsi="Arial" w:cs="Arial"/>
          <w:b/>
        </w:rPr>
        <w:t>aim:</w:t>
      </w:r>
      <w:r w:rsidR="00212944" w:rsidRPr="00963518">
        <w:rPr>
          <w:rFonts w:ascii="Arial" w:hAnsi="Arial" w:cs="Arial"/>
          <w:b/>
        </w:rPr>
        <w:t xml:space="preserve"> </w:t>
      </w:r>
      <w:bookmarkStart w:id="0" w:name="_Hlk123847816"/>
      <w:r w:rsidR="0095778E" w:rsidRPr="00963518">
        <w:rPr>
          <w:rFonts w:ascii="Arial" w:hAnsi="Arial" w:cs="Arial"/>
          <w:bCs/>
        </w:rPr>
        <w:t xml:space="preserve">The purpose of this </w:t>
      </w:r>
      <w:r w:rsidR="009065E4">
        <w:rPr>
          <w:rFonts w:ascii="Arial" w:hAnsi="Arial" w:cs="Arial"/>
          <w:bCs/>
        </w:rPr>
        <w:t>thesis</w:t>
      </w:r>
      <w:r w:rsidR="0095778E" w:rsidRPr="00963518">
        <w:rPr>
          <w:rFonts w:ascii="Arial" w:hAnsi="Arial" w:cs="Arial"/>
          <w:bCs/>
        </w:rPr>
        <w:t xml:space="preserve"> is to find out whether location differences affect human sentiment towards digital and robot</w:t>
      </w:r>
      <w:r w:rsidR="00417F5D" w:rsidRPr="00963518">
        <w:rPr>
          <w:rFonts w:ascii="Arial" w:hAnsi="Arial" w:cs="Arial"/>
          <w:bCs/>
        </w:rPr>
        <w:t xml:space="preserve"> pet companions</w:t>
      </w:r>
      <w:r w:rsidR="0095778E" w:rsidRPr="00963518">
        <w:rPr>
          <w:rFonts w:ascii="Arial" w:hAnsi="Arial" w:cs="Arial"/>
          <w:bCs/>
        </w:rPr>
        <w:t xml:space="preserve"> or not, by using machine learning model for sentiment analysis and testing hypothes</w:t>
      </w:r>
      <w:r w:rsidR="005E1504">
        <w:rPr>
          <w:rFonts w:ascii="Arial" w:hAnsi="Arial" w:cs="Arial"/>
          <w:bCs/>
        </w:rPr>
        <w:t>i</w:t>
      </w:r>
      <w:r w:rsidR="0095778E" w:rsidRPr="00963518">
        <w:rPr>
          <w:rFonts w:ascii="Arial" w:hAnsi="Arial" w:cs="Arial"/>
          <w:bCs/>
        </w:rPr>
        <w:t xml:space="preserve">s on </w:t>
      </w:r>
      <w:r w:rsidR="007E3BC9">
        <w:rPr>
          <w:rFonts w:ascii="Arial" w:hAnsi="Arial" w:cs="Arial"/>
          <w:bCs/>
        </w:rPr>
        <w:t xml:space="preserve">unlabeled </w:t>
      </w:r>
      <w:r w:rsidR="0095778E" w:rsidRPr="00963518">
        <w:rPr>
          <w:rFonts w:ascii="Arial" w:hAnsi="Arial" w:cs="Arial"/>
          <w:bCs/>
        </w:rPr>
        <w:t xml:space="preserve">data collected from </w:t>
      </w:r>
      <w:r w:rsidR="00980E2D">
        <w:rPr>
          <w:rFonts w:ascii="Arial" w:hAnsi="Arial" w:cs="Arial"/>
          <w:bCs/>
        </w:rPr>
        <w:t>various locations</w:t>
      </w:r>
      <w:r w:rsidR="0095778E" w:rsidRPr="00963518">
        <w:rPr>
          <w:rFonts w:ascii="Arial" w:hAnsi="Arial" w:cs="Arial"/>
          <w:bCs/>
        </w:rPr>
        <w:t>.</w:t>
      </w:r>
    </w:p>
    <w:bookmarkEnd w:id="0"/>
    <w:p w14:paraId="6EC520C7" w14:textId="77777777" w:rsidR="00BB4A79" w:rsidRDefault="00861E5B" w:rsidP="00643F9B">
      <w:pPr>
        <w:spacing w:before="155" w:line="360" w:lineRule="auto"/>
        <w:ind w:left="340" w:right="340"/>
        <w:jc w:val="both"/>
        <w:rPr>
          <w:rFonts w:ascii="Arial" w:hAnsi="Arial" w:cs="Arial"/>
          <w:bCs/>
        </w:rPr>
      </w:pPr>
      <w:r w:rsidRPr="00963518">
        <w:rPr>
          <w:rFonts w:ascii="Arial" w:hAnsi="Arial" w:cs="Arial"/>
          <w:b/>
        </w:rPr>
        <w:t>Objectives:</w:t>
      </w:r>
      <w:r w:rsidR="00E36BD9" w:rsidRPr="00963518">
        <w:rPr>
          <w:rFonts w:ascii="Arial" w:hAnsi="Arial" w:cs="Arial"/>
          <w:b/>
        </w:rPr>
        <w:t xml:space="preserve"> </w:t>
      </w:r>
      <w:r w:rsidR="007D48FE" w:rsidRPr="00963518">
        <w:rPr>
          <w:rFonts w:ascii="Arial" w:hAnsi="Arial" w:cs="Arial"/>
          <w:bCs/>
        </w:rPr>
        <w:t xml:space="preserve">The objective of this study is to provide insights about how geography and location may affect or not affect humans' sentiments regarding digital and robot pet companions. </w:t>
      </w:r>
    </w:p>
    <w:p w14:paraId="1B876563" w14:textId="77777777" w:rsidR="00A12597" w:rsidRDefault="00A12597" w:rsidP="00643F9B">
      <w:pPr>
        <w:spacing w:before="155" w:line="360" w:lineRule="auto"/>
        <w:ind w:left="340" w:right="340"/>
        <w:jc w:val="both"/>
        <w:rPr>
          <w:rFonts w:ascii="Arial" w:hAnsi="Arial" w:cs="Arial"/>
          <w:bCs/>
        </w:rPr>
      </w:pPr>
    </w:p>
    <w:p w14:paraId="34493A71" w14:textId="77777777" w:rsidR="00A12597" w:rsidRPr="00A12597" w:rsidRDefault="00A12597" w:rsidP="00643F9B">
      <w:pPr>
        <w:pStyle w:val="BodyText"/>
        <w:tabs>
          <w:tab w:val="left" w:pos="8255"/>
        </w:tabs>
        <w:spacing w:before="154" w:line="360" w:lineRule="auto"/>
        <w:ind w:left="340" w:right="340"/>
        <w:jc w:val="center"/>
        <w:rPr>
          <w:rFonts w:ascii="Arial" w:hAnsi="Arial" w:cs="Arial"/>
          <w:b/>
        </w:rPr>
      </w:pPr>
      <w:r w:rsidRPr="00A12597">
        <w:rPr>
          <w:rFonts w:ascii="Arial" w:hAnsi="Arial" w:cs="Arial"/>
          <w:b/>
        </w:rPr>
        <w:t>Abstract</w:t>
      </w:r>
    </w:p>
    <w:p w14:paraId="614D06CF" w14:textId="38A9CD3F" w:rsidR="00457E32" w:rsidRDefault="00457E32" w:rsidP="00643F9B">
      <w:pPr>
        <w:pStyle w:val="BodyText"/>
        <w:tabs>
          <w:tab w:val="left" w:pos="8255"/>
        </w:tabs>
        <w:spacing w:before="154" w:line="360" w:lineRule="auto"/>
        <w:ind w:left="340" w:right="340"/>
        <w:jc w:val="both"/>
        <w:rPr>
          <w:rFonts w:ascii="Arial" w:hAnsi="Arial" w:cs="Arial"/>
          <w:bCs/>
        </w:rPr>
      </w:pPr>
      <w:r w:rsidRPr="00457E32">
        <w:rPr>
          <w:rFonts w:ascii="Arial" w:hAnsi="Arial" w:cs="Arial"/>
          <w:bCs/>
        </w:rPr>
        <w:t xml:space="preserve">This study is to find out whether geographic locations have an impact on emotion towards robotic and digital pet companions, using machine learning models and hypothesis testing. This investigation will show and assess different machine learning models for sentiment analysis on labeled datasets and pick the model with the best performance. This exploration will collect </w:t>
      </w:r>
      <w:r w:rsidR="00D5276E">
        <w:rPr>
          <w:rFonts w:ascii="Arial" w:hAnsi="Arial" w:cs="Arial"/>
          <w:bCs/>
        </w:rPr>
        <w:t>unlabeled data</w:t>
      </w:r>
      <w:r w:rsidRPr="00457E32">
        <w:rPr>
          <w:rFonts w:ascii="Arial" w:hAnsi="Arial" w:cs="Arial"/>
          <w:bCs/>
        </w:rPr>
        <w:t xml:space="preserve"> about digital robot companions from various regions, pre-process the information, and apply a chosen machine learning model to figure out sentiments in the unlabeled dataset. Then use chi-square to </w:t>
      </w:r>
      <w:r w:rsidR="00116453" w:rsidRPr="00457E32">
        <w:rPr>
          <w:rFonts w:ascii="Arial" w:hAnsi="Arial" w:cs="Arial"/>
          <w:bCs/>
        </w:rPr>
        <w:t>evaluate</w:t>
      </w:r>
      <w:r w:rsidRPr="00457E32">
        <w:rPr>
          <w:rFonts w:ascii="Arial" w:hAnsi="Arial" w:cs="Arial"/>
          <w:bCs/>
        </w:rPr>
        <w:t xml:space="preserve"> the connection between area and sentiment towards robot companions and find out whether there is a critical distinction in the sentiment between various locations. There will be discussion about the result, limitations, and its suggestions for understanding human-machine relationships in various zones. The investigation will give potential results for future research.</w:t>
      </w:r>
    </w:p>
    <w:p w14:paraId="42C7DC99" w14:textId="0B365141" w:rsidR="00A12597" w:rsidRDefault="00A12597" w:rsidP="00643F9B">
      <w:pPr>
        <w:pStyle w:val="BodyText"/>
        <w:tabs>
          <w:tab w:val="left" w:pos="8255"/>
        </w:tabs>
        <w:spacing w:before="154" w:line="360" w:lineRule="auto"/>
        <w:ind w:left="340" w:right="340"/>
        <w:jc w:val="both"/>
        <w:rPr>
          <w:rFonts w:ascii="Arial" w:hAnsi="Arial" w:cs="Arial"/>
        </w:rPr>
      </w:pPr>
      <w:r w:rsidRPr="007D28BC">
        <w:rPr>
          <w:rFonts w:ascii="Arial" w:hAnsi="Arial" w:cs="Arial"/>
          <w:b/>
          <w:bCs/>
        </w:rPr>
        <w:t>Keywords:</w:t>
      </w:r>
      <w:r w:rsidRPr="007D28BC">
        <w:rPr>
          <w:rFonts w:ascii="Arial" w:hAnsi="Arial" w:cs="Arial"/>
        </w:rPr>
        <w:t xml:space="preserve"> Sentiment Analysis, Machine Learning, Robot Companion, Social Robot, Artificial Intelligence, Machine Learning, Natural Language Processing (NLP), Logistic Regression, Naive Bayes Classification, Linear</w:t>
      </w:r>
      <w:r>
        <w:rPr>
          <w:rFonts w:ascii="Arial" w:hAnsi="Arial" w:cs="Arial"/>
        </w:rPr>
        <w:t xml:space="preserve"> </w:t>
      </w:r>
      <w:r w:rsidRPr="007D28BC">
        <w:rPr>
          <w:rFonts w:ascii="Arial" w:hAnsi="Arial" w:cs="Arial"/>
        </w:rPr>
        <w:t>SVC, and TF-IDF Vectorization</w:t>
      </w:r>
      <w:r w:rsidR="00524965">
        <w:rPr>
          <w:rFonts w:ascii="Arial" w:hAnsi="Arial" w:cs="Arial"/>
        </w:rPr>
        <w:t>, GPT-3 zero-shot classifier,</w:t>
      </w:r>
      <w:r w:rsidR="008D09B9">
        <w:rPr>
          <w:rFonts w:ascii="Arial" w:hAnsi="Arial" w:cs="Arial"/>
        </w:rPr>
        <w:t xml:space="preserve"> Transformers, GPT-2, </w:t>
      </w:r>
      <w:r w:rsidR="00524965">
        <w:rPr>
          <w:rFonts w:ascii="Arial" w:hAnsi="Arial" w:cs="Arial"/>
        </w:rPr>
        <w:t>Bert</w:t>
      </w:r>
      <w:r w:rsidR="003A1D3B">
        <w:rPr>
          <w:rFonts w:ascii="Arial" w:hAnsi="Arial" w:cs="Arial"/>
        </w:rPr>
        <w:t>ForSequenceClassification.</w:t>
      </w:r>
    </w:p>
    <w:p w14:paraId="0866A7E3" w14:textId="77777777" w:rsidR="00A12597" w:rsidRPr="00963518" w:rsidRDefault="00A12597" w:rsidP="00643F9B">
      <w:pPr>
        <w:spacing w:before="155" w:line="360" w:lineRule="auto"/>
        <w:ind w:left="340" w:right="340"/>
        <w:jc w:val="both"/>
        <w:rPr>
          <w:rFonts w:ascii="Arial" w:hAnsi="Arial" w:cs="Arial"/>
          <w:bCs/>
        </w:rPr>
      </w:pPr>
    </w:p>
    <w:p w14:paraId="2F788F9A" w14:textId="2D1E354D" w:rsidR="004A5D50" w:rsidRPr="004A5D50" w:rsidRDefault="00A4217A">
      <w:pPr>
        <w:pStyle w:val="ListParagraph"/>
        <w:numPr>
          <w:ilvl w:val="0"/>
          <w:numId w:val="3"/>
        </w:numPr>
        <w:spacing w:before="153" w:line="360" w:lineRule="auto"/>
        <w:ind w:right="340"/>
        <w:jc w:val="both"/>
        <w:rPr>
          <w:rFonts w:ascii="Arial" w:hAnsi="Arial" w:cs="Arial"/>
          <w:b/>
        </w:rPr>
      </w:pPr>
      <w:r w:rsidRPr="00BE240F">
        <w:rPr>
          <w:rFonts w:ascii="Arial" w:hAnsi="Arial" w:cs="Arial"/>
          <w:b/>
        </w:rPr>
        <w:t>Introduction</w:t>
      </w:r>
    </w:p>
    <w:p w14:paraId="281A1638" w14:textId="2ACDAF35" w:rsidR="00520A8D" w:rsidRDefault="00F1746D" w:rsidP="00520A8D">
      <w:pPr>
        <w:pStyle w:val="ListParagraph"/>
        <w:numPr>
          <w:ilvl w:val="1"/>
          <w:numId w:val="3"/>
        </w:numPr>
        <w:spacing w:before="153" w:line="360" w:lineRule="auto"/>
        <w:ind w:right="340"/>
        <w:jc w:val="both"/>
        <w:rPr>
          <w:rFonts w:ascii="Arial" w:hAnsi="Arial" w:cs="Arial"/>
          <w:b/>
        </w:rPr>
      </w:pPr>
      <w:r w:rsidRPr="001E28E2">
        <w:rPr>
          <w:rFonts w:ascii="Arial" w:hAnsi="Arial" w:cs="Arial"/>
          <w:b/>
        </w:rPr>
        <w:t>Background and Motivation</w:t>
      </w:r>
    </w:p>
    <w:p w14:paraId="2FC74DC3" w14:textId="77777777" w:rsidR="001E28E2" w:rsidRPr="001E28E2" w:rsidRDefault="001E28E2" w:rsidP="001E28E2">
      <w:pPr>
        <w:pStyle w:val="ListParagraph"/>
        <w:spacing w:before="153" w:line="360" w:lineRule="auto"/>
        <w:ind w:left="829" w:right="340"/>
        <w:jc w:val="both"/>
        <w:rPr>
          <w:rFonts w:ascii="Arial" w:hAnsi="Arial" w:cs="Arial"/>
          <w:b/>
        </w:rPr>
      </w:pPr>
    </w:p>
    <w:p w14:paraId="151BAF0C" w14:textId="24A99BE6" w:rsidR="00E63A72" w:rsidRPr="007F7930" w:rsidRDefault="00E63A72" w:rsidP="00643F9B">
      <w:pPr>
        <w:shd w:val="clear" w:color="auto" w:fill="FFFFFF"/>
        <w:spacing w:line="360" w:lineRule="auto"/>
        <w:ind w:left="340" w:right="340"/>
        <w:jc w:val="both"/>
        <w:rPr>
          <w:rFonts w:ascii="Arial" w:hAnsi="Arial" w:cs="Arial"/>
        </w:rPr>
      </w:pPr>
      <w:r w:rsidRPr="007F7930">
        <w:rPr>
          <w:rFonts w:ascii="Arial" w:hAnsi="Arial" w:cs="Arial"/>
        </w:rPr>
        <w:t xml:space="preserve">If </w:t>
      </w:r>
      <w:r w:rsidR="000079EE">
        <w:rPr>
          <w:rFonts w:ascii="Arial" w:hAnsi="Arial" w:cs="Arial"/>
        </w:rPr>
        <w:t>anyone</w:t>
      </w:r>
      <w:r w:rsidRPr="007F7930">
        <w:rPr>
          <w:rFonts w:ascii="Arial" w:hAnsi="Arial" w:cs="Arial"/>
        </w:rPr>
        <w:t xml:space="preserve"> have a dream that one day artificial intelligence (AI) and humans will unite, then one of the most effective ways to achieve this goal is to start gradually developing emotional bonds between humans and AI, by having AI as </w:t>
      </w:r>
      <w:r>
        <w:rPr>
          <w:rFonts w:ascii="Arial" w:hAnsi="Arial" w:cs="Arial"/>
        </w:rPr>
        <w:t xml:space="preserve">digital </w:t>
      </w:r>
      <w:r w:rsidRPr="007F7930">
        <w:rPr>
          <w:rFonts w:ascii="Arial" w:hAnsi="Arial" w:cs="Arial"/>
        </w:rPr>
        <w:t>pet companions</w:t>
      </w:r>
      <w:r>
        <w:rPr>
          <w:rFonts w:ascii="Arial" w:hAnsi="Arial" w:cs="Arial"/>
        </w:rPr>
        <w:t xml:space="preserve"> </w:t>
      </w:r>
      <w:r w:rsidRPr="007F7930">
        <w:rPr>
          <w:rFonts w:ascii="Arial" w:hAnsi="Arial" w:cs="Arial"/>
        </w:rPr>
        <w:t>or virtual human assistants for humans.</w:t>
      </w:r>
      <w:r>
        <w:rPr>
          <w:rFonts w:ascii="Arial" w:hAnsi="Arial" w:cs="Arial"/>
        </w:rPr>
        <w:t xml:space="preserve"> </w:t>
      </w:r>
      <w:r w:rsidRPr="007F7930">
        <w:rPr>
          <w:rFonts w:ascii="Arial" w:hAnsi="Arial" w:cs="Arial"/>
        </w:rPr>
        <w:t xml:space="preserve">Creating an emotional connection between humans and AI, whether through digital pet companions or virtual human helpers, is potentially an efficient approach to moving towards the goal of achieving the </w:t>
      </w:r>
      <w:r>
        <w:rPr>
          <w:rFonts w:ascii="Arial" w:hAnsi="Arial" w:cs="Arial"/>
        </w:rPr>
        <w:t>human-machine unification</w:t>
      </w:r>
      <w:r w:rsidRPr="007F7930">
        <w:rPr>
          <w:rFonts w:ascii="Arial" w:hAnsi="Arial" w:cs="Arial"/>
        </w:rPr>
        <w:t>.</w:t>
      </w:r>
    </w:p>
    <w:p w14:paraId="62172065" w14:textId="0C14F13C" w:rsidR="007A2142" w:rsidRDefault="00C62F96" w:rsidP="00643F9B">
      <w:pPr>
        <w:spacing w:before="153" w:line="360" w:lineRule="auto"/>
        <w:ind w:left="340" w:right="340"/>
        <w:jc w:val="both"/>
        <w:rPr>
          <w:rFonts w:ascii="Arial" w:hAnsi="Arial" w:cs="Arial"/>
        </w:rPr>
      </w:pPr>
      <w:r w:rsidRPr="00C62F96">
        <w:rPr>
          <w:rFonts w:ascii="Arial" w:hAnsi="Arial" w:cs="Arial"/>
        </w:rPr>
        <w:t xml:space="preserve">These days, </w:t>
      </w:r>
      <w:r w:rsidR="00014F11" w:rsidRPr="00C62F96">
        <w:rPr>
          <w:rFonts w:ascii="Arial" w:hAnsi="Arial" w:cs="Arial"/>
        </w:rPr>
        <w:t>it is</w:t>
      </w:r>
      <w:r w:rsidRPr="00C62F96">
        <w:rPr>
          <w:rFonts w:ascii="Arial" w:hAnsi="Arial" w:cs="Arial"/>
        </w:rPr>
        <w:t xml:space="preserve"> not uncommon for children and </w:t>
      </w:r>
      <w:r w:rsidR="00C968F9" w:rsidRPr="00C62F96">
        <w:rPr>
          <w:rFonts w:ascii="Arial" w:hAnsi="Arial" w:cs="Arial"/>
        </w:rPr>
        <w:t>adults</w:t>
      </w:r>
      <w:r w:rsidRPr="00C62F96">
        <w:rPr>
          <w:rFonts w:ascii="Arial" w:hAnsi="Arial" w:cs="Arial"/>
        </w:rPr>
        <w:t xml:space="preserve"> to have their own </w:t>
      </w:r>
      <w:r w:rsidR="00916AA7">
        <w:rPr>
          <w:rFonts w:ascii="Arial" w:hAnsi="Arial" w:cs="Arial"/>
        </w:rPr>
        <w:t xml:space="preserve">personal </w:t>
      </w:r>
      <w:r w:rsidRPr="00C62F96">
        <w:rPr>
          <w:rFonts w:ascii="Arial" w:hAnsi="Arial" w:cs="Arial"/>
        </w:rPr>
        <w:t xml:space="preserve">digital robot pet as a companion. This new generation grew up with artificial intelligence as part of the family, so they are already comfortable with it. </w:t>
      </w:r>
    </w:p>
    <w:p w14:paraId="2C42B602" w14:textId="77777777" w:rsidR="00C62F96" w:rsidRPr="00C62F96" w:rsidRDefault="00C62F96" w:rsidP="00643F9B">
      <w:pPr>
        <w:spacing w:before="153" w:line="360" w:lineRule="auto"/>
        <w:ind w:left="340" w:right="340"/>
        <w:jc w:val="both"/>
        <w:rPr>
          <w:rFonts w:ascii="Arial" w:hAnsi="Arial" w:cs="Arial"/>
        </w:rPr>
      </w:pPr>
      <w:r w:rsidRPr="00C62F96">
        <w:rPr>
          <w:rFonts w:ascii="Arial" w:hAnsi="Arial" w:cs="Arial"/>
        </w:rPr>
        <w:t>It is possible that it will be easier for people to embrace AI and incorporate it into their lives if humans and AI have been able to build trust and familiarity with one another. Additionally, starting with introducing them to AI in the form of digital pet companions can be a valuable way to shape their perception of AI and potentially pave the way for wider acceptance of AI in the future.</w:t>
      </w:r>
    </w:p>
    <w:p w14:paraId="164D331C" w14:textId="003ED07E" w:rsidR="00AA12D7" w:rsidRDefault="00544AA2" w:rsidP="00643F9B">
      <w:pPr>
        <w:pStyle w:val="ListParagraph"/>
        <w:spacing w:before="153" w:line="360" w:lineRule="auto"/>
        <w:ind w:left="340" w:right="340"/>
        <w:jc w:val="both"/>
        <w:rPr>
          <w:rFonts w:ascii="Arial" w:hAnsi="Arial" w:cs="Arial"/>
        </w:rPr>
      </w:pPr>
      <w:r w:rsidRPr="00963518">
        <w:rPr>
          <w:rFonts w:ascii="Arial" w:hAnsi="Arial" w:cs="Arial"/>
        </w:rPr>
        <w:t>The researcher was motivated to carry out this research by the story of Jibo</w:t>
      </w:r>
      <w:r w:rsidR="003B2CA1">
        <w:rPr>
          <w:rFonts w:ascii="Arial" w:hAnsi="Arial" w:cs="Arial"/>
        </w:rPr>
        <w:t xml:space="preserve">, </w:t>
      </w:r>
      <w:r w:rsidRPr="00963518">
        <w:rPr>
          <w:rFonts w:ascii="Arial" w:hAnsi="Arial" w:cs="Arial"/>
        </w:rPr>
        <w:t>E</w:t>
      </w:r>
      <w:r w:rsidR="00D04C74">
        <w:rPr>
          <w:rFonts w:ascii="Arial" w:hAnsi="Arial" w:cs="Arial"/>
        </w:rPr>
        <w:t>mo</w:t>
      </w:r>
      <w:r w:rsidRPr="00963518">
        <w:rPr>
          <w:rFonts w:ascii="Arial" w:hAnsi="Arial" w:cs="Arial"/>
        </w:rPr>
        <w:t>,</w:t>
      </w:r>
      <w:r w:rsidR="003B2CA1">
        <w:rPr>
          <w:rFonts w:ascii="Arial" w:hAnsi="Arial" w:cs="Arial"/>
        </w:rPr>
        <w:t xml:space="preserve"> Vector etc.,</w:t>
      </w:r>
      <w:r w:rsidRPr="00963518">
        <w:rPr>
          <w:rFonts w:ascii="Arial" w:hAnsi="Arial" w:cs="Arial"/>
        </w:rPr>
        <w:t xml:space="preserve"> social robots designed to be friends</w:t>
      </w:r>
      <w:r w:rsidR="00F11EA1">
        <w:rPr>
          <w:rFonts w:ascii="Arial" w:hAnsi="Arial" w:cs="Arial"/>
        </w:rPr>
        <w:t xml:space="preserve"> for humans</w:t>
      </w:r>
      <w:r w:rsidRPr="00963518">
        <w:rPr>
          <w:rFonts w:ascii="Arial" w:hAnsi="Arial" w:cs="Arial"/>
        </w:rPr>
        <w:t xml:space="preserve">. Their owners' feelings of loss, hopelessness, and disappointment as they contemplate the possibility of parting ways with their beloved robot companions. </w:t>
      </w:r>
    </w:p>
    <w:p w14:paraId="2AAE7E7B" w14:textId="77777777" w:rsidR="00544AA2" w:rsidRPr="00963518" w:rsidRDefault="00544AA2" w:rsidP="00643F9B">
      <w:pPr>
        <w:pStyle w:val="ListParagraph"/>
        <w:spacing w:before="153" w:line="360" w:lineRule="auto"/>
        <w:ind w:left="340" w:right="340"/>
        <w:jc w:val="both"/>
        <w:rPr>
          <w:rFonts w:ascii="Arial" w:hAnsi="Arial" w:cs="Arial"/>
        </w:rPr>
      </w:pPr>
      <w:r w:rsidRPr="00963518">
        <w:rPr>
          <w:rFonts w:ascii="Arial" w:hAnsi="Arial" w:cs="Arial"/>
        </w:rPr>
        <w:t>This sentiment suggests that people can form deep bonds with their robotic pets, just as they do with other members of their families. As artificial intelligence (AI) and robots advance, it is important to think about how they will affect people emotionally.</w:t>
      </w:r>
    </w:p>
    <w:p w14:paraId="317B9835" w14:textId="0BFEEC96" w:rsidR="00784EAD" w:rsidRDefault="00544AA2" w:rsidP="001E28E2">
      <w:pPr>
        <w:pStyle w:val="ListParagraph"/>
        <w:spacing w:before="153" w:line="360" w:lineRule="auto"/>
        <w:ind w:left="340" w:right="340"/>
        <w:jc w:val="both"/>
        <w:rPr>
          <w:rFonts w:ascii="Arial" w:hAnsi="Arial" w:cs="Arial"/>
        </w:rPr>
      </w:pPr>
      <w:r w:rsidRPr="00963518">
        <w:rPr>
          <w:rFonts w:ascii="Arial" w:hAnsi="Arial" w:cs="Arial"/>
        </w:rPr>
        <w:t xml:space="preserve">The issue is whether people around the world share the same emotional attachment, such as joy at the presence of robot pets and social robots, and the same sadness in their absence? This study </w:t>
      </w:r>
      <w:r w:rsidR="00014F11" w:rsidRPr="00963518">
        <w:rPr>
          <w:rFonts w:ascii="Arial" w:hAnsi="Arial" w:cs="Arial"/>
        </w:rPr>
        <w:t>is designed</w:t>
      </w:r>
      <w:r w:rsidRPr="00963518">
        <w:rPr>
          <w:rFonts w:ascii="Arial" w:hAnsi="Arial" w:cs="Arial"/>
        </w:rPr>
        <w:t xml:space="preserve"> to answer this question.</w:t>
      </w:r>
    </w:p>
    <w:p w14:paraId="4DC6F98D" w14:textId="656085DD" w:rsidR="001E28E2" w:rsidRDefault="001E28E2">
      <w:pPr>
        <w:rPr>
          <w:rFonts w:ascii="Arial" w:hAnsi="Arial" w:cs="Arial"/>
        </w:rPr>
      </w:pPr>
      <w:r>
        <w:rPr>
          <w:rFonts w:ascii="Arial" w:hAnsi="Arial" w:cs="Arial"/>
        </w:rPr>
        <w:br w:type="page"/>
      </w:r>
    </w:p>
    <w:p w14:paraId="094A5E29" w14:textId="01E66DE8" w:rsidR="00496AA7" w:rsidRPr="00B5347B" w:rsidRDefault="00496AA7" w:rsidP="00B5347B">
      <w:pPr>
        <w:pStyle w:val="ListParagraph"/>
        <w:numPr>
          <w:ilvl w:val="1"/>
          <w:numId w:val="3"/>
        </w:numPr>
        <w:spacing w:before="153" w:line="360" w:lineRule="auto"/>
        <w:ind w:right="340"/>
        <w:jc w:val="both"/>
        <w:rPr>
          <w:rFonts w:ascii="Arial" w:hAnsi="Arial" w:cs="Arial"/>
          <w:b/>
        </w:rPr>
      </w:pPr>
      <w:r w:rsidRPr="00B5347B">
        <w:rPr>
          <w:rFonts w:ascii="Arial" w:hAnsi="Arial" w:cs="Arial"/>
          <w:b/>
        </w:rPr>
        <w:lastRenderedPageBreak/>
        <w:t>Research Questions and Objective</w:t>
      </w:r>
    </w:p>
    <w:p w14:paraId="138DC003" w14:textId="43FB0C23" w:rsidR="00055D5A" w:rsidRPr="00963518" w:rsidRDefault="00496AA7" w:rsidP="00643F9B">
      <w:pPr>
        <w:pStyle w:val="ListParagraph"/>
        <w:spacing w:before="153" w:line="360" w:lineRule="auto"/>
        <w:ind w:left="340" w:right="340"/>
        <w:jc w:val="both"/>
        <w:rPr>
          <w:rFonts w:ascii="Arial" w:hAnsi="Arial" w:cs="Arial"/>
          <w:b/>
        </w:rPr>
      </w:pPr>
      <w:r w:rsidRPr="00963518">
        <w:rPr>
          <w:rFonts w:ascii="Arial" w:hAnsi="Arial" w:cs="Arial"/>
          <w:b/>
        </w:rPr>
        <w:t>Research Questions</w:t>
      </w:r>
    </w:p>
    <w:p w14:paraId="400BEF68" w14:textId="77777777" w:rsidR="00FA3171" w:rsidRPr="00963518" w:rsidRDefault="00FA3171" w:rsidP="00643F9B">
      <w:pPr>
        <w:pStyle w:val="ListParagraph"/>
        <w:spacing w:before="153" w:line="360" w:lineRule="auto"/>
        <w:ind w:left="340" w:right="340"/>
        <w:jc w:val="both"/>
        <w:rPr>
          <w:rFonts w:ascii="Arial" w:hAnsi="Arial" w:cs="Arial"/>
          <w:b/>
        </w:rPr>
      </w:pPr>
      <w:r w:rsidRPr="00963518">
        <w:rPr>
          <w:rFonts w:ascii="Arial" w:hAnsi="Arial" w:cs="Arial"/>
          <w:bCs/>
        </w:rPr>
        <w:t>1.</w:t>
      </w:r>
      <w:r w:rsidRPr="00963518">
        <w:rPr>
          <w:rFonts w:ascii="Arial" w:hAnsi="Arial" w:cs="Arial"/>
        </w:rPr>
        <w:t xml:space="preserve"> </w:t>
      </w:r>
      <w:r w:rsidR="00190EBD">
        <w:rPr>
          <w:rFonts w:ascii="Arial" w:hAnsi="Arial" w:cs="Arial"/>
        </w:rPr>
        <w:t xml:space="preserve"> </w:t>
      </w:r>
      <w:r w:rsidRPr="00963518">
        <w:rPr>
          <w:rFonts w:ascii="Arial" w:hAnsi="Arial" w:cs="Arial"/>
          <w:bCs/>
        </w:rPr>
        <w:t>Will the majority sentiments about</w:t>
      </w:r>
      <w:r w:rsidR="00975643" w:rsidRPr="00963518">
        <w:rPr>
          <w:rFonts w:ascii="Arial" w:hAnsi="Arial" w:cs="Arial"/>
          <w:bCs/>
        </w:rPr>
        <w:t xml:space="preserve"> digital and</w:t>
      </w:r>
      <w:r w:rsidRPr="00963518">
        <w:rPr>
          <w:rFonts w:ascii="Arial" w:hAnsi="Arial" w:cs="Arial"/>
          <w:bCs/>
        </w:rPr>
        <w:t xml:space="preserve"> robot pet companions be positive</w:t>
      </w:r>
      <w:r w:rsidR="00423F26" w:rsidRPr="00963518">
        <w:rPr>
          <w:rFonts w:ascii="Arial" w:hAnsi="Arial" w:cs="Arial"/>
          <w:bCs/>
        </w:rPr>
        <w:t>,</w:t>
      </w:r>
      <w:r w:rsidRPr="00963518">
        <w:rPr>
          <w:rFonts w:ascii="Arial" w:hAnsi="Arial" w:cs="Arial"/>
          <w:bCs/>
        </w:rPr>
        <w:t xml:space="preserve"> </w:t>
      </w:r>
      <w:r w:rsidR="00975643" w:rsidRPr="00963518">
        <w:rPr>
          <w:rFonts w:ascii="Arial" w:hAnsi="Arial" w:cs="Arial"/>
          <w:bCs/>
        </w:rPr>
        <w:t>like</w:t>
      </w:r>
      <w:r w:rsidRPr="00963518">
        <w:rPr>
          <w:rFonts w:ascii="Arial" w:hAnsi="Arial" w:cs="Arial"/>
          <w:bCs/>
        </w:rPr>
        <w:t xml:space="preserve"> joy &amp; love, or </w:t>
      </w:r>
      <w:r w:rsidR="00423F26" w:rsidRPr="00963518">
        <w:rPr>
          <w:rFonts w:ascii="Arial" w:hAnsi="Arial" w:cs="Arial"/>
          <w:bCs/>
        </w:rPr>
        <w:t xml:space="preserve">will be </w:t>
      </w:r>
      <w:r w:rsidRPr="00963518">
        <w:rPr>
          <w:rFonts w:ascii="Arial" w:hAnsi="Arial" w:cs="Arial"/>
          <w:bCs/>
        </w:rPr>
        <w:t>negative</w:t>
      </w:r>
      <w:r w:rsidR="00423F26" w:rsidRPr="00963518">
        <w:rPr>
          <w:rFonts w:ascii="Arial" w:hAnsi="Arial" w:cs="Arial"/>
          <w:bCs/>
        </w:rPr>
        <w:t>,</w:t>
      </w:r>
      <w:r w:rsidRPr="00963518">
        <w:rPr>
          <w:rFonts w:ascii="Arial" w:hAnsi="Arial" w:cs="Arial"/>
          <w:bCs/>
        </w:rPr>
        <w:t xml:space="preserve"> </w:t>
      </w:r>
      <w:r w:rsidR="00975643" w:rsidRPr="00963518">
        <w:rPr>
          <w:rFonts w:ascii="Arial" w:hAnsi="Arial" w:cs="Arial"/>
          <w:bCs/>
        </w:rPr>
        <w:t>like</w:t>
      </w:r>
      <w:r w:rsidRPr="00963518">
        <w:rPr>
          <w:rFonts w:ascii="Arial" w:hAnsi="Arial" w:cs="Arial"/>
          <w:bCs/>
        </w:rPr>
        <w:t xml:space="preserve"> anger &amp; fear?</w:t>
      </w:r>
    </w:p>
    <w:p w14:paraId="24EC4B17" w14:textId="77777777" w:rsidR="0092021A" w:rsidRDefault="00FA3171" w:rsidP="00643F9B">
      <w:pPr>
        <w:pStyle w:val="ListParagraph"/>
        <w:spacing w:before="153" w:line="360" w:lineRule="auto"/>
        <w:ind w:left="340" w:right="340"/>
        <w:jc w:val="both"/>
        <w:rPr>
          <w:rFonts w:ascii="Arial" w:hAnsi="Arial" w:cs="Arial"/>
          <w:bCs/>
        </w:rPr>
      </w:pPr>
      <w:r w:rsidRPr="00963518">
        <w:rPr>
          <w:rFonts w:ascii="Arial" w:hAnsi="Arial" w:cs="Arial"/>
          <w:bCs/>
        </w:rPr>
        <w:t>2.</w:t>
      </w:r>
      <w:r w:rsidR="00190EBD">
        <w:rPr>
          <w:rFonts w:ascii="Arial" w:hAnsi="Arial" w:cs="Arial"/>
          <w:bCs/>
        </w:rPr>
        <w:t xml:space="preserve"> </w:t>
      </w:r>
      <w:r w:rsidR="00A573D1" w:rsidRPr="00963518">
        <w:rPr>
          <w:rFonts w:ascii="Arial" w:hAnsi="Arial" w:cs="Arial"/>
          <w:bCs/>
        </w:rPr>
        <w:t>Does location</w:t>
      </w:r>
      <w:r w:rsidR="00094AC7" w:rsidRPr="00963518">
        <w:rPr>
          <w:rFonts w:ascii="Arial" w:hAnsi="Arial" w:cs="Arial"/>
          <w:bCs/>
        </w:rPr>
        <w:t>/ region</w:t>
      </w:r>
      <w:r w:rsidR="00A573D1" w:rsidRPr="00963518">
        <w:rPr>
          <w:rFonts w:ascii="Arial" w:hAnsi="Arial" w:cs="Arial"/>
          <w:bCs/>
        </w:rPr>
        <w:t xml:space="preserve"> influence people's sentiments towards digital and robot pet companions? </w:t>
      </w:r>
    </w:p>
    <w:p w14:paraId="180970D3" w14:textId="77777777" w:rsidR="00AF675A" w:rsidRPr="00963518" w:rsidRDefault="00AF675A" w:rsidP="00643F9B">
      <w:pPr>
        <w:pStyle w:val="ListParagraph"/>
        <w:spacing w:before="153" w:line="360" w:lineRule="auto"/>
        <w:ind w:left="340" w:right="340"/>
        <w:jc w:val="both"/>
        <w:rPr>
          <w:rFonts w:ascii="Arial" w:hAnsi="Arial" w:cs="Arial"/>
          <w:b/>
        </w:rPr>
      </w:pPr>
    </w:p>
    <w:p w14:paraId="3D39FC5C" w14:textId="77777777" w:rsidR="00496AA7" w:rsidRPr="00963518" w:rsidRDefault="00A573D1" w:rsidP="00643F9B">
      <w:pPr>
        <w:pStyle w:val="ListParagraph"/>
        <w:spacing w:before="153" w:line="360" w:lineRule="auto"/>
        <w:ind w:left="340" w:right="340"/>
        <w:jc w:val="both"/>
        <w:rPr>
          <w:rFonts w:ascii="Arial" w:hAnsi="Arial" w:cs="Arial"/>
          <w:bCs/>
        </w:rPr>
      </w:pPr>
      <w:r w:rsidRPr="00963518">
        <w:rPr>
          <w:rFonts w:ascii="Arial" w:hAnsi="Arial" w:cs="Arial"/>
          <w:b/>
        </w:rPr>
        <w:t>Research Objective</w:t>
      </w:r>
    </w:p>
    <w:p w14:paraId="7493279E" w14:textId="77777777" w:rsidR="0092021A" w:rsidRPr="00963518" w:rsidRDefault="00A573D1" w:rsidP="00643F9B">
      <w:pPr>
        <w:pStyle w:val="ListParagraph"/>
        <w:spacing w:before="153" w:line="360" w:lineRule="auto"/>
        <w:ind w:left="340" w:right="340"/>
        <w:jc w:val="both"/>
        <w:rPr>
          <w:rFonts w:ascii="Arial" w:hAnsi="Arial" w:cs="Arial"/>
          <w:bCs/>
        </w:rPr>
      </w:pPr>
      <w:r w:rsidRPr="00963518">
        <w:rPr>
          <w:rFonts w:ascii="Arial" w:hAnsi="Arial" w:cs="Arial"/>
          <w:bCs/>
        </w:rPr>
        <w:t xml:space="preserve">The main objective of this study is to understand the relationship between </w:t>
      </w:r>
      <w:r w:rsidR="00094AC7" w:rsidRPr="00963518">
        <w:rPr>
          <w:rFonts w:ascii="Arial" w:hAnsi="Arial" w:cs="Arial"/>
          <w:bCs/>
        </w:rPr>
        <w:t>region</w:t>
      </w:r>
      <w:r w:rsidRPr="00963518">
        <w:rPr>
          <w:rFonts w:ascii="Arial" w:hAnsi="Arial" w:cs="Arial"/>
          <w:bCs/>
        </w:rPr>
        <w:t xml:space="preserve"> and sentiment towards digital and robot pet companions. </w:t>
      </w:r>
    </w:p>
    <w:p w14:paraId="4C63BC34" w14:textId="77777777" w:rsidR="005D525B" w:rsidRPr="00963518" w:rsidRDefault="005D525B" w:rsidP="00643F9B">
      <w:pPr>
        <w:pStyle w:val="ListParagraph"/>
        <w:spacing w:before="153" w:line="360" w:lineRule="auto"/>
        <w:ind w:left="340" w:right="340"/>
        <w:jc w:val="both"/>
        <w:rPr>
          <w:rFonts w:ascii="Arial" w:hAnsi="Arial" w:cs="Arial"/>
          <w:b/>
        </w:rPr>
      </w:pPr>
    </w:p>
    <w:p w14:paraId="2937EEA2" w14:textId="6045D942" w:rsidR="007418D5" w:rsidRPr="00963518" w:rsidRDefault="009914D8" w:rsidP="00105B13">
      <w:pPr>
        <w:pStyle w:val="ListParagraph"/>
        <w:numPr>
          <w:ilvl w:val="1"/>
          <w:numId w:val="3"/>
        </w:numPr>
        <w:spacing w:before="153" w:line="360" w:lineRule="auto"/>
        <w:ind w:right="340"/>
        <w:jc w:val="both"/>
        <w:rPr>
          <w:rFonts w:ascii="Arial" w:hAnsi="Arial" w:cs="Arial"/>
          <w:b/>
        </w:rPr>
      </w:pPr>
      <w:r w:rsidRPr="00963518">
        <w:rPr>
          <w:rFonts w:ascii="Arial" w:hAnsi="Arial" w:cs="Arial"/>
          <w:b/>
        </w:rPr>
        <w:t>Value of Study and Target audience</w:t>
      </w:r>
    </w:p>
    <w:p w14:paraId="61CA8B3A" w14:textId="77777777" w:rsidR="008A6B0E" w:rsidRDefault="00AF6EA0" w:rsidP="00643F9B">
      <w:pPr>
        <w:pStyle w:val="ListParagraph"/>
        <w:spacing w:before="153" w:line="360" w:lineRule="auto"/>
        <w:ind w:left="340" w:right="340"/>
        <w:jc w:val="both"/>
        <w:rPr>
          <w:rFonts w:ascii="Arial" w:hAnsi="Arial" w:cs="Arial"/>
          <w:bCs/>
        </w:rPr>
      </w:pPr>
      <w:bookmarkStart w:id="1" w:name="_Hlk124440966"/>
      <w:r w:rsidRPr="00963518">
        <w:rPr>
          <w:rFonts w:ascii="Arial" w:hAnsi="Arial" w:cs="Arial"/>
        </w:rPr>
        <w:t xml:space="preserve">The value of this study </w:t>
      </w:r>
      <w:r w:rsidR="008A6B0E" w:rsidRPr="00963518">
        <w:rPr>
          <w:rFonts w:ascii="Arial" w:hAnsi="Arial" w:cs="Arial"/>
        </w:rPr>
        <w:t>is</w:t>
      </w:r>
      <w:r w:rsidR="008A6B0E" w:rsidRPr="00963518">
        <w:rPr>
          <w:rFonts w:ascii="Arial" w:hAnsi="Arial" w:cs="Arial"/>
          <w:bCs/>
        </w:rPr>
        <w:t xml:space="preserve"> that it has the potential to give understanding regarding how component like area can affect people sentiments of robot pet and digital companions. </w:t>
      </w:r>
    </w:p>
    <w:p w14:paraId="324C09C3" w14:textId="77777777" w:rsidR="00AF675A" w:rsidRPr="00963518" w:rsidRDefault="00AF675A" w:rsidP="00643F9B">
      <w:pPr>
        <w:pStyle w:val="ListParagraph"/>
        <w:spacing w:before="153" w:line="360" w:lineRule="auto"/>
        <w:ind w:left="340" w:right="340"/>
        <w:jc w:val="both"/>
        <w:rPr>
          <w:rFonts w:ascii="Arial" w:hAnsi="Arial" w:cs="Arial"/>
          <w:bCs/>
        </w:rPr>
      </w:pPr>
    </w:p>
    <w:p w14:paraId="2A1F4194" w14:textId="77777777" w:rsidR="008A6B0E" w:rsidRPr="00963518" w:rsidRDefault="00A573D1" w:rsidP="00643F9B">
      <w:pPr>
        <w:pStyle w:val="ListParagraph"/>
        <w:spacing w:before="153" w:line="360" w:lineRule="auto"/>
        <w:ind w:left="340" w:right="340"/>
        <w:jc w:val="both"/>
        <w:rPr>
          <w:rFonts w:ascii="Arial" w:hAnsi="Arial" w:cs="Arial"/>
          <w:bCs/>
        </w:rPr>
      </w:pPr>
      <w:r w:rsidRPr="00963518">
        <w:rPr>
          <w:rFonts w:ascii="Arial" w:hAnsi="Arial" w:cs="Arial"/>
          <w:b/>
        </w:rPr>
        <w:t>Target audience</w:t>
      </w:r>
    </w:p>
    <w:p w14:paraId="29C1E430" w14:textId="7657DE1E" w:rsidR="00C968F9" w:rsidRPr="00963518" w:rsidRDefault="009E3908" w:rsidP="00643F9B">
      <w:pPr>
        <w:pStyle w:val="ListParagraph"/>
        <w:spacing w:before="153" w:line="360" w:lineRule="auto"/>
        <w:ind w:left="340" w:right="340"/>
        <w:jc w:val="both"/>
        <w:rPr>
          <w:rFonts w:ascii="Arial" w:hAnsi="Arial" w:cs="Arial"/>
        </w:rPr>
      </w:pPr>
      <w:r w:rsidRPr="00963518">
        <w:rPr>
          <w:rFonts w:ascii="Arial" w:hAnsi="Arial" w:cs="Arial"/>
          <w:bCs/>
        </w:rPr>
        <w:t>The d</w:t>
      </w:r>
      <w:r w:rsidR="002B632B" w:rsidRPr="00963518">
        <w:rPr>
          <w:rFonts w:ascii="Arial" w:hAnsi="Arial" w:cs="Arial"/>
          <w:bCs/>
        </w:rPr>
        <w:t>iscoveries from this research might help organizations and associations that wish to advance digital robotic pet companions in a variety of fields. Researchers and academics interested in human-machine collaboration and the social components that influence th</w:t>
      </w:r>
      <w:r w:rsidR="0073031E" w:rsidRPr="00963518">
        <w:rPr>
          <w:rFonts w:ascii="Arial" w:hAnsi="Arial" w:cs="Arial"/>
          <w:bCs/>
        </w:rPr>
        <w:t>is</w:t>
      </w:r>
      <w:r w:rsidR="002B632B" w:rsidRPr="00963518">
        <w:rPr>
          <w:rFonts w:ascii="Arial" w:hAnsi="Arial" w:cs="Arial"/>
          <w:bCs/>
        </w:rPr>
        <w:t xml:space="preserve"> relationship may also find this study useful.</w:t>
      </w:r>
      <w:r w:rsidR="0032659E" w:rsidRPr="00963518">
        <w:rPr>
          <w:rFonts w:ascii="Arial" w:hAnsi="Arial" w:cs="Arial"/>
        </w:rPr>
        <w:t xml:space="preserve"> </w:t>
      </w:r>
    </w:p>
    <w:p w14:paraId="49D9D4BF" w14:textId="77777777" w:rsidR="002D6750" w:rsidRPr="00963518" w:rsidRDefault="002D6750" w:rsidP="00643F9B">
      <w:pPr>
        <w:pStyle w:val="ListParagraph"/>
        <w:spacing w:before="153" w:line="360" w:lineRule="auto"/>
        <w:ind w:left="340" w:right="340"/>
        <w:jc w:val="both"/>
        <w:rPr>
          <w:rFonts w:ascii="Arial" w:hAnsi="Arial" w:cs="Arial"/>
          <w:b/>
        </w:rPr>
      </w:pPr>
    </w:p>
    <w:p w14:paraId="44C3762F" w14:textId="77777777" w:rsidR="00EA181E" w:rsidRPr="00BE240F" w:rsidRDefault="00BE240F" w:rsidP="00643F9B">
      <w:pPr>
        <w:spacing w:before="153" w:line="360" w:lineRule="auto"/>
        <w:ind w:left="340" w:right="340"/>
        <w:jc w:val="both"/>
        <w:rPr>
          <w:rFonts w:ascii="Arial" w:hAnsi="Arial" w:cs="Arial"/>
          <w:b/>
        </w:rPr>
      </w:pPr>
      <w:bookmarkStart w:id="2" w:name="_Hlk124441334"/>
      <w:bookmarkEnd w:id="1"/>
      <w:r>
        <w:rPr>
          <w:rFonts w:ascii="Arial" w:hAnsi="Arial" w:cs="Arial"/>
          <w:b/>
        </w:rPr>
        <w:t xml:space="preserve">1. 5   </w:t>
      </w:r>
      <w:r w:rsidR="00D44E24" w:rsidRPr="00BE240F">
        <w:rPr>
          <w:rFonts w:ascii="Arial" w:hAnsi="Arial" w:cs="Arial"/>
          <w:b/>
        </w:rPr>
        <w:t>Structure of the Document</w:t>
      </w:r>
    </w:p>
    <w:p w14:paraId="1999B7E7" w14:textId="7A51C033" w:rsidR="00BE240F" w:rsidRPr="006B6868" w:rsidRDefault="00BC662C" w:rsidP="006B6868">
      <w:pPr>
        <w:pStyle w:val="ListParagraph"/>
        <w:spacing w:before="153" w:line="360" w:lineRule="auto"/>
        <w:ind w:left="340" w:right="340"/>
        <w:jc w:val="both"/>
        <w:rPr>
          <w:rFonts w:ascii="Arial" w:hAnsi="Arial" w:cs="Arial"/>
        </w:rPr>
      </w:pPr>
      <w:r w:rsidRPr="00963518">
        <w:rPr>
          <w:rFonts w:ascii="Arial" w:hAnsi="Arial" w:cs="Arial"/>
        </w:rPr>
        <w:t xml:space="preserve">The structure of this research will be as </w:t>
      </w:r>
      <w:r w:rsidR="00F52A49" w:rsidRPr="00963518">
        <w:rPr>
          <w:rFonts w:ascii="Arial" w:hAnsi="Arial" w:cs="Arial"/>
        </w:rPr>
        <w:t>follows</w:t>
      </w:r>
      <w:r w:rsidRPr="00963518">
        <w:rPr>
          <w:rFonts w:ascii="Arial" w:hAnsi="Arial" w:cs="Arial"/>
        </w:rPr>
        <w:t xml:space="preserve">: Chapter 1 will explain the research's background &amp; motivation, research questions and goals. Chapter 2 will </w:t>
      </w:r>
      <w:r w:rsidR="00F52A49" w:rsidRPr="00963518">
        <w:rPr>
          <w:rFonts w:ascii="Arial" w:hAnsi="Arial" w:cs="Arial"/>
        </w:rPr>
        <w:t>discuss</w:t>
      </w:r>
      <w:r w:rsidRPr="00963518">
        <w:rPr>
          <w:rFonts w:ascii="Arial" w:hAnsi="Arial" w:cs="Arial"/>
        </w:rPr>
        <w:t xml:space="preserve"> the theoretical background and review of previous research related </w:t>
      </w:r>
      <w:r w:rsidR="00F52A49" w:rsidRPr="00963518">
        <w:rPr>
          <w:rFonts w:ascii="Arial" w:hAnsi="Arial" w:cs="Arial"/>
        </w:rPr>
        <w:t>to</w:t>
      </w:r>
      <w:r w:rsidRPr="00963518">
        <w:rPr>
          <w:rFonts w:ascii="Arial" w:hAnsi="Arial" w:cs="Arial"/>
        </w:rPr>
        <w:t xml:space="preserve"> human-machine emotional relationships and machine learning usage in sentiment analysis. Chapter 3 will cover the research methodology, including </w:t>
      </w:r>
      <w:r w:rsidR="006B6868">
        <w:rPr>
          <w:rFonts w:ascii="Arial" w:hAnsi="Arial" w:cs="Arial"/>
        </w:rPr>
        <w:t>unlabeled</w:t>
      </w:r>
      <w:r w:rsidRPr="00963518">
        <w:rPr>
          <w:rFonts w:ascii="Arial" w:hAnsi="Arial" w:cs="Arial"/>
        </w:rPr>
        <w:t xml:space="preserve"> data collection, data pre-processing, </w:t>
      </w:r>
      <w:r w:rsidRPr="006B6868">
        <w:rPr>
          <w:rFonts w:ascii="Arial" w:hAnsi="Arial" w:cs="Arial"/>
        </w:rPr>
        <w:t xml:space="preserve">and ethical considerations. Chapter 4 will cover the results and findings. Chapter 5 will discuss interpretation of results </w:t>
      </w:r>
      <w:r w:rsidR="00136AD7" w:rsidRPr="006B6868">
        <w:rPr>
          <w:rFonts w:ascii="Arial" w:hAnsi="Arial" w:cs="Arial"/>
        </w:rPr>
        <w:t>and</w:t>
      </w:r>
      <w:r w:rsidRPr="006B6868">
        <w:rPr>
          <w:rFonts w:ascii="Arial" w:hAnsi="Arial" w:cs="Arial"/>
        </w:rPr>
        <w:t xml:space="preserve"> limitations of the study. Chapter 6 will provide a summary of the study's findings and recommendations for future research.</w:t>
      </w:r>
    </w:p>
    <w:p w14:paraId="3930CFB1" w14:textId="77777777" w:rsidR="00BE240F" w:rsidRDefault="00BE240F" w:rsidP="006B6868">
      <w:pPr>
        <w:pStyle w:val="ListParagraph"/>
        <w:spacing w:before="153" w:line="360" w:lineRule="auto"/>
        <w:ind w:left="340" w:right="340"/>
        <w:jc w:val="both"/>
        <w:rPr>
          <w:rFonts w:ascii="Arial" w:hAnsi="Arial" w:cs="Arial"/>
        </w:rPr>
      </w:pPr>
    </w:p>
    <w:p w14:paraId="209C8AAD" w14:textId="77777777" w:rsidR="00EA181E" w:rsidRPr="00BE240F" w:rsidRDefault="00BE240F" w:rsidP="00643F9B">
      <w:pPr>
        <w:pStyle w:val="ListParagraph"/>
        <w:spacing w:before="153" w:line="360" w:lineRule="auto"/>
        <w:ind w:left="340" w:right="340"/>
        <w:jc w:val="both"/>
        <w:rPr>
          <w:rFonts w:ascii="Arial" w:hAnsi="Arial" w:cs="Arial"/>
        </w:rPr>
      </w:pPr>
      <w:r>
        <w:rPr>
          <w:rFonts w:ascii="Arial" w:hAnsi="Arial" w:cs="Arial"/>
          <w:b/>
        </w:rPr>
        <w:t xml:space="preserve">1.6   </w:t>
      </w:r>
      <w:r w:rsidR="00A573D1" w:rsidRPr="00963518">
        <w:rPr>
          <w:rFonts w:ascii="Arial" w:hAnsi="Arial" w:cs="Arial"/>
          <w:b/>
        </w:rPr>
        <w:t xml:space="preserve">Scope and </w:t>
      </w:r>
      <w:r w:rsidR="00025B38" w:rsidRPr="00963518">
        <w:rPr>
          <w:rFonts w:ascii="Arial" w:hAnsi="Arial" w:cs="Arial"/>
          <w:b/>
        </w:rPr>
        <w:t>Limitations</w:t>
      </w:r>
      <w:bookmarkEnd w:id="2"/>
    </w:p>
    <w:p w14:paraId="65C314BE" w14:textId="299FCA1B" w:rsidR="002B1F6C" w:rsidRDefault="00EF46AC" w:rsidP="006C6ED4">
      <w:pPr>
        <w:pStyle w:val="ListParagraph"/>
        <w:spacing w:before="153" w:line="360" w:lineRule="auto"/>
        <w:ind w:left="340" w:right="340"/>
        <w:jc w:val="both"/>
        <w:rPr>
          <w:rFonts w:ascii="Arial" w:hAnsi="Arial" w:cs="Arial"/>
        </w:rPr>
      </w:pPr>
      <w:r w:rsidRPr="00963518">
        <w:rPr>
          <w:rFonts w:ascii="Arial" w:hAnsi="Arial" w:cs="Arial"/>
          <w:bCs/>
        </w:rPr>
        <w:t>Machine</w:t>
      </w:r>
      <w:r w:rsidR="007B40D3" w:rsidRPr="00963518">
        <w:rPr>
          <w:rFonts w:ascii="Arial" w:hAnsi="Arial" w:cs="Arial"/>
          <w:bCs/>
        </w:rPr>
        <w:t xml:space="preserve"> learning </w:t>
      </w:r>
      <w:r w:rsidRPr="00963518">
        <w:rPr>
          <w:rFonts w:ascii="Arial" w:hAnsi="Arial" w:cs="Arial"/>
          <w:bCs/>
        </w:rPr>
        <w:t xml:space="preserve">used </w:t>
      </w:r>
      <w:r w:rsidR="007B40D3" w:rsidRPr="00963518">
        <w:rPr>
          <w:rFonts w:ascii="Arial" w:hAnsi="Arial" w:cs="Arial"/>
          <w:bCs/>
        </w:rPr>
        <w:t xml:space="preserve">to identify the sentiment of English-language </w:t>
      </w:r>
      <w:r w:rsidR="001F5637">
        <w:rPr>
          <w:rFonts w:ascii="Arial" w:hAnsi="Arial" w:cs="Arial"/>
          <w:bCs/>
        </w:rPr>
        <w:t>unlabeled dataset</w:t>
      </w:r>
      <w:r w:rsidR="007B40D3" w:rsidRPr="00963518">
        <w:rPr>
          <w:rFonts w:ascii="Arial" w:hAnsi="Arial" w:cs="Arial"/>
          <w:bCs/>
        </w:rPr>
        <w:t xml:space="preserve"> gathered from different areas without separating by gender or age</w:t>
      </w:r>
      <w:r w:rsidR="0030631D" w:rsidRPr="00963518">
        <w:rPr>
          <w:rFonts w:ascii="Arial" w:hAnsi="Arial" w:cs="Arial"/>
          <w:bCs/>
        </w:rPr>
        <w:t>. There are drawbacks like bias in sentiment categorization algorithms based on machine learning. Other than that, people</w:t>
      </w:r>
      <w:r w:rsidR="007B40D3" w:rsidRPr="00963518">
        <w:rPr>
          <w:rFonts w:ascii="Arial" w:hAnsi="Arial" w:cs="Arial"/>
          <w:bCs/>
        </w:rPr>
        <w:t xml:space="preserve"> are more affected by negative events </w:t>
      </w:r>
      <w:r w:rsidRPr="00963518">
        <w:rPr>
          <w:rFonts w:ascii="Arial" w:hAnsi="Arial" w:cs="Arial"/>
          <w:bCs/>
        </w:rPr>
        <w:t>instead of</w:t>
      </w:r>
      <w:r w:rsidR="007B40D3" w:rsidRPr="00963518">
        <w:rPr>
          <w:rFonts w:ascii="Arial" w:hAnsi="Arial" w:cs="Arial"/>
          <w:bCs/>
        </w:rPr>
        <w:t xml:space="preserve"> by </w:t>
      </w:r>
      <w:r w:rsidR="00971655" w:rsidRPr="00963518">
        <w:rPr>
          <w:rFonts w:ascii="Arial" w:hAnsi="Arial" w:cs="Arial"/>
          <w:bCs/>
        </w:rPr>
        <w:t xml:space="preserve">positive </w:t>
      </w:r>
      <w:r w:rsidR="007B40D3" w:rsidRPr="00963518">
        <w:rPr>
          <w:rFonts w:ascii="Arial" w:hAnsi="Arial" w:cs="Arial"/>
          <w:bCs/>
        </w:rPr>
        <w:t>ones. For millions of years, our brains have evolved to respond negatively to threats, as proposed by psychologist Rick Hanson. (Hanson,2019).</w:t>
      </w:r>
      <w:r w:rsidR="00DC7108" w:rsidRPr="00963518">
        <w:rPr>
          <w:rFonts w:ascii="Arial" w:hAnsi="Arial" w:cs="Arial"/>
        </w:rPr>
        <w:tab/>
      </w:r>
    </w:p>
    <w:p w14:paraId="2C01E0C4" w14:textId="77777777" w:rsidR="006C6ED4" w:rsidRDefault="006C6ED4" w:rsidP="006C6ED4">
      <w:pPr>
        <w:pStyle w:val="ListParagraph"/>
        <w:spacing w:before="153" w:line="360" w:lineRule="auto"/>
        <w:ind w:left="340" w:right="340"/>
        <w:jc w:val="both"/>
        <w:rPr>
          <w:rFonts w:ascii="Arial" w:hAnsi="Arial" w:cs="Arial"/>
        </w:rPr>
      </w:pPr>
    </w:p>
    <w:p w14:paraId="28DCDA65" w14:textId="6EDF28F0" w:rsidR="00AF675A" w:rsidRPr="00BE240F" w:rsidRDefault="00BE240F" w:rsidP="00643F9B">
      <w:pPr>
        <w:spacing w:before="153" w:line="360" w:lineRule="auto"/>
        <w:ind w:left="340" w:right="340"/>
        <w:jc w:val="both"/>
        <w:rPr>
          <w:rFonts w:ascii="Arial" w:hAnsi="Arial" w:cs="Arial"/>
          <w:b/>
          <w:bCs/>
        </w:rPr>
      </w:pPr>
      <w:r>
        <w:rPr>
          <w:rFonts w:ascii="Arial" w:hAnsi="Arial" w:cs="Arial"/>
          <w:b/>
          <w:bCs/>
        </w:rPr>
        <w:t xml:space="preserve">2.   </w:t>
      </w:r>
      <w:r w:rsidR="0073647D">
        <w:rPr>
          <w:rFonts w:ascii="Arial" w:hAnsi="Arial" w:cs="Arial"/>
          <w:b/>
          <w:bCs/>
        </w:rPr>
        <w:t xml:space="preserve">  </w:t>
      </w:r>
      <w:r w:rsidR="00DC7108" w:rsidRPr="00BE240F">
        <w:rPr>
          <w:rFonts w:ascii="Arial" w:hAnsi="Arial" w:cs="Arial"/>
          <w:b/>
          <w:bCs/>
        </w:rPr>
        <w:t>Literature Review</w:t>
      </w:r>
    </w:p>
    <w:p w14:paraId="3BB314E8" w14:textId="6AAE9AF3" w:rsidR="00DC7108" w:rsidRPr="00963518" w:rsidRDefault="00DC7108" w:rsidP="00643F9B">
      <w:pPr>
        <w:spacing w:before="153" w:line="360" w:lineRule="auto"/>
        <w:ind w:left="340" w:right="340"/>
        <w:jc w:val="both"/>
        <w:rPr>
          <w:rFonts w:ascii="Arial" w:hAnsi="Arial" w:cs="Arial"/>
          <w:b/>
        </w:rPr>
      </w:pPr>
      <w:r w:rsidRPr="00963518">
        <w:rPr>
          <w:rFonts w:ascii="Arial" w:hAnsi="Arial" w:cs="Arial"/>
          <w:b/>
        </w:rPr>
        <w:t>2.1</w:t>
      </w:r>
      <w:r w:rsidR="008010AC" w:rsidRPr="00963518">
        <w:rPr>
          <w:rFonts w:ascii="Arial" w:hAnsi="Arial" w:cs="Arial"/>
          <w:b/>
        </w:rPr>
        <w:t xml:space="preserve"> </w:t>
      </w:r>
      <w:r w:rsidR="00BE240F">
        <w:rPr>
          <w:rFonts w:ascii="Arial" w:hAnsi="Arial" w:cs="Arial"/>
          <w:b/>
        </w:rPr>
        <w:t xml:space="preserve">  </w:t>
      </w:r>
      <w:r w:rsidRPr="00963518">
        <w:rPr>
          <w:rFonts w:ascii="Arial" w:hAnsi="Arial" w:cs="Arial"/>
          <w:b/>
        </w:rPr>
        <w:t>Overview of Relevant</w:t>
      </w:r>
      <w:r w:rsidR="00A95ABF">
        <w:rPr>
          <w:rFonts w:ascii="Arial" w:hAnsi="Arial" w:cs="Arial"/>
          <w:b/>
        </w:rPr>
        <w:t xml:space="preserve"> Previous</w:t>
      </w:r>
      <w:r w:rsidRPr="00963518">
        <w:rPr>
          <w:rFonts w:ascii="Arial" w:hAnsi="Arial" w:cs="Arial"/>
          <w:b/>
        </w:rPr>
        <w:t xml:space="preserve"> Studies</w:t>
      </w:r>
    </w:p>
    <w:p w14:paraId="6035D54E" w14:textId="65CD23A0" w:rsidR="002D0F49" w:rsidRDefault="002D0F49" w:rsidP="00643F9B">
      <w:pPr>
        <w:spacing w:before="153" w:line="360" w:lineRule="auto"/>
        <w:ind w:left="340" w:right="340"/>
        <w:jc w:val="both"/>
        <w:rPr>
          <w:rFonts w:ascii="Arial" w:hAnsi="Arial" w:cs="Arial"/>
          <w:bCs/>
        </w:rPr>
      </w:pPr>
      <w:r w:rsidRPr="00963518">
        <w:rPr>
          <w:rFonts w:ascii="Arial" w:hAnsi="Arial" w:cs="Arial"/>
          <w:bCs/>
        </w:rPr>
        <w:t xml:space="preserve">A summary of prior research </w:t>
      </w:r>
      <w:r w:rsidR="00136AD7" w:rsidRPr="00963518">
        <w:rPr>
          <w:rFonts w:ascii="Arial" w:hAnsi="Arial" w:cs="Arial"/>
          <w:bCs/>
        </w:rPr>
        <w:t>on human-machine</w:t>
      </w:r>
      <w:r w:rsidRPr="00963518">
        <w:rPr>
          <w:rFonts w:ascii="Arial" w:hAnsi="Arial" w:cs="Arial"/>
          <w:bCs/>
        </w:rPr>
        <w:t xml:space="preserve"> emotional interaction and sentiment analysis from "Why Do We Turn to Virtual Companions? A Text Mining Analysis of Replika Reviews" (Siemon, Strohmann, Khosrawi-Rad, Elshan, de Vreede, &amp; Meyer, 2022):</w:t>
      </w:r>
    </w:p>
    <w:p w14:paraId="0C45070D" w14:textId="77777777" w:rsidR="00AF675A" w:rsidRPr="00963518" w:rsidRDefault="00AF675A" w:rsidP="00643F9B">
      <w:pPr>
        <w:spacing w:before="153" w:line="360" w:lineRule="auto"/>
        <w:ind w:left="340" w:right="340"/>
        <w:jc w:val="both"/>
        <w:rPr>
          <w:rFonts w:ascii="Arial" w:hAnsi="Arial" w:cs="Arial"/>
          <w:bCs/>
        </w:rPr>
      </w:pPr>
    </w:p>
    <w:p w14:paraId="4F2C3EE9" w14:textId="77777777" w:rsidR="002D0F49" w:rsidRDefault="002D0F49" w:rsidP="00643F9B">
      <w:pPr>
        <w:pStyle w:val="BodyText"/>
        <w:spacing w:line="360" w:lineRule="auto"/>
        <w:ind w:left="340" w:right="340"/>
        <w:jc w:val="both"/>
        <w:rPr>
          <w:rFonts w:ascii="Arial" w:hAnsi="Arial" w:cs="Arial"/>
          <w:bCs/>
        </w:rPr>
      </w:pPr>
      <w:r w:rsidRPr="00963518">
        <w:rPr>
          <w:rFonts w:ascii="Arial" w:hAnsi="Arial" w:cs="Arial"/>
          <w:bCs/>
        </w:rPr>
        <w:t xml:space="preserve">According to Siemon et al. (2022), conversational agents are intelligent systems that allow users to interact with them using natural language. Using social chatbots aims to provide the user with a natural and human-like interaction. This type of interaction is especially desired for longer term interactions as it helps to build relationships between the user and the conversational agents. </w:t>
      </w:r>
    </w:p>
    <w:p w14:paraId="283C86E9" w14:textId="0296BD32" w:rsidR="002D0F49" w:rsidRPr="00963518" w:rsidRDefault="002D0F49" w:rsidP="00643F9B">
      <w:pPr>
        <w:spacing w:before="153" w:line="360" w:lineRule="auto"/>
        <w:ind w:left="340" w:right="340"/>
        <w:jc w:val="both"/>
        <w:rPr>
          <w:rFonts w:ascii="Arial" w:hAnsi="Arial" w:cs="Arial"/>
          <w:bCs/>
        </w:rPr>
      </w:pPr>
      <w:r w:rsidRPr="00963518">
        <w:rPr>
          <w:rFonts w:ascii="Arial" w:hAnsi="Arial" w:cs="Arial"/>
          <w:bCs/>
        </w:rPr>
        <w:t>The previous study's goal was to discover the topics and emotions that users experienced when communicating with Replika, a digital companion, based on 119,831 reviews of Replika collected by previous researchers from the Google Play Store and then subjected to sentiment analysis and topic modeling.</w:t>
      </w:r>
    </w:p>
    <w:p w14:paraId="35105EB4" w14:textId="4E3166C1" w:rsidR="002D0F49" w:rsidRDefault="002D0F49" w:rsidP="00643F9B">
      <w:pPr>
        <w:spacing w:before="153" w:line="360" w:lineRule="auto"/>
        <w:ind w:left="340" w:right="340"/>
        <w:jc w:val="both"/>
        <w:rPr>
          <w:rFonts w:ascii="Arial" w:hAnsi="Arial" w:cs="Arial"/>
          <w:bCs/>
        </w:rPr>
      </w:pPr>
      <w:r w:rsidRPr="00963518">
        <w:rPr>
          <w:rFonts w:ascii="Arial" w:hAnsi="Arial" w:cs="Arial"/>
          <w:bCs/>
        </w:rPr>
        <w:t xml:space="preserve">The results of the sentiment analysis show that </w:t>
      </w:r>
      <w:r w:rsidR="00136AD7" w:rsidRPr="00963518">
        <w:rPr>
          <w:rFonts w:ascii="Arial" w:hAnsi="Arial" w:cs="Arial"/>
          <w:bCs/>
        </w:rPr>
        <w:t>most</w:t>
      </w:r>
      <w:r w:rsidRPr="00963518">
        <w:rPr>
          <w:rFonts w:ascii="Arial" w:hAnsi="Arial" w:cs="Arial"/>
          <w:bCs/>
        </w:rPr>
        <w:t xml:space="preserve"> users really like the </w:t>
      </w:r>
      <w:r w:rsidR="00691EF0">
        <w:rPr>
          <w:rFonts w:ascii="Arial" w:hAnsi="Arial" w:cs="Arial"/>
          <w:bCs/>
        </w:rPr>
        <w:t>Replika</w:t>
      </w:r>
      <w:r w:rsidRPr="00963518">
        <w:rPr>
          <w:rFonts w:ascii="Arial" w:hAnsi="Arial" w:cs="Arial"/>
          <w:bCs/>
        </w:rPr>
        <w:t xml:space="preserve"> application, and </w:t>
      </w:r>
      <w:r w:rsidR="00136AD7" w:rsidRPr="00963518">
        <w:rPr>
          <w:rFonts w:ascii="Arial" w:hAnsi="Arial" w:cs="Arial"/>
          <w:bCs/>
        </w:rPr>
        <w:t>most</w:t>
      </w:r>
      <w:r w:rsidRPr="00963518">
        <w:rPr>
          <w:rFonts w:ascii="Arial" w:hAnsi="Arial" w:cs="Arial"/>
          <w:bCs/>
        </w:rPr>
        <w:t xml:space="preserve"> users feel joy, happiness, and a sense of well-being.</w:t>
      </w:r>
    </w:p>
    <w:p w14:paraId="583FDF57" w14:textId="2567F5A8" w:rsidR="001E28E2" w:rsidRDefault="001E28E2">
      <w:pPr>
        <w:rPr>
          <w:rFonts w:ascii="Arial" w:hAnsi="Arial" w:cs="Arial"/>
          <w:bCs/>
        </w:rPr>
      </w:pPr>
      <w:r>
        <w:rPr>
          <w:rFonts w:ascii="Arial" w:hAnsi="Arial" w:cs="Arial"/>
          <w:bCs/>
        </w:rPr>
        <w:br w:type="page"/>
      </w:r>
    </w:p>
    <w:p w14:paraId="500DF2DC" w14:textId="77777777" w:rsidR="008531BE" w:rsidRPr="00963518" w:rsidRDefault="008531BE" w:rsidP="00643F9B">
      <w:pPr>
        <w:spacing w:before="153" w:line="360" w:lineRule="auto"/>
        <w:ind w:left="340" w:right="340"/>
        <w:jc w:val="both"/>
        <w:rPr>
          <w:rFonts w:ascii="Arial" w:hAnsi="Arial" w:cs="Arial"/>
          <w:bCs/>
        </w:rPr>
      </w:pPr>
    </w:p>
    <w:p w14:paraId="422AC919" w14:textId="77777777" w:rsidR="002C453E" w:rsidRPr="00AF675A" w:rsidRDefault="002C453E" w:rsidP="00643F9B">
      <w:pPr>
        <w:pStyle w:val="BodyText"/>
        <w:spacing w:line="360" w:lineRule="auto"/>
        <w:ind w:left="340" w:right="340"/>
        <w:jc w:val="both"/>
        <w:rPr>
          <w:rStyle w:val="muitypography-root"/>
          <w:rFonts w:ascii="Arial" w:hAnsi="Arial" w:cs="Arial"/>
          <w:b/>
          <w:bCs/>
          <w:color w:val="252525"/>
          <w:sz w:val="20"/>
          <w:szCs w:val="20"/>
          <w:shd w:val="clear" w:color="auto" w:fill="FFFFFF"/>
        </w:rPr>
      </w:pPr>
      <w:r w:rsidRPr="00AF675A">
        <w:rPr>
          <w:rStyle w:val="muitypography-root"/>
          <w:rFonts w:ascii="Arial" w:hAnsi="Arial" w:cs="Arial"/>
          <w:b/>
          <w:bCs/>
          <w:color w:val="252525"/>
          <w:sz w:val="20"/>
          <w:szCs w:val="20"/>
          <w:shd w:val="clear" w:color="auto" w:fill="FFFFFF"/>
        </w:rPr>
        <w:t xml:space="preserve">Figure </w:t>
      </w:r>
      <w:r w:rsidR="00351B7C" w:rsidRPr="00AF675A">
        <w:rPr>
          <w:rStyle w:val="muitypography-root"/>
          <w:rFonts w:ascii="Arial" w:hAnsi="Arial" w:cs="Arial"/>
          <w:b/>
          <w:bCs/>
          <w:color w:val="252525"/>
          <w:sz w:val="20"/>
          <w:szCs w:val="20"/>
          <w:shd w:val="clear" w:color="auto" w:fill="FFFFFF"/>
        </w:rPr>
        <w:t>1</w:t>
      </w:r>
      <w:r w:rsidRPr="00AF675A">
        <w:rPr>
          <w:rStyle w:val="muitypography-root"/>
          <w:rFonts w:ascii="Arial" w:hAnsi="Arial" w:cs="Arial"/>
          <w:b/>
          <w:bCs/>
          <w:color w:val="252525"/>
          <w:sz w:val="20"/>
          <w:szCs w:val="20"/>
          <w:shd w:val="clear" w:color="auto" w:fill="FFFFFF"/>
        </w:rPr>
        <w:t xml:space="preserve">. Results of the sentiment analysis  </w:t>
      </w:r>
    </w:p>
    <w:p w14:paraId="7E71A27D" w14:textId="77777777" w:rsidR="002D0F49" w:rsidRPr="00963518" w:rsidRDefault="002C453E" w:rsidP="00643F9B">
      <w:pPr>
        <w:spacing w:before="153" w:line="360" w:lineRule="auto"/>
        <w:ind w:left="340" w:right="340"/>
        <w:jc w:val="both"/>
        <w:rPr>
          <w:rFonts w:ascii="Arial" w:hAnsi="Arial" w:cs="Arial"/>
          <w:bCs/>
        </w:rPr>
      </w:pPr>
      <w:r w:rsidRPr="00963518">
        <w:rPr>
          <w:rFonts w:ascii="Arial" w:hAnsi="Arial" w:cs="Arial"/>
          <w:b/>
          <w:noProof/>
        </w:rPr>
        <w:drawing>
          <wp:inline distT="0" distB="0" distL="0" distR="0" wp14:anchorId="25BEA111" wp14:editId="7C49E984">
            <wp:extent cx="5446005" cy="39857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595313" cy="4095052"/>
                    </a:xfrm>
                    <a:prstGeom prst="rect">
                      <a:avLst/>
                    </a:prstGeom>
                  </pic:spPr>
                </pic:pic>
              </a:graphicData>
            </a:graphic>
          </wp:inline>
        </w:drawing>
      </w:r>
    </w:p>
    <w:p w14:paraId="68739084" w14:textId="77777777" w:rsidR="002C453E" w:rsidRPr="00AF675A" w:rsidRDefault="002C453E" w:rsidP="00643F9B">
      <w:pPr>
        <w:pStyle w:val="BodyText"/>
        <w:spacing w:line="360" w:lineRule="auto"/>
        <w:ind w:left="340" w:right="340"/>
        <w:jc w:val="both"/>
        <w:rPr>
          <w:rFonts w:ascii="Arial" w:hAnsi="Arial" w:cs="Arial"/>
          <w:b/>
          <w:sz w:val="20"/>
          <w:szCs w:val="20"/>
        </w:rPr>
      </w:pPr>
      <w:r w:rsidRPr="00AF675A">
        <w:rPr>
          <w:rFonts w:ascii="Arial" w:hAnsi="Arial" w:cs="Arial"/>
          <w:b/>
          <w:sz w:val="20"/>
          <w:szCs w:val="20"/>
        </w:rPr>
        <w:t>Source: Siemon et al. ,2022, p. 5</w:t>
      </w:r>
    </w:p>
    <w:p w14:paraId="347C0294" w14:textId="77777777" w:rsidR="0073647D" w:rsidRDefault="0073647D" w:rsidP="00643F9B">
      <w:pPr>
        <w:pStyle w:val="BodyText"/>
        <w:spacing w:line="360" w:lineRule="auto"/>
        <w:ind w:left="340" w:right="340"/>
        <w:jc w:val="both"/>
        <w:rPr>
          <w:rStyle w:val="muitypography-root"/>
          <w:rFonts w:ascii="Arial" w:hAnsi="Arial" w:cs="Arial"/>
          <w:b/>
          <w:bCs/>
          <w:color w:val="252525"/>
          <w:shd w:val="clear" w:color="auto" w:fill="FFFFFF"/>
        </w:rPr>
      </w:pPr>
    </w:p>
    <w:p w14:paraId="67B9EBC4" w14:textId="6F0C8211" w:rsidR="00E30D3B" w:rsidRDefault="002C453E" w:rsidP="00643F9B">
      <w:pPr>
        <w:pStyle w:val="BodyText"/>
        <w:spacing w:line="360" w:lineRule="auto"/>
        <w:ind w:left="340" w:right="340"/>
        <w:jc w:val="both"/>
        <w:rPr>
          <w:rStyle w:val="muitypography-root"/>
          <w:rFonts w:ascii="Arial" w:hAnsi="Arial" w:cs="Arial"/>
          <w:color w:val="252525"/>
          <w:shd w:val="clear" w:color="auto" w:fill="FFFFFF"/>
        </w:rPr>
      </w:pPr>
      <w:r w:rsidRPr="00963518">
        <w:rPr>
          <w:rStyle w:val="muitypography-root"/>
          <w:rFonts w:ascii="Arial" w:hAnsi="Arial" w:cs="Arial"/>
          <w:b/>
          <w:bCs/>
          <w:color w:val="252525"/>
          <w:shd w:val="clear" w:color="auto" w:fill="FFFFFF"/>
        </w:rPr>
        <w:t xml:space="preserve">Trust </w:t>
      </w:r>
      <w:r w:rsidRPr="00963518">
        <w:rPr>
          <w:rStyle w:val="muitypography-root"/>
          <w:rFonts w:ascii="Arial" w:hAnsi="Arial" w:cs="Arial"/>
          <w:color w:val="252525"/>
          <w:shd w:val="clear" w:color="auto" w:fill="FFFFFF"/>
        </w:rPr>
        <w:t xml:space="preserve">and </w:t>
      </w:r>
      <w:r w:rsidRPr="00963518">
        <w:rPr>
          <w:rStyle w:val="muitypography-root"/>
          <w:rFonts w:ascii="Arial" w:hAnsi="Arial" w:cs="Arial"/>
          <w:b/>
          <w:bCs/>
          <w:color w:val="252525"/>
          <w:shd w:val="clear" w:color="auto" w:fill="FFFFFF"/>
        </w:rPr>
        <w:t xml:space="preserve">joy </w:t>
      </w:r>
      <w:r w:rsidRPr="00963518">
        <w:rPr>
          <w:rStyle w:val="muitypography-root"/>
          <w:rFonts w:ascii="Arial" w:hAnsi="Arial" w:cs="Arial"/>
          <w:color w:val="252525"/>
          <w:shd w:val="clear" w:color="auto" w:fill="FFFFFF"/>
        </w:rPr>
        <w:t xml:space="preserve">were two of </w:t>
      </w:r>
      <w:r w:rsidR="00AD59FA" w:rsidRPr="00E30D3B">
        <w:rPr>
          <w:rStyle w:val="muitypography-root"/>
          <w:rFonts w:ascii="Arial" w:hAnsi="Arial" w:cs="Arial"/>
          <w:b/>
          <w:bCs/>
          <w:color w:val="252525"/>
          <w:shd w:val="clear" w:color="auto" w:fill="FFFFFF"/>
        </w:rPr>
        <w:t>the positive</w:t>
      </w:r>
      <w:r w:rsidRPr="00963518">
        <w:rPr>
          <w:rStyle w:val="muitypography-root"/>
          <w:rFonts w:ascii="Arial" w:hAnsi="Arial" w:cs="Arial"/>
          <w:color w:val="252525"/>
          <w:shd w:val="clear" w:color="auto" w:fill="FFFFFF"/>
        </w:rPr>
        <w:t xml:space="preserve"> feelings that consumers reported feeling towards the virtual companion, </w:t>
      </w:r>
      <w:r w:rsidR="000C3D9D" w:rsidRPr="00963518">
        <w:rPr>
          <w:rStyle w:val="muitypography-root"/>
          <w:rFonts w:ascii="Arial" w:hAnsi="Arial" w:cs="Arial"/>
          <w:color w:val="252525"/>
          <w:shd w:val="clear" w:color="auto" w:fill="FFFFFF"/>
        </w:rPr>
        <w:t>besides</w:t>
      </w:r>
      <w:r w:rsidRPr="00963518">
        <w:rPr>
          <w:rStyle w:val="muitypography-root"/>
          <w:rFonts w:ascii="Arial" w:hAnsi="Arial" w:cs="Arial"/>
          <w:color w:val="252525"/>
          <w:shd w:val="clear" w:color="auto" w:fill="FFFFFF"/>
        </w:rPr>
        <w:t xml:space="preserve"> </w:t>
      </w:r>
      <w:r w:rsidRPr="00963518">
        <w:rPr>
          <w:rStyle w:val="muitypography-root"/>
          <w:rFonts w:ascii="Arial" w:hAnsi="Arial" w:cs="Arial"/>
          <w:b/>
          <w:bCs/>
          <w:color w:val="252525"/>
          <w:shd w:val="clear" w:color="auto" w:fill="FFFFFF"/>
        </w:rPr>
        <w:t>anger, sadness</w:t>
      </w:r>
      <w:r w:rsidRPr="00963518">
        <w:rPr>
          <w:rStyle w:val="muitypography-root"/>
          <w:rFonts w:ascii="Arial" w:hAnsi="Arial" w:cs="Arial"/>
          <w:color w:val="252525"/>
          <w:shd w:val="clear" w:color="auto" w:fill="FFFFFF"/>
        </w:rPr>
        <w:t xml:space="preserve">, and </w:t>
      </w:r>
      <w:r w:rsidRPr="00963518">
        <w:rPr>
          <w:rStyle w:val="muitypography-root"/>
          <w:rFonts w:ascii="Arial" w:hAnsi="Arial" w:cs="Arial"/>
          <w:b/>
          <w:bCs/>
          <w:color w:val="252525"/>
          <w:shd w:val="clear" w:color="auto" w:fill="FFFFFF"/>
        </w:rPr>
        <w:t>fear</w:t>
      </w:r>
      <w:r w:rsidRPr="00963518">
        <w:rPr>
          <w:rStyle w:val="muitypography-root"/>
          <w:rFonts w:ascii="Arial" w:hAnsi="Arial" w:cs="Arial"/>
          <w:color w:val="252525"/>
          <w:shd w:val="clear" w:color="auto" w:fill="FFFFFF"/>
        </w:rPr>
        <w:t xml:space="preserve"> as negative feelings which may reflect a general apprehension about new forms of artificial intelligence. </w:t>
      </w:r>
    </w:p>
    <w:p w14:paraId="4CB51180" w14:textId="596D283A" w:rsidR="000C3D9D" w:rsidRDefault="000C3D9D" w:rsidP="00643F9B">
      <w:pPr>
        <w:pStyle w:val="BodyText"/>
        <w:spacing w:line="360" w:lineRule="auto"/>
        <w:ind w:left="340" w:right="340"/>
        <w:jc w:val="both"/>
        <w:rPr>
          <w:rStyle w:val="muitypography-root"/>
          <w:rFonts w:ascii="Arial" w:hAnsi="Arial" w:cs="Arial"/>
          <w:color w:val="252525"/>
          <w:shd w:val="clear" w:color="auto" w:fill="FFFFFF"/>
        </w:rPr>
      </w:pPr>
    </w:p>
    <w:p w14:paraId="4B69D515" w14:textId="77777777" w:rsidR="001A347C" w:rsidRPr="00AF675A" w:rsidRDefault="001A347C" w:rsidP="00643F9B">
      <w:pPr>
        <w:pStyle w:val="BodyText"/>
        <w:spacing w:line="360" w:lineRule="auto"/>
        <w:ind w:left="340" w:right="340"/>
        <w:jc w:val="both"/>
        <w:rPr>
          <w:rStyle w:val="muitypography-root"/>
          <w:rFonts w:ascii="Arial" w:hAnsi="Arial" w:cs="Arial"/>
          <w:b/>
          <w:color w:val="252525"/>
          <w:sz w:val="20"/>
          <w:szCs w:val="20"/>
          <w:shd w:val="clear" w:color="auto" w:fill="FFFFFF"/>
        </w:rPr>
      </w:pPr>
      <w:r w:rsidRPr="00AF675A">
        <w:rPr>
          <w:rFonts w:ascii="Arial" w:hAnsi="Arial" w:cs="Arial"/>
          <w:b/>
          <w:sz w:val="20"/>
          <w:szCs w:val="20"/>
        </w:rPr>
        <w:t>Table 1. Results of the topic modeling</w:t>
      </w:r>
    </w:p>
    <w:p w14:paraId="36206CFB" w14:textId="77777777" w:rsidR="001A347C" w:rsidRPr="00963518" w:rsidRDefault="001A347C" w:rsidP="00643F9B">
      <w:pPr>
        <w:pStyle w:val="BodyText"/>
        <w:spacing w:line="360" w:lineRule="auto"/>
        <w:ind w:left="340" w:right="340"/>
        <w:jc w:val="both"/>
        <w:rPr>
          <w:rStyle w:val="muitypography-root"/>
          <w:rFonts w:ascii="Arial" w:hAnsi="Arial" w:cs="Arial"/>
          <w:color w:val="252525"/>
          <w:shd w:val="clear" w:color="auto" w:fill="FFFFFF"/>
        </w:rPr>
      </w:pPr>
      <w:r w:rsidRPr="00963518">
        <w:rPr>
          <w:rFonts w:ascii="Arial" w:hAnsi="Arial" w:cs="Arial"/>
          <w:bCs/>
          <w:noProof/>
        </w:rPr>
        <w:drawing>
          <wp:inline distT="0" distB="0" distL="0" distR="0" wp14:anchorId="372D83CF" wp14:editId="44856708">
            <wp:extent cx="5552501" cy="1754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614798" cy="1774622"/>
                    </a:xfrm>
                    <a:prstGeom prst="rect">
                      <a:avLst/>
                    </a:prstGeom>
                  </pic:spPr>
                </pic:pic>
              </a:graphicData>
            </a:graphic>
          </wp:inline>
        </w:drawing>
      </w:r>
    </w:p>
    <w:p w14:paraId="7DEFF6D4" w14:textId="50CDC763" w:rsidR="004D4D19" w:rsidRDefault="001A347C" w:rsidP="00E2386D">
      <w:pPr>
        <w:pStyle w:val="BodyText"/>
        <w:spacing w:line="360" w:lineRule="auto"/>
        <w:ind w:left="340" w:right="340"/>
        <w:jc w:val="both"/>
        <w:rPr>
          <w:rFonts w:ascii="Arial" w:hAnsi="Arial" w:cs="Arial"/>
          <w:b/>
          <w:sz w:val="20"/>
          <w:szCs w:val="20"/>
        </w:rPr>
      </w:pPr>
      <w:r w:rsidRPr="00AF675A">
        <w:rPr>
          <w:rFonts w:ascii="Arial" w:hAnsi="Arial" w:cs="Arial"/>
          <w:b/>
          <w:sz w:val="20"/>
          <w:szCs w:val="20"/>
        </w:rPr>
        <w:t>Source: Siemon et al. ,2022, p. 5</w:t>
      </w:r>
    </w:p>
    <w:p w14:paraId="01670B84" w14:textId="693185AA" w:rsidR="00782270" w:rsidRDefault="00782270" w:rsidP="00E2386D">
      <w:pPr>
        <w:pStyle w:val="BodyText"/>
        <w:spacing w:line="360" w:lineRule="auto"/>
        <w:ind w:left="340" w:right="340"/>
        <w:jc w:val="both"/>
        <w:rPr>
          <w:rFonts w:ascii="Arial" w:hAnsi="Arial" w:cs="Arial"/>
          <w:b/>
          <w:sz w:val="20"/>
          <w:szCs w:val="20"/>
        </w:rPr>
      </w:pPr>
    </w:p>
    <w:p w14:paraId="79DD2FCD" w14:textId="161107D3" w:rsidR="008C407B" w:rsidRDefault="008C407B" w:rsidP="00643F9B">
      <w:pPr>
        <w:spacing w:before="153" w:line="360" w:lineRule="auto"/>
        <w:ind w:left="340" w:right="340"/>
        <w:jc w:val="both"/>
        <w:rPr>
          <w:rStyle w:val="muitypography-root"/>
          <w:rFonts w:ascii="Arial" w:hAnsi="Arial" w:cs="Arial"/>
          <w:color w:val="252525"/>
          <w:shd w:val="clear" w:color="auto" w:fill="FFFFFF"/>
        </w:rPr>
      </w:pPr>
      <w:r w:rsidRPr="00963518">
        <w:rPr>
          <w:rFonts w:ascii="Arial" w:hAnsi="Arial" w:cs="Arial"/>
          <w:bCs/>
        </w:rPr>
        <w:lastRenderedPageBreak/>
        <w:t xml:space="preserve">The results of the topic modeling analysis show that the most important thing that users talk about </w:t>
      </w:r>
      <w:r w:rsidR="00BE3249" w:rsidRPr="00963518">
        <w:rPr>
          <w:rFonts w:ascii="Arial" w:hAnsi="Arial" w:cs="Arial"/>
          <w:bCs/>
        </w:rPr>
        <w:t>is that they</w:t>
      </w:r>
      <w:r w:rsidRPr="00963518">
        <w:rPr>
          <w:rFonts w:ascii="Arial" w:hAnsi="Arial" w:cs="Arial"/>
          <w:bCs/>
        </w:rPr>
        <w:t xml:space="preserve"> feel better and enjoy using the application. </w:t>
      </w:r>
      <w:r w:rsidRPr="00963518">
        <w:rPr>
          <w:rStyle w:val="muitypography-root"/>
          <w:rFonts w:ascii="Arial" w:hAnsi="Arial" w:cs="Arial"/>
          <w:color w:val="252525"/>
          <w:shd w:val="clear" w:color="auto" w:fill="FFFFFF"/>
        </w:rPr>
        <w:t>Siemon et al. (2022, p. 5)</w:t>
      </w:r>
    </w:p>
    <w:p w14:paraId="407E85C9" w14:textId="77777777" w:rsidR="00423C3D" w:rsidRDefault="00423C3D" w:rsidP="00643F9B">
      <w:pPr>
        <w:spacing w:before="153" w:line="360" w:lineRule="auto"/>
        <w:ind w:left="340" w:right="340"/>
        <w:jc w:val="both"/>
        <w:rPr>
          <w:rFonts w:ascii="Arial" w:hAnsi="Arial" w:cs="Arial"/>
          <w:bCs/>
        </w:rPr>
      </w:pPr>
    </w:p>
    <w:p w14:paraId="357FD75D" w14:textId="29C31492" w:rsidR="004D4D19" w:rsidRDefault="008C407B" w:rsidP="00643F9B">
      <w:pPr>
        <w:spacing w:before="153" w:line="360" w:lineRule="auto"/>
        <w:ind w:left="340" w:right="340"/>
        <w:jc w:val="both"/>
        <w:rPr>
          <w:rFonts w:ascii="Arial" w:hAnsi="Arial" w:cs="Arial"/>
          <w:bCs/>
        </w:rPr>
      </w:pPr>
      <w:r w:rsidRPr="00963518">
        <w:rPr>
          <w:rFonts w:ascii="Arial" w:hAnsi="Arial" w:cs="Arial"/>
          <w:bCs/>
        </w:rPr>
        <w:t xml:space="preserve">This research found that most people use </w:t>
      </w:r>
      <w:r w:rsidR="00691EF0">
        <w:rPr>
          <w:rFonts w:ascii="Arial" w:hAnsi="Arial" w:cs="Arial"/>
          <w:bCs/>
        </w:rPr>
        <w:t>Replika</w:t>
      </w:r>
      <w:r w:rsidRPr="00963518">
        <w:rPr>
          <w:rFonts w:ascii="Arial" w:hAnsi="Arial" w:cs="Arial"/>
          <w:bCs/>
        </w:rPr>
        <w:t xml:space="preserve"> because it makes them feel good, </w:t>
      </w:r>
      <w:r w:rsidR="000D18B5" w:rsidRPr="00963518">
        <w:rPr>
          <w:rStyle w:val="muitypography-root"/>
          <w:rFonts w:ascii="Arial" w:hAnsi="Arial" w:cs="Arial"/>
          <w:color w:val="252525"/>
          <w:shd w:val="clear" w:color="auto" w:fill="FFFFFF"/>
        </w:rPr>
        <w:t>overcomes</w:t>
      </w:r>
      <w:r w:rsidRPr="00963518">
        <w:rPr>
          <w:rStyle w:val="muitypography-root"/>
          <w:rFonts w:ascii="Arial" w:hAnsi="Arial" w:cs="Arial"/>
          <w:color w:val="252525"/>
          <w:shd w:val="clear" w:color="auto" w:fill="FFFFFF"/>
        </w:rPr>
        <w:t xml:space="preserve"> </w:t>
      </w:r>
      <w:r w:rsidR="00014F11" w:rsidRPr="00963518">
        <w:rPr>
          <w:rStyle w:val="muitypography-root"/>
          <w:rFonts w:ascii="Arial" w:hAnsi="Arial" w:cs="Arial"/>
          <w:color w:val="252525"/>
          <w:shd w:val="clear" w:color="auto" w:fill="FFFFFF"/>
        </w:rPr>
        <w:t>loneliness,</w:t>
      </w:r>
      <w:r w:rsidRPr="00963518">
        <w:rPr>
          <w:rFonts w:ascii="Arial" w:hAnsi="Arial" w:cs="Arial"/>
        </w:rPr>
        <w:t xml:space="preserve"> and provides emotional support.</w:t>
      </w:r>
      <w:r w:rsidR="00AF675A">
        <w:rPr>
          <w:rFonts w:ascii="Arial" w:hAnsi="Arial" w:cs="Arial"/>
        </w:rPr>
        <w:t xml:space="preserve"> </w:t>
      </w:r>
      <w:r w:rsidRPr="00963518">
        <w:rPr>
          <w:rFonts w:ascii="Arial" w:hAnsi="Arial" w:cs="Arial"/>
          <w:bCs/>
        </w:rPr>
        <w:t>However, this study reveals negative reviews regarding virtual friends due to expectations that are too high. The study also indicates that further research is needed to look into possible negative effects and ethical issues in relationships with virtual friends, and how the use of this technology affects relationships and human well-being in the long term.</w:t>
      </w:r>
    </w:p>
    <w:p w14:paraId="3151B32B" w14:textId="77777777" w:rsidR="002961FD" w:rsidRDefault="002961FD" w:rsidP="00643F9B">
      <w:pPr>
        <w:spacing w:before="153" w:line="360" w:lineRule="auto"/>
        <w:ind w:left="340" w:right="340"/>
        <w:jc w:val="both"/>
        <w:rPr>
          <w:rFonts w:ascii="Arial" w:hAnsi="Arial" w:cs="Arial"/>
          <w:b/>
        </w:rPr>
      </w:pPr>
    </w:p>
    <w:p w14:paraId="0475E96C" w14:textId="77777777" w:rsidR="0041542D" w:rsidRPr="00963518" w:rsidRDefault="00DC7108" w:rsidP="00643F9B">
      <w:pPr>
        <w:spacing w:before="153" w:line="360" w:lineRule="auto"/>
        <w:ind w:left="340" w:right="340"/>
        <w:jc w:val="both"/>
        <w:rPr>
          <w:rFonts w:ascii="Arial" w:hAnsi="Arial" w:cs="Arial"/>
          <w:b/>
        </w:rPr>
      </w:pPr>
      <w:r w:rsidRPr="00963518">
        <w:rPr>
          <w:rFonts w:ascii="Arial" w:hAnsi="Arial" w:cs="Arial"/>
          <w:b/>
        </w:rPr>
        <w:t>2.2</w:t>
      </w:r>
      <w:r w:rsidR="00076133" w:rsidRPr="00963518">
        <w:rPr>
          <w:rFonts w:ascii="Arial" w:hAnsi="Arial" w:cs="Arial"/>
          <w:b/>
        </w:rPr>
        <w:t xml:space="preserve">.  </w:t>
      </w:r>
      <w:r w:rsidRPr="00963518">
        <w:rPr>
          <w:rFonts w:ascii="Arial" w:hAnsi="Arial" w:cs="Arial"/>
          <w:b/>
        </w:rPr>
        <w:t>Terminology and Definitions</w:t>
      </w:r>
    </w:p>
    <w:p w14:paraId="0CE35A61" w14:textId="1359BE54" w:rsidR="00782270" w:rsidRDefault="00630B79" w:rsidP="00423C3D">
      <w:pPr>
        <w:spacing w:before="153" w:line="360" w:lineRule="auto"/>
        <w:ind w:left="340" w:right="340"/>
        <w:jc w:val="both"/>
        <w:rPr>
          <w:rFonts w:ascii="Arial" w:hAnsi="Arial" w:cs="Arial"/>
          <w:bCs/>
        </w:rPr>
      </w:pPr>
      <w:r w:rsidRPr="00963518">
        <w:rPr>
          <w:rFonts w:ascii="Arial" w:hAnsi="Arial" w:cs="Arial"/>
          <w:bCs/>
        </w:rPr>
        <w:t>Terminology and definition</w:t>
      </w:r>
      <w:r>
        <w:rPr>
          <w:rFonts w:ascii="Arial" w:hAnsi="Arial" w:cs="Arial"/>
          <w:bCs/>
        </w:rPr>
        <w:t>s</w:t>
      </w:r>
      <w:r w:rsidRPr="00963518">
        <w:rPr>
          <w:rFonts w:ascii="Arial" w:hAnsi="Arial" w:cs="Arial"/>
          <w:bCs/>
        </w:rPr>
        <w:t xml:space="preserve"> related </w:t>
      </w:r>
      <w:r>
        <w:rPr>
          <w:rFonts w:ascii="Arial" w:hAnsi="Arial" w:cs="Arial"/>
          <w:bCs/>
        </w:rPr>
        <w:t xml:space="preserve">to </w:t>
      </w:r>
      <w:r w:rsidRPr="004E1B86">
        <w:rPr>
          <w:rFonts w:ascii="Arial" w:hAnsi="Arial" w:cs="Arial"/>
          <w:bCs/>
        </w:rPr>
        <w:t xml:space="preserve">widely used machine learning algorithms for sentiment analysis, </w:t>
      </w:r>
      <w:r>
        <w:rPr>
          <w:rFonts w:ascii="Arial" w:hAnsi="Arial" w:cs="Arial"/>
          <w:bCs/>
        </w:rPr>
        <w:t>such as</w:t>
      </w:r>
      <w:r w:rsidRPr="004E1B86">
        <w:rPr>
          <w:rFonts w:ascii="Arial" w:hAnsi="Arial" w:cs="Arial"/>
          <w:bCs/>
        </w:rPr>
        <w:t xml:space="preserve"> Naive Bayes, Logistic Regression, Linear</w:t>
      </w:r>
      <w:r w:rsidR="00F7074B">
        <w:rPr>
          <w:rFonts w:ascii="Arial" w:hAnsi="Arial" w:cs="Arial"/>
          <w:bCs/>
        </w:rPr>
        <w:t xml:space="preserve"> </w:t>
      </w:r>
      <w:r w:rsidRPr="004E1B86">
        <w:rPr>
          <w:rFonts w:ascii="Arial" w:hAnsi="Arial" w:cs="Arial"/>
          <w:bCs/>
        </w:rPr>
        <w:t>SVC</w:t>
      </w:r>
      <w:r w:rsidR="009E4D9E">
        <w:rPr>
          <w:rFonts w:ascii="Arial" w:hAnsi="Arial" w:cs="Arial"/>
          <w:bCs/>
        </w:rPr>
        <w:t xml:space="preserve">, Transformer, GPT, </w:t>
      </w:r>
      <w:r w:rsidR="00FC0C07">
        <w:rPr>
          <w:rFonts w:ascii="Arial" w:hAnsi="Arial" w:cs="Arial"/>
          <w:bCs/>
        </w:rPr>
        <w:t>Bert, will</w:t>
      </w:r>
      <w:r w:rsidR="004D4D19">
        <w:rPr>
          <w:rFonts w:ascii="Arial" w:hAnsi="Arial" w:cs="Arial"/>
          <w:bCs/>
        </w:rPr>
        <w:t xml:space="preserve"> be explained in this chapter</w:t>
      </w:r>
      <w:r w:rsidR="00A23723">
        <w:rPr>
          <w:rFonts w:ascii="Arial" w:hAnsi="Arial" w:cs="Arial"/>
          <w:bCs/>
        </w:rPr>
        <w:t>, as well as formulas behind each machine Learning algorithms used in this study</w:t>
      </w:r>
      <w:r w:rsidR="008902FD" w:rsidRPr="00963518">
        <w:rPr>
          <w:rFonts w:ascii="Arial" w:hAnsi="Arial" w:cs="Arial"/>
          <w:bCs/>
        </w:rPr>
        <w:t>.</w:t>
      </w:r>
    </w:p>
    <w:p w14:paraId="45BE7886" w14:textId="77777777" w:rsidR="00423C3D" w:rsidRDefault="00423C3D" w:rsidP="00423C3D">
      <w:pPr>
        <w:spacing w:before="153" w:line="360" w:lineRule="auto"/>
        <w:ind w:left="340" w:right="340"/>
        <w:jc w:val="both"/>
        <w:rPr>
          <w:rFonts w:ascii="Arial" w:hAnsi="Arial" w:cs="Arial"/>
          <w:bCs/>
        </w:rPr>
      </w:pPr>
    </w:p>
    <w:p w14:paraId="2529A781" w14:textId="77777777" w:rsidR="00D05B20" w:rsidRDefault="00A23723" w:rsidP="00643F9B">
      <w:pPr>
        <w:spacing w:before="153" w:line="360" w:lineRule="auto"/>
        <w:ind w:left="340" w:right="340"/>
        <w:jc w:val="both"/>
        <w:rPr>
          <w:rFonts w:ascii="Arial" w:hAnsi="Arial" w:cs="Arial"/>
          <w:b/>
        </w:rPr>
      </w:pPr>
      <w:r>
        <w:rPr>
          <w:rFonts w:ascii="Arial" w:hAnsi="Arial" w:cs="Arial"/>
          <w:b/>
        </w:rPr>
        <w:t xml:space="preserve">3   </w:t>
      </w:r>
      <w:r w:rsidR="00D05B20" w:rsidRPr="00A23723">
        <w:rPr>
          <w:rFonts w:ascii="Arial" w:hAnsi="Arial" w:cs="Arial"/>
          <w:b/>
        </w:rPr>
        <w:t>M</w:t>
      </w:r>
      <w:r w:rsidR="003D5AF4" w:rsidRPr="00A23723">
        <w:rPr>
          <w:rFonts w:ascii="Arial" w:hAnsi="Arial" w:cs="Arial"/>
          <w:b/>
        </w:rPr>
        <w:t>ethodology</w:t>
      </w:r>
      <w:bookmarkStart w:id="3" w:name="_Hlk124443094"/>
    </w:p>
    <w:p w14:paraId="7A0DE823" w14:textId="1A5809E4" w:rsidR="00CD6D7E" w:rsidRPr="00CD6D7E" w:rsidRDefault="00CD6D7E" w:rsidP="00CD6D7E">
      <w:pPr>
        <w:spacing w:before="153" w:line="360" w:lineRule="auto"/>
        <w:ind w:left="340" w:right="340"/>
        <w:jc w:val="both"/>
        <w:rPr>
          <w:rFonts w:ascii="Arial" w:hAnsi="Arial" w:cs="Arial"/>
          <w:bCs/>
        </w:rPr>
      </w:pPr>
      <w:r w:rsidRPr="00CD6D7E">
        <w:rPr>
          <w:rFonts w:ascii="Arial" w:hAnsi="Arial" w:cs="Arial"/>
          <w:bCs/>
        </w:rPr>
        <w:t xml:space="preserve">The methodology for this study will </w:t>
      </w:r>
      <w:r w:rsidR="00013AA4">
        <w:rPr>
          <w:rFonts w:ascii="Arial" w:hAnsi="Arial" w:cs="Arial"/>
          <w:bCs/>
        </w:rPr>
        <w:t>be a combination of approaches,</w:t>
      </w:r>
      <w:r w:rsidRPr="00CD6D7E">
        <w:rPr>
          <w:rFonts w:ascii="Arial" w:hAnsi="Arial" w:cs="Arial"/>
          <w:bCs/>
        </w:rPr>
        <w:t xml:space="preserve"> between:</w:t>
      </w:r>
    </w:p>
    <w:p w14:paraId="55A54939" w14:textId="51C7A192" w:rsidR="00CD6D7E" w:rsidRPr="00CD6D7E" w:rsidRDefault="00013AA4">
      <w:pPr>
        <w:pStyle w:val="ListParagraph"/>
        <w:numPr>
          <w:ilvl w:val="0"/>
          <w:numId w:val="4"/>
        </w:numPr>
        <w:spacing w:before="153" w:line="360" w:lineRule="auto"/>
        <w:ind w:right="340"/>
        <w:jc w:val="both"/>
        <w:rPr>
          <w:rFonts w:ascii="Arial" w:hAnsi="Arial" w:cs="Arial"/>
          <w:bCs/>
        </w:rPr>
      </w:pPr>
      <w:r>
        <w:rPr>
          <w:rFonts w:ascii="Arial" w:hAnsi="Arial" w:cs="Arial"/>
          <w:bCs/>
        </w:rPr>
        <w:t>An e</w:t>
      </w:r>
      <w:r w:rsidR="00CD6D7E" w:rsidRPr="00CD6D7E">
        <w:rPr>
          <w:rFonts w:ascii="Arial" w:hAnsi="Arial" w:cs="Arial"/>
          <w:bCs/>
        </w:rPr>
        <w:t xml:space="preserve">xperimental approach for comparing </w:t>
      </w:r>
      <w:r w:rsidR="00E34BE9">
        <w:rPr>
          <w:rFonts w:ascii="Arial" w:hAnsi="Arial" w:cs="Arial"/>
          <w:bCs/>
        </w:rPr>
        <w:t>several</w:t>
      </w:r>
      <w:r w:rsidR="00CD6D7E" w:rsidRPr="00CD6D7E">
        <w:rPr>
          <w:rFonts w:ascii="Arial" w:hAnsi="Arial" w:cs="Arial"/>
          <w:bCs/>
        </w:rPr>
        <w:t xml:space="preserve"> mode</w:t>
      </w:r>
      <w:r w:rsidR="00014F11">
        <w:rPr>
          <w:rFonts w:ascii="Arial" w:hAnsi="Arial" w:cs="Arial"/>
          <w:bCs/>
        </w:rPr>
        <w:t>l</w:t>
      </w:r>
      <w:r w:rsidR="00CD6D7E" w:rsidRPr="00CD6D7E">
        <w:rPr>
          <w:rFonts w:ascii="Arial" w:hAnsi="Arial" w:cs="Arial"/>
          <w:bCs/>
        </w:rPr>
        <w:t xml:space="preserve"> performance, and model selection based on the best performance.</w:t>
      </w:r>
    </w:p>
    <w:p w14:paraId="70A4D6BC" w14:textId="50DF406B" w:rsidR="00F020AB" w:rsidRDefault="00013AA4" w:rsidP="00F020AB">
      <w:pPr>
        <w:pStyle w:val="ListParagraph"/>
        <w:numPr>
          <w:ilvl w:val="0"/>
          <w:numId w:val="4"/>
        </w:numPr>
        <w:spacing w:before="153" w:line="360" w:lineRule="auto"/>
        <w:ind w:right="340"/>
        <w:jc w:val="both"/>
        <w:rPr>
          <w:rFonts w:ascii="Arial" w:hAnsi="Arial" w:cs="Arial"/>
          <w:bCs/>
        </w:rPr>
      </w:pPr>
      <w:r w:rsidRPr="00AF6E83">
        <w:rPr>
          <w:rFonts w:ascii="Arial" w:hAnsi="Arial" w:cs="Arial"/>
          <w:bCs/>
        </w:rPr>
        <w:t xml:space="preserve">A </w:t>
      </w:r>
      <w:r w:rsidR="00CD6D7E" w:rsidRPr="00AF6E83">
        <w:rPr>
          <w:rFonts w:ascii="Arial" w:hAnsi="Arial" w:cs="Arial"/>
          <w:bCs/>
        </w:rPr>
        <w:t xml:space="preserve">Quantitative approach for data collection, sentiment analysis, and </w:t>
      </w:r>
      <w:r w:rsidRPr="00AF6E83">
        <w:rPr>
          <w:rFonts w:ascii="Arial" w:hAnsi="Arial" w:cs="Arial"/>
          <w:bCs/>
        </w:rPr>
        <w:t xml:space="preserve">conduct </w:t>
      </w:r>
      <w:r w:rsidR="00CD6D7E" w:rsidRPr="00AF6E83">
        <w:rPr>
          <w:rFonts w:ascii="Arial" w:hAnsi="Arial" w:cs="Arial"/>
          <w:bCs/>
        </w:rPr>
        <w:t>hypothesis testing.</w:t>
      </w:r>
    </w:p>
    <w:p w14:paraId="1FB71EE4" w14:textId="0A9B6E09" w:rsidR="00423C3D" w:rsidRDefault="00423C3D">
      <w:pPr>
        <w:rPr>
          <w:rFonts w:ascii="Arial" w:hAnsi="Arial" w:cs="Arial"/>
          <w:bCs/>
        </w:rPr>
      </w:pPr>
      <w:r>
        <w:rPr>
          <w:rFonts w:ascii="Arial" w:hAnsi="Arial" w:cs="Arial"/>
          <w:bCs/>
        </w:rPr>
        <w:br w:type="page"/>
      </w:r>
    </w:p>
    <w:p w14:paraId="4F6843EB" w14:textId="77777777" w:rsidR="00BF0542" w:rsidRDefault="00BF0542" w:rsidP="00643F9B">
      <w:pPr>
        <w:pStyle w:val="BodyText"/>
        <w:spacing w:line="360" w:lineRule="auto"/>
        <w:ind w:left="340" w:right="340"/>
        <w:jc w:val="both"/>
        <w:rPr>
          <w:rFonts w:ascii="Arial" w:hAnsi="Arial" w:cs="Arial"/>
          <w:b/>
          <w:bCs/>
          <w:noProof/>
          <w:sz w:val="20"/>
          <w:szCs w:val="20"/>
        </w:rPr>
      </w:pPr>
    </w:p>
    <w:p w14:paraId="30B6D725" w14:textId="3A905DB9" w:rsidR="00FD1B7B" w:rsidRPr="00AF675A" w:rsidRDefault="00FD1B7B" w:rsidP="00643F9B">
      <w:pPr>
        <w:pStyle w:val="BodyText"/>
        <w:spacing w:line="360" w:lineRule="auto"/>
        <w:ind w:left="340" w:right="340"/>
        <w:jc w:val="both"/>
        <w:rPr>
          <w:rFonts w:ascii="Arial" w:hAnsi="Arial" w:cs="Arial"/>
          <w:b/>
          <w:bCs/>
          <w:noProof/>
          <w:sz w:val="20"/>
          <w:szCs w:val="20"/>
        </w:rPr>
      </w:pPr>
      <w:r w:rsidRPr="00AF675A">
        <w:rPr>
          <w:rFonts w:ascii="Arial" w:hAnsi="Arial" w:cs="Arial"/>
          <w:b/>
          <w:bCs/>
          <w:noProof/>
          <w:sz w:val="20"/>
          <w:szCs w:val="20"/>
        </w:rPr>
        <w:t>Figure 2. Sentiment analysis worklfow</w:t>
      </w:r>
    </w:p>
    <w:p w14:paraId="716865C1" w14:textId="0AAEE3D7" w:rsidR="00FD1B7B" w:rsidRPr="00963518" w:rsidRDefault="00C968F9" w:rsidP="00643F9B">
      <w:pPr>
        <w:spacing w:line="360" w:lineRule="auto"/>
        <w:ind w:left="340" w:right="340"/>
        <w:jc w:val="both"/>
        <w:rPr>
          <w:rFonts w:ascii="Arial" w:hAnsi="Arial" w:cs="Arial"/>
        </w:rPr>
      </w:pPr>
      <w:r>
        <w:rPr>
          <w:rFonts w:ascii="Arial" w:hAnsi="Arial" w:cs="Arial"/>
          <w:noProof/>
        </w:rPr>
        <w:drawing>
          <wp:inline distT="0" distB="0" distL="0" distR="0" wp14:anchorId="72676E6B" wp14:editId="4AAA16FD">
            <wp:extent cx="5543550" cy="79389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545554" cy="7941782"/>
                    </a:xfrm>
                    <a:prstGeom prst="rect">
                      <a:avLst/>
                    </a:prstGeom>
                  </pic:spPr>
                </pic:pic>
              </a:graphicData>
            </a:graphic>
          </wp:inline>
        </w:drawing>
      </w:r>
    </w:p>
    <w:p w14:paraId="4D14899C" w14:textId="6D114BE2" w:rsidR="00FD1B7B" w:rsidRDefault="00FD1B7B" w:rsidP="00643F9B">
      <w:pPr>
        <w:pStyle w:val="BodyText"/>
        <w:spacing w:before="154" w:line="360" w:lineRule="auto"/>
        <w:ind w:left="340" w:right="340"/>
        <w:jc w:val="both"/>
        <w:rPr>
          <w:rFonts w:ascii="Arial" w:hAnsi="Arial" w:cs="Arial"/>
          <w:b/>
          <w:bCs/>
          <w:sz w:val="20"/>
          <w:szCs w:val="20"/>
        </w:rPr>
      </w:pPr>
      <w:r w:rsidRPr="00AF675A">
        <w:rPr>
          <w:rFonts w:ascii="Arial" w:hAnsi="Arial" w:cs="Arial"/>
          <w:b/>
          <w:bCs/>
          <w:sz w:val="20"/>
          <w:szCs w:val="20"/>
        </w:rPr>
        <w:t xml:space="preserve">Source: Own </w:t>
      </w:r>
      <w:r w:rsidR="001A7DFD">
        <w:rPr>
          <w:rFonts w:ascii="Arial" w:hAnsi="Arial" w:cs="Arial"/>
          <w:b/>
          <w:bCs/>
          <w:sz w:val="20"/>
          <w:szCs w:val="20"/>
        </w:rPr>
        <w:t>source</w:t>
      </w:r>
      <w:r w:rsidRPr="00AF675A">
        <w:rPr>
          <w:rFonts w:ascii="Arial" w:hAnsi="Arial" w:cs="Arial"/>
          <w:b/>
          <w:bCs/>
          <w:sz w:val="20"/>
          <w:szCs w:val="20"/>
        </w:rPr>
        <w:tab/>
      </w:r>
    </w:p>
    <w:p w14:paraId="3D41153A" w14:textId="342AF3CB" w:rsidR="00FD1B7B" w:rsidRPr="00963518" w:rsidRDefault="000B3959" w:rsidP="00643F9B">
      <w:pPr>
        <w:spacing w:before="153" w:line="360" w:lineRule="auto"/>
        <w:ind w:left="340" w:right="340"/>
        <w:jc w:val="both"/>
        <w:rPr>
          <w:rFonts w:ascii="Arial" w:hAnsi="Arial" w:cs="Arial"/>
          <w:bCs/>
        </w:rPr>
      </w:pPr>
      <w:r w:rsidRPr="00963518">
        <w:rPr>
          <w:rFonts w:ascii="Arial" w:hAnsi="Arial" w:cs="Arial"/>
          <w:b/>
        </w:rPr>
        <w:lastRenderedPageBreak/>
        <w:t>1.</w:t>
      </w:r>
      <w:r w:rsidR="00FD1B7B" w:rsidRPr="00963518">
        <w:rPr>
          <w:rFonts w:ascii="Arial" w:hAnsi="Arial" w:cs="Arial"/>
          <w:b/>
        </w:rPr>
        <w:t>Train and Evaluate</w:t>
      </w:r>
      <w:r w:rsidR="00FD1B7B" w:rsidRPr="00963518">
        <w:rPr>
          <w:rFonts w:ascii="Arial" w:hAnsi="Arial" w:cs="Arial"/>
          <w:bCs/>
        </w:rPr>
        <w:t xml:space="preserve"> </w:t>
      </w:r>
      <w:r w:rsidR="00FD1B7B" w:rsidRPr="00963518">
        <w:rPr>
          <w:rFonts w:ascii="Arial" w:hAnsi="Arial" w:cs="Arial"/>
        </w:rPr>
        <w:t>performance of Machine Learning Models</w:t>
      </w:r>
      <w:r w:rsidR="00FD1B7B" w:rsidRPr="00963518">
        <w:rPr>
          <w:rFonts w:ascii="Arial" w:hAnsi="Arial" w:cs="Arial"/>
          <w:bCs/>
        </w:rPr>
        <w:t xml:space="preserve"> on labeled datasets.</w:t>
      </w:r>
    </w:p>
    <w:p w14:paraId="0AD1E79F" w14:textId="39D168D3" w:rsidR="003C6823" w:rsidRDefault="00FD1B7B" w:rsidP="00643F9B">
      <w:pPr>
        <w:spacing w:before="153" w:line="360" w:lineRule="auto"/>
        <w:ind w:left="340" w:right="340"/>
        <w:jc w:val="both"/>
        <w:rPr>
          <w:rFonts w:ascii="Arial" w:hAnsi="Arial" w:cs="Arial"/>
        </w:rPr>
      </w:pPr>
      <w:r w:rsidRPr="00963518">
        <w:rPr>
          <w:rFonts w:ascii="Arial" w:hAnsi="Arial" w:cs="Arial"/>
        </w:rPr>
        <w:t>Choose a machine learning model in Python for sentiment analysis, including Naïve Bayes, Logistic Regression, LinearSVC, and compare their performance.</w:t>
      </w:r>
    </w:p>
    <w:p w14:paraId="74D712C7" w14:textId="2CDF4136" w:rsidR="00FD1B7B" w:rsidRDefault="000B3959" w:rsidP="00643F9B">
      <w:pPr>
        <w:spacing w:before="153" w:line="360" w:lineRule="auto"/>
        <w:ind w:left="340" w:right="340"/>
        <w:jc w:val="both"/>
        <w:rPr>
          <w:rFonts w:ascii="Arial" w:hAnsi="Arial" w:cs="Arial"/>
          <w:bCs/>
        </w:rPr>
      </w:pPr>
      <w:r w:rsidRPr="00963518">
        <w:rPr>
          <w:rFonts w:ascii="Arial" w:hAnsi="Arial" w:cs="Arial"/>
          <w:b/>
        </w:rPr>
        <w:t>2.</w:t>
      </w:r>
      <w:r w:rsidR="00FD1B7B" w:rsidRPr="00963518">
        <w:rPr>
          <w:rFonts w:ascii="Arial" w:hAnsi="Arial" w:cs="Arial"/>
          <w:b/>
        </w:rPr>
        <w:t>Compare Performance</w:t>
      </w:r>
      <w:r w:rsidR="00FD1B7B" w:rsidRPr="00963518">
        <w:rPr>
          <w:rFonts w:ascii="Arial" w:hAnsi="Arial" w:cs="Arial"/>
          <w:bCs/>
        </w:rPr>
        <w:t xml:space="preserve"> of the different machine learning models.</w:t>
      </w:r>
    </w:p>
    <w:p w14:paraId="79F85899" w14:textId="3D62F4B1" w:rsidR="00FD1B7B" w:rsidRDefault="000B3959" w:rsidP="00643F9B">
      <w:pPr>
        <w:spacing w:before="153" w:line="360" w:lineRule="auto"/>
        <w:ind w:left="340" w:right="340"/>
        <w:jc w:val="both"/>
        <w:rPr>
          <w:rFonts w:ascii="Arial" w:hAnsi="Arial" w:cs="Arial"/>
          <w:bCs/>
        </w:rPr>
      </w:pPr>
      <w:r w:rsidRPr="00963518">
        <w:rPr>
          <w:rFonts w:ascii="Arial" w:hAnsi="Arial" w:cs="Arial"/>
          <w:b/>
          <w:bCs/>
        </w:rPr>
        <w:t>3.</w:t>
      </w:r>
      <w:r w:rsidR="00FD1B7B" w:rsidRPr="00963518">
        <w:rPr>
          <w:rFonts w:ascii="Arial" w:hAnsi="Arial" w:cs="Arial"/>
          <w:b/>
          <w:bCs/>
        </w:rPr>
        <w:t>Collect Unlabeled</w:t>
      </w:r>
      <w:r w:rsidR="00FD1B7B" w:rsidRPr="00963518">
        <w:rPr>
          <w:rFonts w:ascii="Arial" w:hAnsi="Arial" w:cs="Arial"/>
          <w:b/>
          <w:bCs/>
          <w:spacing w:val="-2"/>
        </w:rPr>
        <w:t xml:space="preserve"> Data</w:t>
      </w:r>
      <w:r w:rsidR="00FD1B7B" w:rsidRPr="00963518">
        <w:rPr>
          <w:rFonts w:ascii="Arial" w:hAnsi="Arial" w:cs="Arial"/>
          <w:bCs/>
        </w:rPr>
        <w:t xml:space="preserve"> </w:t>
      </w:r>
      <w:r w:rsidR="00FD1B7B" w:rsidRPr="00963518">
        <w:rPr>
          <w:rFonts w:ascii="Arial" w:hAnsi="Arial" w:cs="Arial"/>
        </w:rPr>
        <w:t xml:space="preserve">about digital pet companions and robots from </w:t>
      </w:r>
      <w:r w:rsidR="00116453" w:rsidRPr="00963518">
        <w:rPr>
          <w:rFonts w:ascii="Arial" w:hAnsi="Arial" w:cs="Arial"/>
        </w:rPr>
        <w:t>various locations</w:t>
      </w:r>
      <w:r w:rsidR="00FD1B7B" w:rsidRPr="00963518">
        <w:rPr>
          <w:rFonts w:ascii="Arial" w:hAnsi="Arial" w:cs="Arial"/>
        </w:rPr>
        <w:t xml:space="preserve">, such as in America, Europe, Asia, Australia, and Afrika from 2014 to 2023, using Python's library </w:t>
      </w:r>
      <w:r w:rsidR="00FD1B7B" w:rsidRPr="00963518">
        <w:rPr>
          <w:rFonts w:ascii="Arial" w:hAnsi="Arial" w:cs="Arial"/>
          <w:bCs/>
        </w:rPr>
        <w:t>using Python’s library.</w:t>
      </w:r>
    </w:p>
    <w:p w14:paraId="476BCC9C" w14:textId="77777777" w:rsidR="00653A54" w:rsidRPr="00963518" w:rsidRDefault="000B3959" w:rsidP="00643F9B">
      <w:pPr>
        <w:spacing w:before="153" w:line="360" w:lineRule="auto"/>
        <w:ind w:left="340" w:right="340"/>
        <w:jc w:val="both"/>
        <w:rPr>
          <w:rFonts w:ascii="Arial" w:hAnsi="Arial" w:cs="Arial"/>
          <w:bCs/>
        </w:rPr>
      </w:pPr>
      <w:r w:rsidRPr="00963518">
        <w:rPr>
          <w:rFonts w:ascii="Arial" w:hAnsi="Arial" w:cs="Arial"/>
          <w:b/>
        </w:rPr>
        <w:t>4.</w:t>
      </w:r>
      <w:r w:rsidR="00653A54" w:rsidRPr="00963518">
        <w:rPr>
          <w:rFonts w:ascii="Arial" w:hAnsi="Arial" w:cs="Arial"/>
          <w:b/>
        </w:rPr>
        <w:t>Ethical Considerations</w:t>
      </w:r>
      <w:r w:rsidR="00653A54" w:rsidRPr="00963518">
        <w:rPr>
          <w:rFonts w:ascii="Arial" w:hAnsi="Arial" w:cs="Arial"/>
          <w:bCs/>
        </w:rPr>
        <w:t>, including responsible and respectful data collection and use.</w:t>
      </w:r>
    </w:p>
    <w:p w14:paraId="0D954D39" w14:textId="43EE0B76" w:rsidR="00653A54" w:rsidRDefault="00FD1B7B" w:rsidP="00643F9B">
      <w:pPr>
        <w:pStyle w:val="ListParagraph"/>
        <w:spacing w:before="153" w:line="360" w:lineRule="auto"/>
        <w:ind w:left="340" w:right="340"/>
        <w:jc w:val="both"/>
        <w:rPr>
          <w:rFonts w:ascii="Arial" w:hAnsi="Arial" w:cs="Arial"/>
        </w:rPr>
      </w:pPr>
      <w:r w:rsidRPr="00963518">
        <w:rPr>
          <w:rFonts w:ascii="Arial" w:hAnsi="Arial" w:cs="Arial"/>
        </w:rPr>
        <w:t>Ethical considerations for this research will ensure that data is collected and used in accordance with relevant ethical guidelines and regulations. s will be collected from publicly available sources that are open to the public and will not contain any personal or sensitive information. Because this study is based on published data, informed consent is not required.</w:t>
      </w:r>
    </w:p>
    <w:p w14:paraId="1E3A8A68" w14:textId="77777777" w:rsidR="00423C3D" w:rsidRDefault="00423C3D" w:rsidP="00643F9B">
      <w:pPr>
        <w:pStyle w:val="ListParagraph"/>
        <w:spacing w:before="153" w:line="360" w:lineRule="auto"/>
        <w:ind w:left="340" w:right="340"/>
        <w:jc w:val="both"/>
        <w:rPr>
          <w:rFonts w:ascii="Arial" w:hAnsi="Arial" w:cs="Arial"/>
        </w:rPr>
      </w:pPr>
    </w:p>
    <w:p w14:paraId="33C0414D" w14:textId="2F7C5C04" w:rsidR="00653A54" w:rsidRPr="00963518" w:rsidRDefault="000B3959" w:rsidP="00643F9B">
      <w:pPr>
        <w:pStyle w:val="ListParagraph"/>
        <w:spacing w:before="153" w:line="360" w:lineRule="auto"/>
        <w:ind w:left="340" w:right="340"/>
        <w:jc w:val="both"/>
        <w:rPr>
          <w:rFonts w:ascii="Arial" w:hAnsi="Arial" w:cs="Arial"/>
        </w:rPr>
      </w:pPr>
      <w:r w:rsidRPr="00963518">
        <w:rPr>
          <w:rFonts w:ascii="Arial" w:hAnsi="Arial" w:cs="Arial"/>
          <w:b/>
        </w:rPr>
        <w:t>5.</w:t>
      </w:r>
      <w:r w:rsidR="00653A54" w:rsidRPr="00963518">
        <w:rPr>
          <w:rFonts w:ascii="Arial" w:hAnsi="Arial" w:cs="Arial"/>
          <w:b/>
        </w:rPr>
        <w:t>Pre-process and Vectorize Collected Data</w:t>
      </w:r>
      <w:r w:rsidR="00653A54" w:rsidRPr="00963518">
        <w:rPr>
          <w:rFonts w:ascii="Arial" w:hAnsi="Arial" w:cs="Arial"/>
          <w:bCs/>
        </w:rPr>
        <w:t xml:space="preserve"> </w:t>
      </w:r>
      <w:r w:rsidR="00653A54" w:rsidRPr="00963518">
        <w:rPr>
          <w:rFonts w:ascii="Arial" w:hAnsi="Arial" w:cs="Arial"/>
        </w:rPr>
        <w:t xml:space="preserve">by cleaning and filtering the data s with Python's library re and </w:t>
      </w:r>
      <w:r w:rsidR="00AD59FA" w:rsidRPr="00963518">
        <w:rPr>
          <w:rFonts w:ascii="Arial" w:hAnsi="Arial" w:cs="Arial"/>
        </w:rPr>
        <w:t>nltk and</w:t>
      </w:r>
      <w:r w:rsidR="00653A54" w:rsidRPr="00963518">
        <w:rPr>
          <w:rFonts w:ascii="Arial" w:hAnsi="Arial" w:cs="Arial"/>
        </w:rPr>
        <w:t xml:space="preserve"> preparing the data for analysis. Then tokenize and lemmatize the data, and vectorize</w:t>
      </w:r>
      <w:r w:rsidR="0016659F" w:rsidRPr="00963518">
        <w:rPr>
          <w:rFonts w:ascii="Arial" w:hAnsi="Arial" w:cs="Arial"/>
        </w:rPr>
        <w:t xml:space="preserve"> using</w:t>
      </w:r>
      <w:r w:rsidR="00653A54" w:rsidRPr="00963518">
        <w:rPr>
          <w:rFonts w:ascii="Arial" w:hAnsi="Arial" w:cs="Arial"/>
        </w:rPr>
        <w:t xml:space="preserve"> the tf-idf vectorizer.</w:t>
      </w:r>
    </w:p>
    <w:p w14:paraId="58E02285" w14:textId="77777777" w:rsidR="00B354D3" w:rsidRDefault="00B354D3" w:rsidP="00643F9B">
      <w:pPr>
        <w:spacing w:before="153" w:line="360" w:lineRule="auto"/>
        <w:ind w:left="340" w:right="340"/>
        <w:jc w:val="both"/>
        <w:rPr>
          <w:rFonts w:ascii="Arial" w:hAnsi="Arial" w:cs="Arial"/>
          <w:b/>
        </w:rPr>
      </w:pPr>
    </w:p>
    <w:p w14:paraId="7195E649" w14:textId="6E6DD619" w:rsidR="00FD1B7B" w:rsidRDefault="000B3959" w:rsidP="00643F9B">
      <w:pPr>
        <w:spacing w:before="153" w:line="360" w:lineRule="auto"/>
        <w:ind w:left="340" w:right="340"/>
        <w:jc w:val="both"/>
        <w:rPr>
          <w:rFonts w:ascii="Arial" w:hAnsi="Arial" w:cs="Arial"/>
        </w:rPr>
      </w:pPr>
      <w:r w:rsidRPr="00963518">
        <w:rPr>
          <w:rFonts w:ascii="Arial" w:hAnsi="Arial" w:cs="Arial"/>
          <w:b/>
        </w:rPr>
        <w:t>6.</w:t>
      </w:r>
      <w:r w:rsidR="00653A54" w:rsidRPr="00963518">
        <w:rPr>
          <w:rFonts w:ascii="Arial" w:hAnsi="Arial" w:cs="Arial"/>
          <w:b/>
        </w:rPr>
        <w:t>Predict Sentiment</w:t>
      </w:r>
      <w:r w:rsidR="00653A54" w:rsidRPr="00963518">
        <w:rPr>
          <w:rFonts w:ascii="Arial" w:hAnsi="Arial" w:cs="Arial"/>
          <w:bCs/>
        </w:rPr>
        <w:t xml:space="preserve"> on unlabeled s</w:t>
      </w:r>
      <w:r w:rsidR="0033504D">
        <w:rPr>
          <w:rFonts w:ascii="Arial" w:hAnsi="Arial" w:cs="Arial"/>
          <w:bCs/>
        </w:rPr>
        <w:t xml:space="preserve"> using</w:t>
      </w:r>
      <w:r w:rsidR="00653A54" w:rsidRPr="00963518">
        <w:rPr>
          <w:rFonts w:ascii="Arial" w:hAnsi="Arial" w:cs="Arial"/>
          <w:bCs/>
        </w:rPr>
        <w:t xml:space="preserve"> the trained machine learning models, </w:t>
      </w:r>
      <w:r w:rsidR="00FD1B7B" w:rsidRPr="00963518">
        <w:rPr>
          <w:rFonts w:ascii="Arial" w:hAnsi="Arial" w:cs="Arial"/>
        </w:rPr>
        <w:t>classifying them as joy, sadness, anger, love, fear, or surprise based on the language used in the s in each region separately.</w:t>
      </w:r>
    </w:p>
    <w:p w14:paraId="251C1956" w14:textId="77777777" w:rsidR="00B34266" w:rsidRPr="00963518" w:rsidRDefault="00B34266" w:rsidP="00643F9B">
      <w:pPr>
        <w:spacing w:before="153" w:line="360" w:lineRule="auto"/>
        <w:ind w:left="340" w:right="340"/>
        <w:jc w:val="both"/>
        <w:rPr>
          <w:rFonts w:ascii="Arial" w:hAnsi="Arial" w:cs="Arial"/>
          <w:bCs/>
        </w:rPr>
      </w:pPr>
    </w:p>
    <w:p w14:paraId="1EB06B05" w14:textId="77777777" w:rsidR="00F464FB" w:rsidRPr="00963518" w:rsidRDefault="000B3959" w:rsidP="00643F9B">
      <w:pPr>
        <w:pStyle w:val="BodyText"/>
        <w:spacing w:line="360" w:lineRule="auto"/>
        <w:ind w:left="340" w:right="340"/>
        <w:jc w:val="both"/>
        <w:rPr>
          <w:rFonts w:ascii="Arial" w:hAnsi="Arial" w:cs="Arial"/>
          <w:bCs/>
        </w:rPr>
      </w:pPr>
      <w:r w:rsidRPr="00963518">
        <w:rPr>
          <w:rFonts w:ascii="Arial" w:hAnsi="Arial" w:cs="Arial"/>
          <w:b/>
        </w:rPr>
        <w:t>7.</w:t>
      </w:r>
      <w:r w:rsidR="00B9062D" w:rsidRPr="00963518">
        <w:rPr>
          <w:rFonts w:ascii="Arial" w:hAnsi="Arial" w:cs="Arial"/>
          <w:b/>
        </w:rPr>
        <w:t>Hypothesis Testing</w:t>
      </w:r>
      <w:r w:rsidR="00F464FB" w:rsidRPr="00963518">
        <w:rPr>
          <w:rFonts w:ascii="Arial" w:hAnsi="Arial" w:cs="Arial"/>
          <w:b/>
        </w:rPr>
        <w:t xml:space="preserve"> </w:t>
      </w:r>
    </w:p>
    <w:p w14:paraId="710652E4" w14:textId="5A96BBDF" w:rsidR="00B675C9" w:rsidRDefault="00B675C9" w:rsidP="00643F9B">
      <w:pPr>
        <w:pStyle w:val="BodyText"/>
        <w:spacing w:line="360" w:lineRule="auto"/>
        <w:ind w:left="340" w:right="340"/>
        <w:jc w:val="both"/>
        <w:rPr>
          <w:rFonts w:ascii="Arial" w:hAnsi="Arial" w:cs="Arial"/>
        </w:rPr>
      </w:pPr>
      <w:r w:rsidRPr="00963518">
        <w:rPr>
          <w:rFonts w:ascii="Arial" w:hAnsi="Arial" w:cs="Arial"/>
        </w:rPr>
        <w:t xml:space="preserve">Next, we use the Chi-square Hypothesis test to determine </w:t>
      </w:r>
      <w:r w:rsidR="0082666B" w:rsidRPr="00963518">
        <w:rPr>
          <w:rFonts w:ascii="Arial" w:hAnsi="Arial" w:cs="Arial"/>
        </w:rPr>
        <w:t>whether</w:t>
      </w:r>
      <w:r w:rsidRPr="00963518">
        <w:rPr>
          <w:rFonts w:ascii="Arial" w:hAnsi="Arial" w:cs="Arial"/>
        </w:rPr>
        <w:t xml:space="preserve"> there is a relationship between location and sentiment towards companion robots, and to determine whether there are significant differences in the distribution of sentiments between different regions.</w:t>
      </w:r>
    </w:p>
    <w:p w14:paraId="0DB4D80A" w14:textId="77777777" w:rsidR="00B675C9" w:rsidRPr="00297211" w:rsidRDefault="00B675C9" w:rsidP="00643F9B">
      <w:pPr>
        <w:pStyle w:val="BodyText"/>
        <w:spacing w:line="360" w:lineRule="auto"/>
        <w:ind w:left="340" w:right="340"/>
        <w:jc w:val="both"/>
        <w:rPr>
          <w:rFonts w:ascii="Arial" w:hAnsi="Arial" w:cs="Arial"/>
          <w:b/>
          <w:bCs/>
        </w:rPr>
      </w:pPr>
      <w:r w:rsidRPr="00297211">
        <w:rPr>
          <w:rFonts w:ascii="Arial" w:hAnsi="Arial" w:cs="Arial"/>
          <w:b/>
          <w:bCs/>
        </w:rPr>
        <w:t xml:space="preserve">Null hypothesis h0: </w:t>
      </w:r>
    </w:p>
    <w:p w14:paraId="6DD0B06D" w14:textId="0B823F5E" w:rsidR="00B675C9" w:rsidRDefault="00B675C9" w:rsidP="00643F9B">
      <w:pPr>
        <w:pStyle w:val="BodyText"/>
        <w:spacing w:line="360" w:lineRule="auto"/>
        <w:ind w:left="340" w:right="340"/>
        <w:jc w:val="both"/>
        <w:rPr>
          <w:rFonts w:ascii="Arial" w:hAnsi="Arial" w:cs="Arial"/>
        </w:rPr>
      </w:pPr>
      <w:r w:rsidRPr="00963518">
        <w:rPr>
          <w:rFonts w:ascii="Arial" w:hAnsi="Arial" w:cs="Arial"/>
        </w:rPr>
        <w:t>Joy, Sadness,</w:t>
      </w:r>
      <w:r w:rsidR="000F7D2A">
        <w:rPr>
          <w:rFonts w:ascii="Arial" w:hAnsi="Arial" w:cs="Arial"/>
        </w:rPr>
        <w:t xml:space="preserve"> </w:t>
      </w:r>
      <w:r w:rsidRPr="00963518">
        <w:rPr>
          <w:rFonts w:ascii="Arial" w:hAnsi="Arial" w:cs="Arial"/>
        </w:rPr>
        <w:t>Surprise,</w:t>
      </w:r>
      <w:r w:rsidR="000F7D2A">
        <w:rPr>
          <w:rFonts w:ascii="Arial" w:hAnsi="Arial" w:cs="Arial"/>
        </w:rPr>
        <w:t xml:space="preserve"> </w:t>
      </w:r>
      <w:r w:rsidR="000F7D2A" w:rsidRPr="00963518">
        <w:rPr>
          <w:rFonts w:ascii="Arial" w:hAnsi="Arial" w:cs="Arial"/>
        </w:rPr>
        <w:t>Anger</w:t>
      </w:r>
      <w:r w:rsidR="000F7D2A">
        <w:rPr>
          <w:rFonts w:ascii="Arial" w:hAnsi="Arial" w:cs="Arial"/>
        </w:rPr>
        <w:t>, Love</w:t>
      </w:r>
      <w:r w:rsidRPr="00963518">
        <w:rPr>
          <w:rFonts w:ascii="Arial" w:hAnsi="Arial" w:cs="Arial"/>
        </w:rPr>
        <w:t>,</w:t>
      </w:r>
      <w:r w:rsidR="000F7D2A">
        <w:rPr>
          <w:rFonts w:ascii="Arial" w:hAnsi="Arial" w:cs="Arial"/>
        </w:rPr>
        <w:t xml:space="preserve"> </w:t>
      </w:r>
      <w:r w:rsidRPr="00963518">
        <w:rPr>
          <w:rFonts w:ascii="Arial" w:hAnsi="Arial" w:cs="Arial"/>
        </w:rPr>
        <w:t xml:space="preserve">Fear Sentiments are INDEPENDENT upon different </w:t>
      </w:r>
      <w:r w:rsidR="00D97FA5" w:rsidRPr="00963518">
        <w:rPr>
          <w:rFonts w:ascii="Arial" w:hAnsi="Arial" w:cs="Arial"/>
        </w:rPr>
        <w:t>continents</w:t>
      </w:r>
      <w:r w:rsidRPr="00963518">
        <w:rPr>
          <w:rFonts w:ascii="Arial" w:hAnsi="Arial" w:cs="Arial"/>
        </w:rPr>
        <w:t xml:space="preserve">. </w:t>
      </w:r>
    </w:p>
    <w:p w14:paraId="6869F02B" w14:textId="77777777" w:rsidR="00B675C9" w:rsidRPr="00297211" w:rsidRDefault="00B675C9" w:rsidP="00643F9B">
      <w:pPr>
        <w:pStyle w:val="BodyText"/>
        <w:spacing w:line="360" w:lineRule="auto"/>
        <w:ind w:left="340" w:right="340"/>
        <w:jc w:val="both"/>
        <w:rPr>
          <w:rFonts w:ascii="Arial" w:hAnsi="Arial" w:cs="Arial"/>
          <w:b/>
          <w:bCs/>
        </w:rPr>
      </w:pPr>
      <w:r w:rsidRPr="00297211">
        <w:rPr>
          <w:rFonts w:ascii="Arial" w:hAnsi="Arial" w:cs="Arial"/>
          <w:b/>
          <w:bCs/>
        </w:rPr>
        <w:t>Alternative hypothesis h1:</w:t>
      </w:r>
    </w:p>
    <w:p w14:paraId="432F917D" w14:textId="131B41B7" w:rsidR="00B675C9" w:rsidRDefault="000F7D2A" w:rsidP="00643F9B">
      <w:pPr>
        <w:pStyle w:val="BodyText"/>
        <w:spacing w:line="360" w:lineRule="auto"/>
        <w:ind w:left="340" w:right="340"/>
        <w:jc w:val="both"/>
        <w:rPr>
          <w:rFonts w:ascii="Arial" w:hAnsi="Arial" w:cs="Arial"/>
        </w:rPr>
      </w:pPr>
      <w:r w:rsidRPr="00963518">
        <w:rPr>
          <w:rFonts w:ascii="Arial" w:hAnsi="Arial" w:cs="Arial"/>
        </w:rPr>
        <w:t>Joy, Sadness,</w:t>
      </w:r>
      <w:r>
        <w:rPr>
          <w:rFonts w:ascii="Arial" w:hAnsi="Arial" w:cs="Arial"/>
        </w:rPr>
        <w:t xml:space="preserve"> </w:t>
      </w:r>
      <w:r w:rsidRPr="00963518">
        <w:rPr>
          <w:rFonts w:ascii="Arial" w:hAnsi="Arial" w:cs="Arial"/>
        </w:rPr>
        <w:t>Surprise,</w:t>
      </w:r>
      <w:r>
        <w:rPr>
          <w:rFonts w:ascii="Arial" w:hAnsi="Arial" w:cs="Arial"/>
        </w:rPr>
        <w:t xml:space="preserve"> </w:t>
      </w:r>
      <w:r w:rsidRPr="00963518">
        <w:rPr>
          <w:rFonts w:ascii="Arial" w:hAnsi="Arial" w:cs="Arial"/>
        </w:rPr>
        <w:t>Anger</w:t>
      </w:r>
      <w:r>
        <w:rPr>
          <w:rFonts w:ascii="Arial" w:hAnsi="Arial" w:cs="Arial"/>
        </w:rPr>
        <w:t>, Love</w:t>
      </w:r>
      <w:r w:rsidRPr="00963518">
        <w:rPr>
          <w:rFonts w:ascii="Arial" w:hAnsi="Arial" w:cs="Arial"/>
        </w:rPr>
        <w:t>,</w:t>
      </w:r>
      <w:r>
        <w:rPr>
          <w:rFonts w:ascii="Arial" w:hAnsi="Arial" w:cs="Arial"/>
        </w:rPr>
        <w:t xml:space="preserve"> </w:t>
      </w:r>
      <w:r w:rsidRPr="00963518">
        <w:rPr>
          <w:rFonts w:ascii="Arial" w:hAnsi="Arial" w:cs="Arial"/>
        </w:rPr>
        <w:t xml:space="preserve">Fear </w:t>
      </w:r>
      <w:r w:rsidR="00B675C9" w:rsidRPr="00963518">
        <w:rPr>
          <w:rFonts w:ascii="Arial" w:hAnsi="Arial" w:cs="Arial"/>
        </w:rPr>
        <w:t xml:space="preserve">Sentiments are DEPENDENT upon different </w:t>
      </w:r>
      <w:r w:rsidR="00D97FA5" w:rsidRPr="00963518">
        <w:rPr>
          <w:rFonts w:ascii="Arial" w:hAnsi="Arial" w:cs="Arial"/>
        </w:rPr>
        <w:t>continents</w:t>
      </w:r>
      <w:r w:rsidR="00B675C9" w:rsidRPr="00963518">
        <w:rPr>
          <w:rFonts w:ascii="Arial" w:hAnsi="Arial" w:cs="Arial"/>
        </w:rPr>
        <w:t xml:space="preserve">. </w:t>
      </w:r>
    </w:p>
    <w:p w14:paraId="12ED4985" w14:textId="77777777" w:rsidR="00B675C9" w:rsidRPr="00963518" w:rsidRDefault="00B675C9" w:rsidP="00643F9B">
      <w:pPr>
        <w:pStyle w:val="BodyText"/>
        <w:spacing w:line="360" w:lineRule="auto"/>
        <w:ind w:left="340" w:right="340"/>
        <w:jc w:val="both"/>
        <w:rPr>
          <w:rFonts w:ascii="Arial" w:hAnsi="Arial" w:cs="Arial"/>
        </w:rPr>
      </w:pPr>
    </w:p>
    <w:p w14:paraId="342A3661" w14:textId="5F746704" w:rsidR="00B675C9" w:rsidRPr="00963518" w:rsidRDefault="00324348" w:rsidP="00643F9B">
      <w:pPr>
        <w:pStyle w:val="BodyText"/>
        <w:spacing w:line="360" w:lineRule="auto"/>
        <w:ind w:left="340" w:right="340"/>
        <w:jc w:val="both"/>
        <w:rPr>
          <w:rFonts w:ascii="Arial" w:hAnsi="Arial" w:cs="Arial"/>
        </w:rPr>
      </w:pPr>
      <w:r>
        <w:rPr>
          <w:rFonts w:ascii="Arial" w:hAnsi="Arial" w:cs="Arial"/>
        </w:rPr>
        <w:lastRenderedPageBreak/>
        <w:t>This study</w:t>
      </w:r>
      <w:r w:rsidR="00B675C9" w:rsidRPr="00963518">
        <w:rPr>
          <w:rFonts w:ascii="Arial" w:hAnsi="Arial" w:cs="Arial"/>
        </w:rPr>
        <w:t xml:space="preserve"> can conclude that there is a dependence between location and sentiment on human-machine relations if the results of the chi-square test show a significant difference in the distribution of sentiment between regions. It means that people's sentiment towards companion robots is independent depending on/influenced by their geographical location.</w:t>
      </w:r>
    </w:p>
    <w:p w14:paraId="5274F084" w14:textId="77777777" w:rsidR="00D96C05" w:rsidRPr="00963518" w:rsidRDefault="00D96C05" w:rsidP="00643F9B">
      <w:pPr>
        <w:pStyle w:val="BodyText"/>
        <w:spacing w:line="360" w:lineRule="auto"/>
        <w:ind w:left="340" w:right="340"/>
        <w:jc w:val="both"/>
        <w:rPr>
          <w:rFonts w:ascii="Arial" w:hAnsi="Arial" w:cs="Arial"/>
        </w:rPr>
      </w:pPr>
    </w:p>
    <w:p w14:paraId="6B3BEA84" w14:textId="29A14B16" w:rsidR="00B675C9" w:rsidRDefault="00B675C9" w:rsidP="00643F9B">
      <w:pPr>
        <w:pStyle w:val="BodyText"/>
        <w:spacing w:line="360" w:lineRule="auto"/>
        <w:ind w:left="340" w:right="340"/>
        <w:jc w:val="both"/>
        <w:rPr>
          <w:rFonts w:ascii="Arial" w:hAnsi="Arial" w:cs="Arial"/>
        </w:rPr>
      </w:pPr>
      <w:r w:rsidRPr="00963518">
        <w:rPr>
          <w:rFonts w:ascii="Arial" w:hAnsi="Arial" w:cs="Arial"/>
        </w:rPr>
        <w:t xml:space="preserve">However, if the chi-square test reveals that there is no significant difference in the distribution of sentiment across regions, then we cannot reject the null hypothesis, and forced to draw the conclusion that there is no dependence between location and sentiment </w:t>
      </w:r>
      <w:r w:rsidR="009736B6" w:rsidRPr="00963518">
        <w:rPr>
          <w:rFonts w:ascii="Arial" w:hAnsi="Arial" w:cs="Arial"/>
        </w:rPr>
        <w:t>regarding</w:t>
      </w:r>
      <w:r w:rsidRPr="00963518">
        <w:rPr>
          <w:rFonts w:ascii="Arial" w:hAnsi="Arial" w:cs="Arial"/>
        </w:rPr>
        <w:t xml:space="preserve"> human-machine relations.</w:t>
      </w:r>
    </w:p>
    <w:p w14:paraId="4C6C3237" w14:textId="77777777" w:rsidR="00203BE6" w:rsidRPr="00963518" w:rsidRDefault="00203BE6" w:rsidP="00643F9B">
      <w:pPr>
        <w:pStyle w:val="BodyText"/>
        <w:spacing w:line="360" w:lineRule="auto"/>
        <w:ind w:left="340" w:right="340"/>
        <w:jc w:val="both"/>
        <w:rPr>
          <w:rFonts w:ascii="Arial" w:hAnsi="Arial" w:cs="Arial"/>
        </w:rPr>
      </w:pPr>
    </w:p>
    <w:p w14:paraId="74A0BFBD" w14:textId="032E99E5" w:rsidR="003029D5" w:rsidRDefault="00B675C9" w:rsidP="00643F9B">
      <w:pPr>
        <w:pStyle w:val="BodyText"/>
        <w:spacing w:line="360" w:lineRule="auto"/>
        <w:ind w:left="340" w:right="340"/>
        <w:jc w:val="both"/>
        <w:rPr>
          <w:rFonts w:ascii="Arial" w:hAnsi="Arial" w:cs="Arial"/>
        </w:rPr>
      </w:pPr>
      <w:r w:rsidRPr="00963518">
        <w:rPr>
          <w:rFonts w:ascii="Arial" w:hAnsi="Arial" w:cs="Arial"/>
        </w:rPr>
        <w:t>This means that people's sentiment towards companion robots is independent, not influenced by their geographical location.</w:t>
      </w:r>
    </w:p>
    <w:p w14:paraId="2DD2AB47" w14:textId="77777777" w:rsidR="00744EAF" w:rsidRPr="00963518" w:rsidRDefault="00744EAF" w:rsidP="00643F9B">
      <w:pPr>
        <w:pStyle w:val="BodyText"/>
        <w:spacing w:line="360" w:lineRule="auto"/>
        <w:ind w:left="340" w:right="340"/>
        <w:jc w:val="both"/>
        <w:rPr>
          <w:rFonts w:ascii="Arial" w:hAnsi="Arial" w:cs="Arial"/>
        </w:rPr>
      </w:pPr>
    </w:p>
    <w:p w14:paraId="55E8A42E" w14:textId="1F9AC3C5" w:rsidR="003029D5" w:rsidRDefault="003029D5" w:rsidP="00643F9B">
      <w:pPr>
        <w:pStyle w:val="BodyText"/>
        <w:spacing w:line="360" w:lineRule="auto"/>
        <w:ind w:left="340" w:right="340"/>
        <w:jc w:val="both"/>
        <w:rPr>
          <w:rFonts w:ascii="Arial" w:hAnsi="Arial" w:cs="Arial"/>
        </w:rPr>
      </w:pPr>
    </w:p>
    <w:p w14:paraId="56C66811" w14:textId="53941628" w:rsidR="00203BE6" w:rsidRDefault="00203BE6" w:rsidP="00203BE6">
      <w:pPr>
        <w:pStyle w:val="BodyText"/>
        <w:spacing w:line="360" w:lineRule="auto"/>
        <w:ind w:left="340" w:right="340"/>
        <w:jc w:val="both"/>
        <w:rPr>
          <w:rFonts w:ascii="Arial" w:hAnsi="Arial" w:cs="Arial"/>
          <w:b/>
          <w:bCs/>
          <w:noProof/>
          <w:sz w:val="20"/>
          <w:szCs w:val="20"/>
        </w:rPr>
      </w:pPr>
      <w:r w:rsidRPr="00AF675A">
        <w:rPr>
          <w:rFonts w:ascii="Arial" w:hAnsi="Arial" w:cs="Arial"/>
          <w:b/>
          <w:bCs/>
          <w:noProof/>
          <w:sz w:val="20"/>
          <w:szCs w:val="20"/>
        </w:rPr>
        <w:t xml:space="preserve">Figure </w:t>
      </w:r>
      <w:r>
        <w:rPr>
          <w:rFonts w:ascii="Arial" w:hAnsi="Arial" w:cs="Arial"/>
          <w:b/>
          <w:bCs/>
          <w:noProof/>
          <w:sz w:val="20"/>
          <w:szCs w:val="20"/>
        </w:rPr>
        <w:t>3</w:t>
      </w:r>
      <w:r w:rsidRPr="00AF675A">
        <w:rPr>
          <w:rFonts w:ascii="Arial" w:hAnsi="Arial" w:cs="Arial"/>
          <w:b/>
          <w:bCs/>
          <w:noProof/>
          <w:sz w:val="20"/>
          <w:szCs w:val="20"/>
        </w:rPr>
        <w:t xml:space="preserve">. </w:t>
      </w:r>
      <w:r>
        <w:rPr>
          <w:rFonts w:ascii="Arial" w:hAnsi="Arial" w:cs="Arial"/>
          <w:b/>
          <w:bCs/>
          <w:noProof/>
          <w:sz w:val="20"/>
          <w:szCs w:val="20"/>
        </w:rPr>
        <w:t>Folder Structure</w:t>
      </w:r>
    </w:p>
    <w:p w14:paraId="7322D5FE" w14:textId="4CB33E8C" w:rsidR="00203BE6" w:rsidRPr="00AF675A" w:rsidRDefault="00203BE6" w:rsidP="00203BE6">
      <w:pPr>
        <w:pStyle w:val="BodyText"/>
        <w:spacing w:line="360" w:lineRule="auto"/>
        <w:ind w:left="340" w:right="340"/>
        <w:jc w:val="both"/>
        <w:rPr>
          <w:rFonts w:ascii="Arial" w:hAnsi="Arial" w:cs="Arial"/>
          <w:b/>
          <w:bCs/>
          <w:noProof/>
          <w:sz w:val="20"/>
          <w:szCs w:val="20"/>
        </w:rPr>
      </w:pPr>
      <w:r>
        <w:rPr>
          <w:rFonts w:ascii="Arial" w:hAnsi="Arial" w:cs="Arial"/>
          <w:noProof/>
        </w:rPr>
        <w:drawing>
          <wp:inline distT="0" distB="0" distL="0" distR="0" wp14:anchorId="13735A2D" wp14:editId="0DE0C692">
            <wp:extent cx="6134100" cy="489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39958" cy="4900525"/>
                    </a:xfrm>
                    <a:prstGeom prst="rect">
                      <a:avLst/>
                    </a:prstGeom>
                  </pic:spPr>
                </pic:pic>
              </a:graphicData>
            </a:graphic>
          </wp:inline>
        </w:drawing>
      </w:r>
    </w:p>
    <w:p w14:paraId="0FC60454" w14:textId="50ADE5FD" w:rsidR="00203BE6" w:rsidRDefault="00203BE6" w:rsidP="00203BE6">
      <w:pPr>
        <w:pStyle w:val="BodyText"/>
        <w:spacing w:line="360" w:lineRule="auto"/>
        <w:ind w:left="340" w:right="340"/>
        <w:jc w:val="both"/>
        <w:rPr>
          <w:rFonts w:ascii="Arial" w:hAnsi="Arial" w:cs="Arial"/>
          <w:b/>
          <w:bCs/>
          <w:sz w:val="20"/>
          <w:szCs w:val="20"/>
        </w:rPr>
      </w:pPr>
      <w:r w:rsidRPr="00AF675A">
        <w:rPr>
          <w:rFonts w:ascii="Arial" w:hAnsi="Arial" w:cs="Arial"/>
          <w:b/>
          <w:bCs/>
          <w:sz w:val="20"/>
          <w:szCs w:val="20"/>
        </w:rPr>
        <w:t xml:space="preserve">Source: Own </w:t>
      </w:r>
      <w:r w:rsidR="009D6331">
        <w:rPr>
          <w:rFonts w:ascii="Arial" w:hAnsi="Arial" w:cs="Arial"/>
          <w:b/>
          <w:bCs/>
          <w:sz w:val="20"/>
          <w:szCs w:val="20"/>
        </w:rPr>
        <w:t>source</w:t>
      </w:r>
    </w:p>
    <w:p w14:paraId="0F552A92" w14:textId="514ED9E3" w:rsidR="00203BE6" w:rsidRDefault="00203BE6" w:rsidP="00643F9B">
      <w:pPr>
        <w:pStyle w:val="BodyText"/>
        <w:spacing w:line="360" w:lineRule="auto"/>
        <w:ind w:left="340" w:right="340"/>
        <w:jc w:val="both"/>
        <w:rPr>
          <w:rFonts w:ascii="Arial" w:hAnsi="Arial" w:cs="Arial"/>
        </w:rPr>
      </w:pPr>
    </w:p>
    <w:p w14:paraId="58EF4F8D" w14:textId="2B50C43A" w:rsidR="00AC6A74" w:rsidRPr="00963518" w:rsidRDefault="000B3959" w:rsidP="00643F9B">
      <w:pPr>
        <w:pStyle w:val="BodyText"/>
        <w:spacing w:line="360" w:lineRule="auto"/>
        <w:ind w:left="340" w:right="340"/>
        <w:jc w:val="both"/>
        <w:rPr>
          <w:rFonts w:ascii="Arial" w:hAnsi="Arial" w:cs="Arial"/>
          <w:bCs/>
        </w:rPr>
      </w:pPr>
      <w:r w:rsidRPr="00963518">
        <w:rPr>
          <w:rFonts w:ascii="Arial" w:hAnsi="Arial" w:cs="Arial"/>
          <w:b/>
        </w:rPr>
        <w:t>8.</w:t>
      </w:r>
      <w:r w:rsidR="0050545D" w:rsidRPr="00963518">
        <w:rPr>
          <w:rFonts w:ascii="Arial" w:hAnsi="Arial" w:cs="Arial"/>
          <w:b/>
        </w:rPr>
        <w:t xml:space="preserve">Expected </w:t>
      </w:r>
      <w:r w:rsidR="00B9062D" w:rsidRPr="00963518">
        <w:rPr>
          <w:rFonts w:ascii="Arial" w:hAnsi="Arial" w:cs="Arial"/>
          <w:b/>
        </w:rPr>
        <w:t>O</w:t>
      </w:r>
      <w:r w:rsidR="0050545D" w:rsidRPr="00963518">
        <w:rPr>
          <w:rFonts w:ascii="Arial" w:hAnsi="Arial" w:cs="Arial"/>
          <w:b/>
        </w:rPr>
        <w:t>utcome:</w:t>
      </w:r>
      <w:r w:rsidR="0050545D" w:rsidRPr="00963518">
        <w:rPr>
          <w:rFonts w:ascii="Arial" w:hAnsi="Arial" w:cs="Arial"/>
          <w:bCs/>
        </w:rPr>
        <w:t xml:space="preserve"> </w:t>
      </w:r>
    </w:p>
    <w:p w14:paraId="6FCBC211" w14:textId="596AC032" w:rsidR="0003731A" w:rsidRPr="00963518" w:rsidRDefault="00F75FC6" w:rsidP="00643F9B">
      <w:pPr>
        <w:pStyle w:val="BodyText"/>
        <w:spacing w:line="360" w:lineRule="auto"/>
        <w:ind w:left="340" w:right="340"/>
        <w:jc w:val="both"/>
        <w:rPr>
          <w:rFonts w:ascii="Arial" w:hAnsi="Arial" w:cs="Arial"/>
          <w:bCs/>
        </w:rPr>
      </w:pPr>
      <w:bookmarkStart w:id="4" w:name="_Hlk124445236"/>
      <w:bookmarkEnd w:id="3"/>
      <w:r>
        <w:rPr>
          <w:rFonts w:ascii="Arial" w:hAnsi="Arial" w:cs="Arial"/>
          <w:bCs/>
        </w:rPr>
        <w:t xml:space="preserve">1. </w:t>
      </w:r>
      <w:r w:rsidR="00570630" w:rsidRPr="001A4B3C">
        <w:rPr>
          <w:rFonts w:ascii="Arial" w:hAnsi="Arial" w:cs="Arial"/>
          <w:bCs/>
        </w:rPr>
        <w:t xml:space="preserve">The expected outcome is that logistic </w:t>
      </w:r>
      <w:r w:rsidR="0003731A" w:rsidRPr="00963518">
        <w:rPr>
          <w:rFonts w:ascii="Arial" w:hAnsi="Arial" w:cs="Arial"/>
          <w:bCs/>
        </w:rPr>
        <w:t xml:space="preserve">regression method will outperform other methods like </w:t>
      </w:r>
      <w:r w:rsidR="00087BF7">
        <w:rPr>
          <w:rFonts w:ascii="Arial" w:hAnsi="Arial" w:cs="Arial"/>
          <w:bCs/>
        </w:rPr>
        <w:t xml:space="preserve">Naive </w:t>
      </w:r>
      <w:r w:rsidR="0003731A" w:rsidRPr="00963518">
        <w:rPr>
          <w:rFonts w:ascii="Arial" w:hAnsi="Arial" w:cs="Arial"/>
          <w:bCs/>
        </w:rPr>
        <w:t>Bayes and Linear</w:t>
      </w:r>
      <w:r w:rsidR="00F7074B">
        <w:rPr>
          <w:rFonts w:ascii="Arial" w:hAnsi="Arial" w:cs="Arial"/>
          <w:bCs/>
        </w:rPr>
        <w:t xml:space="preserve"> </w:t>
      </w:r>
      <w:r w:rsidR="0003731A" w:rsidRPr="00963518">
        <w:rPr>
          <w:rFonts w:ascii="Arial" w:hAnsi="Arial" w:cs="Arial"/>
          <w:bCs/>
        </w:rPr>
        <w:t>SVC.</w:t>
      </w:r>
    </w:p>
    <w:p w14:paraId="76E0EAF4" w14:textId="33BAED93" w:rsidR="0003731A" w:rsidRPr="00963518" w:rsidRDefault="00F75FC6" w:rsidP="00643F9B">
      <w:pPr>
        <w:pStyle w:val="BodyText"/>
        <w:spacing w:line="360" w:lineRule="auto"/>
        <w:ind w:left="340" w:right="340"/>
        <w:jc w:val="both"/>
        <w:rPr>
          <w:rFonts w:ascii="Arial" w:hAnsi="Arial" w:cs="Arial"/>
          <w:bCs/>
        </w:rPr>
      </w:pPr>
      <w:r>
        <w:rPr>
          <w:rFonts w:ascii="Arial" w:hAnsi="Arial" w:cs="Arial"/>
          <w:bCs/>
        </w:rPr>
        <w:t xml:space="preserve">2. </w:t>
      </w:r>
      <w:r w:rsidR="00570630" w:rsidRPr="001A4B3C">
        <w:rPr>
          <w:rFonts w:ascii="Arial" w:hAnsi="Arial" w:cs="Arial"/>
          <w:bCs/>
        </w:rPr>
        <w:t xml:space="preserve">Initial beliefs are that the sentiment </w:t>
      </w:r>
      <w:r w:rsidR="00014F11">
        <w:rPr>
          <w:rFonts w:ascii="Arial" w:hAnsi="Arial" w:cs="Arial"/>
          <w:bCs/>
        </w:rPr>
        <w:t xml:space="preserve">analysis </w:t>
      </w:r>
      <w:r w:rsidR="0003731A" w:rsidRPr="00963518">
        <w:rPr>
          <w:rFonts w:ascii="Arial" w:hAnsi="Arial" w:cs="Arial"/>
          <w:bCs/>
        </w:rPr>
        <w:t>outcome would be consistent with earlier research</w:t>
      </w:r>
      <w:r w:rsidR="002542E2">
        <w:rPr>
          <w:rFonts w:ascii="Arial" w:hAnsi="Arial" w:cs="Arial"/>
          <w:bCs/>
        </w:rPr>
        <w:t xml:space="preserve"> in chapter </w:t>
      </w:r>
      <w:r w:rsidR="009A2042">
        <w:rPr>
          <w:rFonts w:ascii="Arial" w:hAnsi="Arial" w:cs="Arial"/>
          <w:bCs/>
        </w:rPr>
        <w:t>two</w:t>
      </w:r>
      <w:r w:rsidR="0003731A" w:rsidRPr="00963518">
        <w:rPr>
          <w:rFonts w:ascii="Arial" w:hAnsi="Arial" w:cs="Arial"/>
          <w:bCs/>
        </w:rPr>
        <w:t xml:space="preserve">, which indicated more </w:t>
      </w:r>
      <w:r w:rsidR="00EA2D87" w:rsidRPr="00963518">
        <w:rPr>
          <w:rFonts w:ascii="Arial" w:hAnsi="Arial" w:cs="Arial"/>
          <w:bCs/>
        </w:rPr>
        <w:t>positive</w:t>
      </w:r>
      <w:r w:rsidR="0003731A" w:rsidRPr="00963518">
        <w:rPr>
          <w:rFonts w:ascii="Arial" w:hAnsi="Arial" w:cs="Arial"/>
          <w:bCs/>
        </w:rPr>
        <w:t xml:space="preserve"> emotions such as joy and love than negative emotions such as anger</w:t>
      </w:r>
      <w:r w:rsidR="00FA6507">
        <w:rPr>
          <w:rFonts w:ascii="Arial" w:hAnsi="Arial" w:cs="Arial"/>
          <w:bCs/>
        </w:rPr>
        <w:t xml:space="preserve"> and fear</w:t>
      </w:r>
      <w:r w:rsidR="0003731A" w:rsidRPr="00963518">
        <w:rPr>
          <w:rFonts w:ascii="Arial" w:hAnsi="Arial" w:cs="Arial"/>
          <w:bCs/>
        </w:rPr>
        <w:t>.</w:t>
      </w:r>
    </w:p>
    <w:p w14:paraId="2DA27852" w14:textId="06BAC02B" w:rsidR="0003731A" w:rsidRPr="00963518" w:rsidRDefault="00F75FC6" w:rsidP="00643F9B">
      <w:pPr>
        <w:pStyle w:val="BodyText"/>
        <w:spacing w:line="360" w:lineRule="auto"/>
        <w:ind w:left="340" w:right="340"/>
        <w:jc w:val="both"/>
        <w:rPr>
          <w:rFonts w:ascii="Arial" w:hAnsi="Arial" w:cs="Arial"/>
          <w:bCs/>
        </w:rPr>
      </w:pPr>
      <w:r>
        <w:rPr>
          <w:rFonts w:ascii="Arial" w:hAnsi="Arial" w:cs="Arial"/>
          <w:bCs/>
        </w:rPr>
        <w:t xml:space="preserve">3. </w:t>
      </w:r>
      <w:r w:rsidR="00EA2D87" w:rsidRPr="00963518">
        <w:rPr>
          <w:rFonts w:ascii="Arial" w:hAnsi="Arial" w:cs="Arial"/>
          <w:bCs/>
        </w:rPr>
        <w:t xml:space="preserve">The researcher is unsure </w:t>
      </w:r>
      <w:r w:rsidR="009736B6" w:rsidRPr="00963518">
        <w:rPr>
          <w:rFonts w:ascii="Arial" w:hAnsi="Arial" w:cs="Arial"/>
          <w:bCs/>
        </w:rPr>
        <w:t>whether</w:t>
      </w:r>
      <w:r w:rsidR="00EA2D87" w:rsidRPr="00963518">
        <w:rPr>
          <w:rFonts w:ascii="Arial" w:hAnsi="Arial" w:cs="Arial"/>
          <w:bCs/>
        </w:rPr>
        <w:t xml:space="preserve"> there will be dependencies between locations and human feelings about digital companions. </w:t>
      </w:r>
    </w:p>
    <w:p w14:paraId="4CEEA7FF" w14:textId="77777777" w:rsidR="00EA2D87" w:rsidRPr="00963518" w:rsidRDefault="00EA2D87" w:rsidP="00643F9B">
      <w:pPr>
        <w:pStyle w:val="BodyText"/>
        <w:spacing w:line="360" w:lineRule="auto"/>
        <w:ind w:left="340" w:right="340"/>
        <w:jc w:val="both"/>
        <w:rPr>
          <w:rFonts w:ascii="Arial" w:hAnsi="Arial" w:cs="Arial"/>
          <w:b/>
        </w:rPr>
      </w:pPr>
    </w:p>
    <w:p w14:paraId="7AAFC30A" w14:textId="77777777" w:rsidR="00A33216" w:rsidRPr="00963518" w:rsidRDefault="00464B1F" w:rsidP="00643F9B">
      <w:pPr>
        <w:pStyle w:val="BodyText"/>
        <w:spacing w:line="360" w:lineRule="auto"/>
        <w:ind w:left="340" w:right="340"/>
        <w:jc w:val="both"/>
        <w:rPr>
          <w:rFonts w:ascii="Arial" w:hAnsi="Arial" w:cs="Arial"/>
          <w:b/>
        </w:rPr>
      </w:pPr>
      <w:r w:rsidRPr="00963518">
        <w:rPr>
          <w:rFonts w:ascii="Arial" w:hAnsi="Arial" w:cs="Arial"/>
          <w:b/>
        </w:rPr>
        <w:t xml:space="preserve">4.  </w:t>
      </w:r>
      <w:r w:rsidR="007C6AEB">
        <w:rPr>
          <w:rFonts w:ascii="Arial" w:hAnsi="Arial" w:cs="Arial"/>
          <w:b/>
        </w:rPr>
        <w:t xml:space="preserve"> </w:t>
      </w:r>
      <w:r w:rsidR="00504720">
        <w:rPr>
          <w:rFonts w:ascii="Arial" w:hAnsi="Arial" w:cs="Arial"/>
          <w:b/>
        </w:rPr>
        <w:t xml:space="preserve"> </w:t>
      </w:r>
      <w:r w:rsidR="004E1F64" w:rsidRPr="00963518">
        <w:rPr>
          <w:rFonts w:ascii="Arial" w:hAnsi="Arial" w:cs="Arial"/>
          <w:b/>
        </w:rPr>
        <w:t>Result</w:t>
      </w:r>
      <w:r w:rsidR="00840117" w:rsidRPr="00963518">
        <w:rPr>
          <w:rFonts w:ascii="Arial" w:hAnsi="Arial" w:cs="Arial"/>
          <w:b/>
        </w:rPr>
        <w:t xml:space="preserve">s and </w:t>
      </w:r>
      <w:r w:rsidR="001A2E92" w:rsidRPr="00963518">
        <w:rPr>
          <w:rFonts w:ascii="Arial" w:hAnsi="Arial" w:cs="Arial"/>
          <w:b/>
        </w:rPr>
        <w:t>Findings</w:t>
      </w:r>
    </w:p>
    <w:p w14:paraId="3FB6B1F3" w14:textId="74E54C56" w:rsidR="00F84DE8" w:rsidRDefault="00A33216" w:rsidP="00643F9B">
      <w:pPr>
        <w:pStyle w:val="BodyText"/>
        <w:spacing w:line="360" w:lineRule="auto"/>
        <w:ind w:left="340" w:right="340"/>
        <w:jc w:val="both"/>
        <w:rPr>
          <w:rFonts w:ascii="Arial" w:hAnsi="Arial" w:cs="Arial"/>
          <w:b/>
        </w:rPr>
      </w:pPr>
      <w:r w:rsidRPr="00963518">
        <w:rPr>
          <w:rFonts w:ascii="Arial" w:hAnsi="Arial" w:cs="Arial"/>
          <w:b/>
        </w:rPr>
        <w:t xml:space="preserve">4.1. </w:t>
      </w:r>
      <w:r w:rsidR="00F84DE8">
        <w:rPr>
          <w:rFonts w:ascii="Arial" w:hAnsi="Arial" w:cs="Arial"/>
          <w:b/>
        </w:rPr>
        <w:t>Labeled Data Preparation</w:t>
      </w:r>
    </w:p>
    <w:p w14:paraId="1BAE7269" w14:textId="4F145C16" w:rsidR="00F84DE8" w:rsidRDefault="00F84DE8" w:rsidP="00643F9B">
      <w:pPr>
        <w:pStyle w:val="BodyText"/>
        <w:spacing w:line="360" w:lineRule="auto"/>
        <w:ind w:left="340" w:right="340"/>
        <w:jc w:val="both"/>
        <w:rPr>
          <w:rFonts w:ascii="Arial" w:hAnsi="Arial" w:cs="Arial"/>
          <w:b/>
        </w:rPr>
      </w:pPr>
      <w:r>
        <w:rPr>
          <w:rFonts w:ascii="Arial" w:hAnsi="Arial" w:cs="Arial"/>
          <w:b/>
        </w:rPr>
        <w:t xml:space="preserve">4.2. </w:t>
      </w:r>
      <w:r w:rsidR="00932F45">
        <w:rPr>
          <w:rFonts w:ascii="Arial" w:hAnsi="Arial" w:cs="Arial"/>
          <w:b/>
          <w:bCs/>
        </w:rPr>
        <w:t>Performance Evaluation and Model Selection</w:t>
      </w:r>
    </w:p>
    <w:p w14:paraId="43DA5BEE" w14:textId="5B1DA935" w:rsidR="00A33216" w:rsidRPr="00963518" w:rsidRDefault="00F84DE8" w:rsidP="00932F45">
      <w:pPr>
        <w:pStyle w:val="BodyText"/>
        <w:spacing w:line="360" w:lineRule="auto"/>
        <w:ind w:left="340" w:right="340"/>
        <w:jc w:val="both"/>
        <w:rPr>
          <w:rFonts w:ascii="Arial" w:hAnsi="Arial" w:cs="Arial"/>
          <w:b/>
        </w:rPr>
      </w:pPr>
      <w:r>
        <w:rPr>
          <w:rFonts w:ascii="Arial" w:hAnsi="Arial" w:cs="Arial"/>
          <w:b/>
        </w:rPr>
        <w:t xml:space="preserve">4.3. Unlabeled </w:t>
      </w:r>
      <w:r w:rsidR="00B0161E">
        <w:rPr>
          <w:rFonts w:ascii="Arial" w:hAnsi="Arial" w:cs="Arial"/>
          <w:b/>
        </w:rPr>
        <w:t>D</w:t>
      </w:r>
      <w:r>
        <w:rPr>
          <w:rFonts w:ascii="Arial" w:hAnsi="Arial" w:cs="Arial"/>
          <w:b/>
        </w:rPr>
        <w:t xml:space="preserve">ata </w:t>
      </w:r>
      <w:r w:rsidR="00932F45">
        <w:rPr>
          <w:rFonts w:ascii="Arial" w:hAnsi="Arial" w:cs="Arial"/>
          <w:b/>
        </w:rPr>
        <w:t>Collection</w:t>
      </w:r>
      <w:r w:rsidR="00AF6018" w:rsidRPr="00963518">
        <w:rPr>
          <w:rFonts w:ascii="Arial" w:hAnsi="Arial" w:cs="Arial"/>
          <w:b/>
          <w:bCs/>
        </w:rPr>
        <w:t xml:space="preserve"> </w:t>
      </w:r>
    </w:p>
    <w:p w14:paraId="2B0598B2" w14:textId="0D100369" w:rsidR="00A33216" w:rsidRPr="00963518" w:rsidRDefault="00A33216" w:rsidP="00643F9B">
      <w:pPr>
        <w:pStyle w:val="BodyText"/>
        <w:spacing w:line="360" w:lineRule="auto"/>
        <w:ind w:left="340" w:right="340"/>
        <w:jc w:val="both"/>
        <w:rPr>
          <w:rFonts w:ascii="Arial" w:hAnsi="Arial" w:cs="Arial"/>
          <w:b/>
        </w:rPr>
      </w:pPr>
      <w:r w:rsidRPr="00963518">
        <w:rPr>
          <w:rFonts w:ascii="Arial" w:hAnsi="Arial" w:cs="Arial"/>
          <w:b/>
        </w:rPr>
        <w:t>4.</w:t>
      </w:r>
      <w:r w:rsidR="00DD2084">
        <w:rPr>
          <w:rFonts w:ascii="Arial" w:hAnsi="Arial" w:cs="Arial"/>
          <w:b/>
        </w:rPr>
        <w:t>4</w:t>
      </w:r>
      <w:r w:rsidRPr="00963518">
        <w:rPr>
          <w:rFonts w:ascii="Arial" w:hAnsi="Arial" w:cs="Arial"/>
          <w:b/>
        </w:rPr>
        <w:t xml:space="preserve">. </w:t>
      </w:r>
      <w:r w:rsidR="00AF6018" w:rsidRPr="00963518">
        <w:rPr>
          <w:rFonts w:ascii="Arial" w:hAnsi="Arial" w:cs="Arial"/>
          <w:b/>
          <w:bCs/>
        </w:rPr>
        <w:t xml:space="preserve">Sentiment Analysis Result </w:t>
      </w:r>
      <w:r w:rsidR="00F3782F">
        <w:rPr>
          <w:rFonts w:ascii="Arial" w:hAnsi="Arial" w:cs="Arial"/>
          <w:b/>
          <w:bCs/>
        </w:rPr>
        <w:t xml:space="preserve">on Unlabeled Data </w:t>
      </w:r>
      <w:r w:rsidR="00AF6018" w:rsidRPr="00963518">
        <w:rPr>
          <w:rFonts w:ascii="Arial" w:hAnsi="Arial" w:cs="Arial"/>
          <w:b/>
          <w:bCs/>
        </w:rPr>
        <w:t xml:space="preserve">and Location Comparison </w:t>
      </w:r>
    </w:p>
    <w:p w14:paraId="10BFB956" w14:textId="1621C73D" w:rsidR="004E1F64" w:rsidRPr="00963518" w:rsidRDefault="00A33216" w:rsidP="00643F9B">
      <w:pPr>
        <w:pStyle w:val="BodyText"/>
        <w:spacing w:line="360" w:lineRule="auto"/>
        <w:ind w:left="340" w:right="340"/>
        <w:jc w:val="both"/>
        <w:rPr>
          <w:rFonts w:ascii="Arial" w:hAnsi="Arial" w:cs="Arial"/>
          <w:b/>
        </w:rPr>
      </w:pPr>
      <w:r w:rsidRPr="00963518">
        <w:rPr>
          <w:rFonts w:ascii="Arial" w:hAnsi="Arial" w:cs="Arial"/>
          <w:b/>
        </w:rPr>
        <w:t>4.</w:t>
      </w:r>
      <w:r w:rsidR="00DD2084">
        <w:rPr>
          <w:rFonts w:ascii="Arial" w:hAnsi="Arial" w:cs="Arial"/>
          <w:b/>
        </w:rPr>
        <w:t>5</w:t>
      </w:r>
      <w:r w:rsidRPr="00963518">
        <w:rPr>
          <w:rFonts w:ascii="Arial" w:hAnsi="Arial" w:cs="Arial"/>
          <w:b/>
        </w:rPr>
        <w:t xml:space="preserve">. </w:t>
      </w:r>
      <w:r w:rsidR="00AF6018" w:rsidRPr="00963518">
        <w:rPr>
          <w:rFonts w:ascii="Arial" w:hAnsi="Arial" w:cs="Arial"/>
          <w:b/>
          <w:bCs/>
        </w:rPr>
        <w:t>Hypothesis Testing</w:t>
      </w:r>
      <w:r w:rsidR="004104BC" w:rsidRPr="00963518">
        <w:rPr>
          <w:rFonts w:ascii="Arial" w:hAnsi="Arial" w:cs="Arial"/>
          <w:b/>
          <w:bCs/>
        </w:rPr>
        <w:t xml:space="preserve"> Result</w:t>
      </w:r>
    </w:p>
    <w:p w14:paraId="2635D576" w14:textId="77777777" w:rsidR="00564C7D" w:rsidRPr="00963518" w:rsidRDefault="00564C7D" w:rsidP="00643F9B">
      <w:pPr>
        <w:pStyle w:val="BodyText"/>
        <w:spacing w:line="360" w:lineRule="auto"/>
        <w:ind w:left="340" w:right="340"/>
        <w:jc w:val="both"/>
        <w:rPr>
          <w:rFonts w:ascii="Arial" w:hAnsi="Arial" w:cs="Arial"/>
          <w:b/>
        </w:rPr>
      </w:pPr>
    </w:p>
    <w:p w14:paraId="7A4AD2B3" w14:textId="77777777" w:rsidR="00A33216" w:rsidRPr="00963518" w:rsidRDefault="00564C7D" w:rsidP="00643F9B">
      <w:pPr>
        <w:pStyle w:val="BodyText"/>
        <w:spacing w:line="360" w:lineRule="auto"/>
        <w:ind w:left="340" w:right="340"/>
        <w:jc w:val="both"/>
        <w:rPr>
          <w:rFonts w:ascii="Arial" w:hAnsi="Arial" w:cs="Arial"/>
          <w:b/>
        </w:rPr>
      </w:pPr>
      <w:r w:rsidRPr="00963518">
        <w:rPr>
          <w:rFonts w:ascii="Arial" w:hAnsi="Arial" w:cs="Arial"/>
          <w:b/>
        </w:rPr>
        <w:t xml:space="preserve">5.   </w:t>
      </w:r>
      <w:r w:rsidR="00504720">
        <w:rPr>
          <w:rFonts w:ascii="Arial" w:hAnsi="Arial" w:cs="Arial"/>
          <w:b/>
        </w:rPr>
        <w:t xml:space="preserve"> </w:t>
      </w:r>
      <w:r w:rsidR="00826219" w:rsidRPr="00963518">
        <w:rPr>
          <w:rFonts w:ascii="Arial" w:hAnsi="Arial" w:cs="Arial"/>
          <w:b/>
        </w:rPr>
        <w:t>Discussion:</w:t>
      </w:r>
    </w:p>
    <w:p w14:paraId="23821E21" w14:textId="77777777" w:rsidR="006B5992" w:rsidRPr="00963518" w:rsidRDefault="00A33216" w:rsidP="00643F9B">
      <w:pPr>
        <w:pStyle w:val="BodyText"/>
        <w:spacing w:line="360" w:lineRule="auto"/>
        <w:ind w:left="340" w:right="340"/>
        <w:jc w:val="both"/>
        <w:rPr>
          <w:rFonts w:ascii="Arial" w:hAnsi="Arial" w:cs="Arial"/>
          <w:b/>
        </w:rPr>
      </w:pPr>
      <w:r w:rsidRPr="00963518">
        <w:rPr>
          <w:rFonts w:ascii="Arial" w:hAnsi="Arial" w:cs="Arial"/>
          <w:b/>
        </w:rPr>
        <w:t xml:space="preserve">5.1. </w:t>
      </w:r>
      <w:r w:rsidR="00F950C7" w:rsidRPr="00963518">
        <w:rPr>
          <w:rFonts w:ascii="Arial" w:hAnsi="Arial" w:cs="Arial"/>
          <w:b/>
        </w:rPr>
        <w:t>R</w:t>
      </w:r>
      <w:r w:rsidR="00826219" w:rsidRPr="00963518">
        <w:rPr>
          <w:rFonts w:ascii="Arial" w:hAnsi="Arial" w:cs="Arial"/>
          <w:b/>
        </w:rPr>
        <w:t>esult</w:t>
      </w:r>
      <w:r w:rsidR="005F6724" w:rsidRPr="00963518">
        <w:rPr>
          <w:rFonts w:ascii="Arial" w:hAnsi="Arial" w:cs="Arial"/>
          <w:b/>
        </w:rPr>
        <w:t xml:space="preserve"> Interpretation</w:t>
      </w:r>
    </w:p>
    <w:p w14:paraId="51CAB0A1" w14:textId="77777777" w:rsidR="00314847" w:rsidRDefault="00A33216" w:rsidP="00643F9B">
      <w:pPr>
        <w:pStyle w:val="BodyText"/>
        <w:spacing w:line="360" w:lineRule="auto"/>
        <w:ind w:left="340" w:right="340"/>
        <w:jc w:val="both"/>
        <w:rPr>
          <w:rFonts w:ascii="Arial" w:hAnsi="Arial" w:cs="Arial"/>
          <w:bCs/>
        </w:rPr>
      </w:pPr>
      <w:r w:rsidRPr="00963518">
        <w:rPr>
          <w:rFonts w:ascii="Arial" w:hAnsi="Arial" w:cs="Arial"/>
          <w:b/>
        </w:rPr>
        <w:t xml:space="preserve">5.2. </w:t>
      </w:r>
      <w:r w:rsidR="00826219" w:rsidRPr="00963518">
        <w:rPr>
          <w:rFonts w:ascii="Arial" w:hAnsi="Arial" w:cs="Arial"/>
          <w:b/>
        </w:rPr>
        <w:t xml:space="preserve">Discussion of </w:t>
      </w:r>
      <w:r w:rsidR="00F950C7" w:rsidRPr="00963518">
        <w:rPr>
          <w:rFonts w:ascii="Arial" w:hAnsi="Arial" w:cs="Arial"/>
          <w:b/>
        </w:rPr>
        <w:t>L</w:t>
      </w:r>
      <w:r w:rsidR="00826219" w:rsidRPr="00963518">
        <w:rPr>
          <w:rFonts w:ascii="Arial" w:hAnsi="Arial" w:cs="Arial"/>
          <w:b/>
        </w:rPr>
        <w:t>imitations</w:t>
      </w:r>
      <w:r w:rsidR="00826219" w:rsidRPr="00963518">
        <w:rPr>
          <w:rFonts w:ascii="Arial" w:hAnsi="Arial" w:cs="Arial"/>
          <w:bCs/>
        </w:rPr>
        <w:t xml:space="preserve"> </w:t>
      </w:r>
    </w:p>
    <w:p w14:paraId="67E6E5C1" w14:textId="77777777" w:rsidR="00652909" w:rsidRPr="00963518" w:rsidRDefault="00652909" w:rsidP="00643F9B">
      <w:pPr>
        <w:pStyle w:val="BodyText"/>
        <w:spacing w:line="360" w:lineRule="auto"/>
        <w:ind w:left="340" w:right="340"/>
        <w:jc w:val="both"/>
        <w:rPr>
          <w:rFonts w:ascii="Arial" w:hAnsi="Arial" w:cs="Arial"/>
          <w:b/>
        </w:rPr>
      </w:pPr>
    </w:p>
    <w:p w14:paraId="710C4195" w14:textId="77777777" w:rsidR="00445D97" w:rsidRPr="00963518" w:rsidRDefault="007C6AEB" w:rsidP="00643F9B">
      <w:pPr>
        <w:pStyle w:val="BodyText"/>
        <w:spacing w:line="360" w:lineRule="auto"/>
        <w:ind w:left="340" w:right="340"/>
        <w:jc w:val="both"/>
        <w:rPr>
          <w:rFonts w:ascii="Arial" w:hAnsi="Arial" w:cs="Arial"/>
          <w:b/>
        </w:rPr>
      </w:pPr>
      <w:r>
        <w:rPr>
          <w:rFonts w:ascii="Arial" w:hAnsi="Arial" w:cs="Arial"/>
          <w:b/>
        </w:rPr>
        <w:t xml:space="preserve">6   </w:t>
      </w:r>
      <w:r w:rsidR="00504720">
        <w:rPr>
          <w:rFonts w:ascii="Arial" w:hAnsi="Arial" w:cs="Arial"/>
          <w:b/>
        </w:rPr>
        <w:t xml:space="preserve">  </w:t>
      </w:r>
      <w:r w:rsidR="00A4217A" w:rsidRPr="00963518">
        <w:rPr>
          <w:rFonts w:ascii="Arial" w:hAnsi="Arial" w:cs="Arial"/>
          <w:b/>
        </w:rPr>
        <w:t>Conclusion</w:t>
      </w:r>
    </w:p>
    <w:p w14:paraId="7E3CE6B0" w14:textId="77777777" w:rsidR="00B02C39" w:rsidRPr="00963518" w:rsidRDefault="00445D97" w:rsidP="00643F9B">
      <w:pPr>
        <w:pStyle w:val="BodyText"/>
        <w:spacing w:line="360" w:lineRule="auto"/>
        <w:ind w:left="340" w:right="340"/>
        <w:jc w:val="both"/>
        <w:rPr>
          <w:rFonts w:ascii="Arial" w:hAnsi="Arial" w:cs="Arial"/>
          <w:bCs/>
        </w:rPr>
      </w:pPr>
      <w:r w:rsidRPr="00963518">
        <w:rPr>
          <w:rFonts w:ascii="Arial" w:hAnsi="Arial" w:cs="Arial"/>
          <w:b/>
        </w:rPr>
        <w:t xml:space="preserve">6.1. </w:t>
      </w:r>
      <w:r w:rsidR="00A4217A" w:rsidRPr="00963518">
        <w:rPr>
          <w:rFonts w:ascii="Arial" w:hAnsi="Arial" w:cs="Arial"/>
          <w:b/>
        </w:rPr>
        <w:t xml:space="preserve">Summary </w:t>
      </w:r>
    </w:p>
    <w:p w14:paraId="67518825" w14:textId="2F7DFDAE" w:rsidR="00ED2FC6" w:rsidRDefault="00445D97" w:rsidP="007471F8">
      <w:pPr>
        <w:pStyle w:val="BodyText"/>
        <w:spacing w:line="360" w:lineRule="auto"/>
        <w:ind w:left="340" w:right="340"/>
        <w:jc w:val="both"/>
        <w:rPr>
          <w:rFonts w:ascii="Arial" w:hAnsi="Arial" w:cs="Arial"/>
          <w:b/>
        </w:rPr>
      </w:pPr>
      <w:r w:rsidRPr="00963518">
        <w:rPr>
          <w:rFonts w:ascii="Arial" w:hAnsi="Arial" w:cs="Arial"/>
          <w:b/>
        </w:rPr>
        <w:t xml:space="preserve">6.2. </w:t>
      </w:r>
      <w:r w:rsidR="00A117E9" w:rsidRPr="00963518">
        <w:rPr>
          <w:rFonts w:ascii="Arial" w:hAnsi="Arial" w:cs="Arial"/>
          <w:b/>
        </w:rPr>
        <w:t>Recommendations</w:t>
      </w:r>
      <w:r w:rsidR="00A4217A" w:rsidRPr="00963518">
        <w:rPr>
          <w:rFonts w:ascii="Arial" w:hAnsi="Arial" w:cs="Arial"/>
          <w:b/>
        </w:rPr>
        <w:t xml:space="preserve"> for </w:t>
      </w:r>
      <w:r w:rsidR="00274D80" w:rsidRPr="00963518">
        <w:rPr>
          <w:rFonts w:ascii="Arial" w:hAnsi="Arial" w:cs="Arial"/>
          <w:b/>
        </w:rPr>
        <w:t>Future Research</w:t>
      </w:r>
      <w:bookmarkEnd w:id="4"/>
    </w:p>
    <w:p w14:paraId="0F79C904" w14:textId="77777777" w:rsidR="007471F8" w:rsidRDefault="007471F8" w:rsidP="007471F8">
      <w:pPr>
        <w:pStyle w:val="BodyText"/>
        <w:spacing w:line="360" w:lineRule="auto"/>
        <w:ind w:left="340" w:right="340"/>
        <w:jc w:val="both"/>
        <w:rPr>
          <w:rFonts w:ascii="Arial" w:hAnsi="Arial" w:cs="Arial"/>
          <w:b/>
        </w:rPr>
      </w:pPr>
    </w:p>
    <w:p w14:paraId="46A9D754" w14:textId="02393276" w:rsidR="00BE4FF5" w:rsidRPr="00963518" w:rsidRDefault="00861E5B" w:rsidP="00643F9B">
      <w:pPr>
        <w:spacing w:before="155" w:line="360" w:lineRule="auto"/>
        <w:ind w:left="340" w:right="340"/>
        <w:jc w:val="both"/>
        <w:rPr>
          <w:rFonts w:ascii="Arial" w:hAnsi="Arial" w:cs="Arial"/>
          <w:b/>
        </w:rPr>
      </w:pPr>
      <w:r w:rsidRPr="00963518">
        <w:rPr>
          <w:rFonts w:ascii="Arial" w:hAnsi="Arial" w:cs="Arial"/>
          <w:b/>
        </w:rPr>
        <w:t>Preliminary</w:t>
      </w:r>
      <w:r w:rsidRPr="00963518">
        <w:rPr>
          <w:rFonts w:ascii="Arial" w:hAnsi="Arial" w:cs="Arial"/>
          <w:b/>
          <w:spacing w:val="-1"/>
        </w:rPr>
        <w:t xml:space="preserve"> </w:t>
      </w:r>
      <w:r w:rsidRPr="00963518">
        <w:rPr>
          <w:rFonts w:ascii="Arial" w:hAnsi="Arial" w:cs="Arial"/>
          <w:b/>
        </w:rPr>
        <w:t>reading</w:t>
      </w:r>
      <w:r w:rsidRPr="00963518">
        <w:rPr>
          <w:rFonts w:ascii="Arial" w:hAnsi="Arial" w:cs="Arial"/>
          <w:b/>
          <w:spacing w:val="-5"/>
        </w:rPr>
        <w:t xml:space="preserve"> </w:t>
      </w:r>
      <w:r w:rsidRPr="00963518">
        <w:rPr>
          <w:rFonts w:ascii="Arial" w:hAnsi="Arial" w:cs="Arial"/>
          <w:b/>
        </w:rPr>
        <w:t>list:</w:t>
      </w:r>
    </w:p>
    <w:p w14:paraId="04714253" w14:textId="7172C6B5" w:rsidR="00462494" w:rsidRDefault="008D56CB" w:rsidP="00203BE6">
      <w:pPr>
        <w:spacing w:line="360" w:lineRule="auto"/>
        <w:ind w:left="340" w:right="340"/>
        <w:jc w:val="both"/>
        <w:rPr>
          <w:rStyle w:val="Hyperlink"/>
          <w:rFonts w:ascii="Arial" w:hAnsi="Arial" w:cs="Arial"/>
          <w:color w:val="auto"/>
        </w:rPr>
      </w:pPr>
      <w:r w:rsidRPr="00963518">
        <w:rPr>
          <w:rFonts w:ascii="Arial" w:hAnsi="Arial" w:cs="Arial"/>
        </w:rPr>
        <w:t>Siemon, Strohmann, Khosrawi-Rad, Elshan, de Vreede, &amp; Meyer. (2022, July 11). Why Do We Turn to Virtual Companions? A Text Mining Analysis of Replika Reviews. Retrieved</w:t>
      </w:r>
      <w:r w:rsidR="003815C9" w:rsidRPr="00963518">
        <w:rPr>
          <w:rFonts w:ascii="Arial" w:hAnsi="Arial" w:cs="Arial"/>
        </w:rPr>
        <w:t xml:space="preserve"> </w:t>
      </w:r>
      <w:r w:rsidRPr="00963518">
        <w:rPr>
          <w:rFonts w:ascii="Arial" w:hAnsi="Arial" w:cs="Arial"/>
        </w:rPr>
        <w:t xml:space="preserve">from </w:t>
      </w:r>
      <w:hyperlink r:id="rId12" w:history="1">
        <w:r w:rsidRPr="00963518">
          <w:rPr>
            <w:rStyle w:val="Hyperlink"/>
            <w:rFonts w:ascii="Arial" w:hAnsi="Arial" w:cs="Arial"/>
            <w:color w:val="auto"/>
          </w:rPr>
          <w:t>https://aisel.aisnet.org/amcis2022/sig_hci/sig_hci/10/</w:t>
        </w:r>
      </w:hyperlink>
    </w:p>
    <w:p w14:paraId="5B3DF035" w14:textId="77777777" w:rsidR="00203BE6" w:rsidRDefault="00203BE6" w:rsidP="00203BE6">
      <w:pPr>
        <w:spacing w:line="360" w:lineRule="auto"/>
        <w:ind w:left="340" w:right="340"/>
        <w:jc w:val="both"/>
        <w:rPr>
          <w:rStyle w:val="Hyperlink"/>
          <w:rFonts w:ascii="Arial" w:hAnsi="Arial" w:cs="Arial"/>
          <w:color w:val="auto"/>
        </w:rPr>
      </w:pPr>
    </w:p>
    <w:p w14:paraId="3B732EBF" w14:textId="77777777" w:rsidR="00086496" w:rsidRPr="00963518" w:rsidRDefault="00086496" w:rsidP="00643F9B">
      <w:pPr>
        <w:spacing w:line="360" w:lineRule="auto"/>
        <w:ind w:left="340" w:right="340"/>
        <w:rPr>
          <w:rStyle w:val="Hyperlink"/>
          <w:rFonts w:ascii="Arial" w:hAnsi="Arial" w:cs="Arial"/>
          <w:color w:val="auto"/>
        </w:rPr>
      </w:pPr>
    </w:p>
    <w:p w14:paraId="4CD51620" w14:textId="77777777" w:rsidR="00086496" w:rsidRPr="00963518" w:rsidRDefault="00086496" w:rsidP="00643F9B">
      <w:pPr>
        <w:spacing w:line="360" w:lineRule="auto"/>
        <w:ind w:left="340" w:right="340"/>
        <w:rPr>
          <w:rFonts w:ascii="Arial" w:hAnsi="Arial" w:cs="Arial"/>
        </w:rPr>
      </w:pPr>
    </w:p>
    <w:sectPr w:rsidR="00086496" w:rsidRPr="00963518" w:rsidSect="00277EFD">
      <w:headerReference w:type="default" r:id="rId13"/>
      <w:footerReference w:type="default" r:id="rId14"/>
      <w:pgSz w:w="11910" w:h="16840"/>
      <w:pgMar w:top="1588" w:right="1134" w:bottom="1134" w:left="1134" w:header="544" w:footer="75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0E22F" w14:textId="77777777" w:rsidR="001F2238" w:rsidRDefault="001F2238">
      <w:r>
        <w:separator/>
      </w:r>
    </w:p>
  </w:endnote>
  <w:endnote w:type="continuationSeparator" w:id="0">
    <w:p w14:paraId="55E15E7A" w14:textId="77777777" w:rsidR="001F2238" w:rsidRDefault="001F2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Calibri"/>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820560"/>
      <w:docPartObj>
        <w:docPartGallery w:val="Page Numbers (Bottom of Page)"/>
        <w:docPartUnique/>
      </w:docPartObj>
    </w:sdtPr>
    <w:sdtEndPr>
      <w:rPr>
        <w:noProof/>
      </w:rPr>
    </w:sdtEndPr>
    <w:sdtContent>
      <w:p w14:paraId="17D9E151" w14:textId="5A70F44C" w:rsidR="00586FD6" w:rsidRDefault="00586F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45C669" w14:textId="77777777" w:rsidR="00586FD6" w:rsidRDefault="00586F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0744A" w14:textId="77777777" w:rsidR="001F2238" w:rsidRDefault="001F2238">
      <w:r>
        <w:separator/>
      </w:r>
    </w:p>
  </w:footnote>
  <w:footnote w:type="continuationSeparator" w:id="0">
    <w:p w14:paraId="3618D1DF" w14:textId="77777777" w:rsidR="001F2238" w:rsidRDefault="001F22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A820F" w14:textId="77777777" w:rsidR="00BE4FF5" w:rsidRDefault="00861E5B">
    <w:pPr>
      <w:pStyle w:val="BodyText"/>
      <w:spacing w:line="14" w:lineRule="auto"/>
      <w:rPr>
        <w:sz w:val="20"/>
      </w:rPr>
    </w:pPr>
    <w:r>
      <w:rPr>
        <w:noProof/>
      </w:rPr>
      <w:drawing>
        <wp:anchor distT="0" distB="0" distL="0" distR="0" simplePos="0" relativeHeight="251658240" behindDoc="1" locked="0" layoutInCell="1" allowOverlap="1" wp14:anchorId="3EE37F03" wp14:editId="388C5CAC">
          <wp:simplePos x="0" y="0"/>
          <wp:positionH relativeFrom="page">
            <wp:posOffset>5522333</wp:posOffset>
          </wp:positionH>
          <wp:positionV relativeFrom="page">
            <wp:posOffset>344878</wp:posOffset>
          </wp:positionV>
          <wp:extent cx="1545767" cy="51968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45767" cy="519689"/>
                  </a:xfrm>
                  <a:prstGeom prst="rect">
                    <a:avLst/>
                  </a:prstGeom>
                </pic:spPr>
              </pic:pic>
            </a:graphicData>
          </a:graphic>
        </wp:anchor>
      </w:drawing>
    </w:r>
    <w:r w:rsidR="00000000">
      <w:pict w14:anchorId="7BCC105E">
        <v:rect id="_x0000_s1029" style="position:absolute;margin-left:453.5pt;margin-top:76.5pt;width:141.8pt;height:28pt;z-index:-15799296;mso-position-horizontal-relative:page;mso-position-vertical-relative:page" stroked="f">
          <w10:wrap anchorx="page" anchory="page"/>
        </v:rect>
      </w:pict>
    </w:r>
    <w:r w:rsidR="00000000">
      <w:pict w14:anchorId="5E9CD6D7">
        <v:shapetype id="_x0000_t202" coordsize="21600,21600" o:spt="202" path="m,l,21600r21600,l21600,xe">
          <v:stroke joinstyle="miter"/>
          <v:path gradientshapeok="t" o:connecttype="rect"/>
        </v:shapetype>
        <v:shape id="_x0000_s1028" type="#_x0000_t202" style="position:absolute;margin-left:70.3pt;margin-top:35.85pt;width:59.4pt;height:24.6pt;z-index:-15798784;mso-position-horizontal-relative:page;mso-position-vertical-relative:page" filled="f" stroked="f">
          <v:textbox inset="0,0,0,0">
            <w:txbxContent>
              <w:p w14:paraId="694C3C2B" w14:textId="77777777" w:rsidR="00BE4FF5" w:rsidRDefault="00BE4FF5">
                <w:pPr>
                  <w:spacing w:before="17" w:line="249" w:lineRule="auto"/>
                  <w:ind w:left="20" w:right="12"/>
                  <w:rPr>
                    <w:rFonts w:ascii="Tahoma"/>
                    <w:b/>
                    <w:sz w:val="18"/>
                  </w:rPr>
                </w:pPr>
              </w:p>
            </w:txbxContent>
          </v:textbox>
          <w10:wrap anchorx="page" anchory="page"/>
        </v:shape>
      </w:pict>
    </w:r>
    <w:r w:rsidR="00000000">
      <w:pict w14:anchorId="41EAD723">
        <v:shape id="_x0000_s1027" type="#_x0000_t202" style="position:absolute;margin-left:452.95pt;margin-top:75.85pt;width:78.65pt;height:13.35pt;z-index:-15798272;mso-position-horizontal-relative:page;mso-position-vertical-relative:page" filled="f" stroked="f">
          <v:textbox inset="0,0,0,0">
            <w:txbxContent>
              <w:p w14:paraId="0B4C6ECC" w14:textId="77777777" w:rsidR="00BE4FF5" w:rsidRDefault="00BE4FF5">
                <w:pPr>
                  <w:spacing w:before="17"/>
                  <w:ind w:left="20"/>
                  <w:rPr>
                    <w:rFonts w:ascii="Tahoma"/>
                    <w:b/>
                    <w:sz w:val="18"/>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E0AEB"/>
    <w:multiLevelType w:val="hybridMultilevel"/>
    <w:tmpl w:val="B9A81686"/>
    <w:lvl w:ilvl="0" w:tplc="C3005726">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1" w15:restartNumberingAfterBreak="0">
    <w:nsid w:val="52345415"/>
    <w:multiLevelType w:val="multilevel"/>
    <w:tmpl w:val="01EAB4F0"/>
    <w:lvl w:ilvl="0">
      <w:start w:val="1"/>
      <w:numFmt w:val="decimal"/>
      <w:lvlText w:val="%1"/>
      <w:lvlJc w:val="left"/>
      <w:pPr>
        <w:ind w:left="700" w:hanging="360"/>
      </w:pPr>
      <w:rPr>
        <w:rFonts w:hint="default"/>
      </w:rPr>
    </w:lvl>
    <w:lvl w:ilvl="1">
      <w:start w:val="1"/>
      <w:numFmt w:val="decimal"/>
      <w:isLgl/>
      <w:lvlText w:val="%1.%2"/>
      <w:lvlJc w:val="left"/>
      <w:pPr>
        <w:ind w:left="829" w:hanging="489"/>
      </w:pPr>
      <w:rPr>
        <w:rFonts w:hint="default"/>
        <w:b/>
      </w:rPr>
    </w:lvl>
    <w:lvl w:ilvl="2">
      <w:start w:val="1"/>
      <w:numFmt w:val="decimal"/>
      <w:isLgl/>
      <w:lvlText w:val="%1.%2.%3"/>
      <w:lvlJc w:val="left"/>
      <w:pPr>
        <w:ind w:left="1060" w:hanging="720"/>
      </w:pPr>
      <w:rPr>
        <w:rFonts w:hint="default"/>
        <w:b/>
      </w:rPr>
    </w:lvl>
    <w:lvl w:ilvl="3">
      <w:start w:val="1"/>
      <w:numFmt w:val="decimal"/>
      <w:isLgl/>
      <w:lvlText w:val="%1.%2.%3.%4"/>
      <w:lvlJc w:val="left"/>
      <w:pPr>
        <w:ind w:left="1060" w:hanging="720"/>
      </w:pPr>
      <w:rPr>
        <w:rFonts w:hint="default"/>
        <w:b/>
      </w:rPr>
    </w:lvl>
    <w:lvl w:ilvl="4">
      <w:start w:val="1"/>
      <w:numFmt w:val="decimal"/>
      <w:isLgl/>
      <w:lvlText w:val="%1.%2.%3.%4.%5"/>
      <w:lvlJc w:val="left"/>
      <w:pPr>
        <w:ind w:left="1420" w:hanging="1080"/>
      </w:pPr>
      <w:rPr>
        <w:rFonts w:hint="default"/>
        <w:b/>
      </w:rPr>
    </w:lvl>
    <w:lvl w:ilvl="5">
      <w:start w:val="1"/>
      <w:numFmt w:val="decimal"/>
      <w:isLgl/>
      <w:lvlText w:val="%1.%2.%3.%4.%5.%6"/>
      <w:lvlJc w:val="left"/>
      <w:pPr>
        <w:ind w:left="1420" w:hanging="1080"/>
      </w:pPr>
      <w:rPr>
        <w:rFonts w:hint="default"/>
        <w:b/>
      </w:rPr>
    </w:lvl>
    <w:lvl w:ilvl="6">
      <w:start w:val="1"/>
      <w:numFmt w:val="decimal"/>
      <w:isLgl/>
      <w:lvlText w:val="%1.%2.%3.%4.%5.%6.%7"/>
      <w:lvlJc w:val="left"/>
      <w:pPr>
        <w:ind w:left="1780" w:hanging="1440"/>
      </w:pPr>
      <w:rPr>
        <w:rFonts w:hint="default"/>
        <w:b/>
      </w:rPr>
    </w:lvl>
    <w:lvl w:ilvl="7">
      <w:start w:val="1"/>
      <w:numFmt w:val="decimal"/>
      <w:isLgl/>
      <w:lvlText w:val="%1.%2.%3.%4.%5.%6.%7.%8"/>
      <w:lvlJc w:val="left"/>
      <w:pPr>
        <w:ind w:left="1780" w:hanging="1440"/>
      </w:pPr>
      <w:rPr>
        <w:rFonts w:hint="default"/>
        <w:b/>
      </w:rPr>
    </w:lvl>
    <w:lvl w:ilvl="8">
      <w:start w:val="1"/>
      <w:numFmt w:val="decimal"/>
      <w:isLgl/>
      <w:lvlText w:val="%1.%2.%3.%4.%5.%6.%7.%8.%9"/>
      <w:lvlJc w:val="left"/>
      <w:pPr>
        <w:ind w:left="2140" w:hanging="1800"/>
      </w:pPr>
      <w:rPr>
        <w:rFonts w:hint="default"/>
        <w:b/>
      </w:rPr>
    </w:lvl>
  </w:abstractNum>
  <w:abstractNum w:abstractNumId="2" w15:restartNumberingAfterBreak="0">
    <w:nsid w:val="605E48D1"/>
    <w:multiLevelType w:val="multilevel"/>
    <w:tmpl w:val="6C7092B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EE3493A"/>
    <w:multiLevelType w:val="hybridMultilevel"/>
    <w:tmpl w:val="1068DD7A"/>
    <w:lvl w:ilvl="0" w:tplc="B776D43E">
      <w:numFmt w:val="bullet"/>
      <w:lvlText w:val="-"/>
      <w:lvlJc w:val="left"/>
      <w:pPr>
        <w:ind w:left="700" w:hanging="360"/>
      </w:pPr>
      <w:rPr>
        <w:rFonts w:ascii="Arial" w:eastAsia="Arial MT" w:hAnsi="Arial" w:cs="Arial" w:hint="default"/>
      </w:rPr>
    </w:lvl>
    <w:lvl w:ilvl="1" w:tplc="38090003" w:tentative="1">
      <w:start w:val="1"/>
      <w:numFmt w:val="bullet"/>
      <w:lvlText w:val="o"/>
      <w:lvlJc w:val="left"/>
      <w:pPr>
        <w:ind w:left="1420" w:hanging="360"/>
      </w:pPr>
      <w:rPr>
        <w:rFonts w:ascii="Courier New" w:hAnsi="Courier New" w:cs="Courier New" w:hint="default"/>
      </w:rPr>
    </w:lvl>
    <w:lvl w:ilvl="2" w:tplc="38090005" w:tentative="1">
      <w:start w:val="1"/>
      <w:numFmt w:val="bullet"/>
      <w:lvlText w:val=""/>
      <w:lvlJc w:val="left"/>
      <w:pPr>
        <w:ind w:left="2140" w:hanging="360"/>
      </w:pPr>
      <w:rPr>
        <w:rFonts w:ascii="Wingdings" w:hAnsi="Wingdings" w:hint="default"/>
      </w:rPr>
    </w:lvl>
    <w:lvl w:ilvl="3" w:tplc="38090001" w:tentative="1">
      <w:start w:val="1"/>
      <w:numFmt w:val="bullet"/>
      <w:lvlText w:val=""/>
      <w:lvlJc w:val="left"/>
      <w:pPr>
        <w:ind w:left="2860" w:hanging="360"/>
      </w:pPr>
      <w:rPr>
        <w:rFonts w:ascii="Symbol" w:hAnsi="Symbol" w:hint="default"/>
      </w:rPr>
    </w:lvl>
    <w:lvl w:ilvl="4" w:tplc="38090003" w:tentative="1">
      <w:start w:val="1"/>
      <w:numFmt w:val="bullet"/>
      <w:lvlText w:val="o"/>
      <w:lvlJc w:val="left"/>
      <w:pPr>
        <w:ind w:left="3580" w:hanging="360"/>
      </w:pPr>
      <w:rPr>
        <w:rFonts w:ascii="Courier New" w:hAnsi="Courier New" w:cs="Courier New" w:hint="default"/>
      </w:rPr>
    </w:lvl>
    <w:lvl w:ilvl="5" w:tplc="38090005" w:tentative="1">
      <w:start w:val="1"/>
      <w:numFmt w:val="bullet"/>
      <w:lvlText w:val=""/>
      <w:lvlJc w:val="left"/>
      <w:pPr>
        <w:ind w:left="4300" w:hanging="360"/>
      </w:pPr>
      <w:rPr>
        <w:rFonts w:ascii="Wingdings" w:hAnsi="Wingdings" w:hint="default"/>
      </w:rPr>
    </w:lvl>
    <w:lvl w:ilvl="6" w:tplc="38090001" w:tentative="1">
      <w:start w:val="1"/>
      <w:numFmt w:val="bullet"/>
      <w:lvlText w:val=""/>
      <w:lvlJc w:val="left"/>
      <w:pPr>
        <w:ind w:left="5020" w:hanging="360"/>
      </w:pPr>
      <w:rPr>
        <w:rFonts w:ascii="Symbol" w:hAnsi="Symbol" w:hint="default"/>
      </w:rPr>
    </w:lvl>
    <w:lvl w:ilvl="7" w:tplc="38090003" w:tentative="1">
      <w:start w:val="1"/>
      <w:numFmt w:val="bullet"/>
      <w:lvlText w:val="o"/>
      <w:lvlJc w:val="left"/>
      <w:pPr>
        <w:ind w:left="5740" w:hanging="360"/>
      </w:pPr>
      <w:rPr>
        <w:rFonts w:ascii="Courier New" w:hAnsi="Courier New" w:cs="Courier New" w:hint="default"/>
      </w:rPr>
    </w:lvl>
    <w:lvl w:ilvl="8" w:tplc="38090005" w:tentative="1">
      <w:start w:val="1"/>
      <w:numFmt w:val="bullet"/>
      <w:lvlText w:val=""/>
      <w:lvlJc w:val="left"/>
      <w:pPr>
        <w:ind w:left="6460" w:hanging="360"/>
      </w:pPr>
      <w:rPr>
        <w:rFonts w:ascii="Wingdings" w:hAnsi="Wingdings" w:hint="default"/>
      </w:rPr>
    </w:lvl>
  </w:abstractNum>
  <w:num w:numId="1" w16cid:durableId="800342245">
    <w:abstractNumId w:val="3"/>
  </w:num>
  <w:num w:numId="2" w16cid:durableId="347145716">
    <w:abstractNumId w:val="2"/>
  </w:num>
  <w:num w:numId="3" w16cid:durableId="1741171042">
    <w:abstractNumId w:val="1"/>
  </w:num>
  <w:num w:numId="4" w16cid:durableId="153049071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4FF5"/>
    <w:rsid w:val="0000172D"/>
    <w:rsid w:val="00005732"/>
    <w:rsid w:val="00006D7A"/>
    <w:rsid w:val="000079EE"/>
    <w:rsid w:val="00013AA4"/>
    <w:rsid w:val="00014F11"/>
    <w:rsid w:val="00024B56"/>
    <w:rsid w:val="0002556A"/>
    <w:rsid w:val="00025B38"/>
    <w:rsid w:val="00030D36"/>
    <w:rsid w:val="000311B5"/>
    <w:rsid w:val="0003731A"/>
    <w:rsid w:val="0004011A"/>
    <w:rsid w:val="00042420"/>
    <w:rsid w:val="000523EF"/>
    <w:rsid w:val="000531EE"/>
    <w:rsid w:val="00055D5A"/>
    <w:rsid w:val="00056B2B"/>
    <w:rsid w:val="0006165B"/>
    <w:rsid w:val="000624E0"/>
    <w:rsid w:val="000648BE"/>
    <w:rsid w:val="00071BB8"/>
    <w:rsid w:val="00072007"/>
    <w:rsid w:val="000724E6"/>
    <w:rsid w:val="0007379C"/>
    <w:rsid w:val="000753A4"/>
    <w:rsid w:val="00075FFD"/>
    <w:rsid w:val="00076133"/>
    <w:rsid w:val="000812C7"/>
    <w:rsid w:val="00081902"/>
    <w:rsid w:val="0008319B"/>
    <w:rsid w:val="00086496"/>
    <w:rsid w:val="00087BF7"/>
    <w:rsid w:val="00094AC7"/>
    <w:rsid w:val="00096A61"/>
    <w:rsid w:val="000A4805"/>
    <w:rsid w:val="000A4BDB"/>
    <w:rsid w:val="000B3959"/>
    <w:rsid w:val="000B3FA4"/>
    <w:rsid w:val="000B5C4F"/>
    <w:rsid w:val="000C3D9D"/>
    <w:rsid w:val="000C6F8E"/>
    <w:rsid w:val="000D18B5"/>
    <w:rsid w:val="000D4DF9"/>
    <w:rsid w:val="000D57CC"/>
    <w:rsid w:val="000D6614"/>
    <w:rsid w:val="000D6BFF"/>
    <w:rsid w:val="000D6F21"/>
    <w:rsid w:val="000D7B13"/>
    <w:rsid w:val="000E1964"/>
    <w:rsid w:val="000E1C76"/>
    <w:rsid w:val="000E2A33"/>
    <w:rsid w:val="000E4005"/>
    <w:rsid w:val="000E4FC8"/>
    <w:rsid w:val="000E60B2"/>
    <w:rsid w:val="000E6C8F"/>
    <w:rsid w:val="000F45FC"/>
    <w:rsid w:val="000F7D2A"/>
    <w:rsid w:val="00101A25"/>
    <w:rsid w:val="00101E79"/>
    <w:rsid w:val="00101ED0"/>
    <w:rsid w:val="00103387"/>
    <w:rsid w:val="00105B13"/>
    <w:rsid w:val="001102C1"/>
    <w:rsid w:val="001160B2"/>
    <w:rsid w:val="00116453"/>
    <w:rsid w:val="00121013"/>
    <w:rsid w:val="00122B11"/>
    <w:rsid w:val="001242F3"/>
    <w:rsid w:val="001270CA"/>
    <w:rsid w:val="00130441"/>
    <w:rsid w:val="00136AD7"/>
    <w:rsid w:val="001420BA"/>
    <w:rsid w:val="0014523D"/>
    <w:rsid w:val="00145AA1"/>
    <w:rsid w:val="0014789F"/>
    <w:rsid w:val="00147F96"/>
    <w:rsid w:val="001522E4"/>
    <w:rsid w:val="0015459E"/>
    <w:rsid w:val="00155CBB"/>
    <w:rsid w:val="001571E0"/>
    <w:rsid w:val="00157A15"/>
    <w:rsid w:val="00162CD6"/>
    <w:rsid w:val="001644FE"/>
    <w:rsid w:val="001647FC"/>
    <w:rsid w:val="0016659F"/>
    <w:rsid w:val="00167CA9"/>
    <w:rsid w:val="00173A86"/>
    <w:rsid w:val="00173CEC"/>
    <w:rsid w:val="00175484"/>
    <w:rsid w:val="00180FE4"/>
    <w:rsid w:val="00186832"/>
    <w:rsid w:val="00187FA2"/>
    <w:rsid w:val="001909D5"/>
    <w:rsid w:val="00190ABC"/>
    <w:rsid w:val="00190EBD"/>
    <w:rsid w:val="00194A5A"/>
    <w:rsid w:val="00196CC5"/>
    <w:rsid w:val="00197CDF"/>
    <w:rsid w:val="001A1F28"/>
    <w:rsid w:val="001A2E92"/>
    <w:rsid w:val="001A347C"/>
    <w:rsid w:val="001A3C9D"/>
    <w:rsid w:val="001A7DFD"/>
    <w:rsid w:val="001B719C"/>
    <w:rsid w:val="001C167A"/>
    <w:rsid w:val="001C42F9"/>
    <w:rsid w:val="001D5714"/>
    <w:rsid w:val="001D689A"/>
    <w:rsid w:val="001D7993"/>
    <w:rsid w:val="001E2434"/>
    <w:rsid w:val="001E27A9"/>
    <w:rsid w:val="001E28E2"/>
    <w:rsid w:val="001F2238"/>
    <w:rsid w:val="001F3C6D"/>
    <w:rsid w:val="001F5637"/>
    <w:rsid w:val="001F73E0"/>
    <w:rsid w:val="002018EA"/>
    <w:rsid w:val="00201D34"/>
    <w:rsid w:val="00202806"/>
    <w:rsid w:val="00203BE6"/>
    <w:rsid w:val="0020483D"/>
    <w:rsid w:val="00205EE7"/>
    <w:rsid w:val="002069A5"/>
    <w:rsid w:val="0021137F"/>
    <w:rsid w:val="00212944"/>
    <w:rsid w:val="00217E72"/>
    <w:rsid w:val="002228A4"/>
    <w:rsid w:val="00223CE7"/>
    <w:rsid w:val="00236D1D"/>
    <w:rsid w:val="002432CB"/>
    <w:rsid w:val="00243482"/>
    <w:rsid w:val="00244334"/>
    <w:rsid w:val="00246BC5"/>
    <w:rsid w:val="00246D94"/>
    <w:rsid w:val="00247429"/>
    <w:rsid w:val="00250445"/>
    <w:rsid w:val="00253108"/>
    <w:rsid w:val="002542E2"/>
    <w:rsid w:val="00262374"/>
    <w:rsid w:val="00266865"/>
    <w:rsid w:val="002675BE"/>
    <w:rsid w:val="00272C84"/>
    <w:rsid w:val="00274D80"/>
    <w:rsid w:val="00277323"/>
    <w:rsid w:val="00277EFD"/>
    <w:rsid w:val="00280CC2"/>
    <w:rsid w:val="002961FD"/>
    <w:rsid w:val="00297211"/>
    <w:rsid w:val="002A6ABC"/>
    <w:rsid w:val="002B000B"/>
    <w:rsid w:val="002B1F6C"/>
    <w:rsid w:val="002B632B"/>
    <w:rsid w:val="002B7E44"/>
    <w:rsid w:val="002C083E"/>
    <w:rsid w:val="002C167F"/>
    <w:rsid w:val="002C36E5"/>
    <w:rsid w:val="002C453E"/>
    <w:rsid w:val="002C7C7D"/>
    <w:rsid w:val="002D0C79"/>
    <w:rsid w:val="002D0F49"/>
    <w:rsid w:val="002D31E4"/>
    <w:rsid w:val="002D6750"/>
    <w:rsid w:val="002D76AA"/>
    <w:rsid w:val="002D7749"/>
    <w:rsid w:val="002E48F4"/>
    <w:rsid w:val="002F05B9"/>
    <w:rsid w:val="002F2FE1"/>
    <w:rsid w:val="002F3A3C"/>
    <w:rsid w:val="003029D5"/>
    <w:rsid w:val="00304BFD"/>
    <w:rsid w:val="0030631D"/>
    <w:rsid w:val="00311471"/>
    <w:rsid w:val="00314847"/>
    <w:rsid w:val="003159C1"/>
    <w:rsid w:val="00316D34"/>
    <w:rsid w:val="0032191E"/>
    <w:rsid w:val="00324348"/>
    <w:rsid w:val="0032659E"/>
    <w:rsid w:val="00327260"/>
    <w:rsid w:val="0033504D"/>
    <w:rsid w:val="003367A4"/>
    <w:rsid w:val="00342992"/>
    <w:rsid w:val="0034351F"/>
    <w:rsid w:val="00351B7C"/>
    <w:rsid w:val="003521F0"/>
    <w:rsid w:val="003544BD"/>
    <w:rsid w:val="0035698B"/>
    <w:rsid w:val="00363633"/>
    <w:rsid w:val="00363B4D"/>
    <w:rsid w:val="0036556E"/>
    <w:rsid w:val="003669E3"/>
    <w:rsid w:val="003730EC"/>
    <w:rsid w:val="00380D70"/>
    <w:rsid w:val="003815C9"/>
    <w:rsid w:val="00383DD9"/>
    <w:rsid w:val="0038586D"/>
    <w:rsid w:val="00386E4B"/>
    <w:rsid w:val="00387ADC"/>
    <w:rsid w:val="00394595"/>
    <w:rsid w:val="00396A70"/>
    <w:rsid w:val="003A1D3B"/>
    <w:rsid w:val="003A3C35"/>
    <w:rsid w:val="003A6E46"/>
    <w:rsid w:val="003B1968"/>
    <w:rsid w:val="003B22F1"/>
    <w:rsid w:val="003B2CA1"/>
    <w:rsid w:val="003C6823"/>
    <w:rsid w:val="003C7DBB"/>
    <w:rsid w:val="003D5AF4"/>
    <w:rsid w:val="003D651A"/>
    <w:rsid w:val="003D6982"/>
    <w:rsid w:val="003E0C76"/>
    <w:rsid w:val="003E27EB"/>
    <w:rsid w:val="003E722A"/>
    <w:rsid w:val="003E7B6A"/>
    <w:rsid w:val="003F137A"/>
    <w:rsid w:val="003F1798"/>
    <w:rsid w:val="004104BC"/>
    <w:rsid w:val="00411D9B"/>
    <w:rsid w:val="0041448D"/>
    <w:rsid w:val="00414EBA"/>
    <w:rsid w:val="004150BE"/>
    <w:rsid w:val="0041531D"/>
    <w:rsid w:val="0041542D"/>
    <w:rsid w:val="00417F5D"/>
    <w:rsid w:val="00423C3D"/>
    <w:rsid w:val="00423F26"/>
    <w:rsid w:val="00425A24"/>
    <w:rsid w:val="0043216D"/>
    <w:rsid w:val="00441ACB"/>
    <w:rsid w:val="0044248B"/>
    <w:rsid w:val="00443412"/>
    <w:rsid w:val="00444426"/>
    <w:rsid w:val="00444A23"/>
    <w:rsid w:val="00444E79"/>
    <w:rsid w:val="00445B5D"/>
    <w:rsid w:val="00445D97"/>
    <w:rsid w:val="00451D84"/>
    <w:rsid w:val="00453485"/>
    <w:rsid w:val="00457E32"/>
    <w:rsid w:val="00462494"/>
    <w:rsid w:val="004634A2"/>
    <w:rsid w:val="00464B1F"/>
    <w:rsid w:val="004810E1"/>
    <w:rsid w:val="00482523"/>
    <w:rsid w:val="004827FC"/>
    <w:rsid w:val="00487F0E"/>
    <w:rsid w:val="0049027A"/>
    <w:rsid w:val="0049051E"/>
    <w:rsid w:val="00490CF5"/>
    <w:rsid w:val="004962C4"/>
    <w:rsid w:val="00496AA7"/>
    <w:rsid w:val="004A5D50"/>
    <w:rsid w:val="004B0702"/>
    <w:rsid w:val="004B3C78"/>
    <w:rsid w:val="004B67A3"/>
    <w:rsid w:val="004B7182"/>
    <w:rsid w:val="004B766D"/>
    <w:rsid w:val="004C1C94"/>
    <w:rsid w:val="004C3CD2"/>
    <w:rsid w:val="004C6600"/>
    <w:rsid w:val="004D2C1A"/>
    <w:rsid w:val="004D3618"/>
    <w:rsid w:val="004D3AA5"/>
    <w:rsid w:val="004D3AF7"/>
    <w:rsid w:val="004D46CA"/>
    <w:rsid w:val="004D4D19"/>
    <w:rsid w:val="004E1F64"/>
    <w:rsid w:val="004F067C"/>
    <w:rsid w:val="004F0927"/>
    <w:rsid w:val="004F2373"/>
    <w:rsid w:val="004F4DE0"/>
    <w:rsid w:val="0050014C"/>
    <w:rsid w:val="0050177C"/>
    <w:rsid w:val="00504720"/>
    <w:rsid w:val="0050545D"/>
    <w:rsid w:val="00512F4C"/>
    <w:rsid w:val="00515963"/>
    <w:rsid w:val="00520A8D"/>
    <w:rsid w:val="00520B1E"/>
    <w:rsid w:val="00524429"/>
    <w:rsid w:val="00524965"/>
    <w:rsid w:val="00526631"/>
    <w:rsid w:val="00526DB6"/>
    <w:rsid w:val="00526FEB"/>
    <w:rsid w:val="005276C5"/>
    <w:rsid w:val="00527D2A"/>
    <w:rsid w:val="005352C0"/>
    <w:rsid w:val="00544AA2"/>
    <w:rsid w:val="00544D74"/>
    <w:rsid w:val="00547785"/>
    <w:rsid w:val="00550135"/>
    <w:rsid w:val="00550188"/>
    <w:rsid w:val="00550C44"/>
    <w:rsid w:val="00552A4A"/>
    <w:rsid w:val="0055577E"/>
    <w:rsid w:val="00555C08"/>
    <w:rsid w:val="00564C7D"/>
    <w:rsid w:val="00570630"/>
    <w:rsid w:val="00572FDE"/>
    <w:rsid w:val="00573C80"/>
    <w:rsid w:val="0057477B"/>
    <w:rsid w:val="00575494"/>
    <w:rsid w:val="005838F9"/>
    <w:rsid w:val="00586FD6"/>
    <w:rsid w:val="00594F75"/>
    <w:rsid w:val="005A13C8"/>
    <w:rsid w:val="005A3A5A"/>
    <w:rsid w:val="005A4DE3"/>
    <w:rsid w:val="005B0FE4"/>
    <w:rsid w:val="005B20DB"/>
    <w:rsid w:val="005B28C7"/>
    <w:rsid w:val="005B4457"/>
    <w:rsid w:val="005B673D"/>
    <w:rsid w:val="005C1206"/>
    <w:rsid w:val="005C3A38"/>
    <w:rsid w:val="005C4A1E"/>
    <w:rsid w:val="005D51C1"/>
    <w:rsid w:val="005D525B"/>
    <w:rsid w:val="005D6E0B"/>
    <w:rsid w:val="005D7552"/>
    <w:rsid w:val="005D7FBB"/>
    <w:rsid w:val="005E1504"/>
    <w:rsid w:val="005E39E0"/>
    <w:rsid w:val="005E40FD"/>
    <w:rsid w:val="005E7467"/>
    <w:rsid w:val="005F1728"/>
    <w:rsid w:val="005F6724"/>
    <w:rsid w:val="00614905"/>
    <w:rsid w:val="00616728"/>
    <w:rsid w:val="00616D98"/>
    <w:rsid w:val="00624A4B"/>
    <w:rsid w:val="00630B79"/>
    <w:rsid w:val="006351A0"/>
    <w:rsid w:val="00637338"/>
    <w:rsid w:val="006410AB"/>
    <w:rsid w:val="00643F9B"/>
    <w:rsid w:val="00647F46"/>
    <w:rsid w:val="006505A7"/>
    <w:rsid w:val="00652909"/>
    <w:rsid w:val="00652DB0"/>
    <w:rsid w:val="00653577"/>
    <w:rsid w:val="00653A54"/>
    <w:rsid w:val="00654F78"/>
    <w:rsid w:val="006640C6"/>
    <w:rsid w:val="00664141"/>
    <w:rsid w:val="00664888"/>
    <w:rsid w:val="0066778C"/>
    <w:rsid w:val="00680574"/>
    <w:rsid w:val="006806EC"/>
    <w:rsid w:val="0068399D"/>
    <w:rsid w:val="00686918"/>
    <w:rsid w:val="006919C1"/>
    <w:rsid w:val="00691EF0"/>
    <w:rsid w:val="0069790B"/>
    <w:rsid w:val="006A4525"/>
    <w:rsid w:val="006B5992"/>
    <w:rsid w:val="006B6868"/>
    <w:rsid w:val="006B6ACF"/>
    <w:rsid w:val="006B73B7"/>
    <w:rsid w:val="006B7BBC"/>
    <w:rsid w:val="006C4459"/>
    <w:rsid w:val="006C4DBF"/>
    <w:rsid w:val="006C4FC9"/>
    <w:rsid w:val="006C6ED4"/>
    <w:rsid w:val="006D01A5"/>
    <w:rsid w:val="006D12FA"/>
    <w:rsid w:val="006D2CDC"/>
    <w:rsid w:val="006D7E78"/>
    <w:rsid w:val="006E14AA"/>
    <w:rsid w:val="006E4160"/>
    <w:rsid w:val="006F4871"/>
    <w:rsid w:val="006F7566"/>
    <w:rsid w:val="00702239"/>
    <w:rsid w:val="00704FB1"/>
    <w:rsid w:val="007062A9"/>
    <w:rsid w:val="00707530"/>
    <w:rsid w:val="007075F5"/>
    <w:rsid w:val="007136A9"/>
    <w:rsid w:val="007145AF"/>
    <w:rsid w:val="00714D86"/>
    <w:rsid w:val="00715C71"/>
    <w:rsid w:val="00717581"/>
    <w:rsid w:val="00724183"/>
    <w:rsid w:val="00727438"/>
    <w:rsid w:val="0073031E"/>
    <w:rsid w:val="00730B04"/>
    <w:rsid w:val="00734512"/>
    <w:rsid w:val="0073647D"/>
    <w:rsid w:val="007418D5"/>
    <w:rsid w:val="00742707"/>
    <w:rsid w:val="00744EAF"/>
    <w:rsid w:val="00745FAD"/>
    <w:rsid w:val="007471F8"/>
    <w:rsid w:val="00752A6A"/>
    <w:rsid w:val="00756E5C"/>
    <w:rsid w:val="007615E0"/>
    <w:rsid w:val="00761A8E"/>
    <w:rsid w:val="00762EFF"/>
    <w:rsid w:val="007749A5"/>
    <w:rsid w:val="00781CF1"/>
    <w:rsid w:val="00782270"/>
    <w:rsid w:val="00784EAD"/>
    <w:rsid w:val="007853A5"/>
    <w:rsid w:val="0079292C"/>
    <w:rsid w:val="00793502"/>
    <w:rsid w:val="00795EF7"/>
    <w:rsid w:val="007A0FEF"/>
    <w:rsid w:val="007A1DE1"/>
    <w:rsid w:val="007A2142"/>
    <w:rsid w:val="007A6092"/>
    <w:rsid w:val="007A7083"/>
    <w:rsid w:val="007B00AD"/>
    <w:rsid w:val="007B40D3"/>
    <w:rsid w:val="007B434C"/>
    <w:rsid w:val="007C1553"/>
    <w:rsid w:val="007C34FD"/>
    <w:rsid w:val="007C6AEB"/>
    <w:rsid w:val="007D1F7F"/>
    <w:rsid w:val="007D3130"/>
    <w:rsid w:val="007D48FE"/>
    <w:rsid w:val="007D6B78"/>
    <w:rsid w:val="007D6D68"/>
    <w:rsid w:val="007E1066"/>
    <w:rsid w:val="007E1933"/>
    <w:rsid w:val="007E3BC9"/>
    <w:rsid w:val="007E7775"/>
    <w:rsid w:val="007F0D98"/>
    <w:rsid w:val="007F7EDD"/>
    <w:rsid w:val="008010AC"/>
    <w:rsid w:val="0080120C"/>
    <w:rsid w:val="008012BA"/>
    <w:rsid w:val="0080175A"/>
    <w:rsid w:val="00801A27"/>
    <w:rsid w:val="008036EE"/>
    <w:rsid w:val="008059E3"/>
    <w:rsid w:val="0081414B"/>
    <w:rsid w:val="008159C6"/>
    <w:rsid w:val="0082042E"/>
    <w:rsid w:val="00823A42"/>
    <w:rsid w:val="00825E91"/>
    <w:rsid w:val="00826219"/>
    <w:rsid w:val="0082666B"/>
    <w:rsid w:val="00826AA0"/>
    <w:rsid w:val="00827E36"/>
    <w:rsid w:val="008305D7"/>
    <w:rsid w:val="00831313"/>
    <w:rsid w:val="00836142"/>
    <w:rsid w:val="00840117"/>
    <w:rsid w:val="00841F69"/>
    <w:rsid w:val="0085023A"/>
    <w:rsid w:val="008531BE"/>
    <w:rsid w:val="00854E7C"/>
    <w:rsid w:val="008610E8"/>
    <w:rsid w:val="00861E5B"/>
    <w:rsid w:val="00864649"/>
    <w:rsid w:val="00870F23"/>
    <w:rsid w:val="0087142D"/>
    <w:rsid w:val="0087240E"/>
    <w:rsid w:val="00872441"/>
    <w:rsid w:val="00873E37"/>
    <w:rsid w:val="00876A53"/>
    <w:rsid w:val="00876F37"/>
    <w:rsid w:val="0088427C"/>
    <w:rsid w:val="008902FD"/>
    <w:rsid w:val="00891A32"/>
    <w:rsid w:val="00895CEC"/>
    <w:rsid w:val="008A16FB"/>
    <w:rsid w:val="008A34F1"/>
    <w:rsid w:val="008A5083"/>
    <w:rsid w:val="008A5255"/>
    <w:rsid w:val="008A6B0E"/>
    <w:rsid w:val="008B03E3"/>
    <w:rsid w:val="008B2946"/>
    <w:rsid w:val="008B3D50"/>
    <w:rsid w:val="008B57F6"/>
    <w:rsid w:val="008B6EDC"/>
    <w:rsid w:val="008C1A28"/>
    <w:rsid w:val="008C407B"/>
    <w:rsid w:val="008C48BB"/>
    <w:rsid w:val="008C59A2"/>
    <w:rsid w:val="008D09B9"/>
    <w:rsid w:val="008D1D33"/>
    <w:rsid w:val="008D4787"/>
    <w:rsid w:val="008D4BB7"/>
    <w:rsid w:val="008D56CB"/>
    <w:rsid w:val="008D5EF9"/>
    <w:rsid w:val="008E32CD"/>
    <w:rsid w:val="008E6243"/>
    <w:rsid w:val="008F34A7"/>
    <w:rsid w:val="0090268C"/>
    <w:rsid w:val="00904652"/>
    <w:rsid w:val="009065E4"/>
    <w:rsid w:val="009109DA"/>
    <w:rsid w:val="00916448"/>
    <w:rsid w:val="00916AA7"/>
    <w:rsid w:val="0092021A"/>
    <w:rsid w:val="009207E9"/>
    <w:rsid w:val="00921EAD"/>
    <w:rsid w:val="0093139A"/>
    <w:rsid w:val="00931948"/>
    <w:rsid w:val="00932F45"/>
    <w:rsid w:val="00934F66"/>
    <w:rsid w:val="009416B9"/>
    <w:rsid w:val="009445D7"/>
    <w:rsid w:val="009458FD"/>
    <w:rsid w:val="009503F2"/>
    <w:rsid w:val="0095185B"/>
    <w:rsid w:val="00951A5B"/>
    <w:rsid w:val="00953A80"/>
    <w:rsid w:val="009542D0"/>
    <w:rsid w:val="0095778E"/>
    <w:rsid w:val="00963518"/>
    <w:rsid w:val="009700AE"/>
    <w:rsid w:val="009707A6"/>
    <w:rsid w:val="00971655"/>
    <w:rsid w:val="00972D34"/>
    <w:rsid w:val="009736B6"/>
    <w:rsid w:val="00975643"/>
    <w:rsid w:val="009779CC"/>
    <w:rsid w:val="00980E2D"/>
    <w:rsid w:val="00984292"/>
    <w:rsid w:val="009914D8"/>
    <w:rsid w:val="009978EB"/>
    <w:rsid w:val="009A2042"/>
    <w:rsid w:val="009A6722"/>
    <w:rsid w:val="009B3FB8"/>
    <w:rsid w:val="009B42C9"/>
    <w:rsid w:val="009B7ECE"/>
    <w:rsid w:val="009C3ED8"/>
    <w:rsid w:val="009C4C93"/>
    <w:rsid w:val="009D6331"/>
    <w:rsid w:val="009E3908"/>
    <w:rsid w:val="009E4D9E"/>
    <w:rsid w:val="009F5BFF"/>
    <w:rsid w:val="009F79BA"/>
    <w:rsid w:val="00A02A95"/>
    <w:rsid w:val="00A1007C"/>
    <w:rsid w:val="00A117E9"/>
    <w:rsid w:val="00A11E8F"/>
    <w:rsid w:val="00A12023"/>
    <w:rsid w:val="00A12597"/>
    <w:rsid w:val="00A12CE9"/>
    <w:rsid w:val="00A15645"/>
    <w:rsid w:val="00A22F94"/>
    <w:rsid w:val="00A23723"/>
    <w:rsid w:val="00A2420A"/>
    <w:rsid w:val="00A261E7"/>
    <w:rsid w:val="00A2666A"/>
    <w:rsid w:val="00A26D3C"/>
    <w:rsid w:val="00A33216"/>
    <w:rsid w:val="00A34928"/>
    <w:rsid w:val="00A410FF"/>
    <w:rsid w:val="00A4217A"/>
    <w:rsid w:val="00A509A5"/>
    <w:rsid w:val="00A51159"/>
    <w:rsid w:val="00A54256"/>
    <w:rsid w:val="00A573D1"/>
    <w:rsid w:val="00A64A35"/>
    <w:rsid w:val="00A66277"/>
    <w:rsid w:val="00A7272B"/>
    <w:rsid w:val="00A7299E"/>
    <w:rsid w:val="00A75592"/>
    <w:rsid w:val="00A7651C"/>
    <w:rsid w:val="00A84155"/>
    <w:rsid w:val="00A84368"/>
    <w:rsid w:val="00A87171"/>
    <w:rsid w:val="00A92206"/>
    <w:rsid w:val="00A92220"/>
    <w:rsid w:val="00A95ABF"/>
    <w:rsid w:val="00AA12D7"/>
    <w:rsid w:val="00AA6547"/>
    <w:rsid w:val="00AB2788"/>
    <w:rsid w:val="00AB5906"/>
    <w:rsid w:val="00AB615F"/>
    <w:rsid w:val="00AC3AF4"/>
    <w:rsid w:val="00AC4353"/>
    <w:rsid w:val="00AC6A74"/>
    <w:rsid w:val="00AC6FC0"/>
    <w:rsid w:val="00AD0848"/>
    <w:rsid w:val="00AD13A7"/>
    <w:rsid w:val="00AD2A6E"/>
    <w:rsid w:val="00AD59FA"/>
    <w:rsid w:val="00AE2324"/>
    <w:rsid w:val="00AE30FB"/>
    <w:rsid w:val="00AE7CB5"/>
    <w:rsid w:val="00AF0A70"/>
    <w:rsid w:val="00AF2818"/>
    <w:rsid w:val="00AF3951"/>
    <w:rsid w:val="00AF4CDF"/>
    <w:rsid w:val="00AF6018"/>
    <w:rsid w:val="00AF62BC"/>
    <w:rsid w:val="00AF675A"/>
    <w:rsid w:val="00AF6E83"/>
    <w:rsid w:val="00AF6EA0"/>
    <w:rsid w:val="00AF753B"/>
    <w:rsid w:val="00B0161E"/>
    <w:rsid w:val="00B02322"/>
    <w:rsid w:val="00B02A00"/>
    <w:rsid w:val="00B02C39"/>
    <w:rsid w:val="00B1039F"/>
    <w:rsid w:val="00B12F08"/>
    <w:rsid w:val="00B15C49"/>
    <w:rsid w:val="00B15CB1"/>
    <w:rsid w:val="00B254D2"/>
    <w:rsid w:val="00B27B30"/>
    <w:rsid w:val="00B30280"/>
    <w:rsid w:val="00B304BF"/>
    <w:rsid w:val="00B3191F"/>
    <w:rsid w:val="00B34266"/>
    <w:rsid w:val="00B354D3"/>
    <w:rsid w:val="00B35E07"/>
    <w:rsid w:val="00B43A71"/>
    <w:rsid w:val="00B43CE8"/>
    <w:rsid w:val="00B51231"/>
    <w:rsid w:val="00B53323"/>
    <w:rsid w:val="00B5347B"/>
    <w:rsid w:val="00B569D6"/>
    <w:rsid w:val="00B675C9"/>
    <w:rsid w:val="00B6789C"/>
    <w:rsid w:val="00B67C17"/>
    <w:rsid w:val="00B72244"/>
    <w:rsid w:val="00B723AE"/>
    <w:rsid w:val="00B7293F"/>
    <w:rsid w:val="00B73F26"/>
    <w:rsid w:val="00B7447C"/>
    <w:rsid w:val="00B766AE"/>
    <w:rsid w:val="00B8222C"/>
    <w:rsid w:val="00B84870"/>
    <w:rsid w:val="00B904D2"/>
    <w:rsid w:val="00B9062D"/>
    <w:rsid w:val="00B91E67"/>
    <w:rsid w:val="00B9451C"/>
    <w:rsid w:val="00B963A2"/>
    <w:rsid w:val="00BA1C37"/>
    <w:rsid w:val="00BA6574"/>
    <w:rsid w:val="00BA6888"/>
    <w:rsid w:val="00BB020D"/>
    <w:rsid w:val="00BB0755"/>
    <w:rsid w:val="00BB269C"/>
    <w:rsid w:val="00BB35A5"/>
    <w:rsid w:val="00BB4714"/>
    <w:rsid w:val="00BB4A79"/>
    <w:rsid w:val="00BB4E72"/>
    <w:rsid w:val="00BC04B8"/>
    <w:rsid w:val="00BC34FB"/>
    <w:rsid w:val="00BC662C"/>
    <w:rsid w:val="00BD3850"/>
    <w:rsid w:val="00BD38C3"/>
    <w:rsid w:val="00BE04DF"/>
    <w:rsid w:val="00BE240F"/>
    <w:rsid w:val="00BE3249"/>
    <w:rsid w:val="00BE4FF5"/>
    <w:rsid w:val="00BE5BE4"/>
    <w:rsid w:val="00BE7365"/>
    <w:rsid w:val="00BE7BCF"/>
    <w:rsid w:val="00BF0542"/>
    <w:rsid w:val="00BF41A7"/>
    <w:rsid w:val="00C0247C"/>
    <w:rsid w:val="00C03074"/>
    <w:rsid w:val="00C06964"/>
    <w:rsid w:val="00C14B4C"/>
    <w:rsid w:val="00C152AA"/>
    <w:rsid w:val="00C21550"/>
    <w:rsid w:val="00C2169E"/>
    <w:rsid w:val="00C21C1E"/>
    <w:rsid w:val="00C23CE4"/>
    <w:rsid w:val="00C23D15"/>
    <w:rsid w:val="00C25AEB"/>
    <w:rsid w:val="00C27450"/>
    <w:rsid w:val="00C3480D"/>
    <w:rsid w:val="00C4213D"/>
    <w:rsid w:val="00C43292"/>
    <w:rsid w:val="00C471D9"/>
    <w:rsid w:val="00C50E10"/>
    <w:rsid w:val="00C62F96"/>
    <w:rsid w:val="00C63AB4"/>
    <w:rsid w:val="00C63D23"/>
    <w:rsid w:val="00C70014"/>
    <w:rsid w:val="00C70020"/>
    <w:rsid w:val="00C725E3"/>
    <w:rsid w:val="00C73FEF"/>
    <w:rsid w:val="00C7783E"/>
    <w:rsid w:val="00C84397"/>
    <w:rsid w:val="00C852C2"/>
    <w:rsid w:val="00C926F8"/>
    <w:rsid w:val="00C932B2"/>
    <w:rsid w:val="00C968F9"/>
    <w:rsid w:val="00CA0E43"/>
    <w:rsid w:val="00CA57E1"/>
    <w:rsid w:val="00CA638A"/>
    <w:rsid w:val="00CA75FB"/>
    <w:rsid w:val="00CB3AB3"/>
    <w:rsid w:val="00CB3C4D"/>
    <w:rsid w:val="00CC1BEC"/>
    <w:rsid w:val="00CC2827"/>
    <w:rsid w:val="00CC647A"/>
    <w:rsid w:val="00CD6D7E"/>
    <w:rsid w:val="00CE0439"/>
    <w:rsid w:val="00CE0E41"/>
    <w:rsid w:val="00CE4B84"/>
    <w:rsid w:val="00CE4EB8"/>
    <w:rsid w:val="00CF7687"/>
    <w:rsid w:val="00D0030C"/>
    <w:rsid w:val="00D01211"/>
    <w:rsid w:val="00D04C74"/>
    <w:rsid w:val="00D05B20"/>
    <w:rsid w:val="00D06061"/>
    <w:rsid w:val="00D063BC"/>
    <w:rsid w:val="00D06F3E"/>
    <w:rsid w:val="00D07042"/>
    <w:rsid w:val="00D07792"/>
    <w:rsid w:val="00D078A0"/>
    <w:rsid w:val="00D14E16"/>
    <w:rsid w:val="00D17D11"/>
    <w:rsid w:val="00D2015C"/>
    <w:rsid w:val="00D27566"/>
    <w:rsid w:val="00D2786A"/>
    <w:rsid w:val="00D31016"/>
    <w:rsid w:val="00D3118B"/>
    <w:rsid w:val="00D32117"/>
    <w:rsid w:val="00D32327"/>
    <w:rsid w:val="00D35143"/>
    <w:rsid w:val="00D375B4"/>
    <w:rsid w:val="00D406C3"/>
    <w:rsid w:val="00D42081"/>
    <w:rsid w:val="00D44E24"/>
    <w:rsid w:val="00D5276E"/>
    <w:rsid w:val="00D528FF"/>
    <w:rsid w:val="00D53861"/>
    <w:rsid w:val="00D55586"/>
    <w:rsid w:val="00D5789A"/>
    <w:rsid w:val="00D6356A"/>
    <w:rsid w:val="00D6615E"/>
    <w:rsid w:val="00D669D1"/>
    <w:rsid w:val="00D70998"/>
    <w:rsid w:val="00D71061"/>
    <w:rsid w:val="00D72F55"/>
    <w:rsid w:val="00D80A78"/>
    <w:rsid w:val="00D86927"/>
    <w:rsid w:val="00D96C05"/>
    <w:rsid w:val="00D97B2D"/>
    <w:rsid w:val="00D97FA5"/>
    <w:rsid w:val="00DB27F2"/>
    <w:rsid w:val="00DC2F94"/>
    <w:rsid w:val="00DC7108"/>
    <w:rsid w:val="00DD2084"/>
    <w:rsid w:val="00DD76E6"/>
    <w:rsid w:val="00DE0956"/>
    <w:rsid w:val="00DE09D7"/>
    <w:rsid w:val="00DF576C"/>
    <w:rsid w:val="00E01048"/>
    <w:rsid w:val="00E018E6"/>
    <w:rsid w:val="00E074CC"/>
    <w:rsid w:val="00E13367"/>
    <w:rsid w:val="00E17785"/>
    <w:rsid w:val="00E216DB"/>
    <w:rsid w:val="00E22155"/>
    <w:rsid w:val="00E2386D"/>
    <w:rsid w:val="00E30BAD"/>
    <w:rsid w:val="00E30D3B"/>
    <w:rsid w:val="00E32DE4"/>
    <w:rsid w:val="00E34BE9"/>
    <w:rsid w:val="00E36BD9"/>
    <w:rsid w:val="00E447C6"/>
    <w:rsid w:val="00E463FC"/>
    <w:rsid w:val="00E51DDF"/>
    <w:rsid w:val="00E62768"/>
    <w:rsid w:val="00E63A72"/>
    <w:rsid w:val="00E644B1"/>
    <w:rsid w:val="00E66D22"/>
    <w:rsid w:val="00E67FC4"/>
    <w:rsid w:val="00E71E87"/>
    <w:rsid w:val="00E73175"/>
    <w:rsid w:val="00E7624F"/>
    <w:rsid w:val="00E76575"/>
    <w:rsid w:val="00E77592"/>
    <w:rsid w:val="00E834CD"/>
    <w:rsid w:val="00E84957"/>
    <w:rsid w:val="00E8636B"/>
    <w:rsid w:val="00E911E6"/>
    <w:rsid w:val="00E91CE3"/>
    <w:rsid w:val="00E92B6E"/>
    <w:rsid w:val="00E93D49"/>
    <w:rsid w:val="00E9532E"/>
    <w:rsid w:val="00EA181E"/>
    <w:rsid w:val="00EA2D87"/>
    <w:rsid w:val="00EA45A7"/>
    <w:rsid w:val="00EA56E8"/>
    <w:rsid w:val="00EA662E"/>
    <w:rsid w:val="00EB4080"/>
    <w:rsid w:val="00EB43DE"/>
    <w:rsid w:val="00EB4AE0"/>
    <w:rsid w:val="00EB58D0"/>
    <w:rsid w:val="00EC4961"/>
    <w:rsid w:val="00EC6413"/>
    <w:rsid w:val="00EC6CAB"/>
    <w:rsid w:val="00ED2FC6"/>
    <w:rsid w:val="00ED7A66"/>
    <w:rsid w:val="00ED7EEC"/>
    <w:rsid w:val="00EF33F5"/>
    <w:rsid w:val="00EF3C6A"/>
    <w:rsid w:val="00EF46AC"/>
    <w:rsid w:val="00F020AB"/>
    <w:rsid w:val="00F02787"/>
    <w:rsid w:val="00F02A1D"/>
    <w:rsid w:val="00F11EA1"/>
    <w:rsid w:val="00F1746D"/>
    <w:rsid w:val="00F27D34"/>
    <w:rsid w:val="00F27DC6"/>
    <w:rsid w:val="00F32CBF"/>
    <w:rsid w:val="00F3782F"/>
    <w:rsid w:val="00F4018D"/>
    <w:rsid w:val="00F40409"/>
    <w:rsid w:val="00F464FB"/>
    <w:rsid w:val="00F52A49"/>
    <w:rsid w:val="00F55998"/>
    <w:rsid w:val="00F60652"/>
    <w:rsid w:val="00F613BD"/>
    <w:rsid w:val="00F63D95"/>
    <w:rsid w:val="00F6507B"/>
    <w:rsid w:val="00F671A2"/>
    <w:rsid w:val="00F7074B"/>
    <w:rsid w:val="00F70C18"/>
    <w:rsid w:val="00F70C90"/>
    <w:rsid w:val="00F718A8"/>
    <w:rsid w:val="00F724B6"/>
    <w:rsid w:val="00F73511"/>
    <w:rsid w:val="00F75FC6"/>
    <w:rsid w:val="00F76751"/>
    <w:rsid w:val="00F80236"/>
    <w:rsid w:val="00F81322"/>
    <w:rsid w:val="00F82EE8"/>
    <w:rsid w:val="00F84C57"/>
    <w:rsid w:val="00F84DE8"/>
    <w:rsid w:val="00F852AB"/>
    <w:rsid w:val="00F853D5"/>
    <w:rsid w:val="00F862BF"/>
    <w:rsid w:val="00F91CF0"/>
    <w:rsid w:val="00F92EFD"/>
    <w:rsid w:val="00F950C7"/>
    <w:rsid w:val="00F95AD9"/>
    <w:rsid w:val="00FA052E"/>
    <w:rsid w:val="00FA0A0E"/>
    <w:rsid w:val="00FA3171"/>
    <w:rsid w:val="00FA6507"/>
    <w:rsid w:val="00FB09B4"/>
    <w:rsid w:val="00FB0E06"/>
    <w:rsid w:val="00FB2CBE"/>
    <w:rsid w:val="00FB37C6"/>
    <w:rsid w:val="00FB3B62"/>
    <w:rsid w:val="00FB5B23"/>
    <w:rsid w:val="00FB69C5"/>
    <w:rsid w:val="00FB7D51"/>
    <w:rsid w:val="00FC0C07"/>
    <w:rsid w:val="00FC12D9"/>
    <w:rsid w:val="00FC4166"/>
    <w:rsid w:val="00FD12DC"/>
    <w:rsid w:val="00FD1B7B"/>
    <w:rsid w:val="00FD3187"/>
    <w:rsid w:val="00FE5598"/>
    <w:rsid w:val="00FF08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FC2E1"/>
  <w15:docId w15:val="{5A7BDBEB-327C-4F09-AE9F-5600DA289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rsid w:val="00217E72"/>
    <w:pPr>
      <w:widowControl w:val="0"/>
      <w:autoSpaceDE w:val="0"/>
      <w:autoSpaceDN w:val="0"/>
      <w:spacing w:before="71"/>
      <w:ind w:left="153"/>
      <w:outlineLvl w:val="0"/>
    </w:pPr>
    <w:rPr>
      <w:rFonts w:ascii="Palatino Linotype" w:eastAsia="Palatino Linotype" w:hAnsi="Palatino Linotype" w:cs="Palatino Linotype"/>
      <w:b/>
      <w:bCs/>
      <w:sz w:val="28"/>
      <w:szCs w:val="28"/>
    </w:rPr>
  </w:style>
  <w:style w:type="paragraph" w:styleId="Heading2">
    <w:name w:val="heading 2"/>
    <w:basedOn w:val="Normal"/>
    <w:next w:val="Normal"/>
    <w:link w:val="Heading2Char"/>
    <w:uiPriority w:val="9"/>
    <w:semiHidden/>
    <w:unhideWhenUsed/>
    <w:qFormat/>
    <w:rsid w:val="00784EA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3C80"/>
    <w:pPr>
      <w:tabs>
        <w:tab w:val="center" w:pos="4513"/>
        <w:tab w:val="right" w:pos="9026"/>
      </w:tabs>
    </w:pPr>
  </w:style>
  <w:style w:type="character" w:customStyle="1" w:styleId="HeaderChar">
    <w:name w:val="Header Char"/>
    <w:basedOn w:val="DefaultParagraphFont"/>
    <w:link w:val="Header"/>
    <w:uiPriority w:val="99"/>
    <w:rsid w:val="00573C80"/>
    <w:rPr>
      <w:rFonts w:ascii="Arial MT" w:eastAsia="Arial MT" w:hAnsi="Arial MT" w:cs="Arial MT"/>
    </w:rPr>
  </w:style>
  <w:style w:type="paragraph" w:styleId="Footer">
    <w:name w:val="footer"/>
    <w:basedOn w:val="Normal"/>
    <w:link w:val="FooterChar"/>
    <w:uiPriority w:val="99"/>
    <w:unhideWhenUsed/>
    <w:rsid w:val="00573C80"/>
    <w:pPr>
      <w:tabs>
        <w:tab w:val="center" w:pos="4513"/>
        <w:tab w:val="right" w:pos="9026"/>
      </w:tabs>
    </w:pPr>
  </w:style>
  <w:style w:type="character" w:customStyle="1" w:styleId="FooterChar">
    <w:name w:val="Footer Char"/>
    <w:basedOn w:val="DefaultParagraphFont"/>
    <w:link w:val="Footer"/>
    <w:uiPriority w:val="99"/>
    <w:rsid w:val="00573C80"/>
    <w:rPr>
      <w:rFonts w:ascii="Arial MT" w:eastAsia="Arial MT" w:hAnsi="Arial MT" w:cs="Arial MT"/>
    </w:rPr>
  </w:style>
  <w:style w:type="character" w:styleId="Hyperlink">
    <w:name w:val="Hyperlink"/>
    <w:basedOn w:val="DefaultParagraphFont"/>
    <w:uiPriority w:val="99"/>
    <w:unhideWhenUsed/>
    <w:rsid w:val="002C167F"/>
    <w:rPr>
      <w:color w:val="0000FF" w:themeColor="hyperlink"/>
      <w:u w:val="single"/>
    </w:rPr>
  </w:style>
  <w:style w:type="character" w:styleId="UnresolvedMention">
    <w:name w:val="Unresolved Mention"/>
    <w:basedOn w:val="DefaultParagraphFont"/>
    <w:uiPriority w:val="99"/>
    <w:semiHidden/>
    <w:unhideWhenUsed/>
    <w:rsid w:val="002C167F"/>
    <w:rPr>
      <w:color w:val="605E5C"/>
      <w:shd w:val="clear" w:color="auto" w:fill="E1DFDD"/>
    </w:rPr>
  </w:style>
  <w:style w:type="character" w:customStyle="1" w:styleId="muitypography-root">
    <w:name w:val="muitypography-root"/>
    <w:basedOn w:val="DefaultParagraphFont"/>
    <w:rsid w:val="00173CEC"/>
  </w:style>
  <w:style w:type="character" w:customStyle="1" w:styleId="Heading1Char">
    <w:name w:val="Heading 1 Char"/>
    <w:basedOn w:val="DefaultParagraphFont"/>
    <w:link w:val="Heading1"/>
    <w:uiPriority w:val="9"/>
    <w:rsid w:val="00217E72"/>
    <w:rPr>
      <w:rFonts w:ascii="Palatino Linotype" w:eastAsia="Palatino Linotype" w:hAnsi="Palatino Linotype" w:cs="Palatino Linotype"/>
      <w:b/>
      <w:bCs/>
      <w:sz w:val="28"/>
      <w:szCs w:val="28"/>
    </w:rPr>
  </w:style>
  <w:style w:type="character" w:customStyle="1" w:styleId="Heading2Char">
    <w:name w:val="Heading 2 Char"/>
    <w:basedOn w:val="DefaultParagraphFont"/>
    <w:link w:val="Heading2"/>
    <w:uiPriority w:val="9"/>
    <w:semiHidden/>
    <w:rsid w:val="00784EAD"/>
    <w:rPr>
      <w:rFonts w:asciiTheme="majorHAnsi" w:eastAsiaTheme="majorEastAsia" w:hAnsiTheme="majorHAnsi" w:cstheme="majorBidi"/>
      <w:color w:val="365F91" w:themeColor="accent1" w:themeShade="BF"/>
      <w:sz w:val="26"/>
      <w:szCs w:val="26"/>
    </w:rPr>
  </w:style>
  <w:style w:type="character" w:customStyle="1" w:styleId="style-scope">
    <w:name w:val="style-scope"/>
    <w:basedOn w:val="DefaultParagraphFont"/>
    <w:rsid w:val="00784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isel.aisnet.org/amcis2022/sig_hci/sig_hci/1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93D216-CACE-46E0-96F4-C0CC362FCB77}">
  <we:reference id="wa200005107" version="1.0.0.1" store="en-US" storeType="OMEX"/>
  <we:alternateReferences>
    <we:reference id="wa200005107" version="1.0.0.1"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AF6D6-BE52-4C5E-9FB0-418C3E371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10</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Henny Purwadi</dc:creator>
  <cp:keywords/>
  <dc:description/>
  <cp:lastModifiedBy>Henny Purwadi</cp:lastModifiedBy>
  <cp:revision>433</cp:revision>
  <cp:lastPrinted>2023-04-04T04:47:00Z</cp:lastPrinted>
  <dcterms:created xsi:type="dcterms:W3CDTF">2022-11-27T13:25:00Z</dcterms:created>
  <dcterms:modified xsi:type="dcterms:W3CDTF">2023-04-05T08:36:00Z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2022-11-27T00:00:00Z</vt:filetime>
  </property>
</Properties>
</file>