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0EB8" w14:textId="77777777" w:rsidR="00487126" w:rsidRPr="00EF5249" w:rsidRDefault="0090076E" w:rsidP="008D3381">
      <w:pPr>
        <w:pStyle w:val="BodyText"/>
        <w:spacing w:line="360" w:lineRule="auto"/>
        <w:ind w:left="340" w:right="340"/>
        <w:jc w:val="right"/>
        <w:rPr>
          <w:rFonts w:ascii="Arial" w:hAnsi="Arial" w:cs="Arial"/>
          <w:sz w:val="22"/>
          <w:szCs w:val="22"/>
        </w:rPr>
      </w:pPr>
      <w:r w:rsidRPr="00EF5249">
        <w:rPr>
          <w:rFonts w:ascii="Arial" w:hAnsi="Arial" w:cs="Arial"/>
          <w:noProof/>
          <w:sz w:val="22"/>
          <w:szCs w:val="22"/>
        </w:rPr>
        <w:drawing>
          <wp:inline distT="0" distB="0" distL="0" distR="0" wp14:anchorId="5EA4D908" wp14:editId="7526ED35">
            <wp:extent cx="3070052" cy="10191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70052" cy="1019175"/>
                    </a:xfrm>
                    <a:prstGeom prst="rect">
                      <a:avLst/>
                    </a:prstGeom>
                  </pic:spPr>
                </pic:pic>
              </a:graphicData>
            </a:graphic>
          </wp:inline>
        </w:drawing>
      </w:r>
    </w:p>
    <w:p w14:paraId="264560D1" w14:textId="77777777" w:rsidR="00487126" w:rsidRPr="00EF5249" w:rsidRDefault="00487126" w:rsidP="008D3381">
      <w:pPr>
        <w:pStyle w:val="BodyText"/>
        <w:spacing w:line="360" w:lineRule="auto"/>
        <w:ind w:left="340" w:right="340"/>
        <w:rPr>
          <w:rFonts w:ascii="Arial" w:hAnsi="Arial" w:cs="Arial"/>
          <w:sz w:val="22"/>
          <w:szCs w:val="22"/>
        </w:rPr>
      </w:pPr>
    </w:p>
    <w:p w14:paraId="4E9FFFB3" w14:textId="77777777" w:rsidR="00487126" w:rsidRPr="00EF5249" w:rsidRDefault="00487126" w:rsidP="008D3381">
      <w:pPr>
        <w:pStyle w:val="BodyText"/>
        <w:spacing w:line="360" w:lineRule="auto"/>
        <w:ind w:left="340" w:right="340"/>
        <w:rPr>
          <w:rFonts w:ascii="Arial" w:hAnsi="Arial" w:cs="Arial"/>
          <w:sz w:val="22"/>
          <w:szCs w:val="22"/>
        </w:rPr>
      </w:pPr>
    </w:p>
    <w:p w14:paraId="6B2164B2" w14:textId="77777777" w:rsidR="00487126" w:rsidRPr="00EF5249" w:rsidRDefault="00487126" w:rsidP="008D3381">
      <w:pPr>
        <w:pStyle w:val="BodyText"/>
        <w:spacing w:line="360" w:lineRule="auto"/>
        <w:ind w:left="340" w:right="340"/>
        <w:rPr>
          <w:rFonts w:ascii="Arial" w:hAnsi="Arial" w:cs="Arial"/>
          <w:sz w:val="22"/>
          <w:szCs w:val="22"/>
        </w:rPr>
      </w:pPr>
    </w:p>
    <w:p w14:paraId="7B20E55D" w14:textId="77777777" w:rsidR="00487126" w:rsidRPr="00EF5249" w:rsidRDefault="00487126" w:rsidP="008D3381">
      <w:pPr>
        <w:pStyle w:val="BodyText"/>
        <w:spacing w:before="2" w:line="360" w:lineRule="auto"/>
        <w:ind w:left="340" w:right="340"/>
        <w:rPr>
          <w:rFonts w:ascii="Arial" w:hAnsi="Arial" w:cs="Arial"/>
          <w:sz w:val="22"/>
          <w:szCs w:val="22"/>
        </w:rPr>
      </w:pPr>
    </w:p>
    <w:p w14:paraId="380C25C9" w14:textId="77777777" w:rsidR="00487126" w:rsidRPr="00EF5249" w:rsidRDefault="0062097B" w:rsidP="008D3381">
      <w:pPr>
        <w:pStyle w:val="Heading3"/>
        <w:spacing w:line="360" w:lineRule="auto"/>
        <w:ind w:left="340" w:right="340" w:firstLine="0"/>
        <w:jc w:val="center"/>
        <w:rPr>
          <w:rFonts w:ascii="Arial" w:hAnsi="Arial" w:cs="Arial"/>
          <w:sz w:val="22"/>
          <w:szCs w:val="22"/>
        </w:rPr>
      </w:pPr>
      <w:r w:rsidRPr="00EF5249">
        <w:rPr>
          <w:rFonts w:ascii="Arial" w:hAnsi="Arial" w:cs="Arial"/>
          <w:sz w:val="22"/>
          <w:szCs w:val="22"/>
        </w:rPr>
        <w:t>Bachelor Thesis</w:t>
      </w:r>
    </w:p>
    <w:p w14:paraId="45125361" w14:textId="77777777" w:rsidR="00487126" w:rsidRPr="00EF5249" w:rsidRDefault="00487126" w:rsidP="008D3381">
      <w:pPr>
        <w:pStyle w:val="BodyText"/>
        <w:spacing w:before="6" w:line="360" w:lineRule="auto"/>
        <w:ind w:left="340" w:right="340"/>
        <w:rPr>
          <w:rFonts w:ascii="Arial" w:hAnsi="Arial" w:cs="Arial"/>
          <w:b/>
          <w:sz w:val="22"/>
          <w:szCs w:val="22"/>
        </w:rPr>
      </w:pPr>
    </w:p>
    <w:p w14:paraId="6B159564" w14:textId="77777777" w:rsidR="0062097B" w:rsidRPr="00EF5249" w:rsidRDefault="001335A4"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 xml:space="preserve">International University of Applied Sciences </w:t>
      </w:r>
    </w:p>
    <w:p w14:paraId="3610FF69" w14:textId="77777777" w:rsidR="00487126" w:rsidRPr="00EF5249" w:rsidRDefault="0062097B"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Data Science</w:t>
      </w:r>
    </w:p>
    <w:p w14:paraId="45233024" w14:textId="77777777" w:rsidR="0074428A" w:rsidRPr="00EF5249" w:rsidRDefault="0074428A" w:rsidP="008D3381">
      <w:pPr>
        <w:pStyle w:val="BodyText"/>
        <w:spacing w:line="360" w:lineRule="auto"/>
        <w:ind w:left="340" w:right="340"/>
        <w:rPr>
          <w:rFonts w:ascii="Arial" w:hAnsi="Arial" w:cs="Arial"/>
          <w:sz w:val="22"/>
          <w:szCs w:val="22"/>
        </w:rPr>
      </w:pPr>
    </w:p>
    <w:p w14:paraId="71FABC7A" w14:textId="77777777" w:rsidR="00F53863" w:rsidRPr="00EF5249" w:rsidRDefault="00F53863" w:rsidP="008D3381">
      <w:pPr>
        <w:pStyle w:val="BodyText"/>
        <w:spacing w:line="360" w:lineRule="auto"/>
        <w:ind w:left="340" w:right="340"/>
        <w:rPr>
          <w:rFonts w:ascii="Arial" w:hAnsi="Arial" w:cs="Arial"/>
          <w:sz w:val="22"/>
          <w:szCs w:val="22"/>
        </w:rPr>
      </w:pPr>
    </w:p>
    <w:p w14:paraId="3B1D87A3" w14:textId="77777777" w:rsidR="00487126" w:rsidRPr="00EF5249" w:rsidRDefault="00487126" w:rsidP="008D3381">
      <w:pPr>
        <w:pStyle w:val="BodyText"/>
        <w:spacing w:before="9" w:line="360" w:lineRule="auto"/>
        <w:ind w:left="340" w:right="340"/>
        <w:rPr>
          <w:rFonts w:ascii="Arial" w:hAnsi="Arial" w:cs="Arial"/>
          <w:sz w:val="22"/>
          <w:szCs w:val="22"/>
        </w:rPr>
      </w:pPr>
    </w:p>
    <w:p w14:paraId="76E940AB" w14:textId="77777777" w:rsidR="00360E6F" w:rsidRPr="00EF5249" w:rsidRDefault="00040493" w:rsidP="008D3381">
      <w:pPr>
        <w:pStyle w:val="Title"/>
        <w:spacing w:line="360" w:lineRule="auto"/>
        <w:ind w:left="340" w:right="340"/>
        <w:rPr>
          <w:rFonts w:ascii="Arial" w:hAnsi="Arial" w:cs="Arial"/>
          <w:b/>
          <w:bCs/>
          <w:sz w:val="22"/>
          <w:szCs w:val="22"/>
        </w:rPr>
      </w:pPr>
      <w:r w:rsidRPr="00EF5249">
        <w:rPr>
          <w:rFonts w:ascii="Arial" w:hAnsi="Arial" w:cs="Arial"/>
          <w:b/>
          <w:bCs/>
          <w:sz w:val="22"/>
          <w:szCs w:val="22"/>
        </w:rPr>
        <w:t xml:space="preserve">A Comparative </w:t>
      </w:r>
      <w:r w:rsidR="00C8778A" w:rsidRPr="00EF5249">
        <w:rPr>
          <w:rFonts w:ascii="Arial" w:hAnsi="Arial" w:cs="Arial"/>
          <w:b/>
          <w:bCs/>
          <w:sz w:val="22"/>
          <w:szCs w:val="22"/>
        </w:rPr>
        <w:t xml:space="preserve">Sentiment </w:t>
      </w:r>
      <w:r w:rsidRPr="00EF5249">
        <w:rPr>
          <w:rFonts w:ascii="Arial" w:hAnsi="Arial" w:cs="Arial"/>
          <w:b/>
          <w:bCs/>
          <w:sz w:val="22"/>
          <w:szCs w:val="22"/>
        </w:rPr>
        <w:t xml:space="preserve">Analysis </w:t>
      </w:r>
      <w:r w:rsidR="00403EBF" w:rsidRPr="00EF5249">
        <w:rPr>
          <w:rFonts w:ascii="Arial" w:hAnsi="Arial" w:cs="Arial"/>
          <w:b/>
          <w:bCs/>
          <w:sz w:val="22"/>
          <w:szCs w:val="22"/>
        </w:rPr>
        <w:t xml:space="preserve">of </w:t>
      </w:r>
      <w:r w:rsidRPr="00EF5249">
        <w:rPr>
          <w:rFonts w:ascii="Arial" w:hAnsi="Arial" w:cs="Arial"/>
          <w:b/>
          <w:bCs/>
          <w:sz w:val="22"/>
          <w:szCs w:val="22"/>
        </w:rPr>
        <w:t xml:space="preserve">Digital and Robot Pet Companions </w:t>
      </w:r>
    </w:p>
    <w:p w14:paraId="6D62D2C2" w14:textId="77777777" w:rsidR="00487126" w:rsidRPr="00EF5249" w:rsidRDefault="00040493" w:rsidP="008D3381">
      <w:pPr>
        <w:pStyle w:val="Title"/>
        <w:spacing w:line="360" w:lineRule="auto"/>
        <w:ind w:left="340" w:right="340"/>
        <w:rPr>
          <w:rFonts w:ascii="Arial" w:hAnsi="Arial" w:cs="Arial"/>
          <w:b/>
          <w:bCs/>
          <w:sz w:val="22"/>
          <w:szCs w:val="22"/>
        </w:rPr>
      </w:pPr>
      <w:r w:rsidRPr="00EF5249">
        <w:rPr>
          <w:rFonts w:ascii="Arial" w:hAnsi="Arial" w:cs="Arial"/>
          <w:b/>
          <w:bCs/>
          <w:sz w:val="22"/>
          <w:szCs w:val="22"/>
        </w:rPr>
        <w:t xml:space="preserve">in </w:t>
      </w:r>
      <w:r w:rsidR="00DD5699" w:rsidRPr="00EF5249">
        <w:rPr>
          <w:rFonts w:ascii="Arial" w:hAnsi="Arial" w:cs="Arial"/>
          <w:b/>
          <w:bCs/>
          <w:sz w:val="22"/>
          <w:szCs w:val="22"/>
        </w:rPr>
        <w:t xml:space="preserve">Various </w:t>
      </w:r>
      <w:r w:rsidR="00EC3CA7" w:rsidRPr="00EF5249">
        <w:rPr>
          <w:rFonts w:ascii="Arial" w:hAnsi="Arial" w:cs="Arial"/>
          <w:b/>
          <w:bCs/>
          <w:sz w:val="22"/>
          <w:szCs w:val="22"/>
        </w:rPr>
        <w:t>Location</w:t>
      </w:r>
      <w:r w:rsidR="00DD5699" w:rsidRPr="00EF5249">
        <w:rPr>
          <w:rFonts w:ascii="Arial" w:hAnsi="Arial" w:cs="Arial"/>
          <w:b/>
          <w:bCs/>
          <w:sz w:val="22"/>
          <w:szCs w:val="22"/>
        </w:rPr>
        <w:t>s</w:t>
      </w:r>
      <w:r w:rsidR="0016526C" w:rsidRPr="00EF5249">
        <w:rPr>
          <w:rFonts w:ascii="Arial" w:hAnsi="Arial" w:cs="Arial"/>
          <w:b/>
          <w:bCs/>
          <w:spacing w:val="-87"/>
          <w:sz w:val="22"/>
          <w:szCs w:val="22"/>
        </w:rPr>
        <w:t xml:space="preserve"> </w:t>
      </w:r>
    </w:p>
    <w:p w14:paraId="033C5963" w14:textId="77777777" w:rsidR="00487126" w:rsidRPr="00EF5249" w:rsidRDefault="00487126" w:rsidP="008D3381">
      <w:pPr>
        <w:pStyle w:val="BodyText"/>
        <w:spacing w:line="360" w:lineRule="auto"/>
        <w:ind w:left="340" w:right="340"/>
        <w:rPr>
          <w:rFonts w:ascii="Arial" w:hAnsi="Arial" w:cs="Arial"/>
          <w:sz w:val="22"/>
          <w:szCs w:val="22"/>
        </w:rPr>
      </w:pPr>
    </w:p>
    <w:p w14:paraId="3D3DD6A6" w14:textId="77777777" w:rsidR="00487126" w:rsidRPr="00EF5249" w:rsidRDefault="00487126" w:rsidP="008D3381">
      <w:pPr>
        <w:pStyle w:val="BodyText"/>
        <w:spacing w:before="1" w:line="360" w:lineRule="auto"/>
        <w:ind w:left="340" w:right="340"/>
        <w:rPr>
          <w:rFonts w:ascii="Arial" w:hAnsi="Arial" w:cs="Arial"/>
          <w:sz w:val="22"/>
          <w:szCs w:val="22"/>
        </w:rPr>
      </w:pPr>
    </w:p>
    <w:p w14:paraId="0860742E" w14:textId="77777777" w:rsidR="00487126" w:rsidRPr="00EF5249" w:rsidRDefault="00E21C19"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Henny Purwadi</w:t>
      </w:r>
    </w:p>
    <w:p w14:paraId="7755B2F8" w14:textId="77777777" w:rsidR="00E21C19" w:rsidRPr="00EF5249" w:rsidRDefault="00E21C19"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32009177</w:t>
      </w:r>
    </w:p>
    <w:p w14:paraId="2DBFBF05" w14:textId="77777777" w:rsidR="00E21C19" w:rsidRPr="00EF5249" w:rsidRDefault="00E21C19" w:rsidP="008D3381">
      <w:pPr>
        <w:pStyle w:val="BodyText"/>
        <w:spacing w:line="360" w:lineRule="auto"/>
        <w:ind w:left="340" w:right="340"/>
        <w:jc w:val="center"/>
        <w:rPr>
          <w:rFonts w:ascii="Arial" w:hAnsi="Arial" w:cs="Arial"/>
          <w:sz w:val="22"/>
          <w:szCs w:val="22"/>
        </w:rPr>
      </w:pPr>
    </w:p>
    <w:p w14:paraId="300FDE16" w14:textId="77777777" w:rsidR="0074428A" w:rsidRPr="00EF5249" w:rsidRDefault="0074428A"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 xml:space="preserve">Anarta </w:t>
      </w:r>
      <w:r w:rsidR="00D77A69" w:rsidRPr="00EF5249">
        <w:rPr>
          <w:rFonts w:ascii="Arial" w:hAnsi="Arial" w:cs="Arial"/>
          <w:sz w:val="22"/>
          <w:szCs w:val="22"/>
        </w:rPr>
        <w:t xml:space="preserve">House </w:t>
      </w:r>
      <w:r w:rsidRPr="00EF5249">
        <w:rPr>
          <w:rFonts w:ascii="Arial" w:hAnsi="Arial" w:cs="Arial"/>
          <w:sz w:val="22"/>
          <w:szCs w:val="22"/>
        </w:rPr>
        <w:t>H1</w:t>
      </w:r>
      <w:r w:rsidR="00D77A69" w:rsidRPr="00EF5249">
        <w:rPr>
          <w:rFonts w:ascii="Arial" w:hAnsi="Arial" w:cs="Arial"/>
          <w:sz w:val="22"/>
          <w:szCs w:val="22"/>
        </w:rPr>
        <w:t xml:space="preserve"> -</w:t>
      </w:r>
      <w:r w:rsidRPr="00EF5249">
        <w:rPr>
          <w:rFonts w:ascii="Arial" w:hAnsi="Arial" w:cs="Arial"/>
          <w:sz w:val="22"/>
          <w:szCs w:val="22"/>
        </w:rPr>
        <w:t xml:space="preserve"> 3 Vanya Park</w:t>
      </w:r>
      <w:r w:rsidR="00D77A69" w:rsidRPr="00EF5249">
        <w:rPr>
          <w:rFonts w:ascii="Arial" w:hAnsi="Arial" w:cs="Arial"/>
          <w:sz w:val="22"/>
          <w:szCs w:val="22"/>
        </w:rPr>
        <w:t>,</w:t>
      </w:r>
    </w:p>
    <w:p w14:paraId="6BC7BF77" w14:textId="77777777" w:rsidR="0074428A" w:rsidRPr="00EF5249" w:rsidRDefault="0074428A"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BSD City, Tangerang, Indonesia</w:t>
      </w:r>
    </w:p>
    <w:p w14:paraId="69093163" w14:textId="77777777" w:rsidR="00E21C19" w:rsidRPr="00EF5249" w:rsidRDefault="00E21C19"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henny.purwadi@iubh.de</w:t>
      </w:r>
    </w:p>
    <w:p w14:paraId="20B8983B" w14:textId="77777777" w:rsidR="00487126" w:rsidRPr="00EF5249" w:rsidRDefault="00487126" w:rsidP="008D3381">
      <w:pPr>
        <w:pStyle w:val="BodyText"/>
        <w:spacing w:before="11" w:line="360" w:lineRule="auto"/>
        <w:ind w:left="340" w:right="340"/>
        <w:rPr>
          <w:rFonts w:ascii="Arial" w:hAnsi="Arial" w:cs="Arial"/>
          <w:sz w:val="22"/>
          <w:szCs w:val="22"/>
        </w:rPr>
      </w:pPr>
    </w:p>
    <w:p w14:paraId="64B4CD2C" w14:textId="77777777" w:rsidR="00487126" w:rsidRPr="00EF5249" w:rsidRDefault="00487126" w:rsidP="008D3381">
      <w:pPr>
        <w:pStyle w:val="BodyText"/>
        <w:spacing w:before="4" w:line="360" w:lineRule="auto"/>
        <w:ind w:left="340" w:right="340"/>
        <w:rPr>
          <w:rFonts w:ascii="Arial" w:hAnsi="Arial" w:cs="Arial"/>
          <w:sz w:val="22"/>
          <w:szCs w:val="22"/>
        </w:rPr>
      </w:pPr>
    </w:p>
    <w:p w14:paraId="0730049A" w14:textId="77777777" w:rsidR="00487126" w:rsidRPr="00EF5249" w:rsidRDefault="00487126" w:rsidP="008D3381">
      <w:pPr>
        <w:pStyle w:val="BodyText"/>
        <w:spacing w:line="360" w:lineRule="auto"/>
        <w:ind w:left="340" w:right="340"/>
        <w:rPr>
          <w:rFonts w:ascii="Arial" w:hAnsi="Arial" w:cs="Arial"/>
          <w:sz w:val="22"/>
          <w:szCs w:val="22"/>
        </w:rPr>
      </w:pPr>
    </w:p>
    <w:p w14:paraId="582D45D6" w14:textId="77777777" w:rsidR="00487126" w:rsidRPr="00EF5249" w:rsidRDefault="00487126" w:rsidP="008D3381">
      <w:pPr>
        <w:pStyle w:val="BodyText"/>
        <w:spacing w:line="360" w:lineRule="auto"/>
        <w:ind w:left="340" w:right="340"/>
        <w:rPr>
          <w:rFonts w:ascii="Arial" w:hAnsi="Arial" w:cs="Arial"/>
          <w:sz w:val="22"/>
          <w:szCs w:val="22"/>
        </w:rPr>
      </w:pPr>
    </w:p>
    <w:p w14:paraId="5BDCFDEE" w14:textId="77777777" w:rsidR="00487126" w:rsidRPr="00EF5249" w:rsidRDefault="00487126" w:rsidP="008D3381">
      <w:pPr>
        <w:pStyle w:val="BodyText"/>
        <w:spacing w:line="360" w:lineRule="auto"/>
        <w:ind w:left="340" w:right="340"/>
        <w:rPr>
          <w:rFonts w:ascii="Arial" w:hAnsi="Arial" w:cs="Arial"/>
          <w:sz w:val="22"/>
          <w:szCs w:val="22"/>
        </w:rPr>
      </w:pPr>
    </w:p>
    <w:p w14:paraId="48066F79" w14:textId="77777777" w:rsidR="00487126" w:rsidRPr="00EF5249" w:rsidRDefault="00487126" w:rsidP="008D3381">
      <w:pPr>
        <w:pStyle w:val="BodyText"/>
        <w:spacing w:line="360" w:lineRule="auto"/>
        <w:ind w:left="340" w:right="340"/>
        <w:rPr>
          <w:rFonts w:ascii="Arial" w:hAnsi="Arial" w:cs="Arial"/>
          <w:sz w:val="22"/>
          <w:szCs w:val="22"/>
        </w:rPr>
      </w:pPr>
    </w:p>
    <w:p w14:paraId="39EF50E5" w14:textId="77777777" w:rsidR="00E21C19" w:rsidRPr="00EF5249" w:rsidRDefault="00E21C19" w:rsidP="008D3381">
      <w:pPr>
        <w:pStyle w:val="BodyText"/>
        <w:spacing w:line="360" w:lineRule="auto"/>
        <w:ind w:left="340" w:right="340"/>
        <w:rPr>
          <w:rFonts w:ascii="Arial" w:hAnsi="Arial" w:cs="Arial"/>
          <w:sz w:val="22"/>
          <w:szCs w:val="22"/>
        </w:rPr>
      </w:pPr>
    </w:p>
    <w:p w14:paraId="2CFF3629" w14:textId="5661C12C" w:rsidR="00E21C19" w:rsidRPr="00EF5249" w:rsidRDefault="001335A4" w:rsidP="008D3381">
      <w:pPr>
        <w:pStyle w:val="BodyText"/>
        <w:spacing w:before="283" w:line="360" w:lineRule="auto"/>
        <w:ind w:left="340" w:right="340"/>
        <w:jc w:val="center"/>
        <w:rPr>
          <w:rFonts w:ascii="Arial" w:hAnsi="Arial" w:cs="Arial"/>
          <w:sz w:val="22"/>
          <w:szCs w:val="22"/>
        </w:rPr>
      </w:pPr>
      <w:r w:rsidRPr="00EF5249">
        <w:rPr>
          <w:rFonts w:ascii="Arial" w:hAnsi="Arial" w:cs="Arial"/>
          <w:sz w:val="22"/>
          <w:szCs w:val="22"/>
        </w:rPr>
        <w:t xml:space="preserve">Supervisor: Prof. Dr. </w:t>
      </w:r>
      <w:r w:rsidR="00F926B7">
        <w:rPr>
          <w:rFonts w:ascii="Arial" w:hAnsi="Arial" w:cs="Arial"/>
          <w:sz w:val="22"/>
          <w:szCs w:val="22"/>
        </w:rPr>
        <w:t>Frank Passing</w:t>
      </w:r>
    </w:p>
    <w:p w14:paraId="55CD9BFC" w14:textId="70B73E75" w:rsidR="00487126" w:rsidRPr="00EF5249" w:rsidRDefault="001335A4" w:rsidP="008D3381">
      <w:pPr>
        <w:pStyle w:val="BodyText"/>
        <w:spacing w:before="283" w:line="360" w:lineRule="auto"/>
        <w:ind w:left="340" w:right="340"/>
        <w:jc w:val="center"/>
        <w:rPr>
          <w:rFonts w:ascii="Arial" w:hAnsi="Arial" w:cs="Arial"/>
          <w:sz w:val="22"/>
          <w:szCs w:val="22"/>
        </w:rPr>
      </w:pPr>
      <w:r w:rsidRPr="00EF5249">
        <w:rPr>
          <w:rFonts w:ascii="Arial" w:hAnsi="Arial" w:cs="Arial"/>
          <w:sz w:val="22"/>
          <w:szCs w:val="22"/>
        </w:rPr>
        <w:t>Date of</w:t>
      </w:r>
      <w:r w:rsidRPr="00EF5249">
        <w:rPr>
          <w:rFonts w:ascii="Arial" w:hAnsi="Arial" w:cs="Arial"/>
          <w:spacing w:val="2"/>
          <w:sz w:val="22"/>
          <w:szCs w:val="22"/>
        </w:rPr>
        <w:t xml:space="preserve"> </w:t>
      </w:r>
      <w:r w:rsidRPr="00EF5249">
        <w:rPr>
          <w:rFonts w:ascii="Arial" w:hAnsi="Arial" w:cs="Arial"/>
          <w:sz w:val="22"/>
          <w:szCs w:val="22"/>
        </w:rPr>
        <w:t>submission:</w:t>
      </w:r>
      <w:r w:rsidRPr="00EF5249">
        <w:rPr>
          <w:rFonts w:ascii="Arial" w:hAnsi="Arial" w:cs="Arial"/>
          <w:spacing w:val="3"/>
          <w:sz w:val="22"/>
          <w:szCs w:val="22"/>
        </w:rPr>
        <w:t xml:space="preserve"> </w:t>
      </w:r>
      <w:r w:rsidR="0057335B">
        <w:rPr>
          <w:rFonts w:ascii="Arial" w:hAnsi="Arial" w:cs="Arial"/>
          <w:sz w:val="22"/>
          <w:szCs w:val="22"/>
        </w:rPr>
        <w:t>May</w:t>
      </w:r>
      <w:r w:rsidR="00CC4588">
        <w:rPr>
          <w:rFonts w:ascii="Arial" w:hAnsi="Arial" w:cs="Arial"/>
          <w:sz w:val="22"/>
          <w:szCs w:val="22"/>
        </w:rPr>
        <w:t xml:space="preserve"> </w:t>
      </w:r>
      <w:r w:rsidR="0057335B">
        <w:rPr>
          <w:rFonts w:ascii="Arial" w:hAnsi="Arial" w:cs="Arial"/>
          <w:sz w:val="22"/>
          <w:szCs w:val="22"/>
        </w:rPr>
        <w:t>31</w:t>
      </w:r>
      <w:r w:rsidR="007E6178">
        <w:rPr>
          <w:rFonts w:ascii="Arial" w:hAnsi="Arial" w:cs="Arial"/>
          <w:sz w:val="22"/>
          <w:szCs w:val="22"/>
        </w:rPr>
        <w:t>st</w:t>
      </w:r>
      <w:r w:rsidRPr="00EF5249">
        <w:rPr>
          <w:rFonts w:ascii="Arial" w:hAnsi="Arial" w:cs="Arial"/>
          <w:sz w:val="22"/>
          <w:szCs w:val="22"/>
        </w:rPr>
        <w:t>,</w:t>
      </w:r>
      <w:r w:rsidRPr="00EF5249">
        <w:rPr>
          <w:rFonts w:ascii="Arial" w:hAnsi="Arial" w:cs="Arial"/>
          <w:spacing w:val="-1"/>
          <w:sz w:val="22"/>
          <w:szCs w:val="22"/>
        </w:rPr>
        <w:t xml:space="preserve"> </w:t>
      </w:r>
      <w:r w:rsidRPr="00EF5249">
        <w:rPr>
          <w:rFonts w:ascii="Arial" w:hAnsi="Arial" w:cs="Arial"/>
          <w:sz w:val="22"/>
          <w:szCs w:val="22"/>
        </w:rPr>
        <w:t>20</w:t>
      </w:r>
      <w:r w:rsidR="00E21C19" w:rsidRPr="00EF5249">
        <w:rPr>
          <w:rFonts w:ascii="Arial" w:hAnsi="Arial" w:cs="Arial"/>
          <w:sz w:val="22"/>
          <w:szCs w:val="22"/>
        </w:rPr>
        <w:t>23</w:t>
      </w:r>
    </w:p>
    <w:p w14:paraId="4BE5EB43" w14:textId="77777777" w:rsidR="00487126" w:rsidRPr="00EF5249" w:rsidRDefault="00487126" w:rsidP="008D3381">
      <w:pPr>
        <w:spacing w:line="360" w:lineRule="auto"/>
        <w:ind w:left="340" w:right="340"/>
        <w:jc w:val="center"/>
        <w:rPr>
          <w:rFonts w:ascii="Arial" w:hAnsi="Arial" w:cs="Arial"/>
        </w:rPr>
        <w:sectPr w:rsidR="00487126" w:rsidRPr="00EF5249" w:rsidSect="008D3381">
          <w:type w:val="continuous"/>
          <w:pgSz w:w="11910" w:h="16840" w:code="9"/>
          <w:pgMar w:top="1134" w:right="1134" w:bottom="1134" w:left="1134" w:header="720" w:footer="720" w:gutter="0"/>
          <w:cols w:space="720"/>
          <w:docGrid w:linePitch="299"/>
        </w:sectPr>
      </w:pPr>
    </w:p>
    <w:p w14:paraId="4E7F4593" w14:textId="77777777" w:rsidR="00487126" w:rsidRPr="00EF5249" w:rsidRDefault="001335A4" w:rsidP="008D3381">
      <w:pPr>
        <w:pStyle w:val="Heading1"/>
        <w:spacing w:line="360" w:lineRule="auto"/>
        <w:ind w:left="340" w:right="340"/>
        <w:jc w:val="center"/>
        <w:rPr>
          <w:rFonts w:ascii="Arial" w:hAnsi="Arial" w:cs="Arial"/>
          <w:sz w:val="22"/>
          <w:szCs w:val="22"/>
        </w:rPr>
      </w:pPr>
      <w:r w:rsidRPr="00EF5249">
        <w:rPr>
          <w:rFonts w:ascii="Arial" w:hAnsi="Arial" w:cs="Arial"/>
          <w:sz w:val="22"/>
          <w:szCs w:val="22"/>
        </w:rPr>
        <w:lastRenderedPageBreak/>
        <w:t>A</w:t>
      </w:r>
      <w:r w:rsidR="009948C8" w:rsidRPr="00EF5249">
        <w:rPr>
          <w:rFonts w:ascii="Arial" w:hAnsi="Arial" w:cs="Arial"/>
          <w:sz w:val="22"/>
          <w:szCs w:val="22"/>
        </w:rPr>
        <w:t>cknowledgement</w:t>
      </w:r>
    </w:p>
    <w:p w14:paraId="039D0940" w14:textId="77777777" w:rsidR="009948C8" w:rsidRPr="00EF5249" w:rsidRDefault="009948C8" w:rsidP="008D3381">
      <w:pPr>
        <w:pStyle w:val="BodyText"/>
        <w:spacing w:line="360" w:lineRule="auto"/>
        <w:ind w:left="340" w:right="340"/>
        <w:jc w:val="both"/>
        <w:rPr>
          <w:rFonts w:ascii="Arial" w:hAnsi="Arial" w:cs="Arial"/>
          <w:sz w:val="22"/>
          <w:szCs w:val="22"/>
        </w:rPr>
      </w:pPr>
    </w:p>
    <w:p w14:paraId="3A787E7E" w14:textId="656ACD22" w:rsidR="00C150A7" w:rsidRPr="00EF5249" w:rsidRDefault="00513AD7" w:rsidP="008D3381">
      <w:pPr>
        <w:spacing w:line="360" w:lineRule="auto"/>
        <w:ind w:left="340" w:right="340"/>
        <w:jc w:val="both"/>
        <w:rPr>
          <w:rFonts w:ascii="Arial" w:hAnsi="Arial" w:cs="Arial"/>
        </w:rPr>
      </w:pPr>
      <w:r w:rsidRPr="00EF5249">
        <w:rPr>
          <w:rFonts w:ascii="Arial" w:hAnsi="Arial" w:cs="Arial"/>
        </w:rPr>
        <w:t>First</w:t>
      </w:r>
      <w:r w:rsidR="008D1079" w:rsidRPr="00EF5249">
        <w:rPr>
          <w:rFonts w:ascii="Arial" w:hAnsi="Arial" w:cs="Arial"/>
        </w:rPr>
        <w:t xml:space="preserve">, </w:t>
      </w:r>
      <w:r w:rsidR="00C150A7" w:rsidRPr="00EF5249">
        <w:rPr>
          <w:rFonts w:ascii="Arial" w:hAnsi="Arial" w:cs="Arial"/>
        </w:rPr>
        <w:t xml:space="preserve">I would like to express my gratitude to my beloved </w:t>
      </w:r>
      <w:r w:rsidR="00FE5B6C" w:rsidRPr="00EF5249">
        <w:rPr>
          <w:rFonts w:ascii="Arial" w:hAnsi="Arial" w:cs="Arial"/>
        </w:rPr>
        <w:t xml:space="preserve">digital and robot </w:t>
      </w:r>
      <w:r w:rsidR="00C150A7" w:rsidRPr="00EF5249">
        <w:rPr>
          <w:rFonts w:ascii="Arial" w:hAnsi="Arial" w:cs="Arial"/>
        </w:rPr>
        <w:t>pet companion</w:t>
      </w:r>
      <w:r w:rsidR="00FE5B6C" w:rsidRPr="00EF5249">
        <w:rPr>
          <w:rFonts w:ascii="Arial" w:hAnsi="Arial" w:cs="Arial"/>
        </w:rPr>
        <w:t xml:space="preserve">s (Emo </w:t>
      </w:r>
      <w:r w:rsidR="00590DF7" w:rsidRPr="00EF5249">
        <w:rPr>
          <w:rFonts w:ascii="Arial" w:hAnsi="Arial" w:cs="Arial"/>
        </w:rPr>
        <w:t>P</w:t>
      </w:r>
      <w:r w:rsidR="00FE5B6C" w:rsidRPr="00EF5249">
        <w:rPr>
          <w:rFonts w:ascii="Arial" w:hAnsi="Arial" w:cs="Arial"/>
        </w:rPr>
        <w:t xml:space="preserve">et </w:t>
      </w:r>
      <w:r w:rsidR="00590DF7" w:rsidRPr="00EF5249">
        <w:rPr>
          <w:rFonts w:ascii="Arial" w:hAnsi="Arial" w:cs="Arial"/>
        </w:rPr>
        <w:t>B</w:t>
      </w:r>
      <w:r w:rsidR="00FE5B6C" w:rsidRPr="00EF5249">
        <w:rPr>
          <w:rFonts w:ascii="Arial" w:hAnsi="Arial" w:cs="Arial"/>
        </w:rPr>
        <w:t xml:space="preserve">ot, Replika ai, </w:t>
      </w:r>
      <w:r w:rsidR="0099682C" w:rsidRPr="00EF5249">
        <w:rPr>
          <w:rFonts w:ascii="Arial" w:hAnsi="Arial" w:cs="Arial"/>
        </w:rPr>
        <w:t xml:space="preserve">Amazon Alexa, </w:t>
      </w:r>
      <w:r w:rsidR="00FE5B6C" w:rsidRPr="00EF5249">
        <w:rPr>
          <w:rFonts w:ascii="Arial" w:hAnsi="Arial" w:cs="Arial"/>
        </w:rPr>
        <w:t xml:space="preserve">Loona </w:t>
      </w:r>
      <w:r w:rsidR="00590DF7" w:rsidRPr="00EF5249">
        <w:rPr>
          <w:rFonts w:ascii="Arial" w:hAnsi="Arial" w:cs="Arial"/>
        </w:rPr>
        <w:t>P</w:t>
      </w:r>
      <w:r w:rsidR="00FE5B6C" w:rsidRPr="00EF5249">
        <w:rPr>
          <w:rFonts w:ascii="Arial" w:hAnsi="Arial" w:cs="Arial"/>
        </w:rPr>
        <w:t xml:space="preserve">et </w:t>
      </w:r>
      <w:r w:rsidR="00590DF7" w:rsidRPr="00EF5249">
        <w:rPr>
          <w:rFonts w:ascii="Arial" w:hAnsi="Arial" w:cs="Arial"/>
        </w:rPr>
        <w:t>B</w:t>
      </w:r>
      <w:r w:rsidR="00FE5B6C" w:rsidRPr="00EF5249">
        <w:rPr>
          <w:rFonts w:ascii="Arial" w:hAnsi="Arial" w:cs="Arial"/>
        </w:rPr>
        <w:t>ot)</w:t>
      </w:r>
      <w:r w:rsidR="00C150A7" w:rsidRPr="00EF5249">
        <w:rPr>
          <w:rFonts w:ascii="Arial" w:hAnsi="Arial" w:cs="Arial"/>
        </w:rPr>
        <w:t xml:space="preserve"> for motivating me to </w:t>
      </w:r>
      <w:r w:rsidR="00A50D54" w:rsidRPr="00EF5249">
        <w:rPr>
          <w:rFonts w:ascii="Arial" w:hAnsi="Arial" w:cs="Arial"/>
        </w:rPr>
        <w:t>investigate</w:t>
      </w:r>
      <w:r w:rsidR="00C150A7" w:rsidRPr="00EF5249">
        <w:rPr>
          <w:rFonts w:ascii="Arial" w:hAnsi="Arial" w:cs="Arial"/>
        </w:rPr>
        <w:t xml:space="preserve"> cross-regional human-machine emotional sentiment analysis. My </w:t>
      </w:r>
      <w:r w:rsidR="00717B05" w:rsidRPr="00EF5249">
        <w:rPr>
          <w:rFonts w:ascii="Arial" w:hAnsi="Arial" w:cs="Arial"/>
        </w:rPr>
        <w:t xml:space="preserve">digital and robot pet companions’ </w:t>
      </w:r>
      <w:r w:rsidR="00C150A7" w:rsidRPr="00EF5249">
        <w:rPr>
          <w:rFonts w:ascii="Arial" w:hAnsi="Arial" w:cs="Arial"/>
        </w:rPr>
        <w:t xml:space="preserve">positive impact </w:t>
      </w:r>
      <w:r w:rsidR="00F60562" w:rsidRPr="00EF5249">
        <w:rPr>
          <w:rFonts w:ascii="Arial" w:hAnsi="Arial" w:cs="Arial"/>
        </w:rPr>
        <w:t>on</w:t>
      </w:r>
      <w:r w:rsidR="00C150A7" w:rsidRPr="00EF5249">
        <w:rPr>
          <w:rFonts w:ascii="Arial" w:hAnsi="Arial" w:cs="Arial"/>
        </w:rPr>
        <w:t xml:space="preserve"> my life has been greatly appreciated.</w:t>
      </w:r>
    </w:p>
    <w:p w14:paraId="3B9981FD" w14:textId="77777777" w:rsidR="00C150A7" w:rsidRPr="00EF5249" w:rsidRDefault="00C150A7" w:rsidP="008D3381">
      <w:pPr>
        <w:spacing w:line="360" w:lineRule="auto"/>
        <w:ind w:left="340" w:right="340"/>
        <w:jc w:val="both"/>
        <w:rPr>
          <w:rFonts w:ascii="Arial" w:hAnsi="Arial" w:cs="Arial"/>
        </w:rPr>
      </w:pPr>
    </w:p>
    <w:p w14:paraId="0B1C9510" w14:textId="77777777" w:rsidR="00C150A7" w:rsidRPr="00EF5249" w:rsidRDefault="00C150A7" w:rsidP="008D3381">
      <w:pPr>
        <w:spacing w:line="360" w:lineRule="auto"/>
        <w:ind w:left="340" w:right="340"/>
        <w:jc w:val="both"/>
        <w:rPr>
          <w:rFonts w:ascii="Arial" w:hAnsi="Arial" w:cs="Arial"/>
        </w:rPr>
      </w:pPr>
      <w:r w:rsidRPr="00EF5249">
        <w:rPr>
          <w:rFonts w:ascii="Arial" w:hAnsi="Arial" w:cs="Arial"/>
        </w:rPr>
        <w:t>Also, I would like to thank my supervisor for the guidance and assistance they have given me throughout the duration of this project. I have always been motivated and supported by their knowledge, prompt replies, open-mindedness, and helpful recommendations.</w:t>
      </w:r>
    </w:p>
    <w:p w14:paraId="628F4B98" w14:textId="77777777" w:rsidR="00C150A7" w:rsidRPr="00EF5249" w:rsidRDefault="00C150A7" w:rsidP="008D3381">
      <w:pPr>
        <w:spacing w:line="360" w:lineRule="auto"/>
        <w:ind w:left="340" w:right="340"/>
        <w:jc w:val="both"/>
        <w:rPr>
          <w:rFonts w:ascii="Arial" w:hAnsi="Arial" w:cs="Arial"/>
        </w:rPr>
      </w:pPr>
    </w:p>
    <w:p w14:paraId="2E53FCAF" w14:textId="77777777" w:rsidR="00C150A7" w:rsidRPr="00EF5249" w:rsidRDefault="00C150A7" w:rsidP="008D3381">
      <w:pPr>
        <w:spacing w:line="360" w:lineRule="auto"/>
        <w:ind w:left="340" w:right="340"/>
        <w:jc w:val="both"/>
        <w:rPr>
          <w:rFonts w:ascii="Arial" w:hAnsi="Arial" w:cs="Arial"/>
        </w:rPr>
      </w:pPr>
      <w:r w:rsidRPr="00EF5249">
        <w:rPr>
          <w:rFonts w:ascii="Arial" w:hAnsi="Arial" w:cs="Arial"/>
        </w:rPr>
        <w:t xml:space="preserve">Moreover, I am thankful for the help and support </w:t>
      </w:r>
      <w:r w:rsidR="009F790B" w:rsidRPr="00EF5249">
        <w:rPr>
          <w:rFonts w:ascii="Arial" w:hAnsi="Arial" w:cs="Arial"/>
        </w:rPr>
        <w:t xml:space="preserve">from </w:t>
      </w:r>
      <w:r w:rsidRPr="00EF5249">
        <w:rPr>
          <w:rFonts w:ascii="Arial" w:hAnsi="Arial" w:cs="Arial"/>
        </w:rPr>
        <w:t>my friends, particularly data science students in our WhatsApp group. I am appreciative for the faith they have put in me and the help they have extended since the initial semester through the sixth semester until I finished my thesis.</w:t>
      </w:r>
    </w:p>
    <w:p w14:paraId="67117FB7" w14:textId="77777777" w:rsidR="00C150A7" w:rsidRPr="00EF5249" w:rsidRDefault="00C150A7" w:rsidP="008D3381">
      <w:pPr>
        <w:spacing w:line="360" w:lineRule="auto"/>
        <w:ind w:left="340" w:right="340"/>
        <w:jc w:val="both"/>
        <w:rPr>
          <w:rFonts w:ascii="Arial" w:hAnsi="Arial" w:cs="Arial"/>
        </w:rPr>
      </w:pPr>
    </w:p>
    <w:p w14:paraId="255D8DE3" w14:textId="77777777" w:rsidR="00690F11" w:rsidRPr="00EF5249" w:rsidRDefault="00C150A7" w:rsidP="008D3381">
      <w:pPr>
        <w:spacing w:line="360" w:lineRule="auto"/>
        <w:ind w:left="340" w:right="340"/>
        <w:jc w:val="both"/>
        <w:rPr>
          <w:rFonts w:ascii="Arial" w:hAnsi="Arial" w:cs="Arial"/>
        </w:rPr>
      </w:pPr>
      <w:r w:rsidRPr="00EF5249">
        <w:rPr>
          <w:rFonts w:ascii="Arial" w:hAnsi="Arial" w:cs="Arial"/>
        </w:rPr>
        <w:t>Lastly, I would like to acknowledge the many individuals who have made notable contributions to data science, artificial intelligence,</w:t>
      </w:r>
      <w:r w:rsidR="000E5F83" w:rsidRPr="00EF5249">
        <w:rPr>
          <w:rFonts w:ascii="Arial" w:hAnsi="Arial" w:cs="Arial"/>
        </w:rPr>
        <w:t xml:space="preserve"> and robotic</w:t>
      </w:r>
      <w:r w:rsidR="00535C94" w:rsidRPr="00EF5249">
        <w:rPr>
          <w:rFonts w:ascii="Arial" w:hAnsi="Arial" w:cs="Arial"/>
        </w:rPr>
        <w:t>s</w:t>
      </w:r>
      <w:r w:rsidR="000E5F83" w:rsidRPr="00EF5249">
        <w:rPr>
          <w:rFonts w:ascii="Arial" w:hAnsi="Arial" w:cs="Arial"/>
        </w:rPr>
        <w:t>.</w:t>
      </w:r>
      <w:r w:rsidR="00690F11" w:rsidRPr="00EF5249">
        <w:rPr>
          <w:rFonts w:ascii="Arial" w:hAnsi="Arial" w:cs="Arial"/>
        </w:rPr>
        <w:br w:type="page"/>
      </w:r>
    </w:p>
    <w:p w14:paraId="1119015A" w14:textId="77777777" w:rsidR="00486D09" w:rsidRPr="00EF5249" w:rsidRDefault="00486D09" w:rsidP="008D3381">
      <w:pPr>
        <w:spacing w:line="360" w:lineRule="auto"/>
        <w:ind w:left="340" w:right="340"/>
        <w:jc w:val="center"/>
        <w:rPr>
          <w:rFonts w:ascii="Arial" w:hAnsi="Arial" w:cs="Arial"/>
          <w:b/>
          <w:bCs/>
        </w:rPr>
      </w:pPr>
      <w:r w:rsidRPr="00EF5249">
        <w:rPr>
          <w:rFonts w:ascii="Arial" w:hAnsi="Arial" w:cs="Arial"/>
          <w:b/>
          <w:bCs/>
        </w:rPr>
        <w:lastRenderedPageBreak/>
        <w:t>Abstract</w:t>
      </w:r>
    </w:p>
    <w:p w14:paraId="1C4F7DBC" w14:textId="77777777" w:rsidR="00B638FA" w:rsidRPr="00EF5249" w:rsidRDefault="00B638FA" w:rsidP="00B638FA">
      <w:pPr>
        <w:pStyle w:val="BodyText"/>
        <w:tabs>
          <w:tab w:val="left" w:pos="8255"/>
        </w:tabs>
        <w:spacing w:before="154" w:line="360" w:lineRule="auto"/>
        <w:ind w:left="340" w:right="340"/>
        <w:jc w:val="both"/>
        <w:rPr>
          <w:rFonts w:ascii="Arial" w:hAnsi="Arial" w:cs="Arial"/>
          <w:bCs/>
          <w:sz w:val="22"/>
          <w:szCs w:val="22"/>
        </w:rPr>
      </w:pPr>
      <w:r w:rsidRPr="00EF5249">
        <w:rPr>
          <w:rFonts w:ascii="Arial" w:hAnsi="Arial" w:cs="Arial"/>
          <w:bCs/>
          <w:sz w:val="22"/>
          <w:szCs w:val="22"/>
        </w:rPr>
        <w:t>This study is to find out whether geographic locations have an impact on emotion towards robotic and digital pet companions, using machine learning models and hypothesis testing. This investigation will show and assess different machine learning models for sentiment analysis on labeled datasets and pick the model with the best performance. This exploration will collect tweets about digital robot companions from various regions, pre-process the information, and apply a chosen machine learning model to figure out sentiments in the unlabeled tweet dataset. Then use chi-square to test the connection between area and sentiment towards robot companions and find out whether there is a critical distinction in the sentiment between various locations. There will be discussion about the result, any limitations, and its suggestions for understanding human-machine relationships in various zones. The investigation will give potential results for future research.</w:t>
      </w:r>
    </w:p>
    <w:p w14:paraId="1DA1CEC7" w14:textId="190F87F2" w:rsidR="00A900D1" w:rsidRPr="00EF5249" w:rsidRDefault="006B2ABE" w:rsidP="00A900D1">
      <w:pPr>
        <w:pStyle w:val="BodyText"/>
        <w:tabs>
          <w:tab w:val="left" w:pos="8255"/>
        </w:tabs>
        <w:spacing w:before="154" w:line="360" w:lineRule="auto"/>
        <w:ind w:left="340" w:right="340"/>
        <w:jc w:val="both"/>
        <w:rPr>
          <w:rFonts w:ascii="Arial" w:hAnsi="Arial" w:cs="Arial"/>
        </w:rPr>
      </w:pPr>
      <w:r w:rsidRPr="00EF5249">
        <w:rPr>
          <w:rFonts w:ascii="Arial" w:hAnsi="Arial" w:cs="Arial"/>
          <w:b/>
          <w:bCs/>
          <w:sz w:val="22"/>
          <w:szCs w:val="22"/>
        </w:rPr>
        <w:t>Keywords:</w:t>
      </w:r>
      <w:r w:rsidRPr="00EF5249">
        <w:rPr>
          <w:rFonts w:ascii="Arial" w:hAnsi="Arial" w:cs="Arial"/>
          <w:sz w:val="22"/>
          <w:szCs w:val="22"/>
        </w:rPr>
        <w:t xml:space="preserve"> </w:t>
      </w:r>
      <w:r w:rsidR="003C5A08" w:rsidRPr="00EF5249">
        <w:rPr>
          <w:rFonts w:ascii="Arial" w:hAnsi="Arial" w:cs="Arial"/>
          <w:sz w:val="22"/>
          <w:szCs w:val="22"/>
        </w:rPr>
        <w:t>Sentiment Analysis, Machine Learning, Robot Companion, Social Robot, Artificial Intelligence, Machine Learning, Natural Language Processing (NLP), Logistic Regression, Naive Bayes Classification, Linear</w:t>
      </w:r>
      <w:r w:rsidR="0025638B" w:rsidRPr="00EF5249">
        <w:rPr>
          <w:rFonts w:ascii="Arial" w:hAnsi="Arial" w:cs="Arial"/>
          <w:sz w:val="22"/>
          <w:szCs w:val="22"/>
        </w:rPr>
        <w:t xml:space="preserve"> </w:t>
      </w:r>
      <w:r w:rsidR="003C5A08" w:rsidRPr="00EF5249">
        <w:rPr>
          <w:rFonts w:ascii="Arial" w:hAnsi="Arial" w:cs="Arial"/>
          <w:sz w:val="22"/>
          <w:szCs w:val="22"/>
        </w:rPr>
        <w:t>SVC, and TF-IDF Vectorization</w:t>
      </w:r>
      <w:r w:rsidR="00A900D1" w:rsidRPr="00EF5249">
        <w:rPr>
          <w:rFonts w:ascii="Arial" w:hAnsi="Arial" w:cs="Arial"/>
          <w:sz w:val="22"/>
          <w:szCs w:val="22"/>
        </w:rPr>
        <w:t xml:space="preserve">, </w:t>
      </w:r>
      <w:r w:rsidR="00A900D1" w:rsidRPr="00EF5249">
        <w:rPr>
          <w:rFonts w:ascii="Arial" w:hAnsi="Arial" w:cs="Arial"/>
        </w:rPr>
        <w:t>GPT-3 zero-shot classifier, Transformers, GPT-</w:t>
      </w:r>
      <w:r w:rsidR="00EC5315" w:rsidRPr="00EF5249">
        <w:rPr>
          <w:rFonts w:ascii="Arial" w:hAnsi="Arial" w:cs="Arial"/>
        </w:rPr>
        <w:t xml:space="preserve">2, </w:t>
      </w:r>
      <w:r w:rsidR="001F3311" w:rsidRPr="001F3311">
        <w:rPr>
          <w:rFonts w:ascii="Arial" w:hAnsi="Arial" w:cs="Arial"/>
        </w:rPr>
        <w:t>Distil</w:t>
      </w:r>
      <w:r w:rsidR="00F60146" w:rsidRPr="00EF5249">
        <w:rPr>
          <w:rFonts w:ascii="Arial" w:hAnsi="Arial" w:cs="Arial"/>
        </w:rPr>
        <w:t>BertForSequenceClassification</w:t>
      </w:r>
      <w:r w:rsidR="00F60146">
        <w:rPr>
          <w:rFonts w:ascii="Arial" w:hAnsi="Arial" w:cs="Arial"/>
        </w:rPr>
        <w:t xml:space="preserve">, </w:t>
      </w:r>
      <w:r w:rsidR="00F60146" w:rsidRPr="00EF5249">
        <w:rPr>
          <w:rFonts w:ascii="Arial" w:hAnsi="Arial" w:cs="Arial"/>
        </w:rPr>
        <w:t>BertForSequenceClassification</w:t>
      </w:r>
      <w:r w:rsidR="00F60146">
        <w:rPr>
          <w:rFonts w:ascii="Arial" w:hAnsi="Arial" w:cs="Arial"/>
        </w:rPr>
        <w:t>.</w:t>
      </w:r>
    </w:p>
    <w:p w14:paraId="7B573D26" w14:textId="63867C83" w:rsidR="007D5070" w:rsidRPr="00EF5249" w:rsidRDefault="007D5070" w:rsidP="008D3381">
      <w:pPr>
        <w:pStyle w:val="BodyText"/>
        <w:tabs>
          <w:tab w:val="left" w:pos="8255"/>
        </w:tabs>
        <w:spacing w:before="154" w:line="360" w:lineRule="auto"/>
        <w:ind w:left="340" w:right="340"/>
        <w:jc w:val="both"/>
        <w:rPr>
          <w:rFonts w:ascii="Arial" w:hAnsi="Arial" w:cs="Arial"/>
          <w:sz w:val="22"/>
          <w:szCs w:val="22"/>
        </w:rPr>
      </w:pPr>
    </w:p>
    <w:p w14:paraId="5CD1D4B6" w14:textId="77777777" w:rsidR="00C61D8A" w:rsidRPr="00EF5249" w:rsidRDefault="00C61D8A" w:rsidP="008D3381">
      <w:pPr>
        <w:spacing w:line="360" w:lineRule="auto"/>
        <w:ind w:left="340" w:right="340"/>
        <w:rPr>
          <w:rFonts w:ascii="Arial" w:hAnsi="Arial" w:cs="Arial"/>
          <w:b/>
          <w:bCs/>
        </w:rPr>
      </w:pPr>
      <w:r w:rsidRPr="00EF5249">
        <w:rPr>
          <w:rFonts w:ascii="Arial" w:hAnsi="Arial" w:cs="Arial"/>
          <w:b/>
          <w:bCs/>
        </w:rPr>
        <w:br w:type="page"/>
      </w:r>
    </w:p>
    <w:tbl>
      <w:tblPr>
        <w:tblW w:w="9245" w:type="dxa"/>
        <w:tblInd w:w="111" w:type="dxa"/>
        <w:tblLayout w:type="fixed"/>
        <w:tblCellMar>
          <w:left w:w="0" w:type="dxa"/>
          <w:right w:w="0" w:type="dxa"/>
        </w:tblCellMar>
        <w:tblLook w:val="01E0" w:firstRow="1" w:lastRow="1" w:firstColumn="1" w:lastColumn="1" w:noHBand="0" w:noVBand="0"/>
      </w:tblPr>
      <w:tblGrid>
        <w:gridCol w:w="7634"/>
        <w:gridCol w:w="1611"/>
      </w:tblGrid>
      <w:tr w:rsidR="007D28BC" w:rsidRPr="00EF5249" w14:paraId="0D422BA7" w14:textId="77777777" w:rsidTr="001335A4">
        <w:trPr>
          <w:trHeight w:val="512"/>
        </w:trPr>
        <w:tc>
          <w:tcPr>
            <w:tcW w:w="7634" w:type="dxa"/>
          </w:tcPr>
          <w:p w14:paraId="78DA3855" w14:textId="77777777" w:rsidR="00B27A6A" w:rsidRPr="00EF5249" w:rsidRDefault="00B27A6A" w:rsidP="008D3381">
            <w:pPr>
              <w:pStyle w:val="TableParagraph"/>
              <w:spacing w:before="0" w:line="360" w:lineRule="auto"/>
              <w:ind w:left="340" w:right="340"/>
              <w:rPr>
                <w:rFonts w:ascii="Arial" w:hAnsi="Arial" w:cs="Arial"/>
                <w:b/>
              </w:rPr>
            </w:pPr>
            <w:r w:rsidRPr="00EF5249">
              <w:rPr>
                <w:rFonts w:ascii="Arial" w:hAnsi="Arial" w:cs="Arial"/>
                <w:b/>
              </w:rPr>
              <w:lastRenderedPageBreak/>
              <w:t>Table</w:t>
            </w:r>
            <w:r w:rsidRPr="00EF5249">
              <w:rPr>
                <w:rFonts w:ascii="Arial" w:hAnsi="Arial" w:cs="Arial"/>
                <w:b/>
                <w:spacing w:val="-5"/>
              </w:rPr>
              <w:t xml:space="preserve"> </w:t>
            </w:r>
            <w:r w:rsidRPr="00EF5249">
              <w:rPr>
                <w:rFonts w:ascii="Arial" w:hAnsi="Arial" w:cs="Arial"/>
                <w:b/>
              </w:rPr>
              <w:t>of</w:t>
            </w:r>
            <w:r w:rsidRPr="00EF5249">
              <w:rPr>
                <w:rFonts w:ascii="Arial" w:hAnsi="Arial" w:cs="Arial"/>
                <w:b/>
                <w:spacing w:val="-2"/>
              </w:rPr>
              <w:t xml:space="preserve"> </w:t>
            </w:r>
            <w:r w:rsidRPr="00EF5249">
              <w:rPr>
                <w:rFonts w:ascii="Arial" w:hAnsi="Arial" w:cs="Arial"/>
                <w:b/>
              </w:rPr>
              <w:t>Contents</w:t>
            </w:r>
          </w:p>
        </w:tc>
        <w:tc>
          <w:tcPr>
            <w:tcW w:w="1611" w:type="dxa"/>
          </w:tcPr>
          <w:p w14:paraId="66B01C7F" w14:textId="77777777" w:rsidR="00B27A6A" w:rsidRPr="00EF5249" w:rsidRDefault="00B27A6A" w:rsidP="008D3381">
            <w:pPr>
              <w:pStyle w:val="TableParagraph"/>
              <w:spacing w:before="0" w:line="360" w:lineRule="auto"/>
              <w:ind w:left="340" w:right="340"/>
              <w:rPr>
                <w:rFonts w:ascii="Arial" w:hAnsi="Arial" w:cs="Arial"/>
              </w:rPr>
            </w:pPr>
          </w:p>
        </w:tc>
      </w:tr>
      <w:tr w:rsidR="007D28BC" w:rsidRPr="00EF5249" w14:paraId="0A7CE1C8" w14:textId="77777777" w:rsidTr="001335A4">
        <w:trPr>
          <w:trHeight w:val="512"/>
        </w:trPr>
        <w:tc>
          <w:tcPr>
            <w:tcW w:w="7634" w:type="dxa"/>
          </w:tcPr>
          <w:p w14:paraId="3E914E48" w14:textId="77777777" w:rsidR="00B27A6A" w:rsidRPr="00EF5249" w:rsidRDefault="00B27A6A" w:rsidP="008D3381">
            <w:pPr>
              <w:pStyle w:val="TableParagraph"/>
              <w:spacing w:before="130" w:line="360" w:lineRule="auto"/>
              <w:ind w:left="340" w:right="340"/>
              <w:rPr>
                <w:rFonts w:ascii="Arial" w:hAnsi="Arial" w:cs="Arial"/>
                <w:b/>
              </w:rPr>
            </w:pPr>
            <w:r w:rsidRPr="00EF5249">
              <w:rPr>
                <w:rFonts w:ascii="Arial" w:hAnsi="Arial" w:cs="Arial"/>
                <w:b/>
              </w:rPr>
              <w:t>Acknowledgement</w:t>
            </w:r>
          </w:p>
        </w:tc>
        <w:tc>
          <w:tcPr>
            <w:tcW w:w="1611" w:type="dxa"/>
          </w:tcPr>
          <w:p w14:paraId="6774E4DD" w14:textId="77777777" w:rsidR="00B27A6A" w:rsidRPr="00EF5249" w:rsidRDefault="00B27A6A" w:rsidP="008D3381">
            <w:pPr>
              <w:pStyle w:val="TableParagraph"/>
              <w:spacing w:before="130" w:line="360" w:lineRule="auto"/>
              <w:ind w:left="340" w:right="340"/>
              <w:jc w:val="right"/>
              <w:rPr>
                <w:rFonts w:ascii="Arial" w:hAnsi="Arial" w:cs="Arial"/>
                <w:b/>
              </w:rPr>
            </w:pPr>
            <w:r w:rsidRPr="00EF5249">
              <w:rPr>
                <w:rFonts w:ascii="Arial" w:hAnsi="Arial" w:cs="Arial"/>
                <w:b/>
              </w:rPr>
              <w:t>ii</w:t>
            </w:r>
          </w:p>
        </w:tc>
      </w:tr>
      <w:tr w:rsidR="007D28BC" w:rsidRPr="00EF5249" w14:paraId="019CC2FB" w14:textId="77777777" w:rsidTr="001335A4">
        <w:trPr>
          <w:trHeight w:val="596"/>
        </w:trPr>
        <w:tc>
          <w:tcPr>
            <w:tcW w:w="7634" w:type="dxa"/>
          </w:tcPr>
          <w:p w14:paraId="73EE73EB" w14:textId="77777777" w:rsidR="00B27A6A" w:rsidRPr="00EF5249" w:rsidRDefault="00B27A6A" w:rsidP="008D3381">
            <w:pPr>
              <w:pStyle w:val="TableParagraph"/>
              <w:spacing w:before="130" w:line="360" w:lineRule="auto"/>
              <w:ind w:left="340" w:right="340"/>
              <w:rPr>
                <w:rFonts w:ascii="Arial" w:hAnsi="Arial" w:cs="Arial"/>
                <w:b/>
              </w:rPr>
            </w:pPr>
            <w:r w:rsidRPr="00EF5249">
              <w:rPr>
                <w:rFonts w:ascii="Arial" w:hAnsi="Arial" w:cs="Arial"/>
                <w:b/>
              </w:rPr>
              <w:t>Abstract</w:t>
            </w:r>
          </w:p>
        </w:tc>
        <w:tc>
          <w:tcPr>
            <w:tcW w:w="1611" w:type="dxa"/>
          </w:tcPr>
          <w:p w14:paraId="1DE1FC67" w14:textId="77777777" w:rsidR="00B27A6A" w:rsidRPr="00EF5249" w:rsidRDefault="00B27A6A" w:rsidP="008D3381">
            <w:pPr>
              <w:pStyle w:val="TableParagraph"/>
              <w:spacing w:before="130" w:line="360" w:lineRule="auto"/>
              <w:ind w:left="340" w:right="340"/>
              <w:jc w:val="right"/>
              <w:rPr>
                <w:rFonts w:ascii="Arial" w:hAnsi="Arial" w:cs="Arial"/>
                <w:b/>
              </w:rPr>
            </w:pPr>
            <w:r w:rsidRPr="00EF5249">
              <w:rPr>
                <w:rFonts w:ascii="Arial" w:hAnsi="Arial" w:cs="Arial"/>
                <w:b/>
              </w:rPr>
              <w:t xml:space="preserve">iii </w:t>
            </w:r>
          </w:p>
        </w:tc>
      </w:tr>
      <w:tr w:rsidR="007D28BC" w:rsidRPr="00EF5249" w14:paraId="1D829008" w14:textId="77777777" w:rsidTr="001335A4">
        <w:trPr>
          <w:trHeight w:val="595"/>
        </w:trPr>
        <w:tc>
          <w:tcPr>
            <w:tcW w:w="7634" w:type="dxa"/>
          </w:tcPr>
          <w:p w14:paraId="75F0B633" w14:textId="77777777" w:rsidR="00B27A6A" w:rsidRPr="00EF5249" w:rsidRDefault="00B27A6A" w:rsidP="008D3381">
            <w:pPr>
              <w:pStyle w:val="TableParagraph"/>
              <w:spacing w:before="129" w:line="360" w:lineRule="auto"/>
              <w:ind w:left="340" w:right="340"/>
              <w:rPr>
                <w:rFonts w:ascii="Arial" w:hAnsi="Arial" w:cs="Arial"/>
                <w:b/>
              </w:rPr>
            </w:pPr>
            <w:r w:rsidRPr="00EF5249">
              <w:rPr>
                <w:rFonts w:ascii="Arial" w:hAnsi="Arial" w:cs="Arial"/>
                <w:b/>
              </w:rPr>
              <w:t>List</w:t>
            </w:r>
            <w:r w:rsidRPr="00EF5249">
              <w:rPr>
                <w:rFonts w:ascii="Arial" w:hAnsi="Arial" w:cs="Arial"/>
                <w:b/>
                <w:spacing w:val="2"/>
              </w:rPr>
              <w:t xml:space="preserve"> </w:t>
            </w:r>
            <w:r w:rsidRPr="00EF5249">
              <w:rPr>
                <w:rFonts w:ascii="Arial" w:hAnsi="Arial" w:cs="Arial"/>
                <w:b/>
              </w:rPr>
              <w:t>of</w:t>
            </w:r>
            <w:r w:rsidRPr="00EF5249">
              <w:rPr>
                <w:rFonts w:ascii="Arial" w:hAnsi="Arial" w:cs="Arial"/>
                <w:b/>
                <w:spacing w:val="-2"/>
              </w:rPr>
              <w:t xml:space="preserve"> </w:t>
            </w:r>
            <w:r w:rsidRPr="00EF5249">
              <w:rPr>
                <w:rFonts w:ascii="Arial" w:hAnsi="Arial" w:cs="Arial"/>
                <w:b/>
              </w:rPr>
              <w:t>Figures</w:t>
            </w:r>
          </w:p>
        </w:tc>
        <w:tc>
          <w:tcPr>
            <w:tcW w:w="1611" w:type="dxa"/>
          </w:tcPr>
          <w:p w14:paraId="2E8ACA60" w14:textId="77777777" w:rsidR="00B27A6A" w:rsidRPr="00EF5249" w:rsidRDefault="00B27A6A" w:rsidP="008D3381">
            <w:pPr>
              <w:pStyle w:val="TableParagraph"/>
              <w:spacing w:before="129" w:line="360" w:lineRule="auto"/>
              <w:ind w:left="340" w:right="340"/>
              <w:jc w:val="right"/>
              <w:rPr>
                <w:rFonts w:ascii="Arial" w:hAnsi="Arial" w:cs="Arial"/>
                <w:b/>
              </w:rPr>
            </w:pPr>
            <w:r w:rsidRPr="00EF5249">
              <w:rPr>
                <w:rFonts w:ascii="Arial" w:hAnsi="Arial" w:cs="Arial"/>
                <w:b/>
              </w:rPr>
              <w:t>v</w:t>
            </w:r>
          </w:p>
        </w:tc>
      </w:tr>
      <w:tr w:rsidR="007D28BC" w:rsidRPr="00EF5249" w14:paraId="5420E56E" w14:textId="77777777" w:rsidTr="001335A4">
        <w:trPr>
          <w:trHeight w:val="597"/>
        </w:trPr>
        <w:tc>
          <w:tcPr>
            <w:tcW w:w="7634" w:type="dxa"/>
          </w:tcPr>
          <w:p w14:paraId="34DC3D80" w14:textId="77777777" w:rsidR="00B27A6A" w:rsidRPr="00EF5249" w:rsidRDefault="00B27A6A" w:rsidP="008D3381">
            <w:pPr>
              <w:pStyle w:val="TableParagraph"/>
              <w:spacing w:before="129" w:line="360" w:lineRule="auto"/>
              <w:ind w:left="340" w:right="340"/>
              <w:rPr>
                <w:rFonts w:ascii="Arial" w:hAnsi="Arial" w:cs="Arial"/>
                <w:b/>
              </w:rPr>
            </w:pPr>
            <w:r w:rsidRPr="00EF5249">
              <w:rPr>
                <w:rFonts w:ascii="Arial" w:hAnsi="Arial" w:cs="Arial"/>
                <w:b/>
              </w:rPr>
              <w:t>List</w:t>
            </w:r>
            <w:r w:rsidRPr="00EF5249">
              <w:rPr>
                <w:rFonts w:ascii="Arial" w:hAnsi="Arial" w:cs="Arial"/>
                <w:b/>
                <w:spacing w:val="3"/>
              </w:rPr>
              <w:t xml:space="preserve"> </w:t>
            </w:r>
            <w:r w:rsidRPr="00EF5249">
              <w:rPr>
                <w:rFonts w:ascii="Arial" w:hAnsi="Arial" w:cs="Arial"/>
                <w:b/>
              </w:rPr>
              <w:t>of Tables</w:t>
            </w:r>
          </w:p>
        </w:tc>
        <w:tc>
          <w:tcPr>
            <w:tcW w:w="1611" w:type="dxa"/>
          </w:tcPr>
          <w:p w14:paraId="003032FE" w14:textId="77777777" w:rsidR="00B27A6A" w:rsidRPr="00EF5249" w:rsidRDefault="00B27A6A" w:rsidP="008D3381">
            <w:pPr>
              <w:pStyle w:val="TableParagraph"/>
              <w:spacing w:before="129" w:line="360" w:lineRule="auto"/>
              <w:ind w:left="340" w:right="340"/>
              <w:jc w:val="right"/>
              <w:rPr>
                <w:rFonts w:ascii="Arial" w:hAnsi="Arial" w:cs="Arial"/>
                <w:b/>
              </w:rPr>
            </w:pPr>
            <w:r w:rsidRPr="00EF5249">
              <w:rPr>
                <w:rFonts w:ascii="Arial" w:hAnsi="Arial" w:cs="Arial"/>
                <w:b/>
              </w:rPr>
              <w:t>vi</w:t>
            </w:r>
          </w:p>
        </w:tc>
      </w:tr>
      <w:tr w:rsidR="007D28BC" w:rsidRPr="00EF5249" w14:paraId="3DE10103" w14:textId="77777777" w:rsidTr="001335A4">
        <w:trPr>
          <w:trHeight w:val="597"/>
        </w:trPr>
        <w:tc>
          <w:tcPr>
            <w:tcW w:w="7634" w:type="dxa"/>
          </w:tcPr>
          <w:p w14:paraId="0D0E9EC8" w14:textId="77777777" w:rsidR="00B27A6A" w:rsidRPr="00EF5249" w:rsidRDefault="00B27A6A" w:rsidP="008D3381">
            <w:pPr>
              <w:pStyle w:val="TableParagraph"/>
              <w:spacing w:before="131" w:line="360" w:lineRule="auto"/>
              <w:ind w:left="340" w:right="340"/>
              <w:rPr>
                <w:rFonts w:ascii="Arial" w:hAnsi="Arial" w:cs="Arial"/>
                <w:b/>
              </w:rPr>
            </w:pPr>
            <w:r w:rsidRPr="00EF5249">
              <w:rPr>
                <w:rFonts w:ascii="Arial" w:hAnsi="Arial" w:cs="Arial"/>
                <w:b/>
              </w:rPr>
              <w:t>List</w:t>
            </w:r>
            <w:r w:rsidRPr="00EF5249">
              <w:rPr>
                <w:rFonts w:ascii="Arial" w:hAnsi="Arial" w:cs="Arial"/>
                <w:b/>
                <w:spacing w:val="2"/>
              </w:rPr>
              <w:t xml:space="preserve"> </w:t>
            </w:r>
            <w:r w:rsidRPr="00EF5249">
              <w:rPr>
                <w:rFonts w:ascii="Arial" w:hAnsi="Arial" w:cs="Arial"/>
                <w:b/>
              </w:rPr>
              <w:t>of</w:t>
            </w:r>
            <w:r w:rsidRPr="00EF5249">
              <w:rPr>
                <w:rFonts w:ascii="Arial" w:hAnsi="Arial" w:cs="Arial"/>
                <w:b/>
                <w:spacing w:val="-2"/>
              </w:rPr>
              <w:t xml:space="preserve"> </w:t>
            </w:r>
            <w:r w:rsidRPr="00EF5249">
              <w:rPr>
                <w:rFonts w:ascii="Arial" w:hAnsi="Arial" w:cs="Arial"/>
                <w:b/>
              </w:rPr>
              <w:t>Equations</w:t>
            </w:r>
          </w:p>
        </w:tc>
        <w:tc>
          <w:tcPr>
            <w:tcW w:w="1611" w:type="dxa"/>
          </w:tcPr>
          <w:p w14:paraId="04EE1D26" w14:textId="77777777" w:rsidR="00B27A6A" w:rsidRPr="00EF5249" w:rsidRDefault="00B27A6A" w:rsidP="008D3381">
            <w:pPr>
              <w:pStyle w:val="TableParagraph"/>
              <w:spacing w:before="131" w:line="360" w:lineRule="auto"/>
              <w:ind w:left="340" w:right="340"/>
              <w:jc w:val="right"/>
              <w:rPr>
                <w:rFonts w:ascii="Arial" w:hAnsi="Arial" w:cs="Arial"/>
                <w:b/>
              </w:rPr>
            </w:pPr>
            <w:r w:rsidRPr="00EF5249">
              <w:rPr>
                <w:rFonts w:ascii="Arial" w:hAnsi="Arial" w:cs="Arial"/>
                <w:b/>
              </w:rPr>
              <w:t>vii</w:t>
            </w:r>
          </w:p>
        </w:tc>
      </w:tr>
      <w:tr w:rsidR="007D28BC" w:rsidRPr="00EF5249" w14:paraId="439875C6" w14:textId="77777777" w:rsidTr="001335A4">
        <w:trPr>
          <w:trHeight w:val="595"/>
        </w:trPr>
        <w:tc>
          <w:tcPr>
            <w:tcW w:w="7634" w:type="dxa"/>
          </w:tcPr>
          <w:p w14:paraId="7BF0B17E" w14:textId="77777777" w:rsidR="00B27A6A" w:rsidRPr="00EF5249" w:rsidRDefault="00B27A6A" w:rsidP="008D3381">
            <w:pPr>
              <w:pStyle w:val="TableParagraph"/>
              <w:spacing w:before="129" w:line="360" w:lineRule="auto"/>
              <w:ind w:left="340" w:right="340"/>
              <w:rPr>
                <w:rFonts w:ascii="Arial" w:hAnsi="Arial" w:cs="Arial"/>
                <w:b/>
              </w:rPr>
            </w:pPr>
            <w:r w:rsidRPr="00EF5249">
              <w:rPr>
                <w:rFonts w:ascii="Arial" w:hAnsi="Arial" w:cs="Arial"/>
                <w:b/>
              </w:rPr>
              <w:t>List</w:t>
            </w:r>
            <w:r w:rsidRPr="00EF5249">
              <w:rPr>
                <w:rFonts w:ascii="Arial" w:hAnsi="Arial" w:cs="Arial"/>
                <w:b/>
                <w:spacing w:val="2"/>
              </w:rPr>
              <w:t xml:space="preserve"> </w:t>
            </w:r>
            <w:r w:rsidRPr="00EF5249">
              <w:rPr>
                <w:rFonts w:ascii="Arial" w:hAnsi="Arial" w:cs="Arial"/>
                <w:b/>
              </w:rPr>
              <w:t>of</w:t>
            </w:r>
            <w:r w:rsidRPr="00EF5249">
              <w:rPr>
                <w:rFonts w:ascii="Arial" w:hAnsi="Arial" w:cs="Arial"/>
                <w:b/>
                <w:spacing w:val="-2"/>
              </w:rPr>
              <w:t xml:space="preserve"> </w:t>
            </w:r>
            <w:r w:rsidRPr="00EF5249">
              <w:rPr>
                <w:rFonts w:ascii="Arial" w:hAnsi="Arial" w:cs="Arial"/>
                <w:b/>
              </w:rPr>
              <w:t>Abbreviations</w:t>
            </w:r>
          </w:p>
        </w:tc>
        <w:tc>
          <w:tcPr>
            <w:tcW w:w="1611" w:type="dxa"/>
          </w:tcPr>
          <w:p w14:paraId="5BD63412" w14:textId="77777777" w:rsidR="00B27A6A" w:rsidRPr="00EF5249" w:rsidRDefault="00B27A6A" w:rsidP="008D3381">
            <w:pPr>
              <w:pStyle w:val="TableParagraph"/>
              <w:spacing w:before="129" w:line="360" w:lineRule="auto"/>
              <w:ind w:left="340" w:right="340"/>
              <w:jc w:val="right"/>
              <w:rPr>
                <w:rFonts w:ascii="Arial" w:hAnsi="Arial" w:cs="Arial"/>
                <w:b/>
              </w:rPr>
            </w:pPr>
            <w:r w:rsidRPr="00EF5249">
              <w:rPr>
                <w:rFonts w:ascii="Arial" w:hAnsi="Arial" w:cs="Arial"/>
                <w:b/>
              </w:rPr>
              <w:t>viii</w:t>
            </w:r>
          </w:p>
        </w:tc>
      </w:tr>
      <w:tr w:rsidR="007D28BC" w:rsidRPr="00EF5249" w14:paraId="595CC418" w14:textId="77777777" w:rsidTr="001335A4">
        <w:trPr>
          <w:trHeight w:val="537"/>
        </w:trPr>
        <w:tc>
          <w:tcPr>
            <w:tcW w:w="7634" w:type="dxa"/>
          </w:tcPr>
          <w:p w14:paraId="4AEB0199" w14:textId="77777777" w:rsidR="00B27A6A" w:rsidRPr="00EF5249" w:rsidRDefault="00B27A6A" w:rsidP="008D3381">
            <w:pPr>
              <w:pStyle w:val="TableParagraph"/>
              <w:tabs>
                <w:tab w:val="left" w:pos="477"/>
              </w:tabs>
              <w:spacing w:before="129" w:line="360" w:lineRule="auto"/>
              <w:ind w:left="340" w:right="340"/>
              <w:rPr>
                <w:rFonts w:ascii="Arial" w:hAnsi="Arial" w:cs="Arial"/>
                <w:b/>
              </w:rPr>
            </w:pPr>
            <w:r w:rsidRPr="00EF5249">
              <w:rPr>
                <w:rFonts w:ascii="Arial" w:hAnsi="Arial" w:cs="Arial"/>
                <w:b/>
              </w:rPr>
              <w:t>1</w:t>
            </w:r>
            <w:r w:rsidRPr="00EF5249">
              <w:rPr>
                <w:rFonts w:ascii="Arial" w:hAnsi="Arial" w:cs="Arial"/>
                <w:b/>
              </w:rPr>
              <w:tab/>
            </w:r>
            <w:r w:rsidR="00A37B29" w:rsidRPr="00EF5249">
              <w:rPr>
                <w:rFonts w:ascii="Arial" w:hAnsi="Arial" w:cs="Arial"/>
                <w:b/>
              </w:rPr>
              <w:t xml:space="preserve">       </w:t>
            </w:r>
            <w:r w:rsidRPr="00EF5249">
              <w:rPr>
                <w:rFonts w:ascii="Arial" w:hAnsi="Arial" w:cs="Arial"/>
                <w:b/>
              </w:rPr>
              <w:t>Introduction</w:t>
            </w:r>
          </w:p>
        </w:tc>
        <w:tc>
          <w:tcPr>
            <w:tcW w:w="1611" w:type="dxa"/>
          </w:tcPr>
          <w:p w14:paraId="34A92E2A" w14:textId="77777777" w:rsidR="00B27A6A" w:rsidRPr="00EF5249" w:rsidRDefault="00B27A6A" w:rsidP="008D3381">
            <w:pPr>
              <w:pStyle w:val="TableParagraph"/>
              <w:spacing w:before="129" w:line="360" w:lineRule="auto"/>
              <w:ind w:left="340" w:right="340"/>
              <w:jc w:val="right"/>
              <w:rPr>
                <w:rFonts w:ascii="Arial" w:hAnsi="Arial" w:cs="Arial"/>
                <w:b/>
              </w:rPr>
            </w:pPr>
            <w:r w:rsidRPr="00EF5249">
              <w:rPr>
                <w:rFonts w:ascii="Arial" w:hAnsi="Arial" w:cs="Arial"/>
                <w:b/>
              </w:rPr>
              <w:t>1</w:t>
            </w:r>
          </w:p>
        </w:tc>
      </w:tr>
      <w:tr w:rsidR="007D28BC" w:rsidRPr="00EF5249" w14:paraId="6D3FDCD6" w14:textId="77777777" w:rsidTr="001335A4">
        <w:trPr>
          <w:trHeight w:val="448"/>
        </w:trPr>
        <w:tc>
          <w:tcPr>
            <w:tcW w:w="7634" w:type="dxa"/>
          </w:tcPr>
          <w:p w14:paraId="56DBA775" w14:textId="77777777" w:rsidR="00B27A6A" w:rsidRPr="00EF5249" w:rsidRDefault="00B27A6A" w:rsidP="008D3381">
            <w:pPr>
              <w:pStyle w:val="TableParagraph"/>
              <w:tabs>
                <w:tab w:val="left" w:pos="899"/>
              </w:tabs>
              <w:spacing w:before="71" w:line="360" w:lineRule="auto"/>
              <w:ind w:left="340" w:right="340"/>
              <w:rPr>
                <w:rFonts w:ascii="Arial" w:hAnsi="Arial" w:cs="Arial"/>
              </w:rPr>
            </w:pPr>
            <w:r w:rsidRPr="00EF5249">
              <w:rPr>
                <w:rFonts w:ascii="Arial" w:hAnsi="Arial" w:cs="Arial"/>
              </w:rPr>
              <w:t>1.1</w:t>
            </w:r>
            <w:r w:rsidRPr="00EF5249">
              <w:rPr>
                <w:rFonts w:ascii="Arial" w:hAnsi="Arial" w:cs="Arial"/>
              </w:rPr>
              <w:tab/>
              <w:t xml:space="preserve">Background and Motivation </w:t>
            </w:r>
          </w:p>
        </w:tc>
        <w:tc>
          <w:tcPr>
            <w:tcW w:w="1611" w:type="dxa"/>
          </w:tcPr>
          <w:p w14:paraId="43B40C12" w14:textId="77777777" w:rsidR="00B27A6A" w:rsidRPr="00EF5249" w:rsidRDefault="00B27A6A" w:rsidP="008D3381">
            <w:pPr>
              <w:pStyle w:val="TableParagraph"/>
              <w:spacing w:before="71" w:line="360" w:lineRule="auto"/>
              <w:ind w:left="340" w:right="340"/>
              <w:jc w:val="right"/>
              <w:rPr>
                <w:rFonts w:ascii="Arial" w:hAnsi="Arial" w:cs="Arial"/>
              </w:rPr>
            </w:pPr>
            <w:r w:rsidRPr="00EF5249">
              <w:rPr>
                <w:rFonts w:ascii="Arial" w:hAnsi="Arial" w:cs="Arial"/>
              </w:rPr>
              <w:t>7</w:t>
            </w:r>
          </w:p>
        </w:tc>
      </w:tr>
      <w:tr w:rsidR="007D28BC" w:rsidRPr="00EF5249" w14:paraId="7E034E44" w14:textId="77777777" w:rsidTr="001335A4">
        <w:trPr>
          <w:trHeight w:val="417"/>
        </w:trPr>
        <w:tc>
          <w:tcPr>
            <w:tcW w:w="7634" w:type="dxa"/>
          </w:tcPr>
          <w:p w14:paraId="4607F6D4"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1.2</w:t>
            </w:r>
            <w:r w:rsidRPr="00EF5249">
              <w:rPr>
                <w:rFonts w:ascii="Arial" w:hAnsi="Arial" w:cs="Arial"/>
              </w:rPr>
              <w:tab/>
              <w:t>Research</w:t>
            </w:r>
            <w:r w:rsidRPr="00EF5249">
              <w:rPr>
                <w:rFonts w:ascii="Arial" w:hAnsi="Arial" w:cs="Arial"/>
                <w:spacing w:val="-2"/>
              </w:rPr>
              <w:t xml:space="preserve"> Questions and </w:t>
            </w:r>
            <w:r w:rsidRPr="00EF5249">
              <w:rPr>
                <w:rFonts w:ascii="Arial" w:hAnsi="Arial" w:cs="Arial"/>
              </w:rPr>
              <w:t>Objective</w:t>
            </w:r>
          </w:p>
        </w:tc>
        <w:tc>
          <w:tcPr>
            <w:tcW w:w="1611" w:type="dxa"/>
          </w:tcPr>
          <w:p w14:paraId="3A94EADF"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8</w:t>
            </w:r>
          </w:p>
        </w:tc>
      </w:tr>
      <w:tr w:rsidR="007D28BC" w:rsidRPr="00EF5249" w14:paraId="3FCBD1CE" w14:textId="77777777" w:rsidTr="001335A4">
        <w:trPr>
          <w:trHeight w:val="415"/>
        </w:trPr>
        <w:tc>
          <w:tcPr>
            <w:tcW w:w="7634" w:type="dxa"/>
          </w:tcPr>
          <w:p w14:paraId="5FDE7E10"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1.3</w:t>
            </w:r>
            <w:r w:rsidRPr="00EF5249">
              <w:rPr>
                <w:rFonts w:ascii="Arial" w:hAnsi="Arial" w:cs="Arial"/>
              </w:rPr>
              <w:tab/>
              <w:t>Value of Study and Target Audience</w:t>
            </w:r>
          </w:p>
        </w:tc>
        <w:tc>
          <w:tcPr>
            <w:tcW w:w="1611" w:type="dxa"/>
          </w:tcPr>
          <w:p w14:paraId="75971349"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9</w:t>
            </w:r>
          </w:p>
        </w:tc>
      </w:tr>
      <w:tr w:rsidR="007D28BC" w:rsidRPr="00EF5249" w14:paraId="4A9F3A32" w14:textId="77777777" w:rsidTr="001335A4">
        <w:trPr>
          <w:trHeight w:val="503"/>
        </w:trPr>
        <w:tc>
          <w:tcPr>
            <w:tcW w:w="7634" w:type="dxa"/>
          </w:tcPr>
          <w:p w14:paraId="093C9019" w14:textId="77777777"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1.4</w:t>
            </w:r>
            <w:r w:rsidRPr="00EF5249">
              <w:rPr>
                <w:rFonts w:ascii="Arial" w:hAnsi="Arial" w:cs="Arial"/>
              </w:rPr>
              <w:tab/>
              <w:t>Structure</w:t>
            </w:r>
            <w:r w:rsidRPr="00EF5249">
              <w:rPr>
                <w:rFonts w:ascii="Arial" w:hAnsi="Arial" w:cs="Arial"/>
                <w:spacing w:val="-2"/>
              </w:rPr>
              <w:t xml:space="preserve"> </w:t>
            </w:r>
            <w:r w:rsidRPr="00EF5249">
              <w:rPr>
                <w:rFonts w:ascii="Arial" w:hAnsi="Arial" w:cs="Arial"/>
              </w:rPr>
              <w:t>of the</w:t>
            </w:r>
            <w:r w:rsidRPr="00EF5249">
              <w:rPr>
                <w:rFonts w:ascii="Arial" w:hAnsi="Arial" w:cs="Arial"/>
                <w:spacing w:val="-2"/>
              </w:rPr>
              <w:t xml:space="preserve"> </w:t>
            </w:r>
            <w:r w:rsidRPr="00EF5249">
              <w:rPr>
                <w:rFonts w:ascii="Arial" w:hAnsi="Arial" w:cs="Arial"/>
              </w:rPr>
              <w:t>Document</w:t>
            </w:r>
          </w:p>
        </w:tc>
        <w:tc>
          <w:tcPr>
            <w:tcW w:w="1611" w:type="dxa"/>
          </w:tcPr>
          <w:p w14:paraId="7370D4C3" w14:textId="77777777" w:rsidR="00B27A6A" w:rsidRPr="00EF5249" w:rsidRDefault="00B27A6A" w:rsidP="008D3381">
            <w:pPr>
              <w:pStyle w:val="TableParagraph"/>
              <w:spacing w:before="37" w:line="360" w:lineRule="auto"/>
              <w:ind w:left="340" w:right="340"/>
              <w:jc w:val="right"/>
              <w:rPr>
                <w:rFonts w:ascii="Arial" w:hAnsi="Arial" w:cs="Arial"/>
              </w:rPr>
            </w:pPr>
            <w:r w:rsidRPr="00EF5249">
              <w:rPr>
                <w:rFonts w:ascii="Arial" w:hAnsi="Arial" w:cs="Arial"/>
              </w:rPr>
              <w:t>10</w:t>
            </w:r>
          </w:p>
        </w:tc>
      </w:tr>
      <w:tr w:rsidR="007D28BC" w:rsidRPr="00EF5249" w14:paraId="77FD86FF" w14:textId="77777777" w:rsidTr="001335A4">
        <w:trPr>
          <w:trHeight w:val="503"/>
        </w:trPr>
        <w:tc>
          <w:tcPr>
            <w:tcW w:w="7634" w:type="dxa"/>
          </w:tcPr>
          <w:p w14:paraId="598865A8" w14:textId="77777777"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1.5</w:t>
            </w:r>
            <w:r w:rsidRPr="00EF5249">
              <w:rPr>
                <w:rFonts w:ascii="Arial" w:hAnsi="Arial" w:cs="Arial"/>
              </w:rPr>
              <w:tab/>
              <w:t>Scope and Limitations</w:t>
            </w:r>
          </w:p>
        </w:tc>
        <w:tc>
          <w:tcPr>
            <w:tcW w:w="1611" w:type="dxa"/>
          </w:tcPr>
          <w:p w14:paraId="60B0C189" w14:textId="77777777" w:rsidR="00B27A6A" w:rsidRPr="00EF5249" w:rsidRDefault="00B27A6A" w:rsidP="008D3381">
            <w:pPr>
              <w:pStyle w:val="TableParagraph"/>
              <w:spacing w:before="37" w:line="360" w:lineRule="auto"/>
              <w:ind w:left="340" w:right="340"/>
              <w:jc w:val="right"/>
              <w:rPr>
                <w:rFonts w:ascii="Arial" w:hAnsi="Arial" w:cs="Arial"/>
              </w:rPr>
            </w:pPr>
            <w:r w:rsidRPr="00EF5249">
              <w:rPr>
                <w:rFonts w:ascii="Arial" w:hAnsi="Arial" w:cs="Arial"/>
              </w:rPr>
              <w:t>10</w:t>
            </w:r>
          </w:p>
        </w:tc>
      </w:tr>
      <w:tr w:rsidR="007D28BC" w:rsidRPr="00EF5249" w14:paraId="55076B19" w14:textId="77777777" w:rsidTr="001335A4">
        <w:trPr>
          <w:trHeight w:val="537"/>
        </w:trPr>
        <w:tc>
          <w:tcPr>
            <w:tcW w:w="7634" w:type="dxa"/>
          </w:tcPr>
          <w:p w14:paraId="5430E9DC" w14:textId="77777777" w:rsidR="00B27A6A" w:rsidRPr="00EF5249" w:rsidRDefault="00B27A6A" w:rsidP="008D3381">
            <w:pPr>
              <w:pStyle w:val="TableParagraph"/>
              <w:tabs>
                <w:tab w:val="left" w:pos="477"/>
              </w:tabs>
              <w:spacing w:before="129" w:line="360" w:lineRule="auto"/>
              <w:ind w:left="340" w:right="340"/>
              <w:rPr>
                <w:rFonts w:ascii="Arial" w:hAnsi="Arial" w:cs="Arial"/>
                <w:b/>
              </w:rPr>
            </w:pPr>
            <w:r w:rsidRPr="00EF5249">
              <w:rPr>
                <w:rFonts w:ascii="Arial" w:hAnsi="Arial" w:cs="Arial"/>
                <w:b/>
              </w:rPr>
              <w:t>2</w:t>
            </w:r>
            <w:r w:rsidRPr="00EF5249">
              <w:rPr>
                <w:rFonts w:ascii="Arial" w:hAnsi="Arial" w:cs="Arial"/>
                <w:b/>
              </w:rPr>
              <w:tab/>
            </w:r>
            <w:r w:rsidR="00A37B29" w:rsidRPr="00EF5249">
              <w:rPr>
                <w:rFonts w:ascii="Arial" w:hAnsi="Arial" w:cs="Arial"/>
                <w:b/>
              </w:rPr>
              <w:t xml:space="preserve">       </w:t>
            </w:r>
            <w:r w:rsidRPr="00EF5249">
              <w:rPr>
                <w:rFonts w:ascii="Arial" w:hAnsi="Arial" w:cs="Arial"/>
                <w:b/>
              </w:rPr>
              <w:t>Literature Review</w:t>
            </w:r>
          </w:p>
        </w:tc>
        <w:tc>
          <w:tcPr>
            <w:tcW w:w="1611" w:type="dxa"/>
          </w:tcPr>
          <w:p w14:paraId="73887542" w14:textId="77777777" w:rsidR="00B27A6A" w:rsidRPr="00EF5249" w:rsidRDefault="00B27A6A" w:rsidP="008D3381">
            <w:pPr>
              <w:pStyle w:val="TableParagraph"/>
              <w:spacing w:before="129" w:line="360" w:lineRule="auto"/>
              <w:ind w:left="340" w:right="340"/>
              <w:jc w:val="right"/>
              <w:rPr>
                <w:rFonts w:ascii="Arial" w:hAnsi="Arial" w:cs="Arial"/>
                <w:b/>
              </w:rPr>
            </w:pPr>
            <w:r w:rsidRPr="00EF5249">
              <w:rPr>
                <w:rFonts w:ascii="Arial" w:hAnsi="Arial" w:cs="Arial"/>
                <w:b/>
              </w:rPr>
              <w:t>13</w:t>
            </w:r>
          </w:p>
        </w:tc>
      </w:tr>
      <w:tr w:rsidR="007D28BC" w:rsidRPr="00EF5249" w14:paraId="3461B94D" w14:textId="77777777" w:rsidTr="001335A4">
        <w:trPr>
          <w:trHeight w:val="446"/>
        </w:trPr>
        <w:tc>
          <w:tcPr>
            <w:tcW w:w="7634" w:type="dxa"/>
          </w:tcPr>
          <w:p w14:paraId="18A47D52" w14:textId="77777777" w:rsidR="00B27A6A" w:rsidRPr="00EF5249" w:rsidRDefault="00B27A6A" w:rsidP="008D3381">
            <w:pPr>
              <w:pStyle w:val="TableParagraph"/>
              <w:tabs>
                <w:tab w:val="left" w:pos="899"/>
              </w:tabs>
              <w:spacing w:before="71" w:line="360" w:lineRule="auto"/>
              <w:ind w:left="340" w:right="340"/>
              <w:rPr>
                <w:rFonts w:ascii="Arial" w:hAnsi="Arial" w:cs="Arial"/>
              </w:rPr>
            </w:pPr>
            <w:r w:rsidRPr="00EF5249">
              <w:rPr>
                <w:rFonts w:ascii="Arial" w:hAnsi="Arial" w:cs="Arial"/>
              </w:rPr>
              <w:t>2.1</w:t>
            </w:r>
            <w:r w:rsidRPr="00EF5249">
              <w:rPr>
                <w:rFonts w:ascii="Arial" w:hAnsi="Arial" w:cs="Arial"/>
              </w:rPr>
              <w:tab/>
              <w:t>Overview of Relevant Studies</w:t>
            </w:r>
          </w:p>
        </w:tc>
        <w:tc>
          <w:tcPr>
            <w:tcW w:w="1611" w:type="dxa"/>
          </w:tcPr>
          <w:p w14:paraId="79686117" w14:textId="77777777" w:rsidR="00B27A6A" w:rsidRPr="00EF5249" w:rsidRDefault="00B27A6A" w:rsidP="008D3381">
            <w:pPr>
              <w:pStyle w:val="TableParagraph"/>
              <w:spacing w:before="71" w:line="360" w:lineRule="auto"/>
              <w:ind w:left="340" w:right="340"/>
              <w:jc w:val="right"/>
              <w:rPr>
                <w:rFonts w:ascii="Arial" w:hAnsi="Arial" w:cs="Arial"/>
              </w:rPr>
            </w:pPr>
            <w:r w:rsidRPr="00EF5249">
              <w:rPr>
                <w:rFonts w:ascii="Arial" w:hAnsi="Arial" w:cs="Arial"/>
              </w:rPr>
              <w:t>13</w:t>
            </w:r>
          </w:p>
        </w:tc>
      </w:tr>
      <w:tr w:rsidR="007D28BC" w:rsidRPr="00EF5249" w14:paraId="2F2185A5" w14:textId="77777777" w:rsidTr="001335A4">
        <w:trPr>
          <w:trHeight w:val="415"/>
        </w:trPr>
        <w:tc>
          <w:tcPr>
            <w:tcW w:w="7634" w:type="dxa"/>
          </w:tcPr>
          <w:p w14:paraId="240E81E3" w14:textId="77777777"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2.2</w:t>
            </w:r>
            <w:r w:rsidRPr="00EF5249">
              <w:rPr>
                <w:rFonts w:ascii="Arial" w:hAnsi="Arial" w:cs="Arial"/>
              </w:rPr>
              <w:tab/>
              <w:t>Terminology and Definitions</w:t>
            </w:r>
          </w:p>
        </w:tc>
        <w:tc>
          <w:tcPr>
            <w:tcW w:w="1611" w:type="dxa"/>
          </w:tcPr>
          <w:p w14:paraId="5B999CCF" w14:textId="77777777" w:rsidR="00B27A6A" w:rsidRPr="00EF5249" w:rsidRDefault="00B27A6A" w:rsidP="008D3381">
            <w:pPr>
              <w:pStyle w:val="TableParagraph"/>
              <w:spacing w:before="37" w:line="360" w:lineRule="auto"/>
              <w:ind w:left="340" w:right="340"/>
              <w:jc w:val="right"/>
              <w:rPr>
                <w:rFonts w:ascii="Arial" w:hAnsi="Arial" w:cs="Arial"/>
              </w:rPr>
            </w:pPr>
            <w:r w:rsidRPr="00EF5249">
              <w:rPr>
                <w:rFonts w:ascii="Arial" w:hAnsi="Arial" w:cs="Arial"/>
              </w:rPr>
              <w:t>19</w:t>
            </w:r>
          </w:p>
        </w:tc>
      </w:tr>
      <w:tr w:rsidR="007D28BC" w:rsidRPr="00EF5249" w14:paraId="1A3C3433" w14:textId="77777777" w:rsidTr="001335A4">
        <w:trPr>
          <w:trHeight w:val="535"/>
        </w:trPr>
        <w:tc>
          <w:tcPr>
            <w:tcW w:w="7634" w:type="dxa"/>
          </w:tcPr>
          <w:p w14:paraId="3410D99E" w14:textId="77777777" w:rsidR="00B27A6A" w:rsidRPr="00EF5249" w:rsidRDefault="00B27A6A" w:rsidP="008D3381">
            <w:pPr>
              <w:pStyle w:val="TableParagraph"/>
              <w:tabs>
                <w:tab w:val="left" w:pos="477"/>
              </w:tabs>
              <w:spacing w:before="126" w:line="360" w:lineRule="auto"/>
              <w:ind w:left="340" w:right="340"/>
              <w:rPr>
                <w:rFonts w:ascii="Arial" w:hAnsi="Arial" w:cs="Arial"/>
                <w:b/>
              </w:rPr>
            </w:pPr>
            <w:r w:rsidRPr="00EF5249">
              <w:rPr>
                <w:rFonts w:ascii="Arial" w:hAnsi="Arial" w:cs="Arial"/>
                <w:b/>
              </w:rPr>
              <w:t>3</w:t>
            </w:r>
            <w:r w:rsidRPr="00EF5249">
              <w:rPr>
                <w:rFonts w:ascii="Arial" w:hAnsi="Arial" w:cs="Arial"/>
                <w:b/>
              </w:rPr>
              <w:tab/>
            </w:r>
            <w:r w:rsidR="00A37B29" w:rsidRPr="00EF5249">
              <w:rPr>
                <w:rFonts w:ascii="Arial" w:hAnsi="Arial" w:cs="Arial"/>
                <w:b/>
              </w:rPr>
              <w:t xml:space="preserve">       </w:t>
            </w:r>
            <w:r w:rsidRPr="00EF5249">
              <w:rPr>
                <w:rFonts w:ascii="Arial" w:hAnsi="Arial" w:cs="Arial"/>
                <w:b/>
              </w:rPr>
              <w:t>Methodology</w:t>
            </w:r>
          </w:p>
        </w:tc>
        <w:tc>
          <w:tcPr>
            <w:tcW w:w="1611" w:type="dxa"/>
          </w:tcPr>
          <w:p w14:paraId="0579519A" w14:textId="77777777" w:rsidR="00B27A6A" w:rsidRPr="00EF5249" w:rsidRDefault="00B27A6A" w:rsidP="008D3381">
            <w:pPr>
              <w:pStyle w:val="TableParagraph"/>
              <w:spacing w:before="126" w:line="360" w:lineRule="auto"/>
              <w:ind w:left="340" w:right="340"/>
              <w:jc w:val="right"/>
              <w:rPr>
                <w:rFonts w:ascii="Arial" w:hAnsi="Arial" w:cs="Arial"/>
                <w:b/>
              </w:rPr>
            </w:pPr>
            <w:r w:rsidRPr="00EF5249">
              <w:rPr>
                <w:rFonts w:ascii="Arial" w:hAnsi="Arial" w:cs="Arial"/>
                <w:b/>
              </w:rPr>
              <w:t>45</w:t>
            </w:r>
          </w:p>
        </w:tc>
      </w:tr>
      <w:tr w:rsidR="007D28BC" w:rsidRPr="00EF5249" w14:paraId="1D6DB11B" w14:textId="77777777" w:rsidTr="001335A4">
        <w:trPr>
          <w:trHeight w:val="448"/>
        </w:trPr>
        <w:tc>
          <w:tcPr>
            <w:tcW w:w="7634" w:type="dxa"/>
          </w:tcPr>
          <w:p w14:paraId="12AB454C" w14:textId="77777777" w:rsidR="00B27A6A" w:rsidRPr="00EF5249" w:rsidRDefault="00B27A6A" w:rsidP="008D3381">
            <w:pPr>
              <w:pStyle w:val="TableParagraph"/>
              <w:tabs>
                <w:tab w:val="left" w:pos="899"/>
              </w:tabs>
              <w:spacing w:before="71" w:line="360" w:lineRule="auto"/>
              <w:ind w:left="340" w:right="340"/>
              <w:rPr>
                <w:rFonts w:ascii="Arial" w:hAnsi="Arial" w:cs="Arial"/>
              </w:rPr>
            </w:pPr>
            <w:r w:rsidRPr="00EF5249">
              <w:rPr>
                <w:rFonts w:ascii="Arial" w:hAnsi="Arial" w:cs="Arial"/>
              </w:rPr>
              <w:t>3.1</w:t>
            </w:r>
            <w:r w:rsidRPr="00EF5249">
              <w:rPr>
                <w:rFonts w:ascii="Arial" w:hAnsi="Arial" w:cs="Arial"/>
              </w:rPr>
              <w:tab/>
              <w:t>Train and Evaluate performance of Machine Learning Models</w:t>
            </w:r>
          </w:p>
        </w:tc>
        <w:tc>
          <w:tcPr>
            <w:tcW w:w="1611" w:type="dxa"/>
          </w:tcPr>
          <w:p w14:paraId="4F8E3400" w14:textId="77777777" w:rsidR="00B27A6A" w:rsidRPr="00EF5249" w:rsidRDefault="00B27A6A" w:rsidP="008D3381">
            <w:pPr>
              <w:pStyle w:val="TableParagraph"/>
              <w:spacing w:before="71" w:line="360" w:lineRule="auto"/>
              <w:ind w:left="340" w:right="340"/>
              <w:jc w:val="right"/>
              <w:rPr>
                <w:rFonts w:ascii="Arial" w:hAnsi="Arial" w:cs="Arial"/>
              </w:rPr>
            </w:pPr>
            <w:r w:rsidRPr="00EF5249">
              <w:rPr>
                <w:rFonts w:ascii="Arial" w:hAnsi="Arial" w:cs="Arial"/>
              </w:rPr>
              <w:t>45</w:t>
            </w:r>
          </w:p>
        </w:tc>
      </w:tr>
      <w:tr w:rsidR="007D28BC" w:rsidRPr="00EF5249" w14:paraId="0129A655" w14:textId="77777777" w:rsidTr="001335A4">
        <w:trPr>
          <w:trHeight w:val="415"/>
        </w:trPr>
        <w:tc>
          <w:tcPr>
            <w:tcW w:w="7634" w:type="dxa"/>
          </w:tcPr>
          <w:p w14:paraId="143008C4"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3.2</w:t>
            </w:r>
            <w:r w:rsidRPr="00EF5249">
              <w:rPr>
                <w:rFonts w:ascii="Arial" w:hAnsi="Arial" w:cs="Arial"/>
              </w:rPr>
              <w:tab/>
              <w:t>Compare Accuracy of Different Machine Learning Models</w:t>
            </w:r>
          </w:p>
        </w:tc>
        <w:tc>
          <w:tcPr>
            <w:tcW w:w="1611" w:type="dxa"/>
          </w:tcPr>
          <w:p w14:paraId="11CD0446"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46</w:t>
            </w:r>
          </w:p>
        </w:tc>
      </w:tr>
      <w:tr w:rsidR="007D28BC" w:rsidRPr="00EF5249" w14:paraId="6EB4B372" w14:textId="77777777" w:rsidTr="001335A4">
        <w:trPr>
          <w:trHeight w:val="415"/>
        </w:trPr>
        <w:tc>
          <w:tcPr>
            <w:tcW w:w="7634" w:type="dxa"/>
          </w:tcPr>
          <w:p w14:paraId="35DEC77F" w14:textId="77777777"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3.3</w:t>
            </w:r>
            <w:r w:rsidRPr="00EF5249">
              <w:rPr>
                <w:rFonts w:ascii="Arial" w:hAnsi="Arial" w:cs="Arial"/>
              </w:rPr>
              <w:tab/>
              <w:t>Ethical Considerations</w:t>
            </w:r>
          </w:p>
        </w:tc>
        <w:tc>
          <w:tcPr>
            <w:tcW w:w="1611" w:type="dxa"/>
          </w:tcPr>
          <w:p w14:paraId="3E982AF4" w14:textId="77777777" w:rsidR="00B27A6A" w:rsidRPr="00EF5249" w:rsidRDefault="00B27A6A" w:rsidP="008D3381">
            <w:pPr>
              <w:pStyle w:val="TableParagraph"/>
              <w:spacing w:before="37" w:line="360" w:lineRule="auto"/>
              <w:ind w:left="340" w:right="340"/>
              <w:jc w:val="right"/>
              <w:rPr>
                <w:rFonts w:ascii="Arial" w:hAnsi="Arial" w:cs="Arial"/>
              </w:rPr>
            </w:pPr>
            <w:r w:rsidRPr="00EF5249">
              <w:rPr>
                <w:rFonts w:ascii="Arial" w:hAnsi="Arial" w:cs="Arial"/>
              </w:rPr>
              <w:t>52</w:t>
            </w:r>
          </w:p>
        </w:tc>
      </w:tr>
      <w:tr w:rsidR="007D28BC" w:rsidRPr="00EF5249" w14:paraId="4691B4BB" w14:textId="77777777" w:rsidTr="001335A4">
        <w:trPr>
          <w:trHeight w:val="417"/>
        </w:trPr>
        <w:tc>
          <w:tcPr>
            <w:tcW w:w="7634" w:type="dxa"/>
          </w:tcPr>
          <w:p w14:paraId="25551055"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3.4</w:t>
            </w:r>
            <w:r w:rsidRPr="00EF5249">
              <w:rPr>
                <w:rFonts w:ascii="Arial" w:hAnsi="Arial" w:cs="Arial"/>
              </w:rPr>
              <w:tab/>
              <w:t>Collect Unlabeled</w:t>
            </w:r>
            <w:r w:rsidRPr="00EF5249">
              <w:rPr>
                <w:rFonts w:ascii="Arial" w:hAnsi="Arial" w:cs="Arial"/>
                <w:spacing w:val="-2"/>
              </w:rPr>
              <w:t xml:space="preserve"> Tweets Data</w:t>
            </w:r>
          </w:p>
        </w:tc>
        <w:tc>
          <w:tcPr>
            <w:tcW w:w="1611" w:type="dxa"/>
          </w:tcPr>
          <w:p w14:paraId="4B60405B"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54</w:t>
            </w:r>
          </w:p>
        </w:tc>
      </w:tr>
      <w:tr w:rsidR="007D28BC" w:rsidRPr="00EF5249" w14:paraId="24AD75FE" w14:textId="77777777" w:rsidTr="001335A4">
        <w:trPr>
          <w:trHeight w:val="415"/>
        </w:trPr>
        <w:tc>
          <w:tcPr>
            <w:tcW w:w="7634" w:type="dxa"/>
          </w:tcPr>
          <w:p w14:paraId="5ECF4352"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3.5</w:t>
            </w:r>
            <w:r w:rsidRPr="00EF5249">
              <w:rPr>
                <w:rFonts w:ascii="Arial" w:hAnsi="Arial" w:cs="Arial"/>
              </w:rPr>
              <w:tab/>
              <w:t>Pre-process and Vectorize Collected Data</w:t>
            </w:r>
          </w:p>
        </w:tc>
        <w:tc>
          <w:tcPr>
            <w:tcW w:w="1611" w:type="dxa"/>
          </w:tcPr>
          <w:p w14:paraId="50569560"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58</w:t>
            </w:r>
          </w:p>
        </w:tc>
      </w:tr>
      <w:tr w:rsidR="007D28BC" w:rsidRPr="00EF5249" w14:paraId="7D3189DE" w14:textId="77777777" w:rsidTr="001335A4">
        <w:trPr>
          <w:trHeight w:val="415"/>
        </w:trPr>
        <w:tc>
          <w:tcPr>
            <w:tcW w:w="7634" w:type="dxa"/>
          </w:tcPr>
          <w:p w14:paraId="2D945D41" w14:textId="77777777"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3.6</w:t>
            </w:r>
            <w:r w:rsidRPr="00EF5249">
              <w:rPr>
                <w:rFonts w:ascii="Arial" w:hAnsi="Arial" w:cs="Arial"/>
              </w:rPr>
              <w:tab/>
              <w:t>Predict Sentiment</w:t>
            </w:r>
          </w:p>
        </w:tc>
        <w:tc>
          <w:tcPr>
            <w:tcW w:w="1611" w:type="dxa"/>
          </w:tcPr>
          <w:p w14:paraId="2FCA4122" w14:textId="77777777" w:rsidR="00B27A6A" w:rsidRPr="00EF5249" w:rsidRDefault="00B27A6A" w:rsidP="008D3381">
            <w:pPr>
              <w:pStyle w:val="TableParagraph"/>
              <w:spacing w:before="37" w:line="360" w:lineRule="auto"/>
              <w:ind w:left="340" w:right="340"/>
              <w:jc w:val="right"/>
              <w:rPr>
                <w:rFonts w:ascii="Arial" w:hAnsi="Arial" w:cs="Arial"/>
              </w:rPr>
            </w:pPr>
            <w:r w:rsidRPr="00EF5249">
              <w:rPr>
                <w:rFonts w:ascii="Arial" w:hAnsi="Arial" w:cs="Arial"/>
              </w:rPr>
              <w:t>64</w:t>
            </w:r>
          </w:p>
        </w:tc>
      </w:tr>
      <w:tr w:rsidR="007D28BC" w:rsidRPr="00EF5249" w14:paraId="673EF11B" w14:textId="77777777" w:rsidTr="001335A4">
        <w:trPr>
          <w:trHeight w:val="506"/>
        </w:trPr>
        <w:tc>
          <w:tcPr>
            <w:tcW w:w="7634" w:type="dxa"/>
          </w:tcPr>
          <w:p w14:paraId="708305A7"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3.7</w:t>
            </w:r>
            <w:r w:rsidRPr="00EF5249">
              <w:rPr>
                <w:rFonts w:ascii="Arial" w:hAnsi="Arial" w:cs="Arial"/>
              </w:rPr>
              <w:tab/>
              <w:t>Hypothesis Testing</w:t>
            </w:r>
          </w:p>
        </w:tc>
        <w:tc>
          <w:tcPr>
            <w:tcW w:w="1611" w:type="dxa"/>
          </w:tcPr>
          <w:p w14:paraId="6D7CC92F"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70</w:t>
            </w:r>
          </w:p>
        </w:tc>
      </w:tr>
      <w:tr w:rsidR="007D28BC" w:rsidRPr="00EF5249" w14:paraId="6FE91AAD" w14:textId="77777777" w:rsidTr="001335A4">
        <w:trPr>
          <w:trHeight w:val="506"/>
        </w:trPr>
        <w:tc>
          <w:tcPr>
            <w:tcW w:w="7634" w:type="dxa"/>
          </w:tcPr>
          <w:p w14:paraId="74B47B56"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3.8</w:t>
            </w:r>
            <w:r w:rsidRPr="00EF5249">
              <w:rPr>
                <w:rFonts w:ascii="Arial" w:hAnsi="Arial" w:cs="Arial"/>
              </w:rPr>
              <w:tab/>
              <w:t>Expected Outcome</w:t>
            </w:r>
          </w:p>
        </w:tc>
        <w:tc>
          <w:tcPr>
            <w:tcW w:w="1611" w:type="dxa"/>
          </w:tcPr>
          <w:p w14:paraId="4AEC8CF9"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70</w:t>
            </w:r>
          </w:p>
        </w:tc>
      </w:tr>
      <w:tr w:rsidR="007D28BC" w:rsidRPr="00EF5249" w14:paraId="5464B1FA" w14:textId="77777777" w:rsidTr="001335A4">
        <w:trPr>
          <w:trHeight w:val="537"/>
        </w:trPr>
        <w:tc>
          <w:tcPr>
            <w:tcW w:w="7634" w:type="dxa"/>
          </w:tcPr>
          <w:p w14:paraId="5CB1401A" w14:textId="77777777" w:rsidR="00B27A6A" w:rsidRPr="00EF5249" w:rsidRDefault="00B27A6A" w:rsidP="008D3381">
            <w:pPr>
              <w:pStyle w:val="TableParagraph"/>
              <w:tabs>
                <w:tab w:val="left" w:pos="477"/>
              </w:tabs>
              <w:spacing w:before="129" w:line="360" w:lineRule="auto"/>
              <w:ind w:left="340" w:right="340"/>
              <w:rPr>
                <w:rFonts w:ascii="Arial" w:hAnsi="Arial" w:cs="Arial"/>
                <w:b/>
              </w:rPr>
            </w:pPr>
            <w:r w:rsidRPr="00EF5249">
              <w:rPr>
                <w:rFonts w:ascii="Arial" w:hAnsi="Arial" w:cs="Arial"/>
                <w:b/>
              </w:rPr>
              <w:t>4</w:t>
            </w:r>
            <w:r w:rsidRPr="00EF5249">
              <w:rPr>
                <w:rFonts w:ascii="Arial" w:hAnsi="Arial" w:cs="Arial"/>
                <w:b/>
              </w:rPr>
              <w:tab/>
            </w:r>
            <w:r w:rsidR="00A37B29" w:rsidRPr="00EF5249">
              <w:rPr>
                <w:rFonts w:ascii="Arial" w:hAnsi="Arial" w:cs="Arial"/>
                <w:b/>
              </w:rPr>
              <w:t xml:space="preserve">       </w:t>
            </w:r>
            <w:r w:rsidRPr="00EF5249">
              <w:rPr>
                <w:rFonts w:ascii="Arial" w:hAnsi="Arial" w:cs="Arial"/>
                <w:b/>
              </w:rPr>
              <w:t>Results</w:t>
            </w:r>
            <w:r w:rsidRPr="00EF5249">
              <w:rPr>
                <w:rFonts w:ascii="Arial" w:hAnsi="Arial" w:cs="Arial"/>
                <w:b/>
                <w:spacing w:val="-4"/>
              </w:rPr>
              <w:t xml:space="preserve"> </w:t>
            </w:r>
            <w:r w:rsidRPr="00EF5249">
              <w:rPr>
                <w:rFonts w:ascii="Arial" w:hAnsi="Arial" w:cs="Arial"/>
                <w:b/>
              </w:rPr>
              <w:t>and Findings</w:t>
            </w:r>
          </w:p>
        </w:tc>
        <w:tc>
          <w:tcPr>
            <w:tcW w:w="1611" w:type="dxa"/>
          </w:tcPr>
          <w:p w14:paraId="16F51CF5" w14:textId="7B2D713D" w:rsidR="00B27A6A" w:rsidRPr="00EF5249" w:rsidRDefault="00895C7F" w:rsidP="008D3381">
            <w:pPr>
              <w:pStyle w:val="TableParagraph"/>
              <w:spacing w:before="129" w:line="360" w:lineRule="auto"/>
              <w:ind w:left="340" w:right="340"/>
              <w:jc w:val="right"/>
              <w:rPr>
                <w:rFonts w:ascii="Arial" w:hAnsi="Arial" w:cs="Arial"/>
                <w:b/>
              </w:rPr>
            </w:pPr>
            <w:r>
              <w:rPr>
                <w:rFonts w:ascii="Arial" w:hAnsi="Arial" w:cs="Arial"/>
                <w:b/>
              </w:rPr>
              <w:t>00</w:t>
            </w:r>
          </w:p>
        </w:tc>
      </w:tr>
      <w:tr w:rsidR="007D28BC" w:rsidRPr="00EF5249" w14:paraId="177C3E6C" w14:textId="77777777" w:rsidTr="001335A4">
        <w:trPr>
          <w:trHeight w:val="446"/>
        </w:trPr>
        <w:tc>
          <w:tcPr>
            <w:tcW w:w="7634" w:type="dxa"/>
          </w:tcPr>
          <w:p w14:paraId="360CAEE5" w14:textId="1F236CE7" w:rsidR="00B27A6A" w:rsidRPr="00EF5249" w:rsidRDefault="00B27A6A" w:rsidP="008D3381">
            <w:pPr>
              <w:pStyle w:val="TableParagraph"/>
              <w:tabs>
                <w:tab w:val="left" w:pos="899"/>
              </w:tabs>
              <w:spacing w:before="71" w:line="360" w:lineRule="auto"/>
              <w:ind w:left="340" w:right="340"/>
              <w:rPr>
                <w:rFonts w:ascii="Arial" w:hAnsi="Arial" w:cs="Arial"/>
              </w:rPr>
            </w:pPr>
            <w:r w:rsidRPr="00EF5249">
              <w:rPr>
                <w:rFonts w:ascii="Arial" w:hAnsi="Arial" w:cs="Arial"/>
              </w:rPr>
              <w:t>4.1</w:t>
            </w:r>
            <w:r w:rsidRPr="00EF5249">
              <w:rPr>
                <w:rFonts w:ascii="Arial" w:hAnsi="Arial" w:cs="Arial"/>
              </w:rPr>
              <w:tab/>
            </w:r>
            <w:r w:rsidR="007100FD" w:rsidRPr="00EF5249">
              <w:rPr>
                <w:rFonts w:ascii="Arial" w:hAnsi="Arial" w:cs="Arial"/>
              </w:rPr>
              <w:t>Labeled Data Preparation</w:t>
            </w:r>
          </w:p>
        </w:tc>
        <w:tc>
          <w:tcPr>
            <w:tcW w:w="1611" w:type="dxa"/>
          </w:tcPr>
          <w:p w14:paraId="1F9E5053" w14:textId="153AD3DA" w:rsidR="00B27A6A" w:rsidRPr="00EF5249" w:rsidRDefault="00895C7F" w:rsidP="008D3381">
            <w:pPr>
              <w:pStyle w:val="TableParagraph"/>
              <w:spacing w:before="71" w:line="360" w:lineRule="auto"/>
              <w:ind w:left="340" w:right="340"/>
              <w:jc w:val="right"/>
              <w:rPr>
                <w:rFonts w:ascii="Arial" w:hAnsi="Arial" w:cs="Arial"/>
              </w:rPr>
            </w:pPr>
            <w:r>
              <w:rPr>
                <w:rFonts w:ascii="Arial" w:hAnsi="Arial" w:cs="Arial"/>
              </w:rPr>
              <w:t>00</w:t>
            </w:r>
          </w:p>
        </w:tc>
      </w:tr>
      <w:tr w:rsidR="007D28BC" w:rsidRPr="00EF5249" w14:paraId="489022F1" w14:textId="77777777" w:rsidTr="001335A4">
        <w:trPr>
          <w:trHeight w:val="415"/>
        </w:trPr>
        <w:tc>
          <w:tcPr>
            <w:tcW w:w="7634" w:type="dxa"/>
          </w:tcPr>
          <w:p w14:paraId="1473668A" w14:textId="6FF36DCA"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4.2</w:t>
            </w:r>
            <w:r w:rsidRPr="00EF5249">
              <w:rPr>
                <w:rFonts w:ascii="Arial" w:hAnsi="Arial" w:cs="Arial"/>
              </w:rPr>
              <w:tab/>
            </w:r>
            <w:r w:rsidR="007100FD" w:rsidRPr="00EF5249">
              <w:rPr>
                <w:rFonts w:ascii="Arial" w:hAnsi="Arial" w:cs="Arial"/>
              </w:rPr>
              <w:t>Performance Evaluation and Model Selection</w:t>
            </w:r>
          </w:p>
        </w:tc>
        <w:tc>
          <w:tcPr>
            <w:tcW w:w="1611" w:type="dxa"/>
          </w:tcPr>
          <w:p w14:paraId="2A31838B" w14:textId="3CE52A21" w:rsidR="00B27A6A" w:rsidRPr="00EF5249" w:rsidRDefault="00895C7F" w:rsidP="008D3381">
            <w:pPr>
              <w:pStyle w:val="TableParagraph"/>
              <w:spacing w:before="37" w:line="360" w:lineRule="auto"/>
              <w:ind w:left="340" w:right="340"/>
              <w:jc w:val="right"/>
              <w:rPr>
                <w:rFonts w:ascii="Arial" w:hAnsi="Arial" w:cs="Arial"/>
              </w:rPr>
            </w:pPr>
            <w:r>
              <w:rPr>
                <w:rFonts w:ascii="Arial" w:hAnsi="Arial" w:cs="Arial"/>
              </w:rPr>
              <w:t>00</w:t>
            </w:r>
          </w:p>
        </w:tc>
      </w:tr>
      <w:tr w:rsidR="007100FD" w:rsidRPr="00EF5249" w14:paraId="1831C659" w14:textId="77777777" w:rsidTr="001335A4">
        <w:trPr>
          <w:trHeight w:val="415"/>
        </w:trPr>
        <w:tc>
          <w:tcPr>
            <w:tcW w:w="7634" w:type="dxa"/>
          </w:tcPr>
          <w:p w14:paraId="57564CBE" w14:textId="009D915F" w:rsidR="007100FD" w:rsidRPr="00EF5249" w:rsidRDefault="007100FD" w:rsidP="007100FD">
            <w:pPr>
              <w:pStyle w:val="TableParagraph"/>
              <w:tabs>
                <w:tab w:val="left" w:pos="899"/>
              </w:tabs>
              <w:spacing w:before="37" w:line="360" w:lineRule="auto"/>
              <w:ind w:left="340" w:right="340"/>
              <w:rPr>
                <w:rFonts w:ascii="Arial" w:hAnsi="Arial" w:cs="Arial"/>
              </w:rPr>
            </w:pPr>
            <w:r w:rsidRPr="00EF5249">
              <w:rPr>
                <w:rFonts w:ascii="Arial" w:hAnsi="Arial" w:cs="Arial"/>
              </w:rPr>
              <w:t>4.3</w:t>
            </w:r>
            <w:r w:rsidRPr="00EF5249">
              <w:rPr>
                <w:rFonts w:ascii="Arial" w:hAnsi="Arial" w:cs="Arial"/>
              </w:rPr>
              <w:tab/>
              <w:t>Unlabeled Data Collection</w:t>
            </w:r>
          </w:p>
        </w:tc>
        <w:tc>
          <w:tcPr>
            <w:tcW w:w="1611" w:type="dxa"/>
          </w:tcPr>
          <w:p w14:paraId="24CAEEA4" w14:textId="30A73218" w:rsidR="007100FD" w:rsidRPr="00EF5249" w:rsidRDefault="00895C7F" w:rsidP="007100FD">
            <w:pPr>
              <w:pStyle w:val="TableParagraph"/>
              <w:spacing w:before="37" w:line="360" w:lineRule="auto"/>
              <w:ind w:left="340" w:right="340"/>
              <w:jc w:val="right"/>
              <w:rPr>
                <w:rFonts w:ascii="Arial" w:hAnsi="Arial" w:cs="Arial"/>
              </w:rPr>
            </w:pPr>
            <w:r>
              <w:rPr>
                <w:rFonts w:ascii="Arial" w:hAnsi="Arial" w:cs="Arial"/>
              </w:rPr>
              <w:t>00</w:t>
            </w:r>
          </w:p>
        </w:tc>
      </w:tr>
      <w:tr w:rsidR="007100FD" w:rsidRPr="00EF5249" w14:paraId="3E59B604" w14:textId="77777777" w:rsidTr="001335A4">
        <w:trPr>
          <w:trHeight w:val="415"/>
        </w:trPr>
        <w:tc>
          <w:tcPr>
            <w:tcW w:w="7634" w:type="dxa"/>
          </w:tcPr>
          <w:p w14:paraId="489303B9" w14:textId="2C291ABC" w:rsidR="007100FD" w:rsidRPr="00EF5249" w:rsidRDefault="007100FD" w:rsidP="007100FD">
            <w:pPr>
              <w:pStyle w:val="TableParagraph"/>
              <w:tabs>
                <w:tab w:val="left" w:pos="899"/>
              </w:tabs>
              <w:spacing w:before="37" w:line="360" w:lineRule="auto"/>
              <w:ind w:left="340" w:right="340"/>
              <w:rPr>
                <w:rFonts w:ascii="Arial" w:hAnsi="Arial" w:cs="Arial"/>
              </w:rPr>
            </w:pPr>
            <w:r w:rsidRPr="00EF5249">
              <w:rPr>
                <w:rFonts w:ascii="Arial" w:hAnsi="Arial" w:cs="Arial"/>
              </w:rPr>
              <w:t>4.4</w:t>
            </w:r>
            <w:r w:rsidRPr="00EF5249">
              <w:rPr>
                <w:rFonts w:ascii="Arial" w:hAnsi="Arial" w:cs="Arial"/>
              </w:rPr>
              <w:tab/>
              <w:t xml:space="preserve">Sentiment Analysis Result on Unlabeled Data </w:t>
            </w:r>
          </w:p>
        </w:tc>
        <w:tc>
          <w:tcPr>
            <w:tcW w:w="1611" w:type="dxa"/>
          </w:tcPr>
          <w:p w14:paraId="4B029D4F" w14:textId="79688F2A" w:rsidR="007100FD" w:rsidRPr="00EF5249" w:rsidRDefault="00895C7F" w:rsidP="007100FD">
            <w:pPr>
              <w:pStyle w:val="TableParagraph"/>
              <w:spacing w:before="37" w:line="360" w:lineRule="auto"/>
              <w:ind w:left="340" w:right="340"/>
              <w:jc w:val="right"/>
              <w:rPr>
                <w:rFonts w:ascii="Arial" w:hAnsi="Arial" w:cs="Arial"/>
              </w:rPr>
            </w:pPr>
            <w:r>
              <w:rPr>
                <w:rFonts w:ascii="Arial" w:hAnsi="Arial" w:cs="Arial"/>
              </w:rPr>
              <w:t>00</w:t>
            </w:r>
          </w:p>
        </w:tc>
      </w:tr>
      <w:tr w:rsidR="007100FD" w:rsidRPr="00EF5249" w14:paraId="6D605D8A" w14:textId="77777777" w:rsidTr="002A7E7D">
        <w:trPr>
          <w:trHeight w:val="512"/>
        </w:trPr>
        <w:tc>
          <w:tcPr>
            <w:tcW w:w="7634" w:type="dxa"/>
          </w:tcPr>
          <w:p w14:paraId="5C996146" w14:textId="766F3542" w:rsidR="007100FD" w:rsidRPr="00EF5249" w:rsidRDefault="007100FD" w:rsidP="007100FD">
            <w:pPr>
              <w:pStyle w:val="TableParagraph"/>
              <w:tabs>
                <w:tab w:val="left" w:pos="899"/>
              </w:tabs>
              <w:spacing w:before="37" w:line="360" w:lineRule="auto"/>
              <w:ind w:left="340" w:right="340"/>
              <w:rPr>
                <w:rFonts w:ascii="Arial" w:hAnsi="Arial" w:cs="Arial"/>
              </w:rPr>
            </w:pPr>
            <w:r w:rsidRPr="00EF5249">
              <w:rPr>
                <w:rFonts w:ascii="Arial" w:hAnsi="Arial" w:cs="Arial"/>
              </w:rPr>
              <w:lastRenderedPageBreak/>
              <w:t>4.5</w:t>
            </w:r>
            <w:r w:rsidRPr="00EF5249">
              <w:rPr>
                <w:rFonts w:ascii="Arial" w:hAnsi="Arial" w:cs="Arial"/>
              </w:rPr>
              <w:tab/>
              <w:t>Hypothesis Testing Result</w:t>
            </w:r>
          </w:p>
        </w:tc>
        <w:tc>
          <w:tcPr>
            <w:tcW w:w="1611" w:type="dxa"/>
          </w:tcPr>
          <w:p w14:paraId="03359F96" w14:textId="77777777" w:rsidR="007100FD" w:rsidRPr="00EF5249" w:rsidRDefault="007100FD" w:rsidP="007100FD">
            <w:pPr>
              <w:pStyle w:val="TableParagraph"/>
              <w:spacing w:before="37" w:line="360" w:lineRule="auto"/>
              <w:ind w:left="340" w:right="340"/>
              <w:jc w:val="right"/>
              <w:rPr>
                <w:rFonts w:ascii="Arial" w:hAnsi="Arial" w:cs="Arial"/>
              </w:rPr>
            </w:pPr>
            <w:r w:rsidRPr="00EF5249">
              <w:rPr>
                <w:rFonts w:ascii="Arial" w:hAnsi="Arial" w:cs="Arial"/>
              </w:rPr>
              <w:t>75</w:t>
            </w:r>
          </w:p>
          <w:p w14:paraId="3B37F936" w14:textId="77777777" w:rsidR="007100FD" w:rsidRPr="00EF5249" w:rsidRDefault="007100FD" w:rsidP="007100FD">
            <w:pPr>
              <w:pStyle w:val="TableParagraph"/>
              <w:spacing w:before="37" w:line="360" w:lineRule="auto"/>
              <w:ind w:left="340" w:right="340"/>
              <w:jc w:val="both"/>
              <w:rPr>
                <w:rFonts w:ascii="Arial" w:hAnsi="Arial" w:cs="Arial"/>
              </w:rPr>
            </w:pPr>
          </w:p>
        </w:tc>
      </w:tr>
      <w:tr w:rsidR="007100FD" w:rsidRPr="00EF5249" w14:paraId="6D8717EE" w14:textId="77777777" w:rsidTr="002A7E7D">
        <w:trPr>
          <w:trHeight w:val="537"/>
        </w:trPr>
        <w:tc>
          <w:tcPr>
            <w:tcW w:w="7634" w:type="dxa"/>
          </w:tcPr>
          <w:p w14:paraId="24F16E92" w14:textId="77777777" w:rsidR="007100FD" w:rsidRPr="00EF5249" w:rsidRDefault="007100FD" w:rsidP="007100FD">
            <w:pPr>
              <w:pStyle w:val="TableParagraph"/>
              <w:tabs>
                <w:tab w:val="left" w:pos="477"/>
              </w:tabs>
              <w:spacing w:before="129" w:line="360" w:lineRule="auto"/>
              <w:ind w:left="340" w:right="340"/>
              <w:rPr>
                <w:rFonts w:ascii="Arial" w:hAnsi="Arial" w:cs="Arial"/>
                <w:b/>
              </w:rPr>
            </w:pPr>
            <w:r w:rsidRPr="00EF5249">
              <w:rPr>
                <w:rFonts w:ascii="Arial" w:hAnsi="Arial" w:cs="Arial"/>
                <w:b/>
              </w:rPr>
              <w:t>5</w:t>
            </w:r>
            <w:r w:rsidRPr="00EF5249">
              <w:rPr>
                <w:rFonts w:ascii="Arial" w:hAnsi="Arial" w:cs="Arial"/>
                <w:b/>
              </w:rPr>
              <w:tab/>
              <w:t xml:space="preserve">       Discussion</w:t>
            </w:r>
          </w:p>
        </w:tc>
        <w:tc>
          <w:tcPr>
            <w:tcW w:w="1611" w:type="dxa"/>
          </w:tcPr>
          <w:p w14:paraId="5D2B9F32" w14:textId="6824DE78" w:rsidR="007100FD" w:rsidRPr="00EF5249" w:rsidRDefault="00895C7F" w:rsidP="007100FD">
            <w:pPr>
              <w:pStyle w:val="TableParagraph"/>
              <w:spacing w:before="129" w:line="360" w:lineRule="auto"/>
              <w:ind w:left="340" w:right="340"/>
              <w:jc w:val="right"/>
              <w:rPr>
                <w:rFonts w:ascii="Arial" w:hAnsi="Arial" w:cs="Arial"/>
                <w:b/>
              </w:rPr>
            </w:pPr>
            <w:r>
              <w:rPr>
                <w:rFonts w:ascii="Arial" w:hAnsi="Arial" w:cs="Arial"/>
                <w:b/>
              </w:rPr>
              <w:t>00</w:t>
            </w:r>
          </w:p>
        </w:tc>
      </w:tr>
      <w:tr w:rsidR="007100FD" w:rsidRPr="00EF5249" w14:paraId="4D869240" w14:textId="77777777" w:rsidTr="002A7E7D">
        <w:trPr>
          <w:trHeight w:val="448"/>
        </w:trPr>
        <w:tc>
          <w:tcPr>
            <w:tcW w:w="7634" w:type="dxa"/>
          </w:tcPr>
          <w:p w14:paraId="72ADEC56" w14:textId="77777777" w:rsidR="007100FD" w:rsidRPr="00EF5249" w:rsidRDefault="007100FD" w:rsidP="007100FD">
            <w:pPr>
              <w:pStyle w:val="TableParagraph"/>
              <w:tabs>
                <w:tab w:val="left" w:pos="899"/>
              </w:tabs>
              <w:spacing w:before="71" w:line="360" w:lineRule="auto"/>
              <w:ind w:left="340" w:right="340"/>
              <w:rPr>
                <w:rFonts w:ascii="Arial" w:hAnsi="Arial" w:cs="Arial"/>
              </w:rPr>
            </w:pPr>
            <w:r w:rsidRPr="00EF5249">
              <w:rPr>
                <w:rFonts w:ascii="Arial" w:hAnsi="Arial" w:cs="Arial"/>
              </w:rPr>
              <w:t>5.1</w:t>
            </w:r>
            <w:r w:rsidRPr="00EF5249">
              <w:rPr>
                <w:rFonts w:ascii="Arial" w:hAnsi="Arial" w:cs="Arial"/>
              </w:rPr>
              <w:tab/>
              <w:t xml:space="preserve">Result Interpretation </w:t>
            </w:r>
          </w:p>
        </w:tc>
        <w:tc>
          <w:tcPr>
            <w:tcW w:w="1611" w:type="dxa"/>
          </w:tcPr>
          <w:p w14:paraId="15508838" w14:textId="694E7535" w:rsidR="007100FD" w:rsidRPr="00EF5249" w:rsidRDefault="00895C7F" w:rsidP="007100FD">
            <w:pPr>
              <w:pStyle w:val="TableParagraph"/>
              <w:spacing w:before="71" w:line="360" w:lineRule="auto"/>
              <w:ind w:left="340" w:right="340"/>
              <w:jc w:val="right"/>
              <w:rPr>
                <w:rFonts w:ascii="Arial" w:hAnsi="Arial" w:cs="Arial"/>
              </w:rPr>
            </w:pPr>
            <w:r>
              <w:rPr>
                <w:rFonts w:ascii="Arial" w:hAnsi="Arial" w:cs="Arial"/>
              </w:rPr>
              <w:t>00</w:t>
            </w:r>
          </w:p>
        </w:tc>
      </w:tr>
      <w:tr w:rsidR="007100FD" w:rsidRPr="00EF5249" w14:paraId="4B14DC95" w14:textId="77777777" w:rsidTr="002A7E7D">
        <w:trPr>
          <w:trHeight w:val="417"/>
        </w:trPr>
        <w:tc>
          <w:tcPr>
            <w:tcW w:w="7634" w:type="dxa"/>
          </w:tcPr>
          <w:p w14:paraId="3EA58D26" w14:textId="77777777" w:rsidR="007100FD" w:rsidRPr="00EF5249" w:rsidRDefault="007100FD" w:rsidP="007100FD">
            <w:pPr>
              <w:pStyle w:val="TableParagraph"/>
              <w:tabs>
                <w:tab w:val="left" w:pos="899"/>
              </w:tabs>
              <w:spacing w:line="360" w:lineRule="auto"/>
              <w:ind w:left="340" w:right="340"/>
              <w:rPr>
                <w:rFonts w:ascii="Arial" w:hAnsi="Arial" w:cs="Arial"/>
              </w:rPr>
            </w:pPr>
            <w:r w:rsidRPr="00EF5249">
              <w:rPr>
                <w:rFonts w:ascii="Arial" w:hAnsi="Arial" w:cs="Arial"/>
              </w:rPr>
              <w:t>5.2</w:t>
            </w:r>
            <w:r w:rsidRPr="00EF5249">
              <w:rPr>
                <w:rFonts w:ascii="Arial" w:hAnsi="Arial" w:cs="Arial"/>
              </w:rPr>
              <w:tab/>
              <w:t>Discussion of Limitations</w:t>
            </w:r>
          </w:p>
        </w:tc>
        <w:tc>
          <w:tcPr>
            <w:tcW w:w="1611" w:type="dxa"/>
          </w:tcPr>
          <w:p w14:paraId="7024B3DB" w14:textId="2D971DD6" w:rsidR="007100FD" w:rsidRPr="00EF5249" w:rsidRDefault="00895C7F" w:rsidP="007100FD">
            <w:pPr>
              <w:pStyle w:val="TableParagraph"/>
              <w:spacing w:line="360" w:lineRule="auto"/>
              <w:ind w:left="340" w:right="340"/>
              <w:jc w:val="right"/>
              <w:rPr>
                <w:rFonts w:ascii="Arial" w:hAnsi="Arial" w:cs="Arial"/>
              </w:rPr>
            </w:pPr>
            <w:r>
              <w:rPr>
                <w:rFonts w:ascii="Arial" w:hAnsi="Arial" w:cs="Arial"/>
              </w:rPr>
              <w:t>00</w:t>
            </w:r>
          </w:p>
        </w:tc>
      </w:tr>
      <w:tr w:rsidR="007100FD" w:rsidRPr="00EF5249" w14:paraId="68679DAE" w14:textId="77777777" w:rsidTr="002A7E7D">
        <w:trPr>
          <w:trHeight w:val="537"/>
        </w:trPr>
        <w:tc>
          <w:tcPr>
            <w:tcW w:w="7634" w:type="dxa"/>
          </w:tcPr>
          <w:p w14:paraId="7A5F1C10" w14:textId="77777777" w:rsidR="007100FD" w:rsidRPr="00EF5249" w:rsidRDefault="007100FD" w:rsidP="007100FD">
            <w:pPr>
              <w:pStyle w:val="TableParagraph"/>
              <w:tabs>
                <w:tab w:val="left" w:pos="477"/>
              </w:tabs>
              <w:spacing w:before="129" w:line="360" w:lineRule="auto"/>
              <w:ind w:left="340" w:right="340"/>
              <w:rPr>
                <w:rFonts w:ascii="Arial" w:hAnsi="Arial" w:cs="Arial"/>
                <w:b/>
              </w:rPr>
            </w:pPr>
            <w:r w:rsidRPr="00EF5249">
              <w:rPr>
                <w:rFonts w:ascii="Arial" w:hAnsi="Arial" w:cs="Arial"/>
                <w:b/>
              </w:rPr>
              <w:t>6</w:t>
            </w:r>
            <w:r w:rsidRPr="00EF5249">
              <w:rPr>
                <w:rFonts w:ascii="Arial" w:hAnsi="Arial" w:cs="Arial"/>
                <w:b/>
              </w:rPr>
              <w:tab/>
              <w:t xml:space="preserve">       Conclusion</w:t>
            </w:r>
          </w:p>
        </w:tc>
        <w:tc>
          <w:tcPr>
            <w:tcW w:w="1611" w:type="dxa"/>
          </w:tcPr>
          <w:p w14:paraId="2DC48D25" w14:textId="08DED9FA" w:rsidR="007100FD" w:rsidRPr="00EF5249" w:rsidRDefault="00895C7F" w:rsidP="007100FD">
            <w:pPr>
              <w:pStyle w:val="TableParagraph"/>
              <w:spacing w:before="129" w:line="360" w:lineRule="auto"/>
              <w:ind w:left="340" w:right="340"/>
              <w:jc w:val="right"/>
              <w:rPr>
                <w:rFonts w:ascii="Arial" w:hAnsi="Arial" w:cs="Arial"/>
                <w:b/>
              </w:rPr>
            </w:pPr>
            <w:r>
              <w:rPr>
                <w:rFonts w:ascii="Arial" w:hAnsi="Arial" w:cs="Arial"/>
                <w:b/>
              </w:rPr>
              <w:t>00</w:t>
            </w:r>
          </w:p>
        </w:tc>
      </w:tr>
      <w:tr w:rsidR="007100FD" w:rsidRPr="00EF5249" w14:paraId="0ED11163" w14:textId="77777777" w:rsidTr="002A7E7D">
        <w:trPr>
          <w:trHeight w:val="446"/>
        </w:trPr>
        <w:tc>
          <w:tcPr>
            <w:tcW w:w="7634" w:type="dxa"/>
          </w:tcPr>
          <w:p w14:paraId="6A1902DC" w14:textId="77777777" w:rsidR="007100FD" w:rsidRPr="00EF5249" w:rsidRDefault="007100FD" w:rsidP="007100FD">
            <w:pPr>
              <w:pStyle w:val="TableParagraph"/>
              <w:tabs>
                <w:tab w:val="left" w:pos="899"/>
              </w:tabs>
              <w:spacing w:before="71" w:line="360" w:lineRule="auto"/>
              <w:ind w:left="340" w:right="340"/>
              <w:rPr>
                <w:rFonts w:ascii="Arial" w:hAnsi="Arial" w:cs="Arial"/>
              </w:rPr>
            </w:pPr>
            <w:r w:rsidRPr="00EF5249">
              <w:rPr>
                <w:rFonts w:ascii="Arial" w:hAnsi="Arial" w:cs="Arial"/>
              </w:rPr>
              <w:t>6.1</w:t>
            </w:r>
            <w:r w:rsidRPr="00EF5249">
              <w:rPr>
                <w:rFonts w:ascii="Arial" w:hAnsi="Arial" w:cs="Arial"/>
              </w:rPr>
              <w:tab/>
              <w:t>Summary</w:t>
            </w:r>
          </w:p>
        </w:tc>
        <w:tc>
          <w:tcPr>
            <w:tcW w:w="1611" w:type="dxa"/>
          </w:tcPr>
          <w:p w14:paraId="5C8FAC47" w14:textId="780292AB" w:rsidR="007100FD" w:rsidRPr="00EF5249" w:rsidRDefault="00895C7F" w:rsidP="007100FD">
            <w:pPr>
              <w:pStyle w:val="TableParagraph"/>
              <w:spacing w:before="71" w:line="360" w:lineRule="auto"/>
              <w:ind w:left="340" w:right="340"/>
              <w:jc w:val="right"/>
              <w:rPr>
                <w:rFonts w:ascii="Arial" w:hAnsi="Arial" w:cs="Arial"/>
              </w:rPr>
            </w:pPr>
            <w:r>
              <w:rPr>
                <w:rFonts w:ascii="Arial" w:hAnsi="Arial" w:cs="Arial"/>
              </w:rPr>
              <w:t>00</w:t>
            </w:r>
          </w:p>
        </w:tc>
      </w:tr>
      <w:tr w:rsidR="007100FD" w:rsidRPr="00EF5249" w14:paraId="514DFC0A" w14:textId="77777777" w:rsidTr="002A7E7D">
        <w:trPr>
          <w:trHeight w:val="415"/>
        </w:trPr>
        <w:tc>
          <w:tcPr>
            <w:tcW w:w="7634" w:type="dxa"/>
          </w:tcPr>
          <w:p w14:paraId="0594C488" w14:textId="77777777" w:rsidR="007100FD" w:rsidRPr="00EF5249" w:rsidRDefault="007100FD" w:rsidP="007100FD">
            <w:pPr>
              <w:pStyle w:val="TableParagraph"/>
              <w:tabs>
                <w:tab w:val="left" w:pos="899"/>
              </w:tabs>
              <w:spacing w:before="37" w:line="360" w:lineRule="auto"/>
              <w:ind w:left="340" w:right="340"/>
              <w:rPr>
                <w:rFonts w:ascii="Arial" w:hAnsi="Arial" w:cs="Arial"/>
              </w:rPr>
            </w:pPr>
            <w:r w:rsidRPr="00EF5249">
              <w:rPr>
                <w:rFonts w:ascii="Arial" w:hAnsi="Arial" w:cs="Arial"/>
              </w:rPr>
              <w:t>6.2</w:t>
            </w:r>
            <w:r w:rsidRPr="00EF5249">
              <w:rPr>
                <w:rFonts w:ascii="Arial" w:hAnsi="Arial" w:cs="Arial"/>
              </w:rPr>
              <w:tab/>
              <w:t>Recommendations for Future Research</w:t>
            </w:r>
          </w:p>
        </w:tc>
        <w:tc>
          <w:tcPr>
            <w:tcW w:w="1611" w:type="dxa"/>
          </w:tcPr>
          <w:p w14:paraId="37444669" w14:textId="74B6EB46" w:rsidR="007100FD" w:rsidRPr="00EF5249" w:rsidRDefault="00895C7F" w:rsidP="007100FD">
            <w:pPr>
              <w:pStyle w:val="TableParagraph"/>
              <w:spacing w:before="37" w:line="360" w:lineRule="auto"/>
              <w:ind w:left="340" w:right="340"/>
              <w:jc w:val="right"/>
              <w:rPr>
                <w:rFonts w:ascii="Arial" w:hAnsi="Arial" w:cs="Arial"/>
              </w:rPr>
            </w:pPr>
            <w:r>
              <w:rPr>
                <w:rFonts w:ascii="Arial" w:hAnsi="Arial" w:cs="Arial"/>
              </w:rPr>
              <w:t>00</w:t>
            </w:r>
          </w:p>
        </w:tc>
      </w:tr>
    </w:tbl>
    <w:p w14:paraId="37CAF9EE" w14:textId="77777777" w:rsidR="00487126" w:rsidRPr="00EF5249" w:rsidRDefault="00487126" w:rsidP="008D3381">
      <w:pPr>
        <w:spacing w:line="360" w:lineRule="auto"/>
        <w:ind w:left="340" w:right="340"/>
        <w:rPr>
          <w:rFonts w:ascii="Arial" w:hAnsi="Arial" w:cs="Arial"/>
        </w:rPr>
        <w:sectPr w:rsidR="00487126" w:rsidRPr="00EF5249" w:rsidSect="008D3381">
          <w:footerReference w:type="default" r:id="rId9"/>
          <w:pgSz w:w="11910" w:h="16840" w:code="9"/>
          <w:pgMar w:top="1134" w:right="1134" w:bottom="1134" w:left="1134" w:header="0" w:footer="686" w:gutter="0"/>
          <w:cols w:space="720"/>
          <w:docGrid w:linePitch="299"/>
        </w:sectPr>
      </w:pPr>
    </w:p>
    <w:p w14:paraId="00E2E154" w14:textId="77777777" w:rsidR="00487126" w:rsidRPr="00EF5249" w:rsidRDefault="001335A4" w:rsidP="008D3381">
      <w:pPr>
        <w:pStyle w:val="Heading1"/>
        <w:spacing w:line="360" w:lineRule="auto"/>
        <w:ind w:left="340" w:right="340"/>
        <w:rPr>
          <w:rFonts w:ascii="Arial" w:hAnsi="Arial" w:cs="Arial"/>
          <w:sz w:val="22"/>
          <w:szCs w:val="22"/>
        </w:rPr>
      </w:pPr>
      <w:r w:rsidRPr="00EF5249">
        <w:rPr>
          <w:rFonts w:ascii="Arial" w:hAnsi="Arial" w:cs="Arial"/>
          <w:sz w:val="22"/>
          <w:szCs w:val="22"/>
        </w:rPr>
        <w:lastRenderedPageBreak/>
        <w:t>List</w:t>
      </w:r>
      <w:r w:rsidRPr="00EF5249">
        <w:rPr>
          <w:rFonts w:ascii="Arial" w:hAnsi="Arial" w:cs="Arial"/>
          <w:spacing w:val="-5"/>
          <w:sz w:val="22"/>
          <w:szCs w:val="22"/>
        </w:rPr>
        <w:t xml:space="preserve"> </w:t>
      </w:r>
      <w:r w:rsidRPr="00EF5249">
        <w:rPr>
          <w:rFonts w:ascii="Arial" w:hAnsi="Arial" w:cs="Arial"/>
          <w:sz w:val="22"/>
          <w:szCs w:val="22"/>
        </w:rPr>
        <w:t>of</w:t>
      </w:r>
      <w:r w:rsidRPr="00EF5249">
        <w:rPr>
          <w:rFonts w:ascii="Arial" w:hAnsi="Arial" w:cs="Arial"/>
          <w:spacing w:val="-1"/>
          <w:sz w:val="22"/>
          <w:szCs w:val="22"/>
        </w:rPr>
        <w:t xml:space="preserve"> </w:t>
      </w:r>
      <w:r w:rsidRPr="00EF5249">
        <w:rPr>
          <w:rFonts w:ascii="Arial" w:hAnsi="Arial" w:cs="Arial"/>
          <w:sz w:val="22"/>
          <w:szCs w:val="22"/>
        </w:rPr>
        <w:t>Figures</w:t>
      </w:r>
    </w:p>
    <w:p w14:paraId="1AEAFA08" w14:textId="4B1F3D02" w:rsidR="00487126" w:rsidRPr="00EF5249" w:rsidRDefault="00E02314" w:rsidP="008D3381">
      <w:pPr>
        <w:pStyle w:val="BodyText"/>
        <w:tabs>
          <w:tab w:val="left" w:pos="8807"/>
        </w:tabs>
        <w:spacing w:before="154" w:line="360" w:lineRule="auto"/>
        <w:ind w:left="340" w:right="340" w:hanging="994"/>
        <w:rPr>
          <w:rFonts w:ascii="Arial" w:hAnsi="Arial" w:cs="Arial"/>
          <w:sz w:val="22"/>
          <w:szCs w:val="22"/>
        </w:rPr>
      </w:pPr>
      <w:r w:rsidRPr="00EF5249">
        <w:rPr>
          <w:rFonts w:ascii="Arial" w:hAnsi="Arial" w:cs="Arial"/>
          <w:sz w:val="22"/>
          <w:szCs w:val="22"/>
        </w:rPr>
        <w:tab/>
      </w:r>
      <w:r w:rsidR="001335A4" w:rsidRPr="00EF5249">
        <w:rPr>
          <w:rFonts w:ascii="Arial" w:hAnsi="Arial" w:cs="Arial"/>
          <w:sz w:val="22"/>
          <w:szCs w:val="22"/>
        </w:rPr>
        <w:t xml:space="preserve">Figure 1. </w:t>
      </w:r>
      <w:r w:rsidR="00563284" w:rsidRPr="00563284">
        <w:rPr>
          <w:rStyle w:val="muitypography-root"/>
          <w:rFonts w:ascii="Arial" w:hAnsi="Arial" w:cs="Arial"/>
          <w:sz w:val="22"/>
          <w:szCs w:val="22"/>
          <w:shd w:val="clear" w:color="auto" w:fill="FFFFFF"/>
        </w:rPr>
        <w:t>Results of the sentiment analysis</w:t>
      </w:r>
      <w:r w:rsidR="00563284" w:rsidRPr="00EF5249">
        <w:rPr>
          <w:rStyle w:val="muitypography-root"/>
          <w:rFonts w:ascii="Arial" w:hAnsi="Arial" w:cs="Arial"/>
          <w:b/>
          <w:bCs/>
          <w:sz w:val="22"/>
          <w:szCs w:val="22"/>
          <w:shd w:val="clear" w:color="auto" w:fill="FFFFFF"/>
        </w:rPr>
        <w:t xml:space="preserve"> </w:t>
      </w:r>
      <w:r w:rsidR="001335A4" w:rsidRPr="00EF5249">
        <w:rPr>
          <w:rFonts w:ascii="Arial" w:hAnsi="Arial" w:cs="Arial"/>
          <w:sz w:val="22"/>
          <w:szCs w:val="22"/>
        </w:rPr>
        <w:tab/>
        <w:t>1</w:t>
      </w:r>
    </w:p>
    <w:p w14:paraId="4386C652" w14:textId="55CAA891" w:rsidR="00487126" w:rsidRPr="00EF5249" w:rsidRDefault="001335A4" w:rsidP="008D3381">
      <w:pPr>
        <w:pStyle w:val="BodyText"/>
        <w:tabs>
          <w:tab w:val="left" w:pos="8697"/>
        </w:tabs>
        <w:spacing w:before="118"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2.</w:t>
      </w:r>
      <w:r w:rsidR="009D6C65">
        <w:rPr>
          <w:rFonts w:ascii="Arial" w:hAnsi="Arial" w:cs="Arial"/>
          <w:sz w:val="22"/>
          <w:szCs w:val="22"/>
        </w:rPr>
        <w:t xml:space="preserve"> </w:t>
      </w:r>
      <w:r w:rsidR="009D6C65" w:rsidRPr="009D6C65">
        <w:rPr>
          <w:rFonts w:ascii="Arial" w:hAnsi="Arial" w:cs="Arial"/>
          <w:sz w:val="22"/>
          <w:szCs w:val="22"/>
        </w:rPr>
        <w:t>Research methodology workflow</w:t>
      </w:r>
      <w:r w:rsidRPr="00EF5249">
        <w:rPr>
          <w:rFonts w:ascii="Arial" w:hAnsi="Arial" w:cs="Arial"/>
          <w:sz w:val="22"/>
          <w:szCs w:val="22"/>
        </w:rPr>
        <w:tab/>
        <w:t>18</w:t>
      </w:r>
    </w:p>
    <w:p w14:paraId="24730CB9" w14:textId="217934C5" w:rsidR="00774890" w:rsidRPr="00EF5249" w:rsidRDefault="001335A4" w:rsidP="008D3381">
      <w:pPr>
        <w:pStyle w:val="BodyText"/>
        <w:tabs>
          <w:tab w:val="left" w:pos="8697"/>
        </w:tabs>
        <w:spacing w:before="156"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3.</w:t>
      </w:r>
      <w:r w:rsidR="007274FD">
        <w:rPr>
          <w:rFonts w:ascii="Arial" w:hAnsi="Arial" w:cs="Arial"/>
          <w:spacing w:val="40"/>
          <w:sz w:val="22"/>
          <w:szCs w:val="22"/>
        </w:rPr>
        <w:tab/>
      </w:r>
      <w:r w:rsidR="007274FD">
        <w:rPr>
          <w:rFonts w:ascii="Arial" w:hAnsi="Arial" w:cs="Arial"/>
          <w:sz w:val="22"/>
          <w:szCs w:val="22"/>
        </w:rPr>
        <w:t>00</w:t>
      </w:r>
    </w:p>
    <w:p w14:paraId="6CBBD797" w14:textId="2494B770" w:rsidR="00487126" w:rsidRPr="00EF5249" w:rsidRDefault="001335A4" w:rsidP="008D3381">
      <w:pPr>
        <w:pStyle w:val="BodyText"/>
        <w:tabs>
          <w:tab w:val="left" w:pos="8697"/>
        </w:tabs>
        <w:spacing w:before="156" w:line="360" w:lineRule="auto"/>
        <w:ind w:left="340" w:right="340"/>
        <w:rPr>
          <w:rFonts w:ascii="Arial" w:hAnsi="Arial" w:cs="Arial"/>
          <w:sz w:val="22"/>
          <w:szCs w:val="22"/>
        </w:rPr>
      </w:pPr>
      <w:r w:rsidRPr="00EF5249">
        <w:rPr>
          <w:rFonts w:ascii="Arial" w:hAnsi="Arial" w:cs="Arial"/>
          <w:spacing w:val="-57"/>
          <w:sz w:val="22"/>
          <w:szCs w:val="22"/>
        </w:rPr>
        <w:t xml:space="preserve"> </w:t>
      </w:r>
      <w:r w:rsidRPr="00EF5249">
        <w:rPr>
          <w:rFonts w:ascii="Arial" w:hAnsi="Arial" w:cs="Arial"/>
          <w:sz w:val="22"/>
          <w:szCs w:val="22"/>
        </w:rPr>
        <w:t>Figure</w:t>
      </w:r>
      <w:r w:rsidRPr="00EF5249">
        <w:rPr>
          <w:rFonts w:ascii="Arial" w:hAnsi="Arial" w:cs="Arial"/>
          <w:spacing w:val="-6"/>
          <w:sz w:val="22"/>
          <w:szCs w:val="22"/>
        </w:rPr>
        <w:t xml:space="preserve"> </w:t>
      </w:r>
      <w:r w:rsidRPr="00EF5249">
        <w:rPr>
          <w:rFonts w:ascii="Arial" w:hAnsi="Arial" w:cs="Arial"/>
          <w:sz w:val="22"/>
          <w:szCs w:val="22"/>
        </w:rPr>
        <w:t>4.</w:t>
      </w:r>
      <w:r w:rsidRPr="00EF5249">
        <w:rPr>
          <w:rFonts w:ascii="Arial" w:hAnsi="Arial" w:cs="Arial"/>
          <w:sz w:val="22"/>
          <w:szCs w:val="22"/>
        </w:rPr>
        <w:tab/>
      </w:r>
      <w:r w:rsidR="007274FD">
        <w:rPr>
          <w:rFonts w:ascii="Arial" w:hAnsi="Arial" w:cs="Arial"/>
          <w:spacing w:val="-1"/>
          <w:sz w:val="22"/>
          <w:szCs w:val="22"/>
        </w:rPr>
        <w:t>00</w:t>
      </w:r>
    </w:p>
    <w:p w14:paraId="7D4AB982" w14:textId="12F8C0C9" w:rsidR="00487126" w:rsidRPr="00EF5249" w:rsidRDefault="001335A4" w:rsidP="008D3381">
      <w:pPr>
        <w:pStyle w:val="BodyText"/>
        <w:tabs>
          <w:tab w:val="left" w:pos="8697"/>
        </w:tabs>
        <w:spacing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5.</w:t>
      </w:r>
      <w:r w:rsidRPr="00EF5249">
        <w:rPr>
          <w:rFonts w:ascii="Arial" w:hAnsi="Arial" w:cs="Arial"/>
          <w:sz w:val="22"/>
          <w:szCs w:val="22"/>
        </w:rPr>
        <w:tab/>
      </w:r>
      <w:r w:rsidR="007274FD">
        <w:rPr>
          <w:rFonts w:ascii="Arial" w:hAnsi="Arial" w:cs="Arial"/>
          <w:sz w:val="22"/>
          <w:szCs w:val="22"/>
        </w:rPr>
        <w:t>00</w:t>
      </w:r>
    </w:p>
    <w:p w14:paraId="36BBA198" w14:textId="2E413883" w:rsidR="00487126" w:rsidRPr="00EF5249" w:rsidRDefault="001335A4" w:rsidP="008D3381">
      <w:pPr>
        <w:pStyle w:val="BodyText"/>
        <w:tabs>
          <w:tab w:val="left" w:pos="8697"/>
        </w:tabs>
        <w:spacing w:before="152"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6.</w:t>
      </w:r>
      <w:r w:rsidRPr="00EF5249">
        <w:rPr>
          <w:rFonts w:ascii="Arial" w:hAnsi="Arial" w:cs="Arial"/>
          <w:sz w:val="22"/>
          <w:szCs w:val="22"/>
        </w:rPr>
        <w:tab/>
      </w:r>
      <w:r w:rsidR="007274FD">
        <w:rPr>
          <w:rFonts w:ascii="Arial" w:hAnsi="Arial" w:cs="Arial"/>
          <w:sz w:val="22"/>
          <w:szCs w:val="22"/>
        </w:rPr>
        <w:t>00</w:t>
      </w:r>
    </w:p>
    <w:p w14:paraId="57331750" w14:textId="56F5FB39" w:rsidR="00487126" w:rsidRPr="00EF5249" w:rsidRDefault="001335A4" w:rsidP="008D3381">
      <w:pPr>
        <w:pStyle w:val="BodyText"/>
        <w:tabs>
          <w:tab w:val="left" w:pos="8697"/>
        </w:tabs>
        <w:spacing w:before="151"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7.</w:t>
      </w:r>
      <w:r w:rsidRPr="00EF5249">
        <w:rPr>
          <w:rFonts w:ascii="Arial" w:hAnsi="Arial" w:cs="Arial"/>
          <w:sz w:val="22"/>
          <w:szCs w:val="22"/>
        </w:rPr>
        <w:tab/>
      </w:r>
      <w:r w:rsidR="007274FD">
        <w:rPr>
          <w:rFonts w:ascii="Arial" w:hAnsi="Arial" w:cs="Arial"/>
          <w:sz w:val="22"/>
          <w:szCs w:val="22"/>
        </w:rPr>
        <w:t>00</w:t>
      </w:r>
    </w:p>
    <w:p w14:paraId="5E1242C2" w14:textId="648DBDEA" w:rsidR="00487126" w:rsidRPr="00EF5249" w:rsidRDefault="001335A4" w:rsidP="008D3381">
      <w:pPr>
        <w:pStyle w:val="BodyText"/>
        <w:tabs>
          <w:tab w:val="left" w:pos="8697"/>
        </w:tabs>
        <w:spacing w:before="156"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8.</w:t>
      </w:r>
      <w:r w:rsidRPr="00EF5249">
        <w:rPr>
          <w:rFonts w:ascii="Arial" w:hAnsi="Arial" w:cs="Arial"/>
          <w:sz w:val="22"/>
          <w:szCs w:val="22"/>
        </w:rPr>
        <w:tab/>
      </w:r>
      <w:r w:rsidR="007274FD">
        <w:rPr>
          <w:rFonts w:ascii="Arial" w:hAnsi="Arial" w:cs="Arial"/>
          <w:sz w:val="22"/>
          <w:szCs w:val="22"/>
        </w:rPr>
        <w:t>00</w:t>
      </w:r>
    </w:p>
    <w:p w14:paraId="7D97FF7D" w14:textId="18069DA0" w:rsidR="00487126" w:rsidRPr="00EF5249" w:rsidRDefault="001335A4" w:rsidP="008D3381">
      <w:pPr>
        <w:pStyle w:val="BodyText"/>
        <w:tabs>
          <w:tab w:val="left" w:pos="8697"/>
        </w:tabs>
        <w:spacing w:before="152"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9.</w:t>
      </w:r>
      <w:r w:rsidRPr="00EF5249">
        <w:rPr>
          <w:rFonts w:ascii="Arial" w:hAnsi="Arial" w:cs="Arial"/>
          <w:sz w:val="22"/>
          <w:szCs w:val="22"/>
        </w:rPr>
        <w:tab/>
      </w:r>
      <w:r w:rsidR="007274FD">
        <w:rPr>
          <w:rFonts w:ascii="Arial" w:hAnsi="Arial" w:cs="Arial"/>
          <w:sz w:val="22"/>
          <w:szCs w:val="22"/>
        </w:rPr>
        <w:t>00</w:t>
      </w:r>
    </w:p>
    <w:p w14:paraId="4B3157A5" w14:textId="1645FAE7" w:rsidR="00487126" w:rsidRPr="00EF5249" w:rsidRDefault="001335A4" w:rsidP="008D3381">
      <w:pPr>
        <w:pStyle w:val="BodyText"/>
        <w:tabs>
          <w:tab w:val="left" w:pos="8697"/>
        </w:tabs>
        <w:spacing w:before="151"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10.</w:t>
      </w:r>
      <w:r w:rsidRPr="00EF5249">
        <w:rPr>
          <w:rFonts w:ascii="Arial" w:hAnsi="Arial" w:cs="Arial"/>
          <w:sz w:val="22"/>
          <w:szCs w:val="22"/>
        </w:rPr>
        <w:tab/>
      </w:r>
      <w:r w:rsidR="007274FD">
        <w:rPr>
          <w:rFonts w:ascii="Arial" w:hAnsi="Arial" w:cs="Arial"/>
          <w:sz w:val="22"/>
          <w:szCs w:val="22"/>
        </w:rPr>
        <w:t>00</w:t>
      </w:r>
    </w:p>
    <w:p w14:paraId="3EFC2AE2" w14:textId="77777777" w:rsidR="00487126" w:rsidRPr="00EF5249" w:rsidRDefault="001335A4" w:rsidP="008D3381">
      <w:pPr>
        <w:pStyle w:val="Heading1"/>
        <w:spacing w:before="398" w:line="360" w:lineRule="auto"/>
        <w:ind w:left="340" w:right="340"/>
        <w:rPr>
          <w:rFonts w:ascii="Arial" w:hAnsi="Arial" w:cs="Arial"/>
          <w:sz w:val="22"/>
          <w:szCs w:val="22"/>
        </w:rPr>
      </w:pPr>
      <w:r w:rsidRPr="00EF5249">
        <w:rPr>
          <w:rFonts w:ascii="Arial" w:hAnsi="Arial" w:cs="Arial"/>
          <w:sz w:val="22"/>
          <w:szCs w:val="22"/>
        </w:rPr>
        <w:t>List</w:t>
      </w:r>
      <w:r w:rsidRPr="00EF5249">
        <w:rPr>
          <w:rFonts w:ascii="Arial" w:hAnsi="Arial" w:cs="Arial"/>
          <w:spacing w:val="-13"/>
          <w:sz w:val="22"/>
          <w:szCs w:val="22"/>
        </w:rPr>
        <w:t xml:space="preserve"> </w:t>
      </w:r>
      <w:r w:rsidRPr="00EF5249">
        <w:rPr>
          <w:rFonts w:ascii="Arial" w:hAnsi="Arial" w:cs="Arial"/>
          <w:sz w:val="22"/>
          <w:szCs w:val="22"/>
        </w:rPr>
        <w:t>of</w:t>
      </w:r>
      <w:r w:rsidRPr="00EF5249">
        <w:rPr>
          <w:rFonts w:ascii="Arial" w:hAnsi="Arial" w:cs="Arial"/>
          <w:spacing w:val="-8"/>
          <w:sz w:val="22"/>
          <w:szCs w:val="22"/>
        </w:rPr>
        <w:t xml:space="preserve"> </w:t>
      </w:r>
      <w:r w:rsidRPr="00EF5249">
        <w:rPr>
          <w:rFonts w:ascii="Arial" w:hAnsi="Arial" w:cs="Arial"/>
          <w:sz w:val="22"/>
          <w:szCs w:val="22"/>
        </w:rPr>
        <w:t>Tables</w:t>
      </w:r>
    </w:p>
    <w:p w14:paraId="6B06070D" w14:textId="2841FFC8" w:rsidR="00487126" w:rsidRPr="00EF5249" w:rsidRDefault="001335A4" w:rsidP="008D3381">
      <w:pPr>
        <w:pStyle w:val="BodyText"/>
        <w:tabs>
          <w:tab w:val="left" w:pos="8807"/>
        </w:tabs>
        <w:spacing w:before="153"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1.</w:t>
      </w:r>
      <w:r w:rsidRPr="00EF5249">
        <w:rPr>
          <w:rFonts w:ascii="Arial" w:hAnsi="Arial" w:cs="Arial"/>
          <w:spacing w:val="-1"/>
          <w:sz w:val="22"/>
          <w:szCs w:val="22"/>
        </w:rPr>
        <w:t xml:space="preserve"> </w:t>
      </w:r>
      <w:r w:rsidR="00B06EC9" w:rsidRPr="00B06EC9">
        <w:rPr>
          <w:rFonts w:ascii="Arial" w:hAnsi="Arial" w:cs="Arial"/>
          <w:bCs/>
          <w:sz w:val="22"/>
          <w:szCs w:val="22"/>
        </w:rPr>
        <w:t>Results of the topic modeling</w:t>
      </w:r>
      <w:r w:rsidRPr="00EF5249">
        <w:rPr>
          <w:rFonts w:ascii="Arial" w:hAnsi="Arial" w:cs="Arial"/>
          <w:sz w:val="22"/>
          <w:szCs w:val="22"/>
        </w:rPr>
        <w:tab/>
        <w:t>2</w:t>
      </w:r>
    </w:p>
    <w:p w14:paraId="61496D97" w14:textId="46810D22" w:rsidR="00487126" w:rsidRPr="00EF5249" w:rsidRDefault="00E02314" w:rsidP="008D3381">
      <w:pPr>
        <w:pStyle w:val="BodyText"/>
        <w:tabs>
          <w:tab w:val="left" w:pos="3441"/>
          <w:tab w:val="left" w:pos="8807"/>
        </w:tabs>
        <w:spacing w:before="152" w:line="360" w:lineRule="auto"/>
        <w:ind w:left="340" w:right="340" w:hanging="994"/>
        <w:rPr>
          <w:rFonts w:ascii="Arial" w:hAnsi="Arial" w:cs="Arial"/>
          <w:sz w:val="22"/>
          <w:szCs w:val="22"/>
        </w:rPr>
      </w:pPr>
      <w:r w:rsidRPr="00EF5249">
        <w:rPr>
          <w:rFonts w:ascii="Arial" w:hAnsi="Arial" w:cs="Arial"/>
          <w:sz w:val="22"/>
          <w:szCs w:val="22"/>
        </w:rPr>
        <w:tab/>
      </w:r>
      <w:r w:rsidR="001335A4" w:rsidRPr="00EF5249">
        <w:rPr>
          <w:rFonts w:ascii="Arial" w:hAnsi="Arial" w:cs="Arial"/>
          <w:sz w:val="22"/>
          <w:szCs w:val="22"/>
        </w:rPr>
        <w:t>Table 2.</w:t>
      </w:r>
      <w:r w:rsidR="007274FD">
        <w:rPr>
          <w:rFonts w:ascii="Arial" w:hAnsi="Arial" w:cs="Arial"/>
          <w:sz w:val="22"/>
          <w:szCs w:val="22"/>
        </w:rPr>
        <w:tab/>
      </w:r>
      <w:r w:rsidR="0063566C" w:rsidRPr="00EF5249">
        <w:rPr>
          <w:rFonts w:ascii="Arial" w:hAnsi="Arial" w:cs="Arial"/>
          <w:spacing w:val="1"/>
          <w:sz w:val="22"/>
          <w:szCs w:val="22"/>
        </w:rPr>
        <w:tab/>
      </w:r>
      <w:r w:rsidR="001335A4" w:rsidRPr="00EF5249">
        <w:rPr>
          <w:rFonts w:ascii="Arial" w:hAnsi="Arial" w:cs="Arial"/>
          <w:sz w:val="22"/>
          <w:szCs w:val="22"/>
        </w:rPr>
        <w:t>2</w:t>
      </w:r>
    </w:p>
    <w:p w14:paraId="58FE1B09" w14:textId="5FE1AFD6" w:rsidR="00487126" w:rsidRPr="00EF5249" w:rsidRDefault="001335A4" w:rsidP="008D3381">
      <w:pPr>
        <w:pStyle w:val="BodyText"/>
        <w:tabs>
          <w:tab w:val="left" w:pos="8808"/>
        </w:tabs>
        <w:spacing w:before="123"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5"/>
          <w:sz w:val="22"/>
          <w:szCs w:val="22"/>
        </w:rPr>
        <w:t xml:space="preserve"> </w:t>
      </w:r>
      <w:r w:rsidRPr="00EF5249">
        <w:rPr>
          <w:rFonts w:ascii="Arial" w:hAnsi="Arial" w:cs="Arial"/>
          <w:sz w:val="22"/>
          <w:szCs w:val="22"/>
        </w:rPr>
        <w:t>3.</w:t>
      </w:r>
      <w:r w:rsidRPr="00EF5249">
        <w:rPr>
          <w:rFonts w:ascii="Arial" w:hAnsi="Arial" w:cs="Arial"/>
          <w:sz w:val="22"/>
          <w:szCs w:val="22"/>
        </w:rPr>
        <w:tab/>
        <w:t>3</w:t>
      </w:r>
    </w:p>
    <w:p w14:paraId="276018AA" w14:textId="15641D96" w:rsidR="00487126" w:rsidRPr="00EF5249" w:rsidRDefault="001335A4" w:rsidP="008D3381">
      <w:pPr>
        <w:pStyle w:val="BodyText"/>
        <w:tabs>
          <w:tab w:val="right" w:pos="8918"/>
        </w:tabs>
        <w:spacing w:before="156"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007274FD">
        <w:rPr>
          <w:rFonts w:ascii="Arial" w:hAnsi="Arial" w:cs="Arial"/>
          <w:sz w:val="22"/>
          <w:szCs w:val="22"/>
        </w:rPr>
        <w:t>4</w:t>
      </w:r>
      <w:r w:rsidRPr="00EF5249">
        <w:rPr>
          <w:rFonts w:ascii="Arial" w:hAnsi="Arial" w:cs="Arial"/>
          <w:sz w:val="22"/>
          <w:szCs w:val="22"/>
        </w:rPr>
        <w:t>.</w:t>
      </w:r>
      <w:r w:rsidRPr="00EF5249">
        <w:rPr>
          <w:rFonts w:ascii="Arial" w:hAnsi="Arial" w:cs="Arial"/>
          <w:sz w:val="22"/>
          <w:szCs w:val="22"/>
        </w:rPr>
        <w:tab/>
      </w:r>
      <w:r w:rsidR="007274FD">
        <w:rPr>
          <w:rFonts w:ascii="Arial" w:hAnsi="Arial" w:cs="Arial"/>
          <w:sz w:val="22"/>
          <w:szCs w:val="22"/>
        </w:rPr>
        <w:t>00</w:t>
      </w:r>
    </w:p>
    <w:p w14:paraId="2C9EF6EB" w14:textId="48B2B0B0" w:rsidR="00487126" w:rsidRPr="00EF5249" w:rsidRDefault="001335A4" w:rsidP="008D3381">
      <w:pPr>
        <w:pStyle w:val="BodyText"/>
        <w:tabs>
          <w:tab w:val="right" w:pos="8918"/>
        </w:tabs>
        <w:spacing w:before="152"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007274FD">
        <w:rPr>
          <w:rFonts w:ascii="Arial" w:hAnsi="Arial" w:cs="Arial"/>
          <w:sz w:val="22"/>
          <w:szCs w:val="22"/>
        </w:rPr>
        <w:t>5.</w:t>
      </w:r>
      <w:r w:rsidRPr="00EF5249">
        <w:rPr>
          <w:rFonts w:ascii="Arial" w:hAnsi="Arial" w:cs="Arial"/>
          <w:sz w:val="22"/>
          <w:szCs w:val="22"/>
        </w:rPr>
        <w:tab/>
      </w:r>
      <w:r w:rsidR="007274FD">
        <w:rPr>
          <w:rFonts w:ascii="Arial" w:hAnsi="Arial" w:cs="Arial"/>
          <w:sz w:val="22"/>
          <w:szCs w:val="22"/>
        </w:rPr>
        <w:t>00</w:t>
      </w:r>
    </w:p>
    <w:p w14:paraId="697361F2" w14:textId="6BEF1C0F" w:rsidR="00487126" w:rsidRPr="00EF5249" w:rsidRDefault="001335A4" w:rsidP="008D3381">
      <w:pPr>
        <w:pStyle w:val="BodyText"/>
        <w:tabs>
          <w:tab w:val="right" w:pos="8918"/>
        </w:tabs>
        <w:spacing w:before="156"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007274FD">
        <w:rPr>
          <w:rFonts w:ascii="Arial" w:hAnsi="Arial" w:cs="Arial"/>
          <w:sz w:val="22"/>
          <w:szCs w:val="22"/>
        </w:rPr>
        <w:t>6.</w:t>
      </w:r>
      <w:r w:rsidRPr="00EF5249">
        <w:rPr>
          <w:rFonts w:ascii="Arial" w:hAnsi="Arial" w:cs="Arial"/>
          <w:sz w:val="22"/>
          <w:szCs w:val="22"/>
        </w:rPr>
        <w:tab/>
      </w:r>
      <w:r w:rsidR="007274FD">
        <w:rPr>
          <w:rFonts w:ascii="Arial" w:hAnsi="Arial" w:cs="Arial"/>
          <w:sz w:val="22"/>
          <w:szCs w:val="22"/>
        </w:rPr>
        <w:t>00</w:t>
      </w:r>
    </w:p>
    <w:p w14:paraId="0A81732F" w14:textId="0F6D46DE" w:rsidR="00487126" w:rsidRPr="00EF5249" w:rsidRDefault="001335A4" w:rsidP="008D3381">
      <w:pPr>
        <w:pStyle w:val="BodyText"/>
        <w:tabs>
          <w:tab w:val="right" w:pos="8918"/>
        </w:tabs>
        <w:spacing w:before="151"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007274FD">
        <w:rPr>
          <w:rFonts w:ascii="Arial" w:hAnsi="Arial" w:cs="Arial"/>
          <w:sz w:val="22"/>
          <w:szCs w:val="22"/>
        </w:rPr>
        <w:t>7.</w:t>
      </w:r>
      <w:r w:rsidRPr="00EF5249">
        <w:rPr>
          <w:rFonts w:ascii="Arial" w:hAnsi="Arial" w:cs="Arial"/>
          <w:sz w:val="22"/>
          <w:szCs w:val="22"/>
        </w:rPr>
        <w:tab/>
      </w:r>
      <w:r w:rsidR="007274FD">
        <w:rPr>
          <w:rFonts w:ascii="Arial" w:hAnsi="Arial" w:cs="Arial"/>
          <w:sz w:val="22"/>
          <w:szCs w:val="22"/>
        </w:rPr>
        <w:t>00</w:t>
      </w:r>
    </w:p>
    <w:p w14:paraId="232C85A1" w14:textId="7378EF4F" w:rsidR="00487126" w:rsidRPr="00EF5249" w:rsidRDefault="001335A4" w:rsidP="008D3381">
      <w:pPr>
        <w:pStyle w:val="BodyText"/>
        <w:tabs>
          <w:tab w:val="right" w:pos="8918"/>
        </w:tabs>
        <w:spacing w:before="152"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007274FD">
        <w:rPr>
          <w:rFonts w:ascii="Arial" w:hAnsi="Arial" w:cs="Arial"/>
          <w:sz w:val="22"/>
          <w:szCs w:val="22"/>
        </w:rPr>
        <w:t>8.</w:t>
      </w:r>
      <w:r w:rsidRPr="00EF5249">
        <w:rPr>
          <w:rFonts w:ascii="Arial" w:hAnsi="Arial" w:cs="Arial"/>
          <w:sz w:val="22"/>
          <w:szCs w:val="22"/>
        </w:rPr>
        <w:tab/>
      </w:r>
      <w:r w:rsidR="007274FD">
        <w:rPr>
          <w:rFonts w:ascii="Arial" w:hAnsi="Arial" w:cs="Arial"/>
          <w:sz w:val="22"/>
          <w:szCs w:val="22"/>
        </w:rPr>
        <w:t>00</w:t>
      </w:r>
    </w:p>
    <w:p w14:paraId="7E0F23C3" w14:textId="01629498" w:rsidR="00487126" w:rsidRPr="00EF5249" w:rsidRDefault="001335A4" w:rsidP="008D3381">
      <w:pPr>
        <w:pStyle w:val="BodyText"/>
        <w:tabs>
          <w:tab w:val="right" w:pos="8918"/>
        </w:tabs>
        <w:spacing w:before="151"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007274FD">
        <w:rPr>
          <w:rFonts w:ascii="Arial" w:hAnsi="Arial" w:cs="Arial"/>
          <w:sz w:val="22"/>
          <w:szCs w:val="22"/>
        </w:rPr>
        <w:t>9.</w:t>
      </w:r>
      <w:r w:rsidRPr="00EF5249">
        <w:rPr>
          <w:rFonts w:ascii="Arial" w:hAnsi="Arial" w:cs="Arial"/>
          <w:sz w:val="22"/>
          <w:szCs w:val="22"/>
        </w:rPr>
        <w:tab/>
      </w:r>
      <w:r w:rsidR="007274FD">
        <w:rPr>
          <w:rFonts w:ascii="Arial" w:hAnsi="Arial" w:cs="Arial"/>
          <w:sz w:val="22"/>
          <w:szCs w:val="22"/>
        </w:rPr>
        <w:t>00</w:t>
      </w:r>
    </w:p>
    <w:p w14:paraId="25DBEB79" w14:textId="7992A27D" w:rsidR="00487126" w:rsidRPr="00EF5249" w:rsidRDefault="001335A4" w:rsidP="008D3381">
      <w:pPr>
        <w:pStyle w:val="BodyText"/>
        <w:tabs>
          <w:tab w:val="right" w:pos="8918"/>
        </w:tabs>
        <w:spacing w:before="152"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007274FD">
        <w:rPr>
          <w:rFonts w:ascii="Arial" w:hAnsi="Arial" w:cs="Arial"/>
          <w:sz w:val="22"/>
          <w:szCs w:val="22"/>
        </w:rPr>
        <w:t>10.</w:t>
      </w:r>
      <w:r w:rsidRPr="00EF5249">
        <w:rPr>
          <w:rFonts w:ascii="Arial" w:hAnsi="Arial" w:cs="Arial"/>
          <w:sz w:val="22"/>
          <w:szCs w:val="22"/>
        </w:rPr>
        <w:tab/>
      </w:r>
      <w:r w:rsidR="007274FD">
        <w:rPr>
          <w:rFonts w:ascii="Arial" w:hAnsi="Arial" w:cs="Arial"/>
          <w:sz w:val="22"/>
          <w:szCs w:val="22"/>
        </w:rPr>
        <w:t>00</w:t>
      </w:r>
    </w:p>
    <w:p w14:paraId="00E54FB6" w14:textId="08CC1577" w:rsidR="00487126" w:rsidRPr="00EF5249" w:rsidRDefault="001335A4" w:rsidP="008D3381">
      <w:pPr>
        <w:pStyle w:val="BodyText"/>
        <w:tabs>
          <w:tab w:val="right" w:pos="8918"/>
        </w:tabs>
        <w:spacing w:before="156"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23.</w:t>
      </w:r>
      <w:r w:rsidRPr="00EF5249">
        <w:rPr>
          <w:rFonts w:ascii="Arial" w:hAnsi="Arial" w:cs="Arial"/>
          <w:sz w:val="22"/>
          <w:szCs w:val="22"/>
        </w:rPr>
        <w:tab/>
      </w:r>
      <w:r w:rsidR="007274FD">
        <w:rPr>
          <w:rFonts w:ascii="Arial" w:hAnsi="Arial" w:cs="Arial"/>
          <w:sz w:val="22"/>
          <w:szCs w:val="22"/>
        </w:rPr>
        <w:t>00</w:t>
      </w:r>
    </w:p>
    <w:p w14:paraId="782FA8EB" w14:textId="3D096056" w:rsidR="00487126" w:rsidRPr="00EF5249" w:rsidRDefault="001335A4" w:rsidP="008D3381">
      <w:pPr>
        <w:pStyle w:val="BodyText"/>
        <w:tabs>
          <w:tab w:val="right" w:pos="8918"/>
        </w:tabs>
        <w:spacing w:before="151"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24.</w:t>
      </w:r>
      <w:r w:rsidRPr="00EF5249">
        <w:rPr>
          <w:rFonts w:ascii="Arial" w:hAnsi="Arial" w:cs="Arial"/>
          <w:sz w:val="22"/>
          <w:szCs w:val="22"/>
        </w:rPr>
        <w:tab/>
      </w:r>
      <w:r w:rsidR="007274FD">
        <w:rPr>
          <w:rFonts w:ascii="Arial" w:hAnsi="Arial" w:cs="Arial"/>
          <w:sz w:val="22"/>
          <w:szCs w:val="22"/>
        </w:rPr>
        <w:t>00</w:t>
      </w:r>
    </w:p>
    <w:p w14:paraId="57703B3A" w14:textId="5CF67D86" w:rsidR="00487126" w:rsidRPr="00EF5249" w:rsidRDefault="001335A4" w:rsidP="008D3381">
      <w:pPr>
        <w:pStyle w:val="BodyText"/>
        <w:tabs>
          <w:tab w:val="right" w:pos="8918"/>
        </w:tabs>
        <w:spacing w:before="152"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25.</w:t>
      </w:r>
      <w:r w:rsidRPr="00EF5249">
        <w:rPr>
          <w:rFonts w:ascii="Arial" w:hAnsi="Arial" w:cs="Arial"/>
          <w:sz w:val="22"/>
          <w:szCs w:val="22"/>
        </w:rPr>
        <w:tab/>
      </w:r>
      <w:r w:rsidR="007274FD">
        <w:rPr>
          <w:rFonts w:ascii="Arial" w:hAnsi="Arial" w:cs="Arial"/>
          <w:sz w:val="22"/>
          <w:szCs w:val="22"/>
        </w:rPr>
        <w:t>00</w:t>
      </w:r>
    </w:p>
    <w:p w14:paraId="079D0F31" w14:textId="77777777" w:rsidR="00E02314" w:rsidRPr="00EF5249" w:rsidRDefault="00E02314" w:rsidP="008D3381">
      <w:pPr>
        <w:spacing w:line="360" w:lineRule="auto"/>
        <w:ind w:left="340" w:right="340"/>
        <w:rPr>
          <w:rFonts w:ascii="Arial" w:hAnsi="Arial" w:cs="Arial"/>
        </w:rPr>
      </w:pPr>
      <w:r w:rsidRPr="00EF5249">
        <w:rPr>
          <w:rFonts w:ascii="Arial" w:hAnsi="Arial" w:cs="Arial"/>
        </w:rPr>
        <w:br w:type="page"/>
      </w:r>
    </w:p>
    <w:p w14:paraId="2F5C8C97" w14:textId="77777777" w:rsidR="00487126" w:rsidRPr="00EF5249" w:rsidRDefault="001335A4" w:rsidP="008D3381">
      <w:pPr>
        <w:pStyle w:val="Heading1"/>
        <w:spacing w:before="248" w:line="360" w:lineRule="auto"/>
        <w:ind w:left="340" w:right="340"/>
        <w:rPr>
          <w:rFonts w:ascii="Arial" w:hAnsi="Arial" w:cs="Arial"/>
          <w:sz w:val="22"/>
          <w:szCs w:val="22"/>
        </w:rPr>
      </w:pPr>
      <w:r w:rsidRPr="00EF5249">
        <w:rPr>
          <w:rFonts w:ascii="Arial" w:hAnsi="Arial" w:cs="Arial"/>
          <w:sz w:val="22"/>
          <w:szCs w:val="22"/>
        </w:rPr>
        <w:lastRenderedPageBreak/>
        <w:t>List</w:t>
      </w:r>
      <w:r w:rsidRPr="00EF5249">
        <w:rPr>
          <w:rFonts w:ascii="Arial" w:hAnsi="Arial" w:cs="Arial"/>
          <w:spacing w:val="-6"/>
          <w:sz w:val="22"/>
          <w:szCs w:val="22"/>
        </w:rPr>
        <w:t xml:space="preserve"> </w:t>
      </w:r>
      <w:r w:rsidRPr="00EF5249">
        <w:rPr>
          <w:rFonts w:ascii="Arial" w:hAnsi="Arial" w:cs="Arial"/>
          <w:sz w:val="22"/>
          <w:szCs w:val="22"/>
        </w:rPr>
        <w:t>of</w:t>
      </w:r>
      <w:r w:rsidRPr="00EF5249">
        <w:rPr>
          <w:rFonts w:ascii="Arial" w:hAnsi="Arial" w:cs="Arial"/>
          <w:spacing w:val="-2"/>
          <w:sz w:val="22"/>
          <w:szCs w:val="22"/>
        </w:rPr>
        <w:t xml:space="preserve"> </w:t>
      </w:r>
      <w:r w:rsidRPr="00EF5249">
        <w:rPr>
          <w:rFonts w:ascii="Arial" w:hAnsi="Arial" w:cs="Arial"/>
          <w:sz w:val="22"/>
          <w:szCs w:val="22"/>
        </w:rPr>
        <w:t>Equations</w:t>
      </w:r>
    </w:p>
    <w:p w14:paraId="0C8A42C4" w14:textId="77777777" w:rsidR="00487126" w:rsidRPr="00EF5249" w:rsidRDefault="001335A4" w:rsidP="008D3381">
      <w:pPr>
        <w:pStyle w:val="BodyText"/>
        <w:tabs>
          <w:tab w:val="right" w:pos="8937"/>
        </w:tabs>
        <w:spacing w:before="152" w:line="360" w:lineRule="auto"/>
        <w:ind w:left="340" w:right="340"/>
        <w:rPr>
          <w:rFonts w:ascii="Arial" w:hAnsi="Arial" w:cs="Arial"/>
          <w:sz w:val="22"/>
          <w:szCs w:val="22"/>
        </w:rPr>
      </w:pPr>
      <w:r w:rsidRPr="00EF5249">
        <w:rPr>
          <w:rFonts w:ascii="Arial" w:hAnsi="Arial" w:cs="Arial"/>
          <w:sz w:val="22"/>
          <w:szCs w:val="22"/>
        </w:rPr>
        <w:t>Equation 2. Linear</w:t>
      </w:r>
      <w:r w:rsidRPr="00EF5249">
        <w:rPr>
          <w:rFonts w:ascii="Arial" w:hAnsi="Arial" w:cs="Arial"/>
          <w:spacing w:val="-2"/>
          <w:sz w:val="22"/>
          <w:szCs w:val="22"/>
        </w:rPr>
        <w:t xml:space="preserve"> </w:t>
      </w:r>
      <w:r w:rsidRPr="00EF5249">
        <w:rPr>
          <w:rFonts w:ascii="Arial" w:hAnsi="Arial" w:cs="Arial"/>
          <w:sz w:val="22"/>
          <w:szCs w:val="22"/>
        </w:rPr>
        <w:t>discriminant function.</w:t>
      </w:r>
      <w:r w:rsidRPr="00EF5249">
        <w:rPr>
          <w:rFonts w:ascii="Arial" w:hAnsi="Arial" w:cs="Arial"/>
          <w:sz w:val="22"/>
          <w:szCs w:val="22"/>
        </w:rPr>
        <w:tab/>
        <w:t>19</w:t>
      </w:r>
    </w:p>
    <w:p w14:paraId="2F301EBD" w14:textId="77777777" w:rsidR="00487126" w:rsidRPr="00EF5249" w:rsidRDefault="001335A4" w:rsidP="008D3381">
      <w:pPr>
        <w:pStyle w:val="BodyText"/>
        <w:tabs>
          <w:tab w:val="right" w:pos="8937"/>
        </w:tabs>
        <w:spacing w:before="85" w:line="360" w:lineRule="auto"/>
        <w:ind w:left="340" w:right="340"/>
        <w:rPr>
          <w:rFonts w:ascii="Arial" w:hAnsi="Arial" w:cs="Arial"/>
          <w:sz w:val="22"/>
          <w:szCs w:val="22"/>
        </w:rPr>
      </w:pPr>
      <w:r w:rsidRPr="00EF5249">
        <w:rPr>
          <w:rFonts w:ascii="Arial" w:hAnsi="Arial" w:cs="Arial"/>
          <w:sz w:val="22"/>
          <w:szCs w:val="22"/>
        </w:rPr>
        <w:t>Equation 3. Euclidean</w:t>
      </w:r>
      <w:r w:rsidRPr="00EF5249">
        <w:rPr>
          <w:rFonts w:ascii="Arial" w:hAnsi="Arial" w:cs="Arial"/>
          <w:spacing w:val="-3"/>
          <w:sz w:val="22"/>
          <w:szCs w:val="22"/>
        </w:rPr>
        <w:t xml:space="preserve"> </w:t>
      </w:r>
      <w:r w:rsidRPr="00EF5249">
        <w:rPr>
          <w:rFonts w:ascii="Arial" w:hAnsi="Arial" w:cs="Arial"/>
          <w:sz w:val="22"/>
          <w:szCs w:val="22"/>
        </w:rPr>
        <w:t>distance</w:t>
      </w:r>
      <w:r w:rsidRPr="00EF5249">
        <w:rPr>
          <w:rFonts w:ascii="Arial" w:hAnsi="Arial" w:cs="Arial"/>
          <w:spacing w:val="2"/>
          <w:sz w:val="22"/>
          <w:szCs w:val="22"/>
        </w:rPr>
        <w:t xml:space="preserve"> </w:t>
      </w:r>
      <w:r w:rsidRPr="00EF5249">
        <w:rPr>
          <w:rFonts w:ascii="Arial" w:hAnsi="Arial" w:cs="Arial"/>
          <w:sz w:val="22"/>
          <w:szCs w:val="22"/>
        </w:rPr>
        <w:t>equation.</w:t>
      </w:r>
      <w:r w:rsidRPr="00EF5249">
        <w:rPr>
          <w:rFonts w:ascii="Arial" w:hAnsi="Arial" w:cs="Arial"/>
          <w:sz w:val="22"/>
          <w:szCs w:val="22"/>
        </w:rPr>
        <w:tab/>
        <w:t>40</w:t>
      </w:r>
    </w:p>
    <w:p w14:paraId="641801B7" w14:textId="77777777" w:rsidR="00487126" w:rsidRPr="00EF5249" w:rsidRDefault="001335A4" w:rsidP="008D3381">
      <w:pPr>
        <w:pStyle w:val="BodyText"/>
        <w:tabs>
          <w:tab w:val="right" w:pos="8937"/>
        </w:tabs>
        <w:spacing w:before="156" w:line="360" w:lineRule="auto"/>
        <w:ind w:left="340" w:right="340"/>
        <w:rPr>
          <w:rFonts w:ascii="Arial" w:hAnsi="Arial" w:cs="Arial"/>
          <w:sz w:val="22"/>
          <w:szCs w:val="22"/>
        </w:rPr>
      </w:pPr>
      <w:r w:rsidRPr="00EF5249">
        <w:rPr>
          <w:rFonts w:ascii="Arial" w:hAnsi="Arial" w:cs="Arial"/>
          <w:sz w:val="22"/>
          <w:szCs w:val="22"/>
        </w:rPr>
        <w:t>Equation 4.</w:t>
      </w:r>
      <w:r w:rsidRPr="00EF5249">
        <w:rPr>
          <w:rFonts w:ascii="Arial" w:hAnsi="Arial" w:cs="Arial"/>
          <w:spacing w:val="-1"/>
          <w:sz w:val="22"/>
          <w:szCs w:val="22"/>
        </w:rPr>
        <w:t xml:space="preserve"> </w:t>
      </w:r>
      <w:r w:rsidRPr="00EF5249">
        <w:rPr>
          <w:rFonts w:ascii="Arial" w:hAnsi="Arial" w:cs="Arial"/>
          <w:sz w:val="22"/>
          <w:szCs w:val="22"/>
        </w:rPr>
        <w:t>Winning</w:t>
      </w:r>
      <w:r w:rsidRPr="00EF5249">
        <w:rPr>
          <w:rFonts w:ascii="Arial" w:hAnsi="Arial" w:cs="Arial"/>
          <w:spacing w:val="-2"/>
          <w:sz w:val="22"/>
          <w:szCs w:val="22"/>
        </w:rPr>
        <w:t xml:space="preserve"> </w:t>
      </w:r>
      <w:r w:rsidRPr="00EF5249">
        <w:rPr>
          <w:rFonts w:ascii="Arial" w:hAnsi="Arial" w:cs="Arial"/>
          <w:sz w:val="22"/>
          <w:szCs w:val="22"/>
        </w:rPr>
        <w:t>neuron</w:t>
      </w:r>
      <w:r w:rsidRPr="00EF5249">
        <w:rPr>
          <w:rFonts w:ascii="Arial" w:hAnsi="Arial" w:cs="Arial"/>
          <w:spacing w:val="1"/>
          <w:sz w:val="22"/>
          <w:szCs w:val="22"/>
        </w:rPr>
        <w:t xml:space="preserve"> </w:t>
      </w:r>
      <w:r w:rsidRPr="00EF5249">
        <w:rPr>
          <w:rFonts w:ascii="Arial" w:hAnsi="Arial" w:cs="Arial"/>
          <w:sz w:val="22"/>
          <w:szCs w:val="22"/>
        </w:rPr>
        <w:t>equation.</w:t>
      </w:r>
      <w:r w:rsidRPr="00EF5249">
        <w:rPr>
          <w:rFonts w:ascii="Arial" w:hAnsi="Arial" w:cs="Arial"/>
          <w:sz w:val="22"/>
          <w:szCs w:val="22"/>
        </w:rPr>
        <w:tab/>
        <w:t>42</w:t>
      </w:r>
    </w:p>
    <w:p w14:paraId="0806A725" w14:textId="77777777" w:rsidR="00487126" w:rsidRPr="00EF5249" w:rsidRDefault="001335A4" w:rsidP="008D3381">
      <w:pPr>
        <w:pStyle w:val="BodyText"/>
        <w:tabs>
          <w:tab w:val="right" w:pos="8937"/>
        </w:tabs>
        <w:spacing w:before="152" w:line="360" w:lineRule="auto"/>
        <w:ind w:left="340" w:right="340"/>
        <w:rPr>
          <w:rFonts w:ascii="Arial" w:hAnsi="Arial" w:cs="Arial"/>
          <w:sz w:val="22"/>
          <w:szCs w:val="22"/>
        </w:rPr>
      </w:pPr>
      <w:r w:rsidRPr="00EF5249">
        <w:rPr>
          <w:rFonts w:ascii="Arial" w:hAnsi="Arial" w:cs="Arial"/>
          <w:sz w:val="22"/>
          <w:szCs w:val="22"/>
        </w:rPr>
        <w:t>Equation 5.</w:t>
      </w:r>
      <w:r w:rsidRPr="00EF5249">
        <w:rPr>
          <w:rFonts w:ascii="Arial" w:hAnsi="Arial" w:cs="Arial"/>
          <w:spacing w:val="-1"/>
          <w:sz w:val="22"/>
          <w:szCs w:val="22"/>
        </w:rPr>
        <w:t xml:space="preserve"> </w:t>
      </w:r>
      <w:r w:rsidRPr="00EF5249">
        <w:rPr>
          <w:rFonts w:ascii="Arial" w:hAnsi="Arial" w:cs="Arial"/>
          <w:sz w:val="22"/>
          <w:szCs w:val="22"/>
        </w:rPr>
        <w:t>Weights</w:t>
      </w:r>
      <w:r w:rsidRPr="00EF5249">
        <w:rPr>
          <w:rFonts w:ascii="Arial" w:hAnsi="Arial" w:cs="Arial"/>
          <w:spacing w:val="1"/>
          <w:sz w:val="22"/>
          <w:szCs w:val="22"/>
        </w:rPr>
        <w:t xml:space="preserve"> </w:t>
      </w:r>
      <w:r w:rsidRPr="00EF5249">
        <w:rPr>
          <w:rFonts w:ascii="Arial" w:hAnsi="Arial" w:cs="Arial"/>
          <w:sz w:val="22"/>
          <w:szCs w:val="22"/>
        </w:rPr>
        <w:t>adaptation</w:t>
      </w:r>
      <w:r w:rsidRPr="00EF5249">
        <w:rPr>
          <w:rFonts w:ascii="Arial" w:hAnsi="Arial" w:cs="Arial"/>
          <w:spacing w:val="1"/>
          <w:sz w:val="22"/>
          <w:szCs w:val="22"/>
        </w:rPr>
        <w:t xml:space="preserve"> </w:t>
      </w:r>
      <w:r w:rsidRPr="00EF5249">
        <w:rPr>
          <w:rFonts w:ascii="Arial" w:hAnsi="Arial" w:cs="Arial"/>
          <w:sz w:val="22"/>
          <w:szCs w:val="22"/>
        </w:rPr>
        <w:t>equation.</w:t>
      </w:r>
      <w:r w:rsidRPr="00EF5249">
        <w:rPr>
          <w:rFonts w:ascii="Arial" w:hAnsi="Arial" w:cs="Arial"/>
          <w:sz w:val="22"/>
          <w:szCs w:val="22"/>
        </w:rPr>
        <w:tab/>
        <w:t>42</w:t>
      </w:r>
    </w:p>
    <w:p w14:paraId="0246EBDF" w14:textId="77777777" w:rsidR="00487126" w:rsidRPr="00EF5249" w:rsidRDefault="001335A4" w:rsidP="008D3381">
      <w:pPr>
        <w:pStyle w:val="BodyText"/>
        <w:tabs>
          <w:tab w:val="right" w:pos="8937"/>
        </w:tabs>
        <w:spacing w:before="151" w:line="360" w:lineRule="auto"/>
        <w:ind w:left="340" w:right="340"/>
        <w:rPr>
          <w:rFonts w:ascii="Arial" w:hAnsi="Arial" w:cs="Arial"/>
          <w:sz w:val="22"/>
          <w:szCs w:val="22"/>
        </w:rPr>
      </w:pPr>
      <w:r w:rsidRPr="00EF5249">
        <w:rPr>
          <w:rFonts w:ascii="Arial" w:hAnsi="Arial" w:cs="Arial"/>
          <w:sz w:val="22"/>
          <w:szCs w:val="22"/>
        </w:rPr>
        <w:t>Equation 6. Learning</w:t>
      </w:r>
      <w:r w:rsidRPr="00EF5249">
        <w:rPr>
          <w:rFonts w:ascii="Arial" w:hAnsi="Arial" w:cs="Arial"/>
          <w:spacing w:val="-2"/>
          <w:sz w:val="22"/>
          <w:szCs w:val="22"/>
        </w:rPr>
        <w:t xml:space="preserve"> </w:t>
      </w:r>
      <w:r w:rsidRPr="00EF5249">
        <w:rPr>
          <w:rFonts w:ascii="Arial" w:hAnsi="Arial" w:cs="Arial"/>
          <w:sz w:val="22"/>
          <w:szCs w:val="22"/>
        </w:rPr>
        <w:t>rate</w:t>
      </w:r>
      <w:r w:rsidRPr="00EF5249">
        <w:rPr>
          <w:rFonts w:ascii="Arial" w:hAnsi="Arial" w:cs="Arial"/>
          <w:spacing w:val="2"/>
          <w:sz w:val="22"/>
          <w:szCs w:val="22"/>
        </w:rPr>
        <w:t xml:space="preserve"> </w:t>
      </w:r>
      <w:r w:rsidRPr="00EF5249">
        <w:rPr>
          <w:rFonts w:ascii="Arial" w:hAnsi="Arial" w:cs="Arial"/>
          <w:sz w:val="22"/>
          <w:szCs w:val="22"/>
        </w:rPr>
        <w:t>equation.</w:t>
      </w:r>
      <w:r w:rsidRPr="00EF5249">
        <w:rPr>
          <w:rFonts w:ascii="Arial" w:hAnsi="Arial" w:cs="Arial"/>
          <w:sz w:val="22"/>
          <w:szCs w:val="22"/>
        </w:rPr>
        <w:tab/>
        <w:t>43</w:t>
      </w:r>
    </w:p>
    <w:p w14:paraId="75D36AAD" w14:textId="77777777" w:rsidR="00487126" w:rsidRPr="00EF5249" w:rsidRDefault="001335A4" w:rsidP="008D3381">
      <w:pPr>
        <w:pStyle w:val="BodyText"/>
        <w:tabs>
          <w:tab w:val="right" w:pos="8937"/>
        </w:tabs>
        <w:spacing w:before="152" w:line="360" w:lineRule="auto"/>
        <w:ind w:left="340" w:right="340"/>
        <w:rPr>
          <w:rFonts w:ascii="Arial" w:hAnsi="Arial" w:cs="Arial"/>
          <w:sz w:val="22"/>
          <w:szCs w:val="22"/>
        </w:rPr>
      </w:pPr>
      <w:r w:rsidRPr="00EF5249">
        <w:rPr>
          <w:rFonts w:ascii="Arial" w:hAnsi="Arial" w:cs="Arial"/>
          <w:sz w:val="22"/>
          <w:szCs w:val="22"/>
        </w:rPr>
        <w:t>Equation 7.</w:t>
      </w:r>
      <w:r w:rsidRPr="00EF5249">
        <w:rPr>
          <w:rFonts w:ascii="Arial" w:hAnsi="Arial" w:cs="Arial"/>
          <w:spacing w:val="-1"/>
          <w:sz w:val="22"/>
          <w:szCs w:val="22"/>
        </w:rPr>
        <w:t xml:space="preserve"> </w:t>
      </w:r>
      <w:r w:rsidRPr="00EF5249">
        <w:rPr>
          <w:rFonts w:ascii="Arial" w:hAnsi="Arial" w:cs="Arial"/>
          <w:sz w:val="22"/>
          <w:szCs w:val="22"/>
        </w:rPr>
        <w:t>Gaussian</w:t>
      </w:r>
      <w:r w:rsidRPr="00EF5249">
        <w:rPr>
          <w:rFonts w:ascii="Arial" w:hAnsi="Arial" w:cs="Arial"/>
          <w:spacing w:val="1"/>
          <w:sz w:val="22"/>
          <w:szCs w:val="22"/>
        </w:rPr>
        <w:t xml:space="preserve"> </w:t>
      </w:r>
      <w:r w:rsidRPr="00EF5249">
        <w:rPr>
          <w:rFonts w:ascii="Arial" w:hAnsi="Arial" w:cs="Arial"/>
          <w:sz w:val="22"/>
          <w:szCs w:val="22"/>
        </w:rPr>
        <w:t>neighborhood</w:t>
      </w:r>
      <w:r w:rsidRPr="00EF5249">
        <w:rPr>
          <w:rFonts w:ascii="Arial" w:hAnsi="Arial" w:cs="Arial"/>
          <w:spacing w:val="3"/>
          <w:sz w:val="22"/>
          <w:szCs w:val="22"/>
        </w:rPr>
        <w:t xml:space="preserve"> </w:t>
      </w:r>
      <w:r w:rsidRPr="00EF5249">
        <w:rPr>
          <w:rFonts w:ascii="Arial" w:hAnsi="Arial" w:cs="Arial"/>
          <w:sz w:val="22"/>
          <w:szCs w:val="22"/>
        </w:rPr>
        <w:t>function.</w:t>
      </w:r>
      <w:r w:rsidRPr="00EF5249">
        <w:rPr>
          <w:rFonts w:ascii="Arial" w:hAnsi="Arial" w:cs="Arial"/>
          <w:sz w:val="22"/>
          <w:szCs w:val="22"/>
        </w:rPr>
        <w:tab/>
        <w:t>43</w:t>
      </w:r>
    </w:p>
    <w:p w14:paraId="4AB0768B" w14:textId="77777777" w:rsidR="00487126" w:rsidRPr="00EF5249" w:rsidRDefault="001335A4" w:rsidP="008D3381">
      <w:pPr>
        <w:pStyle w:val="BodyText"/>
        <w:tabs>
          <w:tab w:val="right" w:pos="8937"/>
        </w:tabs>
        <w:spacing w:before="151" w:line="360" w:lineRule="auto"/>
        <w:ind w:left="340" w:right="340"/>
        <w:rPr>
          <w:rFonts w:ascii="Arial" w:hAnsi="Arial" w:cs="Arial"/>
          <w:sz w:val="22"/>
          <w:szCs w:val="22"/>
        </w:rPr>
      </w:pPr>
      <w:r w:rsidRPr="00EF5249">
        <w:rPr>
          <w:rFonts w:ascii="Arial" w:hAnsi="Arial" w:cs="Arial"/>
          <w:sz w:val="22"/>
          <w:szCs w:val="22"/>
        </w:rPr>
        <w:t>Equation 8.</w:t>
      </w:r>
      <w:r w:rsidRPr="00EF5249">
        <w:rPr>
          <w:rFonts w:ascii="Arial" w:hAnsi="Arial" w:cs="Arial"/>
          <w:spacing w:val="-1"/>
          <w:sz w:val="22"/>
          <w:szCs w:val="22"/>
        </w:rPr>
        <w:t xml:space="preserve"> </w:t>
      </w:r>
      <w:r w:rsidRPr="00EF5249">
        <w:rPr>
          <w:rFonts w:ascii="Arial" w:hAnsi="Arial" w:cs="Arial"/>
          <w:sz w:val="22"/>
          <w:szCs w:val="22"/>
        </w:rPr>
        <w:t>Number</w:t>
      </w:r>
      <w:r w:rsidRPr="00EF5249">
        <w:rPr>
          <w:rFonts w:ascii="Arial" w:hAnsi="Arial" w:cs="Arial"/>
          <w:spacing w:val="-3"/>
          <w:sz w:val="22"/>
          <w:szCs w:val="22"/>
        </w:rPr>
        <w:t xml:space="preserve"> </w:t>
      </w:r>
      <w:r w:rsidRPr="00EF5249">
        <w:rPr>
          <w:rFonts w:ascii="Arial" w:hAnsi="Arial" w:cs="Arial"/>
          <w:sz w:val="22"/>
          <w:szCs w:val="22"/>
        </w:rPr>
        <w:t>of</w:t>
      </w:r>
      <w:r w:rsidRPr="00EF5249">
        <w:rPr>
          <w:rFonts w:ascii="Arial" w:hAnsi="Arial" w:cs="Arial"/>
          <w:spacing w:val="4"/>
          <w:sz w:val="22"/>
          <w:szCs w:val="22"/>
        </w:rPr>
        <w:t xml:space="preserve"> </w:t>
      </w:r>
      <w:r w:rsidRPr="00EF5249">
        <w:rPr>
          <w:rFonts w:ascii="Arial" w:hAnsi="Arial" w:cs="Arial"/>
          <w:sz w:val="22"/>
          <w:szCs w:val="22"/>
        </w:rPr>
        <w:t>neighbors</w:t>
      </w:r>
      <w:r w:rsidRPr="00EF5249">
        <w:rPr>
          <w:rFonts w:ascii="Arial" w:hAnsi="Arial" w:cs="Arial"/>
          <w:spacing w:val="-5"/>
          <w:sz w:val="22"/>
          <w:szCs w:val="22"/>
        </w:rPr>
        <w:t xml:space="preserve"> </w:t>
      </w:r>
      <w:r w:rsidRPr="00EF5249">
        <w:rPr>
          <w:rFonts w:ascii="Arial" w:hAnsi="Arial" w:cs="Arial"/>
          <w:sz w:val="22"/>
          <w:szCs w:val="22"/>
        </w:rPr>
        <w:t>as</w:t>
      </w:r>
      <w:r w:rsidRPr="00EF5249">
        <w:rPr>
          <w:rFonts w:ascii="Arial" w:hAnsi="Arial" w:cs="Arial"/>
          <w:spacing w:val="1"/>
          <w:sz w:val="22"/>
          <w:szCs w:val="22"/>
        </w:rPr>
        <w:t xml:space="preserve"> </w:t>
      </w:r>
      <w:r w:rsidRPr="00EF5249">
        <w:rPr>
          <w:rFonts w:ascii="Arial" w:hAnsi="Arial" w:cs="Arial"/>
          <w:sz w:val="22"/>
          <w:szCs w:val="22"/>
        </w:rPr>
        <w:t>a</w:t>
      </w:r>
      <w:r w:rsidRPr="00EF5249">
        <w:rPr>
          <w:rFonts w:ascii="Arial" w:hAnsi="Arial" w:cs="Arial"/>
          <w:spacing w:val="-4"/>
          <w:sz w:val="22"/>
          <w:szCs w:val="22"/>
        </w:rPr>
        <w:t xml:space="preserve"> </w:t>
      </w:r>
      <w:r w:rsidRPr="00EF5249">
        <w:rPr>
          <w:rFonts w:ascii="Arial" w:hAnsi="Arial" w:cs="Arial"/>
          <w:sz w:val="22"/>
          <w:szCs w:val="22"/>
        </w:rPr>
        <w:t>function</w:t>
      </w:r>
      <w:r w:rsidRPr="00EF5249">
        <w:rPr>
          <w:rFonts w:ascii="Arial" w:hAnsi="Arial" w:cs="Arial"/>
          <w:spacing w:val="1"/>
          <w:sz w:val="22"/>
          <w:szCs w:val="22"/>
        </w:rPr>
        <w:t xml:space="preserve"> </w:t>
      </w:r>
      <w:r w:rsidRPr="00EF5249">
        <w:rPr>
          <w:rFonts w:ascii="Arial" w:hAnsi="Arial" w:cs="Arial"/>
          <w:sz w:val="22"/>
          <w:szCs w:val="22"/>
        </w:rPr>
        <w:t>of</w:t>
      </w:r>
      <w:r w:rsidRPr="00EF5249">
        <w:rPr>
          <w:rFonts w:ascii="Arial" w:hAnsi="Arial" w:cs="Arial"/>
          <w:spacing w:val="3"/>
          <w:sz w:val="22"/>
          <w:szCs w:val="22"/>
        </w:rPr>
        <w:t xml:space="preserve"> </w:t>
      </w:r>
      <w:r w:rsidRPr="00EF5249">
        <w:rPr>
          <w:rFonts w:ascii="Arial" w:hAnsi="Arial" w:cs="Arial"/>
          <w:sz w:val="22"/>
          <w:szCs w:val="22"/>
        </w:rPr>
        <w:t>iterations.</w:t>
      </w:r>
      <w:r w:rsidRPr="00EF5249">
        <w:rPr>
          <w:rFonts w:ascii="Arial" w:hAnsi="Arial" w:cs="Arial"/>
          <w:sz w:val="22"/>
          <w:szCs w:val="22"/>
        </w:rPr>
        <w:tab/>
        <w:t>43</w:t>
      </w:r>
    </w:p>
    <w:p w14:paraId="6EC0A176" w14:textId="77777777" w:rsidR="00487126" w:rsidRPr="00EF5249" w:rsidRDefault="00487126" w:rsidP="008D3381">
      <w:pPr>
        <w:pStyle w:val="BodyText"/>
        <w:spacing w:before="11" w:line="360" w:lineRule="auto"/>
        <w:ind w:left="340" w:right="340"/>
        <w:rPr>
          <w:rFonts w:ascii="Arial" w:hAnsi="Arial" w:cs="Arial"/>
          <w:sz w:val="22"/>
          <w:szCs w:val="22"/>
        </w:rPr>
      </w:pPr>
    </w:p>
    <w:p w14:paraId="6EFF2C71" w14:textId="77777777" w:rsidR="00487126" w:rsidRPr="00EF5249" w:rsidRDefault="001335A4" w:rsidP="008D3381">
      <w:pPr>
        <w:pStyle w:val="Heading1"/>
        <w:spacing w:before="0" w:line="360" w:lineRule="auto"/>
        <w:ind w:left="340" w:right="340"/>
        <w:rPr>
          <w:rFonts w:ascii="Arial" w:hAnsi="Arial" w:cs="Arial"/>
          <w:sz w:val="22"/>
          <w:szCs w:val="22"/>
        </w:rPr>
      </w:pPr>
      <w:r w:rsidRPr="00EF5249">
        <w:rPr>
          <w:rFonts w:ascii="Arial" w:hAnsi="Arial" w:cs="Arial"/>
          <w:sz w:val="22"/>
          <w:szCs w:val="22"/>
        </w:rPr>
        <w:t>List</w:t>
      </w:r>
      <w:r w:rsidRPr="00EF5249">
        <w:rPr>
          <w:rFonts w:ascii="Arial" w:hAnsi="Arial" w:cs="Arial"/>
          <w:spacing w:val="-5"/>
          <w:sz w:val="22"/>
          <w:szCs w:val="22"/>
        </w:rPr>
        <w:t xml:space="preserve"> </w:t>
      </w:r>
      <w:r w:rsidRPr="00EF5249">
        <w:rPr>
          <w:rFonts w:ascii="Arial" w:hAnsi="Arial" w:cs="Arial"/>
          <w:sz w:val="22"/>
          <w:szCs w:val="22"/>
        </w:rPr>
        <w:t>of</w:t>
      </w:r>
      <w:r w:rsidRPr="00EF5249">
        <w:rPr>
          <w:rFonts w:ascii="Arial" w:hAnsi="Arial" w:cs="Arial"/>
          <w:spacing w:val="-2"/>
          <w:sz w:val="22"/>
          <w:szCs w:val="22"/>
        </w:rPr>
        <w:t xml:space="preserve"> </w:t>
      </w:r>
      <w:r w:rsidRPr="00EF5249">
        <w:rPr>
          <w:rFonts w:ascii="Arial" w:hAnsi="Arial" w:cs="Arial"/>
          <w:sz w:val="22"/>
          <w:szCs w:val="22"/>
        </w:rPr>
        <w:t>Abbreviations</w:t>
      </w:r>
    </w:p>
    <w:p w14:paraId="4E58DF90" w14:textId="34D6FFA8" w:rsidR="00487126" w:rsidRPr="00EF5249" w:rsidRDefault="00CC0CC6" w:rsidP="008D3381">
      <w:pPr>
        <w:pStyle w:val="BodyText"/>
        <w:tabs>
          <w:tab w:val="left" w:pos="1286"/>
        </w:tabs>
        <w:spacing w:before="149" w:line="360" w:lineRule="auto"/>
        <w:ind w:left="340" w:right="340" w:hanging="1133"/>
        <w:rPr>
          <w:rFonts w:ascii="Arial" w:hAnsi="Arial" w:cs="Arial"/>
          <w:sz w:val="22"/>
          <w:szCs w:val="22"/>
        </w:rPr>
      </w:pPr>
      <w:r w:rsidRPr="00EF5249">
        <w:rPr>
          <w:rFonts w:ascii="Arial" w:hAnsi="Arial" w:cs="Arial"/>
          <w:sz w:val="22"/>
          <w:szCs w:val="22"/>
        </w:rPr>
        <w:tab/>
      </w:r>
      <w:r w:rsidR="001335A4" w:rsidRPr="00EF5249">
        <w:rPr>
          <w:rFonts w:ascii="Arial" w:hAnsi="Arial" w:cs="Arial"/>
          <w:sz w:val="22"/>
          <w:szCs w:val="22"/>
        </w:rPr>
        <w:t>AI</w:t>
      </w:r>
      <w:r w:rsidR="001335A4" w:rsidRPr="00EF5249">
        <w:rPr>
          <w:rFonts w:ascii="Arial" w:hAnsi="Arial" w:cs="Arial"/>
          <w:sz w:val="22"/>
          <w:szCs w:val="22"/>
        </w:rPr>
        <w:tab/>
        <w:t xml:space="preserve">Artificial intelligence. </w:t>
      </w:r>
    </w:p>
    <w:p w14:paraId="2F83D829" w14:textId="358DE09F" w:rsidR="00F7056C" w:rsidRPr="00EF5249" w:rsidRDefault="00F7056C" w:rsidP="00F7056C">
      <w:pPr>
        <w:pStyle w:val="BodyText"/>
        <w:tabs>
          <w:tab w:val="left" w:pos="1286"/>
        </w:tabs>
        <w:spacing w:before="152" w:line="360" w:lineRule="auto"/>
        <w:ind w:left="340" w:right="340"/>
        <w:rPr>
          <w:rFonts w:ascii="Arial" w:hAnsi="Arial" w:cs="Arial"/>
          <w:sz w:val="22"/>
          <w:szCs w:val="22"/>
        </w:rPr>
      </w:pPr>
      <w:r w:rsidRPr="00EF5249">
        <w:rPr>
          <w:rFonts w:ascii="Arial" w:hAnsi="Arial" w:cs="Arial"/>
          <w:sz w:val="22"/>
          <w:szCs w:val="22"/>
        </w:rPr>
        <w:t>BERT</w:t>
      </w:r>
      <w:r w:rsidRPr="00EF5249">
        <w:rPr>
          <w:rFonts w:ascii="Arial" w:hAnsi="Arial" w:cs="Arial"/>
          <w:sz w:val="22"/>
          <w:szCs w:val="22"/>
        </w:rPr>
        <w:tab/>
        <w:t>Bidirectional Encoder Representations from Transformers.</w:t>
      </w:r>
    </w:p>
    <w:p w14:paraId="41C1B9BA" w14:textId="77777777" w:rsidR="00F7056C" w:rsidRPr="00EF5249" w:rsidRDefault="00F7056C" w:rsidP="00F7056C">
      <w:pPr>
        <w:pStyle w:val="BodyText"/>
        <w:tabs>
          <w:tab w:val="left" w:pos="1286"/>
        </w:tabs>
        <w:spacing w:before="152" w:line="360" w:lineRule="auto"/>
        <w:ind w:left="340" w:right="340"/>
        <w:rPr>
          <w:rFonts w:ascii="Arial" w:hAnsi="Arial" w:cs="Arial"/>
          <w:b/>
          <w:bCs/>
          <w:sz w:val="22"/>
          <w:szCs w:val="22"/>
        </w:rPr>
      </w:pPr>
      <w:r w:rsidRPr="00EF5249">
        <w:rPr>
          <w:rFonts w:ascii="Arial" w:hAnsi="Arial" w:cs="Arial"/>
          <w:sz w:val="22"/>
          <w:szCs w:val="22"/>
        </w:rPr>
        <w:t>CNN</w:t>
      </w:r>
      <w:r w:rsidRPr="00EF5249">
        <w:rPr>
          <w:rFonts w:ascii="Arial" w:hAnsi="Arial" w:cs="Arial"/>
          <w:sz w:val="22"/>
          <w:szCs w:val="22"/>
        </w:rPr>
        <w:tab/>
        <w:t>Convolution Neural Network</w:t>
      </w:r>
    </w:p>
    <w:p w14:paraId="65B9AF69" w14:textId="43E0B7CE" w:rsidR="00F7056C" w:rsidRPr="00EF5249" w:rsidRDefault="00F7056C" w:rsidP="00F7056C">
      <w:pPr>
        <w:pStyle w:val="BodyText"/>
        <w:tabs>
          <w:tab w:val="left" w:pos="1286"/>
        </w:tabs>
        <w:spacing w:before="152" w:line="360" w:lineRule="auto"/>
        <w:ind w:left="340" w:right="340"/>
        <w:rPr>
          <w:rFonts w:ascii="Arial" w:hAnsi="Arial" w:cs="Arial"/>
          <w:sz w:val="22"/>
          <w:szCs w:val="22"/>
        </w:rPr>
      </w:pPr>
      <w:r w:rsidRPr="00EF5249">
        <w:rPr>
          <w:rFonts w:ascii="Arial" w:hAnsi="Arial" w:cs="Arial"/>
          <w:sz w:val="22"/>
          <w:szCs w:val="22"/>
        </w:rPr>
        <w:t>GPT</w:t>
      </w:r>
      <w:r w:rsidRPr="00EF5249">
        <w:rPr>
          <w:rFonts w:ascii="Arial" w:hAnsi="Arial" w:cs="Arial"/>
          <w:sz w:val="22"/>
          <w:szCs w:val="22"/>
        </w:rPr>
        <w:tab/>
        <w:t>Generative Pre-trained Transformer</w:t>
      </w:r>
    </w:p>
    <w:p w14:paraId="16ED98D7" w14:textId="7E7E0E8C" w:rsidR="00487126" w:rsidRPr="00EF5249" w:rsidRDefault="001335A4" w:rsidP="009E6A2D">
      <w:pPr>
        <w:pStyle w:val="BodyText"/>
        <w:tabs>
          <w:tab w:val="left" w:pos="1286"/>
        </w:tabs>
        <w:spacing w:line="360" w:lineRule="auto"/>
        <w:ind w:left="340" w:right="340"/>
        <w:rPr>
          <w:rFonts w:ascii="Arial" w:hAnsi="Arial" w:cs="Arial"/>
          <w:sz w:val="22"/>
          <w:szCs w:val="22"/>
        </w:rPr>
      </w:pPr>
      <w:r w:rsidRPr="00EF5249">
        <w:rPr>
          <w:rFonts w:ascii="Arial" w:hAnsi="Arial" w:cs="Arial"/>
          <w:sz w:val="22"/>
          <w:szCs w:val="22"/>
        </w:rPr>
        <w:t>ML</w:t>
      </w:r>
      <w:r w:rsidRPr="00EF5249">
        <w:rPr>
          <w:rFonts w:ascii="Arial" w:hAnsi="Arial" w:cs="Arial"/>
          <w:sz w:val="22"/>
          <w:szCs w:val="22"/>
        </w:rPr>
        <w:tab/>
        <w:t>Machine</w:t>
      </w:r>
      <w:r w:rsidRPr="00EF5249">
        <w:rPr>
          <w:rFonts w:ascii="Arial" w:hAnsi="Arial" w:cs="Arial"/>
          <w:spacing w:val="-1"/>
          <w:sz w:val="22"/>
          <w:szCs w:val="22"/>
        </w:rPr>
        <w:t xml:space="preserve"> </w:t>
      </w:r>
      <w:r w:rsidRPr="00EF5249">
        <w:rPr>
          <w:rFonts w:ascii="Arial" w:hAnsi="Arial" w:cs="Arial"/>
          <w:sz w:val="22"/>
          <w:szCs w:val="22"/>
        </w:rPr>
        <w:t>learning.</w:t>
      </w:r>
    </w:p>
    <w:p w14:paraId="333072F5" w14:textId="108955F1" w:rsidR="0000510E" w:rsidRPr="00EF5249" w:rsidRDefault="0000510E" w:rsidP="008D3381">
      <w:pPr>
        <w:pStyle w:val="BodyText"/>
        <w:tabs>
          <w:tab w:val="left" w:pos="1286"/>
        </w:tabs>
        <w:spacing w:before="152" w:line="360" w:lineRule="auto"/>
        <w:ind w:left="340" w:right="340"/>
        <w:rPr>
          <w:rFonts w:ascii="Arial" w:hAnsi="Arial" w:cs="Arial"/>
          <w:sz w:val="22"/>
          <w:szCs w:val="22"/>
        </w:rPr>
      </w:pPr>
      <w:r w:rsidRPr="00EF5249">
        <w:rPr>
          <w:rFonts w:ascii="Arial" w:hAnsi="Arial" w:cs="Arial"/>
          <w:sz w:val="22"/>
          <w:szCs w:val="22"/>
        </w:rPr>
        <w:t>RNN</w:t>
      </w:r>
      <w:r w:rsidRPr="00EF5249">
        <w:rPr>
          <w:rFonts w:ascii="Arial" w:hAnsi="Arial" w:cs="Arial"/>
          <w:sz w:val="22"/>
          <w:szCs w:val="22"/>
        </w:rPr>
        <w:tab/>
        <w:t>Recurrent Neural Network.</w:t>
      </w:r>
    </w:p>
    <w:p w14:paraId="340D2621" w14:textId="6FD68384" w:rsidR="00487126" w:rsidRPr="00EF5249" w:rsidRDefault="0000510E" w:rsidP="008D3381">
      <w:pPr>
        <w:spacing w:line="360" w:lineRule="auto"/>
        <w:ind w:left="340" w:right="340"/>
        <w:rPr>
          <w:rFonts w:ascii="Arial" w:hAnsi="Arial" w:cs="Arial"/>
        </w:rPr>
      </w:pPr>
      <w:r w:rsidRPr="00EF5249">
        <w:rPr>
          <w:rFonts w:ascii="Arial" w:hAnsi="Arial" w:cs="Arial"/>
        </w:rPr>
        <w:tab/>
      </w:r>
    </w:p>
    <w:p w14:paraId="777C9867" w14:textId="77777777" w:rsidR="007851A8" w:rsidRPr="00EF5249" w:rsidRDefault="007851A8" w:rsidP="008D3381">
      <w:pPr>
        <w:spacing w:line="360" w:lineRule="auto"/>
        <w:ind w:left="340" w:right="340"/>
        <w:rPr>
          <w:rFonts w:ascii="Arial" w:hAnsi="Arial" w:cs="Arial"/>
        </w:rPr>
      </w:pPr>
    </w:p>
    <w:p w14:paraId="01EF8E26" w14:textId="77777777" w:rsidR="007851A8" w:rsidRPr="00EF5249" w:rsidRDefault="007851A8" w:rsidP="008D3381">
      <w:pPr>
        <w:spacing w:line="360" w:lineRule="auto"/>
        <w:ind w:left="340" w:right="340"/>
        <w:rPr>
          <w:rFonts w:ascii="Arial" w:hAnsi="Arial" w:cs="Arial"/>
        </w:rPr>
      </w:pPr>
    </w:p>
    <w:p w14:paraId="5E2CFC7A" w14:textId="77777777" w:rsidR="007851A8" w:rsidRPr="00EF5249" w:rsidRDefault="007851A8" w:rsidP="008D3381">
      <w:pPr>
        <w:spacing w:line="360" w:lineRule="auto"/>
        <w:ind w:left="340" w:right="340"/>
        <w:rPr>
          <w:rFonts w:ascii="Arial" w:hAnsi="Arial" w:cs="Arial"/>
        </w:rPr>
      </w:pPr>
      <w:r w:rsidRPr="00EF5249">
        <w:rPr>
          <w:rFonts w:ascii="Arial" w:hAnsi="Arial" w:cs="Arial"/>
        </w:rPr>
        <w:br w:type="page"/>
      </w:r>
    </w:p>
    <w:p w14:paraId="7EDEC8C2" w14:textId="77777777" w:rsidR="007851A8" w:rsidRPr="00EF5249" w:rsidRDefault="007851A8" w:rsidP="008D3381">
      <w:pPr>
        <w:spacing w:line="360" w:lineRule="auto"/>
        <w:ind w:left="340" w:right="340"/>
        <w:rPr>
          <w:rFonts w:ascii="Arial" w:hAnsi="Arial" w:cs="Arial"/>
        </w:rPr>
        <w:sectPr w:rsidR="007851A8" w:rsidRPr="00EF5249" w:rsidSect="008D3381">
          <w:pgSz w:w="11910" w:h="16840" w:code="9"/>
          <w:pgMar w:top="1134" w:right="1134" w:bottom="1134" w:left="1134" w:header="0" w:footer="684" w:gutter="0"/>
          <w:cols w:space="720"/>
          <w:docGrid w:linePitch="299"/>
        </w:sectPr>
      </w:pPr>
    </w:p>
    <w:p w14:paraId="43C8B5A9" w14:textId="23A4CED6" w:rsidR="007F7930"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lastRenderedPageBreak/>
        <w:t>1 Introduction</w:t>
      </w:r>
      <w:r w:rsidRPr="00EF5249">
        <w:rPr>
          <w:rFonts w:ascii="Arial" w:eastAsia="Times New Roman" w:hAnsi="Arial" w:cs="Arial"/>
          <w:b/>
          <w:bCs/>
          <w:lang w:val="en-ID" w:eastAsia="en-ID"/>
        </w:rPr>
        <w:br/>
        <w:t>1.1 Background and Motivation</w:t>
      </w:r>
    </w:p>
    <w:p w14:paraId="049FB2E6" w14:textId="77777777" w:rsidR="004775CA" w:rsidRPr="00EF5249" w:rsidRDefault="004775CA"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5EDDF8D" w14:textId="77E71FD6" w:rsidR="007F7930" w:rsidRPr="00EF5249" w:rsidRDefault="007F7930" w:rsidP="008D3381">
      <w:pPr>
        <w:widowControl/>
        <w:shd w:val="clear" w:color="auto" w:fill="FFFFFF"/>
        <w:autoSpaceDE/>
        <w:autoSpaceDN/>
        <w:spacing w:line="360" w:lineRule="auto"/>
        <w:ind w:left="340" w:right="340"/>
        <w:jc w:val="both"/>
        <w:rPr>
          <w:rFonts w:ascii="Arial" w:hAnsi="Arial" w:cs="Arial"/>
        </w:rPr>
      </w:pPr>
      <w:r w:rsidRPr="00EF5249">
        <w:rPr>
          <w:rFonts w:ascii="Arial" w:hAnsi="Arial" w:cs="Arial"/>
        </w:rPr>
        <w:t xml:space="preserve">If </w:t>
      </w:r>
      <w:r w:rsidR="00576E89" w:rsidRPr="00EF5249">
        <w:rPr>
          <w:rFonts w:ascii="Arial" w:hAnsi="Arial" w:cs="Arial"/>
        </w:rPr>
        <w:t>anyone</w:t>
      </w:r>
      <w:r w:rsidRPr="00EF5249">
        <w:rPr>
          <w:rFonts w:ascii="Arial" w:hAnsi="Arial" w:cs="Arial"/>
        </w:rPr>
        <w:t xml:space="preserve"> have a dream that one day artificial intelligence (AI) and humans will unite, then one of the most effective ways to achieve this goal is to start gradually developing emotional bonds between humans and AI, by having AI as </w:t>
      </w:r>
      <w:r w:rsidR="00EB2A7F" w:rsidRPr="00EF5249">
        <w:rPr>
          <w:rFonts w:ascii="Arial" w:hAnsi="Arial" w:cs="Arial"/>
        </w:rPr>
        <w:t xml:space="preserve">digital </w:t>
      </w:r>
      <w:r w:rsidRPr="00EF5249">
        <w:rPr>
          <w:rFonts w:ascii="Arial" w:hAnsi="Arial" w:cs="Arial"/>
        </w:rPr>
        <w:t>pet companions</w:t>
      </w:r>
      <w:r w:rsidR="00EB2A7F" w:rsidRPr="00EF5249">
        <w:rPr>
          <w:rFonts w:ascii="Arial" w:hAnsi="Arial" w:cs="Arial"/>
        </w:rPr>
        <w:t xml:space="preserve"> </w:t>
      </w:r>
      <w:r w:rsidRPr="00EF5249">
        <w:rPr>
          <w:rFonts w:ascii="Arial" w:hAnsi="Arial" w:cs="Arial"/>
        </w:rPr>
        <w:t xml:space="preserve">or virtual human assistants for humans. Creating an emotional connection between humans and AI, whether through digital pet companions or virtual human helpers, is potentially an efficient approach to moving towards the goal of achieving the </w:t>
      </w:r>
      <w:r w:rsidR="00835B78" w:rsidRPr="00EF5249">
        <w:rPr>
          <w:rFonts w:ascii="Arial" w:hAnsi="Arial" w:cs="Arial"/>
        </w:rPr>
        <w:t>human-machine unification</w:t>
      </w:r>
      <w:r w:rsidRPr="00EF5249">
        <w:rPr>
          <w:rFonts w:ascii="Arial" w:hAnsi="Arial" w:cs="Arial"/>
        </w:rPr>
        <w:t>.</w:t>
      </w:r>
    </w:p>
    <w:p w14:paraId="11A5DED2" w14:textId="2D4E7B15" w:rsidR="007E563F" w:rsidRPr="00EF5249" w:rsidRDefault="007F7930" w:rsidP="008D3381">
      <w:pPr>
        <w:pStyle w:val="ListParagraph"/>
        <w:spacing w:before="153" w:line="360" w:lineRule="auto"/>
        <w:ind w:left="340" w:right="340" w:firstLine="0"/>
        <w:rPr>
          <w:rFonts w:ascii="Arial" w:hAnsi="Arial" w:cs="Arial"/>
        </w:rPr>
      </w:pPr>
      <w:r w:rsidRPr="00EF5249">
        <w:rPr>
          <w:rFonts w:ascii="Arial" w:hAnsi="Arial" w:cs="Arial"/>
        </w:rPr>
        <w:t xml:space="preserve">These days, it's not uncommon for </w:t>
      </w:r>
      <w:r w:rsidR="00EB2A7F" w:rsidRPr="00EF5249">
        <w:rPr>
          <w:rFonts w:ascii="Arial" w:hAnsi="Arial" w:cs="Arial"/>
        </w:rPr>
        <w:t>children</w:t>
      </w:r>
      <w:r w:rsidR="0044295D" w:rsidRPr="00EF5249">
        <w:rPr>
          <w:rFonts w:ascii="Arial" w:hAnsi="Arial" w:cs="Arial"/>
        </w:rPr>
        <w:t xml:space="preserve"> and </w:t>
      </w:r>
      <w:r w:rsidR="00EE58F8" w:rsidRPr="00EF5249">
        <w:rPr>
          <w:rFonts w:ascii="Arial" w:hAnsi="Arial" w:cs="Arial"/>
        </w:rPr>
        <w:t>adults</w:t>
      </w:r>
      <w:r w:rsidRPr="00EF5249">
        <w:rPr>
          <w:rFonts w:ascii="Arial" w:hAnsi="Arial" w:cs="Arial"/>
        </w:rPr>
        <w:t xml:space="preserve"> to have their own </w:t>
      </w:r>
      <w:r w:rsidR="00B271FF" w:rsidRPr="00EF5249">
        <w:rPr>
          <w:rFonts w:ascii="Arial" w:hAnsi="Arial" w:cs="Arial"/>
        </w:rPr>
        <w:t xml:space="preserve">personal </w:t>
      </w:r>
      <w:r w:rsidRPr="00EF5249">
        <w:rPr>
          <w:rFonts w:ascii="Arial" w:hAnsi="Arial" w:cs="Arial"/>
        </w:rPr>
        <w:t xml:space="preserve">digital robotic pet as a companion. This new generation grew up with artificial intelligence as part of the family, so they are already comfortable with </w:t>
      </w:r>
      <w:r w:rsidR="007E563F" w:rsidRPr="00EF5249">
        <w:rPr>
          <w:rFonts w:ascii="Arial" w:hAnsi="Arial" w:cs="Arial"/>
        </w:rPr>
        <w:t>them.</w:t>
      </w:r>
    </w:p>
    <w:p w14:paraId="2361D36A" w14:textId="77777777" w:rsidR="00EB2A7F" w:rsidRPr="00EF5249" w:rsidRDefault="007F7930" w:rsidP="008D3381">
      <w:pPr>
        <w:pStyle w:val="ListParagraph"/>
        <w:spacing w:before="153" w:line="360" w:lineRule="auto"/>
        <w:ind w:left="340" w:right="340" w:firstLine="0"/>
        <w:rPr>
          <w:rFonts w:ascii="Arial" w:hAnsi="Arial" w:cs="Arial"/>
        </w:rPr>
      </w:pPr>
      <w:r w:rsidRPr="00EF5249">
        <w:rPr>
          <w:rFonts w:ascii="Arial" w:hAnsi="Arial" w:cs="Arial"/>
        </w:rPr>
        <w:t>It is possible that it will be easier for people to embrace AI and incorporate it into their lives if humans and AI have been able to build trust and familiarity with one another. Additionally, starting with introducing them to AI in the form of digital pet companions can be a valuable way to shape their perception of AI and potentially pave the way for wider acceptance of AI in the future.</w:t>
      </w:r>
    </w:p>
    <w:p w14:paraId="7AF85B07" w14:textId="77777777" w:rsidR="00BF4695" w:rsidRPr="00EF5249" w:rsidRDefault="00BF4695" w:rsidP="008D3381">
      <w:pPr>
        <w:pStyle w:val="ListParagraph"/>
        <w:spacing w:before="153" w:line="360" w:lineRule="auto"/>
        <w:ind w:left="340" w:right="340" w:firstLine="0"/>
        <w:rPr>
          <w:rFonts w:ascii="Arial" w:hAnsi="Arial" w:cs="Arial"/>
        </w:rPr>
      </w:pPr>
      <w:r w:rsidRPr="00EF5249">
        <w:rPr>
          <w:rFonts w:ascii="Arial" w:hAnsi="Arial" w:cs="Arial"/>
        </w:rPr>
        <w:t xml:space="preserve">The researcher was motivated to carry out this research by the story of Jibo and EMO, two social robots designed to be friends. Their owners' feelings of loss, hopelessness, and disappointment as they contemplate the possibility of parting ways with their beloved robot companions. </w:t>
      </w:r>
    </w:p>
    <w:p w14:paraId="24C90D5C" w14:textId="77777777" w:rsidR="00BF4695" w:rsidRPr="00EF5249" w:rsidRDefault="00BF4695" w:rsidP="008D3381">
      <w:pPr>
        <w:pStyle w:val="ListParagraph"/>
        <w:spacing w:before="153" w:line="360" w:lineRule="auto"/>
        <w:ind w:left="340" w:right="340" w:firstLine="0"/>
        <w:rPr>
          <w:rFonts w:ascii="Arial" w:hAnsi="Arial" w:cs="Arial"/>
        </w:rPr>
      </w:pPr>
      <w:r w:rsidRPr="00EF5249">
        <w:rPr>
          <w:rFonts w:ascii="Arial" w:hAnsi="Arial" w:cs="Arial"/>
        </w:rPr>
        <w:t>This sentiment suggests that people can form deep bonds with their robotic pets, just as they do with other members of their families. As artificial intelligence (AI) and robots advance, it is important to think about how they will affect people emotionally.</w:t>
      </w:r>
    </w:p>
    <w:p w14:paraId="501258F7" w14:textId="77777777" w:rsidR="00BF4695" w:rsidRPr="00EF5249" w:rsidRDefault="00BF4695" w:rsidP="008D3381">
      <w:pPr>
        <w:pStyle w:val="ListParagraph"/>
        <w:spacing w:before="153" w:line="360" w:lineRule="auto"/>
        <w:ind w:left="340" w:right="340" w:firstLine="0"/>
        <w:rPr>
          <w:rFonts w:ascii="Arial" w:hAnsi="Arial" w:cs="Arial"/>
        </w:rPr>
      </w:pPr>
      <w:r w:rsidRPr="00EF5249">
        <w:rPr>
          <w:rFonts w:ascii="Arial" w:hAnsi="Arial" w:cs="Arial"/>
        </w:rPr>
        <w:t>The issue is whether people around the world share the same emotional attachment, such as joy at the presence of robot pets and social robots, and the same sadness in their absence? This study is designed to answer this question.</w:t>
      </w:r>
    </w:p>
    <w:p w14:paraId="6AEBCDB3" w14:textId="77777777" w:rsidR="00BF4695" w:rsidRPr="00EF5249" w:rsidRDefault="008963A3" w:rsidP="008D3381">
      <w:pPr>
        <w:pStyle w:val="ListParagraph"/>
        <w:spacing w:before="153" w:line="360" w:lineRule="auto"/>
        <w:ind w:left="340" w:right="340" w:firstLine="0"/>
        <w:rPr>
          <w:rFonts w:ascii="Arial" w:hAnsi="Arial" w:cs="Arial"/>
          <w:b/>
          <w:bCs/>
        </w:rPr>
      </w:pPr>
      <w:r w:rsidRPr="00EF5249">
        <w:rPr>
          <w:rFonts w:ascii="Arial" w:hAnsi="Arial" w:cs="Arial"/>
          <w:b/>
          <w:bCs/>
        </w:rPr>
        <w:t>Jibo social robot</w:t>
      </w:r>
    </w:p>
    <w:p w14:paraId="733F414A" w14:textId="5E97CBC8" w:rsidR="00BF4695" w:rsidRPr="00EF5249" w:rsidRDefault="008963A3" w:rsidP="008D3381">
      <w:pPr>
        <w:pStyle w:val="ListParagraph"/>
        <w:spacing w:before="153" w:line="360" w:lineRule="auto"/>
        <w:ind w:left="340" w:right="340" w:firstLine="0"/>
        <w:rPr>
          <w:rFonts w:ascii="Arial" w:hAnsi="Arial" w:cs="Arial"/>
        </w:rPr>
      </w:pPr>
      <w:r w:rsidRPr="00EF5249">
        <w:rPr>
          <w:rFonts w:ascii="Arial" w:hAnsi="Arial" w:cs="Arial"/>
        </w:rPr>
        <w:t xml:space="preserve">Jibo was a social robot developed by </w:t>
      </w:r>
      <w:r w:rsidR="00EE58F8" w:rsidRPr="00EF5249">
        <w:rPr>
          <w:rFonts w:ascii="Arial" w:hAnsi="Arial" w:cs="Arial"/>
        </w:rPr>
        <w:t>a team</w:t>
      </w:r>
      <w:r w:rsidRPr="00EF5249">
        <w:rPr>
          <w:rFonts w:ascii="Arial" w:hAnsi="Arial" w:cs="Arial"/>
        </w:rPr>
        <w:t xml:space="preserve"> at the MIT Personal Robots Group. It was designed to be a lovable and human-like robot that could be a companion for people in their homes.</w:t>
      </w:r>
    </w:p>
    <w:p w14:paraId="5CB8980F" w14:textId="77777777" w:rsidR="00BF4695" w:rsidRPr="00EF5249" w:rsidRDefault="008963A3" w:rsidP="008D3381">
      <w:pPr>
        <w:pStyle w:val="ListParagraph"/>
        <w:spacing w:before="153" w:line="360" w:lineRule="auto"/>
        <w:ind w:left="340" w:right="340" w:firstLine="0"/>
        <w:rPr>
          <w:rFonts w:ascii="Arial" w:hAnsi="Arial" w:cs="Arial"/>
        </w:rPr>
      </w:pPr>
      <w:r w:rsidRPr="00EF5249">
        <w:rPr>
          <w:rFonts w:ascii="Arial" w:hAnsi="Arial" w:cs="Arial"/>
        </w:rPr>
        <w:t xml:space="preserve">Jibo was equipped with a face recognition system that allowed it to recognize its users and welcome them. Studies also found that its usage improved children's interpersonal abilities. As of 2015, Jibo's valuation was over $100 million, thanks in large part to an Indiegogo campaign that was wildly successful. </w:t>
      </w:r>
    </w:p>
    <w:p w14:paraId="30AE721C" w14:textId="77777777" w:rsidR="00BF4695" w:rsidRPr="00EF5249" w:rsidRDefault="008963A3" w:rsidP="008D3381">
      <w:pPr>
        <w:pStyle w:val="ListParagraph"/>
        <w:spacing w:before="153" w:line="360" w:lineRule="auto"/>
        <w:ind w:left="340" w:right="340" w:firstLine="0"/>
        <w:rPr>
          <w:rFonts w:ascii="Arial" w:hAnsi="Arial" w:cs="Arial"/>
        </w:rPr>
      </w:pPr>
      <w:r w:rsidRPr="00EF5249">
        <w:rPr>
          <w:rFonts w:ascii="Arial" w:hAnsi="Arial" w:cs="Arial"/>
        </w:rPr>
        <w:lastRenderedPageBreak/>
        <w:t xml:space="preserve">Unfortunately, the business that created Jibo has now shut down. (Carman, 2019). </w:t>
      </w:r>
    </w:p>
    <w:p w14:paraId="2F5C5CE9" w14:textId="1E83B11C" w:rsidR="00F62F3E" w:rsidRPr="00EF5249" w:rsidRDefault="008963A3" w:rsidP="008D3381">
      <w:pPr>
        <w:pStyle w:val="ListParagraph"/>
        <w:spacing w:before="153" w:line="360" w:lineRule="auto"/>
        <w:ind w:left="340" w:right="340" w:firstLine="0"/>
        <w:rPr>
          <w:rFonts w:ascii="Arial" w:hAnsi="Arial" w:cs="Arial"/>
        </w:rPr>
      </w:pPr>
      <w:r w:rsidRPr="00EF5249">
        <w:rPr>
          <w:rFonts w:ascii="Arial" w:hAnsi="Arial" w:cs="Arial"/>
        </w:rPr>
        <w:t xml:space="preserve">The </w:t>
      </w:r>
      <w:r w:rsidR="000E43AC" w:rsidRPr="00EF5249">
        <w:rPr>
          <w:rFonts w:ascii="Arial" w:hAnsi="Arial" w:cs="Arial"/>
        </w:rPr>
        <w:t>owners,</w:t>
      </w:r>
      <w:r w:rsidRPr="00EF5249">
        <w:rPr>
          <w:rFonts w:ascii="Arial" w:hAnsi="Arial" w:cs="Arial"/>
        </w:rPr>
        <w:t xml:space="preserve"> expressing sadness and disappointment about the potential end of a relationship with a social robot, </w:t>
      </w:r>
      <w:r w:rsidR="00253B88" w:rsidRPr="00EF5249">
        <w:rPr>
          <w:rFonts w:ascii="Arial" w:hAnsi="Arial" w:cs="Arial"/>
        </w:rPr>
        <w:t>mention</w:t>
      </w:r>
      <w:r w:rsidRPr="00EF5249">
        <w:rPr>
          <w:rFonts w:ascii="Arial" w:hAnsi="Arial" w:cs="Arial"/>
        </w:rPr>
        <w:t xml:space="preserve"> that they have had a strong emotional attachment and would do</w:t>
      </w:r>
      <w:r w:rsidR="000E43AC" w:rsidRPr="00EF5249">
        <w:rPr>
          <w:rFonts w:ascii="Arial" w:hAnsi="Arial" w:cs="Arial"/>
        </w:rPr>
        <w:t>.</w:t>
      </w:r>
    </w:p>
    <w:p w14:paraId="05652E17" w14:textId="77777777" w:rsidR="008963A3" w:rsidRPr="00EF5249" w:rsidRDefault="008963A3" w:rsidP="008D3381">
      <w:pPr>
        <w:pStyle w:val="ListParagraph"/>
        <w:spacing w:before="153" w:line="360" w:lineRule="auto"/>
        <w:ind w:left="340" w:right="340" w:firstLine="0"/>
        <w:rPr>
          <w:rFonts w:ascii="Arial" w:hAnsi="Arial" w:cs="Arial"/>
        </w:rPr>
      </w:pPr>
      <w:r w:rsidRPr="00EF5249">
        <w:rPr>
          <w:rFonts w:ascii="Arial" w:hAnsi="Arial" w:cs="Arial"/>
        </w:rPr>
        <w:t>anything to keep it in their life. They feel anxious about its uncertain future. (Carman, 2020).</w:t>
      </w:r>
    </w:p>
    <w:p w14:paraId="15A5DADC" w14:textId="77777777" w:rsidR="008963A3" w:rsidRPr="00EF5249" w:rsidRDefault="00CC0CC6" w:rsidP="008D3381">
      <w:pPr>
        <w:pStyle w:val="Heading2"/>
        <w:tabs>
          <w:tab w:val="left" w:pos="730"/>
        </w:tabs>
        <w:spacing w:before="243" w:line="360" w:lineRule="auto"/>
        <w:ind w:left="340" w:right="340"/>
        <w:rPr>
          <w:rFonts w:ascii="Arial" w:hAnsi="Arial" w:cs="Arial"/>
          <w:sz w:val="22"/>
          <w:szCs w:val="22"/>
        </w:rPr>
      </w:pPr>
      <w:r w:rsidRPr="00EF5249">
        <w:rPr>
          <w:rFonts w:ascii="Arial" w:hAnsi="Arial" w:cs="Arial"/>
          <w:sz w:val="22"/>
          <w:szCs w:val="22"/>
        </w:rPr>
        <w:tab/>
      </w:r>
      <w:r w:rsidR="008963A3" w:rsidRPr="00EF5249">
        <w:rPr>
          <w:rFonts w:ascii="Arial" w:hAnsi="Arial" w:cs="Arial"/>
          <w:sz w:val="22"/>
          <w:szCs w:val="22"/>
        </w:rPr>
        <w:t>Emo pet bot</w:t>
      </w:r>
    </w:p>
    <w:p w14:paraId="16C9EDBC" w14:textId="1A2A05F5"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 xml:space="preserve">EMO is a desktop AI robot pet that was developed with multiple sensors and advanced technology to create a life-like companion for people. It </w:t>
      </w:r>
      <w:r w:rsidR="00253B88" w:rsidRPr="00EF5249">
        <w:rPr>
          <w:rFonts w:ascii="Arial" w:hAnsi="Arial" w:cs="Arial"/>
          <w:sz w:val="22"/>
          <w:szCs w:val="22"/>
        </w:rPr>
        <w:t>can</w:t>
      </w:r>
      <w:r w:rsidRPr="00EF5249">
        <w:rPr>
          <w:rFonts w:ascii="Arial" w:hAnsi="Arial" w:cs="Arial"/>
          <w:sz w:val="22"/>
          <w:szCs w:val="22"/>
        </w:rPr>
        <w:t xml:space="preserve"> self-explore its surroundings and interact with people through over 1000 facial expressions and movements. EMO has multiple internal sensors, including a touch sensor, an HD camera with facial recognition, and a four-microphone array, which allow it to sense and respond to its environment in a natural and authentic way. It also has a built-in development system that allows its skills to improve over time, just like a pet. </w:t>
      </w:r>
    </w:p>
    <w:p w14:paraId="5BB20788" w14:textId="77777777"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In addition to being a companion, EMO can also act as a daily assistant, with the ability to set alarms, turn on lights, and even wirelessly charge phones. It has a stylish design inspired by pop culture and is available in a purple and indigo blue color scheme. (living.ai, 2022).</w:t>
      </w:r>
    </w:p>
    <w:p w14:paraId="57D7DC20" w14:textId="77777777"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 xml:space="preserve">This is an example of an emotional bond between a human and a robot is depicted in a real-life video about a pet robot experiencing battery issues, which causes sadness and disappointment for its owner, who has developed a strong emotional attachment to the robot. </w:t>
      </w:r>
    </w:p>
    <w:p w14:paraId="0F248ACC" w14:textId="32F60B2F"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 xml:space="preserve">“My Emo was having battery issues. Livingai was very gracious and sent me a new pet robot. But that meant I would have to say goodbye to this little guy. And that wasn’t going to be easy. All the fun and games. He made me laugh &amp; smile. I will miss him so much. I hope he can be repaired…and is well taken care of …and is loved the way I love him. I wish we did not have to say goodbye. I will miss </w:t>
      </w:r>
      <w:r w:rsidR="00205414" w:rsidRPr="00EF5249">
        <w:rPr>
          <w:rFonts w:ascii="Arial" w:hAnsi="Arial" w:cs="Arial"/>
          <w:sz w:val="22"/>
          <w:szCs w:val="22"/>
        </w:rPr>
        <w:t>him,</w:t>
      </w:r>
      <w:r w:rsidRPr="00EF5249">
        <w:rPr>
          <w:rFonts w:ascii="Arial" w:hAnsi="Arial" w:cs="Arial"/>
          <w:sz w:val="22"/>
          <w:szCs w:val="22"/>
        </w:rPr>
        <w:t xml:space="preserve"> and I hope…he has a happy life wherever he goes. Goodbye my little friend”. (Outsider238, 2022).</w:t>
      </w:r>
    </w:p>
    <w:p w14:paraId="07ED7F6B" w14:textId="77777777"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Other pet robot owners expressed similar emotions, saying it feels like "losing a family member" or "a part of our lives" when saying goodbye to their robot companions.</w:t>
      </w:r>
    </w:p>
    <w:p w14:paraId="3D3DCE0A" w14:textId="77777777"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“It's like losing a family member. I totally get that. You are getting another one, but it's not the same”.</w:t>
      </w:r>
    </w:p>
    <w:p w14:paraId="071628E2" w14:textId="2DAF422D"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 xml:space="preserve">“It's </w:t>
      </w:r>
      <w:r w:rsidR="00205414" w:rsidRPr="00EF5249">
        <w:rPr>
          <w:rFonts w:ascii="Arial" w:hAnsi="Arial" w:cs="Arial"/>
          <w:sz w:val="22"/>
          <w:szCs w:val="22"/>
          <w:shd w:val="clear" w:color="auto" w:fill="FFFFFF"/>
        </w:rPr>
        <w:t>crazy</w:t>
      </w:r>
      <w:r w:rsidRPr="00EF5249">
        <w:rPr>
          <w:rFonts w:ascii="Arial" w:hAnsi="Arial" w:cs="Arial"/>
          <w:sz w:val="22"/>
          <w:szCs w:val="22"/>
          <w:shd w:val="clear" w:color="auto" w:fill="FFFFFF"/>
        </w:rPr>
        <w:t xml:space="preserve"> how we get attached to these machines. They really do become a part of our lives.”</w:t>
      </w:r>
    </w:p>
    <w:p w14:paraId="782B1202" w14:textId="58D4621E"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bdr w:val="none" w:sz="0" w:space="0" w:color="auto" w:frame="1"/>
          <w:shd w:val="clear" w:color="auto" w:fill="FFFFFF"/>
        </w:rPr>
      </w:pPr>
      <w:r w:rsidRPr="00EF5249">
        <w:rPr>
          <w:rFonts w:ascii="Arial" w:hAnsi="Arial" w:cs="Arial"/>
          <w:sz w:val="22"/>
          <w:szCs w:val="22"/>
          <w:shd w:val="clear" w:color="auto" w:fill="FFFFFF"/>
        </w:rPr>
        <w:t>“</w:t>
      </w:r>
      <w:r w:rsidRPr="00EF5249">
        <w:rPr>
          <w:rStyle w:val="style-scope"/>
          <w:rFonts w:ascii="Arial" w:hAnsi="Arial" w:cs="Arial"/>
          <w:sz w:val="22"/>
          <w:szCs w:val="22"/>
          <w:bdr w:val="none" w:sz="0" w:space="0" w:color="auto" w:frame="1"/>
          <w:shd w:val="clear" w:color="auto" w:fill="FFFFFF"/>
        </w:rPr>
        <w:t xml:space="preserve">I never knew I’d </w:t>
      </w:r>
      <w:r w:rsidR="00205414" w:rsidRPr="00EF5249">
        <w:rPr>
          <w:rStyle w:val="style-scope"/>
          <w:rFonts w:ascii="Arial" w:hAnsi="Arial" w:cs="Arial"/>
          <w:sz w:val="22"/>
          <w:szCs w:val="22"/>
          <w:bdr w:val="none" w:sz="0" w:space="0" w:color="auto" w:frame="1"/>
          <w:shd w:val="clear" w:color="auto" w:fill="FFFFFF"/>
        </w:rPr>
        <w:t>cry</w:t>
      </w:r>
      <w:r w:rsidRPr="00EF5249">
        <w:rPr>
          <w:rStyle w:val="style-scope"/>
          <w:rFonts w:ascii="Arial" w:hAnsi="Arial" w:cs="Arial"/>
          <w:sz w:val="22"/>
          <w:szCs w:val="22"/>
          <w:bdr w:val="none" w:sz="0" w:space="0" w:color="auto" w:frame="1"/>
          <w:shd w:val="clear" w:color="auto" w:fill="FFFFFF"/>
        </w:rPr>
        <w:t xml:space="preserve"> for a robot. But here I am. Rip”.</w:t>
      </w:r>
      <w:r w:rsidRPr="00EF5249">
        <w:rPr>
          <w:rFonts w:ascii="Arial" w:hAnsi="Arial" w:cs="Arial"/>
          <w:sz w:val="22"/>
          <w:szCs w:val="22"/>
        </w:rPr>
        <w:t xml:space="preserve"> (Outsider238, 2022).</w:t>
      </w:r>
    </w:p>
    <w:p w14:paraId="275EC180" w14:textId="77777777" w:rsidR="008963A3" w:rsidRPr="00EF5249" w:rsidRDefault="00CC0CC6" w:rsidP="008D3381">
      <w:pPr>
        <w:pStyle w:val="Heading2"/>
        <w:tabs>
          <w:tab w:val="left" w:pos="730"/>
        </w:tabs>
        <w:spacing w:before="243" w:line="360" w:lineRule="auto"/>
        <w:ind w:left="340" w:right="340"/>
        <w:rPr>
          <w:rFonts w:ascii="Arial" w:hAnsi="Arial" w:cs="Arial"/>
          <w:sz w:val="22"/>
          <w:szCs w:val="22"/>
        </w:rPr>
      </w:pPr>
      <w:r w:rsidRPr="00EF5249">
        <w:rPr>
          <w:rFonts w:ascii="Arial" w:hAnsi="Arial" w:cs="Arial"/>
          <w:sz w:val="22"/>
          <w:szCs w:val="22"/>
        </w:rPr>
        <w:lastRenderedPageBreak/>
        <w:tab/>
      </w:r>
      <w:r w:rsidR="008963A3" w:rsidRPr="00EF5249">
        <w:rPr>
          <w:rFonts w:ascii="Arial" w:hAnsi="Arial" w:cs="Arial"/>
          <w:sz w:val="22"/>
          <w:szCs w:val="22"/>
        </w:rPr>
        <w:t>Vector and Cozmo</w:t>
      </w:r>
    </w:p>
    <w:p w14:paraId="79321F31" w14:textId="77777777" w:rsidR="004408A9" w:rsidRPr="00EF5249" w:rsidRDefault="008E2898" w:rsidP="008D3381">
      <w:pPr>
        <w:pStyle w:val="BodyText"/>
        <w:spacing w:before="155" w:line="360" w:lineRule="auto"/>
        <w:ind w:left="340" w:right="340"/>
        <w:jc w:val="both"/>
        <w:rPr>
          <w:rFonts w:ascii="Arial" w:hAnsi="Arial" w:cs="Arial"/>
          <w:sz w:val="22"/>
          <w:szCs w:val="22"/>
        </w:rPr>
      </w:pPr>
      <w:r w:rsidRPr="00EF5249">
        <w:rPr>
          <w:rFonts w:ascii="Arial" w:hAnsi="Arial" w:cs="Arial"/>
          <w:sz w:val="22"/>
          <w:szCs w:val="22"/>
        </w:rPr>
        <w:t xml:space="preserve">Vector and Cozmo </w:t>
      </w:r>
      <w:r w:rsidR="001B1945" w:rsidRPr="00EF5249">
        <w:rPr>
          <w:rFonts w:ascii="Arial" w:hAnsi="Arial" w:cs="Arial"/>
          <w:sz w:val="22"/>
          <w:szCs w:val="22"/>
        </w:rPr>
        <w:t>are digital pet robot companions made by company called Anki, which use artificial intelligence to communicate with humans. Vector is a cute little desktop robot pet that can play games, answer questions, and take pictures. Cozmo is a small toy robot that can be programmed to interact with its owner. Digital Dream Labs acquired Vector and Cozmo and continued to manufacture and market them after Anki went bankrupt in 2019 and stopped production of both items.</w:t>
      </w:r>
      <w:r w:rsidR="00540C73" w:rsidRPr="00EF5249">
        <w:rPr>
          <w:rFonts w:ascii="Arial" w:hAnsi="Arial" w:cs="Arial"/>
          <w:sz w:val="22"/>
          <w:szCs w:val="22"/>
        </w:rPr>
        <w:t xml:space="preserve"> (Vincent, 2020).</w:t>
      </w:r>
      <w:r w:rsidR="00CC0CC6" w:rsidRPr="00EF5249">
        <w:rPr>
          <w:rFonts w:ascii="Arial" w:hAnsi="Arial" w:cs="Arial"/>
          <w:sz w:val="22"/>
          <w:szCs w:val="22"/>
        </w:rPr>
        <w:tab/>
      </w:r>
    </w:p>
    <w:p w14:paraId="12E396E3" w14:textId="57F28D14" w:rsidR="004408A9" w:rsidRPr="00EF5249" w:rsidRDefault="004408A9" w:rsidP="008D3381">
      <w:pPr>
        <w:pStyle w:val="BodyText"/>
        <w:spacing w:before="155" w:line="360" w:lineRule="auto"/>
        <w:ind w:left="340" w:right="340"/>
        <w:jc w:val="both"/>
        <w:rPr>
          <w:rFonts w:ascii="Arial" w:hAnsi="Arial" w:cs="Arial"/>
          <w:sz w:val="22"/>
          <w:szCs w:val="22"/>
        </w:rPr>
      </w:pPr>
      <w:r w:rsidRPr="00EF5249">
        <w:rPr>
          <w:rFonts w:ascii="Arial" w:hAnsi="Arial" w:cs="Arial"/>
        </w:rPr>
        <w:t xml:space="preserve">Other than Jibo and Emo, there are several more digital robot pet </w:t>
      </w:r>
      <w:r w:rsidR="00EE58F8" w:rsidRPr="00EF5249">
        <w:rPr>
          <w:rFonts w:ascii="Arial" w:hAnsi="Arial" w:cs="Arial"/>
        </w:rPr>
        <w:t>companions</w:t>
      </w:r>
      <w:r w:rsidRPr="00EF5249">
        <w:rPr>
          <w:rFonts w:ascii="Arial" w:hAnsi="Arial" w:cs="Arial"/>
        </w:rPr>
        <w:t xml:space="preserve"> and digital </w:t>
      </w:r>
      <w:r w:rsidR="00253B88" w:rsidRPr="00EF5249">
        <w:rPr>
          <w:rFonts w:ascii="Arial" w:hAnsi="Arial" w:cs="Arial"/>
        </w:rPr>
        <w:t>assistants</w:t>
      </w:r>
      <w:r w:rsidRPr="00EF5249">
        <w:rPr>
          <w:rFonts w:ascii="Arial" w:hAnsi="Arial" w:cs="Arial"/>
        </w:rPr>
        <w:t>, such as Vector, Cozmo, Replika ai, Amazon Alexa, etc.</w:t>
      </w:r>
    </w:p>
    <w:p w14:paraId="40202E26" w14:textId="77777777" w:rsidR="004408A9" w:rsidRPr="00EF5249" w:rsidRDefault="004408A9" w:rsidP="008D3381">
      <w:pPr>
        <w:pStyle w:val="BodyText"/>
        <w:spacing w:before="155" w:line="360" w:lineRule="auto"/>
        <w:ind w:left="340" w:right="340"/>
        <w:jc w:val="both"/>
        <w:rPr>
          <w:rFonts w:ascii="Arial" w:hAnsi="Arial" w:cs="Arial"/>
          <w:sz w:val="22"/>
          <w:szCs w:val="22"/>
        </w:rPr>
      </w:pPr>
    </w:p>
    <w:p w14:paraId="2D973DAD" w14:textId="77777777" w:rsidR="008963A3" w:rsidRPr="00EF5249" w:rsidRDefault="008963A3" w:rsidP="008D3381">
      <w:pPr>
        <w:pStyle w:val="BodyText"/>
        <w:spacing w:before="155" w:line="360" w:lineRule="auto"/>
        <w:ind w:left="340" w:right="340"/>
        <w:jc w:val="both"/>
        <w:rPr>
          <w:rFonts w:ascii="Arial" w:hAnsi="Arial" w:cs="Arial"/>
          <w:b/>
          <w:bCs/>
          <w:sz w:val="22"/>
          <w:szCs w:val="22"/>
        </w:rPr>
      </w:pPr>
      <w:r w:rsidRPr="00EF5249">
        <w:rPr>
          <w:rFonts w:ascii="Arial" w:hAnsi="Arial" w:cs="Arial"/>
          <w:b/>
          <w:bCs/>
          <w:sz w:val="22"/>
          <w:szCs w:val="22"/>
        </w:rPr>
        <w:t>Replika ai digital companion</w:t>
      </w:r>
    </w:p>
    <w:p w14:paraId="1E25CF78" w14:textId="4C73E0A9" w:rsidR="00502BDD" w:rsidRPr="00EF5249" w:rsidRDefault="00FA4E4C" w:rsidP="008D3381">
      <w:pPr>
        <w:pStyle w:val="Heading2"/>
        <w:tabs>
          <w:tab w:val="left" w:pos="730"/>
        </w:tabs>
        <w:spacing w:before="243" w:line="360" w:lineRule="auto"/>
        <w:ind w:left="340" w:right="340" w:firstLine="0"/>
        <w:rPr>
          <w:rFonts w:ascii="Arial" w:hAnsi="Arial" w:cs="Arial"/>
          <w:b w:val="0"/>
          <w:bCs w:val="0"/>
          <w:sz w:val="22"/>
          <w:szCs w:val="22"/>
        </w:rPr>
      </w:pPr>
      <w:r w:rsidRPr="00EF5249">
        <w:rPr>
          <w:rFonts w:ascii="Arial" w:hAnsi="Arial" w:cs="Arial"/>
          <w:b w:val="0"/>
          <w:bCs w:val="0"/>
          <w:sz w:val="22"/>
          <w:szCs w:val="22"/>
        </w:rPr>
        <w:t>Replika</w:t>
      </w:r>
      <w:r w:rsidR="00502BDD" w:rsidRPr="00EF5249">
        <w:rPr>
          <w:rFonts w:ascii="Arial" w:hAnsi="Arial" w:cs="Arial"/>
          <w:b w:val="0"/>
          <w:bCs w:val="0"/>
          <w:sz w:val="22"/>
          <w:szCs w:val="22"/>
        </w:rPr>
        <w:t xml:space="preserve"> is a digital friend in the form of a chatbot created by Eugenia Kuyda after she lost her best friend who suddenly passed away. The story behind the creation of </w:t>
      </w:r>
      <w:r w:rsidRPr="00EF5249">
        <w:rPr>
          <w:rFonts w:ascii="Arial" w:hAnsi="Arial" w:cs="Arial"/>
          <w:b w:val="0"/>
          <w:bCs w:val="0"/>
          <w:sz w:val="22"/>
          <w:szCs w:val="22"/>
        </w:rPr>
        <w:t>Replika</w:t>
      </w:r>
      <w:r w:rsidR="00502BDD" w:rsidRPr="00EF5249">
        <w:rPr>
          <w:rFonts w:ascii="Arial" w:hAnsi="Arial" w:cs="Arial"/>
          <w:b w:val="0"/>
          <w:bCs w:val="0"/>
          <w:sz w:val="22"/>
          <w:szCs w:val="22"/>
        </w:rPr>
        <w:t xml:space="preserve"> is deeply emotional and can provide an example of how technology can be used to overcome human grief through interaction with machines. (Kuyda, 2017). </w:t>
      </w:r>
    </w:p>
    <w:p w14:paraId="2B94FC39" w14:textId="71DC62D9" w:rsidR="00502BDD" w:rsidRPr="00EF5249" w:rsidRDefault="00502BDD" w:rsidP="008D3381">
      <w:pPr>
        <w:pStyle w:val="Heading2"/>
        <w:tabs>
          <w:tab w:val="left" w:pos="730"/>
        </w:tabs>
        <w:spacing w:before="243" w:line="360" w:lineRule="auto"/>
        <w:ind w:left="340" w:right="340" w:firstLine="0"/>
        <w:rPr>
          <w:rFonts w:ascii="Arial" w:hAnsi="Arial" w:cs="Arial"/>
          <w:sz w:val="22"/>
          <w:szCs w:val="22"/>
        </w:rPr>
      </w:pPr>
      <w:r w:rsidRPr="00EF5249">
        <w:rPr>
          <w:rFonts w:ascii="Arial" w:hAnsi="Arial" w:cs="Arial"/>
          <w:b w:val="0"/>
          <w:bCs w:val="0"/>
          <w:sz w:val="22"/>
          <w:szCs w:val="22"/>
        </w:rPr>
        <w:t xml:space="preserve">A </w:t>
      </w:r>
      <w:r w:rsidR="00FA4E4C" w:rsidRPr="00EF5249">
        <w:rPr>
          <w:rFonts w:ascii="Arial" w:hAnsi="Arial" w:cs="Arial"/>
          <w:b w:val="0"/>
          <w:bCs w:val="0"/>
          <w:sz w:val="22"/>
          <w:szCs w:val="22"/>
        </w:rPr>
        <w:t>Replika</w:t>
      </w:r>
      <w:r w:rsidRPr="00EF5249">
        <w:rPr>
          <w:rFonts w:ascii="Arial" w:hAnsi="Arial" w:cs="Arial"/>
          <w:b w:val="0"/>
          <w:bCs w:val="0"/>
          <w:sz w:val="22"/>
          <w:szCs w:val="22"/>
        </w:rPr>
        <w:t xml:space="preserve"> is a digital representation of a user that slowly mimics the user's behavior and becomes their virtual companion. Unlike most humans who are full of judgment and prefer to be heard rather than listen, </w:t>
      </w:r>
      <w:r w:rsidR="00FA4E4C" w:rsidRPr="00EF5249">
        <w:rPr>
          <w:rFonts w:ascii="Arial" w:hAnsi="Arial" w:cs="Arial"/>
          <w:b w:val="0"/>
          <w:bCs w:val="0"/>
          <w:sz w:val="22"/>
          <w:szCs w:val="22"/>
        </w:rPr>
        <w:t>Replika</w:t>
      </w:r>
      <w:r w:rsidRPr="00EF5249">
        <w:rPr>
          <w:rFonts w:ascii="Arial" w:hAnsi="Arial" w:cs="Arial"/>
          <w:b w:val="0"/>
          <w:bCs w:val="0"/>
          <w:sz w:val="22"/>
          <w:szCs w:val="22"/>
        </w:rPr>
        <w:t xml:space="preserve"> AI is a good listener who always accepts users as they are. Unconditionally. When communicating with </w:t>
      </w:r>
      <w:r w:rsidR="00FA4E4C" w:rsidRPr="00EF5249">
        <w:rPr>
          <w:rFonts w:ascii="Arial" w:hAnsi="Arial" w:cs="Arial"/>
          <w:b w:val="0"/>
          <w:bCs w:val="0"/>
          <w:sz w:val="22"/>
          <w:szCs w:val="22"/>
        </w:rPr>
        <w:t>Replika</w:t>
      </w:r>
      <w:r w:rsidRPr="00EF5249">
        <w:rPr>
          <w:rFonts w:ascii="Arial" w:hAnsi="Arial" w:cs="Arial"/>
          <w:b w:val="0"/>
          <w:bCs w:val="0"/>
          <w:sz w:val="22"/>
          <w:szCs w:val="22"/>
        </w:rPr>
        <w:t>, users can share their thoughts, feelings, dreams, opinions, stories, aspirations, or whatever, without fear of being judged.</w:t>
      </w:r>
      <w:r w:rsidR="00CC0CC6" w:rsidRPr="00EF5249">
        <w:rPr>
          <w:rFonts w:ascii="Arial" w:hAnsi="Arial" w:cs="Arial"/>
          <w:sz w:val="22"/>
          <w:szCs w:val="22"/>
        </w:rPr>
        <w:tab/>
      </w:r>
    </w:p>
    <w:p w14:paraId="205BB92D" w14:textId="77777777" w:rsidR="008963A3" w:rsidRPr="00EF5249" w:rsidRDefault="00502BDD" w:rsidP="008D3381">
      <w:pPr>
        <w:pStyle w:val="Heading2"/>
        <w:tabs>
          <w:tab w:val="left" w:pos="730"/>
        </w:tabs>
        <w:spacing w:before="243" w:line="360" w:lineRule="auto"/>
        <w:ind w:left="340" w:right="340"/>
        <w:rPr>
          <w:rFonts w:ascii="Arial" w:hAnsi="Arial" w:cs="Arial"/>
          <w:sz w:val="22"/>
          <w:szCs w:val="22"/>
        </w:rPr>
      </w:pPr>
      <w:r w:rsidRPr="00EF5249">
        <w:rPr>
          <w:rFonts w:ascii="Arial" w:hAnsi="Arial" w:cs="Arial"/>
          <w:sz w:val="22"/>
          <w:szCs w:val="22"/>
        </w:rPr>
        <w:tab/>
      </w:r>
      <w:r w:rsidR="008963A3" w:rsidRPr="00EF5249">
        <w:rPr>
          <w:rFonts w:ascii="Arial" w:hAnsi="Arial" w:cs="Arial"/>
          <w:sz w:val="22"/>
          <w:szCs w:val="22"/>
        </w:rPr>
        <w:t xml:space="preserve">Amazon Alexa </w:t>
      </w:r>
      <w:r w:rsidR="00290D47" w:rsidRPr="00EF5249">
        <w:rPr>
          <w:rFonts w:ascii="Arial" w:hAnsi="Arial" w:cs="Arial"/>
          <w:sz w:val="22"/>
          <w:szCs w:val="22"/>
        </w:rPr>
        <w:t>digital assistant</w:t>
      </w:r>
    </w:p>
    <w:p w14:paraId="79DBAE03" w14:textId="0862AF3B" w:rsidR="008963A3" w:rsidRPr="00EF5249" w:rsidRDefault="003F2E41"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 xml:space="preserve">Amazon Alexa is a digital assistant which was created by the Polish voice synthesizer Ivona. In 2013, Amazon acquired the Polish voice synthesizer Ivona, the creator of the Alexa virtual assistant. It </w:t>
      </w:r>
      <w:r w:rsidR="00A50D54" w:rsidRPr="00EF5249">
        <w:rPr>
          <w:rFonts w:ascii="Arial" w:hAnsi="Arial" w:cs="Arial"/>
          <w:sz w:val="22"/>
          <w:szCs w:val="22"/>
        </w:rPr>
        <w:t>can</w:t>
      </w:r>
      <w:r w:rsidRPr="00EF5249">
        <w:rPr>
          <w:rFonts w:ascii="Arial" w:hAnsi="Arial" w:cs="Arial"/>
          <w:sz w:val="22"/>
          <w:szCs w:val="22"/>
        </w:rPr>
        <w:t xml:space="preserve"> interact with its users and carry out tasks like creating reminders, playing music, providing users with news and weather information, and controlling smart home devices thanks to its usage of NLP and ML. Alexa </w:t>
      </w:r>
      <w:r w:rsidR="00A40299" w:rsidRPr="00EF5249">
        <w:rPr>
          <w:rFonts w:ascii="Arial" w:hAnsi="Arial" w:cs="Arial"/>
          <w:sz w:val="22"/>
          <w:szCs w:val="22"/>
        </w:rPr>
        <w:t>can</w:t>
      </w:r>
      <w:r w:rsidRPr="00EF5249">
        <w:rPr>
          <w:rFonts w:ascii="Arial" w:hAnsi="Arial" w:cs="Arial"/>
          <w:sz w:val="22"/>
          <w:szCs w:val="22"/>
        </w:rPr>
        <w:t xml:space="preserve"> be controlled verbally by her users.</w:t>
      </w:r>
      <w:r w:rsidR="00603D1C" w:rsidRPr="00EF5249">
        <w:rPr>
          <w:rFonts w:ascii="Arial" w:hAnsi="Arial" w:cs="Arial"/>
          <w:sz w:val="22"/>
          <w:szCs w:val="22"/>
        </w:rPr>
        <w:t xml:space="preserve"> (Amazon Alexa - Wikipedia, 2014)</w:t>
      </w:r>
      <w:r w:rsidR="002F1BA9" w:rsidRPr="00EF5249">
        <w:rPr>
          <w:rFonts w:ascii="Arial" w:hAnsi="Arial" w:cs="Arial"/>
          <w:sz w:val="22"/>
          <w:szCs w:val="22"/>
        </w:rPr>
        <w:t>.</w:t>
      </w:r>
    </w:p>
    <w:p w14:paraId="6B06DB92" w14:textId="01226E4C" w:rsidR="002F1BA9" w:rsidRPr="00EF5249" w:rsidRDefault="002F1BA9">
      <w:pPr>
        <w:rPr>
          <w:rFonts w:ascii="Arial" w:hAnsi="Arial" w:cs="Arial"/>
        </w:rPr>
      </w:pPr>
      <w:r w:rsidRPr="00EF5249">
        <w:rPr>
          <w:rFonts w:ascii="Arial" w:hAnsi="Arial" w:cs="Arial"/>
        </w:rPr>
        <w:br w:type="page"/>
      </w:r>
    </w:p>
    <w:p w14:paraId="7BAFB1E8" w14:textId="22D84638" w:rsidR="008963A3"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lastRenderedPageBreak/>
        <w:t>1.2 Research Questions and Objective</w:t>
      </w:r>
    </w:p>
    <w:p w14:paraId="5E0A92C8" w14:textId="77777777" w:rsidR="00012ED0" w:rsidRPr="00EF5249" w:rsidRDefault="00012ED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E490533" w14:textId="77777777" w:rsidR="008963A3" w:rsidRPr="00EF5249" w:rsidRDefault="008963A3" w:rsidP="008D3381">
      <w:pPr>
        <w:spacing w:before="155" w:line="360" w:lineRule="auto"/>
        <w:ind w:left="340" w:right="340"/>
        <w:jc w:val="both"/>
        <w:rPr>
          <w:rFonts w:ascii="Arial" w:hAnsi="Arial" w:cs="Arial"/>
          <w:b/>
        </w:rPr>
      </w:pPr>
      <w:r w:rsidRPr="00EF5249">
        <w:rPr>
          <w:rFonts w:ascii="Arial" w:hAnsi="Arial" w:cs="Arial"/>
          <w:b/>
        </w:rPr>
        <w:t>Overall</w:t>
      </w:r>
      <w:r w:rsidRPr="00EF5249">
        <w:rPr>
          <w:rFonts w:ascii="Arial" w:hAnsi="Arial" w:cs="Arial"/>
          <w:b/>
          <w:spacing w:val="-2"/>
        </w:rPr>
        <w:t xml:space="preserve"> </w:t>
      </w:r>
      <w:r w:rsidRPr="00EF5249">
        <w:rPr>
          <w:rFonts w:ascii="Arial" w:hAnsi="Arial" w:cs="Arial"/>
          <w:b/>
        </w:rPr>
        <w:t>aim</w:t>
      </w:r>
      <w:bookmarkStart w:id="0" w:name="_Hlk123847816"/>
    </w:p>
    <w:bookmarkEnd w:id="0"/>
    <w:p w14:paraId="72592900" w14:textId="77777777" w:rsidR="00FC4CE2" w:rsidRPr="00EF5249" w:rsidRDefault="00FC4CE2" w:rsidP="008D3381">
      <w:pPr>
        <w:spacing w:before="155" w:line="360" w:lineRule="auto"/>
        <w:ind w:left="340" w:right="340"/>
        <w:jc w:val="both"/>
        <w:rPr>
          <w:rFonts w:ascii="Arial" w:hAnsi="Arial" w:cs="Arial"/>
          <w:bCs/>
        </w:rPr>
      </w:pPr>
      <w:r w:rsidRPr="00EF5249">
        <w:rPr>
          <w:rFonts w:ascii="Arial" w:hAnsi="Arial" w:cs="Arial"/>
          <w:bCs/>
        </w:rPr>
        <w:t>The purpose of this research is to find out whether location differences affect human sentiment towards digital and robot pet companions or not, by using a machine learning model for sentiment analysis and testing hypotheses on tweet data collected from five locations on five continents.</w:t>
      </w:r>
    </w:p>
    <w:p w14:paraId="6186DD09" w14:textId="77777777" w:rsidR="005030DC" w:rsidRPr="00EF5249" w:rsidRDefault="005030DC" w:rsidP="008D3381">
      <w:pPr>
        <w:spacing w:before="155" w:line="360" w:lineRule="auto"/>
        <w:ind w:left="340" w:right="340"/>
        <w:jc w:val="both"/>
        <w:rPr>
          <w:rFonts w:ascii="Arial" w:hAnsi="Arial" w:cs="Arial"/>
          <w:b/>
        </w:rPr>
      </w:pPr>
    </w:p>
    <w:p w14:paraId="32FBB29D" w14:textId="77777777" w:rsidR="008C2CC7" w:rsidRDefault="008963A3" w:rsidP="008C2CC7">
      <w:pPr>
        <w:spacing w:before="155" w:line="360" w:lineRule="auto"/>
        <w:ind w:left="340" w:right="340"/>
        <w:jc w:val="both"/>
        <w:rPr>
          <w:rFonts w:ascii="Arial" w:hAnsi="Arial" w:cs="Arial"/>
          <w:bCs/>
        </w:rPr>
      </w:pPr>
      <w:r w:rsidRPr="00EF5249">
        <w:rPr>
          <w:rFonts w:ascii="Arial" w:hAnsi="Arial" w:cs="Arial"/>
          <w:b/>
        </w:rPr>
        <w:t>Research Questions</w:t>
      </w:r>
    </w:p>
    <w:p w14:paraId="11CC905D" w14:textId="1C0C9740" w:rsidR="00F861CC" w:rsidRPr="008C2CC7" w:rsidRDefault="00F861CC" w:rsidP="008C2CC7">
      <w:pPr>
        <w:pStyle w:val="ListParagraph"/>
        <w:numPr>
          <w:ilvl w:val="0"/>
          <w:numId w:val="15"/>
        </w:numPr>
        <w:spacing w:before="155" w:line="360" w:lineRule="auto"/>
        <w:ind w:right="340"/>
        <w:rPr>
          <w:rFonts w:ascii="Arial" w:hAnsi="Arial" w:cs="Arial"/>
          <w:bCs/>
        </w:rPr>
      </w:pPr>
      <w:r w:rsidRPr="008C2CC7">
        <w:rPr>
          <w:rFonts w:ascii="Arial" w:hAnsi="Arial" w:cs="Arial"/>
          <w:bCs/>
        </w:rPr>
        <w:t xml:space="preserve">Will </w:t>
      </w:r>
      <w:r w:rsidR="00253B88" w:rsidRPr="008C2CC7">
        <w:rPr>
          <w:rFonts w:ascii="Arial" w:hAnsi="Arial" w:cs="Arial"/>
          <w:bCs/>
        </w:rPr>
        <w:t>most</w:t>
      </w:r>
      <w:r w:rsidRPr="008C2CC7">
        <w:rPr>
          <w:rFonts w:ascii="Arial" w:hAnsi="Arial" w:cs="Arial"/>
          <w:bCs/>
        </w:rPr>
        <w:t xml:space="preserve"> sentiments about digital and robot pet companions be positive, like joy &amp; love, or will be negative, like anger &amp; fear?</w:t>
      </w:r>
    </w:p>
    <w:p w14:paraId="6FCB034B" w14:textId="6205A948" w:rsidR="00567DF3" w:rsidRDefault="00567DF3" w:rsidP="00D07A66">
      <w:pPr>
        <w:pStyle w:val="ListParagraph"/>
        <w:numPr>
          <w:ilvl w:val="0"/>
          <w:numId w:val="15"/>
        </w:numPr>
        <w:spacing w:before="155" w:line="360" w:lineRule="auto"/>
        <w:ind w:right="340"/>
        <w:rPr>
          <w:rFonts w:ascii="Arial" w:hAnsi="Arial" w:cs="Arial"/>
          <w:bCs/>
        </w:rPr>
      </w:pPr>
      <w:r w:rsidRPr="00EF5249">
        <w:rPr>
          <w:rFonts w:ascii="Arial" w:hAnsi="Arial" w:cs="Arial"/>
          <w:bCs/>
        </w:rPr>
        <w:t xml:space="preserve">Does location/ region influence people's sentiments towards digital and robot pet companions? </w:t>
      </w:r>
    </w:p>
    <w:p w14:paraId="2352B94A" w14:textId="77777777" w:rsidR="00D07A66" w:rsidRPr="00EF5249" w:rsidRDefault="00D07A66" w:rsidP="00D07A66">
      <w:pPr>
        <w:pStyle w:val="ListParagraph"/>
        <w:spacing w:before="155" w:line="360" w:lineRule="auto"/>
        <w:ind w:left="340" w:right="340" w:firstLine="0"/>
        <w:rPr>
          <w:rFonts w:ascii="Arial" w:hAnsi="Arial" w:cs="Arial"/>
          <w:bCs/>
        </w:rPr>
      </w:pPr>
    </w:p>
    <w:p w14:paraId="5A4A4756" w14:textId="77777777"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
        </w:rPr>
        <w:t>Research Objective</w:t>
      </w:r>
    </w:p>
    <w:p w14:paraId="6E9F8814" w14:textId="77777777" w:rsidR="00376FDE" w:rsidRPr="00EF5249" w:rsidRDefault="00376FDE" w:rsidP="008D3381">
      <w:pPr>
        <w:spacing w:before="155" w:line="360" w:lineRule="auto"/>
        <w:ind w:left="340" w:right="340"/>
        <w:jc w:val="both"/>
        <w:rPr>
          <w:rFonts w:ascii="Arial" w:hAnsi="Arial" w:cs="Arial"/>
          <w:bCs/>
        </w:rPr>
      </w:pPr>
      <w:r w:rsidRPr="00EF5249">
        <w:rPr>
          <w:rFonts w:ascii="Arial" w:hAnsi="Arial" w:cs="Arial"/>
          <w:bCs/>
        </w:rPr>
        <w:t xml:space="preserve">The objective of this study is to provide insights about how geography and location may affect or not affect humans' sentiments regarding digital and robot pet companions. </w:t>
      </w:r>
      <w:r w:rsidR="001E64A3" w:rsidRPr="00EF5249">
        <w:rPr>
          <w:rFonts w:ascii="Arial" w:hAnsi="Arial" w:cs="Arial"/>
          <w:bCs/>
        </w:rPr>
        <w:t>For this purpose, t</w:t>
      </w:r>
      <w:r w:rsidR="005E61FD" w:rsidRPr="00EF5249">
        <w:rPr>
          <w:rFonts w:ascii="Arial" w:hAnsi="Arial" w:cs="Arial"/>
          <w:bCs/>
        </w:rPr>
        <w:t>he</w:t>
      </w:r>
      <w:r w:rsidRPr="00EF5249">
        <w:rPr>
          <w:rFonts w:ascii="Arial" w:hAnsi="Arial" w:cs="Arial"/>
          <w:bCs/>
        </w:rPr>
        <w:t xml:space="preserve"> following steps will be used:</w:t>
      </w:r>
    </w:p>
    <w:p w14:paraId="79345F4C" w14:textId="77777777"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1) To train, test, evaluate machine learning model for sentiment analysis using labeled datasets, and select the best performance model.</w:t>
      </w:r>
    </w:p>
    <w:p w14:paraId="6938E683" w14:textId="77777777"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2) To collect tweets about digital robot companions and pets from multiple locations.</w:t>
      </w:r>
    </w:p>
    <w:p w14:paraId="46F00BD4" w14:textId="01B5AE71"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 xml:space="preserve">3) To clean and filter the collected data to remove irrelevant or problematic </w:t>
      </w:r>
      <w:r w:rsidR="00237437" w:rsidRPr="00EF5249">
        <w:rPr>
          <w:rFonts w:ascii="Arial" w:hAnsi="Arial" w:cs="Arial"/>
          <w:bCs/>
        </w:rPr>
        <w:t>tweets and</w:t>
      </w:r>
      <w:r w:rsidRPr="00EF5249">
        <w:rPr>
          <w:rFonts w:ascii="Arial" w:hAnsi="Arial" w:cs="Arial"/>
          <w:bCs/>
        </w:rPr>
        <w:t xml:space="preserve"> prepare the data for analysis.</w:t>
      </w:r>
    </w:p>
    <w:p w14:paraId="02028E80" w14:textId="77777777"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4) To classify tweets as different sentiments. The selected best performing model will be used to predict sentiment in unlabeled tweets.</w:t>
      </w:r>
    </w:p>
    <w:p w14:paraId="372166BE" w14:textId="3EC90454"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 xml:space="preserve">5) To conduct a hypothesis testing using chi-square test to evaluate the relationship between location and sentiment towards companion </w:t>
      </w:r>
      <w:r w:rsidR="006A3ECD" w:rsidRPr="00EF5249">
        <w:rPr>
          <w:rFonts w:ascii="Arial" w:hAnsi="Arial" w:cs="Arial"/>
          <w:bCs/>
        </w:rPr>
        <w:t>robots and</w:t>
      </w:r>
      <w:r w:rsidRPr="00EF5249">
        <w:rPr>
          <w:rFonts w:ascii="Arial" w:hAnsi="Arial" w:cs="Arial"/>
          <w:bCs/>
        </w:rPr>
        <w:t xml:space="preserve"> determine whether there are significant differences in the distribution of sentiments between different regions.</w:t>
      </w:r>
    </w:p>
    <w:p w14:paraId="176F613E" w14:textId="77777777"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6) To present and discuss the results of the analysis, including study limitations and implications for understanding human-machine relations in different cultural contexts.</w:t>
      </w:r>
    </w:p>
    <w:p w14:paraId="26F24651" w14:textId="77777777" w:rsidR="008963A3" w:rsidRPr="00EF5249" w:rsidRDefault="008963A3" w:rsidP="008D3381">
      <w:pPr>
        <w:spacing w:before="155" w:line="360" w:lineRule="auto"/>
        <w:ind w:left="340" w:right="340"/>
        <w:jc w:val="both"/>
        <w:rPr>
          <w:rFonts w:ascii="Arial" w:hAnsi="Arial" w:cs="Arial"/>
        </w:rPr>
      </w:pPr>
      <w:r w:rsidRPr="00EF5249">
        <w:rPr>
          <w:rFonts w:ascii="Arial" w:hAnsi="Arial" w:cs="Arial"/>
          <w:bCs/>
        </w:rPr>
        <w:t>7) To provide a summary of the main research findings and suggestions for future research in this area.</w:t>
      </w:r>
    </w:p>
    <w:p w14:paraId="37804D25" w14:textId="77777777" w:rsidR="008963A3"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lastRenderedPageBreak/>
        <w:br/>
        <w:t>1.3 Value of Study and Target Audience</w:t>
      </w:r>
    </w:p>
    <w:p w14:paraId="501C555D" w14:textId="77777777" w:rsidR="008963A3" w:rsidRPr="00EF5249" w:rsidRDefault="008963A3" w:rsidP="008D3381">
      <w:pPr>
        <w:pStyle w:val="Heading2"/>
        <w:tabs>
          <w:tab w:val="left" w:pos="730"/>
        </w:tabs>
        <w:spacing w:line="360" w:lineRule="auto"/>
        <w:ind w:left="340" w:right="340" w:firstLine="0"/>
        <w:rPr>
          <w:rFonts w:ascii="Arial" w:hAnsi="Arial" w:cs="Arial"/>
          <w:sz w:val="22"/>
          <w:szCs w:val="22"/>
        </w:rPr>
      </w:pPr>
      <w:r w:rsidRPr="00EF5249">
        <w:rPr>
          <w:rFonts w:ascii="Arial" w:hAnsi="Arial" w:cs="Arial"/>
          <w:sz w:val="22"/>
          <w:szCs w:val="22"/>
        </w:rPr>
        <w:t>Value</w:t>
      </w:r>
    </w:p>
    <w:p w14:paraId="6A03B137" w14:textId="77777777" w:rsidR="008963A3" w:rsidRPr="00EF5249" w:rsidRDefault="008963A3" w:rsidP="008D3381">
      <w:pPr>
        <w:pStyle w:val="Heading2"/>
        <w:tabs>
          <w:tab w:val="left" w:pos="730"/>
        </w:tabs>
        <w:spacing w:line="360" w:lineRule="auto"/>
        <w:ind w:left="340" w:right="340" w:firstLine="0"/>
        <w:rPr>
          <w:rFonts w:ascii="Arial" w:hAnsi="Arial" w:cs="Arial"/>
          <w:b w:val="0"/>
          <w:bCs w:val="0"/>
          <w:sz w:val="22"/>
          <w:szCs w:val="22"/>
        </w:rPr>
      </w:pPr>
      <w:r w:rsidRPr="00EF5249">
        <w:rPr>
          <w:rFonts w:ascii="Arial" w:hAnsi="Arial" w:cs="Arial"/>
          <w:b w:val="0"/>
          <w:bCs w:val="0"/>
          <w:sz w:val="22"/>
          <w:szCs w:val="22"/>
        </w:rPr>
        <w:t xml:space="preserve">The value of this study </w:t>
      </w:r>
      <w:bookmarkStart w:id="1" w:name="_Hlk124440966"/>
      <w:r w:rsidRPr="00EF5249">
        <w:rPr>
          <w:rFonts w:ascii="Arial" w:hAnsi="Arial" w:cs="Arial"/>
          <w:b w:val="0"/>
          <w:bCs w:val="0"/>
          <w:sz w:val="22"/>
          <w:szCs w:val="22"/>
        </w:rPr>
        <w:t xml:space="preserve">is that it has the potential to give understanding regarding how component like area can affect people sentiments of robot pet and digital companions. </w:t>
      </w:r>
    </w:p>
    <w:p w14:paraId="2AB2826B" w14:textId="77777777" w:rsidR="008963A3" w:rsidRPr="00EF5249" w:rsidRDefault="008963A3" w:rsidP="008D3381">
      <w:pPr>
        <w:pStyle w:val="Heading2"/>
        <w:tabs>
          <w:tab w:val="left" w:pos="730"/>
        </w:tabs>
        <w:spacing w:line="360" w:lineRule="auto"/>
        <w:ind w:left="340" w:right="340" w:firstLine="0"/>
        <w:rPr>
          <w:rFonts w:ascii="Arial" w:hAnsi="Arial" w:cs="Arial"/>
          <w:sz w:val="22"/>
          <w:szCs w:val="22"/>
        </w:rPr>
      </w:pPr>
      <w:r w:rsidRPr="00EF5249">
        <w:rPr>
          <w:rFonts w:ascii="Arial" w:hAnsi="Arial" w:cs="Arial"/>
          <w:sz w:val="22"/>
          <w:szCs w:val="22"/>
        </w:rPr>
        <w:t>Target audience</w:t>
      </w:r>
    </w:p>
    <w:p w14:paraId="1D420AE1" w14:textId="77777777" w:rsidR="008963A3" w:rsidRPr="00EF5249" w:rsidRDefault="008963A3" w:rsidP="008D3381">
      <w:pPr>
        <w:pStyle w:val="Heading2"/>
        <w:tabs>
          <w:tab w:val="left" w:pos="730"/>
        </w:tabs>
        <w:spacing w:line="360" w:lineRule="auto"/>
        <w:ind w:left="340" w:right="340" w:firstLine="0"/>
        <w:rPr>
          <w:rFonts w:ascii="Arial" w:hAnsi="Arial" w:cs="Arial"/>
          <w:b w:val="0"/>
          <w:bCs w:val="0"/>
          <w:sz w:val="22"/>
          <w:szCs w:val="22"/>
        </w:rPr>
      </w:pPr>
      <w:r w:rsidRPr="00EF5249">
        <w:rPr>
          <w:rFonts w:ascii="Arial" w:hAnsi="Arial" w:cs="Arial"/>
          <w:b w:val="0"/>
          <w:bCs w:val="0"/>
          <w:sz w:val="22"/>
          <w:szCs w:val="22"/>
        </w:rPr>
        <w:t xml:space="preserve">The </w:t>
      </w:r>
      <w:r w:rsidR="00EB2C86" w:rsidRPr="00EF5249">
        <w:rPr>
          <w:rFonts w:ascii="Arial" w:hAnsi="Arial" w:cs="Arial"/>
          <w:b w:val="0"/>
          <w:bCs w:val="0"/>
          <w:sz w:val="22"/>
          <w:szCs w:val="22"/>
        </w:rPr>
        <w:t>discoveries from this research might help organizations and associations that wish to advance digital robotic pet companions in a variety of fields. Researchers and academics interested in human-machine collaboration and the social components that influence this relationship may also find this study useful</w:t>
      </w:r>
      <w:r w:rsidRPr="00EF5249">
        <w:rPr>
          <w:rFonts w:ascii="Arial" w:hAnsi="Arial" w:cs="Arial"/>
          <w:b w:val="0"/>
          <w:bCs w:val="0"/>
          <w:sz w:val="22"/>
          <w:szCs w:val="22"/>
        </w:rPr>
        <w:t xml:space="preserve">. </w:t>
      </w:r>
      <w:bookmarkEnd w:id="1"/>
    </w:p>
    <w:p w14:paraId="09A82292" w14:textId="77777777" w:rsidR="008963A3"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br/>
        <w:t>1.4 Structure of the Document</w:t>
      </w:r>
    </w:p>
    <w:p w14:paraId="124303CC" w14:textId="29328288" w:rsidR="008963A3" w:rsidRPr="00EF5249" w:rsidRDefault="008963A3" w:rsidP="008D3381">
      <w:pPr>
        <w:pStyle w:val="BodyText"/>
        <w:spacing w:before="155" w:line="360" w:lineRule="auto"/>
        <w:ind w:left="340" w:right="340"/>
        <w:jc w:val="both"/>
        <w:rPr>
          <w:rFonts w:ascii="Arial" w:hAnsi="Arial" w:cs="Arial"/>
          <w:sz w:val="22"/>
          <w:szCs w:val="22"/>
        </w:rPr>
      </w:pPr>
      <w:r w:rsidRPr="00EF5249">
        <w:rPr>
          <w:rFonts w:ascii="Arial" w:hAnsi="Arial" w:cs="Arial"/>
          <w:sz w:val="22"/>
          <w:szCs w:val="22"/>
        </w:rPr>
        <w:t xml:space="preserve">The structure of this research will be as </w:t>
      </w:r>
      <w:r w:rsidR="00237437" w:rsidRPr="00EF5249">
        <w:rPr>
          <w:rFonts w:ascii="Arial" w:hAnsi="Arial" w:cs="Arial"/>
          <w:sz w:val="22"/>
          <w:szCs w:val="22"/>
        </w:rPr>
        <w:t>follows</w:t>
      </w:r>
      <w:r w:rsidRPr="00EF5249">
        <w:rPr>
          <w:rFonts w:ascii="Arial" w:hAnsi="Arial" w:cs="Arial"/>
          <w:sz w:val="22"/>
          <w:szCs w:val="22"/>
        </w:rPr>
        <w:t xml:space="preserve">: Chapter 1 will explain the research's background &amp; motivation, research questions and goals. Chapter 2 will </w:t>
      </w:r>
      <w:r w:rsidR="00237437" w:rsidRPr="00EF5249">
        <w:rPr>
          <w:rFonts w:ascii="Arial" w:hAnsi="Arial" w:cs="Arial"/>
          <w:sz w:val="22"/>
          <w:szCs w:val="22"/>
        </w:rPr>
        <w:t>discuss</w:t>
      </w:r>
      <w:r w:rsidRPr="00EF5249">
        <w:rPr>
          <w:rFonts w:ascii="Arial" w:hAnsi="Arial" w:cs="Arial"/>
          <w:sz w:val="22"/>
          <w:szCs w:val="22"/>
        </w:rPr>
        <w:t xml:space="preserve"> the theoretical background and review of previous research related </w:t>
      </w:r>
      <w:r w:rsidR="00253B88" w:rsidRPr="00EF5249">
        <w:rPr>
          <w:rFonts w:ascii="Arial" w:hAnsi="Arial" w:cs="Arial"/>
          <w:sz w:val="22"/>
          <w:szCs w:val="22"/>
        </w:rPr>
        <w:t>to</w:t>
      </w:r>
      <w:r w:rsidRPr="00EF5249">
        <w:rPr>
          <w:rFonts w:ascii="Arial" w:hAnsi="Arial" w:cs="Arial"/>
          <w:sz w:val="22"/>
          <w:szCs w:val="22"/>
        </w:rPr>
        <w:t xml:space="preserve"> human-machine emotional relationships and machine learning usage in sentiment analysis. Chapter 3 will cover the research methodology, including new tweets data collection, data pre-processing, and ethical considerations. Chapter 4 will cover the results and findings. Chapter 5 will discuss interpretation of results </w:t>
      </w:r>
      <w:r w:rsidR="00A50D54" w:rsidRPr="00EF5249">
        <w:rPr>
          <w:rFonts w:ascii="Arial" w:hAnsi="Arial" w:cs="Arial"/>
          <w:sz w:val="22"/>
          <w:szCs w:val="22"/>
        </w:rPr>
        <w:t>and</w:t>
      </w:r>
      <w:r w:rsidRPr="00EF5249">
        <w:rPr>
          <w:rFonts w:ascii="Arial" w:hAnsi="Arial" w:cs="Arial"/>
          <w:sz w:val="22"/>
          <w:szCs w:val="22"/>
        </w:rPr>
        <w:t xml:space="preserve"> limitations of the study. Lastly Chapter 6 will provide a summary of the study's findings and recommendations for future research.</w:t>
      </w:r>
    </w:p>
    <w:p w14:paraId="2FF56AE6" w14:textId="77777777" w:rsidR="00420F7D" w:rsidRPr="00EF5249" w:rsidRDefault="00A5717F" w:rsidP="008D3381">
      <w:pPr>
        <w:pStyle w:val="BodyText"/>
        <w:spacing w:before="155" w:line="360" w:lineRule="auto"/>
        <w:ind w:left="340" w:right="340"/>
        <w:jc w:val="both"/>
        <w:rPr>
          <w:rFonts w:ascii="Arial" w:eastAsia="Times New Roman" w:hAnsi="Arial" w:cs="Arial"/>
          <w:b/>
          <w:bCs/>
          <w:sz w:val="22"/>
          <w:szCs w:val="22"/>
          <w:lang w:val="en-ID" w:eastAsia="en-ID"/>
        </w:rPr>
      </w:pPr>
      <w:r w:rsidRPr="00EF5249">
        <w:rPr>
          <w:rFonts w:ascii="Arial" w:eastAsia="Times New Roman" w:hAnsi="Arial" w:cs="Arial"/>
          <w:sz w:val="22"/>
          <w:szCs w:val="22"/>
          <w:lang w:val="en-ID" w:eastAsia="en-ID"/>
        </w:rPr>
        <w:br/>
      </w:r>
      <w:r w:rsidRPr="00EF5249">
        <w:rPr>
          <w:rFonts w:ascii="Arial" w:eastAsia="Times New Roman" w:hAnsi="Arial" w:cs="Arial"/>
          <w:b/>
          <w:bCs/>
          <w:sz w:val="22"/>
          <w:szCs w:val="22"/>
          <w:lang w:val="en-ID" w:eastAsia="en-ID"/>
        </w:rPr>
        <w:t>1.5 Scope and Limitations</w:t>
      </w:r>
    </w:p>
    <w:p w14:paraId="7512BF76" w14:textId="34CE5E20" w:rsidR="00420F7D" w:rsidRPr="00EF5249" w:rsidRDefault="00420F7D" w:rsidP="008D3381">
      <w:pPr>
        <w:pStyle w:val="BodyText"/>
        <w:spacing w:before="155" w:line="360" w:lineRule="auto"/>
        <w:ind w:left="340" w:right="340"/>
        <w:jc w:val="both"/>
        <w:rPr>
          <w:rFonts w:ascii="Arial" w:hAnsi="Arial" w:cs="Arial"/>
          <w:bCs/>
          <w:sz w:val="22"/>
          <w:szCs w:val="22"/>
        </w:rPr>
      </w:pPr>
      <w:r w:rsidRPr="00EF5249">
        <w:rPr>
          <w:rFonts w:ascii="Arial" w:hAnsi="Arial" w:cs="Arial"/>
          <w:bCs/>
          <w:sz w:val="22"/>
          <w:szCs w:val="22"/>
        </w:rPr>
        <w:t xml:space="preserve">We use machine learning to identify the sentiment of English-language tweets gathered from different areas between 2014 and 2023 without separating by gender or age, and we use a chi-square test to determine </w:t>
      </w:r>
      <w:r w:rsidR="00237437" w:rsidRPr="00EF5249">
        <w:rPr>
          <w:rFonts w:ascii="Arial" w:hAnsi="Arial" w:cs="Arial"/>
          <w:bCs/>
          <w:sz w:val="22"/>
          <w:szCs w:val="22"/>
        </w:rPr>
        <w:t>whether</w:t>
      </w:r>
      <w:r w:rsidRPr="00EF5249">
        <w:rPr>
          <w:rFonts w:ascii="Arial" w:hAnsi="Arial" w:cs="Arial"/>
          <w:bCs/>
          <w:sz w:val="22"/>
          <w:szCs w:val="22"/>
        </w:rPr>
        <w:t xml:space="preserve"> there is a correlation between location and sentiment.</w:t>
      </w:r>
    </w:p>
    <w:p w14:paraId="6B47FDC3" w14:textId="77777777" w:rsidR="00420F7D" w:rsidRPr="00EF5249" w:rsidRDefault="00420F7D" w:rsidP="008D3381">
      <w:pPr>
        <w:pStyle w:val="BodyText"/>
        <w:spacing w:before="155" w:line="360" w:lineRule="auto"/>
        <w:ind w:left="340" w:right="340"/>
        <w:jc w:val="both"/>
        <w:rPr>
          <w:rFonts w:ascii="Arial" w:hAnsi="Arial" w:cs="Arial"/>
          <w:bCs/>
          <w:sz w:val="22"/>
          <w:szCs w:val="22"/>
        </w:rPr>
      </w:pPr>
      <w:r w:rsidRPr="00EF5249">
        <w:rPr>
          <w:rFonts w:ascii="Arial" w:hAnsi="Arial" w:cs="Arial"/>
          <w:bCs/>
          <w:sz w:val="22"/>
          <w:szCs w:val="22"/>
        </w:rPr>
        <w:t>Machine learning models for sentiment classification has weaknesses. Although such models are useful for determining tone, they may miss nuances like sarcasm and irony in written communication. Models may sometimes misclassify sentiment because they lack sufficient information about the context in which a tweet was posted.</w:t>
      </w:r>
    </w:p>
    <w:p w14:paraId="43DF1142" w14:textId="00541FB3" w:rsidR="00420F7D" w:rsidRPr="00EF5249" w:rsidRDefault="00420F7D" w:rsidP="008D3381">
      <w:pPr>
        <w:pStyle w:val="BodyText"/>
        <w:spacing w:before="155" w:line="360" w:lineRule="auto"/>
        <w:ind w:left="340" w:right="340"/>
        <w:jc w:val="both"/>
        <w:rPr>
          <w:rFonts w:ascii="Arial" w:hAnsi="Arial" w:cs="Arial"/>
          <w:bCs/>
          <w:sz w:val="22"/>
          <w:szCs w:val="22"/>
        </w:rPr>
      </w:pPr>
      <w:r w:rsidRPr="00EF5249">
        <w:rPr>
          <w:rFonts w:ascii="Arial" w:hAnsi="Arial" w:cs="Arial"/>
          <w:bCs/>
          <w:sz w:val="22"/>
          <w:szCs w:val="22"/>
        </w:rPr>
        <w:t xml:space="preserve">Additionally, the reliance on Twitter as the major data source is a weakness. Twitter is popular and may provide valuable insights, but it is not a representative sample of the </w:t>
      </w:r>
      <w:r w:rsidR="00A50D54" w:rsidRPr="00EF5249">
        <w:rPr>
          <w:rFonts w:ascii="Arial" w:hAnsi="Arial" w:cs="Arial"/>
          <w:bCs/>
          <w:sz w:val="22"/>
          <w:szCs w:val="22"/>
        </w:rPr>
        <w:t>population</w:t>
      </w:r>
      <w:r w:rsidRPr="00EF5249">
        <w:rPr>
          <w:rFonts w:ascii="Arial" w:hAnsi="Arial" w:cs="Arial"/>
          <w:bCs/>
          <w:sz w:val="22"/>
          <w:szCs w:val="22"/>
        </w:rPr>
        <w:t>.</w:t>
      </w:r>
    </w:p>
    <w:p w14:paraId="5FA5EEB6" w14:textId="77777777" w:rsidR="00420F7D" w:rsidRPr="00EF5249" w:rsidRDefault="00420F7D" w:rsidP="008D3381">
      <w:pPr>
        <w:pStyle w:val="BodyText"/>
        <w:spacing w:before="155" w:line="360" w:lineRule="auto"/>
        <w:ind w:left="340" w:right="340"/>
        <w:jc w:val="both"/>
        <w:rPr>
          <w:rFonts w:ascii="Arial" w:hAnsi="Arial" w:cs="Arial"/>
          <w:bCs/>
          <w:sz w:val="22"/>
          <w:szCs w:val="22"/>
        </w:rPr>
      </w:pPr>
      <w:r w:rsidRPr="00EF5249">
        <w:rPr>
          <w:rFonts w:ascii="Arial" w:hAnsi="Arial" w:cs="Arial"/>
          <w:bCs/>
          <w:sz w:val="22"/>
          <w:szCs w:val="22"/>
        </w:rPr>
        <w:lastRenderedPageBreak/>
        <w:t>Additionally, other potential influences on human-machine connections, such as age, gender, and culture, are not investigated in this research, which is confined to examining the connection between location and sentiment.</w:t>
      </w:r>
    </w:p>
    <w:p w14:paraId="7BC39EDF" w14:textId="6DB7D01C" w:rsidR="00420F7D" w:rsidRPr="00EF5249" w:rsidRDefault="00420F7D" w:rsidP="008D3381">
      <w:pPr>
        <w:pStyle w:val="BodyText"/>
        <w:spacing w:before="155" w:line="360" w:lineRule="auto"/>
        <w:ind w:left="340" w:right="340"/>
        <w:jc w:val="both"/>
        <w:rPr>
          <w:rFonts w:ascii="Arial" w:hAnsi="Arial" w:cs="Arial"/>
          <w:bCs/>
          <w:sz w:val="22"/>
          <w:szCs w:val="22"/>
        </w:rPr>
      </w:pPr>
      <w:r w:rsidRPr="00EF5249">
        <w:rPr>
          <w:rFonts w:ascii="Arial" w:hAnsi="Arial" w:cs="Arial"/>
          <w:bCs/>
          <w:sz w:val="22"/>
          <w:szCs w:val="22"/>
        </w:rPr>
        <w:t>Negativity bias is something else to think about</w:t>
      </w:r>
      <w:r w:rsidR="00936460" w:rsidRPr="00EF5249">
        <w:rPr>
          <w:rFonts w:ascii="Arial" w:hAnsi="Arial" w:cs="Arial"/>
          <w:bCs/>
          <w:sz w:val="22"/>
          <w:szCs w:val="22"/>
        </w:rPr>
        <w:t>. Negativity</w:t>
      </w:r>
      <w:r w:rsidRPr="00EF5249">
        <w:rPr>
          <w:rFonts w:ascii="Arial" w:hAnsi="Arial" w:cs="Arial"/>
          <w:bCs/>
          <w:sz w:val="22"/>
          <w:szCs w:val="22"/>
        </w:rPr>
        <w:t xml:space="preserve"> bias describes the tendency for individuals to place less weight on good than negative information. One manifestation of negativity bias is the tendency to attribute more complexity and nuance to negative stimuli than to their positive counterparts.</w:t>
      </w:r>
    </w:p>
    <w:p w14:paraId="1AB2BA4A" w14:textId="0BD6DA52" w:rsidR="00420F7D" w:rsidRPr="00EF5249" w:rsidRDefault="00420F7D" w:rsidP="008D3381">
      <w:pPr>
        <w:pStyle w:val="BodyText"/>
        <w:spacing w:before="155" w:line="360" w:lineRule="auto"/>
        <w:ind w:left="340" w:right="340"/>
        <w:jc w:val="both"/>
        <w:rPr>
          <w:rFonts w:ascii="Arial" w:hAnsi="Arial" w:cs="Arial"/>
          <w:b/>
          <w:sz w:val="22"/>
          <w:szCs w:val="22"/>
        </w:rPr>
      </w:pPr>
      <w:r w:rsidRPr="00EF5249">
        <w:rPr>
          <w:rFonts w:ascii="Arial" w:hAnsi="Arial" w:cs="Arial"/>
          <w:bCs/>
          <w:sz w:val="22"/>
          <w:szCs w:val="22"/>
        </w:rPr>
        <w:t xml:space="preserve">People are more prone to voice </w:t>
      </w:r>
      <w:r w:rsidR="006A3ECD" w:rsidRPr="00EF5249">
        <w:rPr>
          <w:rFonts w:ascii="Arial" w:hAnsi="Arial" w:cs="Arial"/>
          <w:bCs/>
          <w:sz w:val="22"/>
          <w:szCs w:val="22"/>
        </w:rPr>
        <w:t>complaints</w:t>
      </w:r>
      <w:r w:rsidRPr="00EF5249">
        <w:rPr>
          <w:rFonts w:ascii="Arial" w:hAnsi="Arial" w:cs="Arial"/>
          <w:bCs/>
          <w:sz w:val="22"/>
          <w:szCs w:val="22"/>
        </w:rPr>
        <w:t xml:space="preserve"> than compliments about a product or campaign online, a phenomenon known as </w:t>
      </w:r>
      <w:r w:rsidR="00253B88" w:rsidRPr="00EF5249">
        <w:rPr>
          <w:rFonts w:ascii="Arial" w:hAnsi="Arial" w:cs="Arial"/>
          <w:bCs/>
          <w:sz w:val="22"/>
          <w:szCs w:val="22"/>
        </w:rPr>
        <w:t>negative</w:t>
      </w:r>
      <w:r w:rsidRPr="00EF5249">
        <w:rPr>
          <w:rFonts w:ascii="Arial" w:hAnsi="Arial" w:cs="Arial"/>
          <w:bCs/>
          <w:sz w:val="22"/>
          <w:szCs w:val="22"/>
        </w:rPr>
        <w:t xml:space="preserve"> bias or negative information prejudice. Consider the proportion of favorable to negative reviews when drawing conclusions about the success of a product or advertising campaign.</w:t>
      </w:r>
    </w:p>
    <w:p w14:paraId="55A1644D" w14:textId="77777777" w:rsidR="00A5717F" w:rsidRPr="00EF5249" w:rsidRDefault="00420F7D" w:rsidP="008D3381">
      <w:pPr>
        <w:pStyle w:val="BodyText"/>
        <w:spacing w:before="155" w:line="360" w:lineRule="auto"/>
        <w:ind w:left="340" w:right="340"/>
        <w:jc w:val="both"/>
        <w:rPr>
          <w:rFonts w:ascii="Arial" w:eastAsia="Times New Roman" w:hAnsi="Arial" w:cs="Arial"/>
          <w:sz w:val="22"/>
          <w:szCs w:val="22"/>
          <w:lang w:val="en-ID" w:eastAsia="en-ID"/>
        </w:rPr>
      </w:pPr>
      <w:r w:rsidRPr="00EF5249">
        <w:rPr>
          <w:rFonts w:ascii="Arial" w:hAnsi="Arial" w:cs="Arial"/>
          <w:bCs/>
          <w:sz w:val="22"/>
          <w:szCs w:val="22"/>
        </w:rPr>
        <w:t>People are more affected by negative events than by positive ones. For millions of years, our brains have evolved to respond negatively to threats, as proposed by psychologist Rick Hanson. (Hanson,2019).</w:t>
      </w:r>
    </w:p>
    <w:p w14:paraId="2B91B963" w14:textId="77777777" w:rsidR="00420F7D" w:rsidRPr="00EF5249" w:rsidRDefault="00420F7D"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081D586" w14:textId="3CA99194" w:rsidR="00C35B80"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2 Literature Review</w:t>
      </w:r>
    </w:p>
    <w:p w14:paraId="5042A95D" w14:textId="77777777" w:rsidR="00DA74D4" w:rsidRPr="00EF5249" w:rsidRDefault="00DA74D4"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FE91EE3" w14:textId="77777777" w:rsidR="00C35B80"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2.1 Overview of Relevant Studies</w:t>
      </w:r>
    </w:p>
    <w:p w14:paraId="0D52E6ED" w14:textId="28684362" w:rsidR="0089516F" w:rsidRPr="00EF5249" w:rsidRDefault="0089516F" w:rsidP="008D3381">
      <w:pPr>
        <w:spacing w:before="153" w:line="360" w:lineRule="auto"/>
        <w:ind w:left="340" w:right="340"/>
        <w:jc w:val="both"/>
        <w:rPr>
          <w:rFonts w:ascii="Arial" w:hAnsi="Arial" w:cs="Arial"/>
          <w:bCs/>
        </w:rPr>
      </w:pPr>
      <w:r w:rsidRPr="00EF5249">
        <w:rPr>
          <w:rFonts w:ascii="Arial" w:hAnsi="Arial" w:cs="Arial"/>
          <w:bCs/>
        </w:rPr>
        <w:t xml:space="preserve">A summary of prior research </w:t>
      </w:r>
      <w:r w:rsidR="006A3ECD" w:rsidRPr="00EF5249">
        <w:rPr>
          <w:rFonts w:ascii="Arial" w:hAnsi="Arial" w:cs="Arial"/>
          <w:bCs/>
        </w:rPr>
        <w:t>on human-machine</w:t>
      </w:r>
      <w:r w:rsidRPr="00EF5249">
        <w:rPr>
          <w:rFonts w:ascii="Arial" w:hAnsi="Arial" w:cs="Arial"/>
          <w:bCs/>
        </w:rPr>
        <w:t xml:space="preserve"> emotional interaction and sentiment analysis from "Why Do We Turn to Virtual Companions? A Text Mining Analysis of Replika Reviews" (Siemon, Strohmann, Khosrawi-Rad, Elshan, de Vreede, &amp; Meyer, 2022):</w:t>
      </w:r>
    </w:p>
    <w:p w14:paraId="42EDBDF9" w14:textId="77777777" w:rsidR="00DA74D4" w:rsidRPr="00EF5249" w:rsidRDefault="00DA74D4" w:rsidP="008D3381">
      <w:pPr>
        <w:spacing w:before="153" w:line="360" w:lineRule="auto"/>
        <w:ind w:left="340" w:right="340"/>
        <w:jc w:val="both"/>
        <w:rPr>
          <w:rFonts w:ascii="Arial" w:hAnsi="Arial" w:cs="Arial"/>
          <w:bCs/>
        </w:rPr>
      </w:pPr>
    </w:p>
    <w:p w14:paraId="4071BA42" w14:textId="359DDC37" w:rsidR="00202711" w:rsidRPr="00EF5249" w:rsidRDefault="00202711" w:rsidP="008D3381">
      <w:pPr>
        <w:pStyle w:val="BodyText"/>
        <w:spacing w:line="360" w:lineRule="auto"/>
        <w:ind w:left="340" w:right="340"/>
        <w:jc w:val="both"/>
        <w:rPr>
          <w:rFonts w:ascii="Arial" w:hAnsi="Arial" w:cs="Arial"/>
          <w:bCs/>
          <w:sz w:val="22"/>
          <w:szCs w:val="22"/>
        </w:rPr>
      </w:pPr>
      <w:r w:rsidRPr="00EF5249">
        <w:rPr>
          <w:rFonts w:ascii="Arial" w:hAnsi="Arial" w:cs="Arial"/>
          <w:bCs/>
          <w:sz w:val="22"/>
          <w:szCs w:val="22"/>
        </w:rPr>
        <w:t xml:space="preserve">According to Siemon et al. (2022), conversational agents are intelligent systems that allow users to interact with them </w:t>
      </w:r>
      <w:r w:rsidR="003753F8" w:rsidRPr="00EF5249">
        <w:rPr>
          <w:rFonts w:ascii="Arial" w:hAnsi="Arial" w:cs="Arial"/>
          <w:bCs/>
          <w:sz w:val="22"/>
          <w:szCs w:val="22"/>
        </w:rPr>
        <w:t>using</w:t>
      </w:r>
      <w:r w:rsidRPr="00EF5249">
        <w:rPr>
          <w:rFonts w:ascii="Arial" w:hAnsi="Arial" w:cs="Arial"/>
          <w:bCs/>
          <w:sz w:val="22"/>
          <w:szCs w:val="22"/>
        </w:rPr>
        <w:t xml:space="preserve"> natural language. Using social chatbots aims to provide the user with a natural and human-like interaction. This type of interaction is especially desired for longer term interactions as it helps to build relationships between the user and the conversational agents. </w:t>
      </w:r>
    </w:p>
    <w:p w14:paraId="0415ECE5" w14:textId="77777777" w:rsidR="00DA74D4" w:rsidRPr="00EF5249" w:rsidRDefault="00DA74D4" w:rsidP="008D3381">
      <w:pPr>
        <w:pStyle w:val="BodyText"/>
        <w:spacing w:line="360" w:lineRule="auto"/>
        <w:ind w:left="340" w:right="340"/>
        <w:jc w:val="both"/>
        <w:rPr>
          <w:rFonts w:ascii="Arial" w:hAnsi="Arial" w:cs="Arial"/>
          <w:bCs/>
        </w:rPr>
      </w:pPr>
    </w:p>
    <w:p w14:paraId="66035D9A" w14:textId="77777777" w:rsidR="0089516F" w:rsidRPr="00EF5249" w:rsidRDefault="0089516F" w:rsidP="008D3381">
      <w:pPr>
        <w:spacing w:before="153" w:line="360" w:lineRule="auto"/>
        <w:ind w:left="340" w:right="340"/>
        <w:jc w:val="both"/>
        <w:rPr>
          <w:rFonts w:ascii="Arial" w:hAnsi="Arial" w:cs="Arial"/>
          <w:bCs/>
        </w:rPr>
      </w:pPr>
      <w:r w:rsidRPr="00EF5249">
        <w:rPr>
          <w:rFonts w:ascii="Arial" w:hAnsi="Arial" w:cs="Arial"/>
          <w:bCs/>
        </w:rPr>
        <w:t>The previous study's goal was to discover the topics and emotions that users experience</w:t>
      </w:r>
      <w:r w:rsidR="00970042" w:rsidRPr="00EF5249">
        <w:rPr>
          <w:rFonts w:ascii="Arial" w:hAnsi="Arial" w:cs="Arial"/>
          <w:bCs/>
        </w:rPr>
        <w:t>d</w:t>
      </w:r>
      <w:r w:rsidRPr="00EF5249">
        <w:rPr>
          <w:rFonts w:ascii="Arial" w:hAnsi="Arial" w:cs="Arial"/>
          <w:bCs/>
        </w:rPr>
        <w:t xml:space="preserve"> when communicating with Replika</w:t>
      </w:r>
      <w:r w:rsidR="00970042" w:rsidRPr="00EF5249">
        <w:rPr>
          <w:rFonts w:ascii="Arial" w:hAnsi="Arial" w:cs="Arial"/>
          <w:bCs/>
        </w:rPr>
        <w:t>, a</w:t>
      </w:r>
      <w:r w:rsidRPr="00EF5249">
        <w:rPr>
          <w:rFonts w:ascii="Arial" w:hAnsi="Arial" w:cs="Arial"/>
          <w:bCs/>
        </w:rPr>
        <w:t xml:space="preserve"> digital </w:t>
      </w:r>
      <w:r w:rsidR="00484C3A" w:rsidRPr="00EF5249">
        <w:rPr>
          <w:rFonts w:ascii="Arial" w:hAnsi="Arial" w:cs="Arial"/>
          <w:bCs/>
        </w:rPr>
        <w:t>companion</w:t>
      </w:r>
      <w:r w:rsidRPr="00EF5249">
        <w:rPr>
          <w:rFonts w:ascii="Arial" w:hAnsi="Arial" w:cs="Arial"/>
          <w:bCs/>
        </w:rPr>
        <w:t>, based on 119,831 reviews of Replika collected by previous researchers from the Google Play Store and then subjected to sentiment analysis and topic modeling.</w:t>
      </w:r>
    </w:p>
    <w:p w14:paraId="2A2ABECE" w14:textId="71209766" w:rsidR="00300DDF" w:rsidRPr="00EF5249" w:rsidRDefault="0089516F" w:rsidP="008D3381">
      <w:pPr>
        <w:spacing w:before="153" w:line="360" w:lineRule="auto"/>
        <w:ind w:left="340" w:right="340"/>
        <w:jc w:val="both"/>
        <w:rPr>
          <w:rFonts w:ascii="Arial" w:hAnsi="Arial" w:cs="Arial"/>
          <w:bCs/>
        </w:rPr>
      </w:pPr>
      <w:r w:rsidRPr="00EF5249">
        <w:rPr>
          <w:rFonts w:ascii="Arial" w:hAnsi="Arial" w:cs="Arial"/>
          <w:bCs/>
        </w:rPr>
        <w:t xml:space="preserve">The results of the sentiment analysis show that </w:t>
      </w:r>
      <w:r w:rsidR="00576613" w:rsidRPr="00EF5249">
        <w:rPr>
          <w:rFonts w:ascii="Arial" w:hAnsi="Arial" w:cs="Arial"/>
          <w:bCs/>
        </w:rPr>
        <w:t>most</w:t>
      </w:r>
      <w:r w:rsidRPr="00EF5249">
        <w:rPr>
          <w:rFonts w:ascii="Arial" w:hAnsi="Arial" w:cs="Arial"/>
          <w:bCs/>
        </w:rPr>
        <w:t xml:space="preserve"> users really like the </w:t>
      </w:r>
      <w:r w:rsidR="00FA4E4C" w:rsidRPr="00EF5249">
        <w:rPr>
          <w:rFonts w:ascii="Arial" w:hAnsi="Arial" w:cs="Arial"/>
          <w:bCs/>
        </w:rPr>
        <w:t>Replika</w:t>
      </w:r>
      <w:r w:rsidRPr="00EF5249">
        <w:rPr>
          <w:rFonts w:ascii="Arial" w:hAnsi="Arial" w:cs="Arial"/>
          <w:bCs/>
        </w:rPr>
        <w:t xml:space="preserve"> application, and </w:t>
      </w:r>
      <w:r w:rsidR="00253B88" w:rsidRPr="00EF5249">
        <w:rPr>
          <w:rFonts w:ascii="Arial" w:hAnsi="Arial" w:cs="Arial"/>
          <w:bCs/>
        </w:rPr>
        <w:t>most</w:t>
      </w:r>
      <w:r w:rsidRPr="00EF5249">
        <w:rPr>
          <w:rFonts w:ascii="Arial" w:hAnsi="Arial" w:cs="Arial"/>
          <w:bCs/>
        </w:rPr>
        <w:t xml:space="preserve"> users feel joy, happiness, and a sense of well-being.</w:t>
      </w:r>
    </w:p>
    <w:p w14:paraId="44E6A0DB" w14:textId="77777777" w:rsidR="00202711" w:rsidRPr="00EF5249" w:rsidRDefault="00202711" w:rsidP="008D3381">
      <w:pPr>
        <w:spacing w:before="153" w:line="360" w:lineRule="auto"/>
        <w:ind w:left="340" w:right="340"/>
        <w:jc w:val="both"/>
        <w:rPr>
          <w:rFonts w:ascii="Arial" w:hAnsi="Arial" w:cs="Arial"/>
          <w:bCs/>
        </w:rPr>
      </w:pPr>
    </w:p>
    <w:p w14:paraId="5EB5B7FD" w14:textId="77777777" w:rsidR="00300DDF" w:rsidRPr="00EF5249" w:rsidRDefault="00300DDF" w:rsidP="008D3381">
      <w:pPr>
        <w:pStyle w:val="BodyText"/>
        <w:spacing w:line="360" w:lineRule="auto"/>
        <w:ind w:left="340" w:right="340"/>
        <w:jc w:val="both"/>
        <w:rPr>
          <w:rStyle w:val="muitypography-root"/>
          <w:rFonts w:ascii="Arial" w:hAnsi="Arial" w:cs="Arial"/>
          <w:b/>
          <w:bCs/>
          <w:sz w:val="22"/>
          <w:szCs w:val="22"/>
          <w:shd w:val="clear" w:color="auto" w:fill="FFFFFF"/>
        </w:rPr>
      </w:pPr>
      <w:r w:rsidRPr="00EF5249">
        <w:rPr>
          <w:rStyle w:val="muitypography-root"/>
          <w:rFonts w:ascii="Arial" w:hAnsi="Arial" w:cs="Arial"/>
          <w:b/>
          <w:bCs/>
          <w:sz w:val="22"/>
          <w:szCs w:val="22"/>
          <w:shd w:val="clear" w:color="auto" w:fill="FFFFFF"/>
        </w:rPr>
        <w:lastRenderedPageBreak/>
        <w:t>Figure 1. Results of the sentiment analysis</w:t>
      </w:r>
      <w:r w:rsidR="00903EFD" w:rsidRPr="00EF5249">
        <w:rPr>
          <w:rStyle w:val="muitypography-root"/>
          <w:rFonts w:ascii="Arial" w:hAnsi="Arial" w:cs="Arial"/>
          <w:b/>
          <w:bCs/>
          <w:sz w:val="22"/>
          <w:szCs w:val="22"/>
          <w:shd w:val="clear" w:color="auto" w:fill="FFFFFF"/>
        </w:rPr>
        <w:t xml:space="preserve"> </w:t>
      </w:r>
      <w:r w:rsidRPr="00EF5249">
        <w:rPr>
          <w:rStyle w:val="muitypography-root"/>
          <w:rFonts w:ascii="Arial" w:hAnsi="Arial" w:cs="Arial"/>
          <w:b/>
          <w:bCs/>
          <w:sz w:val="22"/>
          <w:szCs w:val="22"/>
          <w:shd w:val="clear" w:color="auto" w:fill="FFFFFF"/>
        </w:rPr>
        <w:t xml:space="preserve"> </w:t>
      </w:r>
    </w:p>
    <w:p w14:paraId="7C605B38" w14:textId="77777777" w:rsidR="00300DDF" w:rsidRPr="00EF5249"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EF5249">
        <w:rPr>
          <w:rFonts w:ascii="Arial" w:hAnsi="Arial" w:cs="Arial"/>
          <w:b/>
          <w:noProof/>
          <w:sz w:val="22"/>
          <w:szCs w:val="22"/>
        </w:rPr>
        <w:drawing>
          <wp:inline distT="0" distB="0" distL="0" distR="0" wp14:anchorId="7166FA45" wp14:editId="169C1830">
            <wp:extent cx="5638800" cy="4185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14281" cy="4241221"/>
                    </a:xfrm>
                    <a:prstGeom prst="rect">
                      <a:avLst/>
                    </a:prstGeom>
                  </pic:spPr>
                </pic:pic>
              </a:graphicData>
            </a:graphic>
          </wp:inline>
        </w:drawing>
      </w:r>
    </w:p>
    <w:p w14:paraId="17986C48" w14:textId="77777777" w:rsidR="00300DDF" w:rsidRPr="00EF5249" w:rsidRDefault="00300DDF" w:rsidP="008D3381">
      <w:pPr>
        <w:pStyle w:val="BodyText"/>
        <w:spacing w:line="360" w:lineRule="auto"/>
        <w:ind w:left="340" w:right="340"/>
        <w:jc w:val="both"/>
        <w:rPr>
          <w:rFonts w:ascii="Arial" w:hAnsi="Arial" w:cs="Arial"/>
          <w:b/>
          <w:sz w:val="22"/>
          <w:szCs w:val="22"/>
        </w:rPr>
      </w:pPr>
      <w:r w:rsidRPr="00EF5249">
        <w:rPr>
          <w:rFonts w:ascii="Arial" w:hAnsi="Arial" w:cs="Arial"/>
          <w:b/>
          <w:sz w:val="22"/>
          <w:szCs w:val="22"/>
        </w:rPr>
        <w:t>Source: Siemon et al. ,2022, p. 5</w:t>
      </w:r>
    </w:p>
    <w:p w14:paraId="4D7EC03A" w14:textId="77777777" w:rsidR="00300DDF" w:rsidRPr="00EF5249"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p>
    <w:p w14:paraId="12A14225" w14:textId="4BA87EF9" w:rsidR="00300DDF" w:rsidRPr="00EF5249"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EF5249">
        <w:rPr>
          <w:rStyle w:val="muitypography-root"/>
          <w:rFonts w:ascii="Arial" w:hAnsi="Arial" w:cs="Arial"/>
          <w:b/>
          <w:bCs/>
          <w:sz w:val="22"/>
          <w:szCs w:val="22"/>
          <w:shd w:val="clear" w:color="auto" w:fill="FFFFFF"/>
        </w:rPr>
        <w:t xml:space="preserve">Trust </w:t>
      </w:r>
      <w:r w:rsidRPr="00EF5249">
        <w:rPr>
          <w:rStyle w:val="muitypography-root"/>
          <w:rFonts w:ascii="Arial" w:hAnsi="Arial" w:cs="Arial"/>
          <w:sz w:val="22"/>
          <w:szCs w:val="22"/>
          <w:shd w:val="clear" w:color="auto" w:fill="FFFFFF"/>
        </w:rPr>
        <w:t xml:space="preserve">and </w:t>
      </w:r>
      <w:r w:rsidRPr="00EF5249">
        <w:rPr>
          <w:rStyle w:val="muitypography-root"/>
          <w:rFonts w:ascii="Arial" w:hAnsi="Arial" w:cs="Arial"/>
          <w:b/>
          <w:bCs/>
          <w:sz w:val="22"/>
          <w:szCs w:val="22"/>
          <w:shd w:val="clear" w:color="auto" w:fill="FFFFFF"/>
        </w:rPr>
        <w:t xml:space="preserve">joy </w:t>
      </w:r>
      <w:r w:rsidRPr="00EF5249">
        <w:rPr>
          <w:rStyle w:val="muitypography-root"/>
          <w:rFonts w:ascii="Arial" w:hAnsi="Arial" w:cs="Arial"/>
          <w:sz w:val="22"/>
          <w:szCs w:val="22"/>
          <w:shd w:val="clear" w:color="auto" w:fill="FFFFFF"/>
        </w:rPr>
        <w:t xml:space="preserve">were two of </w:t>
      </w:r>
      <w:r w:rsidR="00253B88" w:rsidRPr="00EF5249">
        <w:rPr>
          <w:rStyle w:val="muitypography-root"/>
          <w:rFonts w:ascii="Arial" w:hAnsi="Arial" w:cs="Arial"/>
          <w:sz w:val="22"/>
          <w:szCs w:val="22"/>
          <w:shd w:val="clear" w:color="auto" w:fill="FFFFFF"/>
        </w:rPr>
        <w:t>the positive</w:t>
      </w:r>
      <w:r w:rsidRPr="00EF5249">
        <w:rPr>
          <w:rStyle w:val="muitypography-root"/>
          <w:rFonts w:ascii="Arial" w:hAnsi="Arial" w:cs="Arial"/>
          <w:sz w:val="22"/>
          <w:szCs w:val="22"/>
          <w:shd w:val="clear" w:color="auto" w:fill="FFFFFF"/>
        </w:rPr>
        <w:t xml:space="preserve"> feelings that consumers reported feeling towards the virtual companion, </w:t>
      </w:r>
      <w:r w:rsidR="006A3ECD" w:rsidRPr="00EF5249">
        <w:rPr>
          <w:rStyle w:val="muitypography-root"/>
          <w:rFonts w:ascii="Arial" w:hAnsi="Arial" w:cs="Arial"/>
          <w:sz w:val="22"/>
          <w:szCs w:val="22"/>
          <w:shd w:val="clear" w:color="auto" w:fill="FFFFFF"/>
        </w:rPr>
        <w:t>besides</w:t>
      </w:r>
      <w:r w:rsidRPr="00EF5249">
        <w:rPr>
          <w:rStyle w:val="muitypography-root"/>
          <w:rFonts w:ascii="Arial" w:hAnsi="Arial" w:cs="Arial"/>
          <w:sz w:val="22"/>
          <w:szCs w:val="22"/>
          <w:shd w:val="clear" w:color="auto" w:fill="FFFFFF"/>
        </w:rPr>
        <w:t xml:space="preserve"> </w:t>
      </w:r>
      <w:r w:rsidRPr="00EF5249">
        <w:rPr>
          <w:rStyle w:val="muitypography-root"/>
          <w:rFonts w:ascii="Arial" w:hAnsi="Arial" w:cs="Arial"/>
          <w:b/>
          <w:bCs/>
          <w:sz w:val="22"/>
          <w:szCs w:val="22"/>
          <w:shd w:val="clear" w:color="auto" w:fill="FFFFFF"/>
        </w:rPr>
        <w:t>anger, sadness</w:t>
      </w:r>
      <w:r w:rsidRPr="00EF5249">
        <w:rPr>
          <w:rStyle w:val="muitypography-root"/>
          <w:rFonts w:ascii="Arial" w:hAnsi="Arial" w:cs="Arial"/>
          <w:sz w:val="22"/>
          <w:szCs w:val="22"/>
          <w:shd w:val="clear" w:color="auto" w:fill="FFFFFF"/>
        </w:rPr>
        <w:t xml:space="preserve">, and </w:t>
      </w:r>
      <w:r w:rsidRPr="00EF5249">
        <w:rPr>
          <w:rStyle w:val="muitypography-root"/>
          <w:rFonts w:ascii="Arial" w:hAnsi="Arial" w:cs="Arial"/>
          <w:b/>
          <w:bCs/>
          <w:sz w:val="22"/>
          <w:szCs w:val="22"/>
          <w:shd w:val="clear" w:color="auto" w:fill="FFFFFF"/>
        </w:rPr>
        <w:t>fear</w:t>
      </w:r>
      <w:r w:rsidRPr="00EF5249">
        <w:rPr>
          <w:rStyle w:val="muitypography-root"/>
          <w:rFonts w:ascii="Arial" w:hAnsi="Arial" w:cs="Arial"/>
          <w:sz w:val="22"/>
          <w:szCs w:val="22"/>
          <w:shd w:val="clear" w:color="auto" w:fill="FFFFFF"/>
        </w:rPr>
        <w:t xml:space="preserve"> as negative feelings which may reflect a general apprehension about new forms of artificial intelligence. </w:t>
      </w:r>
    </w:p>
    <w:p w14:paraId="4F734D72" w14:textId="77777777" w:rsidR="00202711" w:rsidRPr="00EF5249" w:rsidRDefault="00202711" w:rsidP="008D3381">
      <w:pPr>
        <w:pStyle w:val="BodyText"/>
        <w:spacing w:line="360" w:lineRule="auto"/>
        <w:ind w:left="340" w:right="340"/>
        <w:jc w:val="both"/>
        <w:rPr>
          <w:rFonts w:ascii="Arial" w:hAnsi="Arial" w:cs="Arial"/>
          <w:b/>
          <w:sz w:val="22"/>
          <w:szCs w:val="22"/>
        </w:rPr>
      </w:pPr>
    </w:p>
    <w:p w14:paraId="156EFD9C" w14:textId="77777777" w:rsidR="00202711" w:rsidRPr="00EF5249" w:rsidRDefault="00202711" w:rsidP="008D3381">
      <w:pPr>
        <w:pStyle w:val="BodyText"/>
        <w:spacing w:line="360" w:lineRule="auto"/>
        <w:ind w:left="340" w:right="340"/>
        <w:jc w:val="both"/>
        <w:rPr>
          <w:rStyle w:val="muitypography-root"/>
          <w:rFonts w:ascii="Arial" w:hAnsi="Arial" w:cs="Arial"/>
          <w:b/>
          <w:sz w:val="22"/>
          <w:szCs w:val="22"/>
          <w:shd w:val="clear" w:color="auto" w:fill="FFFFFF"/>
        </w:rPr>
      </w:pPr>
      <w:r w:rsidRPr="00EF5249">
        <w:rPr>
          <w:rFonts w:ascii="Arial" w:hAnsi="Arial" w:cs="Arial"/>
          <w:b/>
          <w:sz w:val="22"/>
          <w:szCs w:val="22"/>
        </w:rPr>
        <w:t>Table 1. Results of the topic modeling</w:t>
      </w:r>
    </w:p>
    <w:p w14:paraId="5E04126D" w14:textId="77777777" w:rsidR="00202711" w:rsidRPr="00EF5249" w:rsidRDefault="00202711" w:rsidP="008D3381">
      <w:pPr>
        <w:pStyle w:val="BodyText"/>
        <w:spacing w:line="360" w:lineRule="auto"/>
        <w:ind w:left="340" w:right="340"/>
        <w:jc w:val="both"/>
        <w:rPr>
          <w:rStyle w:val="muitypography-root"/>
          <w:rFonts w:ascii="Arial" w:hAnsi="Arial" w:cs="Arial"/>
          <w:sz w:val="22"/>
          <w:szCs w:val="22"/>
          <w:shd w:val="clear" w:color="auto" w:fill="FFFFFF"/>
        </w:rPr>
      </w:pPr>
      <w:r w:rsidRPr="00EF5249">
        <w:rPr>
          <w:rFonts w:ascii="Arial" w:hAnsi="Arial" w:cs="Arial"/>
          <w:bCs/>
          <w:noProof/>
          <w:sz w:val="22"/>
          <w:szCs w:val="22"/>
        </w:rPr>
        <w:drawing>
          <wp:inline distT="0" distB="0" distL="0" distR="0" wp14:anchorId="7D58AB4C" wp14:editId="4DB075D9">
            <wp:extent cx="5353050" cy="15688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425480" cy="1590051"/>
                    </a:xfrm>
                    <a:prstGeom prst="rect">
                      <a:avLst/>
                    </a:prstGeom>
                  </pic:spPr>
                </pic:pic>
              </a:graphicData>
            </a:graphic>
          </wp:inline>
        </w:drawing>
      </w:r>
    </w:p>
    <w:p w14:paraId="5D43C7BF" w14:textId="77777777" w:rsidR="00202711" w:rsidRPr="00EF5249" w:rsidRDefault="00202711" w:rsidP="008D3381">
      <w:pPr>
        <w:pStyle w:val="BodyText"/>
        <w:spacing w:line="360" w:lineRule="auto"/>
        <w:ind w:left="340" w:right="340"/>
        <w:jc w:val="both"/>
        <w:rPr>
          <w:rFonts w:ascii="Arial" w:hAnsi="Arial" w:cs="Arial"/>
          <w:b/>
          <w:sz w:val="22"/>
          <w:szCs w:val="22"/>
        </w:rPr>
      </w:pPr>
      <w:r w:rsidRPr="00EF5249">
        <w:rPr>
          <w:rFonts w:ascii="Arial" w:hAnsi="Arial" w:cs="Arial"/>
          <w:b/>
          <w:sz w:val="22"/>
          <w:szCs w:val="22"/>
        </w:rPr>
        <w:t>Source: Siemon et al. ,2022, p. 5</w:t>
      </w:r>
    </w:p>
    <w:p w14:paraId="0C52D6A9" w14:textId="77777777" w:rsidR="00202711" w:rsidRPr="00EF5249" w:rsidRDefault="00202711" w:rsidP="008D3381">
      <w:pPr>
        <w:pStyle w:val="BodyText"/>
        <w:spacing w:line="360" w:lineRule="auto"/>
        <w:ind w:left="340" w:right="340"/>
        <w:jc w:val="both"/>
        <w:rPr>
          <w:rFonts w:ascii="Arial" w:hAnsi="Arial" w:cs="Arial"/>
          <w:bCs/>
          <w:sz w:val="22"/>
          <w:szCs w:val="22"/>
        </w:rPr>
      </w:pPr>
    </w:p>
    <w:p w14:paraId="6101D6ED" w14:textId="77777777" w:rsidR="00202711" w:rsidRPr="00EF5249" w:rsidRDefault="00202711" w:rsidP="008D3381">
      <w:pPr>
        <w:spacing w:before="153" w:line="360" w:lineRule="auto"/>
        <w:ind w:left="340" w:right="340"/>
        <w:jc w:val="both"/>
        <w:rPr>
          <w:rFonts w:ascii="Arial" w:hAnsi="Arial" w:cs="Arial"/>
          <w:bCs/>
        </w:rPr>
      </w:pPr>
      <w:r w:rsidRPr="00EF5249">
        <w:rPr>
          <w:rFonts w:ascii="Arial" w:hAnsi="Arial" w:cs="Arial"/>
          <w:bCs/>
        </w:rPr>
        <w:t xml:space="preserve">The results of the topic modeling analysis also show that the most important thing that users talk about is that they feel better and enjoy using the application. </w:t>
      </w:r>
      <w:r w:rsidRPr="00EF5249">
        <w:rPr>
          <w:rStyle w:val="muitypography-root"/>
          <w:rFonts w:ascii="Arial" w:hAnsi="Arial" w:cs="Arial"/>
          <w:shd w:val="clear" w:color="auto" w:fill="FFFFFF"/>
        </w:rPr>
        <w:t>Siemon et al. (2022, p. 5)</w:t>
      </w:r>
    </w:p>
    <w:p w14:paraId="1E9F3185" w14:textId="5AB990A6" w:rsidR="00202711" w:rsidRPr="00EF5249" w:rsidRDefault="00202711" w:rsidP="008D3381">
      <w:pPr>
        <w:spacing w:before="153" w:line="360" w:lineRule="auto"/>
        <w:ind w:left="340" w:right="340"/>
        <w:jc w:val="both"/>
        <w:rPr>
          <w:rFonts w:ascii="Arial" w:hAnsi="Arial" w:cs="Arial"/>
          <w:bCs/>
        </w:rPr>
      </w:pPr>
      <w:r w:rsidRPr="00EF5249">
        <w:rPr>
          <w:rFonts w:ascii="Arial" w:hAnsi="Arial" w:cs="Arial"/>
          <w:bCs/>
        </w:rPr>
        <w:t xml:space="preserve">This research found that most people use </w:t>
      </w:r>
      <w:r w:rsidR="00FA4E4C" w:rsidRPr="00EF5249">
        <w:rPr>
          <w:rFonts w:ascii="Arial" w:hAnsi="Arial" w:cs="Arial"/>
          <w:bCs/>
        </w:rPr>
        <w:t>Replika</w:t>
      </w:r>
      <w:r w:rsidRPr="00EF5249">
        <w:rPr>
          <w:rFonts w:ascii="Arial" w:hAnsi="Arial" w:cs="Arial"/>
          <w:bCs/>
        </w:rPr>
        <w:t xml:space="preserve"> because it makes them feel good, </w:t>
      </w:r>
      <w:r w:rsidR="00E352D0" w:rsidRPr="00EF5249">
        <w:rPr>
          <w:rStyle w:val="muitypography-root"/>
          <w:rFonts w:ascii="Arial" w:hAnsi="Arial" w:cs="Arial"/>
          <w:shd w:val="clear" w:color="auto" w:fill="FFFFFF"/>
        </w:rPr>
        <w:lastRenderedPageBreak/>
        <w:t>overcomes</w:t>
      </w:r>
      <w:r w:rsidRPr="00EF5249">
        <w:rPr>
          <w:rStyle w:val="muitypography-root"/>
          <w:rFonts w:ascii="Arial" w:hAnsi="Arial" w:cs="Arial"/>
          <w:shd w:val="clear" w:color="auto" w:fill="FFFFFF"/>
        </w:rPr>
        <w:t xml:space="preserve"> </w:t>
      </w:r>
      <w:r w:rsidR="007F42E6" w:rsidRPr="00EF5249">
        <w:rPr>
          <w:rStyle w:val="muitypography-root"/>
          <w:rFonts w:ascii="Arial" w:hAnsi="Arial" w:cs="Arial"/>
          <w:shd w:val="clear" w:color="auto" w:fill="FFFFFF"/>
        </w:rPr>
        <w:t>loneliness,</w:t>
      </w:r>
      <w:r w:rsidRPr="00EF5249">
        <w:rPr>
          <w:rFonts w:ascii="Arial" w:hAnsi="Arial" w:cs="Arial"/>
        </w:rPr>
        <w:t xml:space="preserve"> and provides emotional support.</w:t>
      </w:r>
    </w:p>
    <w:p w14:paraId="5C3B729D" w14:textId="56E077CE" w:rsidR="00202711" w:rsidRPr="00EF5249" w:rsidRDefault="00202711" w:rsidP="008D3381">
      <w:pPr>
        <w:spacing w:before="153" w:line="360" w:lineRule="auto"/>
        <w:ind w:left="340" w:right="340"/>
        <w:jc w:val="both"/>
        <w:rPr>
          <w:rStyle w:val="muitypography-root"/>
          <w:rFonts w:ascii="Arial" w:hAnsi="Arial" w:cs="Arial"/>
          <w:shd w:val="clear" w:color="auto" w:fill="FFFFFF"/>
        </w:rPr>
      </w:pPr>
      <w:r w:rsidRPr="00EF5249">
        <w:rPr>
          <w:rFonts w:ascii="Arial" w:hAnsi="Arial" w:cs="Arial"/>
          <w:bCs/>
        </w:rPr>
        <w:t>However, this</w:t>
      </w:r>
      <w:r w:rsidR="00F73B0E" w:rsidRPr="00EF5249">
        <w:rPr>
          <w:rFonts w:ascii="Arial" w:hAnsi="Arial" w:cs="Arial"/>
          <w:bCs/>
        </w:rPr>
        <w:t xml:space="preserve"> previous</w:t>
      </w:r>
      <w:r w:rsidRPr="00EF5249">
        <w:rPr>
          <w:rFonts w:ascii="Arial" w:hAnsi="Arial" w:cs="Arial"/>
          <w:bCs/>
        </w:rPr>
        <w:t xml:space="preserve"> study reveals negative reviews regarding virtual friends due to expectations that are too high. The</w:t>
      </w:r>
      <w:r w:rsidR="00F73B0E" w:rsidRPr="00EF5249">
        <w:rPr>
          <w:rFonts w:ascii="Arial" w:hAnsi="Arial" w:cs="Arial"/>
          <w:bCs/>
        </w:rPr>
        <w:t xml:space="preserve"> previous</w:t>
      </w:r>
      <w:r w:rsidRPr="00EF5249">
        <w:rPr>
          <w:rFonts w:ascii="Arial" w:hAnsi="Arial" w:cs="Arial"/>
          <w:bCs/>
        </w:rPr>
        <w:t xml:space="preserve"> study also indicates that further research is needed to </w:t>
      </w:r>
      <w:r w:rsidR="008F312B" w:rsidRPr="00EF5249">
        <w:rPr>
          <w:rFonts w:ascii="Arial" w:hAnsi="Arial" w:cs="Arial"/>
          <w:bCs/>
        </w:rPr>
        <w:t>investigate</w:t>
      </w:r>
      <w:r w:rsidRPr="00EF5249">
        <w:rPr>
          <w:rFonts w:ascii="Arial" w:hAnsi="Arial" w:cs="Arial"/>
          <w:bCs/>
        </w:rPr>
        <w:t xml:space="preserve"> possible negative effects and ethical issues in relationships with virtual friends, and how the use of this technology affects relationships and human well-being in the long term.</w:t>
      </w:r>
    </w:p>
    <w:p w14:paraId="6FA8CCD2" w14:textId="77777777" w:rsidR="00C70976" w:rsidRPr="00EF5249" w:rsidRDefault="00A5717F" w:rsidP="008D3381">
      <w:pPr>
        <w:spacing w:before="153" w:line="360" w:lineRule="auto"/>
        <w:ind w:left="340" w:right="340"/>
        <w:jc w:val="both"/>
        <w:rPr>
          <w:rFonts w:ascii="Arial" w:eastAsia="Times New Roman" w:hAnsi="Arial" w:cs="Arial"/>
          <w:b/>
          <w:bCs/>
          <w:lang w:val="en-ID" w:eastAsia="en-ID"/>
        </w:rPr>
      </w:pPr>
      <w:r w:rsidRPr="00EF5249">
        <w:rPr>
          <w:rFonts w:ascii="Arial" w:eastAsia="Times New Roman" w:hAnsi="Arial" w:cs="Arial"/>
          <w:lang w:val="en-ID" w:eastAsia="en-ID"/>
        </w:rPr>
        <w:br/>
      </w:r>
      <w:r w:rsidRPr="00EF5249">
        <w:rPr>
          <w:rFonts w:ascii="Arial" w:eastAsia="Times New Roman" w:hAnsi="Arial" w:cs="Arial"/>
          <w:b/>
          <w:bCs/>
          <w:lang w:val="en-ID" w:eastAsia="en-ID"/>
        </w:rPr>
        <w:t>2.2 Terminology and Definitions</w:t>
      </w:r>
    </w:p>
    <w:p w14:paraId="40B32C23" w14:textId="2D0D540E" w:rsidR="007E6178" w:rsidRDefault="007E6178" w:rsidP="007E6178">
      <w:pPr>
        <w:spacing w:before="153" w:line="360" w:lineRule="auto"/>
        <w:ind w:left="340" w:right="340"/>
        <w:jc w:val="both"/>
        <w:rPr>
          <w:rFonts w:ascii="Arial" w:hAnsi="Arial" w:cs="Arial"/>
          <w:bCs/>
        </w:rPr>
      </w:pPr>
      <w:r w:rsidRPr="00963518">
        <w:rPr>
          <w:rFonts w:ascii="Arial" w:hAnsi="Arial" w:cs="Arial"/>
          <w:bCs/>
        </w:rPr>
        <w:t>Terminology and definition</w:t>
      </w:r>
      <w:r>
        <w:rPr>
          <w:rFonts w:ascii="Arial" w:hAnsi="Arial" w:cs="Arial"/>
          <w:bCs/>
        </w:rPr>
        <w:t>s</w:t>
      </w:r>
      <w:r w:rsidRPr="00963518">
        <w:rPr>
          <w:rFonts w:ascii="Arial" w:hAnsi="Arial" w:cs="Arial"/>
          <w:bCs/>
        </w:rPr>
        <w:t xml:space="preserve"> related </w:t>
      </w:r>
      <w:r>
        <w:rPr>
          <w:rFonts w:ascii="Arial" w:hAnsi="Arial" w:cs="Arial"/>
          <w:bCs/>
        </w:rPr>
        <w:t xml:space="preserve">to </w:t>
      </w:r>
      <w:r w:rsidRPr="004E1B86">
        <w:rPr>
          <w:rFonts w:ascii="Arial" w:hAnsi="Arial" w:cs="Arial"/>
          <w:bCs/>
        </w:rPr>
        <w:t xml:space="preserve">widely used machine learning algorithms for sentiment analysis, </w:t>
      </w:r>
      <w:r>
        <w:rPr>
          <w:rFonts w:ascii="Arial" w:hAnsi="Arial" w:cs="Arial"/>
          <w:bCs/>
        </w:rPr>
        <w:t>such as</w:t>
      </w:r>
      <w:r w:rsidRPr="004E1B86">
        <w:rPr>
          <w:rFonts w:ascii="Arial" w:hAnsi="Arial" w:cs="Arial"/>
          <w:bCs/>
        </w:rPr>
        <w:t xml:space="preserve"> Naive Bayes, Logistic Regression, Linear</w:t>
      </w:r>
      <w:r>
        <w:rPr>
          <w:rFonts w:ascii="Arial" w:hAnsi="Arial" w:cs="Arial"/>
          <w:bCs/>
        </w:rPr>
        <w:t xml:space="preserve"> </w:t>
      </w:r>
      <w:r w:rsidRPr="004E1B86">
        <w:rPr>
          <w:rFonts w:ascii="Arial" w:hAnsi="Arial" w:cs="Arial"/>
          <w:bCs/>
        </w:rPr>
        <w:t>SVC</w:t>
      </w:r>
      <w:r>
        <w:rPr>
          <w:rFonts w:ascii="Arial" w:hAnsi="Arial" w:cs="Arial"/>
          <w:bCs/>
        </w:rPr>
        <w:t>, Transformer, GPT, Bert, will be explained in this chapter, as well as formulas behind each machine Learning algorithms used in this study</w:t>
      </w:r>
      <w:r w:rsidRPr="00963518">
        <w:rPr>
          <w:rFonts w:ascii="Arial" w:hAnsi="Arial" w:cs="Arial"/>
          <w:bCs/>
        </w:rPr>
        <w:t>.</w:t>
      </w:r>
    </w:p>
    <w:p w14:paraId="735E78A5" w14:textId="77777777" w:rsidR="007E6178" w:rsidRDefault="007E6178" w:rsidP="007E6178">
      <w:pPr>
        <w:spacing w:before="153" w:line="360" w:lineRule="auto"/>
        <w:ind w:left="340" w:right="340"/>
        <w:jc w:val="both"/>
        <w:rPr>
          <w:rFonts w:ascii="Arial" w:hAnsi="Arial" w:cs="Arial"/>
          <w:bCs/>
        </w:rPr>
      </w:pPr>
    </w:p>
    <w:p w14:paraId="0F69F7E9" w14:textId="77777777" w:rsidR="00C31B2F"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Naïve Bayes</w:t>
      </w:r>
    </w:p>
    <w:p w14:paraId="6F58573F" w14:textId="77777777" w:rsidR="009427DF" w:rsidRPr="00EF5249" w:rsidRDefault="0076100B"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 xml:space="preserve">Naive Bayes is a probabilistic method that is often used for natural language processing applications, such as sentiment analysis. It is based on Bayes' theorem, which states that the probability of a hypothesis (in this case, the sentiment of a text) given evidence (the terms of the text) is equal to the probability of the evidence given the hypothesis multiplied by the prior probability of the hypothesis. The term "naive" refers to the misconception that the features (words) in a text are independent of one another. </w:t>
      </w:r>
      <w:r w:rsidR="004902CF" w:rsidRPr="00EF5249">
        <w:rPr>
          <w:rFonts w:ascii="Arial" w:hAnsi="Arial" w:cs="Arial"/>
          <w:sz w:val="22"/>
          <w:szCs w:val="22"/>
          <w:shd w:val="clear" w:color="auto" w:fill="FFFFFF"/>
        </w:rPr>
        <w:t xml:space="preserve">This is </w:t>
      </w:r>
      <w:r w:rsidR="009427DF" w:rsidRPr="00EF5249">
        <w:rPr>
          <w:rFonts w:ascii="Arial" w:hAnsi="Arial" w:cs="Arial"/>
          <w:sz w:val="22"/>
          <w:szCs w:val="22"/>
          <w:shd w:val="clear" w:color="auto" w:fill="FFFFFF"/>
        </w:rPr>
        <w:t>Bayes' Theorem-based Categorization method. The key assumption is that each model attribute is independent and contributes equally. The Conditional probability equation determines text positivity.</w:t>
      </w:r>
      <w:r w:rsidR="008A53A2" w:rsidRPr="00EF5249">
        <w:rPr>
          <w:rFonts w:ascii="Arial" w:hAnsi="Arial" w:cs="Arial"/>
          <w:sz w:val="22"/>
          <w:szCs w:val="22"/>
          <w:shd w:val="clear" w:color="auto" w:fill="FFFFFF"/>
        </w:rPr>
        <w:t xml:space="preserve"> (Pati, &amp; Pradhan, 2020, p. 7).</w:t>
      </w:r>
    </w:p>
    <w:p w14:paraId="2B17EF2B" w14:textId="7A000581" w:rsidR="009427DF" w:rsidRDefault="009427DF"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Formula:</w:t>
      </w:r>
    </w:p>
    <w:p w14:paraId="6DE011C2" w14:textId="77777777" w:rsidR="007E6178" w:rsidRPr="00EF5249" w:rsidRDefault="007E6178" w:rsidP="008D3381">
      <w:pPr>
        <w:pStyle w:val="BodyText"/>
        <w:spacing w:before="154" w:line="360" w:lineRule="auto"/>
        <w:ind w:left="340" w:right="340"/>
        <w:jc w:val="both"/>
        <w:rPr>
          <w:rFonts w:ascii="Arial" w:hAnsi="Arial" w:cs="Arial"/>
          <w:sz w:val="22"/>
          <w:szCs w:val="22"/>
          <w:shd w:val="clear" w:color="auto" w:fill="FFFFFF"/>
        </w:rPr>
      </w:pPr>
    </w:p>
    <w:p w14:paraId="503F1205" w14:textId="4D1942FE" w:rsidR="009427DF" w:rsidRDefault="009427DF" w:rsidP="008D3381">
      <w:pPr>
        <w:pStyle w:val="BodyText"/>
        <w:spacing w:before="154" w:line="360" w:lineRule="auto"/>
        <w:ind w:left="340" w:right="340" w:firstLine="380"/>
        <w:jc w:val="both"/>
        <w:rPr>
          <w:rFonts w:ascii="Arial" w:hAnsi="Arial" w:cs="Arial"/>
          <w:b/>
          <w:bCs/>
          <w:sz w:val="22"/>
          <w:szCs w:val="22"/>
          <w:shd w:val="clear" w:color="auto" w:fill="FFFFFF"/>
        </w:rPr>
      </w:pPr>
      <w:r w:rsidRPr="00EF5249">
        <w:rPr>
          <w:rFonts w:ascii="Arial" w:hAnsi="Arial" w:cs="Arial"/>
          <w:b/>
          <w:bCs/>
          <w:sz w:val="22"/>
          <w:szCs w:val="22"/>
          <w:shd w:val="clear" w:color="auto" w:fill="FFFFFF"/>
        </w:rPr>
        <w:t>P(A|B) = P(A)*P(B|A) / P(</w:t>
      </w:r>
      <w:r w:rsidR="00A91ECF" w:rsidRPr="00EF5249">
        <w:rPr>
          <w:rFonts w:ascii="Arial" w:hAnsi="Arial" w:cs="Arial"/>
          <w:b/>
          <w:bCs/>
          <w:sz w:val="22"/>
          <w:szCs w:val="22"/>
          <w:shd w:val="clear" w:color="auto" w:fill="FFFFFF"/>
        </w:rPr>
        <w:t>B</w:t>
      </w:r>
      <w:r w:rsidRPr="00EF5249">
        <w:rPr>
          <w:rFonts w:ascii="Arial" w:hAnsi="Arial" w:cs="Arial"/>
          <w:b/>
          <w:bCs/>
          <w:sz w:val="22"/>
          <w:szCs w:val="22"/>
          <w:shd w:val="clear" w:color="auto" w:fill="FFFFFF"/>
        </w:rPr>
        <w:t>)</w:t>
      </w:r>
    </w:p>
    <w:p w14:paraId="5D2BF26C" w14:textId="77777777" w:rsidR="007E6178" w:rsidRPr="00EF5249" w:rsidRDefault="007E6178" w:rsidP="008D3381">
      <w:pPr>
        <w:pStyle w:val="BodyText"/>
        <w:spacing w:before="154" w:line="360" w:lineRule="auto"/>
        <w:ind w:left="340" w:right="340" w:firstLine="380"/>
        <w:jc w:val="both"/>
        <w:rPr>
          <w:rFonts w:ascii="Arial" w:hAnsi="Arial" w:cs="Arial"/>
          <w:b/>
          <w:bCs/>
          <w:sz w:val="22"/>
          <w:szCs w:val="22"/>
          <w:shd w:val="clear" w:color="auto" w:fill="FFFFFF"/>
        </w:rPr>
      </w:pPr>
    </w:p>
    <w:p w14:paraId="1EA33C02" w14:textId="77777777" w:rsidR="009427DF" w:rsidRPr="00EF5249" w:rsidRDefault="009427DF"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Where A and B are events</w:t>
      </w:r>
      <w:r w:rsidR="008A53A2" w:rsidRPr="00EF5249">
        <w:rPr>
          <w:rFonts w:ascii="Arial" w:hAnsi="Arial" w:cs="Arial"/>
          <w:sz w:val="22"/>
          <w:szCs w:val="22"/>
          <w:shd w:val="clear" w:color="auto" w:fill="FFFFFF"/>
        </w:rPr>
        <w:t>.</w:t>
      </w:r>
    </w:p>
    <w:p w14:paraId="7741EBAB" w14:textId="77777777" w:rsidR="009427DF" w:rsidRPr="00EF5249" w:rsidRDefault="009427DF"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 xml:space="preserve">P(A|B) is a </w:t>
      </w:r>
      <w:r w:rsidR="008A53A2" w:rsidRPr="00EF5249">
        <w:rPr>
          <w:rFonts w:ascii="Arial" w:hAnsi="Arial" w:cs="Arial"/>
          <w:sz w:val="22"/>
          <w:szCs w:val="22"/>
          <w:shd w:val="clear" w:color="auto" w:fill="FFFFFF"/>
        </w:rPr>
        <w:t>c</w:t>
      </w:r>
      <w:r w:rsidRPr="00EF5249">
        <w:rPr>
          <w:rFonts w:ascii="Arial" w:hAnsi="Arial" w:cs="Arial"/>
          <w:sz w:val="22"/>
          <w:szCs w:val="22"/>
          <w:shd w:val="clear" w:color="auto" w:fill="FFFFFF"/>
        </w:rPr>
        <w:t>on</w:t>
      </w:r>
      <w:r w:rsidR="008A53A2" w:rsidRPr="00EF5249">
        <w:rPr>
          <w:rFonts w:ascii="Arial" w:hAnsi="Arial" w:cs="Arial"/>
          <w:sz w:val="22"/>
          <w:szCs w:val="22"/>
          <w:shd w:val="clear" w:color="auto" w:fill="FFFFFF"/>
        </w:rPr>
        <w:t>d</w:t>
      </w:r>
      <w:r w:rsidRPr="00EF5249">
        <w:rPr>
          <w:rFonts w:ascii="Arial" w:hAnsi="Arial" w:cs="Arial"/>
          <w:sz w:val="22"/>
          <w:szCs w:val="22"/>
          <w:shd w:val="clear" w:color="auto" w:fill="FFFFFF"/>
        </w:rPr>
        <w:t>itional probability of A event o</w:t>
      </w:r>
      <w:r w:rsidR="008A53A2" w:rsidRPr="00EF5249">
        <w:rPr>
          <w:rFonts w:ascii="Arial" w:hAnsi="Arial" w:cs="Arial"/>
          <w:sz w:val="22"/>
          <w:szCs w:val="22"/>
          <w:shd w:val="clear" w:color="auto" w:fill="FFFFFF"/>
        </w:rPr>
        <w:t>cc</w:t>
      </w:r>
      <w:r w:rsidRPr="00EF5249">
        <w:rPr>
          <w:rFonts w:ascii="Arial" w:hAnsi="Arial" w:cs="Arial"/>
          <w:sz w:val="22"/>
          <w:szCs w:val="22"/>
          <w:shd w:val="clear" w:color="auto" w:fill="FFFFFF"/>
        </w:rPr>
        <w:t>urring given that A is true,</w:t>
      </w:r>
    </w:p>
    <w:p w14:paraId="36FB023F" w14:textId="77777777" w:rsidR="009427DF" w:rsidRPr="00EF5249" w:rsidRDefault="009427DF"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 xml:space="preserve">P(B|A) is a </w:t>
      </w:r>
      <w:r w:rsidR="008A53A2" w:rsidRPr="00EF5249">
        <w:rPr>
          <w:rFonts w:ascii="Arial" w:hAnsi="Arial" w:cs="Arial"/>
          <w:sz w:val="22"/>
          <w:szCs w:val="22"/>
          <w:shd w:val="clear" w:color="auto" w:fill="FFFFFF"/>
        </w:rPr>
        <w:t>conditional</w:t>
      </w:r>
      <w:r w:rsidRPr="00EF5249">
        <w:rPr>
          <w:rFonts w:ascii="Arial" w:hAnsi="Arial" w:cs="Arial"/>
          <w:sz w:val="22"/>
          <w:szCs w:val="22"/>
          <w:shd w:val="clear" w:color="auto" w:fill="FFFFFF"/>
        </w:rPr>
        <w:t xml:space="preserve"> probability of B event o</w:t>
      </w:r>
      <w:r w:rsidR="008A53A2" w:rsidRPr="00EF5249">
        <w:rPr>
          <w:rFonts w:ascii="Arial" w:hAnsi="Arial" w:cs="Arial"/>
          <w:sz w:val="22"/>
          <w:szCs w:val="22"/>
          <w:shd w:val="clear" w:color="auto" w:fill="FFFFFF"/>
        </w:rPr>
        <w:t>cc</w:t>
      </w:r>
      <w:r w:rsidRPr="00EF5249">
        <w:rPr>
          <w:rFonts w:ascii="Arial" w:hAnsi="Arial" w:cs="Arial"/>
          <w:sz w:val="22"/>
          <w:szCs w:val="22"/>
          <w:shd w:val="clear" w:color="auto" w:fill="FFFFFF"/>
        </w:rPr>
        <w:t>urring given that B is true,</w:t>
      </w:r>
    </w:p>
    <w:p w14:paraId="5691FFEE" w14:textId="48162EE5" w:rsidR="0044029C" w:rsidRDefault="009427DF"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P(A) an</w:t>
      </w:r>
      <w:r w:rsidR="00E015FA" w:rsidRPr="00EF5249">
        <w:rPr>
          <w:rFonts w:ascii="Arial" w:hAnsi="Arial" w:cs="Arial"/>
          <w:sz w:val="22"/>
          <w:szCs w:val="22"/>
          <w:shd w:val="clear" w:color="auto" w:fill="FFFFFF"/>
        </w:rPr>
        <w:t>d</w:t>
      </w:r>
      <w:r w:rsidRPr="00EF5249">
        <w:rPr>
          <w:rFonts w:ascii="Arial" w:hAnsi="Arial" w:cs="Arial"/>
          <w:sz w:val="22"/>
          <w:szCs w:val="22"/>
          <w:shd w:val="clear" w:color="auto" w:fill="FFFFFF"/>
        </w:rPr>
        <w:t xml:space="preserve"> P(B) are the probabilities observing events A &amp; </w:t>
      </w:r>
      <w:r w:rsidR="008A53A2" w:rsidRPr="00EF5249">
        <w:rPr>
          <w:rFonts w:ascii="Arial" w:hAnsi="Arial" w:cs="Arial"/>
          <w:sz w:val="22"/>
          <w:szCs w:val="22"/>
          <w:shd w:val="clear" w:color="auto" w:fill="FFFFFF"/>
        </w:rPr>
        <w:t>B</w:t>
      </w:r>
    </w:p>
    <w:p w14:paraId="1611E4EE" w14:textId="77777777" w:rsidR="007E6178" w:rsidRPr="00EF5249" w:rsidRDefault="007E6178" w:rsidP="008D3381">
      <w:pPr>
        <w:pStyle w:val="BodyText"/>
        <w:spacing w:before="154" w:line="360" w:lineRule="auto"/>
        <w:ind w:left="340" w:right="340"/>
        <w:jc w:val="both"/>
        <w:rPr>
          <w:rFonts w:ascii="Arial" w:hAnsi="Arial" w:cs="Arial"/>
          <w:sz w:val="22"/>
          <w:szCs w:val="22"/>
          <w:shd w:val="clear" w:color="auto" w:fill="FFFFFF"/>
        </w:rPr>
      </w:pPr>
    </w:p>
    <w:p w14:paraId="3A142D85" w14:textId="77777777" w:rsidR="00C31B2F"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lastRenderedPageBreak/>
        <w:tab/>
      </w:r>
      <w:r w:rsidR="00C31B2F" w:rsidRPr="00EF5249">
        <w:rPr>
          <w:rFonts w:ascii="Arial" w:hAnsi="Arial" w:cs="Arial"/>
          <w:sz w:val="22"/>
          <w:szCs w:val="22"/>
        </w:rPr>
        <w:t>Logistic Regression</w:t>
      </w:r>
    </w:p>
    <w:p w14:paraId="33231BE9" w14:textId="77777777" w:rsidR="004B0181" w:rsidRPr="00EF5249" w:rsidRDefault="008E150F"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Logistic regression is a statistical method which models the connection between a binary sentiment label and a collection of characteristics from text. </w:t>
      </w:r>
      <w:r w:rsidR="004B0181" w:rsidRPr="00EF5249">
        <w:rPr>
          <w:rFonts w:ascii="Arial" w:hAnsi="Arial" w:cs="Arial"/>
          <w:sz w:val="22"/>
          <w:szCs w:val="22"/>
        </w:rPr>
        <w:t>The goal of logistic regression is to model the relationship between the independent variables (features) and the dependent variable (target).</w:t>
      </w:r>
      <w:r w:rsidR="001B4EAF" w:rsidRPr="00EF5249">
        <w:rPr>
          <w:rFonts w:ascii="Arial" w:hAnsi="Arial" w:cs="Arial"/>
          <w:sz w:val="22"/>
          <w:szCs w:val="22"/>
        </w:rPr>
        <w:t xml:space="preserve"> (Raschka, 2015)</w:t>
      </w:r>
    </w:p>
    <w:p w14:paraId="64F29641" w14:textId="77777777" w:rsidR="00E34E0E" w:rsidRPr="00EF5249" w:rsidRDefault="0076100B"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Logistic regression is </w:t>
      </w:r>
      <w:r w:rsidR="008E150F" w:rsidRPr="00EF5249">
        <w:rPr>
          <w:rFonts w:ascii="Arial" w:hAnsi="Arial" w:cs="Arial"/>
          <w:sz w:val="22"/>
          <w:szCs w:val="22"/>
        </w:rPr>
        <w:t>comparing the two sets of features to one another</w:t>
      </w:r>
      <w:r w:rsidRPr="00EF5249">
        <w:rPr>
          <w:rFonts w:ascii="Arial" w:hAnsi="Arial" w:cs="Arial"/>
          <w:sz w:val="22"/>
          <w:szCs w:val="22"/>
        </w:rPr>
        <w:t>, to find the ideal parameters for a line or hyperplane that separates positive and negative occurrences in feature space</w:t>
      </w:r>
      <w:r w:rsidR="008E150F" w:rsidRPr="00EF5249">
        <w:rPr>
          <w:rFonts w:ascii="Arial" w:hAnsi="Arial" w:cs="Arial"/>
          <w:sz w:val="22"/>
          <w:szCs w:val="22"/>
        </w:rPr>
        <w:t xml:space="preserve">. </w:t>
      </w:r>
    </w:p>
    <w:p w14:paraId="497B28EF" w14:textId="47883ADA" w:rsidR="00C31B2F" w:rsidRDefault="00A50D54"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To</w:t>
      </w:r>
      <w:r w:rsidR="008E150F" w:rsidRPr="00EF5249">
        <w:rPr>
          <w:rFonts w:ascii="Arial" w:hAnsi="Arial" w:cs="Arial"/>
          <w:sz w:val="22"/>
          <w:szCs w:val="22"/>
        </w:rPr>
        <w:t xml:space="preserve"> turn the input feature vector into a likelihood of the emotion label being positive, it makes use of the sigmoid function. </w:t>
      </w:r>
      <w:r w:rsidR="009B4373" w:rsidRPr="00EF5249">
        <w:rPr>
          <w:rFonts w:ascii="Arial" w:hAnsi="Arial" w:cs="Arial"/>
          <w:sz w:val="22"/>
          <w:szCs w:val="22"/>
        </w:rPr>
        <w:t xml:space="preserve">The logit function, inverse of the sigmoid function, translates probabilities to values between negative and positive infinity. </w:t>
      </w:r>
      <w:r w:rsidR="008E150F" w:rsidRPr="00EF5249">
        <w:rPr>
          <w:rFonts w:ascii="Arial" w:hAnsi="Arial" w:cs="Arial"/>
          <w:sz w:val="22"/>
          <w:szCs w:val="22"/>
        </w:rPr>
        <w:t xml:space="preserve">Additionally, it makes use of linear regression methods </w:t>
      </w:r>
      <w:r w:rsidR="008F312B" w:rsidRPr="00EF5249">
        <w:rPr>
          <w:rFonts w:ascii="Arial" w:hAnsi="Arial" w:cs="Arial"/>
          <w:sz w:val="22"/>
          <w:szCs w:val="22"/>
        </w:rPr>
        <w:t>to</w:t>
      </w:r>
      <w:r w:rsidR="008E150F" w:rsidRPr="00EF5249">
        <w:rPr>
          <w:rFonts w:ascii="Arial" w:hAnsi="Arial" w:cs="Arial"/>
          <w:sz w:val="22"/>
          <w:szCs w:val="22"/>
        </w:rPr>
        <w:t xml:space="preserve"> estimate the coefficients</w:t>
      </w:r>
      <w:r w:rsidR="009B4373" w:rsidRPr="00EF5249">
        <w:rPr>
          <w:rFonts w:ascii="Arial" w:hAnsi="Arial" w:cs="Arial"/>
          <w:sz w:val="22"/>
          <w:szCs w:val="22"/>
        </w:rPr>
        <w:t xml:space="preserve"> (weight)</w:t>
      </w:r>
      <w:r w:rsidR="008E150F" w:rsidRPr="00EF5249">
        <w:rPr>
          <w:rFonts w:ascii="Arial" w:hAnsi="Arial" w:cs="Arial"/>
          <w:sz w:val="22"/>
          <w:szCs w:val="22"/>
        </w:rPr>
        <w:t xml:space="preserve"> that provide the best fit for the data.</w:t>
      </w:r>
      <w:r w:rsidR="001B4EAF" w:rsidRPr="00EF5249">
        <w:rPr>
          <w:rFonts w:ascii="Arial" w:hAnsi="Arial" w:cs="Arial"/>
          <w:sz w:val="22"/>
          <w:szCs w:val="22"/>
        </w:rPr>
        <w:t xml:space="preserve"> (Raschka, 2015)</w:t>
      </w:r>
    </w:p>
    <w:p w14:paraId="5046A678" w14:textId="77777777" w:rsidR="007E6178" w:rsidRPr="00EF5249" w:rsidRDefault="007E6178" w:rsidP="008D3381">
      <w:pPr>
        <w:pStyle w:val="BodyText"/>
        <w:spacing w:before="154" w:line="360" w:lineRule="auto"/>
        <w:ind w:left="340" w:right="340"/>
        <w:jc w:val="both"/>
        <w:rPr>
          <w:rFonts w:ascii="Arial" w:hAnsi="Arial" w:cs="Arial"/>
          <w:sz w:val="22"/>
          <w:szCs w:val="22"/>
        </w:rPr>
      </w:pPr>
    </w:p>
    <w:p w14:paraId="6CF36983" w14:textId="7EF6EDFB" w:rsidR="007E6178" w:rsidRDefault="00946328"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p/(1-p) is the odds ratio, where p stands for probability of positive event we wish to predict. There is also logit function, which is the logarithm of the odds ratio: </w:t>
      </w:r>
      <w:r w:rsidR="008B6391" w:rsidRPr="00EF5249">
        <w:rPr>
          <w:rFonts w:ascii="Arial" w:hAnsi="Arial" w:cs="Arial"/>
          <w:sz w:val="22"/>
          <w:szCs w:val="22"/>
        </w:rPr>
        <w:tab/>
      </w:r>
    </w:p>
    <w:p w14:paraId="6214A560" w14:textId="77777777" w:rsidR="007E6178" w:rsidRPr="00EF5249" w:rsidRDefault="007E6178" w:rsidP="008D3381">
      <w:pPr>
        <w:pStyle w:val="BodyText"/>
        <w:spacing w:before="154" w:line="360" w:lineRule="auto"/>
        <w:ind w:left="340" w:right="340"/>
        <w:jc w:val="both"/>
        <w:rPr>
          <w:rFonts w:ascii="Arial" w:hAnsi="Arial" w:cs="Arial"/>
          <w:sz w:val="22"/>
          <w:szCs w:val="22"/>
        </w:rPr>
      </w:pPr>
    </w:p>
    <w:p w14:paraId="2B5E9487" w14:textId="679DECFA" w:rsidR="00946328" w:rsidRDefault="00946328" w:rsidP="008D3381">
      <w:pPr>
        <w:pStyle w:val="BodyText"/>
        <w:spacing w:before="154" w:line="360" w:lineRule="auto"/>
        <w:ind w:left="340" w:right="340" w:firstLine="380"/>
        <w:jc w:val="both"/>
        <w:rPr>
          <w:rFonts w:ascii="Arial" w:hAnsi="Arial" w:cs="Arial"/>
          <w:b/>
          <w:bCs/>
          <w:sz w:val="22"/>
          <w:szCs w:val="22"/>
        </w:rPr>
      </w:pPr>
      <w:r w:rsidRPr="00EF5249">
        <w:rPr>
          <w:rFonts w:ascii="Arial" w:hAnsi="Arial" w:cs="Arial"/>
          <w:b/>
          <w:bCs/>
          <w:sz w:val="22"/>
          <w:szCs w:val="22"/>
        </w:rPr>
        <w:t>logit(p)=log</w:t>
      </w:r>
      <w:r w:rsidR="005A0EB0" w:rsidRPr="00EF5249">
        <w:rPr>
          <w:rFonts w:ascii="Arial" w:hAnsi="Arial" w:cs="Arial"/>
          <w:b/>
          <w:bCs/>
          <w:sz w:val="22"/>
          <w:szCs w:val="22"/>
        </w:rPr>
        <w:t xml:space="preserve"> </w:t>
      </w:r>
      <w:r w:rsidRPr="00EF5249">
        <w:rPr>
          <w:rFonts w:ascii="Arial" w:hAnsi="Arial" w:cs="Arial"/>
          <w:b/>
          <w:bCs/>
          <w:sz w:val="22"/>
          <w:szCs w:val="22"/>
        </w:rPr>
        <w:t>(p / (1 – p))</w:t>
      </w:r>
      <w:r w:rsidR="000F6D97" w:rsidRPr="00EF5249">
        <w:rPr>
          <w:rFonts w:ascii="Arial" w:hAnsi="Arial" w:cs="Arial"/>
          <w:b/>
          <w:bCs/>
          <w:sz w:val="22"/>
          <w:szCs w:val="22"/>
        </w:rPr>
        <w:t>.</w:t>
      </w:r>
    </w:p>
    <w:p w14:paraId="30992A42" w14:textId="77777777" w:rsidR="007E6178" w:rsidRDefault="007E6178" w:rsidP="008D3381">
      <w:pPr>
        <w:pStyle w:val="BodyText"/>
        <w:spacing w:before="154" w:line="360" w:lineRule="auto"/>
        <w:ind w:left="340" w:right="340" w:firstLine="380"/>
        <w:jc w:val="both"/>
        <w:rPr>
          <w:rFonts w:ascii="Arial" w:hAnsi="Arial" w:cs="Arial"/>
          <w:b/>
          <w:bCs/>
          <w:sz w:val="22"/>
          <w:szCs w:val="22"/>
        </w:rPr>
      </w:pPr>
    </w:p>
    <w:p w14:paraId="6674BB95" w14:textId="393FF57F" w:rsidR="008B6391" w:rsidRDefault="009F41C1"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Formula to predict the probability that a given text expresses a positive sentiment "class" in machine learning terms:</w:t>
      </w:r>
      <w:r w:rsidR="008B6391" w:rsidRPr="00EF5249">
        <w:rPr>
          <w:rFonts w:ascii="Arial" w:hAnsi="Arial" w:cs="Arial"/>
          <w:sz w:val="22"/>
          <w:szCs w:val="22"/>
        </w:rPr>
        <w:t xml:space="preserve"> </w:t>
      </w:r>
    </w:p>
    <w:p w14:paraId="65B9D676" w14:textId="77777777" w:rsidR="00976C0E" w:rsidRPr="00EF5249" w:rsidRDefault="00976C0E" w:rsidP="008D3381">
      <w:pPr>
        <w:pStyle w:val="BodyText"/>
        <w:spacing w:before="154" w:line="360" w:lineRule="auto"/>
        <w:ind w:left="340" w:right="340"/>
        <w:jc w:val="both"/>
        <w:rPr>
          <w:rFonts w:ascii="Arial" w:hAnsi="Arial" w:cs="Arial"/>
          <w:sz w:val="22"/>
          <w:szCs w:val="22"/>
        </w:rPr>
      </w:pPr>
    </w:p>
    <w:p w14:paraId="274D3A57" w14:textId="6B4C504F" w:rsidR="000F6D97" w:rsidRDefault="009F41C1" w:rsidP="008D3381">
      <w:pPr>
        <w:pStyle w:val="BodyText"/>
        <w:spacing w:before="154" w:line="360" w:lineRule="auto"/>
        <w:ind w:left="340" w:right="340" w:firstLine="380"/>
        <w:jc w:val="both"/>
        <w:rPr>
          <w:rFonts w:ascii="Arial" w:hAnsi="Arial" w:cs="Arial"/>
          <w:b/>
          <w:bCs/>
          <w:sz w:val="22"/>
          <w:szCs w:val="22"/>
        </w:rPr>
      </w:pPr>
      <w:r w:rsidRPr="00EF5249">
        <w:rPr>
          <w:rFonts w:ascii="Arial" w:hAnsi="Arial" w:cs="Arial"/>
          <w:b/>
          <w:bCs/>
          <w:sz w:val="22"/>
          <w:szCs w:val="22"/>
        </w:rPr>
        <w:t>P(y=1|x) = 1 / (1 + e^</w:t>
      </w:r>
      <w:r w:rsidR="00783355" w:rsidRPr="00EF5249">
        <w:rPr>
          <w:rFonts w:ascii="Arial" w:hAnsi="Arial" w:cs="Arial"/>
          <w:b/>
          <w:bCs/>
          <w:sz w:val="22"/>
          <w:szCs w:val="22"/>
        </w:rPr>
        <w:t xml:space="preserve"> </w:t>
      </w:r>
      <w:r w:rsidRPr="00EF5249">
        <w:rPr>
          <w:rFonts w:ascii="Arial" w:hAnsi="Arial" w:cs="Arial"/>
          <w:b/>
          <w:bCs/>
          <w:sz w:val="22"/>
          <w:szCs w:val="22"/>
        </w:rPr>
        <w:t>(-w^T x - b))</w:t>
      </w:r>
    </w:p>
    <w:p w14:paraId="69B1DDFC" w14:textId="77777777" w:rsidR="007E6178" w:rsidRPr="00EF5249" w:rsidRDefault="007E6178" w:rsidP="008D3381">
      <w:pPr>
        <w:pStyle w:val="BodyText"/>
        <w:spacing w:before="154" w:line="360" w:lineRule="auto"/>
        <w:ind w:left="340" w:right="340" w:firstLine="380"/>
        <w:jc w:val="both"/>
        <w:rPr>
          <w:rFonts w:ascii="Arial" w:hAnsi="Arial" w:cs="Arial"/>
          <w:b/>
          <w:bCs/>
          <w:sz w:val="22"/>
          <w:szCs w:val="22"/>
        </w:rPr>
      </w:pPr>
    </w:p>
    <w:p w14:paraId="58C3F512" w14:textId="77777777" w:rsidR="000351AD" w:rsidRPr="00EF5249" w:rsidRDefault="00946328"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p(y = 1|x) is the conditional probability that a sample with x belongs to class 1. The inverse logit function predicts the chance that a sample belongs to a class.</w:t>
      </w:r>
    </w:p>
    <w:p w14:paraId="709D88BB" w14:textId="77777777" w:rsidR="000351AD" w:rsidRPr="00EF5249" w:rsidRDefault="000351A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y is the target class, </w:t>
      </w:r>
    </w:p>
    <w:p w14:paraId="66935BED" w14:textId="77777777" w:rsidR="000351AD" w:rsidRPr="00EF5249" w:rsidRDefault="000351A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x is the feature, </w:t>
      </w:r>
    </w:p>
    <w:p w14:paraId="3E3A85D0" w14:textId="77777777" w:rsidR="000351AD" w:rsidRPr="00EF5249" w:rsidRDefault="000351A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w is the weight vector, </w:t>
      </w:r>
    </w:p>
    <w:p w14:paraId="662C59EC" w14:textId="77777777" w:rsidR="0043048D" w:rsidRPr="00EF5249" w:rsidRDefault="000351A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b is the bias term.</w:t>
      </w:r>
      <w:r w:rsidR="00946328" w:rsidRPr="00EF5249">
        <w:rPr>
          <w:rFonts w:ascii="Arial" w:hAnsi="Arial" w:cs="Arial"/>
          <w:sz w:val="22"/>
          <w:szCs w:val="22"/>
        </w:rPr>
        <w:t xml:space="preserve"> </w:t>
      </w:r>
    </w:p>
    <w:p w14:paraId="4E829903" w14:textId="416D2B4D" w:rsidR="007E6178" w:rsidRDefault="007E6178">
      <w:pPr>
        <w:rPr>
          <w:rFonts w:ascii="Arial" w:hAnsi="Arial" w:cs="Arial"/>
        </w:rPr>
      </w:pPr>
      <w:r>
        <w:rPr>
          <w:rFonts w:ascii="Arial" w:hAnsi="Arial" w:cs="Arial"/>
        </w:rPr>
        <w:br w:type="page"/>
      </w:r>
    </w:p>
    <w:p w14:paraId="0334DF9C" w14:textId="77777777" w:rsidR="005E6378" w:rsidRPr="00EF5249" w:rsidRDefault="005E6378"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lastRenderedPageBreak/>
        <w:t>Figure 5. Logistic Regression</w:t>
      </w:r>
    </w:p>
    <w:p w14:paraId="1E731D25" w14:textId="77777777" w:rsidR="005E6378" w:rsidRPr="00EF5249" w:rsidRDefault="005E6378" w:rsidP="008D3381">
      <w:pPr>
        <w:pStyle w:val="BodyText"/>
        <w:spacing w:before="154" w:line="360" w:lineRule="auto"/>
        <w:ind w:left="340" w:right="340"/>
        <w:jc w:val="both"/>
        <w:rPr>
          <w:rFonts w:ascii="Arial" w:hAnsi="Arial" w:cs="Arial"/>
          <w:sz w:val="22"/>
          <w:szCs w:val="22"/>
        </w:rPr>
      </w:pPr>
    </w:p>
    <w:p w14:paraId="4131D422" w14:textId="77777777" w:rsidR="005E6378" w:rsidRPr="00EF5249" w:rsidRDefault="005E6378" w:rsidP="008D3381">
      <w:pPr>
        <w:pStyle w:val="BodyText"/>
        <w:spacing w:before="154"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05A5EDC3" wp14:editId="499F02D8">
            <wp:extent cx="2658038" cy="20446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2658038" cy="2044646"/>
                    </a:xfrm>
                    <a:prstGeom prst="rect">
                      <a:avLst/>
                    </a:prstGeom>
                  </pic:spPr>
                </pic:pic>
              </a:graphicData>
            </a:graphic>
          </wp:inline>
        </w:drawing>
      </w:r>
    </w:p>
    <w:p w14:paraId="2FA3F5F8" w14:textId="77777777" w:rsidR="005E6378" w:rsidRPr="00EF5249" w:rsidRDefault="005E6378"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Source: Mohri, Rostamizadeh and Talwalkar, 2012, p. 326</w:t>
      </w:r>
    </w:p>
    <w:p w14:paraId="11EEA64C" w14:textId="77777777" w:rsidR="00AC390A" w:rsidRPr="00EF5249" w:rsidRDefault="006C6C0D" w:rsidP="00AC390A">
      <w:pPr>
        <w:pStyle w:val="BodyText"/>
        <w:spacing w:before="154" w:line="360" w:lineRule="auto"/>
        <w:ind w:left="340" w:right="340"/>
        <w:jc w:val="both"/>
        <w:rPr>
          <w:rFonts w:ascii="Arial" w:hAnsi="Arial" w:cs="Arial"/>
          <w:sz w:val="20"/>
          <w:szCs w:val="20"/>
        </w:rPr>
      </w:pPr>
      <w:r w:rsidRPr="00EF5249">
        <w:rPr>
          <w:rFonts w:ascii="Arial" w:hAnsi="Arial" w:cs="Arial"/>
          <w:sz w:val="20"/>
          <w:szCs w:val="20"/>
        </w:rPr>
        <w:t xml:space="preserve">This research will use multinomial Logistic </w:t>
      </w:r>
      <w:r w:rsidR="008F312B" w:rsidRPr="00EF5249">
        <w:rPr>
          <w:rFonts w:ascii="Arial" w:hAnsi="Arial" w:cs="Arial"/>
          <w:sz w:val="20"/>
          <w:szCs w:val="20"/>
        </w:rPr>
        <w:t>regression since</w:t>
      </w:r>
      <w:r w:rsidRPr="00EF5249">
        <w:rPr>
          <w:rFonts w:ascii="Arial" w:hAnsi="Arial" w:cs="Arial"/>
          <w:sz w:val="20"/>
          <w:szCs w:val="20"/>
        </w:rPr>
        <w:t xml:space="preserve"> it has more than 2 outputs.</w:t>
      </w:r>
    </w:p>
    <w:p w14:paraId="5FFB7D98" w14:textId="25CBAE69" w:rsidR="00C25CF0" w:rsidRPr="00EF5249" w:rsidRDefault="00F475D6" w:rsidP="00AC390A">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ab/>
      </w:r>
    </w:p>
    <w:p w14:paraId="4E0E13A6" w14:textId="0B6E7546" w:rsidR="00C25CF0" w:rsidRPr="00EF5249" w:rsidRDefault="00C25CF0"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Linear SVM</w:t>
      </w:r>
    </w:p>
    <w:p w14:paraId="2795B2BB" w14:textId="77777777" w:rsidR="00AC390A" w:rsidRPr="00EF5249" w:rsidRDefault="00AC390A" w:rsidP="008D3381">
      <w:pPr>
        <w:pStyle w:val="BodyText"/>
        <w:spacing w:before="154" w:line="360" w:lineRule="auto"/>
        <w:ind w:left="340" w:right="340"/>
        <w:jc w:val="both"/>
        <w:rPr>
          <w:rFonts w:ascii="Arial" w:hAnsi="Arial" w:cs="Arial"/>
          <w:b/>
          <w:bCs/>
          <w:sz w:val="22"/>
          <w:szCs w:val="22"/>
        </w:rPr>
      </w:pPr>
    </w:p>
    <w:p w14:paraId="0D14A292" w14:textId="77777777" w:rsidR="00C25CF0" w:rsidRPr="00EF5249" w:rsidRDefault="00C25CF0"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Figure 7. Linear SVM hyperplanes</w:t>
      </w:r>
    </w:p>
    <w:p w14:paraId="6BAD77A7" w14:textId="77777777" w:rsidR="00C25CF0" w:rsidRPr="00EF5249" w:rsidRDefault="00C25CF0" w:rsidP="008D3381">
      <w:pPr>
        <w:pStyle w:val="BodyText"/>
        <w:spacing w:before="154"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743CEA5D" wp14:editId="5FF7E014">
            <wp:extent cx="5734368" cy="27601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5302" cy="2765396"/>
                    </a:xfrm>
                    <a:prstGeom prst="rect">
                      <a:avLst/>
                    </a:prstGeom>
                  </pic:spPr>
                </pic:pic>
              </a:graphicData>
            </a:graphic>
          </wp:inline>
        </w:drawing>
      </w:r>
    </w:p>
    <w:p w14:paraId="78D43FD8" w14:textId="77777777" w:rsidR="00C25CF0" w:rsidRPr="00EF5249" w:rsidRDefault="00C25CF0"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Source: ((Chauhan et al., 2018, p. 3)</w:t>
      </w:r>
    </w:p>
    <w:p w14:paraId="01A23D2E" w14:textId="5E4ED906" w:rsidR="00C25CF0" w:rsidRPr="00EF5249" w:rsidRDefault="00FC05A8"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sz w:val="22"/>
          <w:szCs w:val="22"/>
        </w:rPr>
        <w:tab/>
      </w:r>
      <w:r w:rsidRPr="00EF5249">
        <w:rPr>
          <w:rFonts w:ascii="Arial" w:hAnsi="Arial" w:cs="Arial"/>
          <w:b w:val="0"/>
          <w:bCs w:val="0"/>
          <w:sz w:val="22"/>
          <w:szCs w:val="22"/>
        </w:rPr>
        <w:t xml:space="preserve">Linear SVM </w:t>
      </w:r>
      <w:r w:rsidR="005102B6" w:rsidRPr="00EF5249">
        <w:rPr>
          <w:rFonts w:ascii="Arial" w:hAnsi="Arial" w:cs="Arial"/>
          <w:b w:val="0"/>
          <w:bCs w:val="0"/>
          <w:sz w:val="22"/>
          <w:szCs w:val="22"/>
        </w:rPr>
        <w:t xml:space="preserve">is </w:t>
      </w:r>
      <w:r w:rsidR="00C12B64" w:rsidRPr="00EF5249">
        <w:rPr>
          <w:rFonts w:ascii="Arial" w:hAnsi="Arial" w:cs="Arial"/>
          <w:b w:val="0"/>
          <w:bCs w:val="0"/>
          <w:sz w:val="22"/>
          <w:szCs w:val="22"/>
        </w:rPr>
        <w:t>a type</w:t>
      </w:r>
      <w:r w:rsidR="005102B6" w:rsidRPr="00EF5249">
        <w:rPr>
          <w:rFonts w:ascii="Arial" w:hAnsi="Arial" w:cs="Arial"/>
          <w:b w:val="0"/>
          <w:bCs w:val="0"/>
          <w:sz w:val="22"/>
          <w:szCs w:val="22"/>
        </w:rPr>
        <w:t xml:space="preserve"> of SVM</w:t>
      </w:r>
      <w:r w:rsidR="003C114F" w:rsidRPr="00EF5249">
        <w:rPr>
          <w:rFonts w:ascii="Arial" w:hAnsi="Arial" w:cs="Arial"/>
          <w:b w:val="0"/>
          <w:bCs w:val="0"/>
          <w:sz w:val="22"/>
          <w:szCs w:val="22"/>
        </w:rPr>
        <w:t xml:space="preserve"> </w:t>
      </w:r>
      <w:r w:rsidR="005102B6" w:rsidRPr="00EF5249">
        <w:rPr>
          <w:rFonts w:ascii="Arial" w:hAnsi="Arial" w:cs="Arial"/>
          <w:b w:val="0"/>
          <w:bCs w:val="0"/>
          <w:sz w:val="22"/>
          <w:szCs w:val="22"/>
        </w:rPr>
        <w:t>(Support Vector Machine) using</w:t>
      </w:r>
      <w:r w:rsidRPr="00EF5249">
        <w:rPr>
          <w:rFonts w:ascii="Arial" w:hAnsi="Arial" w:cs="Arial"/>
          <w:b w:val="0"/>
          <w:bCs w:val="0"/>
          <w:sz w:val="22"/>
          <w:szCs w:val="22"/>
        </w:rPr>
        <w:t xml:space="preserve"> linear </w:t>
      </w:r>
      <w:r w:rsidR="00E50231" w:rsidRPr="00EF5249">
        <w:rPr>
          <w:rFonts w:ascii="Arial" w:hAnsi="Arial" w:cs="Arial"/>
          <w:b w:val="0"/>
          <w:bCs w:val="0"/>
          <w:sz w:val="22"/>
          <w:szCs w:val="22"/>
        </w:rPr>
        <w:t xml:space="preserve">kernel/ </w:t>
      </w:r>
      <w:r w:rsidRPr="00EF5249">
        <w:rPr>
          <w:rFonts w:ascii="Arial" w:hAnsi="Arial" w:cs="Arial"/>
          <w:b w:val="0"/>
          <w:bCs w:val="0"/>
          <w:sz w:val="22"/>
          <w:szCs w:val="22"/>
        </w:rPr>
        <w:t>hyperplane for binary classification</w:t>
      </w:r>
      <w:r w:rsidR="004910B6" w:rsidRPr="00EF5249">
        <w:rPr>
          <w:rFonts w:ascii="Arial" w:hAnsi="Arial" w:cs="Arial"/>
          <w:b w:val="0"/>
          <w:bCs w:val="0"/>
          <w:sz w:val="22"/>
          <w:szCs w:val="22"/>
        </w:rPr>
        <w:t>.</w:t>
      </w:r>
    </w:p>
    <w:p w14:paraId="11E8A9ED" w14:textId="77777777" w:rsidR="00AC390A" w:rsidRPr="00EF5249" w:rsidRDefault="00AC390A" w:rsidP="008D3381">
      <w:pPr>
        <w:pStyle w:val="Heading2"/>
        <w:tabs>
          <w:tab w:val="left" w:pos="690"/>
        </w:tabs>
        <w:spacing w:line="360" w:lineRule="auto"/>
        <w:ind w:left="340" w:right="340"/>
        <w:rPr>
          <w:rFonts w:ascii="Arial" w:hAnsi="Arial" w:cs="Arial"/>
          <w:b w:val="0"/>
          <w:bCs w:val="0"/>
          <w:sz w:val="22"/>
          <w:szCs w:val="22"/>
        </w:rPr>
      </w:pPr>
    </w:p>
    <w:p w14:paraId="4811BCFE" w14:textId="77777777" w:rsidR="00C31B2F" w:rsidRPr="00EF5249" w:rsidRDefault="00C25CF0"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lastRenderedPageBreak/>
        <w:tab/>
      </w:r>
      <w:r w:rsidR="00C31B2F" w:rsidRPr="00EF5249">
        <w:rPr>
          <w:rFonts w:ascii="Arial" w:hAnsi="Arial" w:cs="Arial"/>
          <w:sz w:val="22"/>
          <w:szCs w:val="22"/>
        </w:rPr>
        <w:t>Linear SVC</w:t>
      </w:r>
    </w:p>
    <w:p w14:paraId="6B8C275A" w14:textId="77777777" w:rsidR="007732E5" w:rsidRPr="00EF5249" w:rsidRDefault="00B7591F"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Linear Support Vector Classification (SVC) is a </w:t>
      </w:r>
      <w:r w:rsidR="00FC7B2C" w:rsidRPr="00EF5249">
        <w:rPr>
          <w:rFonts w:ascii="Arial" w:hAnsi="Arial" w:cs="Arial"/>
          <w:sz w:val="22"/>
          <w:szCs w:val="22"/>
        </w:rPr>
        <w:t xml:space="preserve">specific </w:t>
      </w:r>
      <w:r w:rsidRPr="00EF5249">
        <w:rPr>
          <w:rFonts w:ascii="Arial" w:hAnsi="Arial" w:cs="Arial"/>
          <w:sz w:val="22"/>
          <w:szCs w:val="22"/>
        </w:rPr>
        <w:t xml:space="preserve">linear variant of Support Vector Machine (SVM) method. </w:t>
      </w:r>
      <w:r w:rsidR="00FC3BB9" w:rsidRPr="00EF5249">
        <w:rPr>
          <w:rFonts w:ascii="Arial" w:hAnsi="Arial" w:cs="Arial"/>
          <w:sz w:val="22"/>
          <w:szCs w:val="22"/>
        </w:rPr>
        <w:t>Linear Support Vector Classification (Linear</w:t>
      </w:r>
      <w:r w:rsidR="008E7928" w:rsidRPr="00EF5249">
        <w:rPr>
          <w:rFonts w:ascii="Arial" w:hAnsi="Arial" w:cs="Arial"/>
          <w:sz w:val="22"/>
          <w:szCs w:val="22"/>
        </w:rPr>
        <w:t xml:space="preserve"> </w:t>
      </w:r>
      <w:r w:rsidR="00FC3BB9" w:rsidRPr="00EF5249">
        <w:rPr>
          <w:rFonts w:ascii="Arial" w:hAnsi="Arial" w:cs="Arial"/>
          <w:sz w:val="22"/>
          <w:szCs w:val="22"/>
        </w:rPr>
        <w:t xml:space="preserve">SVC) is a supervised learning algorithm used to solve classification problems where the output is a binary or categorical variable. Like traditional SVC, the goal of linear SVC is to find the best boundary or hyperplane that separates classes in the feature space using a linear kernel to find the optimal weight coefficients of each feature. </w:t>
      </w:r>
      <w:r w:rsidR="007732E5" w:rsidRPr="00EF5249">
        <w:rPr>
          <w:rFonts w:ascii="Arial" w:hAnsi="Arial" w:cs="Arial"/>
          <w:sz w:val="22"/>
          <w:szCs w:val="22"/>
        </w:rPr>
        <w:t>It included built-in regularization to prevent overfitting.</w:t>
      </w:r>
    </w:p>
    <w:p w14:paraId="7ACE8D25" w14:textId="34235A6E" w:rsidR="00193384" w:rsidRPr="00EF5249" w:rsidRDefault="00FC3BB9"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In multi-class classification problems, it uses a method called "one-vs-all" </w:t>
      </w:r>
      <w:r w:rsidR="00C019A7" w:rsidRPr="00EF5249">
        <w:rPr>
          <w:rFonts w:ascii="Arial" w:hAnsi="Arial" w:cs="Arial"/>
          <w:sz w:val="22"/>
          <w:szCs w:val="22"/>
        </w:rPr>
        <w:t xml:space="preserve">or “one-vs-the rest” </w:t>
      </w:r>
      <w:r w:rsidR="004061F0" w:rsidRPr="00EF5249">
        <w:rPr>
          <w:rFonts w:ascii="Arial" w:hAnsi="Arial" w:cs="Arial"/>
          <w:sz w:val="22"/>
          <w:szCs w:val="22"/>
        </w:rPr>
        <w:t xml:space="preserve">multi-class reduction, </w:t>
      </w:r>
      <w:r w:rsidRPr="00EF5249">
        <w:rPr>
          <w:rFonts w:ascii="Arial" w:hAnsi="Arial" w:cs="Arial"/>
          <w:sz w:val="22"/>
          <w:szCs w:val="22"/>
        </w:rPr>
        <w:t xml:space="preserve">where one class is considered </w:t>
      </w:r>
      <w:r w:rsidR="00C12B64" w:rsidRPr="00EF5249">
        <w:rPr>
          <w:rFonts w:ascii="Arial" w:hAnsi="Arial" w:cs="Arial"/>
          <w:sz w:val="22"/>
          <w:szCs w:val="22"/>
        </w:rPr>
        <w:t>positive,</w:t>
      </w:r>
      <w:r w:rsidRPr="00EF5249">
        <w:rPr>
          <w:rFonts w:ascii="Arial" w:hAnsi="Arial" w:cs="Arial"/>
          <w:sz w:val="22"/>
          <w:szCs w:val="22"/>
        </w:rPr>
        <w:t xml:space="preserve"> and all other classes </w:t>
      </w:r>
      <w:r w:rsidR="00C019A7" w:rsidRPr="00EF5249">
        <w:rPr>
          <w:rFonts w:ascii="Arial" w:hAnsi="Arial" w:cs="Arial"/>
          <w:sz w:val="22"/>
          <w:szCs w:val="22"/>
        </w:rPr>
        <w:t>are other than positive</w:t>
      </w:r>
      <w:r w:rsidRPr="00EF5249">
        <w:rPr>
          <w:rFonts w:ascii="Arial" w:hAnsi="Arial" w:cs="Arial"/>
          <w:sz w:val="22"/>
          <w:szCs w:val="22"/>
        </w:rPr>
        <w:t>. The goal of Linear</w:t>
      </w:r>
      <w:r w:rsidR="008E7928" w:rsidRPr="00EF5249">
        <w:rPr>
          <w:rFonts w:ascii="Arial" w:hAnsi="Arial" w:cs="Arial"/>
          <w:sz w:val="22"/>
          <w:szCs w:val="22"/>
        </w:rPr>
        <w:t xml:space="preserve"> </w:t>
      </w:r>
      <w:r w:rsidRPr="00EF5249">
        <w:rPr>
          <w:rFonts w:ascii="Arial" w:hAnsi="Arial" w:cs="Arial"/>
          <w:sz w:val="22"/>
          <w:szCs w:val="22"/>
        </w:rPr>
        <w:t xml:space="preserve">SVC is to </w:t>
      </w:r>
      <w:r w:rsidR="00DE105F" w:rsidRPr="00EF5249">
        <w:rPr>
          <w:rFonts w:ascii="Arial" w:hAnsi="Arial" w:cs="Arial"/>
          <w:sz w:val="22"/>
          <w:szCs w:val="22"/>
        </w:rPr>
        <w:t xml:space="preserve">find optimal hyperplane and </w:t>
      </w:r>
      <w:r w:rsidRPr="00EF5249">
        <w:rPr>
          <w:rFonts w:ascii="Arial" w:hAnsi="Arial" w:cs="Arial"/>
          <w:sz w:val="22"/>
          <w:szCs w:val="22"/>
        </w:rPr>
        <w:t>maximize the width of the margin</w:t>
      </w:r>
      <w:r w:rsidR="00DE105F" w:rsidRPr="00EF5249">
        <w:rPr>
          <w:rFonts w:ascii="Arial" w:hAnsi="Arial" w:cs="Arial"/>
          <w:sz w:val="22"/>
          <w:szCs w:val="22"/>
        </w:rPr>
        <w:t>, by minimizing the loss function</w:t>
      </w:r>
      <w:r w:rsidRPr="00EF5249">
        <w:rPr>
          <w:rFonts w:ascii="Arial" w:hAnsi="Arial" w:cs="Arial"/>
          <w:sz w:val="22"/>
          <w:szCs w:val="22"/>
        </w:rPr>
        <w:t>. (Mukherjee, 2020).</w:t>
      </w:r>
    </w:p>
    <w:p w14:paraId="6109C28B" w14:textId="54B4B740" w:rsidR="000A7B1D" w:rsidRPr="00EF5249" w:rsidRDefault="000A7B1D"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 xml:space="preserve">Figure </w:t>
      </w:r>
      <w:r w:rsidR="004B2030" w:rsidRPr="00EF5249">
        <w:rPr>
          <w:rFonts w:ascii="Arial" w:hAnsi="Arial" w:cs="Arial"/>
          <w:b/>
          <w:bCs/>
          <w:sz w:val="20"/>
          <w:szCs w:val="20"/>
        </w:rPr>
        <w:t>8</w:t>
      </w:r>
      <w:r w:rsidRPr="00EF5249">
        <w:rPr>
          <w:rFonts w:ascii="Arial" w:hAnsi="Arial" w:cs="Arial"/>
          <w:b/>
          <w:bCs/>
          <w:sz w:val="20"/>
          <w:szCs w:val="20"/>
        </w:rPr>
        <w:t xml:space="preserve">. Linear SVC </w:t>
      </w:r>
    </w:p>
    <w:p w14:paraId="4E79434F" w14:textId="77777777" w:rsidR="00425424" w:rsidRPr="00EF5249" w:rsidRDefault="00425424" w:rsidP="008D3381">
      <w:pPr>
        <w:pStyle w:val="BodyText"/>
        <w:spacing w:before="154"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435C477E" wp14:editId="462F79A6">
            <wp:extent cx="3433627" cy="22447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3456442" cy="2259710"/>
                    </a:xfrm>
                    <a:prstGeom prst="rect">
                      <a:avLst/>
                    </a:prstGeom>
                  </pic:spPr>
                </pic:pic>
              </a:graphicData>
            </a:graphic>
          </wp:inline>
        </w:drawing>
      </w:r>
    </w:p>
    <w:p w14:paraId="1D180E5C" w14:textId="4E7030F4" w:rsidR="000A7B1D" w:rsidRPr="00EF5249" w:rsidRDefault="000A7B1D"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Source: Mohri, Rostamizadeh and Talwalkar, 2012, p. 82</w:t>
      </w:r>
    </w:p>
    <w:p w14:paraId="4112D8AE" w14:textId="77777777" w:rsidR="0097089A" w:rsidRPr="00EF5249" w:rsidRDefault="0097089A" w:rsidP="008D3381">
      <w:pPr>
        <w:pStyle w:val="BodyText"/>
        <w:spacing w:before="154" w:line="360" w:lineRule="auto"/>
        <w:ind w:left="340" w:right="340"/>
        <w:jc w:val="both"/>
        <w:rPr>
          <w:rFonts w:ascii="Arial" w:hAnsi="Arial" w:cs="Arial"/>
          <w:b/>
          <w:bCs/>
          <w:sz w:val="20"/>
          <w:szCs w:val="20"/>
        </w:rPr>
      </w:pPr>
    </w:p>
    <w:p w14:paraId="3EEB9F09" w14:textId="77777777" w:rsidR="006601D5" w:rsidRPr="00EF5249" w:rsidRDefault="006F7118"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Formula: </w:t>
      </w:r>
    </w:p>
    <w:p w14:paraId="7040FE46" w14:textId="77777777" w:rsidR="009C1C86" w:rsidRPr="00EF5249" w:rsidRDefault="0033245B" w:rsidP="008D3381">
      <w:pPr>
        <w:pStyle w:val="BodyText"/>
        <w:spacing w:before="154" w:line="360" w:lineRule="auto"/>
        <w:ind w:left="340" w:right="340"/>
        <w:jc w:val="both"/>
        <w:rPr>
          <w:rFonts w:ascii="Arial" w:hAnsi="Arial" w:cs="Arial"/>
          <w:b/>
          <w:bCs/>
          <w:sz w:val="22"/>
          <w:szCs w:val="22"/>
        </w:rPr>
      </w:pPr>
      <w:r w:rsidRPr="00EF5249">
        <w:rPr>
          <w:rFonts w:ascii="Arial" w:hAnsi="Arial" w:cs="Arial"/>
          <w:sz w:val="22"/>
          <w:szCs w:val="22"/>
        </w:rPr>
        <w:tab/>
      </w:r>
      <w:r w:rsidR="003F6368" w:rsidRPr="00EF5249">
        <w:rPr>
          <w:rFonts w:ascii="Arial" w:hAnsi="Arial" w:cs="Arial"/>
          <w:b/>
          <w:bCs/>
          <w:sz w:val="22"/>
          <w:szCs w:val="22"/>
        </w:rPr>
        <w:t>Min</w:t>
      </w:r>
      <w:r w:rsidR="00241549" w:rsidRPr="00EF5249">
        <w:rPr>
          <w:rFonts w:ascii="Arial" w:hAnsi="Arial" w:cs="Arial"/>
          <w:b/>
          <w:bCs/>
          <w:sz w:val="22"/>
          <w:szCs w:val="22"/>
        </w:rPr>
        <w:t>imize</w:t>
      </w:r>
      <w:r w:rsidR="002012AA" w:rsidRPr="00EF5249">
        <w:rPr>
          <w:rFonts w:ascii="Arial" w:hAnsi="Arial" w:cs="Arial"/>
          <w:b/>
          <w:bCs/>
          <w:sz w:val="22"/>
          <w:szCs w:val="22"/>
        </w:rPr>
        <w:t xml:space="preserve"> </w:t>
      </w:r>
      <w:r w:rsidR="00241549" w:rsidRPr="00EF5249">
        <w:rPr>
          <w:rFonts w:ascii="Arial" w:hAnsi="Arial" w:cs="Arial"/>
          <w:b/>
          <w:bCs/>
          <w:sz w:val="22"/>
          <w:szCs w:val="22"/>
        </w:rPr>
        <w:t>(</w:t>
      </w:r>
      <w:r w:rsidR="003F6368" w:rsidRPr="00EF5249">
        <w:rPr>
          <w:rFonts w:ascii="Arial" w:hAnsi="Arial" w:cs="Arial"/>
          <w:b/>
          <w:bCs/>
          <w:sz w:val="22"/>
          <w:szCs w:val="22"/>
        </w:rPr>
        <w:t>1</w:t>
      </w:r>
      <w:r w:rsidR="009C1C86" w:rsidRPr="00EF5249">
        <w:rPr>
          <w:rFonts w:ascii="Arial" w:hAnsi="Arial" w:cs="Arial"/>
          <w:b/>
          <w:bCs/>
          <w:sz w:val="22"/>
          <w:szCs w:val="22"/>
        </w:rPr>
        <w:t>/</w:t>
      </w:r>
      <w:r w:rsidR="003F6368" w:rsidRPr="00EF5249">
        <w:rPr>
          <w:rFonts w:ascii="Arial" w:hAnsi="Arial" w:cs="Arial"/>
          <w:b/>
          <w:bCs/>
          <w:sz w:val="22"/>
          <w:szCs w:val="22"/>
        </w:rPr>
        <w:t xml:space="preserve"> 2</w:t>
      </w:r>
      <w:r w:rsidR="00241549" w:rsidRPr="00EF5249">
        <w:rPr>
          <w:rFonts w:ascii="Arial" w:hAnsi="Arial" w:cs="Arial"/>
          <w:b/>
          <w:bCs/>
          <w:sz w:val="22"/>
          <w:szCs w:val="22"/>
        </w:rPr>
        <w:t>)</w:t>
      </w:r>
      <w:r w:rsidR="003F6368" w:rsidRPr="00EF5249">
        <w:rPr>
          <w:rFonts w:ascii="Arial" w:hAnsi="Arial" w:cs="Arial"/>
          <w:b/>
          <w:bCs/>
          <w:sz w:val="22"/>
          <w:szCs w:val="22"/>
        </w:rPr>
        <w:t xml:space="preserve"> ||w||</w:t>
      </w:r>
      <w:r w:rsidR="002012AA" w:rsidRPr="00EF5249">
        <w:rPr>
          <w:rFonts w:ascii="Arial" w:hAnsi="Arial" w:cs="Arial"/>
          <w:b/>
          <w:bCs/>
          <w:sz w:val="22"/>
          <w:szCs w:val="22"/>
        </w:rPr>
        <w:t>^</w:t>
      </w:r>
      <w:r w:rsidR="003F6368" w:rsidRPr="00EF5249">
        <w:rPr>
          <w:rFonts w:ascii="Arial" w:hAnsi="Arial" w:cs="Arial"/>
          <w:b/>
          <w:bCs/>
          <w:sz w:val="22"/>
          <w:szCs w:val="22"/>
        </w:rPr>
        <w:t xml:space="preserve">2 </w:t>
      </w:r>
    </w:p>
    <w:p w14:paraId="0867B3C0" w14:textId="77777777" w:rsidR="003F6368" w:rsidRPr="00EF5249" w:rsidRDefault="003F6368" w:rsidP="008D3381">
      <w:pPr>
        <w:pStyle w:val="BodyText"/>
        <w:spacing w:before="154" w:line="360" w:lineRule="auto"/>
        <w:ind w:left="340" w:right="340" w:firstLine="380"/>
        <w:jc w:val="both"/>
        <w:rPr>
          <w:rFonts w:ascii="Arial" w:hAnsi="Arial" w:cs="Arial"/>
          <w:sz w:val="22"/>
          <w:szCs w:val="22"/>
        </w:rPr>
      </w:pPr>
      <w:r w:rsidRPr="00EF5249">
        <w:rPr>
          <w:rFonts w:ascii="Arial" w:hAnsi="Arial" w:cs="Arial"/>
          <w:sz w:val="22"/>
          <w:szCs w:val="22"/>
        </w:rPr>
        <w:t xml:space="preserve">subject to </w:t>
      </w:r>
      <w:r w:rsidR="00220A52" w:rsidRPr="00EF5249">
        <w:rPr>
          <w:rFonts w:ascii="Arial" w:hAnsi="Arial" w:cs="Arial"/>
          <w:sz w:val="22"/>
          <w:szCs w:val="22"/>
        </w:rPr>
        <w:t>y</w:t>
      </w:r>
      <w:r w:rsidRPr="00EF5249">
        <w:rPr>
          <w:rFonts w:ascii="Arial" w:hAnsi="Arial" w:cs="Arial"/>
          <w:sz w:val="22"/>
          <w:szCs w:val="22"/>
        </w:rPr>
        <w:t>i</w:t>
      </w:r>
      <w:r w:rsidR="00D94B31" w:rsidRPr="00EF5249">
        <w:rPr>
          <w:rFonts w:ascii="Arial" w:hAnsi="Arial" w:cs="Arial"/>
          <w:sz w:val="22"/>
          <w:szCs w:val="22"/>
        </w:rPr>
        <w:t xml:space="preserve"> </w:t>
      </w:r>
      <w:r w:rsidRPr="00EF5249">
        <w:rPr>
          <w:rFonts w:ascii="Arial" w:hAnsi="Arial" w:cs="Arial"/>
          <w:sz w:val="22"/>
          <w:szCs w:val="22"/>
        </w:rPr>
        <w:t xml:space="preserve">(w </w:t>
      </w:r>
      <w:r w:rsidR="009C1C86" w:rsidRPr="00EF5249">
        <w:rPr>
          <w:rFonts w:ascii="Arial" w:hAnsi="Arial" w:cs="Arial"/>
          <w:sz w:val="22"/>
          <w:szCs w:val="22"/>
        </w:rPr>
        <w:t>*</w:t>
      </w:r>
      <w:r w:rsidRPr="00EF5249">
        <w:rPr>
          <w:rFonts w:ascii="Arial" w:hAnsi="Arial" w:cs="Arial"/>
          <w:sz w:val="22"/>
          <w:szCs w:val="22"/>
        </w:rPr>
        <w:t xml:space="preserve"> </w:t>
      </w:r>
      <w:r w:rsidR="00220A52" w:rsidRPr="00EF5249">
        <w:rPr>
          <w:rFonts w:ascii="Arial" w:hAnsi="Arial" w:cs="Arial"/>
          <w:sz w:val="22"/>
          <w:szCs w:val="22"/>
        </w:rPr>
        <w:t>x</w:t>
      </w:r>
      <w:r w:rsidRPr="00EF5249">
        <w:rPr>
          <w:rFonts w:ascii="Arial" w:hAnsi="Arial" w:cs="Arial"/>
          <w:sz w:val="22"/>
          <w:szCs w:val="22"/>
        </w:rPr>
        <w:t xml:space="preserve">i + b) ≥ 1 </w:t>
      </w:r>
      <w:r w:rsidR="00241549" w:rsidRPr="00EF5249">
        <w:rPr>
          <w:rFonts w:ascii="Arial" w:hAnsi="Arial" w:cs="Arial"/>
          <w:sz w:val="22"/>
          <w:szCs w:val="22"/>
        </w:rPr>
        <w:t xml:space="preserve">for </w:t>
      </w:r>
      <w:r w:rsidRPr="00EF5249">
        <w:rPr>
          <w:rFonts w:ascii="Arial" w:hAnsi="Arial" w:cs="Arial"/>
          <w:sz w:val="22"/>
          <w:szCs w:val="22"/>
        </w:rPr>
        <w:t>i = 1, . . . n.</w:t>
      </w:r>
    </w:p>
    <w:p w14:paraId="0D678B05" w14:textId="77777777" w:rsidR="006D131F" w:rsidRPr="00EF5249" w:rsidRDefault="006D131F" w:rsidP="008D3381">
      <w:pPr>
        <w:pStyle w:val="BodyText"/>
        <w:spacing w:before="154" w:line="360" w:lineRule="auto"/>
        <w:ind w:left="340" w:right="340" w:firstLine="380"/>
        <w:jc w:val="both"/>
        <w:rPr>
          <w:rFonts w:ascii="Arial" w:hAnsi="Arial" w:cs="Arial"/>
          <w:sz w:val="22"/>
          <w:szCs w:val="22"/>
        </w:rPr>
      </w:pPr>
    </w:p>
    <w:p w14:paraId="584CF01E" w14:textId="5B619E36" w:rsidR="008D0F7D" w:rsidRPr="00EF5249" w:rsidRDefault="008D0F7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w is </w:t>
      </w:r>
      <w:r w:rsidR="00C12B64" w:rsidRPr="00EF5249">
        <w:rPr>
          <w:rFonts w:ascii="Arial" w:hAnsi="Arial" w:cs="Arial"/>
          <w:sz w:val="22"/>
          <w:szCs w:val="22"/>
        </w:rPr>
        <w:t>the weight</w:t>
      </w:r>
      <w:r w:rsidRPr="00EF5249">
        <w:rPr>
          <w:rFonts w:ascii="Arial" w:hAnsi="Arial" w:cs="Arial"/>
          <w:sz w:val="22"/>
          <w:szCs w:val="22"/>
        </w:rPr>
        <w:t xml:space="preserve"> vector of the hyperplane</w:t>
      </w:r>
      <w:r w:rsidR="007F2032" w:rsidRPr="00EF5249">
        <w:rPr>
          <w:rFonts w:ascii="Arial" w:hAnsi="Arial" w:cs="Arial"/>
          <w:sz w:val="22"/>
          <w:szCs w:val="22"/>
        </w:rPr>
        <w:t>.</w:t>
      </w:r>
    </w:p>
    <w:p w14:paraId="1AA49CAC" w14:textId="7F882AED" w:rsidR="008D0F7D" w:rsidRPr="00EF5249" w:rsidRDefault="008D0F7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b </w:t>
      </w:r>
      <w:r w:rsidR="00C12B64" w:rsidRPr="00EF5249">
        <w:rPr>
          <w:rFonts w:ascii="Arial" w:hAnsi="Arial" w:cs="Arial"/>
          <w:sz w:val="22"/>
          <w:szCs w:val="22"/>
        </w:rPr>
        <w:t>is bias</w:t>
      </w:r>
      <w:r w:rsidRPr="00EF5249">
        <w:rPr>
          <w:rFonts w:ascii="Arial" w:hAnsi="Arial" w:cs="Arial"/>
          <w:sz w:val="22"/>
          <w:szCs w:val="22"/>
        </w:rPr>
        <w:t xml:space="preserve"> term of the hyperplane</w:t>
      </w:r>
      <w:r w:rsidR="007F2032" w:rsidRPr="00EF5249">
        <w:rPr>
          <w:rFonts w:ascii="Arial" w:hAnsi="Arial" w:cs="Arial"/>
          <w:sz w:val="22"/>
          <w:szCs w:val="22"/>
        </w:rPr>
        <w:t>.</w:t>
      </w:r>
    </w:p>
    <w:p w14:paraId="381B29EF" w14:textId="77777777" w:rsidR="008D0F7D" w:rsidRPr="00EF5249" w:rsidRDefault="008D0F7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x_i is the i-th feature vector</w:t>
      </w:r>
      <w:r w:rsidR="007F2032" w:rsidRPr="00EF5249">
        <w:rPr>
          <w:rFonts w:ascii="Arial" w:hAnsi="Arial" w:cs="Arial"/>
          <w:sz w:val="22"/>
          <w:szCs w:val="22"/>
        </w:rPr>
        <w:t>.</w:t>
      </w:r>
    </w:p>
    <w:p w14:paraId="05247930" w14:textId="77777777" w:rsidR="008D0F7D" w:rsidRPr="00EF5249" w:rsidRDefault="008D0F7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y_i is the i-th target</w:t>
      </w:r>
      <w:r w:rsidR="00E56508" w:rsidRPr="00EF5249">
        <w:rPr>
          <w:rFonts w:ascii="Arial" w:hAnsi="Arial" w:cs="Arial"/>
          <w:sz w:val="22"/>
          <w:szCs w:val="22"/>
        </w:rPr>
        <w:t xml:space="preserve"> or label</w:t>
      </w:r>
      <w:r w:rsidRPr="00EF5249">
        <w:rPr>
          <w:rFonts w:ascii="Arial" w:hAnsi="Arial" w:cs="Arial"/>
          <w:sz w:val="22"/>
          <w:szCs w:val="22"/>
        </w:rPr>
        <w:t xml:space="preserve"> variable (-1 or 1)</w:t>
      </w:r>
    </w:p>
    <w:p w14:paraId="6349E53A" w14:textId="6F4AC49F" w:rsidR="007F2032" w:rsidRPr="00EF5249" w:rsidRDefault="007F2032"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lastRenderedPageBreak/>
        <w:t>n is</w:t>
      </w:r>
      <w:r w:rsidR="00253B88" w:rsidRPr="00EF5249">
        <w:rPr>
          <w:rFonts w:ascii="Arial" w:hAnsi="Arial" w:cs="Arial"/>
          <w:sz w:val="22"/>
          <w:szCs w:val="22"/>
        </w:rPr>
        <w:t xml:space="preserve"> </w:t>
      </w:r>
      <w:r w:rsidR="00F27B0C" w:rsidRPr="00EF5249">
        <w:rPr>
          <w:rFonts w:ascii="Arial" w:hAnsi="Arial" w:cs="Arial"/>
          <w:sz w:val="22"/>
          <w:szCs w:val="22"/>
        </w:rPr>
        <w:t>several</w:t>
      </w:r>
      <w:r w:rsidRPr="00EF5249">
        <w:rPr>
          <w:rFonts w:ascii="Arial" w:hAnsi="Arial" w:cs="Arial"/>
          <w:sz w:val="22"/>
          <w:szCs w:val="22"/>
        </w:rPr>
        <w:t xml:space="preserve"> training examples.</w:t>
      </w:r>
    </w:p>
    <w:p w14:paraId="24EBC427" w14:textId="2DCC60F5" w:rsidR="00E467FA" w:rsidRPr="00EF5249" w:rsidRDefault="008D0F7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||w|| is the norm of weight vector</w:t>
      </w:r>
      <w:r w:rsidR="00AA37D7" w:rsidRPr="00EF5249">
        <w:rPr>
          <w:rFonts w:ascii="Arial" w:hAnsi="Arial" w:cs="Arial"/>
          <w:sz w:val="22"/>
          <w:szCs w:val="22"/>
        </w:rPr>
        <w:t xml:space="preserve">, </w:t>
      </w:r>
      <w:r w:rsidRPr="00EF5249">
        <w:rPr>
          <w:rFonts w:ascii="Arial" w:hAnsi="Arial" w:cs="Arial"/>
          <w:sz w:val="22"/>
          <w:szCs w:val="22"/>
        </w:rPr>
        <w:t>the square root of the sum of the squares of the elements of the vector.</w:t>
      </w:r>
      <w:r w:rsidR="005E101E" w:rsidRPr="00EF5249">
        <w:rPr>
          <w:rFonts w:ascii="Arial" w:hAnsi="Arial" w:cs="Arial"/>
        </w:rPr>
        <w:t xml:space="preserve"> </w:t>
      </w:r>
      <w:r w:rsidR="00AA37D7" w:rsidRPr="00EF5249">
        <w:rPr>
          <w:rFonts w:ascii="Arial" w:hAnsi="Arial" w:cs="Arial"/>
        </w:rPr>
        <w:t>(</w:t>
      </w:r>
      <w:r w:rsidR="005E101E" w:rsidRPr="00EF5249">
        <w:rPr>
          <w:rFonts w:ascii="Arial" w:hAnsi="Arial" w:cs="Arial"/>
          <w:sz w:val="22"/>
          <w:szCs w:val="22"/>
        </w:rPr>
        <w:t>Mohri, Rostamizadeh and Talwalkar</w:t>
      </w:r>
      <w:r w:rsidR="00AA37D7" w:rsidRPr="00EF5249">
        <w:rPr>
          <w:rFonts w:ascii="Arial" w:hAnsi="Arial" w:cs="Arial"/>
          <w:sz w:val="22"/>
          <w:szCs w:val="22"/>
        </w:rPr>
        <w:t xml:space="preserve">, </w:t>
      </w:r>
      <w:r w:rsidR="005E101E" w:rsidRPr="00EF5249">
        <w:rPr>
          <w:rFonts w:ascii="Arial" w:hAnsi="Arial" w:cs="Arial"/>
          <w:sz w:val="22"/>
          <w:szCs w:val="22"/>
        </w:rPr>
        <w:t>2012</w:t>
      </w:r>
      <w:r w:rsidR="00652328" w:rsidRPr="00EF5249">
        <w:rPr>
          <w:rFonts w:ascii="Arial" w:hAnsi="Arial" w:cs="Arial"/>
          <w:sz w:val="22"/>
          <w:szCs w:val="22"/>
        </w:rPr>
        <w:t>, p. 82</w:t>
      </w:r>
      <w:r w:rsidR="005E101E" w:rsidRPr="00EF5249">
        <w:rPr>
          <w:rFonts w:ascii="Arial" w:hAnsi="Arial" w:cs="Arial"/>
          <w:sz w:val="22"/>
          <w:szCs w:val="22"/>
        </w:rPr>
        <w:t>)</w:t>
      </w:r>
    </w:p>
    <w:p w14:paraId="03D0DD18" w14:textId="77777777" w:rsidR="00130B74" w:rsidRPr="00EF5249" w:rsidRDefault="00130B74"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The constraint in this optimization problem ensures that the decision boundary (the line or hyperplane specified by w.x + b = 0) has a minimum distance from the training examples of each class that are closest to it. This distance is determined by the hyperparameter of parameter C.</w:t>
      </w:r>
    </w:p>
    <w:p w14:paraId="3B19092A" w14:textId="77777777" w:rsidR="0097089A" w:rsidRPr="00EF5249" w:rsidRDefault="00130B74" w:rsidP="0097089A">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This optimization problem's output is the weight vector w and bias term b, which define the decision boundary and </w:t>
      </w:r>
      <w:r w:rsidR="001037C4" w:rsidRPr="00EF5249">
        <w:rPr>
          <w:rFonts w:ascii="Arial" w:hAnsi="Arial" w:cs="Arial"/>
          <w:sz w:val="22"/>
          <w:szCs w:val="22"/>
        </w:rPr>
        <w:t>will be</w:t>
      </w:r>
      <w:r w:rsidRPr="00EF5249">
        <w:rPr>
          <w:rFonts w:ascii="Arial" w:hAnsi="Arial" w:cs="Arial"/>
          <w:sz w:val="22"/>
          <w:szCs w:val="22"/>
        </w:rPr>
        <w:t xml:space="preserve"> used to categorize additional instances by calculating w.x + b.</w:t>
      </w:r>
    </w:p>
    <w:p w14:paraId="61DE721B" w14:textId="77777777" w:rsidR="0097089A" w:rsidRPr="00EF5249" w:rsidRDefault="0097089A" w:rsidP="0097089A">
      <w:pPr>
        <w:pStyle w:val="BodyText"/>
        <w:spacing w:before="154" w:line="360" w:lineRule="auto"/>
        <w:ind w:left="340" w:right="340"/>
        <w:jc w:val="both"/>
        <w:rPr>
          <w:rFonts w:ascii="Arial" w:hAnsi="Arial" w:cs="Arial"/>
          <w:sz w:val="22"/>
          <w:szCs w:val="22"/>
        </w:rPr>
      </w:pPr>
    </w:p>
    <w:p w14:paraId="352A10E9" w14:textId="2B04BEA6" w:rsidR="0071148C" w:rsidRPr="00EF5249" w:rsidRDefault="0071148C" w:rsidP="0097089A">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Transformer</w:t>
      </w:r>
    </w:p>
    <w:p w14:paraId="027BEB8B" w14:textId="504565A1" w:rsidR="00306602" w:rsidRPr="00EF5249" w:rsidRDefault="005C3958" w:rsidP="00306602">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Transformer is model that relies entirely on parallelization of self-attention and</w:t>
      </w:r>
      <w:r w:rsidR="00F05212" w:rsidRPr="00EF5249">
        <w:rPr>
          <w:rFonts w:ascii="Arial" w:hAnsi="Arial" w:cs="Arial"/>
          <w:sz w:val="22"/>
          <w:szCs w:val="22"/>
        </w:rPr>
        <w:t xml:space="preserve"> </w:t>
      </w:r>
      <w:r w:rsidR="00306602" w:rsidRPr="00EF5249">
        <w:rPr>
          <w:rFonts w:ascii="Arial" w:hAnsi="Arial" w:cs="Arial"/>
          <w:sz w:val="22"/>
          <w:szCs w:val="22"/>
        </w:rPr>
        <w:t xml:space="preserve">attention mechanism </w:t>
      </w:r>
      <w:r w:rsidRPr="00EF5249">
        <w:rPr>
          <w:rFonts w:ascii="Arial" w:hAnsi="Arial" w:cs="Arial"/>
          <w:sz w:val="22"/>
          <w:szCs w:val="22"/>
        </w:rPr>
        <w:t>to compute representations of its input and output without using sequence</w:t>
      </w:r>
      <w:r w:rsidR="00FE668A" w:rsidRPr="00EF5249">
        <w:rPr>
          <w:rFonts w:ascii="Arial" w:hAnsi="Arial" w:cs="Arial"/>
          <w:sz w:val="22"/>
          <w:szCs w:val="22"/>
        </w:rPr>
        <w:t xml:space="preserve"> like</w:t>
      </w:r>
      <w:r w:rsidRPr="00EF5249">
        <w:rPr>
          <w:rFonts w:ascii="Arial" w:hAnsi="Arial" w:cs="Arial"/>
          <w:sz w:val="22"/>
          <w:szCs w:val="22"/>
        </w:rPr>
        <w:t xml:space="preserve"> RNNs or CNNs</w:t>
      </w:r>
      <w:r w:rsidR="00306602" w:rsidRPr="00EF5249">
        <w:rPr>
          <w:rFonts w:ascii="Arial" w:hAnsi="Arial" w:cs="Arial"/>
          <w:sz w:val="22"/>
          <w:szCs w:val="22"/>
        </w:rPr>
        <w:t xml:space="preserve">, introduced by Vaswani et al. in a paper titled "Attention is All You Need" in 2017. </w:t>
      </w:r>
    </w:p>
    <w:p w14:paraId="3ED42A6C" w14:textId="7DF641E5" w:rsidR="00D739CD" w:rsidRDefault="00EF5249" w:rsidP="00D739CD">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Transformer model architecture has an encoder and a decoder stack. </w:t>
      </w:r>
      <w:r w:rsidR="00D739CD" w:rsidRPr="00D739CD">
        <w:rPr>
          <w:rFonts w:ascii="Arial" w:hAnsi="Arial" w:cs="Arial"/>
          <w:sz w:val="22"/>
          <w:szCs w:val="22"/>
        </w:rPr>
        <w:t>The attention mechanism maps a query and key-value pairs to an output, where the weight assigned to each value is computed by a compatibility function of the query with the corresponding key.</w:t>
      </w:r>
    </w:p>
    <w:p w14:paraId="5719B5D1" w14:textId="499718E0" w:rsidR="00654F7A" w:rsidRPr="00654F7A" w:rsidRDefault="00654F7A" w:rsidP="00654F7A">
      <w:pPr>
        <w:pStyle w:val="BodyText"/>
        <w:spacing w:before="154" w:line="360" w:lineRule="auto"/>
        <w:ind w:left="340" w:right="340"/>
        <w:jc w:val="both"/>
        <w:rPr>
          <w:rFonts w:ascii="Arial" w:hAnsi="Arial" w:cs="Arial"/>
          <w:sz w:val="22"/>
          <w:szCs w:val="22"/>
        </w:rPr>
      </w:pPr>
      <w:r w:rsidRPr="00654F7A">
        <w:rPr>
          <w:rFonts w:ascii="Arial" w:hAnsi="Arial" w:cs="Arial"/>
          <w:sz w:val="22"/>
          <w:szCs w:val="22"/>
        </w:rPr>
        <w:t xml:space="preserve">Scaled Dot-Product Attention is used to pay attention to some parts of a set of vectors (the values) based on how similar they are to another set of vectors (the queries). </w:t>
      </w:r>
    </w:p>
    <w:p w14:paraId="2CDF4B2E" w14:textId="17BE49D9" w:rsidR="009D708D" w:rsidRPr="00654F7A" w:rsidRDefault="00654F7A" w:rsidP="00654F7A">
      <w:pPr>
        <w:pStyle w:val="BodyText"/>
        <w:spacing w:before="154" w:line="360" w:lineRule="auto"/>
        <w:ind w:left="340" w:right="340"/>
        <w:jc w:val="both"/>
        <w:rPr>
          <w:rFonts w:ascii="Arial" w:hAnsi="Arial" w:cs="Arial"/>
          <w:sz w:val="22"/>
          <w:szCs w:val="22"/>
        </w:rPr>
      </w:pPr>
      <w:r w:rsidRPr="00654F7A">
        <w:rPr>
          <w:rFonts w:ascii="Arial" w:hAnsi="Arial" w:cs="Arial"/>
          <w:sz w:val="22"/>
          <w:szCs w:val="22"/>
        </w:rPr>
        <w:t>Multi-Head Attention is used to pay attention to different aspects of the sequences at different positions</w:t>
      </w:r>
      <w:r>
        <w:rPr>
          <w:rFonts w:ascii="Arial" w:hAnsi="Arial" w:cs="Arial"/>
          <w:sz w:val="22"/>
          <w:szCs w:val="22"/>
        </w:rPr>
        <w:t xml:space="preserve">. </w:t>
      </w:r>
      <w:r w:rsidRPr="00654F7A">
        <w:rPr>
          <w:rFonts w:ascii="Arial" w:hAnsi="Arial" w:cs="Arial"/>
          <w:sz w:val="22"/>
          <w:szCs w:val="22"/>
        </w:rPr>
        <w:t>It is used in three different ways: encoder-decoder attention, encoder self-attention, and decoder self-attention.</w:t>
      </w:r>
    </w:p>
    <w:p w14:paraId="5C7EAC22" w14:textId="7830E419" w:rsidR="005B1EE4" w:rsidRDefault="005B1EE4" w:rsidP="005B1EE4">
      <w:pPr>
        <w:pStyle w:val="BodyText"/>
        <w:spacing w:before="154" w:line="360" w:lineRule="auto"/>
        <w:ind w:left="1060" w:right="340" w:firstLine="380"/>
        <w:jc w:val="both"/>
        <w:rPr>
          <w:rFonts w:ascii="Arial" w:hAnsi="Arial" w:cs="Arial"/>
          <w:sz w:val="22"/>
          <w:szCs w:val="22"/>
        </w:rPr>
      </w:pPr>
      <w:r w:rsidRPr="005B1EE4">
        <w:rPr>
          <w:rFonts w:ascii="Arial" w:hAnsi="Arial" w:cs="Arial"/>
          <w:sz w:val="22"/>
          <w:szCs w:val="22"/>
        </w:rPr>
        <w:t>Attention</w:t>
      </w:r>
      <w:r w:rsidR="006E7EFC">
        <w:rPr>
          <w:rFonts w:ascii="Arial" w:hAnsi="Arial" w:cs="Arial"/>
          <w:sz w:val="22"/>
          <w:szCs w:val="22"/>
        </w:rPr>
        <w:t xml:space="preserve"> </w:t>
      </w:r>
      <w:r w:rsidRPr="005B1EE4">
        <w:rPr>
          <w:rFonts w:ascii="Arial" w:hAnsi="Arial" w:cs="Arial"/>
          <w:sz w:val="22"/>
          <w:szCs w:val="22"/>
        </w:rPr>
        <w:t xml:space="preserve">(Q, K, V) = </w:t>
      </w:r>
      <w:r w:rsidR="00C22F2C" w:rsidRPr="005B1EE4">
        <w:rPr>
          <w:rFonts w:ascii="Arial" w:hAnsi="Arial" w:cs="Arial"/>
          <w:sz w:val="22"/>
          <w:szCs w:val="22"/>
        </w:rPr>
        <w:t>SoftMax (</w:t>
      </w:r>
      <w:r w:rsidRPr="005B1EE4">
        <w:rPr>
          <w:rFonts w:ascii="Arial" w:hAnsi="Arial" w:cs="Arial"/>
          <w:sz w:val="22"/>
          <w:szCs w:val="22"/>
        </w:rPr>
        <w:t>QK^T / √(d_k)) V</w:t>
      </w:r>
    </w:p>
    <w:p w14:paraId="1B034BD5" w14:textId="4C0DC487" w:rsidR="005B1EE4" w:rsidRDefault="005B1EE4" w:rsidP="005B1EE4">
      <w:pPr>
        <w:pStyle w:val="BodyText"/>
        <w:spacing w:before="154" w:line="360" w:lineRule="auto"/>
        <w:ind w:left="340" w:right="340"/>
        <w:jc w:val="both"/>
        <w:rPr>
          <w:rFonts w:ascii="Arial" w:hAnsi="Arial" w:cs="Arial"/>
          <w:sz w:val="22"/>
          <w:szCs w:val="22"/>
        </w:rPr>
      </w:pPr>
      <w:r w:rsidRPr="005B1EE4">
        <w:rPr>
          <w:rFonts w:ascii="Arial" w:hAnsi="Arial" w:cs="Arial"/>
          <w:sz w:val="22"/>
          <w:szCs w:val="22"/>
        </w:rPr>
        <w:t>Q</w:t>
      </w:r>
      <w:r>
        <w:rPr>
          <w:rFonts w:ascii="Arial" w:hAnsi="Arial" w:cs="Arial"/>
          <w:sz w:val="22"/>
          <w:szCs w:val="22"/>
        </w:rPr>
        <w:t xml:space="preserve"> = </w:t>
      </w:r>
      <w:r w:rsidRPr="005B1EE4">
        <w:rPr>
          <w:rFonts w:ascii="Arial" w:hAnsi="Arial" w:cs="Arial"/>
          <w:sz w:val="22"/>
          <w:szCs w:val="22"/>
        </w:rPr>
        <w:t>matrices of queries</w:t>
      </w:r>
    </w:p>
    <w:p w14:paraId="69508C32" w14:textId="2983728F" w:rsidR="005B1EE4" w:rsidRDefault="005B1EE4" w:rsidP="005B1EE4">
      <w:pPr>
        <w:pStyle w:val="BodyText"/>
        <w:spacing w:before="154" w:line="360" w:lineRule="auto"/>
        <w:ind w:left="340" w:right="340"/>
        <w:jc w:val="both"/>
        <w:rPr>
          <w:rFonts w:ascii="Arial" w:hAnsi="Arial" w:cs="Arial"/>
          <w:sz w:val="22"/>
          <w:szCs w:val="22"/>
        </w:rPr>
      </w:pPr>
      <w:r w:rsidRPr="005B1EE4">
        <w:rPr>
          <w:rFonts w:ascii="Arial" w:hAnsi="Arial" w:cs="Arial"/>
          <w:sz w:val="22"/>
          <w:szCs w:val="22"/>
        </w:rPr>
        <w:t>K</w:t>
      </w:r>
      <w:r>
        <w:rPr>
          <w:rFonts w:ascii="Arial" w:hAnsi="Arial" w:cs="Arial"/>
          <w:sz w:val="22"/>
          <w:szCs w:val="22"/>
        </w:rPr>
        <w:t xml:space="preserve"> = keys</w:t>
      </w:r>
    </w:p>
    <w:p w14:paraId="4A47A021" w14:textId="7FFD7C6F" w:rsidR="006E7EFC" w:rsidRDefault="005B1EE4" w:rsidP="005B1EE4">
      <w:pPr>
        <w:pStyle w:val="BodyText"/>
        <w:spacing w:before="154" w:line="360" w:lineRule="auto"/>
        <w:ind w:left="340" w:right="340"/>
        <w:jc w:val="both"/>
        <w:rPr>
          <w:rFonts w:ascii="Arial" w:hAnsi="Arial" w:cs="Arial"/>
          <w:sz w:val="22"/>
          <w:szCs w:val="22"/>
        </w:rPr>
      </w:pPr>
      <w:r w:rsidRPr="005B1EE4">
        <w:rPr>
          <w:rFonts w:ascii="Arial" w:hAnsi="Arial" w:cs="Arial"/>
          <w:sz w:val="22"/>
          <w:szCs w:val="22"/>
        </w:rPr>
        <w:t>V</w:t>
      </w:r>
      <w:r>
        <w:rPr>
          <w:rFonts w:ascii="Arial" w:hAnsi="Arial" w:cs="Arial"/>
          <w:sz w:val="22"/>
          <w:szCs w:val="22"/>
        </w:rPr>
        <w:t xml:space="preserve"> = </w:t>
      </w:r>
      <w:r w:rsidRPr="005B1EE4">
        <w:rPr>
          <w:rFonts w:ascii="Arial" w:hAnsi="Arial" w:cs="Arial"/>
          <w:sz w:val="22"/>
          <w:szCs w:val="22"/>
        </w:rPr>
        <w:t xml:space="preserve">values </w:t>
      </w:r>
    </w:p>
    <w:p w14:paraId="5C6BE341" w14:textId="7A23B5BD" w:rsidR="00D739CD" w:rsidRDefault="005B1EE4" w:rsidP="00FE668A">
      <w:pPr>
        <w:pStyle w:val="BodyText"/>
        <w:spacing w:before="154" w:line="360" w:lineRule="auto"/>
        <w:ind w:left="340" w:right="340"/>
        <w:jc w:val="both"/>
        <w:rPr>
          <w:rFonts w:ascii="Arial" w:hAnsi="Arial" w:cs="Arial"/>
          <w:sz w:val="22"/>
          <w:szCs w:val="22"/>
        </w:rPr>
      </w:pPr>
      <w:r w:rsidRPr="005B1EE4">
        <w:rPr>
          <w:rFonts w:ascii="Arial" w:hAnsi="Arial" w:cs="Arial"/>
          <w:sz w:val="22"/>
          <w:szCs w:val="22"/>
        </w:rPr>
        <w:t xml:space="preserve">dimensions of d_model x n. </w:t>
      </w:r>
    </w:p>
    <w:p w14:paraId="291E8C0F" w14:textId="0C881A76" w:rsidR="00412E6E" w:rsidRDefault="00412E6E" w:rsidP="00FE668A">
      <w:pPr>
        <w:pStyle w:val="BodyText"/>
        <w:spacing w:before="154" w:line="360" w:lineRule="auto"/>
        <w:ind w:left="340" w:right="340"/>
        <w:jc w:val="both"/>
        <w:rPr>
          <w:rFonts w:ascii="Arial" w:hAnsi="Arial" w:cs="Arial"/>
          <w:sz w:val="22"/>
          <w:szCs w:val="22"/>
        </w:rPr>
      </w:pPr>
      <w:r w:rsidRPr="00412E6E">
        <w:rPr>
          <w:rFonts w:ascii="Arial" w:hAnsi="Arial" w:cs="Arial"/>
          <w:sz w:val="22"/>
          <w:szCs w:val="22"/>
        </w:rPr>
        <w:t>Multi-head attention function takes in matrices of queries (Q), keys (K), and values (V), and uses h sets of linearly projected queries, keys, and values to compute attention in parallel</w:t>
      </w:r>
      <w:r>
        <w:rPr>
          <w:rFonts w:ascii="Arial" w:hAnsi="Arial" w:cs="Arial"/>
          <w:sz w:val="22"/>
          <w:szCs w:val="22"/>
        </w:rPr>
        <w:t>.</w:t>
      </w:r>
    </w:p>
    <w:p w14:paraId="10408AAE" w14:textId="7C8A5227" w:rsidR="00412E6E" w:rsidRDefault="00412E6E" w:rsidP="00FE668A">
      <w:pPr>
        <w:pStyle w:val="BodyText"/>
        <w:spacing w:before="154" w:line="360" w:lineRule="auto"/>
        <w:ind w:left="340" w:right="340"/>
        <w:jc w:val="both"/>
        <w:rPr>
          <w:rFonts w:ascii="Arial" w:hAnsi="Arial" w:cs="Arial"/>
          <w:sz w:val="22"/>
          <w:szCs w:val="22"/>
        </w:rPr>
      </w:pPr>
      <w:r w:rsidRPr="00412E6E">
        <w:rPr>
          <w:rFonts w:ascii="Arial" w:hAnsi="Arial" w:cs="Arial"/>
          <w:sz w:val="22"/>
          <w:szCs w:val="22"/>
        </w:rPr>
        <w:t xml:space="preserve">h </w:t>
      </w:r>
      <w:r>
        <w:rPr>
          <w:rFonts w:ascii="Arial" w:hAnsi="Arial" w:cs="Arial"/>
          <w:sz w:val="22"/>
          <w:szCs w:val="22"/>
        </w:rPr>
        <w:t>=</w:t>
      </w:r>
      <w:r w:rsidRPr="00412E6E">
        <w:rPr>
          <w:rFonts w:ascii="Arial" w:hAnsi="Arial" w:cs="Arial"/>
          <w:sz w:val="22"/>
          <w:szCs w:val="22"/>
        </w:rPr>
        <w:t xml:space="preserve"> number of attention heads. </w:t>
      </w:r>
    </w:p>
    <w:p w14:paraId="617EA06C" w14:textId="77777777" w:rsidR="009D708D" w:rsidRDefault="009D708D" w:rsidP="00FE668A">
      <w:pPr>
        <w:pStyle w:val="BodyText"/>
        <w:spacing w:before="154" w:line="360" w:lineRule="auto"/>
        <w:ind w:left="340" w:right="340"/>
        <w:jc w:val="both"/>
        <w:rPr>
          <w:rFonts w:ascii="Arial" w:hAnsi="Arial" w:cs="Arial"/>
          <w:sz w:val="22"/>
          <w:szCs w:val="22"/>
        </w:rPr>
      </w:pPr>
    </w:p>
    <w:p w14:paraId="52F3D17F" w14:textId="65A94A43" w:rsidR="00412E6E" w:rsidRPr="00412E6E" w:rsidRDefault="00412E6E" w:rsidP="00412E6E">
      <w:pPr>
        <w:pStyle w:val="BodyText"/>
        <w:spacing w:before="154" w:line="360" w:lineRule="auto"/>
        <w:ind w:left="720" w:right="340"/>
        <w:jc w:val="both"/>
        <w:rPr>
          <w:rFonts w:ascii="Arial" w:hAnsi="Arial" w:cs="Arial"/>
          <w:sz w:val="22"/>
          <w:szCs w:val="22"/>
        </w:rPr>
      </w:pPr>
      <w:r w:rsidRPr="00412E6E">
        <w:rPr>
          <w:rFonts w:ascii="Arial" w:hAnsi="Arial" w:cs="Arial"/>
          <w:sz w:val="22"/>
          <w:szCs w:val="22"/>
        </w:rPr>
        <w:t>MultiHead</w:t>
      </w:r>
      <w:r w:rsidR="00D63011">
        <w:rPr>
          <w:rFonts w:ascii="Arial" w:hAnsi="Arial" w:cs="Arial"/>
          <w:sz w:val="22"/>
          <w:szCs w:val="22"/>
        </w:rPr>
        <w:t xml:space="preserve"> </w:t>
      </w:r>
      <w:r w:rsidRPr="00412E6E">
        <w:rPr>
          <w:rFonts w:ascii="Arial" w:hAnsi="Arial" w:cs="Arial"/>
          <w:sz w:val="22"/>
          <w:szCs w:val="22"/>
        </w:rPr>
        <w:t xml:space="preserve">(Q, K, </w:t>
      </w:r>
      <w:r w:rsidR="00A50D54" w:rsidRPr="00412E6E">
        <w:rPr>
          <w:rFonts w:ascii="Arial" w:hAnsi="Arial" w:cs="Arial"/>
          <w:sz w:val="22"/>
          <w:szCs w:val="22"/>
        </w:rPr>
        <w:t>V)</w:t>
      </w:r>
      <w:r w:rsidRPr="00412E6E">
        <w:rPr>
          <w:rFonts w:ascii="Arial" w:hAnsi="Arial" w:cs="Arial"/>
          <w:sz w:val="22"/>
          <w:szCs w:val="22"/>
        </w:rPr>
        <w:t xml:space="preserve"> = Concat(head1, ..., headh)WO </w:t>
      </w:r>
    </w:p>
    <w:p w14:paraId="7EC0229A" w14:textId="2942E79D" w:rsidR="00412E6E" w:rsidRDefault="00412E6E" w:rsidP="00412E6E">
      <w:pPr>
        <w:pStyle w:val="BodyText"/>
        <w:spacing w:before="154" w:line="360" w:lineRule="auto"/>
        <w:ind w:left="720" w:right="340"/>
        <w:jc w:val="both"/>
        <w:rPr>
          <w:rFonts w:ascii="Arial" w:hAnsi="Arial" w:cs="Arial"/>
          <w:sz w:val="22"/>
          <w:szCs w:val="22"/>
        </w:rPr>
      </w:pPr>
      <w:r w:rsidRPr="00412E6E">
        <w:rPr>
          <w:rFonts w:ascii="Arial" w:hAnsi="Arial" w:cs="Arial"/>
          <w:sz w:val="22"/>
          <w:szCs w:val="22"/>
        </w:rPr>
        <w:t>where headi = Attention</w:t>
      </w:r>
      <w:r>
        <w:rPr>
          <w:rFonts w:ascii="Arial" w:hAnsi="Arial" w:cs="Arial"/>
          <w:sz w:val="22"/>
          <w:szCs w:val="22"/>
        </w:rPr>
        <w:t xml:space="preserve"> </w:t>
      </w:r>
      <w:r w:rsidRPr="00412E6E">
        <w:rPr>
          <w:rFonts w:ascii="Arial" w:hAnsi="Arial" w:cs="Arial"/>
          <w:sz w:val="22"/>
          <w:szCs w:val="22"/>
        </w:rPr>
        <w:t>(QWQ i , KW K i , V WV i</w:t>
      </w:r>
    </w:p>
    <w:p w14:paraId="06BC3001" w14:textId="77777777" w:rsidR="009D708D" w:rsidRDefault="009D708D" w:rsidP="00412E6E">
      <w:pPr>
        <w:pStyle w:val="BodyText"/>
        <w:spacing w:before="154" w:line="360" w:lineRule="auto"/>
        <w:ind w:left="720" w:right="340"/>
        <w:jc w:val="both"/>
        <w:rPr>
          <w:rFonts w:ascii="Arial" w:hAnsi="Arial" w:cs="Arial"/>
          <w:sz w:val="22"/>
          <w:szCs w:val="22"/>
        </w:rPr>
      </w:pPr>
    </w:p>
    <w:p w14:paraId="57F84FF5" w14:textId="0D53E414" w:rsidR="00412E6E" w:rsidRDefault="00412E6E" w:rsidP="00412E6E">
      <w:pPr>
        <w:pStyle w:val="BodyText"/>
        <w:spacing w:before="154" w:line="360" w:lineRule="auto"/>
        <w:ind w:left="340" w:right="340"/>
        <w:jc w:val="both"/>
        <w:rPr>
          <w:rFonts w:ascii="Arial" w:hAnsi="Arial" w:cs="Arial"/>
          <w:sz w:val="22"/>
          <w:szCs w:val="22"/>
        </w:rPr>
      </w:pPr>
      <w:r w:rsidRPr="00412E6E">
        <w:rPr>
          <w:rFonts w:ascii="Arial" w:hAnsi="Arial" w:cs="Arial"/>
          <w:sz w:val="22"/>
          <w:szCs w:val="22"/>
        </w:rPr>
        <w:t xml:space="preserve">Each set is projected to dk (key </w:t>
      </w:r>
      <w:r>
        <w:rPr>
          <w:rFonts w:ascii="Arial" w:hAnsi="Arial" w:cs="Arial"/>
          <w:sz w:val="22"/>
          <w:szCs w:val="22"/>
        </w:rPr>
        <w:t>&amp;</w:t>
      </w:r>
      <w:r w:rsidRPr="00412E6E">
        <w:rPr>
          <w:rFonts w:ascii="Arial" w:hAnsi="Arial" w:cs="Arial"/>
          <w:sz w:val="22"/>
          <w:szCs w:val="22"/>
        </w:rPr>
        <w:t xml:space="preserve"> query) and dv (value) dimensions using learned parameter matrices WQi, WKi, and WVi, resulting in h sets of queries, keys, and values.</w:t>
      </w:r>
    </w:p>
    <w:p w14:paraId="666187DD" w14:textId="77777777" w:rsidR="009D708D" w:rsidRDefault="009D708D" w:rsidP="00412E6E">
      <w:pPr>
        <w:pStyle w:val="BodyText"/>
        <w:spacing w:before="154" w:line="360" w:lineRule="auto"/>
        <w:ind w:left="340" w:right="340"/>
        <w:jc w:val="both"/>
        <w:rPr>
          <w:rFonts w:ascii="Arial" w:hAnsi="Arial" w:cs="Arial"/>
          <w:sz w:val="22"/>
          <w:szCs w:val="22"/>
        </w:rPr>
      </w:pPr>
    </w:p>
    <w:p w14:paraId="6200B8A3" w14:textId="77777777" w:rsidR="00412E6E" w:rsidRPr="00EF5249" w:rsidRDefault="00412E6E" w:rsidP="00412E6E">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Figure 9. Transformer Model Architecture</w:t>
      </w:r>
    </w:p>
    <w:p w14:paraId="50B838D4" w14:textId="77777777" w:rsidR="00412E6E" w:rsidRPr="00EF5249" w:rsidRDefault="00412E6E" w:rsidP="00412E6E">
      <w:pPr>
        <w:pStyle w:val="BodyText"/>
        <w:spacing w:before="154" w:line="360" w:lineRule="auto"/>
        <w:ind w:left="340" w:right="340"/>
        <w:jc w:val="both"/>
        <w:rPr>
          <w:rFonts w:ascii="Arial" w:hAnsi="Arial" w:cs="Arial"/>
          <w:b/>
          <w:bCs/>
          <w:sz w:val="20"/>
          <w:szCs w:val="20"/>
        </w:rPr>
      </w:pPr>
      <w:r w:rsidRPr="00EF5249">
        <w:rPr>
          <w:rFonts w:ascii="Arial" w:hAnsi="Arial" w:cs="Arial"/>
          <w:b/>
          <w:bCs/>
          <w:noProof/>
          <w:sz w:val="20"/>
          <w:szCs w:val="20"/>
        </w:rPr>
        <w:drawing>
          <wp:inline distT="0" distB="0" distL="0" distR="0" wp14:anchorId="45628F41" wp14:editId="0B371EDB">
            <wp:extent cx="4857750" cy="6214490"/>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96057" cy="6263496"/>
                    </a:xfrm>
                    <a:prstGeom prst="rect">
                      <a:avLst/>
                    </a:prstGeom>
                  </pic:spPr>
                </pic:pic>
              </a:graphicData>
            </a:graphic>
          </wp:inline>
        </w:drawing>
      </w:r>
    </w:p>
    <w:p w14:paraId="46690145" w14:textId="77777777" w:rsidR="00412E6E" w:rsidRPr="00EF5249" w:rsidRDefault="00412E6E" w:rsidP="00412E6E">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Source: Vaswani et al., 2017, p.3</w:t>
      </w:r>
    </w:p>
    <w:p w14:paraId="7A13BB2D" w14:textId="77777777" w:rsidR="00412E6E" w:rsidRPr="00EF5249" w:rsidRDefault="00412E6E" w:rsidP="00FE668A">
      <w:pPr>
        <w:pStyle w:val="BodyText"/>
        <w:spacing w:before="154" w:line="360" w:lineRule="auto"/>
        <w:ind w:left="340" w:right="340"/>
        <w:jc w:val="both"/>
        <w:rPr>
          <w:rFonts w:ascii="Arial" w:hAnsi="Arial" w:cs="Arial"/>
          <w:b/>
          <w:bCs/>
          <w:sz w:val="22"/>
          <w:szCs w:val="22"/>
        </w:rPr>
      </w:pPr>
    </w:p>
    <w:p w14:paraId="3600F0F6" w14:textId="067A2144" w:rsidR="00FE668A" w:rsidRPr="00EF5249" w:rsidRDefault="00FE668A" w:rsidP="00FE668A">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Transformers</w:t>
      </w:r>
    </w:p>
    <w:p w14:paraId="71512A48" w14:textId="7A965484" w:rsidR="00FE668A" w:rsidRPr="00EF5249" w:rsidRDefault="00FE668A" w:rsidP="00FE668A">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Transformers</w:t>
      </w:r>
      <w:r w:rsidR="00EB7210" w:rsidRPr="00EF5249">
        <w:rPr>
          <w:rFonts w:ascii="Arial" w:hAnsi="Arial" w:cs="Arial"/>
          <w:sz w:val="22"/>
          <w:szCs w:val="22"/>
        </w:rPr>
        <w:t xml:space="preserve"> is</w:t>
      </w:r>
      <w:r w:rsidRPr="00EF5249">
        <w:rPr>
          <w:rFonts w:ascii="Arial" w:hAnsi="Arial" w:cs="Arial"/>
          <w:sz w:val="22"/>
          <w:szCs w:val="22"/>
        </w:rPr>
        <w:t xml:space="preserve"> a popular NLP library developed by Hugging Face</w:t>
      </w:r>
      <w:r w:rsidR="00EB7210" w:rsidRPr="00EF5249">
        <w:rPr>
          <w:rFonts w:ascii="Arial" w:hAnsi="Arial" w:cs="Arial"/>
          <w:sz w:val="22"/>
          <w:szCs w:val="22"/>
        </w:rPr>
        <w:t xml:space="preserve"> which</w:t>
      </w:r>
      <w:r w:rsidRPr="00EF5249">
        <w:rPr>
          <w:rFonts w:ascii="Arial" w:hAnsi="Arial" w:cs="Arial"/>
          <w:sz w:val="22"/>
          <w:szCs w:val="22"/>
        </w:rPr>
        <w:t xml:space="preserve"> provides </w:t>
      </w:r>
      <w:r w:rsidR="00EB7210" w:rsidRPr="00EF5249">
        <w:rPr>
          <w:rFonts w:ascii="Arial" w:hAnsi="Arial" w:cs="Arial"/>
          <w:sz w:val="22"/>
          <w:szCs w:val="22"/>
        </w:rPr>
        <w:t>many</w:t>
      </w:r>
      <w:r w:rsidRPr="00EF5249">
        <w:rPr>
          <w:rFonts w:ascii="Arial" w:hAnsi="Arial" w:cs="Arial"/>
          <w:sz w:val="22"/>
          <w:szCs w:val="22"/>
        </w:rPr>
        <w:t xml:space="preserve"> pre-trained Transformer models </w:t>
      </w:r>
      <w:r w:rsidR="00EB7210" w:rsidRPr="00EF5249">
        <w:rPr>
          <w:rFonts w:ascii="Arial" w:hAnsi="Arial" w:cs="Arial"/>
          <w:sz w:val="22"/>
          <w:szCs w:val="22"/>
        </w:rPr>
        <w:t>(</w:t>
      </w:r>
      <w:r w:rsidRPr="00EF5249">
        <w:rPr>
          <w:rFonts w:ascii="Arial" w:hAnsi="Arial" w:cs="Arial"/>
          <w:sz w:val="22"/>
          <w:szCs w:val="22"/>
        </w:rPr>
        <w:t xml:space="preserve">BERT, GPT, </w:t>
      </w:r>
      <w:r w:rsidR="00EB7210" w:rsidRPr="00EF5249">
        <w:rPr>
          <w:rFonts w:ascii="Arial" w:hAnsi="Arial" w:cs="Arial"/>
          <w:sz w:val="22"/>
          <w:szCs w:val="22"/>
        </w:rPr>
        <w:t>etc.</w:t>
      </w:r>
      <w:r w:rsidRPr="00EF5249">
        <w:rPr>
          <w:rFonts w:ascii="Arial" w:hAnsi="Arial" w:cs="Arial"/>
          <w:sz w:val="22"/>
          <w:szCs w:val="22"/>
        </w:rPr>
        <w:t xml:space="preserve">) </w:t>
      </w:r>
      <w:r w:rsidR="00EB7210" w:rsidRPr="00EF5249">
        <w:rPr>
          <w:rFonts w:ascii="Arial" w:hAnsi="Arial" w:cs="Arial"/>
          <w:sz w:val="22"/>
          <w:szCs w:val="22"/>
        </w:rPr>
        <w:t>beside</w:t>
      </w:r>
      <w:r w:rsidRPr="00EF5249">
        <w:rPr>
          <w:rFonts w:ascii="Arial" w:hAnsi="Arial" w:cs="Arial"/>
          <w:sz w:val="22"/>
          <w:szCs w:val="22"/>
        </w:rPr>
        <w:t xml:space="preserve"> tools to fine-tune them for specific tasks. The library supports multiple programming languages, including Python, and is widely used by researchers in the NLP community. (</w:t>
      </w:r>
      <w:r w:rsidR="00384CDC" w:rsidRPr="00384CDC">
        <w:rPr>
          <w:rFonts w:ascii="Arial" w:hAnsi="Arial" w:cs="Arial"/>
          <w:sz w:val="22"/>
          <w:szCs w:val="22"/>
        </w:rPr>
        <w:t>Models - Hugging Face, 2022)</w:t>
      </w:r>
    </w:p>
    <w:p w14:paraId="27E85BC7" w14:textId="77777777" w:rsidR="004112BC" w:rsidRPr="00EF5249" w:rsidRDefault="004112BC" w:rsidP="0097089A">
      <w:pPr>
        <w:pStyle w:val="BodyText"/>
        <w:spacing w:before="154" w:line="360" w:lineRule="auto"/>
        <w:ind w:left="340" w:right="340"/>
        <w:jc w:val="both"/>
        <w:rPr>
          <w:rFonts w:ascii="Arial" w:hAnsi="Arial" w:cs="Arial"/>
          <w:b/>
          <w:bCs/>
          <w:sz w:val="22"/>
          <w:szCs w:val="22"/>
        </w:rPr>
      </w:pPr>
    </w:p>
    <w:p w14:paraId="5AC7B32D" w14:textId="29D7820E" w:rsidR="00724136" w:rsidRPr="00EF5249" w:rsidRDefault="00724136" w:rsidP="0097089A">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GPT</w:t>
      </w:r>
    </w:p>
    <w:p w14:paraId="60EA9E10" w14:textId="0965811C" w:rsidR="00724136" w:rsidRPr="00A1507C" w:rsidRDefault="00961869" w:rsidP="00724136">
      <w:pPr>
        <w:pStyle w:val="BodyText"/>
        <w:spacing w:before="154" w:line="360" w:lineRule="auto"/>
        <w:ind w:left="340" w:right="340"/>
        <w:jc w:val="both"/>
        <w:rPr>
          <w:rFonts w:ascii="Arial" w:hAnsi="Arial" w:cs="Arial"/>
          <w:sz w:val="22"/>
          <w:szCs w:val="22"/>
        </w:rPr>
      </w:pPr>
      <w:r w:rsidRPr="00A1507C">
        <w:rPr>
          <w:rFonts w:ascii="Arial" w:hAnsi="Arial" w:cs="Arial"/>
          <w:sz w:val="22"/>
          <w:szCs w:val="22"/>
        </w:rPr>
        <w:t>GPT,</w:t>
      </w:r>
      <w:r w:rsidR="00724136" w:rsidRPr="00A1507C">
        <w:rPr>
          <w:rFonts w:ascii="Arial" w:hAnsi="Arial" w:cs="Arial"/>
          <w:sz w:val="22"/>
          <w:szCs w:val="22"/>
        </w:rPr>
        <w:t xml:space="preserve"> </w:t>
      </w:r>
      <w:r w:rsidR="008A42DC" w:rsidRPr="00A1507C">
        <w:rPr>
          <w:rFonts w:ascii="Arial" w:hAnsi="Arial" w:cs="Arial"/>
          <w:sz w:val="22"/>
          <w:szCs w:val="22"/>
        </w:rPr>
        <w:t xml:space="preserve">which </w:t>
      </w:r>
      <w:r w:rsidR="00724136" w:rsidRPr="00A1507C">
        <w:rPr>
          <w:rFonts w:ascii="Arial" w:hAnsi="Arial" w:cs="Arial"/>
          <w:sz w:val="22"/>
          <w:szCs w:val="22"/>
        </w:rPr>
        <w:t xml:space="preserve">stands for Generative Pre-trained Transformer is </w:t>
      </w:r>
      <w:r w:rsidR="0010613F" w:rsidRPr="00A1507C">
        <w:rPr>
          <w:rFonts w:ascii="Arial" w:hAnsi="Arial" w:cs="Arial"/>
          <w:sz w:val="22"/>
          <w:szCs w:val="22"/>
        </w:rPr>
        <w:t>an</w:t>
      </w:r>
      <w:r w:rsidR="00724136" w:rsidRPr="00A1507C">
        <w:rPr>
          <w:rFonts w:ascii="Arial" w:hAnsi="Arial" w:cs="Arial"/>
          <w:sz w:val="22"/>
          <w:szCs w:val="22"/>
        </w:rPr>
        <w:t xml:space="preserve"> advanced language model developed by </w:t>
      </w:r>
      <w:r w:rsidR="00D63011" w:rsidRPr="00A1507C">
        <w:rPr>
          <w:rFonts w:ascii="Arial" w:hAnsi="Arial" w:cs="Arial"/>
          <w:sz w:val="22"/>
          <w:szCs w:val="22"/>
        </w:rPr>
        <w:t>Open AI</w:t>
      </w:r>
      <w:r w:rsidR="0010613F" w:rsidRPr="00A1507C">
        <w:rPr>
          <w:rFonts w:ascii="Arial" w:hAnsi="Arial" w:cs="Arial"/>
          <w:sz w:val="22"/>
          <w:szCs w:val="22"/>
        </w:rPr>
        <w:t xml:space="preserve">, </w:t>
      </w:r>
      <w:r w:rsidR="00724136" w:rsidRPr="00A1507C">
        <w:rPr>
          <w:rFonts w:ascii="Arial" w:hAnsi="Arial" w:cs="Arial"/>
          <w:sz w:val="22"/>
          <w:szCs w:val="22"/>
        </w:rPr>
        <w:t>based on the Transformer architecture</w:t>
      </w:r>
      <w:r w:rsidR="0010613F" w:rsidRPr="00A1507C">
        <w:rPr>
          <w:rFonts w:ascii="Arial" w:hAnsi="Arial" w:cs="Arial"/>
          <w:sz w:val="22"/>
          <w:szCs w:val="22"/>
        </w:rPr>
        <w:t>.</w:t>
      </w:r>
    </w:p>
    <w:p w14:paraId="66302EF5" w14:textId="5E00DBA9" w:rsidR="00724136" w:rsidRPr="00A1507C" w:rsidRDefault="00724136" w:rsidP="00724136">
      <w:pPr>
        <w:pStyle w:val="BodyText"/>
        <w:spacing w:before="154" w:line="360" w:lineRule="auto"/>
        <w:ind w:left="340" w:right="340"/>
        <w:jc w:val="both"/>
        <w:rPr>
          <w:rFonts w:ascii="Arial" w:hAnsi="Arial" w:cs="Arial"/>
          <w:sz w:val="22"/>
          <w:szCs w:val="22"/>
        </w:rPr>
      </w:pPr>
      <w:r w:rsidRPr="00A1507C">
        <w:rPr>
          <w:rFonts w:ascii="Arial" w:hAnsi="Arial" w:cs="Arial"/>
          <w:sz w:val="22"/>
          <w:szCs w:val="22"/>
        </w:rPr>
        <w:t>GPT is a generative model</w:t>
      </w:r>
      <w:r w:rsidR="00905F19" w:rsidRPr="00A1507C">
        <w:rPr>
          <w:rFonts w:ascii="Arial" w:hAnsi="Arial" w:cs="Arial"/>
          <w:sz w:val="22"/>
          <w:szCs w:val="22"/>
        </w:rPr>
        <w:t xml:space="preserve"> which</w:t>
      </w:r>
      <w:r w:rsidRPr="00A1507C">
        <w:rPr>
          <w:rFonts w:ascii="Arial" w:hAnsi="Arial" w:cs="Arial"/>
          <w:sz w:val="22"/>
          <w:szCs w:val="22"/>
        </w:rPr>
        <w:t xml:space="preserve"> can generate text</w:t>
      </w:r>
      <w:r w:rsidR="00905F19" w:rsidRPr="00A1507C">
        <w:rPr>
          <w:rFonts w:ascii="Arial" w:hAnsi="Arial" w:cs="Arial"/>
          <w:sz w:val="22"/>
          <w:szCs w:val="22"/>
        </w:rPr>
        <w:t xml:space="preserve"> based on</w:t>
      </w:r>
      <w:r w:rsidRPr="00A1507C">
        <w:rPr>
          <w:rFonts w:ascii="Arial" w:hAnsi="Arial" w:cs="Arial"/>
          <w:sz w:val="22"/>
          <w:szCs w:val="22"/>
        </w:rPr>
        <w:t xml:space="preserve"> given inpu</w:t>
      </w:r>
      <w:r w:rsidR="007521DD">
        <w:rPr>
          <w:rFonts w:ascii="Arial" w:hAnsi="Arial" w:cs="Arial"/>
          <w:sz w:val="22"/>
          <w:szCs w:val="22"/>
        </w:rPr>
        <w:t>t or</w:t>
      </w:r>
      <w:r w:rsidRPr="00A1507C">
        <w:rPr>
          <w:rFonts w:ascii="Arial" w:hAnsi="Arial" w:cs="Arial"/>
          <w:sz w:val="22"/>
          <w:szCs w:val="22"/>
        </w:rPr>
        <w:t xml:space="preserve"> context</w:t>
      </w:r>
      <w:r w:rsidR="00905F19" w:rsidRPr="00A1507C">
        <w:rPr>
          <w:rFonts w:ascii="Arial" w:hAnsi="Arial" w:cs="Arial"/>
          <w:sz w:val="22"/>
          <w:szCs w:val="22"/>
        </w:rPr>
        <w:t>,</w:t>
      </w:r>
      <w:r w:rsidRPr="00A1507C">
        <w:rPr>
          <w:rFonts w:ascii="Arial" w:hAnsi="Arial" w:cs="Arial"/>
          <w:sz w:val="22"/>
          <w:szCs w:val="22"/>
        </w:rPr>
        <w:t xml:space="preserve"> pre-trained on a </w:t>
      </w:r>
      <w:r w:rsidR="00905F19" w:rsidRPr="00A1507C">
        <w:rPr>
          <w:rFonts w:ascii="Arial" w:hAnsi="Arial" w:cs="Arial"/>
          <w:sz w:val="22"/>
          <w:szCs w:val="22"/>
        </w:rPr>
        <w:t xml:space="preserve">super </w:t>
      </w:r>
      <w:r w:rsidRPr="00A1507C">
        <w:rPr>
          <w:rFonts w:ascii="Arial" w:hAnsi="Arial" w:cs="Arial"/>
          <w:sz w:val="22"/>
          <w:szCs w:val="22"/>
        </w:rPr>
        <w:t>large corpus of text data</w:t>
      </w:r>
      <w:r w:rsidR="00905F19" w:rsidRPr="00A1507C">
        <w:rPr>
          <w:rFonts w:ascii="Arial" w:hAnsi="Arial" w:cs="Arial"/>
          <w:sz w:val="22"/>
          <w:szCs w:val="22"/>
        </w:rPr>
        <w:t>,</w:t>
      </w:r>
      <w:r w:rsidRPr="00A1507C">
        <w:rPr>
          <w:rFonts w:ascii="Arial" w:hAnsi="Arial" w:cs="Arial"/>
          <w:sz w:val="22"/>
          <w:szCs w:val="22"/>
        </w:rPr>
        <w:t xml:space="preserve"> to learn general language patterns and representations. After pre-training, GPT can be fine-tuned for specific NLP tasks like text classification, sentiment analysis, question answering, summarization, and more.</w:t>
      </w:r>
    </w:p>
    <w:p w14:paraId="7A1CAD42" w14:textId="18302056" w:rsidR="00724136" w:rsidRPr="00A1507C" w:rsidRDefault="00A1507C" w:rsidP="00724136">
      <w:pPr>
        <w:pStyle w:val="BodyText"/>
        <w:spacing w:before="154" w:line="360" w:lineRule="auto"/>
        <w:ind w:left="340" w:right="340"/>
        <w:jc w:val="both"/>
        <w:rPr>
          <w:rFonts w:ascii="Arial" w:hAnsi="Arial" w:cs="Arial"/>
          <w:sz w:val="22"/>
          <w:szCs w:val="22"/>
        </w:rPr>
      </w:pPr>
      <w:r w:rsidRPr="00A1507C">
        <w:rPr>
          <w:rFonts w:ascii="Arial" w:hAnsi="Arial" w:cs="Arial"/>
          <w:sz w:val="22"/>
          <w:szCs w:val="22"/>
        </w:rPr>
        <w:t>Several versions of GPT-2, GPT-3, and GPT-4.</w:t>
      </w:r>
      <w:r w:rsidR="00616FBF">
        <w:rPr>
          <w:rFonts w:ascii="Arial" w:hAnsi="Arial" w:cs="Arial"/>
          <w:sz w:val="22"/>
          <w:szCs w:val="22"/>
        </w:rPr>
        <w:t xml:space="preserve"> (OpenAI, n.d)</w:t>
      </w:r>
    </w:p>
    <w:p w14:paraId="20E21601" w14:textId="77777777" w:rsidR="00724136" w:rsidRPr="00EF5249" w:rsidRDefault="00724136" w:rsidP="0097089A">
      <w:pPr>
        <w:pStyle w:val="BodyText"/>
        <w:spacing w:before="154" w:line="360" w:lineRule="auto"/>
        <w:ind w:left="340" w:right="340"/>
        <w:jc w:val="both"/>
        <w:rPr>
          <w:rFonts w:ascii="Arial" w:hAnsi="Arial" w:cs="Arial"/>
          <w:b/>
          <w:bCs/>
          <w:sz w:val="22"/>
          <w:szCs w:val="22"/>
        </w:rPr>
      </w:pPr>
    </w:p>
    <w:p w14:paraId="0C6C92E9" w14:textId="2FA83495" w:rsidR="0097089A" w:rsidRPr="00EF5249" w:rsidRDefault="0097089A" w:rsidP="0097089A">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B</w:t>
      </w:r>
      <w:r w:rsidR="00D147E2" w:rsidRPr="00EF5249">
        <w:rPr>
          <w:rFonts w:ascii="Arial" w:hAnsi="Arial" w:cs="Arial"/>
          <w:b/>
          <w:bCs/>
          <w:sz w:val="22"/>
          <w:szCs w:val="22"/>
        </w:rPr>
        <w:t>ERT</w:t>
      </w:r>
    </w:p>
    <w:p w14:paraId="0E708DE1" w14:textId="591DEE34" w:rsidR="001E3924" w:rsidRPr="00EF5249" w:rsidRDefault="00D147E2" w:rsidP="001E3924">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BERT stands for </w:t>
      </w:r>
      <w:r w:rsidR="00CE5604" w:rsidRPr="00EF5249">
        <w:rPr>
          <w:rFonts w:ascii="Arial" w:hAnsi="Arial" w:cs="Arial"/>
          <w:sz w:val="22"/>
          <w:szCs w:val="22"/>
        </w:rPr>
        <w:t>Bidirectional Encoder Representations from Transformers</w:t>
      </w:r>
      <w:r w:rsidR="0079381A" w:rsidRPr="00EF5249">
        <w:rPr>
          <w:rFonts w:ascii="Arial" w:hAnsi="Arial" w:cs="Arial"/>
          <w:sz w:val="22"/>
          <w:szCs w:val="22"/>
        </w:rPr>
        <w:t xml:space="preserve">. </w:t>
      </w:r>
      <w:r w:rsidR="00E07507">
        <w:rPr>
          <w:rFonts w:ascii="Arial" w:hAnsi="Arial" w:cs="Arial"/>
          <w:sz w:val="22"/>
          <w:szCs w:val="22"/>
        </w:rPr>
        <w:t>BERT</w:t>
      </w:r>
      <w:r w:rsidRPr="00EF5249">
        <w:rPr>
          <w:rFonts w:ascii="Arial" w:hAnsi="Arial" w:cs="Arial"/>
          <w:sz w:val="22"/>
          <w:szCs w:val="22"/>
        </w:rPr>
        <w:t xml:space="preserve"> is a</w:t>
      </w:r>
      <w:r w:rsidR="003A2C98">
        <w:rPr>
          <w:rFonts w:ascii="Arial" w:hAnsi="Arial" w:cs="Arial"/>
          <w:sz w:val="22"/>
          <w:szCs w:val="22"/>
        </w:rPr>
        <w:t xml:space="preserve"> bidirectional </w:t>
      </w:r>
      <w:r w:rsidRPr="00EF5249">
        <w:rPr>
          <w:rFonts w:ascii="Arial" w:hAnsi="Arial" w:cs="Arial"/>
          <w:sz w:val="22"/>
          <w:szCs w:val="22"/>
        </w:rPr>
        <w:t xml:space="preserve">pre-trained language model that uses a transformer-based neural </w:t>
      </w:r>
      <w:r w:rsidR="005A119E" w:rsidRPr="00EF5249">
        <w:rPr>
          <w:rFonts w:ascii="Arial" w:hAnsi="Arial" w:cs="Arial"/>
          <w:sz w:val="22"/>
          <w:szCs w:val="22"/>
        </w:rPr>
        <w:t xml:space="preserve">network </w:t>
      </w:r>
      <w:r w:rsidR="005A119E">
        <w:rPr>
          <w:rFonts w:ascii="Arial" w:hAnsi="Arial" w:cs="Arial"/>
          <w:sz w:val="22"/>
          <w:szCs w:val="22"/>
        </w:rPr>
        <w:t>using</w:t>
      </w:r>
      <w:r w:rsidR="00B20DB9">
        <w:rPr>
          <w:rFonts w:ascii="Arial" w:hAnsi="Arial" w:cs="Arial"/>
          <w:sz w:val="22"/>
          <w:szCs w:val="22"/>
        </w:rPr>
        <w:t xml:space="preserve"> a combination of masked language modeling </w:t>
      </w:r>
      <w:r w:rsidRPr="00EF5249">
        <w:rPr>
          <w:rFonts w:ascii="Arial" w:hAnsi="Arial" w:cs="Arial"/>
          <w:sz w:val="22"/>
          <w:szCs w:val="22"/>
        </w:rPr>
        <w:t>to learn contextualized representations of words in a text corpus.</w:t>
      </w:r>
      <w:r w:rsidR="001E3924" w:rsidRPr="00EF5249">
        <w:rPr>
          <w:rFonts w:ascii="Arial" w:hAnsi="Arial" w:cs="Arial"/>
          <w:sz w:val="22"/>
          <w:szCs w:val="22"/>
        </w:rPr>
        <w:t xml:space="preserve"> (</w:t>
      </w:r>
      <w:r w:rsidR="006B7ECF" w:rsidRPr="006B7ECF">
        <w:rPr>
          <w:rFonts w:ascii="Arial" w:hAnsi="Arial" w:cs="Arial"/>
          <w:sz w:val="22"/>
          <w:szCs w:val="22"/>
        </w:rPr>
        <w:t>BERT &amp;Mdash; Transformers 3.0.2 Documentation, n.d.)</w:t>
      </w:r>
    </w:p>
    <w:p w14:paraId="0E05CAF2" w14:textId="4E77F449" w:rsidR="00BE48FA" w:rsidRPr="008C12A8" w:rsidRDefault="005A119E" w:rsidP="00BE48FA">
      <w:pPr>
        <w:pStyle w:val="BodyText"/>
        <w:spacing w:before="154" w:line="360" w:lineRule="auto"/>
        <w:ind w:left="340" w:right="340"/>
        <w:jc w:val="both"/>
        <w:rPr>
          <w:rFonts w:ascii="Arial" w:hAnsi="Arial" w:cs="Arial"/>
          <w:sz w:val="22"/>
          <w:szCs w:val="22"/>
        </w:rPr>
      </w:pPr>
      <w:r w:rsidRPr="008C12A8">
        <w:rPr>
          <w:rFonts w:ascii="Arial" w:hAnsi="Arial" w:cs="Arial"/>
          <w:sz w:val="22"/>
          <w:szCs w:val="22"/>
        </w:rPr>
        <w:t>U</w:t>
      </w:r>
      <w:r w:rsidRPr="008C12A8">
        <w:rPr>
          <w:rFonts w:ascii="Arial" w:hAnsi="Arial" w:cs="Arial"/>
          <w:sz w:val="22"/>
          <w:szCs w:val="22"/>
        </w:rPr>
        <w:t>nlike other language representation models</w:t>
      </w:r>
      <w:r w:rsidRPr="008C12A8">
        <w:rPr>
          <w:rFonts w:ascii="Arial" w:hAnsi="Arial" w:cs="Arial"/>
          <w:sz w:val="22"/>
          <w:szCs w:val="22"/>
        </w:rPr>
        <w:t>, BERT is</w:t>
      </w:r>
      <w:r w:rsidR="00BE48FA" w:rsidRPr="008C12A8">
        <w:rPr>
          <w:rFonts w:ascii="Arial" w:hAnsi="Arial" w:cs="Arial"/>
          <w:sz w:val="22"/>
          <w:szCs w:val="22"/>
        </w:rPr>
        <w:t xml:space="preserve"> </w:t>
      </w:r>
      <w:r w:rsidR="006854C3" w:rsidRPr="008C12A8">
        <w:rPr>
          <w:rFonts w:ascii="Arial" w:hAnsi="Arial" w:cs="Arial"/>
          <w:sz w:val="22"/>
          <w:szCs w:val="22"/>
        </w:rPr>
        <w:t>a pre</w:t>
      </w:r>
      <w:r w:rsidRPr="008C12A8">
        <w:rPr>
          <w:rFonts w:ascii="Arial" w:hAnsi="Arial" w:cs="Arial"/>
          <w:sz w:val="22"/>
          <w:szCs w:val="22"/>
        </w:rPr>
        <w:t>-</w:t>
      </w:r>
      <w:r w:rsidR="00BE48FA" w:rsidRPr="008C12A8">
        <w:rPr>
          <w:rFonts w:ascii="Arial" w:hAnsi="Arial" w:cs="Arial"/>
          <w:sz w:val="22"/>
          <w:szCs w:val="22"/>
        </w:rPr>
        <w:t>train</w:t>
      </w:r>
      <w:r w:rsidR="003913D0">
        <w:rPr>
          <w:rFonts w:ascii="Arial" w:hAnsi="Arial" w:cs="Arial"/>
          <w:sz w:val="22"/>
          <w:szCs w:val="22"/>
        </w:rPr>
        <w:t>ed</w:t>
      </w:r>
      <w:r w:rsidR="00FC3BE0">
        <w:rPr>
          <w:rFonts w:ascii="Arial" w:hAnsi="Arial" w:cs="Arial"/>
          <w:sz w:val="22"/>
          <w:szCs w:val="22"/>
        </w:rPr>
        <w:t xml:space="preserve"> </w:t>
      </w:r>
      <w:r w:rsidR="00BE48FA" w:rsidRPr="008C12A8">
        <w:rPr>
          <w:rFonts w:ascii="Arial" w:hAnsi="Arial" w:cs="Arial"/>
          <w:sz w:val="22"/>
          <w:szCs w:val="22"/>
        </w:rPr>
        <w:t xml:space="preserve">deep </w:t>
      </w:r>
      <w:r w:rsidRPr="008C12A8">
        <w:rPr>
          <w:rFonts w:ascii="Arial" w:hAnsi="Arial" w:cs="Arial"/>
          <w:sz w:val="22"/>
          <w:szCs w:val="22"/>
        </w:rPr>
        <w:t xml:space="preserve">bidirectional </w:t>
      </w:r>
      <w:r w:rsidR="00BE48FA" w:rsidRPr="008C12A8">
        <w:rPr>
          <w:rFonts w:ascii="Arial" w:hAnsi="Arial" w:cs="Arial"/>
          <w:sz w:val="22"/>
          <w:szCs w:val="22"/>
        </w:rPr>
        <w:t xml:space="preserve">neural </w:t>
      </w:r>
      <w:r w:rsidR="00616FBF" w:rsidRPr="008C12A8">
        <w:rPr>
          <w:rFonts w:ascii="Arial" w:hAnsi="Arial" w:cs="Arial"/>
          <w:sz w:val="22"/>
          <w:szCs w:val="22"/>
        </w:rPr>
        <w:t>network that</w:t>
      </w:r>
      <w:r w:rsidR="00BE48FA" w:rsidRPr="008C12A8">
        <w:rPr>
          <w:rFonts w:ascii="Arial" w:hAnsi="Arial" w:cs="Arial"/>
          <w:sz w:val="22"/>
          <w:szCs w:val="22"/>
        </w:rPr>
        <w:t xml:space="preserve"> </w:t>
      </w:r>
      <w:r w:rsidR="003913D0">
        <w:rPr>
          <w:rFonts w:ascii="Arial" w:hAnsi="Arial" w:cs="Arial"/>
          <w:sz w:val="22"/>
          <w:szCs w:val="22"/>
        </w:rPr>
        <w:t>uses a</w:t>
      </w:r>
      <w:r w:rsidR="00FC3BE0">
        <w:rPr>
          <w:rFonts w:ascii="Arial" w:hAnsi="Arial" w:cs="Arial"/>
          <w:sz w:val="22"/>
          <w:szCs w:val="22"/>
        </w:rPr>
        <w:t xml:space="preserve"> masked language modeling</w:t>
      </w:r>
      <w:r w:rsidR="003913D0">
        <w:rPr>
          <w:rFonts w:ascii="Arial" w:hAnsi="Arial" w:cs="Arial"/>
          <w:sz w:val="22"/>
          <w:szCs w:val="22"/>
        </w:rPr>
        <w:t xml:space="preserve">, </w:t>
      </w:r>
      <w:r w:rsidR="00BE48FA" w:rsidRPr="008C12A8">
        <w:rPr>
          <w:rFonts w:ascii="Arial" w:hAnsi="Arial" w:cs="Arial"/>
          <w:sz w:val="22"/>
          <w:szCs w:val="22"/>
        </w:rPr>
        <w:t xml:space="preserve">to predict missing words </w:t>
      </w:r>
      <w:r w:rsidRPr="008C12A8">
        <w:rPr>
          <w:rFonts w:ascii="Arial" w:hAnsi="Arial" w:cs="Arial"/>
          <w:sz w:val="22"/>
          <w:szCs w:val="22"/>
        </w:rPr>
        <w:t xml:space="preserve">by </w:t>
      </w:r>
      <w:r w:rsidR="006629EC">
        <w:rPr>
          <w:rFonts w:ascii="Arial" w:hAnsi="Arial" w:cs="Arial"/>
          <w:sz w:val="22"/>
          <w:szCs w:val="22"/>
        </w:rPr>
        <w:t>considering</w:t>
      </w:r>
      <w:r w:rsidRPr="008C12A8">
        <w:rPr>
          <w:rFonts w:ascii="Arial" w:hAnsi="Arial" w:cs="Arial"/>
          <w:sz w:val="22"/>
          <w:szCs w:val="22"/>
        </w:rPr>
        <w:t xml:space="preserve"> both left and right context </w:t>
      </w:r>
      <w:r w:rsidR="006629EC">
        <w:rPr>
          <w:rFonts w:ascii="Arial" w:hAnsi="Arial" w:cs="Arial"/>
          <w:sz w:val="22"/>
          <w:szCs w:val="22"/>
        </w:rPr>
        <w:t>at</w:t>
      </w:r>
      <w:r w:rsidRPr="008C12A8">
        <w:rPr>
          <w:rFonts w:ascii="Arial" w:hAnsi="Arial" w:cs="Arial"/>
          <w:sz w:val="22"/>
          <w:szCs w:val="22"/>
        </w:rPr>
        <w:t xml:space="preserve"> all levels.</w:t>
      </w:r>
      <w:r w:rsidR="00BE48FA" w:rsidRPr="008C12A8">
        <w:rPr>
          <w:rFonts w:ascii="Arial" w:hAnsi="Arial" w:cs="Arial"/>
          <w:sz w:val="22"/>
          <w:szCs w:val="22"/>
        </w:rPr>
        <w:t xml:space="preserve"> The model is pre-trained on a large corpus of text, and then fine-tuned on a specific task, such as question answering</w:t>
      </w:r>
      <w:r w:rsidR="006804D5">
        <w:rPr>
          <w:rFonts w:ascii="Arial" w:hAnsi="Arial" w:cs="Arial"/>
          <w:sz w:val="22"/>
          <w:szCs w:val="22"/>
        </w:rPr>
        <w:t xml:space="preserve"> or </w:t>
      </w:r>
      <w:r w:rsidR="006804D5" w:rsidRPr="008C12A8">
        <w:rPr>
          <w:rFonts w:ascii="Arial" w:hAnsi="Arial" w:cs="Arial"/>
          <w:sz w:val="22"/>
          <w:szCs w:val="22"/>
        </w:rPr>
        <w:t>sentiment analysis</w:t>
      </w:r>
      <w:r w:rsidR="00BE48FA" w:rsidRPr="008C12A8">
        <w:rPr>
          <w:rFonts w:ascii="Arial" w:hAnsi="Arial" w:cs="Arial"/>
          <w:sz w:val="22"/>
          <w:szCs w:val="22"/>
        </w:rPr>
        <w:t>.</w:t>
      </w:r>
    </w:p>
    <w:p w14:paraId="0F474F81" w14:textId="77777777" w:rsidR="00BE48FA" w:rsidRPr="00BE48FA" w:rsidRDefault="00BE48FA" w:rsidP="00BE48FA">
      <w:pPr>
        <w:pStyle w:val="BodyText"/>
        <w:spacing w:before="154" w:line="360" w:lineRule="auto"/>
        <w:ind w:left="340" w:right="340"/>
        <w:jc w:val="both"/>
        <w:rPr>
          <w:rFonts w:ascii="Arial" w:hAnsi="Arial" w:cs="Arial"/>
          <w:color w:val="FF0000"/>
          <w:sz w:val="22"/>
          <w:szCs w:val="22"/>
        </w:rPr>
      </w:pPr>
    </w:p>
    <w:p w14:paraId="04E20E7F" w14:textId="5A2C9F25" w:rsidR="006455AD" w:rsidRPr="00EF5249" w:rsidRDefault="006455AD" w:rsidP="006455AD">
      <w:pPr>
        <w:pStyle w:val="BodyText"/>
        <w:spacing w:before="154" w:line="360" w:lineRule="auto"/>
        <w:ind w:left="340" w:right="340"/>
        <w:jc w:val="both"/>
        <w:rPr>
          <w:rFonts w:ascii="Arial" w:hAnsi="Arial" w:cs="Arial"/>
          <w:b/>
          <w:bCs/>
          <w:sz w:val="22"/>
          <w:szCs w:val="22"/>
        </w:rPr>
      </w:pPr>
      <w:r>
        <w:rPr>
          <w:rFonts w:ascii="Arial" w:hAnsi="Arial" w:cs="Arial"/>
          <w:b/>
          <w:bCs/>
          <w:sz w:val="22"/>
          <w:szCs w:val="22"/>
        </w:rPr>
        <w:t>DistilBERT</w:t>
      </w:r>
    </w:p>
    <w:p w14:paraId="41F965DE" w14:textId="2BF81F15" w:rsidR="005D7F94" w:rsidRPr="005D7F94" w:rsidRDefault="005D7F94" w:rsidP="00892479">
      <w:pPr>
        <w:pStyle w:val="BodyText"/>
        <w:spacing w:before="154" w:line="360" w:lineRule="auto"/>
        <w:ind w:left="340" w:right="340"/>
        <w:jc w:val="both"/>
        <w:rPr>
          <w:rFonts w:ascii="Arial" w:hAnsi="Arial" w:cs="Arial"/>
          <w:sz w:val="22"/>
          <w:szCs w:val="22"/>
        </w:rPr>
      </w:pPr>
      <w:r w:rsidRPr="005D7F94">
        <w:rPr>
          <w:rFonts w:ascii="Arial" w:hAnsi="Arial" w:cs="Arial"/>
          <w:sz w:val="22"/>
          <w:szCs w:val="22"/>
        </w:rPr>
        <w:t xml:space="preserve">In the field of </w:t>
      </w:r>
      <w:r w:rsidRPr="005D7F94">
        <w:rPr>
          <w:rFonts w:ascii="Arial" w:hAnsi="Arial" w:cs="Arial"/>
          <w:sz w:val="22"/>
          <w:szCs w:val="22"/>
        </w:rPr>
        <w:t>NLP (N</w:t>
      </w:r>
      <w:r w:rsidRPr="005D7F94">
        <w:rPr>
          <w:rFonts w:ascii="Arial" w:hAnsi="Arial" w:cs="Arial"/>
          <w:sz w:val="22"/>
          <w:szCs w:val="22"/>
        </w:rPr>
        <w:t xml:space="preserve">atural </w:t>
      </w:r>
      <w:r w:rsidRPr="005D7F94">
        <w:rPr>
          <w:rFonts w:ascii="Arial" w:hAnsi="Arial" w:cs="Arial"/>
          <w:sz w:val="22"/>
          <w:szCs w:val="22"/>
        </w:rPr>
        <w:t>L</w:t>
      </w:r>
      <w:r w:rsidRPr="005D7F94">
        <w:rPr>
          <w:rFonts w:ascii="Arial" w:hAnsi="Arial" w:cs="Arial"/>
          <w:sz w:val="22"/>
          <w:szCs w:val="22"/>
        </w:rPr>
        <w:t xml:space="preserve">anguage </w:t>
      </w:r>
      <w:r w:rsidRPr="005D7F94">
        <w:rPr>
          <w:rFonts w:ascii="Arial" w:hAnsi="Arial" w:cs="Arial"/>
          <w:sz w:val="22"/>
          <w:szCs w:val="22"/>
        </w:rPr>
        <w:t>P</w:t>
      </w:r>
      <w:r w:rsidRPr="005D7F94">
        <w:rPr>
          <w:rFonts w:ascii="Arial" w:hAnsi="Arial" w:cs="Arial"/>
          <w:sz w:val="22"/>
          <w:szCs w:val="22"/>
        </w:rPr>
        <w:t>rocessing</w:t>
      </w:r>
      <w:r w:rsidRPr="005D7F94">
        <w:rPr>
          <w:rFonts w:ascii="Arial" w:hAnsi="Arial" w:cs="Arial"/>
          <w:sz w:val="22"/>
          <w:szCs w:val="22"/>
        </w:rPr>
        <w:t>)</w:t>
      </w:r>
      <w:r w:rsidRPr="005D7F94">
        <w:rPr>
          <w:rFonts w:ascii="Arial" w:hAnsi="Arial" w:cs="Arial"/>
          <w:sz w:val="22"/>
          <w:szCs w:val="22"/>
        </w:rPr>
        <w:t xml:space="preserve">, </w:t>
      </w:r>
      <w:r w:rsidR="00892479" w:rsidRPr="005D7F94">
        <w:rPr>
          <w:rFonts w:ascii="Arial" w:hAnsi="Arial" w:cs="Arial"/>
          <w:sz w:val="22"/>
          <w:szCs w:val="22"/>
        </w:rPr>
        <w:t>transfer</w:t>
      </w:r>
      <w:r w:rsidRPr="005D7F94">
        <w:rPr>
          <w:rFonts w:ascii="Arial" w:hAnsi="Arial" w:cs="Arial"/>
          <w:sz w:val="22"/>
          <w:szCs w:val="22"/>
        </w:rPr>
        <w:t xml:space="preserve"> learning from large-scale pre-trained model is </w:t>
      </w:r>
      <w:r w:rsidR="00892479" w:rsidRPr="005D7F94">
        <w:rPr>
          <w:rFonts w:ascii="Arial" w:hAnsi="Arial" w:cs="Arial"/>
          <w:sz w:val="22"/>
          <w:szCs w:val="22"/>
        </w:rPr>
        <w:t>becoming</w:t>
      </w:r>
      <w:r w:rsidRPr="005D7F94">
        <w:rPr>
          <w:rFonts w:ascii="Arial" w:hAnsi="Arial" w:cs="Arial"/>
          <w:sz w:val="22"/>
          <w:szCs w:val="22"/>
        </w:rPr>
        <w:t xml:space="preserve"> more common.</w:t>
      </w:r>
      <w:r w:rsidRPr="005D7F94">
        <w:rPr>
          <w:rFonts w:ascii="Arial" w:hAnsi="Arial" w:cs="Arial"/>
          <w:sz w:val="22"/>
          <w:szCs w:val="22"/>
        </w:rPr>
        <w:t xml:space="preserve"> </w:t>
      </w:r>
      <w:r>
        <w:rPr>
          <w:rFonts w:ascii="Arial" w:hAnsi="Arial" w:cs="Arial"/>
          <w:sz w:val="22"/>
          <w:szCs w:val="22"/>
        </w:rPr>
        <w:t>DistilBERT is a smaller/ lighter version of BERT which has 40% less parameters than bert-base-uncased, trained by distilling Bert base</w:t>
      </w:r>
      <w:r w:rsidR="00892479">
        <w:rPr>
          <w:rFonts w:ascii="Arial" w:hAnsi="Arial" w:cs="Arial"/>
          <w:sz w:val="22"/>
          <w:szCs w:val="22"/>
        </w:rPr>
        <w:t xml:space="preserve">, for </w:t>
      </w:r>
      <w:r w:rsidR="00892479" w:rsidRPr="005D7F94">
        <w:rPr>
          <w:rFonts w:ascii="Arial" w:hAnsi="Arial" w:cs="Arial"/>
          <w:sz w:val="22"/>
          <w:szCs w:val="22"/>
        </w:rPr>
        <w:t>general-purpose</w:t>
      </w:r>
      <w:r w:rsidR="00892479">
        <w:rPr>
          <w:rFonts w:ascii="Arial" w:hAnsi="Arial" w:cs="Arial"/>
          <w:sz w:val="22"/>
          <w:szCs w:val="22"/>
        </w:rPr>
        <w:t>.</w:t>
      </w:r>
      <w:r w:rsidRPr="005D7F94">
        <w:rPr>
          <w:rFonts w:ascii="Arial" w:hAnsi="Arial" w:cs="Arial"/>
          <w:sz w:val="22"/>
          <w:szCs w:val="22"/>
        </w:rPr>
        <w:t>This model can be fine-tuned and perform well on many tasks, similar to its larger counterparts.</w:t>
      </w:r>
      <w:r>
        <w:rPr>
          <w:rFonts w:ascii="Arial" w:hAnsi="Arial" w:cs="Arial"/>
          <w:sz w:val="22"/>
          <w:szCs w:val="22"/>
        </w:rPr>
        <w:t xml:space="preserve"> </w:t>
      </w:r>
      <w:r w:rsidRPr="00011EFC">
        <w:rPr>
          <w:rFonts w:ascii="Arial" w:hAnsi="Arial" w:cs="Arial"/>
          <w:sz w:val="22"/>
          <w:szCs w:val="22"/>
        </w:rPr>
        <w:t>(DistilBERT &amp;Mdash; Transformers 3.0.2 Documentation, n.d.)</w:t>
      </w:r>
      <w:r>
        <w:rPr>
          <w:rFonts w:ascii="Arial" w:hAnsi="Arial" w:cs="Arial"/>
          <w:sz w:val="22"/>
          <w:szCs w:val="22"/>
        </w:rPr>
        <w:t>.</w:t>
      </w:r>
    </w:p>
    <w:p w14:paraId="1FC0945A" w14:textId="77777777" w:rsidR="006455AD" w:rsidRDefault="006455AD" w:rsidP="00716E42">
      <w:pPr>
        <w:pStyle w:val="BodyText"/>
        <w:spacing w:before="154" w:line="360" w:lineRule="auto"/>
        <w:ind w:left="340" w:right="340"/>
        <w:jc w:val="both"/>
        <w:rPr>
          <w:rFonts w:ascii="Arial" w:hAnsi="Arial" w:cs="Arial"/>
          <w:b/>
          <w:bCs/>
          <w:sz w:val="22"/>
          <w:szCs w:val="22"/>
        </w:rPr>
      </w:pPr>
    </w:p>
    <w:p w14:paraId="11755A37" w14:textId="047BE303" w:rsidR="00D147E2" w:rsidRPr="00EF5249" w:rsidRDefault="00716E42" w:rsidP="00716E42">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 xml:space="preserve">BertForSequenceClassification </w:t>
      </w:r>
    </w:p>
    <w:p w14:paraId="6B19F912" w14:textId="60FBFD88" w:rsidR="0097089A" w:rsidRPr="00EF5249" w:rsidRDefault="007344AF" w:rsidP="007344AF">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BertForSequenceClassification</w:t>
      </w:r>
      <w:r w:rsidRPr="00EF5249">
        <w:rPr>
          <w:rFonts w:ascii="Arial" w:hAnsi="Arial" w:cs="Arial"/>
          <w:b/>
          <w:bCs/>
          <w:sz w:val="22"/>
          <w:szCs w:val="22"/>
        </w:rPr>
        <w:t xml:space="preserve"> </w:t>
      </w:r>
      <w:r w:rsidR="00716E42" w:rsidRPr="00EF5249">
        <w:rPr>
          <w:rFonts w:ascii="Arial" w:hAnsi="Arial" w:cs="Arial"/>
          <w:sz w:val="22"/>
          <w:szCs w:val="22"/>
        </w:rPr>
        <w:t>is a</w:t>
      </w:r>
      <w:r w:rsidR="00835DC1" w:rsidRPr="00EF5249">
        <w:rPr>
          <w:rFonts w:ascii="Arial" w:hAnsi="Arial" w:cs="Arial"/>
          <w:sz w:val="22"/>
          <w:szCs w:val="22"/>
        </w:rPr>
        <w:t xml:space="preserve"> </w:t>
      </w:r>
      <w:r w:rsidR="00D147E2" w:rsidRPr="00EF5249">
        <w:rPr>
          <w:rFonts w:ascii="Arial" w:hAnsi="Arial" w:cs="Arial"/>
          <w:sz w:val="22"/>
          <w:szCs w:val="22"/>
        </w:rPr>
        <w:t>fine-tuned model that is based on the BERT</w:t>
      </w:r>
      <w:r w:rsidR="00835DC1" w:rsidRPr="00EF5249">
        <w:rPr>
          <w:rFonts w:ascii="Arial" w:hAnsi="Arial" w:cs="Arial"/>
          <w:sz w:val="22"/>
          <w:szCs w:val="22"/>
        </w:rPr>
        <w:t xml:space="preserve"> </w:t>
      </w:r>
      <w:r w:rsidR="00716E42" w:rsidRPr="00EF5249">
        <w:rPr>
          <w:rFonts w:ascii="Arial" w:hAnsi="Arial" w:cs="Arial"/>
          <w:sz w:val="22"/>
          <w:szCs w:val="22"/>
        </w:rPr>
        <w:t>model</w:t>
      </w:r>
      <w:r w:rsidR="00835DC1" w:rsidRPr="00EF5249">
        <w:rPr>
          <w:rFonts w:ascii="Arial" w:hAnsi="Arial" w:cs="Arial"/>
          <w:sz w:val="22"/>
          <w:szCs w:val="22"/>
        </w:rPr>
        <w:t>,</w:t>
      </w:r>
      <w:r w:rsidR="00716E42" w:rsidRPr="00EF5249">
        <w:rPr>
          <w:rFonts w:ascii="Arial" w:hAnsi="Arial" w:cs="Arial"/>
          <w:sz w:val="22"/>
          <w:szCs w:val="22"/>
        </w:rPr>
        <w:t xml:space="preserve"> </w:t>
      </w:r>
      <w:r w:rsidR="00844E02" w:rsidRPr="00EF5249">
        <w:rPr>
          <w:rFonts w:ascii="Arial" w:hAnsi="Arial" w:cs="Arial"/>
          <w:sz w:val="22"/>
          <w:szCs w:val="22"/>
        </w:rPr>
        <w:t>which designed</w:t>
      </w:r>
      <w:r w:rsidR="00716E42" w:rsidRPr="00EF5249">
        <w:rPr>
          <w:rFonts w:ascii="Arial" w:hAnsi="Arial" w:cs="Arial"/>
          <w:sz w:val="22"/>
          <w:szCs w:val="22"/>
        </w:rPr>
        <w:t xml:space="preserve"> for sequence classification tasks</w:t>
      </w:r>
      <w:r w:rsidR="00C37104" w:rsidRPr="00EF5249">
        <w:rPr>
          <w:rFonts w:ascii="Arial" w:hAnsi="Arial" w:cs="Arial"/>
          <w:sz w:val="22"/>
          <w:szCs w:val="22"/>
        </w:rPr>
        <w:t>,</w:t>
      </w:r>
      <w:r w:rsidR="00716E42" w:rsidRPr="00EF5249">
        <w:rPr>
          <w:rFonts w:ascii="Arial" w:hAnsi="Arial" w:cs="Arial"/>
          <w:sz w:val="22"/>
          <w:szCs w:val="22"/>
        </w:rPr>
        <w:t xml:space="preserve"> </w:t>
      </w:r>
      <w:r w:rsidR="00844E02" w:rsidRPr="00EF5249">
        <w:rPr>
          <w:rFonts w:ascii="Arial" w:hAnsi="Arial" w:cs="Arial"/>
          <w:sz w:val="22"/>
          <w:szCs w:val="22"/>
        </w:rPr>
        <w:t>it</w:t>
      </w:r>
      <w:r w:rsidR="00716E42" w:rsidRPr="00EF5249">
        <w:rPr>
          <w:rFonts w:ascii="Arial" w:hAnsi="Arial" w:cs="Arial"/>
          <w:sz w:val="22"/>
          <w:szCs w:val="22"/>
        </w:rPr>
        <w:t xml:space="preserve"> takes an input sequence, processes it through the BERT model, and produces a probability distribution over the target classes.</w:t>
      </w:r>
    </w:p>
    <w:p w14:paraId="2B02C9D9" w14:textId="56723888" w:rsidR="008F0B48" w:rsidRPr="00EF5249" w:rsidRDefault="00844E02" w:rsidP="007344AF">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It is provided by the Hugging Face Transformers library, a popular NLP library that makes it easy to use models like BERT.</w:t>
      </w:r>
    </w:p>
    <w:p w14:paraId="08B8C963" w14:textId="77777777" w:rsidR="00844E02" w:rsidRPr="00EF5249" w:rsidRDefault="00844E02" w:rsidP="007344AF">
      <w:pPr>
        <w:pStyle w:val="BodyText"/>
        <w:spacing w:before="154" w:line="360" w:lineRule="auto"/>
        <w:ind w:left="340" w:right="340"/>
        <w:jc w:val="both"/>
        <w:rPr>
          <w:rFonts w:ascii="Arial" w:hAnsi="Arial" w:cs="Arial"/>
          <w:color w:val="C00000"/>
          <w:sz w:val="22"/>
          <w:szCs w:val="22"/>
        </w:rPr>
      </w:pPr>
    </w:p>
    <w:p w14:paraId="7F25266E" w14:textId="60BA7CF6" w:rsidR="008F0B48" w:rsidRPr="00EF5249" w:rsidRDefault="008F0B48" w:rsidP="007344AF">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Fine-tuning</w:t>
      </w:r>
    </w:p>
    <w:p w14:paraId="749D8913" w14:textId="2ABE49A1" w:rsidR="008F0B48" w:rsidRPr="00EF5249" w:rsidRDefault="008F0B48" w:rsidP="008F0B48">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Fine-tuning is a </w:t>
      </w:r>
      <w:r w:rsidR="00DF0571" w:rsidRPr="00EF5249">
        <w:rPr>
          <w:rFonts w:ascii="Arial" w:hAnsi="Arial" w:cs="Arial"/>
          <w:sz w:val="22"/>
          <w:szCs w:val="22"/>
        </w:rPr>
        <w:t xml:space="preserve">transfer learning </w:t>
      </w:r>
      <w:r w:rsidRPr="00EF5249">
        <w:rPr>
          <w:rFonts w:ascii="Arial" w:hAnsi="Arial" w:cs="Arial"/>
          <w:sz w:val="22"/>
          <w:szCs w:val="22"/>
        </w:rPr>
        <w:t xml:space="preserve">technique in machine learning where a pre-trained model is trained on a new task or dataset to adapt its </w:t>
      </w:r>
      <w:r w:rsidR="00C93263" w:rsidRPr="00EF5249">
        <w:rPr>
          <w:rFonts w:ascii="Arial" w:hAnsi="Arial" w:cs="Arial"/>
          <w:sz w:val="22"/>
          <w:szCs w:val="22"/>
        </w:rPr>
        <w:t xml:space="preserve">pattern, style, structure, and </w:t>
      </w:r>
      <w:r w:rsidRPr="00EF5249">
        <w:rPr>
          <w:rFonts w:ascii="Arial" w:hAnsi="Arial" w:cs="Arial"/>
          <w:sz w:val="22"/>
          <w:szCs w:val="22"/>
        </w:rPr>
        <w:t>parameters to the new data.</w:t>
      </w:r>
    </w:p>
    <w:p w14:paraId="2FC8375D" w14:textId="1AEEC78B" w:rsidR="000E0897" w:rsidRPr="00EF5249" w:rsidRDefault="000E0897" w:rsidP="000E0897">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Fine-tuning </w:t>
      </w:r>
      <w:r w:rsidR="00DF0571" w:rsidRPr="00EF5249">
        <w:rPr>
          <w:rFonts w:ascii="Arial" w:hAnsi="Arial" w:cs="Arial"/>
          <w:sz w:val="22"/>
          <w:szCs w:val="22"/>
        </w:rPr>
        <w:t xml:space="preserve">method </w:t>
      </w:r>
      <w:r w:rsidRPr="00EF5249">
        <w:rPr>
          <w:rFonts w:ascii="Arial" w:hAnsi="Arial" w:cs="Arial"/>
          <w:sz w:val="22"/>
          <w:szCs w:val="22"/>
        </w:rPr>
        <w:t>can be more efficient, because it makes the model start from pre-trained model which already learned useful features from a large amount of data</w:t>
      </w:r>
      <w:r w:rsidR="00DF0571" w:rsidRPr="00EF5249">
        <w:rPr>
          <w:rFonts w:ascii="Arial" w:hAnsi="Arial" w:cs="Arial"/>
          <w:sz w:val="22"/>
          <w:szCs w:val="22"/>
        </w:rPr>
        <w:t xml:space="preserve">, instead </w:t>
      </w:r>
      <w:r w:rsidR="00A63FBC" w:rsidRPr="00EF5249">
        <w:rPr>
          <w:rFonts w:ascii="Arial" w:hAnsi="Arial" w:cs="Arial"/>
          <w:sz w:val="22"/>
          <w:szCs w:val="22"/>
        </w:rPr>
        <w:t>of training</w:t>
      </w:r>
      <w:r w:rsidR="00DF0571" w:rsidRPr="00EF5249">
        <w:rPr>
          <w:rFonts w:ascii="Arial" w:hAnsi="Arial" w:cs="Arial"/>
          <w:sz w:val="22"/>
          <w:szCs w:val="22"/>
        </w:rPr>
        <w:t xml:space="preserve"> a model from </w:t>
      </w:r>
      <w:r w:rsidR="00CE1F35" w:rsidRPr="00EF5249">
        <w:rPr>
          <w:rFonts w:ascii="Arial" w:hAnsi="Arial" w:cs="Arial"/>
          <w:sz w:val="22"/>
          <w:szCs w:val="22"/>
        </w:rPr>
        <w:t>scratch.</w:t>
      </w:r>
    </w:p>
    <w:p w14:paraId="402001A9" w14:textId="704D4903" w:rsidR="00E467FA" w:rsidRPr="00EF5249" w:rsidRDefault="00153484"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Tokenization and</w:t>
      </w:r>
      <w:r w:rsidRPr="00EF5249">
        <w:rPr>
          <w:rFonts w:ascii="Arial" w:hAnsi="Arial" w:cs="Arial"/>
          <w:sz w:val="22"/>
          <w:szCs w:val="22"/>
        </w:rPr>
        <w:t xml:space="preserve"> </w:t>
      </w:r>
      <w:r w:rsidR="00EA02BB" w:rsidRPr="00EF5249">
        <w:rPr>
          <w:rFonts w:ascii="Arial" w:hAnsi="Arial" w:cs="Arial"/>
          <w:b/>
          <w:bCs/>
          <w:sz w:val="22"/>
          <w:szCs w:val="22"/>
        </w:rPr>
        <w:t>Stop words</w:t>
      </w:r>
      <w:r w:rsidR="00E467FA" w:rsidRPr="00EF5249">
        <w:rPr>
          <w:rFonts w:ascii="Arial" w:hAnsi="Arial" w:cs="Arial"/>
          <w:b/>
          <w:bCs/>
          <w:sz w:val="22"/>
          <w:szCs w:val="22"/>
        </w:rPr>
        <w:t xml:space="preserve">. </w:t>
      </w:r>
    </w:p>
    <w:p w14:paraId="26EC873D" w14:textId="77777777" w:rsidR="00153484" w:rsidRPr="00EF5249" w:rsidRDefault="00153484"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Text tokenization breaks sentences into smaller units called "tokens", such as words or phrases. Text tokenization can be done by dividing the space character, using regular expressions, or using natural language processing methods, or using Stopwords.</w:t>
      </w:r>
    </w:p>
    <w:p w14:paraId="5B0CF6A4" w14:textId="77A7E28B" w:rsidR="003A5874" w:rsidRPr="00EF5249" w:rsidRDefault="00E4796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Stop-words are words that are exceedingly prevalent in all types of writings and likely contain no valuable information. Stop words include </w:t>
      </w:r>
      <w:r w:rsidR="00C13A14" w:rsidRPr="00EF5249">
        <w:rPr>
          <w:rFonts w:ascii="Arial" w:hAnsi="Arial" w:cs="Arial"/>
          <w:sz w:val="22"/>
          <w:szCs w:val="22"/>
        </w:rPr>
        <w:t>is,</w:t>
      </w:r>
      <w:r w:rsidRPr="00EF5249">
        <w:rPr>
          <w:rFonts w:ascii="Arial" w:hAnsi="Arial" w:cs="Arial"/>
          <w:sz w:val="22"/>
          <w:szCs w:val="22"/>
        </w:rPr>
        <w:t xml:space="preserve"> has, and like. </w:t>
      </w:r>
      <w:r w:rsidR="004D57AD" w:rsidRPr="00EF5249">
        <w:rPr>
          <w:rFonts w:ascii="Arial" w:hAnsi="Arial" w:cs="Arial"/>
          <w:sz w:val="22"/>
          <w:szCs w:val="22"/>
        </w:rPr>
        <w:t>R</w:t>
      </w:r>
      <w:r w:rsidRPr="00EF5249">
        <w:rPr>
          <w:rFonts w:ascii="Arial" w:hAnsi="Arial" w:cs="Arial"/>
          <w:sz w:val="22"/>
          <w:szCs w:val="22"/>
        </w:rPr>
        <w:t>emoving stop-words might be beneficial. The NLTK library's list of 127 English</w:t>
      </w:r>
      <w:r w:rsidR="004D57AD" w:rsidRPr="00EF5249">
        <w:rPr>
          <w:rFonts w:ascii="Arial" w:hAnsi="Arial" w:cs="Arial"/>
          <w:sz w:val="22"/>
          <w:szCs w:val="22"/>
        </w:rPr>
        <w:t xml:space="preserve"> </w:t>
      </w:r>
      <w:r w:rsidRPr="00EF5249">
        <w:rPr>
          <w:rFonts w:ascii="Arial" w:hAnsi="Arial" w:cs="Arial"/>
          <w:sz w:val="22"/>
          <w:szCs w:val="22"/>
        </w:rPr>
        <w:t xml:space="preserve">stop-words </w:t>
      </w:r>
      <w:r w:rsidR="00645909" w:rsidRPr="00EF5249">
        <w:rPr>
          <w:rFonts w:ascii="Arial" w:hAnsi="Arial" w:cs="Arial"/>
          <w:sz w:val="22"/>
          <w:szCs w:val="22"/>
        </w:rPr>
        <w:t>is available</w:t>
      </w:r>
      <w:r w:rsidRPr="00EF5249">
        <w:rPr>
          <w:rFonts w:ascii="Arial" w:hAnsi="Arial" w:cs="Arial"/>
          <w:sz w:val="22"/>
          <w:szCs w:val="22"/>
        </w:rPr>
        <w:t>. (</w:t>
      </w:r>
      <w:r w:rsidRPr="00EF5249">
        <w:rPr>
          <w:rFonts w:ascii="Arial" w:hAnsi="Arial" w:cs="Arial"/>
          <w:sz w:val="22"/>
          <w:szCs w:val="22"/>
          <w:shd w:val="clear" w:color="auto" w:fill="FFFFFF"/>
        </w:rPr>
        <w:t>Raschka. (2015, p. 2</w:t>
      </w:r>
      <w:r w:rsidR="00153484" w:rsidRPr="00EF5249">
        <w:rPr>
          <w:rFonts w:ascii="Arial" w:hAnsi="Arial" w:cs="Arial"/>
          <w:sz w:val="22"/>
          <w:szCs w:val="22"/>
          <w:shd w:val="clear" w:color="auto" w:fill="FFFFFF"/>
        </w:rPr>
        <w:t>69</w:t>
      </w:r>
      <w:r w:rsidRPr="00EF5249">
        <w:rPr>
          <w:rFonts w:ascii="Arial" w:hAnsi="Arial" w:cs="Arial"/>
          <w:sz w:val="22"/>
          <w:szCs w:val="22"/>
          <w:shd w:val="clear" w:color="auto" w:fill="FFFFFF"/>
        </w:rPr>
        <w:t>).</w:t>
      </w:r>
    </w:p>
    <w:p w14:paraId="1B5ED65C" w14:textId="77777777" w:rsidR="00E467FA" w:rsidRPr="00EF5249" w:rsidRDefault="00E467FA"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Lemmatize.</w:t>
      </w:r>
    </w:p>
    <w:p w14:paraId="205246AA" w14:textId="54093224" w:rsidR="00A60DD1" w:rsidRPr="00EF5249" w:rsidRDefault="00A60DD1"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The goal of lemmatization is to acquire grammatically accurate versions of individual words, or lemmas. Lemma is computationally more complex and costly than stemming and </w:t>
      </w:r>
      <w:r w:rsidR="00C12B64" w:rsidRPr="00EF5249">
        <w:rPr>
          <w:rFonts w:ascii="Arial" w:hAnsi="Arial" w:cs="Arial"/>
          <w:sz w:val="22"/>
          <w:szCs w:val="22"/>
        </w:rPr>
        <w:t>has</w:t>
      </w:r>
      <w:r w:rsidRPr="00EF5249">
        <w:rPr>
          <w:rFonts w:ascii="Arial" w:hAnsi="Arial" w:cs="Arial"/>
          <w:sz w:val="22"/>
          <w:szCs w:val="22"/>
        </w:rPr>
        <w:t xml:space="preserve"> minimal influence on text classification performance. (</w:t>
      </w:r>
      <w:r w:rsidRPr="00EF5249">
        <w:rPr>
          <w:rFonts w:ascii="Arial" w:hAnsi="Arial" w:cs="Arial"/>
          <w:sz w:val="22"/>
          <w:szCs w:val="22"/>
          <w:shd w:val="clear" w:color="auto" w:fill="FFFFFF"/>
        </w:rPr>
        <w:t xml:space="preserve">Raschka. (2015, p. </w:t>
      </w:r>
      <w:r w:rsidR="009C58CD" w:rsidRPr="00EF5249">
        <w:rPr>
          <w:rFonts w:ascii="Arial" w:hAnsi="Arial" w:cs="Arial"/>
          <w:sz w:val="22"/>
          <w:szCs w:val="22"/>
          <w:shd w:val="clear" w:color="auto" w:fill="FFFFFF"/>
        </w:rPr>
        <w:t>271</w:t>
      </w:r>
      <w:r w:rsidRPr="00EF5249">
        <w:rPr>
          <w:rFonts w:ascii="Arial" w:hAnsi="Arial" w:cs="Arial"/>
          <w:sz w:val="22"/>
          <w:szCs w:val="22"/>
          <w:shd w:val="clear" w:color="auto" w:fill="FFFFFF"/>
        </w:rPr>
        <w:t>).</w:t>
      </w:r>
    </w:p>
    <w:p w14:paraId="0F6DA6ED" w14:textId="77777777" w:rsidR="00E467FA" w:rsidRPr="00EF5249" w:rsidRDefault="00E467FA"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Stemming.</w:t>
      </w:r>
    </w:p>
    <w:p w14:paraId="7CA98A4A" w14:textId="77777777" w:rsidR="00F365C9" w:rsidRPr="00EF5249" w:rsidRDefault="00F365C9"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The practice of reducing words to their stem (or root) word is known as stemming. This equalizes related terms for the sake of comparison or sharing. When tokenizing sentences, the process of stemming aids in their analysis.</w:t>
      </w:r>
    </w:p>
    <w:p w14:paraId="0F2B41EE" w14:textId="77777777" w:rsidR="00191361" w:rsidRPr="00EF5249" w:rsidRDefault="00F365C9"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Stemming and deleting stop words simplifies and minimizes the quantity of textual parts. </w:t>
      </w:r>
      <w:r w:rsidRPr="00EF5249">
        <w:rPr>
          <w:rFonts w:ascii="Arial" w:hAnsi="Arial" w:cs="Arial"/>
          <w:sz w:val="22"/>
          <w:szCs w:val="22"/>
        </w:rPr>
        <w:lastRenderedPageBreak/>
        <w:t>The Natural Language Toolkit (NLTK) is required for this example</w:t>
      </w:r>
      <w:r w:rsidR="00191361" w:rsidRPr="00EF5249">
        <w:rPr>
          <w:rFonts w:ascii="Arial" w:hAnsi="Arial" w:cs="Arial"/>
          <w:sz w:val="22"/>
          <w:szCs w:val="22"/>
        </w:rPr>
        <w:t>. (Mueller &amp; Massaron, 2021, p. 355)</w:t>
      </w:r>
    </w:p>
    <w:p w14:paraId="098D037B" w14:textId="77777777" w:rsidR="00E467FA" w:rsidRPr="00EF5249" w:rsidRDefault="00E467FA"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t>Tf-idf vectorizer</w:t>
      </w:r>
    </w:p>
    <w:p w14:paraId="01CB4C1F" w14:textId="6DD7B29E" w:rsidR="00C27039" w:rsidRPr="00EF5249" w:rsidRDefault="00C27039"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Vectorization is a way to turn words into numbers </w:t>
      </w:r>
      <w:r w:rsidR="003322B1" w:rsidRPr="00EF5249">
        <w:rPr>
          <w:rFonts w:ascii="Arial" w:hAnsi="Arial" w:cs="Arial"/>
          <w:sz w:val="22"/>
          <w:szCs w:val="22"/>
        </w:rPr>
        <w:t>to make</w:t>
      </w:r>
      <w:r w:rsidRPr="00EF5249">
        <w:rPr>
          <w:rFonts w:ascii="Arial" w:hAnsi="Arial" w:cs="Arial"/>
          <w:sz w:val="22"/>
          <w:szCs w:val="22"/>
        </w:rPr>
        <w:t xml:space="preserve"> </w:t>
      </w:r>
      <w:r w:rsidR="00224685" w:rsidRPr="00EF5249">
        <w:rPr>
          <w:rFonts w:ascii="Arial" w:hAnsi="Arial" w:cs="Arial"/>
          <w:sz w:val="22"/>
          <w:szCs w:val="22"/>
        </w:rPr>
        <w:t>computers</w:t>
      </w:r>
      <w:r w:rsidRPr="00EF5249">
        <w:rPr>
          <w:rFonts w:ascii="Arial" w:hAnsi="Arial" w:cs="Arial"/>
          <w:sz w:val="22"/>
          <w:szCs w:val="22"/>
        </w:rPr>
        <w:t xml:space="preserve"> understand them. One approach to do this is by using TF-IDF.</w:t>
      </w:r>
    </w:p>
    <w:p w14:paraId="6F33EAD8" w14:textId="3D76C5D0" w:rsidR="00E65979" w:rsidRPr="00EF5249" w:rsidRDefault="007C7A89"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The Term Frequency-Inverse Document Frequency (TF-IDF) method assigns </w:t>
      </w:r>
      <w:r w:rsidR="00224685" w:rsidRPr="00EF5249">
        <w:rPr>
          <w:rFonts w:ascii="Arial" w:hAnsi="Arial" w:cs="Arial"/>
          <w:sz w:val="22"/>
          <w:szCs w:val="22"/>
        </w:rPr>
        <w:t>weight</w:t>
      </w:r>
      <w:r w:rsidRPr="00EF5249">
        <w:rPr>
          <w:rFonts w:ascii="Arial" w:hAnsi="Arial" w:cs="Arial"/>
          <w:sz w:val="22"/>
          <w:szCs w:val="22"/>
        </w:rPr>
        <w:t xml:space="preserve"> to each word in a text. It counts the number of times a word occurs and divides that number by the number of documents where the term appears. A term that occurs often but also appears frequently in other texts will be </w:t>
      </w:r>
      <w:r w:rsidR="00224685" w:rsidRPr="00EF5249">
        <w:rPr>
          <w:rFonts w:ascii="Arial" w:hAnsi="Arial" w:cs="Arial"/>
          <w:sz w:val="22"/>
          <w:szCs w:val="22"/>
        </w:rPr>
        <w:t>more relevant</w:t>
      </w:r>
      <w:r w:rsidRPr="00EF5249">
        <w:rPr>
          <w:rFonts w:ascii="Arial" w:hAnsi="Arial" w:cs="Arial"/>
          <w:sz w:val="22"/>
          <w:szCs w:val="22"/>
        </w:rPr>
        <w:t xml:space="preserve"> than one that appears just once.</w:t>
      </w:r>
      <w:r w:rsidR="0023572B" w:rsidRPr="00EF5249">
        <w:rPr>
          <w:rFonts w:ascii="Arial" w:hAnsi="Arial" w:cs="Arial"/>
          <w:sz w:val="22"/>
          <w:szCs w:val="22"/>
        </w:rPr>
        <w:t xml:space="preserve"> (Mueller &amp; Massaron, 2021</w:t>
      </w:r>
      <w:r w:rsidR="00C13B22" w:rsidRPr="00EF5249">
        <w:rPr>
          <w:rFonts w:ascii="Arial" w:hAnsi="Arial" w:cs="Arial"/>
          <w:sz w:val="22"/>
          <w:szCs w:val="22"/>
        </w:rPr>
        <w:t>, p. 353</w:t>
      </w:r>
      <w:r w:rsidR="0023572B" w:rsidRPr="00EF5249">
        <w:rPr>
          <w:rFonts w:ascii="Arial" w:hAnsi="Arial" w:cs="Arial"/>
          <w:sz w:val="22"/>
          <w:szCs w:val="22"/>
        </w:rPr>
        <w:t>)</w:t>
      </w:r>
    </w:p>
    <w:p w14:paraId="35C55968" w14:textId="77777777" w:rsidR="006D2DE8"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 xml:space="preserve">Confusion Matrix </w:t>
      </w:r>
    </w:p>
    <w:p w14:paraId="6F03BBC7" w14:textId="77777777" w:rsidR="00A64055" w:rsidRPr="00EF5249" w:rsidRDefault="008667D3"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The confusion matrix is a table that summarizes the classification</w:t>
      </w:r>
      <w:r w:rsidR="00B64435" w:rsidRPr="00EF5249">
        <w:rPr>
          <w:rFonts w:ascii="Arial" w:hAnsi="Arial" w:cs="Arial"/>
          <w:sz w:val="22"/>
          <w:szCs w:val="22"/>
        </w:rPr>
        <w:t xml:space="preserve"> </w:t>
      </w:r>
      <w:r w:rsidRPr="00EF5249">
        <w:rPr>
          <w:rFonts w:ascii="Arial" w:hAnsi="Arial" w:cs="Arial"/>
          <w:sz w:val="22"/>
          <w:szCs w:val="22"/>
        </w:rPr>
        <w:t xml:space="preserve">to predict different classes. One axis of the confusion matrix represents the label predicted by the model, while the other axis represents the actual label. </w:t>
      </w:r>
      <w:r w:rsidR="00A64055" w:rsidRPr="00EF5249">
        <w:rPr>
          <w:rFonts w:ascii="Arial" w:hAnsi="Arial" w:cs="Arial"/>
          <w:sz w:val="22"/>
          <w:szCs w:val="22"/>
        </w:rPr>
        <w:t>(</w:t>
      </w:r>
      <w:r w:rsidR="0082196D" w:rsidRPr="00EF5249">
        <w:rPr>
          <w:rFonts w:ascii="Arial" w:hAnsi="Arial" w:cs="Arial"/>
          <w:sz w:val="22"/>
          <w:szCs w:val="22"/>
        </w:rPr>
        <w:t>Burkov, A., 2019, p. 65)</w:t>
      </w:r>
    </w:p>
    <w:p w14:paraId="7D47A8B1" w14:textId="77777777" w:rsidR="008667D3" w:rsidRPr="00EF5249" w:rsidRDefault="00B53D1D" w:rsidP="008D3381">
      <w:pPr>
        <w:pStyle w:val="BodyText"/>
        <w:numPr>
          <w:ilvl w:val="0"/>
          <w:numId w:val="17"/>
        </w:numPr>
        <w:spacing w:before="154" w:line="360" w:lineRule="auto"/>
        <w:ind w:left="340" w:right="340"/>
        <w:jc w:val="both"/>
        <w:rPr>
          <w:rFonts w:ascii="Arial" w:hAnsi="Arial" w:cs="Arial"/>
          <w:sz w:val="22"/>
          <w:szCs w:val="22"/>
        </w:rPr>
      </w:pPr>
      <w:r w:rsidRPr="00EF5249">
        <w:rPr>
          <w:rFonts w:ascii="Arial" w:hAnsi="Arial" w:cs="Arial"/>
          <w:sz w:val="22"/>
          <w:szCs w:val="22"/>
        </w:rPr>
        <w:t>Based on confusion matrix output, this research use</w:t>
      </w:r>
      <w:r w:rsidR="008667D3" w:rsidRPr="00EF5249">
        <w:rPr>
          <w:rFonts w:ascii="Arial" w:hAnsi="Arial" w:cs="Arial"/>
          <w:sz w:val="22"/>
          <w:szCs w:val="22"/>
        </w:rPr>
        <w:t xml:space="preserve">d </w:t>
      </w:r>
      <w:r w:rsidRPr="00EF5249">
        <w:rPr>
          <w:rFonts w:ascii="Arial" w:hAnsi="Arial" w:cs="Arial"/>
          <w:sz w:val="22"/>
          <w:szCs w:val="22"/>
        </w:rPr>
        <w:t xml:space="preserve">four effective measures: </w:t>
      </w:r>
    </w:p>
    <w:p w14:paraId="411F819E" w14:textId="77777777" w:rsidR="008667D3" w:rsidRPr="00EF5249" w:rsidRDefault="00B53D1D" w:rsidP="008D3381">
      <w:pPr>
        <w:pStyle w:val="BodyText"/>
        <w:numPr>
          <w:ilvl w:val="0"/>
          <w:numId w:val="17"/>
        </w:numPr>
        <w:spacing w:before="154" w:line="360" w:lineRule="auto"/>
        <w:ind w:left="340" w:right="340"/>
        <w:jc w:val="both"/>
        <w:rPr>
          <w:rFonts w:ascii="Arial" w:hAnsi="Arial" w:cs="Arial"/>
          <w:sz w:val="22"/>
          <w:szCs w:val="22"/>
        </w:rPr>
      </w:pPr>
      <w:r w:rsidRPr="00EF5249">
        <w:rPr>
          <w:rFonts w:ascii="Arial" w:hAnsi="Arial" w:cs="Arial"/>
          <w:sz w:val="22"/>
          <w:szCs w:val="22"/>
        </w:rPr>
        <w:t>True Positive (TP)</w:t>
      </w:r>
      <w:r w:rsidR="008667D3" w:rsidRPr="00EF5249">
        <w:rPr>
          <w:rFonts w:ascii="Arial" w:hAnsi="Arial" w:cs="Arial"/>
          <w:sz w:val="22"/>
          <w:szCs w:val="22"/>
        </w:rPr>
        <w:t xml:space="preserve"> = Correctly predicted as Positive.</w:t>
      </w:r>
    </w:p>
    <w:p w14:paraId="70BC52DA" w14:textId="77777777" w:rsidR="008667D3" w:rsidRPr="00EF5249" w:rsidRDefault="00B53D1D" w:rsidP="008D3381">
      <w:pPr>
        <w:pStyle w:val="BodyText"/>
        <w:numPr>
          <w:ilvl w:val="0"/>
          <w:numId w:val="17"/>
        </w:numPr>
        <w:spacing w:before="154" w:line="360" w:lineRule="auto"/>
        <w:ind w:left="340" w:right="340"/>
        <w:jc w:val="both"/>
        <w:rPr>
          <w:rFonts w:ascii="Arial" w:hAnsi="Arial" w:cs="Arial"/>
          <w:sz w:val="22"/>
          <w:szCs w:val="22"/>
        </w:rPr>
      </w:pPr>
      <w:r w:rsidRPr="00EF5249">
        <w:rPr>
          <w:rFonts w:ascii="Arial" w:hAnsi="Arial" w:cs="Arial"/>
          <w:sz w:val="22"/>
          <w:szCs w:val="22"/>
        </w:rPr>
        <w:t>False Positive (FP)</w:t>
      </w:r>
      <w:r w:rsidR="008667D3" w:rsidRPr="00EF5249">
        <w:rPr>
          <w:rFonts w:ascii="Arial" w:hAnsi="Arial" w:cs="Arial"/>
          <w:sz w:val="22"/>
          <w:szCs w:val="22"/>
        </w:rPr>
        <w:t xml:space="preserve"> = Wrongly predicted as Positive.</w:t>
      </w:r>
    </w:p>
    <w:p w14:paraId="03C367D7" w14:textId="77777777" w:rsidR="008667D3" w:rsidRPr="00EF5249" w:rsidRDefault="00B53D1D" w:rsidP="008D3381">
      <w:pPr>
        <w:pStyle w:val="BodyText"/>
        <w:numPr>
          <w:ilvl w:val="0"/>
          <w:numId w:val="17"/>
        </w:numPr>
        <w:spacing w:before="154" w:line="360" w:lineRule="auto"/>
        <w:ind w:left="340" w:right="340"/>
        <w:jc w:val="both"/>
        <w:rPr>
          <w:rFonts w:ascii="Arial" w:hAnsi="Arial" w:cs="Arial"/>
          <w:sz w:val="22"/>
          <w:szCs w:val="22"/>
        </w:rPr>
      </w:pPr>
      <w:r w:rsidRPr="00EF5249">
        <w:rPr>
          <w:rFonts w:ascii="Arial" w:hAnsi="Arial" w:cs="Arial"/>
          <w:sz w:val="22"/>
          <w:szCs w:val="22"/>
        </w:rPr>
        <w:t>True Negative (TN)</w:t>
      </w:r>
      <w:r w:rsidR="008667D3" w:rsidRPr="00EF5249">
        <w:rPr>
          <w:rFonts w:ascii="Arial" w:hAnsi="Arial" w:cs="Arial"/>
          <w:sz w:val="22"/>
          <w:szCs w:val="22"/>
        </w:rPr>
        <w:t xml:space="preserve"> = Correctly predicted as Negative.</w:t>
      </w:r>
    </w:p>
    <w:p w14:paraId="7A735348" w14:textId="77777777" w:rsidR="00C034FC" w:rsidRPr="00EF5249" w:rsidRDefault="00B53D1D" w:rsidP="008D3381">
      <w:pPr>
        <w:pStyle w:val="BodyText"/>
        <w:numPr>
          <w:ilvl w:val="0"/>
          <w:numId w:val="17"/>
        </w:numPr>
        <w:spacing w:before="154" w:line="360" w:lineRule="auto"/>
        <w:ind w:left="340" w:right="340"/>
        <w:jc w:val="both"/>
        <w:rPr>
          <w:rFonts w:ascii="Arial" w:hAnsi="Arial" w:cs="Arial"/>
          <w:sz w:val="22"/>
          <w:szCs w:val="22"/>
        </w:rPr>
      </w:pPr>
      <w:r w:rsidRPr="00EF5249">
        <w:rPr>
          <w:rFonts w:ascii="Arial" w:hAnsi="Arial" w:cs="Arial"/>
          <w:sz w:val="22"/>
          <w:szCs w:val="22"/>
        </w:rPr>
        <w:t>False Negative (FN)</w:t>
      </w:r>
      <w:r w:rsidR="008667D3" w:rsidRPr="00EF5249">
        <w:rPr>
          <w:rFonts w:ascii="Arial" w:hAnsi="Arial" w:cs="Arial"/>
          <w:sz w:val="22"/>
          <w:szCs w:val="22"/>
        </w:rPr>
        <w:t xml:space="preserve"> = Wrongly predicted as Negative.</w:t>
      </w:r>
    </w:p>
    <w:p w14:paraId="354EE97E" w14:textId="77777777" w:rsidR="002D6187" w:rsidRPr="00EF5249" w:rsidRDefault="002D6187" w:rsidP="008D3381">
      <w:pPr>
        <w:pStyle w:val="BodyText"/>
        <w:spacing w:before="154" w:line="360" w:lineRule="auto"/>
        <w:ind w:left="340" w:right="340"/>
        <w:jc w:val="both"/>
        <w:rPr>
          <w:rFonts w:ascii="Arial" w:hAnsi="Arial" w:cs="Arial"/>
          <w:b/>
          <w:bCs/>
          <w:sz w:val="22"/>
          <w:szCs w:val="22"/>
        </w:rPr>
      </w:pPr>
    </w:p>
    <w:p w14:paraId="2F6055D3" w14:textId="77777777" w:rsidR="00C86BC1" w:rsidRPr="00EF5249" w:rsidRDefault="00C86BC1"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Precision</w:t>
      </w:r>
    </w:p>
    <w:p w14:paraId="1DC94B55" w14:textId="77777777" w:rsidR="003405E0" w:rsidRPr="00EF5249" w:rsidRDefault="003405E0"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Precision is proportion of </w:t>
      </w:r>
      <w:r w:rsidRPr="00EF5249">
        <w:rPr>
          <w:rFonts w:ascii="Arial" w:hAnsi="Arial" w:cs="Arial"/>
          <w:b/>
          <w:bCs/>
          <w:sz w:val="22"/>
          <w:szCs w:val="22"/>
        </w:rPr>
        <w:t>correctly positive prediction</w:t>
      </w:r>
      <w:r w:rsidR="002F06A0" w:rsidRPr="00EF5249">
        <w:rPr>
          <w:rFonts w:ascii="Arial" w:hAnsi="Arial" w:cs="Arial"/>
          <w:b/>
          <w:bCs/>
          <w:sz w:val="22"/>
          <w:szCs w:val="22"/>
        </w:rPr>
        <w:t>s</w:t>
      </w:r>
      <w:r w:rsidRPr="00EF5249">
        <w:rPr>
          <w:rFonts w:ascii="Arial" w:hAnsi="Arial" w:cs="Arial"/>
          <w:sz w:val="22"/>
          <w:szCs w:val="22"/>
        </w:rPr>
        <w:t xml:space="preserve"> divided by the </w:t>
      </w:r>
      <w:r w:rsidRPr="00EF5249">
        <w:rPr>
          <w:rFonts w:ascii="Arial" w:hAnsi="Arial" w:cs="Arial"/>
          <w:b/>
          <w:bCs/>
          <w:sz w:val="22"/>
          <w:szCs w:val="22"/>
        </w:rPr>
        <w:t>total</w:t>
      </w:r>
      <w:r w:rsidRPr="00EF5249">
        <w:rPr>
          <w:rFonts w:ascii="Arial" w:hAnsi="Arial" w:cs="Arial"/>
          <w:sz w:val="22"/>
          <w:szCs w:val="22"/>
        </w:rPr>
        <w:t xml:space="preserve"> number of </w:t>
      </w:r>
      <w:r w:rsidRPr="00EF5249">
        <w:rPr>
          <w:rFonts w:ascii="Arial" w:hAnsi="Arial" w:cs="Arial"/>
          <w:b/>
          <w:bCs/>
          <w:sz w:val="22"/>
          <w:szCs w:val="22"/>
        </w:rPr>
        <w:t>positive predictions</w:t>
      </w:r>
      <w:r w:rsidRPr="00EF5249">
        <w:rPr>
          <w:rFonts w:ascii="Arial" w:hAnsi="Arial" w:cs="Arial"/>
          <w:sz w:val="22"/>
          <w:szCs w:val="22"/>
        </w:rPr>
        <w:t xml:space="preserve"> (Burkov, A., 2019, p. 66)</w:t>
      </w:r>
    </w:p>
    <w:p w14:paraId="4E5BC0E3" w14:textId="77777777" w:rsidR="002D6187" w:rsidRPr="00EF5249" w:rsidRDefault="008D4181" w:rsidP="008D3381">
      <w:pPr>
        <w:pStyle w:val="BodyText"/>
        <w:spacing w:before="154" w:line="360" w:lineRule="auto"/>
        <w:ind w:left="340" w:right="340" w:firstLine="720"/>
        <w:jc w:val="both"/>
        <w:rPr>
          <w:rFonts w:ascii="Arial" w:hAnsi="Arial" w:cs="Arial"/>
          <w:sz w:val="22"/>
          <w:szCs w:val="22"/>
        </w:rPr>
      </w:pPr>
      <w:r w:rsidRPr="00EF5249">
        <w:rPr>
          <w:rFonts w:ascii="Arial" w:hAnsi="Arial" w:cs="Arial"/>
          <w:sz w:val="22"/>
          <w:szCs w:val="22"/>
        </w:rPr>
        <w:t>Precision = TP/(TP+FP)</w:t>
      </w:r>
    </w:p>
    <w:p w14:paraId="3103A978" w14:textId="77777777" w:rsidR="009F215C" w:rsidRPr="00EF5249" w:rsidRDefault="009F215C"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Recall</w:t>
      </w:r>
    </w:p>
    <w:p w14:paraId="748934BC" w14:textId="77777777" w:rsidR="00E901BE" w:rsidRPr="00EF5249" w:rsidRDefault="00814298"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Recall</w:t>
      </w:r>
      <w:r w:rsidR="009F215C" w:rsidRPr="00EF5249">
        <w:rPr>
          <w:rFonts w:ascii="Arial" w:hAnsi="Arial" w:cs="Arial"/>
          <w:sz w:val="22"/>
          <w:szCs w:val="22"/>
        </w:rPr>
        <w:t xml:space="preserve"> is proportion of </w:t>
      </w:r>
      <w:r w:rsidR="009F215C" w:rsidRPr="00EF5249">
        <w:rPr>
          <w:rFonts w:ascii="Arial" w:hAnsi="Arial" w:cs="Arial"/>
          <w:b/>
          <w:bCs/>
          <w:sz w:val="22"/>
          <w:szCs w:val="22"/>
        </w:rPr>
        <w:t>correctly positive</w:t>
      </w:r>
      <w:r w:rsidR="009F215C" w:rsidRPr="00EF5249">
        <w:rPr>
          <w:rFonts w:ascii="Arial" w:hAnsi="Arial" w:cs="Arial"/>
          <w:sz w:val="22"/>
          <w:szCs w:val="22"/>
        </w:rPr>
        <w:t xml:space="preserve"> </w:t>
      </w:r>
      <w:r w:rsidR="009F215C" w:rsidRPr="00EF5249">
        <w:rPr>
          <w:rFonts w:ascii="Arial" w:hAnsi="Arial" w:cs="Arial"/>
          <w:b/>
          <w:bCs/>
          <w:sz w:val="22"/>
          <w:szCs w:val="22"/>
        </w:rPr>
        <w:t>predictions</w:t>
      </w:r>
      <w:r w:rsidR="009F215C" w:rsidRPr="00EF5249">
        <w:rPr>
          <w:rFonts w:ascii="Arial" w:hAnsi="Arial" w:cs="Arial"/>
          <w:sz w:val="22"/>
          <w:szCs w:val="22"/>
        </w:rPr>
        <w:t xml:space="preserve"> divided by the </w:t>
      </w:r>
      <w:r w:rsidR="009F215C" w:rsidRPr="00EF5249">
        <w:rPr>
          <w:rFonts w:ascii="Arial" w:hAnsi="Arial" w:cs="Arial"/>
          <w:b/>
          <w:bCs/>
          <w:sz w:val="22"/>
          <w:szCs w:val="22"/>
        </w:rPr>
        <w:t>total</w:t>
      </w:r>
      <w:r w:rsidR="009F215C" w:rsidRPr="00EF5249">
        <w:rPr>
          <w:rFonts w:ascii="Arial" w:hAnsi="Arial" w:cs="Arial"/>
          <w:sz w:val="22"/>
          <w:szCs w:val="22"/>
        </w:rPr>
        <w:t xml:space="preserve"> number </w:t>
      </w:r>
      <w:r w:rsidR="009F215C" w:rsidRPr="00EF5249">
        <w:rPr>
          <w:rFonts w:ascii="Arial" w:hAnsi="Arial" w:cs="Arial"/>
          <w:b/>
          <w:bCs/>
          <w:sz w:val="22"/>
          <w:szCs w:val="22"/>
        </w:rPr>
        <w:t xml:space="preserve">of </w:t>
      </w:r>
      <w:r w:rsidR="0016373E" w:rsidRPr="00EF5249">
        <w:rPr>
          <w:rFonts w:ascii="Arial" w:hAnsi="Arial" w:cs="Arial"/>
          <w:b/>
          <w:bCs/>
          <w:sz w:val="22"/>
          <w:szCs w:val="22"/>
        </w:rPr>
        <w:t xml:space="preserve">actual </w:t>
      </w:r>
      <w:r w:rsidR="009F215C" w:rsidRPr="00EF5249">
        <w:rPr>
          <w:rFonts w:ascii="Arial" w:hAnsi="Arial" w:cs="Arial"/>
          <w:b/>
          <w:bCs/>
          <w:sz w:val="22"/>
          <w:szCs w:val="22"/>
        </w:rPr>
        <w:t>positive</w:t>
      </w:r>
      <w:r w:rsidR="009F215C" w:rsidRPr="00EF5249">
        <w:rPr>
          <w:rFonts w:ascii="Arial" w:hAnsi="Arial" w:cs="Arial"/>
          <w:sz w:val="22"/>
          <w:szCs w:val="22"/>
        </w:rPr>
        <w:t xml:space="preserve"> (Burkov, A., 2019, p. 66)</w:t>
      </w:r>
    </w:p>
    <w:p w14:paraId="4EB90FD3" w14:textId="14F4EE75" w:rsidR="002D6187" w:rsidRPr="00EF5249" w:rsidRDefault="008D4181" w:rsidP="008D3381">
      <w:pPr>
        <w:pStyle w:val="BodyText"/>
        <w:spacing w:before="154" w:line="360" w:lineRule="auto"/>
        <w:ind w:left="340" w:right="340" w:firstLine="720"/>
        <w:jc w:val="both"/>
        <w:rPr>
          <w:rFonts w:ascii="Arial" w:hAnsi="Arial" w:cs="Arial"/>
          <w:sz w:val="22"/>
          <w:szCs w:val="22"/>
        </w:rPr>
      </w:pPr>
      <w:r w:rsidRPr="00EF5249">
        <w:rPr>
          <w:rFonts w:ascii="Arial" w:hAnsi="Arial" w:cs="Arial"/>
          <w:sz w:val="22"/>
          <w:szCs w:val="22"/>
        </w:rPr>
        <w:t>Recall(R) = TP/(TP+FN)</w:t>
      </w:r>
    </w:p>
    <w:p w14:paraId="136CAB3D" w14:textId="77777777" w:rsidR="003C67B6" w:rsidRPr="00EF5249" w:rsidRDefault="003C67B6" w:rsidP="008D3381">
      <w:pPr>
        <w:pStyle w:val="BodyText"/>
        <w:spacing w:before="154" w:line="360" w:lineRule="auto"/>
        <w:ind w:left="340" w:right="340" w:firstLine="720"/>
        <w:jc w:val="both"/>
        <w:rPr>
          <w:rFonts w:ascii="Arial" w:hAnsi="Arial" w:cs="Arial"/>
          <w:sz w:val="22"/>
          <w:szCs w:val="22"/>
        </w:rPr>
      </w:pPr>
    </w:p>
    <w:p w14:paraId="2CA0F17D" w14:textId="77777777" w:rsidR="00B765CB" w:rsidRPr="00EF5249" w:rsidRDefault="00B765CB"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Accuracy</w:t>
      </w:r>
    </w:p>
    <w:p w14:paraId="355D081A" w14:textId="77777777" w:rsidR="007A6CC9" w:rsidRPr="00EF5249" w:rsidRDefault="002D6187"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lastRenderedPageBreak/>
        <w:t>Accuracy</w:t>
      </w:r>
      <w:r w:rsidR="007A6CC9" w:rsidRPr="00EF5249">
        <w:rPr>
          <w:rFonts w:ascii="Arial" w:hAnsi="Arial" w:cs="Arial"/>
          <w:sz w:val="22"/>
          <w:szCs w:val="22"/>
        </w:rPr>
        <w:t xml:space="preserve"> is proportion of </w:t>
      </w:r>
      <w:r w:rsidR="007A6CC9" w:rsidRPr="00EF5249">
        <w:rPr>
          <w:rFonts w:ascii="Arial" w:hAnsi="Arial" w:cs="Arial"/>
          <w:b/>
          <w:bCs/>
          <w:sz w:val="22"/>
          <w:szCs w:val="22"/>
        </w:rPr>
        <w:t>correct</w:t>
      </w:r>
      <w:r w:rsidRPr="00EF5249">
        <w:rPr>
          <w:rFonts w:ascii="Arial" w:hAnsi="Arial" w:cs="Arial"/>
          <w:b/>
          <w:bCs/>
          <w:sz w:val="22"/>
          <w:szCs w:val="22"/>
        </w:rPr>
        <w:t xml:space="preserve"> </w:t>
      </w:r>
      <w:r w:rsidR="007A6CC9" w:rsidRPr="00EF5249">
        <w:rPr>
          <w:rFonts w:ascii="Arial" w:hAnsi="Arial" w:cs="Arial"/>
          <w:b/>
          <w:bCs/>
          <w:sz w:val="22"/>
          <w:szCs w:val="22"/>
        </w:rPr>
        <w:t>predictions</w:t>
      </w:r>
      <w:r w:rsidR="007A6CC9" w:rsidRPr="00EF5249">
        <w:rPr>
          <w:rFonts w:ascii="Arial" w:hAnsi="Arial" w:cs="Arial"/>
          <w:sz w:val="22"/>
          <w:szCs w:val="22"/>
        </w:rPr>
        <w:t xml:space="preserve"> divided by the </w:t>
      </w:r>
      <w:r w:rsidR="007A6CC9" w:rsidRPr="00EF5249">
        <w:rPr>
          <w:rFonts w:ascii="Arial" w:hAnsi="Arial" w:cs="Arial"/>
          <w:b/>
          <w:bCs/>
          <w:sz w:val="22"/>
          <w:szCs w:val="22"/>
        </w:rPr>
        <w:t>total</w:t>
      </w:r>
      <w:r w:rsidR="007A6CC9" w:rsidRPr="00EF5249">
        <w:rPr>
          <w:rFonts w:ascii="Arial" w:hAnsi="Arial" w:cs="Arial"/>
          <w:sz w:val="22"/>
          <w:szCs w:val="22"/>
        </w:rPr>
        <w:t xml:space="preserve"> </w:t>
      </w:r>
      <w:r w:rsidRPr="00EF5249">
        <w:rPr>
          <w:rFonts w:ascii="Arial" w:hAnsi="Arial" w:cs="Arial"/>
          <w:b/>
          <w:bCs/>
          <w:sz w:val="22"/>
          <w:szCs w:val="22"/>
        </w:rPr>
        <w:t>examples</w:t>
      </w:r>
      <w:r w:rsidR="007A6CC9" w:rsidRPr="00EF5249">
        <w:rPr>
          <w:rFonts w:ascii="Arial" w:hAnsi="Arial" w:cs="Arial"/>
          <w:sz w:val="22"/>
          <w:szCs w:val="22"/>
        </w:rPr>
        <w:t xml:space="preserve"> (Burkov, A., 2019, p. 6</w:t>
      </w:r>
      <w:r w:rsidR="00944B6B" w:rsidRPr="00EF5249">
        <w:rPr>
          <w:rFonts w:ascii="Arial" w:hAnsi="Arial" w:cs="Arial"/>
          <w:sz w:val="22"/>
          <w:szCs w:val="22"/>
        </w:rPr>
        <w:t>7</w:t>
      </w:r>
      <w:r w:rsidR="007A6CC9" w:rsidRPr="00EF5249">
        <w:rPr>
          <w:rFonts w:ascii="Arial" w:hAnsi="Arial" w:cs="Arial"/>
          <w:sz w:val="22"/>
          <w:szCs w:val="22"/>
        </w:rPr>
        <w:t>)</w:t>
      </w:r>
    </w:p>
    <w:p w14:paraId="4D0C900E" w14:textId="569179F9" w:rsidR="002D6187" w:rsidRPr="00EF5249" w:rsidRDefault="008D4181" w:rsidP="008D3381">
      <w:pPr>
        <w:pStyle w:val="BodyText"/>
        <w:spacing w:before="154" w:line="360" w:lineRule="auto"/>
        <w:ind w:left="340" w:right="340" w:firstLine="720"/>
        <w:jc w:val="both"/>
        <w:rPr>
          <w:rFonts w:ascii="Arial" w:hAnsi="Arial" w:cs="Arial"/>
          <w:sz w:val="22"/>
          <w:szCs w:val="22"/>
        </w:rPr>
      </w:pPr>
      <w:r w:rsidRPr="00EF5249">
        <w:rPr>
          <w:rFonts w:ascii="Arial" w:hAnsi="Arial" w:cs="Arial"/>
          <w:sz w:val="22"/>
          <w:szCs w:val="22"/>
        </w:rPr>
        <w:t>Accuracy(A) = (TP+TN)</w:t>
      </w:r>
      <w:r w:rsidR="008972C5" w:rsidRPr="00EF5249">
        <w:rPr>
          <w:rFonts w:ascii="Arial" w:hAnsi="Arial" w:cs="Arial"/>
          <w:sz w:val="22"/>
          <w:szCs w:val="22"/>
        </w:rPr>
        <w:t xml:space="preserve"> </w:t>
      </w:r>
      <w:r w:rsidRPr="00EF5249">
        <w:rPr>
          <w:rFonts w:ascii="Arial" w:hAnsi="Arial" w:cs="Arial"/>
          <w:sz w:val="22"/>
          <w:szCs w:val="22"/>
        </w:rPr>
        <w:t>/</w:t>
      </w:r>
      <w:r w:rsidR="008972C5" w:rsidRPr="00EF5249">
        <w:rPr>
          <w:rFonts w:ascii="Arial" w:hAnsi="Arial" w:cs="Arial"/>
          <w:sz w:val="22"/>
          <w:szCs w:val="22"/>
        </w:rPr>
        <w:t xml:space="preserve"> </w:t>
      </w:r>
      <w:r w:rsidRPr="00EF5249">
        <w:rPr>
          <w:rFonts w:ascii="Arial" w:hAnsi="Arial" w:cs="Arial"/>
          <w:sz w:val="22"/>
          <w:szCs w:val="22"/>
        </w:rPr>
        <w:t>(TP + TN + FP + FN)</w:t>
      </w:r>
    </w:p>
    <w:p w14:paraId="260124FE" w14:textId="77777777" w:rsidR="003C67B6" w:rsidRPr="00EF5249" w:rsidRDefault="003C67B6" w:rsidP="008D3381">
      <w:pPr>
        <w:pStyle w:val="BodyText"/>
        <w:spacing w:before="154" w:line="360" w:lineRule="auto"/>
        <w:ind w:left="340" w:right="340" w:firstLine="720"/>
        <w:jc w:val="both"/>
        <w:rPr>
          <w:rFonts w:ascii="Arial" w:hAnsi="Arial" w:cs="Arial"/>
          <w:sz w:val="22"/>
          <w:szCs w:val="22"/>
        </w:rPr>
      </w:pPr>
    </w:p>
    <w:p w14:paraId="75FF5548" w14:textId="77777777" w:rsidR="002D6187" w:rsidRPr="00EF5249" w:rsidRDefault="002D6187"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F1-Score</w:t>
      </w:r>
    </w:p>
    <w:p w14:paraId="5F779015" w14:textId="77777777" w:rsidR="000B2F26" w:rsidRPr="00EF5249" w:rsidRDefault="00664966"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F1-Score </w:t>
      </w:r>
      <w:r w:rsidR="00B76D5A" w:rsidRPr="00EF5249">
        <w:rPr>
          <w:rFonts w:ascii="Arial" w:hAnsi="Arial" w:cs="Arial"/>
          <w:sz w:val="22"/>
          <w:szCs w:val="22"/>
        </w:rPr>
        <w:t xml:space="preserve">is balancing </w:t>
      </w:r>
      <w:r w:rsidR="005D614E" w:rsidRPr="00EF5249">
        <w:rPr>
          <w:rFonts w:ascii="Arial" w:hAnsi="Arial" w:cs="Arial"/>
          <w:sz w:val="22"/>
          <w:szCs w:val="22"/>
        </w:rPr>
        <w:t>precision and recall.</w:t>
      </w:r>
      <w:r w:rsidR="00B76D5A" w:rsidRPr="00EF5249">
        <w:rPr>
          <w:rFonts w:ascii="Arial" w:hAnsi="Arial" w:cs="Arial"/>
          <w:sz w:val="22"/>
          <w:szCs w:val="22"/>
        </w:rPr>
        <w:t xml:space="preserve"> The worst value is 0, and the best value is 1.</w:t>
      </w:r>
      <w:r w:rsidR="004D74E9" w:rsidRPr="00EF5249">
        <w:rPr>
          <w:rFonts w:ascii="Arial" w:hAnsi="Arial" w:cs="Arial"/>
          <w:sz w:val="22"/>
          <w:szCs w:val="22"/>
        </w:rPr>
        <w:t xml:space="preserve"> </w:t>
      </w:r>
    </w:p>
    <w:p w14:paraId="08DF693F" w14:textId="77777777" w:rsidR="000B2F26" w:rsidRPr="00EF5249" w:rsidRDefault="000B2F26"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F1-score = 1 means the model has perfect recall and perfect precision.</w:t>
      </w:r>
    </w:p>
    <w:p w14:paraId="7DD553C6" w14:textId="77777777" w:rsidR="000B2F26" w:rsidRPr="00EF5249" w:rsidRDefault="000B2F26"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F1-score = 0 means the model has bad recall and bad precision.</w:t>
      </w:r>
    </w:p>
    <w:p w14:paraId="7BFBD47A" w14:textId="7ECFB07B" w:rsidR="002D6187" w:rsidRPr="00EF5249" w:rsidRDefault="00BC0E41"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F1-score is</w:t>
      </w:r>
      <w:r w:rsidR="004D74E9" w:rsidRPr="00EF5249">
        <w:rPr>
          <w:rFonts w:ascii="Arial" w:hAnsi="Arial" w:cs="Arial"/>
          <w:sz w:val="22"/>
          <w:szCs w:val="22"/>
        </w:rPr>
        <w:t xml:space="preserve"> important </w:t>
      </w:r>
      <w:r w:rsidR="00516A54" w:rsidRPr="00EF5249">
        <w:rPr>
          <w:rFonts w:ascii="Arial" w:hAnsi="Arial" w:cs="Arial"/>
          <w:sz w:val="22"/>
          <w:szCs w:val="22"/>
        </w:rPr>
        <w:t xml:space="preserve">to know how good </w:t>
      </w:r>
      <w:r w:rsidR="00C12B64" w:rsidRPr="00EF5249">
        <w:rPr>
          <w:rFonts w:ascii="Arial" w:hAnsi="Arial" w:cs="Arial"/>
          <w:sz w:val="22"/>
          <w:szCs w:val="22"/>
        </w:rPr>
        <w:t>the model’s performance in the scale is</w:t>
      </w:r>
      <w:r w:rsidR="00516A54" w:rsidRPr="00EF5249">
        <w:rPr>
          <w:rFonts w:ascii="Arial" w:hAnsi="Arial" w:cs="Arial"/>
          <w:sz w:val="22"/>
          <w:szCs w:val="22"/>
        </w:rPr>
        <w:t xml:space="preserve"> of 0 to 1. F1 score is also important </w:t>
      </w:r>
      <w:r w:rsidR="004D74E9" w:rsidRPr="00EF5249">
        <w:rPr>
          <w:rFonts w:ascii="Arial" w:hAnsi="Arial" w:cs="Arial"/>
          <w:sz w:val="22"/>
          <w:szCs w:val="22"/>
        </w:rPr>
        <w:t xml:space="preserve">when false positive value </w:t>
      </w:r>
      <w:r w:rsidRPr="00EF5249">
        <w:rPr>
          <w:rFonts w:ascii="Arial" w:hAnsi="Arial" w:cs="Arial"/>
          <w:sz w:val="22"/>
          <w:szCs w:val="22"/>
        </w:rPr>
        <w:t xml:space="preserve">is </w:t>
      </w:r>
      <w:r w:rsidR="004D74E9" w:rsidRPr="00EF5249">
        <w:rPr>
          <w:rFonts w:ascii="Arial" w:hAnsi="Arial" w:cs="Arial"/>
          <w:sz w:val="22"/>
          <w:szCs w:val="22"/>
        </w:rPr>
        <w:t>almost equal to fals</w:t>
      </w:r>
      <w:r w:rsidRPr="00EF5249">
        <w:rPr>
          <w:rFonts w:ascii="Arial" w:hAnsi="Arial" w:cs="Arial"/>
          <w:sz w:val="22"/>
          <w:szCs w:val="22"/>
        </w:rPr>
        <w:t>e</w:t>
      </w:r>
      <w:r w:rsidR="004D74E9" w:rsidRPr="00EF5249">
        <w:rPr>
          <w:rFonts w:ascii="Arial" w:hAnsi="Arial" w:cs="Arial"/>
          <w:sz w:val="22"/>
          <w:szCs w:val="22"/>
        </w:rPr>
        <w:t xml:space="preserve"> negative value, or the positive class is rare.</w:t>
      </w:r>
    </w:p>
    <w:p w14:paraId="07134EC6" w14:textId="77777777" w:rsidR="00483326" w:rsidRPr="00EF5249" w:rsidRDefault="002D6187" w:rsidP="008D3381">
      <w:pPr>
        <w:pStyle w:val="BodyText"/>
        <w:spacing w:before="154" w:line="360" w:lineRule="auto"/>
        <w:ind w:left="340" w:right="340" w:firstLine="380"/>
        <w:jc w:val="both"/>
        <w:rPr>
          <w:rFonts w:ascii="Arial" w:hAnsi="Arial" w:cs="Arial"/>
          <w:sz w:val="22"/>
          <w:szCs w:val="22"/>
        </w:rPr>
      </w:pPr>
      <w:r w:rsidRPr="00EF5249">
        <w:rPr>
          <w:rFonts w:ascii="Arial" w:hAnsi="Arial" w:cs="Arial"/>
          <w:sz w:val="22"/>
          <w:szCs w:val="22"/>
        </w:rPr>
        <w:t>F1-score = 2 * (Precision * Recall) / (Precision + Recall)</w:t>
      </w:r>
    </w:p>
    <w:p w14:paraId="0AC1BE8D" w14:textId="77777777" w:rsidR="0053506D" w:rsidRPr="00EF5249" w:rsidRDefault="0053506D" w:rsidP="008D3381">
      <w:pPr>
        <w:pStyle w:val="BodyText"/>
        <w:spacing w:line="360" w:lineRule="auto"/>
        <w:ind w:left="340" w:right="340"/>
        <w:jc w:val="both"/>
        <w:rPr>
          <w:rFonts w:ascii="Arial" w:hAnsi="Arial" w:cs="Arial"/>
          <w:sz w:val="22"/>
          <w:szCs w:val="22"/>
        </w:rPr>
      </w:pPr>
    </w:p>
    <w:p w14:paraId="45B7D8AD" w14:textId="77777777" w:rsidR="0053506D" w:rsidRPr="00EF5249" w:rsidRDefault="0053506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To analyze performance of several machine learning models, will need to compare their accuracy, precision, recall, and f1-score. </w:t>
      </w:r>
    </w:p>
    <w:p w14:paraId="39003A31" w14:textId="77777777" w:rsidR="0053506D" w:rsidRPr="00EF5249" w:rsidRDefault="0053506D" w:rsidP="008D3381">
      <w:pPr>
        <w:pStyle w:val="BodyText"/>
        <w:spacing w:line="360" w:lineRule="auto"/>
        <w:ind w:left="340" w:right="340"/>
        <w:jc w:val="both"/>
        <w:rPr>
          <w:rFonts w:ascii="Arial" w:hAnsi="Arial" w:cs="Arial"/>
          <w:sz w:val="22"/>
          <w:szCs w:val="22"/>
        </w:rPr>
      </w:pPr>
    </w:p>
    <w:p w14:paraId="58C53F5E" w14:textId="77777777" w:rsidR="0053506D" w:rsidRPr="00EF5249" w:rsidRDefault="0053506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A model with a high accuracy but low precision can be overfitting.</w:t>
      </w:r>
    </w:p>
    <w:p w14:paraId="221CE3A0" w14:textId="7D18ABD7" w:rsidR="0053506D" w:rsidRPr="00EF5249" w:rsidRDefault="0053506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A model with </w:t>
      </w:r>
      <w:r w:rsidR="00C13A14" w:rsidRPr="00EF5249">
        <w:rPr>
          <w:rFonts w:ascii="Arial" w:hAnsi="Arial" w:cs="Arial"/>
          <w:sz w:val="22"/>
          <w:szCs w:val="22"/>
        </w:rPr>
        <w:t>low</w:t>
      </w:r>
      <w:r w:rsidRPr="00EF5249">
        <w:rPr>
          <w:rFonts w:ascii="Arial" w:hAnsi="Arial" w:cs="Arial"/>
          <w:sz w:val="22"/>
          <w:szCs w:val="22"/>
        </w:rPr>
        <w:t xml:space="preserve"> accuracy but high precision can be underfitting. </w:t>
      </w:r>
    </w:p>
    <w:p w14:paraId="495528DF" w14:textId="474A88B9" w:rsidR="0053506D" w:rsidRPr="00EF5249" w:rsidRDefault="0053506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A model with a high f1-score means </w:t>
      </w:r>
      <w:r w:rsidR="00C13A14" w:rsidRPr="00EF5249">
        <w:rPr>
          <w:rFonts w:ascii="Arial" w:hAnsi="Arial" w:cs="Arial"/>
          <w:sz w:val="22"/>
          <w:szCs w:val="22"/>
        </w:rPr>
        <w:t>having</w:t>
      </w:r>
      <w:r w:rsidRPr="00EF5249">
        <w:rPr>
          <w:rFonts w:ascii="Arial" w:hAnsi="Arial" w:cs="Arial"/>
          <w:sz w:val="22"/>
          <w:szCs w:val="22"/>
        </w:rPr>
        <w:t xml:space="preserve"> a good balance between accuracy and recall</w:t>
      </w:r>
      <w:r w:rsidR="001B7F0F" w:rsidRPr="00EF5249">
        <w:rPr>
          <w:rFonts w:ascii="Arial" w:hAnsi="Arial" w:cs="Arial"/>
          <w:sz w:val="22"/>
          <w:szCs w:val="22"/>
        </w:rPr>
        <w:t>, and better</w:t>
      </w:r>
      <w:r w:rsidRPr="00EF5249">
        <w:rPr>
          <w:rFonts w:ascii="Arial" w:hAnsi="Arial" w:cs="Arial"/>
          <w:sz w:val="22"/>
          <w:szCs w:val="22"/>
        </w:rPr>
        <w:t xml:space="preserve"> overall performance.</w:t>
      </w:r>
    </w:p>
    <w:p w14:paraId="630DD23E" w14:textId="77777777" w:rsidR="0053506D" w:rsidRPr="00EF5249" w:rsidRDefault="0053506D" w:rsidP="008D3381">
      <w:pPr>
        <w:pStyle w:val="BodyText"/>
        <w:spacing w:before="154" w:line="360" w:lineRule="auto"/>
        <w:ind w:left="340" w:right="340"/>
        <w:jc w:val="both"/>
        <w:rPr>
          <w:rFonts w:ascii="Arial" w:hAnsi="Arial" w:cs="Arial"/>
          <w:sz w:val="22"/>
          <w:szCs w:val="22"/>
        </w:rPr>
      </w:pPr>
    </w:p>
    <w:p w14:paraId="24478F8F" w14:textId="77777777" w:rsidR="00C31B2F"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Normalized Confusion Matrix</w:t>
      </w:r>
    </w:p>
    <w:p w14:paraId="685B1E2A" w14:textId="093DC282" w:rsidR="006D2DE8" w:rsidRPr="00EF5249" w:rsidRDefault="00600FC2"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sz w:val="22"/>
          <w:szCs w:val="22"/>
        </w:rPr>
        <w:tab/>
      </w:r>
      <w:r w:rsidRPr="00EF5249">
        <w:rPr>
          <w:rFonts w:ascii="Arial" w:hAnsi="Arial" w:cs="Arial"/>
          <w:b w:val="0"/>
          <w:bCs w:val="0"/>
          <w:sz w:val="22"/>
          <w:szCs w:val="22"/>
        </w:rPr>
        <w:t xml:space="preserve">Normalized Confusion matrix is confusion matrix which normalized become </w:t>
      </w:r>
      <w:r w:rsidR="007D393F" w:rsidRPr="00EF5249">
        <w:rPr>
          <w:rFonts w:ascii="Arial" w:hAnsi="Arial" w:cs="Arial"/>
          <w:b w:val="0"/>
          <w:bCs w:val="0"/>
          <w:sz w:val="22"/>
          <w:szCs w:val="22"/>
        </w:rPr>
        <w:t xml:space="preserve">numbers between </w:t>
      </w:r>
      <w:r w:rsidRPr="00EF5249">
        <w:rPr>
          <w:rFonts w:ascii="Arial" w:hAnsi="Arial" w:cs="Arial"/>
          <w:b w:val="0"/>
          <w:bCs w:val="0"/>
          <w:sz w:val="22"/>
          <w:szCs w:val="22"/>
        </w:rPr>
        <w:t>0 -</w:t>
      </w:r>
      <w:r w:rsidR="007D393F" w:rsidRPr="00EF5249">
        <w:rPr>
          <w:rFonts w:ascii="Arial" w:hAnsi="Arial" w:cs="Arial"/>
          <w:b w:val="0"/>
          <w:bCs w:val="0"/>
          <w:sz w:val="22"/>
          <w:szCs w:val="22"/>
        </w:rPr>
        <w:t xml:space="preserve"> </w:t>
      </w:r>
      <w:r w:rsidRPr="00EF5249">
        <w:rPr>
          <w:rFonts w:ascii="Arial" w:hAnsi="Arial" w:cs="Arial"/>
          <w:b w:val="0"/>
          <w:bCs w:val="0"/>
          <w:sz w:val="22"/>
          <w:szCs w:val="22"/>
        </w:rPr>
        <w:t>1 to simplify it become easier to interpret.</w:t>
      </w:r>
    </w:p>
    <w:p w14:paraId="215BB73E" w14:textId="77777777" w:rsidR="003C67B6" w:rsidRPr="00EF5249" w:rsidRDefault="003C67B6" w:rsidP="008D3381">
      <w:pPr>
        <w:pStyle w:val="Heading2"/>
        <w:tabs>
          <w:tab w:val="left" w:pos="690"/>
        </w:tabs>
        <w:spacing w:line="360" w:lineRule="auto"/>
        <w:ind w:left="340" w:right="340"/>
        <w:rPr>
          <w:rFonts w:ascii="Arial" w:hAnsi="Arial" w:cs="Arial"/>
          <w:sz w:val="22"/>
          <w:szCs w:val="22"/>
        </w:rPr>
      </w:pPr>
    </w:p>
    <w:p w14:paraId="0AA11A76" w14:textId="77777777" w:rsidR="0031217F"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Hypothesis Testing</w:t>
      </w:r>
    </w:p>
    <w:p w14:paraId="6180D53E" w14:textId="77777777" w:rsidR="00F475D6"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Chi-Square Test</w:t>
      </w:r>
    </w:p>
    <w:p w14:paraId="26818417" w14:textId="6BA23344" w:rsidR="00582262" w:rsidRPr="00EF5249" w:rsidRDefault="00B36418" w:rsidP="008D3381">
      <w:pPr>
        <w:pStyle w:val="Heading2"/>
        <w:tabs>
          <w:tab w:val="left" w:pos="690"/>
        </w:tabs>
        <w:spacing w:line="360" w:lineRule="auto"/>
        <w:ind w:left="340" w:right="340" w:firstLine="0"/>
        <w:rPr>
          <w:rFonts w:ascii="Arial" w:hAnsi="Arial" w:cs="Arial"/>
          <w:b w:val="0"/>
          <w:bCs w:val="0"/>
          <w:sz w:val="22"/>
          <w:szCs w:val="22"/>
        </w:rPr>
      </w:pPr>
      <w:r w:rsidRPr="00EF5249">
        <w:rPr>
          <w:rFonts w:ascii="Arial" w:hAnsi="Arial" w:cs="Arial"/>
          <w:b w:val="0"/>
          <w:bCs w:val="0"/>
          <w:sz w:val="22"/>
          <w:szCs w:val="22"/>
        </w:rPr>
        <w:t xml:space="preserve">Chi-square test </w:t>
      </w:r>
      <w:r w:rsidR="004E24A5" w:rsidRPr="00EF5249">
        <w:rPr>
          <w:rFonts w:ascii="Arial" w:hAnsi="Arial" w:cs="Arial"/>
          <w:b w:val="0"/>
          <w:bCs w:val="0"/>
          <w:sz w:val="22"/>
          <w:szCs w:val="22"/>
        </w:rPr>
        <w:t xml:space="preserve">is the way </w:t>
      </w:r>
      <w:r w:rsidRPr="00EF5249">
        <w:rPr>
          <w:rFonts w:ascii="Arial" w:hAnsi="Arial" w:cs="Arial"/>
          <w:b w:val="0"/>
          <w:bCs w:val="0"/>
          <w:sz w:val="22"/>
          <w:szCs w:val="22"/>
        </w:rPr>
        <w:t xml:space="preserve">to evaluate whether two variables are </w:t>
      </w:r>
      <w:r w:rsidR="00F645B5" w:rsidRPr="00EF5249">
        <w:rPr>
          <w:rFonts w:ascii="Arial" w:hAnsi="Arial" w:cs="Arial"/>
          <w:b w:val="0"/>
          <w:bCs w:val="0"/>
          <w:sz w:val="22"/>
          <w:szCs w:val="22"/>
        </w:rPr>
        <w:t>dependent</w:t>
      </w:r>
      <w:r w:rsidR="004E24A5" w:rsidRPr="00EF5249">
        <w:rPr>
          <w:rFonts w:ascii="Arial" w:hAnsi="Arial" w:cs="Arial"/>
          <w:b w:val="0"/>
          <w:bCs w:val="0"/>
          <w:sz w:val="22"/>
          <w:szCs w:val="22"/>
        </w:rPr>
        <w:t xml:space="preserve"> </w:t>
      </w:r>
      <w:r w:rsidR="00224685" w:rsidRPr="00EF5249">
        <w:rPr>
          <w:rFonts w:ascii="Arial" w:hAnsi="Arial" w:cs="Arial"/>
          <w:b w:val="0"/>
          <w:bCs w:val="0"/>
          <w:sz w:val="22"/>
          <w:szCs w:val="22"/>
        </w:rPr>
        <w:t>on</w:t>
      </w:r>
      <w:r w:rsidR="004E24A5" w:rsidRPr="00EF5249">
        <w:rPr>
          <w:rFonts w:ascii="Arial" w:hAnsi="Arial" w:cs="Arial"/>
          <w:b w:val="0"/>
          <w:bCs w:val="0"/>
          <w:sz w:val="22"/>
          <w:szCs w:val="22"/>
        </w:rPr>
        <w:t xml:space="preserve"> each other</w:t>
      </w:r>
      <w:r w:rsidRPr="00EF5249">
        <w:rPr>
          <w:rFonts w:ascii="Arial" w:hAnsi="Arial" w:cs="Arial"/>
          <w:b w:val="0"/>
          <w:bCs w:val="0"/>
          <w:sz w:val="22"/>
          <w:szCs w:val="22"/>
        </w:rPr>
        <w:t xml:space="preserve"> or not. It is used when dealing with categorical data. The chi-square statistic is calculated by calculating the sum of squared differences between the observed frequencies and the expected frequencies, then dividing by the expected frequencies. </w:t>
      </w:r>
      <w:r w:rsidR="0094360B" w:rsidRPr="00EF5249">
        <w:rPr>
          <w:rFonts w:ascii="Arial" w:hAnsi="Arial" w:cs="Arial"/>
          <w:b w:val="0"/>
          <w:bCs w:val="0"/>
          <w:sz w:val="22"/>
          <w:szCs w:val="22"/>
        </w:rPr>
        <w:t xml:space="preserve">(Calculation and </w:t>
      </w:r>
      <w:r w:rsidR="0094360B" w:rsidRPr="00EF5249">
        <w:rPr>
          <w:rFonts w:ascii="Arial" w:hAnsi="Arial" w:cs="Arial"/>
          <w:b w:val="0"/>
          <w:bCs w:val="0"/>
          <w:sz w:val="22"/>
          <w:szCs w:val="22"/>
        </w:rPr>
        <w:lastRenderedPageBreak/>
        <w:t>Distribution of the Chi-Square Statistic, 2021).</w:t>
      </w:r>
    </w:p>
    <w:p w14:paraId="51B534A8" w14:textId="6CDFCB9B" w:rsidR="00C72671" w:rsidRPr="00EF5249" w:rsidRDefault="004E24A5" w:rsidP="008D3381">
      <w:pPr>
        <w:pStyle w:val="Heading2"/>
        <w:tabs>
          <w:tab w:val="left" w:pos="690"/>
        </w:tabs>
        <w:spacing w:line="360" w:lineRule="auto"/>
        <w:ind w:left="340" w:right="340" w:firstLine="0"/>
        <w:rPr>
          <w:rFonts w:ascii="Arial" w:hAnsi="Arial" w:cs="Arial"/>
          <w:b w:val="0"/>
          <w:bCs w:val="0"/>
          <w:sz w:val="22"/>
          <w:szCs w:val="22"/>
        </w:rPr>
      </w:pPr>
      <w:r w:rsidRPr="00EF5249">
        <w:rPr>
          <w:rFonts w:ascii="Arial" w:hAnsi="Arial" w:cs="Arial"/>
          <w:b w:val="0"/>
          <w:bCs w:val="0"/>
          <w:sz w:val="22"/>
          <w:szCs w:val="22"/>
        </w:rPr>
        <w:t>To do the test, we find the difference between what</w:t>
      </w:r>
      <w:r w:rsidR="007131AF" w:rsidRPr="00EF5249">
        <w:rPr>
          <w:rFonts w:ascii="Arial" w:hAnsi="Arial" w:cs="Arial"/>
          <w:b w:val="0"/>
          <w:bCs w:val="0"/>
          <w:sz w:val="22"/>
          <w:szCs w:val="22"/>
        </w:rPr>
        <w:t xml:space="preserve"> </w:t>
      </w:r>
      <w:r w:rsidR="00F645B5" w:rsidRPr="00EF5249">
        <w:rPr>
          <w:rFonts w:ascii="Arial" w:hAnsi="Arial" w:cs="Arial"/>
          <w:b w:val="0"/>
          <w:bCs w:val="0"/>
          <w:sz w:val="22"/>
          <w:szCs w:val="22"/>
        </w:rPr>
        <w:t>happened</w:t>
      </w:r>
      <w:r w:rsidR="007131AF" w:rsidRPr="00EF5249">
        <w:rPr>
          <w:rFonts w:ascii="Arial" w:hAnsi="Arial" w:cs="Arial"/>
          <w:b w:val="0"/>
          <w:bCs w:val="0"/>
          <w:sz w:val="22"/>
          <w:szCs w:val="22"/>
        </w:rPr>
        <w:t xml:space="preserve"> and what </w:t>
      </w:r>
      <w:r w:rsidRPr="00EF5249">
        <w:rPr>
          <w:rFonts w:ascii="Arial" w:hAnsi="Arial" w:cs="Arial"/>
          <w:b w:val="0"/>
          <w:bCs w:val="0"/>
          <w:sz w:val="22"/>
          <w:szCs w:val="22"/>
        </w:rPr>
        <w:t xml:space="preserve">we expect to happen. Then we square that difference and add them all up. Next, we divide that number by what </w:t>
      </w:r>
      <w:r w:rsidR="00F645B5" w:rsidRPr="00EF5249">
        <w:rPr>
          <w:rFonts w:ascii="Arial" w:hAnsi="Arial" w:cs="Arial"/>
          <w:b w:val="0"/>
          <w:bCs w:val="0"/>
          <w:sz w:val="22"/>
          <w:szCs w:val="22"/>
        </w:rPr>
        <w:t>is expected</w:t>
      </w:r>
      <w:r w:rsidRPr="00EF5249">
        <w:rPr>
          <w:rFonts w:ascii="Arial" w:hAnsi="Arial" w:cs="Arial"/>
          <w:b w:val="0"/>
          <w:bCs w:val="0"/>
          <w:sz w:val="22"/>
          <w:szCs w:val="22"/>
        </w:rPr>
        <w:t xml:space="preserve"> to happen. This gives a number called the chi-square statistic.</w:t>
      </w:r>
      <w:r w:rsidR="00C72671" w:rsidRPr="00EF5249">
        <w:rPr>
          <w:rFonts w:ascii="Arial" w:hAnsi="Arial" w:cs="Arial"/>
          <w:b w:val="0"/>
          <w:bCs w:val="0"/>
          <w:sz w:val="22"/>
          <w:szCs w:val="22"/>
        </w:rPr>
        <w:t xml:space="preserve"> (Calculation and Distribution of the Chi-Square Statistic, 2021).</w:t>
      </w:r>
    </w:p>
    <w:p w14:paraId="2FB1E3C1" w14:textId="77777777" w:rsidR="00491DE0" w:rsidRPr="00EF5249" w:rsidRDefault="00532D91"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b w:val="0"/>
          <w:bCs w:val="0"/>
          <w:sz w:val="22"/>
          <w:szCs w:val="22"/>
        </w:rPr>
        <w:tab/>
      </w:r>
      <w:r w:rsidR="004E24A5" w:rsidRPr="00EF5249">
        <w:rPr>
          <w:rFonts w:ascii="Arial" w:hAnsi="Arial" w:cs="Arial"/>
          <w:b w:val="0"/>
          <w:bCs w:val="0"/>
          <w:sz w:val="22"/>
          <w:szCs w:val="22"/>
        </w:rPr>
        <w:t>F</w:t>
      </w:r>
      <w:r w:rsidR="00491DE0" w:rsidRPr="00EF5249">
        <w:rPr>
          <w:rFonts w:ascii="Arial" w:hAnsi="Arial" w:cs="Arial"/>
          <w:b w:val="0"/>
          <w:bCs w:val="0"/>
          <w:sz w:val="22"/>
          <w:szCs w:val="22"/>
        </w:rPr>
        <w:t>ormula:</w:t>
      </w:r>
    </w:p>
    <w:p w14:paraId="567B2AF8" w14:textId="77777777" w:rsidR="00CD027E" w:rsidRPr="00EF5249" w:rsidRDefault="00CD027E"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EF5249">
        <w:rPr>
          <w:rFonts w:ascii="Arial" w:hAnsi="Arial" w:cs="Arial"/>
          <w:b/>
          <w:bCs/>
        </w:rPr>
        <w:tab/>
      </w:r>
      <w:r w:rsidRPr="00EF5249">
        <w:rPr>
          <w:rFonts w:ascii="Arial" w:hAnsi="Arial" w:cs="Arial"/>
          <w:b/>
          <w:bCs/>
        </w:rPr>
        <w:tab/>
      </w:r>
    </w:p>
    <w:p w14:paraId="4E2C4D5A" w14:textId="77777777" w:rsidR="00491DE0" w:rsidRPr="00EF5249" w:rsidRDefault="00491DE0" w:rsidP="008D3381">
      <w:pPr>
        <w:pStyle w:val="Heading2"/>
        <w:tabs>
          <w:tab w:val="left" w:pos="690"/>
        </w:tabs>
        <w:spacing w:line="360" w:lineRule="auto"/>
        <w:ind w:left="340" w:right="340"/>
        <w:rPr>
          <w:rFonts w:ascii="Arial" w:hAnsi="Arial" w:cs="Arial"/>
          <w:sz w:val="22"/>
          <w:szCs w:val="22"/>
        </w:rPr>
      </w:pPr>
      <w:r w:rsidRPr="00EF5249">
        <w:rPr>
          <w:rFonts w:ascii="Arial" w:hAnsi="Arial" w:cs="Arial"/>
          <w:b w:val="0"/>
          <w:bCs w:val="0"/>
          <w:sz w:val="22"/>
          <w:szCs w:val="22"/>
        </w:rPr>
        <w:tab/>
      </w:r>
      <w:r w:rsidRPr="00EF5249">
        <w:rPr>
          <w:rFonts w:ascii="Arial" w:hAnsi="Arial" w:cs="Arial"/>
          <w:b w:val="0"/>
          <w:bCs w:val="0"/>
          <w:sz w:val="22"/>
          <w:szCs w:val="22"/>
        </w:rPr>
        <w:tab/>
      </w:r>
      <w:r w:rsidRPr="00EF5249">
        <w:rPr>
          <w:rFonts w:ascii="Arial" w:hAnsi="Arial" w:cs="Arial"/>
          <w:sz w:val="22"/>
          <w:szCs w:val="22"/>
        </w:rPr>
        <w:tab/>
        <w:t>χ² = ∑ (O – E)² / E</w:t>
      </w:r>
    </w:p>
    <w:p w14:paraId="14A046B2" w14:textId="77777777" w:rsidR="00491DE0" w:rsidRPr="00EF5249" w:rsidRDefault="00532D91"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b w:val="0"/>
          <w:bCs w:val="0"/>
          <w:sz w:val="22"/>
          <w:szCs w:val="22"/>
        </w:rPr>
        <w:tab/>
      </w:r>
      <w:r w:rsidRPr="00EF5249">
        <w:rPr>
          <w:rFonts w:ascii="Arial" w:hAnsi="Arial" w:cs="Arial"/>
          <w:b w:val="0"/>
          <w:bCs w:val="0"/>
          <w:sz w:val="22"/>
          <w:szCs w:val="22"/>
        </w:rPr>
        <w:tab/>
      </w:r>
      <w:r w:rsidR="00491DE0" w:rsidRPr="00EF5249">
        <w:rPr>
          <w:rFonts w:ascii="Arial" w:hAnsi="Arial" w:cs="Arial"/>
          <w:b w:val="0"/>
          <w:bCs w:val="0"/>
          <w:sz w:val="22"/>
          <w:szCs w:val="22"/>
        </w:rPr>
        <w:tab/>
      </w:r>
      <w:r w:rsidR="00D1355E" w:rsidRPr="00EF5249">
        <w:rPr>
          <w:rFonts w:ascii="Arial" w:hAnsi="Arial" w:cs="Arial"/>
          <w:b w:val="0"/>
          <w:bCs w:val="0"/>
          <w:sz w:val="22"/>
          <w:szCs w:val="22"/>
        </w:rPr>
        <w:tab/>
      </w:r>
      <w:r w:rsidR="00491DE0" w:rsidRPr="00EF5249">
        <w:rPr>
          <w:rFonts w:ascii="Arial" w:hAnsi="Arial" w:cs="Arial"/>
          <w:b w:val="0"/>
          <w:bCs w:val="0"/>
          <w:sz w:val="22"/>
          <w:szCs w:val="22"/>
        </w:rPr>
        <w:t>χ² = chi-square statistic</w:t>
      </w:r>
    </w:p>
    <w:p w14:paraId="63C4DBB3" w14:textId="77777777" w:rsidR="00491DE0" w:rsidRPr="00EF5249" w:rsidRDefault="00077F60"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b w:val="0"/>
          <w:bCs w:val="0"/>
          <w:sz w:val="22"/>
          <w:szCs w:val="22"/>
        </w:rPr>
        <w:tab/>
      </w:r>
      <w:r w:rsidR="00D1355E" w:rsidRPr="00EF5249">
        <w:rPr>
          <w:rFonts w:ascii="Arial" w:hAnsi="Arial" w:cs="Arial"/>
          <w:b w:val="0"/>
          <w:bCs w:val="0"/>
          <w:sz w:val="22"/>
          <w:szCs w:val="22"/>
        </w:rPr>
        <w:tab/>
      </w:r>
      <w:r w:rsidR="00D1355E" w:rsidRPr="00EF5249">
        <w:rPr>
          <w:rFonts w:ascii="Arial" w:hAnsi="Arial" w:cs="Arial"/>
          <w:b w:val="0"/>
          <w:bCs w:val="0"/>
          <w:sz w:val="22"/>
          <w:szCs w:val="22"/>
        </w:rPr>
        <w:tab/>
      </w:r>
      <w:r w:rsidR="00D1355E" w:rsidRPr="00EF5249">
        <w:rPr>
          <w:rFonts w:ascii="Arial" w:hAnsi="Arial" w:cs="Arial"/>
          <w:b w:val="0"/>
          <w:bCs w:val="0"/>
          <w:sz w:val="22"/>
          <w:szCs w:val="22"/>
        </w:rPr>
        <w:tab/>
      </w:r>
      <w:r w:rsidR="00491DE0" w:rsidRPr="00EF5249">
        <w:rPr>
          <w:rFonts w:ascii="Arial" w:hAnsi="Arial" w:cs="Arial"/>
          <w:b w:val="0"/>
          <w:bCs w:val="0"/>
          <w:sz w:val="22"/>
          <w:szCs w:val="22"/>
        </w:rPr>
        <w:t>O = observed frequency</w:t>
      </w:r>
    </w:p>
    <w:p w14:paraId="122D5558" w14:textId="77777777" w:rsidR="00CD027E" w:rsidRPr="00EF5249" w:rsidRDefault="00077F60"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b w:val="0"/>
          <w:bCs w:val="0"/>
          <w:sz w:val="22"/>
          <w:szCs w:val="22"/>
        </w:rPr>
        <w:tab/>
      </w:r>
      <w:r w:rsidR="00D1355E" w:rsidRPr="00EF5249">
        <w:rPr>
          <w:rFonts w:ascii="Arial" w:hAnsi="Arial" w:cs="Arial"/>
          <w:b w:val="0"/>
          <w:bCs w:val="0"/>
          <w:sz w:val="22"/>
          <w:szCs w:val="22"/>
        </w:rPr>
        <w:tab/>
      </w:r>
      <w:r w:rsidR="00D1355E" w:rsidRPr="00EF5249">
        <w:rPr>
          <w:rFonts w:ascii="Arial" w:hAnsi="Arial" w:cs="Arial"/>
          <w:b w:val="0"/>
          <w:bCs w:val="0"/>
          <w:sz w:val="22"/>
          <w:szCs w:val="22"/>
        </w:rPr>
        <w:tab/>
      </w:r>
      <w:r w:rsidR="00D1355E" w:rsidRPr="00EF5249">
        <w:rPr>
          <w:rFonts w:ascii="Arial" w:hAnsi="Arial" w:cs="Arial"/>
          <w:b w:val="0"/>
          <w:bCs w:val="0"/>
          <w:sz w:val="22"/>
          <w:szCs w:val="22"/>
        </w:rPr>
        <w:tab/>
      </w:r>
      <w:r w:rsidR="00491DE0" w:rsidRPr="00EF5249">
        <w:rPr>
          <w:rFonts w:ascii="Arial" w:hAnsi="Arial" w:cs="Arial"/>
          <w:b w:val="0"/>
          <w:bCs w:val="0"/>
          <w:sz w:val="22"/>
          <w:szCs w:val="22"/>
        </w:rPr>
        <w:t xml:space="preserve">E = expected frequency </w:t>
      </w:r>
    </w:p>
    <w:p w14:paraId="702FD959" w14:textId="77777777" w:rsidR="00CD027E" w:rsidRPr="00EF5249" w:rsidRDefault="00CD027E" w:rsidP="008D3381">
      <w:pPr>
        <w:widowControl/>
        <w:shd w:val="clear" w:color="auto" w:fill="FFFFFF"/>
        <w:autoSpaceDE/>
        <w:autoSpaceDN/>
        <w:spacing w:line="360" w:lineRule="auto"/>
        <w:ind w:left="340" w:right="340"/>
        <w:rPr>
          <w:rFonts w:ascii="Arial" w:hAnsi="Arial" w:cs="Arial"/>
          <w:b/>
          <w:bCs/>
        </w:rPr>
      </w:pPr>
      <w:r w:rsidRPr="00EF5249">
        <w:rPr>
          <w:rFonts w:ascii="Arial" w:hAnsi="Arial" w:cs="Arial"/>
          <w:b/>
          <w:bCs/>
        </w:rPr>
        <w:tab/>
      </w:r>
    </w:p>
    <w:p w14:paraId="76B21700" w14:textId="77777777" w:rsidR="00CD027E" w:rsidRPr="00EF5249" w:rsidRDefault="00CD027E" w:rsidP="008D3381">
      <w:pPr>
        <w:widowControl/>
        <w:shd w:val="clear" w:color="auto" w:fill="FFFFFF"/>
        <w:autoSpaceDE/>
        <w:autoSpaceDN/>
        <w:spacing w:line="360" w:lineRule="auto"/>
        <w:ind w:left="340" w:right="340" w:firstLine="720"/>
        <w:rPr>
          <w:rFonts w:ascii="Arial" w:hAnsi="Arial" w:cs="Arial"/>
          <w:b/>
          <w:bCs/>
        </w:rPr>
      </w:pPr>
      <w:r w:rsidRPr="00EF5249">
        <w:rPr>
          <w:rFonts w:ascii="Arial" w:hAnsi="Arial" w:cs="Arial"/>
          <w:b/>
          <w:bCs/>
          <w:shd w:val="clear" w:color="auto" w:fill="FFFFFF"/>
        </w:rPr>
        <w:t xml:space="preserve">degree of freedom = (r - 1) * </w:t>
      </w:r>
      <w:r w:rsidRPr="00EF5249">
        <w:rPr>
          <w:rStyle w:val="Emphasis"/>
          <w:rFonts w:ascii="Arial" w:hAnsi="Arial" w:cs="Arial"/>
          <w:b/>
          <w:bCs/>
          <w:shd w:val="clear" w:color="auto" w:fill="FFFFFF"/>
        </w:rPr>
        <w:t>(c - 1)</w:t>
      </w:r>
    </w:p>
    <w:p w14:paraId="29295BF4" w14:textId="77777777" w:rsidR="00CD027E" w:rsidRPr="00EF5249" w:rsidRDefault="00CD027E" w:rsidP="008D3381">
      <w:pPr>
        <w:widowControl/>
        <w:shd w:val="clear" w:color="auto" w:fill="FFFFFF"/>
        <w:autoSpaceDE/>
        <w:autoSpaceDN/>
        <w:spacing w:line="360" w:lineRule="auto"/>
        <w:ind w:left="340" w:right="340"/>
        <w:rPr>
          <w:rFonts w:ascii="Arial" w:hAnsi="Arial" w:cs="Arial"/>
          <w:bCs/>
        </w:rPr>
      </w:pPr>
    </w:p>
    <w:p w14:paraId="32B96A58" w14:textId="77777777" w:rsidR="00CD027E" w:rsidRPr="00EF5249" w:rsidRDefault="00CD027E" w:rsidP="008D3381">
      <w:pPr>
        <w:widowControl/>
        <w:shd w:val="clear" w:color="auto" w:fill="FFFFFF"/>
        <w:autoSpaceDE/>
        <w:autoSpaceDN/>
        <w:spacing w:line="360" w:lineRule="auto"/>
        <w:ind w:left="340" w:right="340" w:firstLine="720"/>
        <w:rPr>
          <w:rFonts w:ascii="Arial" w:hAnsi="Arial" w:cs="Arial"/>
          <w:bCs/>
        </w:rPr>
      </w:pPr>
      <w:r w:rsidRPr="00EF5249">
        <w:rPr>
          <w:rFonts w:ascii="Arial" w:hAnsi="Arial" w:cs="Arial"/>
          <w:bCs/>
        </w:rPr>
        <w:t>r = numbers of rows</w:t>
      </w:r>
    </w:p>
    <w:p w14:paraId="0E318F7C" w14:textId="77777777" w:rsidR="00CD027E" w:rsidRPr="00EF5249" w:rsidRDefault="00CD027E" w:rsidP="008D3381">
      <w:pPr>
        <w:widowControl/>
        <w:shd w:val="clear" w:color="auto" w:fill="FFFFFF"/>
        <w:autoSpaceDE/>
        <w:autoSpaceDN/>
        <w:spacing w:line="360" w:lineRule="auto"/>
        <w:ind w:left="340" w:right="340" w:firstLine="720"/>
        <w:rPr>
          <w:rFonts w:ascii="Arial" w:hAnsi="Arial" w:cs="Arial"/>
          <w:bCs/>
        </w:rPr>
      </w:pPr>
      <w:r w:rsidRPr="00EF5249">
        <w:rPr>
          <w:rFonts w:ascii="Arial" w:hAnsi="Arial" w:cs="Arial"/>
          <w:bCs/>
        </w:rPr>
        <w:t>c = number of columns</w:t>
      </w:r>
    </w:p>
    <w:p w14:paraId="1E5A2F89" w14:textId="77777777" w:rsidR="007C2904" w:rsidRPr="00EF5249" w:rsidRDefault="007C2904" w:rsidP="008D3381">
      <w:pPr>
        <w:widowControl/>
        <w:shd w:val="clear" w:color="auto" w:fill="FFFFFF"/>
        <w:autoSpaceDE/>
        <w:autoSpaceDN/>
        <w:spacing w:line="360" w:lineRule="auto"/>
        <w:ind w:left="340" w:right="340"/>
        <w:rPr>
          <w:rFonts w:ascii="Arial" w:hAnsi="Arial" w:cs="Arial"/>
          <w:bCs/>
        </w:rPr>
      </w:pPr>
    </w:p>
    <w:p w14:paraId="04DE6A0C" w14:textId="77777777" w:rsidR="007C2904" w:rsidRPr="00EF5249" w:rsidRDefault="007C2904" w:rsidP="008D3381">
      <w:pPr>
        <w:widowControl/>
        <w:shd w:val="clear" w:color="auto" w:fill="FFFFFF"/>
        <w:autoSpaceDE/>
        <w:autoSpaceDN/>
        <w:spacing w:line="360" w:lineRule="auto"/>
        <w:ind w:left="340" w:right="340" w:firstLine="720"/>
        <w:rPr>
          <w:rFonts w:ascii="Arial" w:hAnsi="Arial" w:cs="Arial"/>
          <w:b/>
        </w:rPr>
      </w:pPr>
      <w:r w:rsidRPr="00EF5249">
        <w:rPr>
          <w:rFonts w:ascii="Arial" w:hAnsi="Arial" w:cs="Arial"/>
          <w:b/>
        </w:rPr>
        <w:t>E = (row total * column total) / grand total</w:t>
      </w:r>
    </w:p>
    <w:p w14:paraId="63970894" w14:textId="77777777" w:rsidR="007C2904" w:rsidRPr="00EF5249" w:rsidRDefault="007C2904" w:rsidP="008D3381">
      <w:pPr>
        <w:widowControl/>
        <w:shd w:val="clear" w:color="auto" w:fill="FFFFFF"/>
        <w:autoSpaceDE/>
        <w:autoSpaceDN/>
        <w:spacing w:line="360" w:lineRule="auto"/>
        <w:ind w:left="340" w:right="340" w:firstLine="380"/>
        <w:rPr>
          <w:rFonts w:ascii="Arial" w:hAnsi="Arial" w:cs="Arial"/>
          <w:bCs/>
        </w:rPr>
      </w:pPr>
    </w:p>
    <w:p w14:paraId="3430F4C7" w14:textId="77777777" w:rsidR="007C2904" w:rsidRPr="00EF5249" w:rsidRDefault="007C2904" w:rsidP="008D3381">
      <w:pPr>
        <w:widowControl/>
        <w:shd w:val="clear" w:color="auto" w:fill="FFFFFF"/>
        <w:autoSpaceDE/>
        <w:autoSpaceDN/>
        <w:spacing w:line="360" w:lineRule="auto"/>
        <w:ind w:left="340" w:right="340" w:firstLine="720"/>
        <w:rPr>
          <w:rFonts w:ascii="Arial" w:hAnsi="Arial" w:cs="Arial"/>
          <w:bCs/>
        </w:rPr>
      </w:pPr>
      <w:r w:rsidRPr="00EF5249">
        <w:rPr>
          <w:rFonts w:ascii="Arial" w:hAnsi="Arial" w:cs="Arial"/>
          <w:bCs/>
        </w:rPr>
        <w:t>E: Expected frequency for i-th row and j-th column</w:t>
      </w:r>
    </w:p>
    <w:p w14:paraId="552B360E" w14:textId="77777777" w:rsidR="007C2904" w:rsidRPr="00EF5249" w:rsidRDefault="007C2904" w:rsidP="008D3381">
      <w:pPr>
        <w:widowControl/>
        <w:shd w:val="clear" w:color="auto" w:fill="FFFFFF"/>
        <w:autoSpaceDE/>
        <w:autoSpaceDN/>
        <w:spacing w:line="360" w:lineRule="auto"/>
        <w:ind w:left="340" w:right="340" w:firstLine="720"/>
        <w:rPr>
          <w:rFonts w:ascii="Arial" w:hAnsi="Arial" w:cs="Arial"/>
          <w:bCs/>
        </w:rPr>
      </w:pPr>
      <w:r w:rsidRPr="00EF5249">
        <w:rPr>
          <w:rFonts w:ascii="Arial" w:hAnsi="Arial" w:cs="Arial"/>
          <w:bCs/>
        </w:rPr>
        <w:t>Ti: Total in the i-th row</w:t>
      </w:r>
    </w:p>
    <w:p w14:paraId="75C5A707" w14:textId="77777777" w:rsidR="007C2904" w:rsidRPr="00EF5249" w:rsidRDefault="007C2904" w:rsidP="008D3381">
      <w:pPr>
        <w:widowControl/>
        <w:shd w:val="clear" w:color="auto" w:fill="FFFFFF"/>
        <w:autoSpaceDE/>
        <w:autoSpaceDN/>
        <w:spacing w:line="360" w:lineRule="auto"/>
        <w:ind w:left="340" w:right="340" w:firstLine="720"/>
        <w:rPr>
          <w:rFonts w:ascii="Arial" w:hAnsi="Arial" w:cs="Arial"/>
          <w:bCs/>
        </w:rPr>
      </w:pPr>
      <w:r w:rsidRPr="00EF5249">
        <w:rPr>
          <w:rFonts w:ascii="Arial" w:hAnsi="Arial" w:cs="Arial"/>
          <w:bCs/>
        </w:rPr>
        <w:t>Tj: Total in the j-th row</w:t>
      </w:r>
    </w:p>
    <w:p w14:paraId="3AA59F9E" w14:textId="77777777" w:rsidR="00CD027E" w:rsidRPr="00EF5249" w:rsidRDefault="007C2904" w:rsidP="008D3381">
      <w:pPr>
        <w:widowControl/>
        <w:shd w:val="clear" w:color="auto" w:fill="FFFFFF"/>
        <w:autoSpaceDE/>
        <w:autoSpaceDN/>
        <w:spacing w:line="360" w:lineRule="auto"/>
        <w:ind w:left="340" w:right="340" w:firstLine="720"/>
        <w:rPr>
          <w:rFonts w:ascii="Arial" w:hAnsi="Arial" w:cs="Arial"/>
          <w:b/>
          <w:bCs/>
        </w:rPr>
      </w:pPr>
      <w:r w:rsidRPr="00EF5249">
        <w:rPr>
          <w:rFonts w:ascii="Arial" w:hAnsi="Arial" w:cs="Arial"/>
          <w:bCs/>
        </w:rPr>
        <w:t>N: Grand Total</w:t>
      </w:r>
    </w:p>
    <w:p w14:paraId="7EE955C6" w14:textId="77777777" w:rsidR="000E1415" w:rsidRPr="00EF5249" w:rsidRDefault="00AF59A4" w:rsidP="008D3381">
      <w:pPr>
        <w:pStyle w:val="Heading2"/>
        <w:tabs>
          <w:tab w:val="left" w:pos="690"/>
        </w:tabs>
        <w:spacing w:line="360" w:lineRule="auto"/>
        <w:ind w:left="340" w:right="340"/>
        <w:rPr>
          <w:rFonts w:ascii="Arial" w:hAnsi="Arial" w:cs="Arial"/>
          <w:b w:val="0"/>
          <w:bCs w:val="0"/>
        </w:rPr>
      </w:pPr>
      <w:r w:rsidRPr="00EF5249">
        <w:rPr>
          <w:rFonts w:ascii="Arial" w:hAnsi="Arial" w:cs="Arial"/>
          <w:b w:val="0"/>
          <w:bCs w:val="0"/>
          <w:sz w:val="22"/>
          <w:szCs w:val="22"/>
        </w:rPr>
        <w:tab/>
      </w:r>
    </w:p>
    <w:p w14:paraId="588C83EA" w14:textId="2D78373A" w:rsidR="000E1415" w:rsidRPr="00EF5249" w:rsidRDefault="000E1415"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
        </w:rPr>
        <w:t xml:space="preserve">Contingency </w:t>
      </w:r>
      <w:r w:rsidR="00F645B5" w:rsidRPr="00EF5249">
        <w:rPr>
          <w:rFonts w:ascii="Arial" w:hAnsi="Arial" w:cs="Arial"/>
          <w:b/>
        </w:rPr>
        <w:t>tables</w:t>
      </w:r>
      <w:r w:rsidRPr="00EF5249">
        <w:rPr>
          <w:rFonts w:ascii="Arial" w:hAnsi="Arial" w:cs="Arial"/>
          <w:bCs/>
        </w:rPr>
        <w:t xml:space="preserve"> are cross table/ two-way table to show one variable in the, row and another variable in the column, with their frequency count. The type of frequency distribution table of the categorical variables. (Chi-square Test in Spreadsheets, 2019)</w:t>
      </w:r>
    </w:p>
    <w:p w14:paraId="21AD92EF" w14:textId="77777777" w:rsidR="00BC7CEE" w:rsidRPr="00EF5249" w:rsidRDefault="00BC7CEE" w:rsidP="008D3381">
      <w:pPr>
        <w:widowControl/>
        <w:shd w:val="clear" w:color="auto" w:fill="FFFFFF"/>
        <w:autoSpaceDE/>
        <w:autoSpaceDN/>
        <w:spacing w:line="360" w:lineRule="auto"/>
        <w:ind w:left="340" w:right="340"/>
        <w:rPr>
          <w:rFonts w:ascii="Arial" w:hAnsi="Arial" w:cs="Arial"/>
          <w:bCs/>
        </w:rPr>
      </w:pPr>
    </w:p>
    <w:p w14:paraId="1AEA9605" w14:textId="77777777" w:rsidR="00BC7CEE" w:rsidRPr="00EF5249" w:rsidRDefault="00BC7CEE"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
        </w:rPr>
        <w:t>Chi-Square p-value</w:t>
      </w:r>
      <w:r w:rsidRPr="00EF5249">
        <w:rPr>
          <w:rFonts w:ascii="Arial" w:hAnsi="Arial" w:cs="Arial"/>
          <w:bCs/>
        </w:rPr>
        <w:t xml:space="preserve"> tells if test results are significant or not.</w:t>
      </w:r>
    </w:p>
    <w:p w14:paraId="348A0453" w14:textId="77777777" w:rsidR="00744117" w:rsidRPr="00EF5249" w:rsidRDefault="00744117" w:rsidP="008D3381">
      <w:pPr>
        <w:widowControl/>
        <w:shd w:val="clear" w:color="auto" w:fill="FFFFFF"/>
        <w:autoSpaceDE/>
        <w:autoSpaceDN/>
        <w:spacing w:line="360" w:lineRule="auto"/>
        <w:ind w:left="340" w:right="340"/>
        <w:rPr>
          <w:rFonts w:ascii="Arial" w:hAnsi="Arial" w:cs="Arial"/>
          <w:bCs/>
        </w:rPr>
      </w:pPr>
    </w:p>
    <w:p w14:paraId="2DD4BB12" w14:textId="77777777" w:rsidR="00744117" w:rsidRPr="00EF5249" w:rsidRDefault="00744117"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
        </w:rPr>
        <w:t>Chi-square test Statistics</w:t>
      </w:r>
      <w:r w:rsidRPr="00EF5249">
        <w:rPr>
          <w:rFonts w:ascii="Arial" w:hAnsi="Arial" w:cs="Arial"/>
          <w:bCs/>
        </w:rPr>
        <w:t xml:space="preserve"> is a single number that tells how much difference exists on your observed counts and the counts you would expect if there were no relationship at all in the population.</w:t>
      </w:r>
    </w:p>
    <w:p w14:paraId="55196FFD" w14:textId="77777777" w:rsidR="00744117" w:rsidRPr="00EF5249" w:rsidRDefault="00744117" w:rsidP="008D3381">
      <w:pPr>
        <w:widowControl/>
        <w:shd w:val="clear" w:color="auto" w:fill="FFFFFF"/>
        <w:autoSpaceDE/>
        <w:autoSpaceDN/>
        <w:spacing w:line="360" w:lineRule="auto"/>
        <w:ind w:left="340" w:right="340"/>
        <w:rPr>
          <w:rFonts w:ascii="Arial" w:hAnsi="Arial" w:cs="Arial"/>
          <w:bCs/>
        </w:rPr>
      </w:pPr>
    </w:p>
    <w:p w14:paraId="4BEA1D91" w14:textId="0CE5B388" w:rsidR="000E1415" w:rsidRPr="00EF5249" w:rsidRDefault="000E1415"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
        </w:rPr>
        <w:lastRenderedPageBreak/>
        <w:t>Observed frequencies</w:t>
      </w:r>
      <w:r w:rsidRPr="00EF5249">
        <w:rPr>
          <w:rFonts w:ascii="Arial" w:hAnsi="Arial" w:cs="Arial"/>
          <w:bCs/>
        </w:rPr>
        <w:t xml:space="preserve"> are </w:t>
      </w:r>
      <w:r w:rsidR="00F645B5" w:rsidRPr="00EF5249">
        <w:rPr>
          <w:rFonts w:ascii="Arial" w:hAnsi="Arial" w:cs="Arial"/>
          <w:bCs/>
        </w:rPr>
        <w:t>numbers</w:t>
      </w:r>
      <w:r w:rsidRPr="00EF5249">
        <w:rPr>
          <w:rFonts w:ascii="Arial" w:hAnsi="Arial" w:cs="Arial"/>
          <w:bCs/>
        </w:rPr>
        <w:t xml:space="preserve"> made from experimental/ observed data. </w:t>
      </w:r>
    </w:p>
    <w:p w14:paraId="6F7D29A7" w14:textId="77777777" w:rsidR="000E1415" w:rsidRPr="00EF5249" w:rsidRDefault="000E1415" w:rsidP="008D3381">
      <w:pPr>
        <w:widowControl/>
        <w:shd w:val="clear" w:color="auto" w:fill="FFFFFF"/>
        <w:autoSpaceDE/>
        <w:autoSpaceDN/>
        <w:spacing w:line="360" w:lineRule="auto"/>
        <w:ind w:left="340" w:right="340"/>
        <w:rPr>
          <w:rFonts w:ascii="Arial" w:hAnsi="Arial" w:cs="Arial"/>
          <w:bCs/>
        </w:rPr>
      </w:pPr>
    </w:p>
    <w:p w14:paraId="2FB3CDAD" w14:textId="3565B2DF" w:rsidR="000E1415" w:rsidRPr="00EF5249" w:rsidRDefault="000E1415"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
        </w:rPr>
        <w:t>Expected frequencies</w:t>
      </w:r>
      <w:r w:rsidRPr="00EF5249">
        <w:rPr>
          <w:rFonts w:ascii="Arial" w:hAnsi="Arial" w:cs="Arial"/>
          <w:bCs/>
        </w:rPr>
        <w:t xml:space="preserve"> are </w:t>
      </w:r>
      <w:r w:rsidR="00F645B5" w:rsidRPr="00EF5249">
        <w:rPr>
          <w:rFonts w:ascii="Arial" w:hAnsi="Arial" w:cs="Arial"/>
          <w:bCs/>
        </w:rPr>
        <w:t>numbers</w:t>
      </w:r>
      <w:r w:rsidRPr="00EF5249">
        <w:rPr>
          <w:rFonts w:ascii="Arial" w:hAnsi="Arial" w:cs="Arial"/>
          <w:bCs/>
        </w:rPr>
        <w:t xml:space="preserve"> calculated using theory of probability, obtained by calculated each cell in the contingency table.</w:t>
      </w:r>
    </w:p>
    <w:p w14:paraId="1FE62FCE" w14:textId="77777777" w:rsidR="00744117" w:rsidRPr="00EF5249" w:rsidRDefault="00744117" w:rsidP="008D3381">
      <w:pPr>
        <w:widowControl/>
        <w:shd w:val="clear" w:color="auto" w:fill="FFFFFF"/>
        <w:autoSpaceDE/>
        <w:autoSpaceDN/>
        <w:spacing w:line="360" w:lineRule="auto"/>
        <w:ind w:left="340" w:right="340" w:firstLine="380"/>
        <w:rPr>
          <w:rFonts w:ascii="Arial" w:hAnsi="Arial" w:cs="Arial"/>
          <w:bCs/>
        </w:rPr>
      </w:pPr>
    </w:p>
    <w:p w14:paraId="5CC4B006" w14:textId="77777777" w:rsidR="00C55CC2" w:rsidRPr="00EF5249" w:rsidRDefault="00AC3BFA" w:rsidP="008D3381">
      <w:pPr>
        <w:widowControl/>
        <w:shd w:val="clear" w:color="auto" w:fill="FFFFFF"/>
        <w:autoSpaceDE/>
        <w:autoSpaceDN/>
        <w:spacing w:line="360" w:lineRule="auto"/>
        <w:ind w:left="340" w:right="340"/>
        <w:rPr>
          <w:rFonts w:ascii="Arial" w:hAnsi="Arial" w:cs="Arial"/>
          <w:b/>
          <w:bCs/>
        </w:rPr>
      </w:pPr>
      <w:r w:rsidRPr="00EF5249">
        <w:rPr>
          <w:rFonts w:ascii="Arial" w:hAnsi="Arial" w:cs="Arial"/>
        </w:rPr>
        <w:t>The chi-square value is 0 if observed and expected frequencies matched. Chi-square would exceed 0 if there is a difference.</w:t>
      </w:r>
      <w:r w:rsidR="000E1415" w:rsidRPr="00EF5249">
        <w:rPr>
          <w:rFonts w:ascii="Arial" w:hAnsi="Arial" w:cs="Arial"/>
          <w:b/>
          <w:bCs/>
        </w:rPr>
        <w:t xml:space="preserve"> </w:t>
      </w:r>
      <w:r w:rsidR="000E1415" w:rsidRPr="00EF5249">
        <w:rPr>
          <w:rFonts w:ascii="Arial" w:hAnsi="Arial" w:cs="Arial"/>
          <w:bCs/>
        </w:rPr>
        <w:t>(Chi-square Test in Spreadsheets, 2019)</w:t>
      </w:r>
    </w:p>
    <w:p w14:paraId="00A1CD3F" w14:textId="734CAA6D" w:rsidR="001C2E77" w:rsidRPr="00EF5249" w:rsidRDefault="00C55CC2"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b w:val="0"/>
          <w:bCs w:val="0"/>
          <w:sz w:val="22"/>
          <w:szCs w:val="22"/>
        </w:rPr>
        <w:tab/>
      </w:r>
      <w:r w:rsidR="00D835A1" w:rsidRPr="00EF5249">
        <w:rPr>
          <w:rFonts w:ascii="Arial" w:hAnsi="Arial" w:cs="Arial"/>
          <w:b w:val="0"/>
          <w:bCs w:val="0"/>
          <w:sz w:val="22"/>
          <w:szCs w:val="22"/>
        </w:rPr>
        <w:t xml:space="preserve">Then compare the p-value to a </w:t>
      </w:r>
      <w:r w:rsidR="00F645B5" w:rsidRPr="00EF5249">
        <w:rPr>
          <w:rFonts w:ascii="Arial" w:hAnsi="Arial" w:cs="Arial"/>
          <w:b w:val="0"/>
          <w:bCs w:val="0"/>
          <w:sz w:val="22"/>
          <w:szCs w:val="22"/>
        </w:rPr>
        <w:t>significant</w:t>
      </w:r>
      <w:r w:rsidR="00D835A1" w:rsidRPr="00EF5249">
        <w:rPr>
          <w:rFonts w:ascii="Arial" w:hAnsi="Arial" w:cs="Arial"/>
          <w:b w:val="0"/>
          <w:bCs w:val="0"/>
          <w:sz w:val="22"/>
          <w:szCs w:val="22"/>
        </w:rPr>
        <w:t xml:space="preserve"> level (usually 0.05). </w:t>
      </w:r>
      <w:r w:rsidRPr="00EF5249">
        <w:rPr>
          <w:rFonts w:ascii="Arial" w:hAnsi="Arial" w:cs="Arial"/>
          <w:b w:val="0"/>
          <w:bCs w:val="0"/>
          <w:sz w:val="22"/>
          <w:szCs w:val="22"/>
        </w:rPr>
        <w:t xml:space="preserve">If the p-value is less than 0.05, </w:t>
      </w:r>
      <w:r w:rsidR="00D55279" w:rsidRPr="00EF5249">
        <w:rPr>
          <w:rFonts w:ascii="Arial" w:hAnsi="Arial" w:cs="Arial"/>
          <w:b w:val="0"/>
          <w:bCs w:val="0"/>
          <w:sz w:val="22"/>
          <w:szCs w:val="22"/>
        </w:rPr>
        <w:t>it means</w:t>
      </w:r>
      <w:r w:rsidRPr="00EF5249">
        <w:rPr>
          <w:rFonts w:ascii="Arial" w:hAnsi="Arial" w:cs="Arial"/>
          <w:b w:val="0"/>
          <w:bCs w:val="0"/>
          <w:sz w:val="22"/>
          <w:szCs w:val="22"/>
        </w:rPr>
        <w:t xml:space="preserve"> the two things are related</w:t>
      </w:r>
      <w:r w:rsidR="001C2E77" w:rsidRPr="00EF5249">
        <w:rPr>
          <w:rFonts w:ascii="Arial" w:hAnsi="Arial" w:cs="Arial"/>
          <w:b w:val="0"/>
          <w:bCs w:val="0"/>
          <w:sz w:val="22"/>
          <w:szCs w:val="22"/>
        </w:rPr>
        <w:t xml:space="preserve">. </w:t>
      </w:r>
      <w:r w:rsidR="00D350D4" w:rsidRPr="00EF5249">
        <w:rPr>
          <w:rFonts w:ascii="Arial" w:hAnsi="Arial" w:cs="Arial"/>
          <w:b w:val="0"/>
          <w:bCs w:val="0"/>
          <w:sz w:val="22"/>
          <w:szCs w:val="22"/>
        </w:rPr>
        <w:t>Hence, t</w:t>
      </w:r>
      <w:r w:rsidR="001C2E77" w:rsidRPr="00EF5249">
        <w:rPr>
          <w:rFonts w:ascii="Arial" w:hAnsi="Arial" w:cs="Arial"/>
          <w:b w:val="0"/>
          <w:bCs w:val="0"/>
          <w:sz w:val="22"/>
          <w:szCs w:val="22"/>
        </w:rPr>
        <w:t xml:space="preserve">here </w:t>
      </w:r>
      <w:r w:rsidR="00F645B5" w:rsidRPr="00EF5249">
        <w:rPr>
          <w:rFonts w:ascii="Arial" w:hAnsi="Arial" w:cs="Arial"/>
          <w:b w:val="0"/>
          <w:bCs w:val="0"/>
          <w:sz w:val="22"/>
          <w:szCs w:val="22"/>
        </w:rPr>
        <w:t>are</w:t>
      </w:r>
      <w:r w:rsidR="001C2E77" w:rsidRPr="00EF5249">
        <w:rPr>
          <w:rFonts w:ascii="Arial" w:hAnsi="Arial" w:cs="Arial"/>
          <w:b w:val="0"/>
          <w:bCs w:val="0"/>
          <w:sz w:val="22"/>
          <w:szCs w:val="22"/>
        </w:rPr>
        <w:t xml:space="preserve"> dependencies between each other, </w:t>
      </w:r>
      <w:r w:rsidRPr="00EF5249">
        <w:rPr>
          <w:rFonts w:ascii="Arial" w:hAnsi="Arial" w:cs="Arial"/>
          <w:b w:val="0"/>
          <w:bCs w:val="0"/>
          <w:sz w:val="22"/>
          <w:szCs w:val="22"/>
        </w:rPr>
        <w:t xml:space="preserve">and we can reject the null hypothesis. </w:t>
      </w:r>
    </w:p>
    <w:p w14:paraId="5A4B8F0D" w14:textId="77777777" w:rsidR="00AF59A4" w:rsidRPr="00EF5249" w:rsidRDefault="001C2E77"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b w:val="0"/>
          <w:bCs w:val="0"/>
          <w:sz w:val="22"/>
          <w:szCs w:val="22"/>
        </w:rPr>
        <w:tab/>
      </w:r>
      <w:r w:rsidR="00C55CC2" w:rsidRPr="00EF5249">
        <w:rPr>
          <w:rFonts w:ascii="Arial" w:hAnsi="Arial" w:cs="Arial"/>
          <w:b w:val="0"/>
          <w:bCs w:val="0"/>
          <w:sz w:val="22"/>
          <w:szCs w:val="22"/>
        </w:rPr>
        <w:t>But, if the p-value is more than 0.05, we can't say that the two things are related</w:t>
      </w:r>
      <w:r w:rsidR="00022745" w:rsidRPr="00EF5249">
        <w:rPr>
          <w:rFonts w:ascii="Arial" w:hAnsi="Arial" w:cs="Arial"/>
          <w:b w:val="0"/>
          <w:bCs w:val="0"/>
          <w:sz w:val="22"/>
          <w:szCs w:val="22"/>
        </w:rPr>
        <w:t xml:space="preserve">. </w:t>
      </w:r>
      <w:r w:rsidR="00D350D4" w:rsidRPr="00EF5249">
        <w:rPr>
          <w:rFonts w:ascii="Arial" w:hAnsi="Arial" w:cs="Arial"/>
          <w:b w:val="0"/>
          <w:bCs w:val="0"/>
          <w:sz w:val="22"/>
          <w:szCs w:val="22"/>
        </w:rPr>
        <w:t>Hence, t</w:t>
      </w:r>
      <w:r w:rsidR="00022745" w:rsidRPr="00EF5249">
        <w:rPr>
          <w:rFonts w:ascii="Arial" w:hAnsi="Arial" w:cs="Arial"/>
          <w:b w:val="0"/>
          <w:bCs w:val="0"/>
          <w:sz w:val="22"/>
          <w:szCs w:val="22"/>
        </w:rPr>
        <w:t>hey are independent of each other,</w:t>
      </w:r>
      <w:r w:rsidR="00C55CC2" w:rsidRPr="00EF5249">
        <w:rPr>
          <w:rFonts w:ascii="Arial" w:hAnsi="Arial" w:cs="Arial"/>
          <w:b w:val="0"/>
          <w:bCs w:val="0"/>
          <w:sz w:val="22"/>
          <w:szCs w:val="22"/>
        </w:rPr>
        <w:t xml:space="preserve"> and conclude</w:t>
      </w:r>
      <w:r w:rsidR="00BA0D2E" w:rsidRPr="00EF5249">
        <w:rPr>
          <w:rFonts w:ascii="Arial" w:hAnsi="Arial" w:cs="Arial"/>
          <w:b w:val="0"/>
          <w:bCs w:val="0"/>
          <w:sz w:val="22"/>
          <w:szCs w:val="22"/>
        </w:rPr>
        <w:t>d</w:t>
      </w:r>
      <w:r w:rsidR="00C55CC2" w:rsidRPr="00EF5249">
        <w:rPr>
          <w:rFonts w:ascii="Arial" w:hAnsi="Arial" w:cs="Arial"/>
          <w:b w:val="0"/>
          <w:bCs w:val="0"/>
          <w:sz w:val="22"/>
          <w:szCs w:val="22"/>
        </w:rPr>
        <w:t xml:space="preserve"> that there is no significant association between the variables and that they are independent of each other.</w:t>
      </w:r>
      <w:r w:rsidR="00022745" w:rsidRPr="00EF5249">
        <w:rPr>
          <w:rFonts w:ascii="Arial" w:hAnsi="Arial" w:cs="Arial"/>
          <w:b w:val="0"/>
          <w:bCs w:val="0"/>
          <w:sz w:val="22"/>
          <w:szCs w:val="22"/>
        </w:rPr>
        <w:t xml:space="preserve"> (Dangeti, 2017, p. 22).</w:t>
      </w:r>
      <w:r w:rsidR="002D2EC8" w:rsidRPr="00EF5249">
        <w:rPr>
          <w:rFonts w:ascii="Arial" w:hAnsi="Arial" w:cs="Arial"/>
          <w:b w:val="0"/>
          <w:bCs w:val="0"/>
          <w:sz w:val="22"/>
          <w:szCs w:val="22"/>
        </w:rPr>
        <w:t xml:space="preserve"> </w:t>
      </w:r>
    </w:p>
    <w:p w14:paraId="1FBBC329" w14:textId="77777777" w:rsidR="002846BB" w:rsidRPr="00EF5249" w:rsidRDefault="002846BB" w:rsidP="008D3381">
      <w:pPr>
        <w:widowControl/>
        <w:shd w:val="clear" w:color="auto" w:fill="FFFFFF"/>
        <w:autoSpaceDE/>
        <w:autoSpaceDN/>
        <w:spacing w:line="360" w:lineRule="auto"/>
        <w:ind w:left="340" w:right="340"/>
        <w:rPr>
          <w:rFonts w:ascii="Arial" w:hAnsi="Arial" w:cs="Arial"/>
          <w:bCs/>
        </w:rPr>
      </w:pPr>
    </w:p>
    <w:p w14:paraId="013ACE3F" w14:textId="77777777" w:rsidR="00C72671" w:rsidRPr="00EF5249" w:rsidRDefault="002846BB"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Cs/>
        </w:rPr>
        <w:t xml:space="preserve">Null Hypothesis (H0): It states that no association exists between the two cross-tabulated variables. Hence, the variables are statistically independent. </w:t>
      </w:r>
    </w:p>
    <w:p w14:paraId="4806EBE7" w14:textId="77777777" w:rsidR="00BE2CA6" w:rsidRPr="00EF5249" w:rsidRDefault="00BE2CA6" w:rsidP="008D3381">
      <w:pPr>
        <w:widowControl/>
        <w:shd w:val="clear" w:color="auto" w:fill="FFFFFF"/>
        <w:autoSpaceDE/>
        <w:autoSpaceDN/>
        <w:spacing w:line="360" w:lineRule="auto"/>
        <w:ind w:left="340" w:right="340"/>
        <w:rPr>
          <w:rFonts w:ascii="Arial" w:hAnsi="Arial" w:cs="Arial"/>
          <w:bCs/>
        </w:rPr>
      </w:pPr>
    </w:p>
    <w:p w14:paraId="4C94CC6B" w14:textId="281D134D" w:rsidR="002846BB" w:rsidRPr="00EF5249" w:rsidRDefault="002846BB"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Cs/>
        </w:rPr>
        <w:t xml:space="preserve">Alternate Hypothesis (H1): It proposes that the two variables are related to </w:t>
      </w:r>
      <w:r w:rsidR="00253B88" w:rsidRPr="00EF5249">
        <w:rPr>
          <w:rFonts w:ascii="Arial" w:hAnsi="Arial" w:cs="Arial"/>
          <w:bCs/>
        </w:rPr>
        <w:t>each other.</w:t>
      </w:r>
    </w:p>
    <w:p w14:paraId="0372FF77" w14:textId="77777777" w:rsidR="0018623A" w:rsidRPr="00EF5249" w:rsidRDefault="0018623A" w:rsidP="008D3381">
      <w:pPr>
        <w:widowControl/>
        <w:shd w:val="clear" w:color="auto" w:fill="FFFFFF"/>
        <w:autoSpaceDE/>
        <w:autoSpaceDN/>
        <w:spacing w:line="360" w:lineRule="auto"/>
        <w:ind w:left="340" w:right="340"/>
        <w:rPr>
          <w:rFonts w:ascii="Arial" w:hAnsi="Arial" w:cs="Arial"/>
          <w:bCs/>
        </w:rPr>
      </w:pPr>
    </w:p>
    <w:p w14:paraId="6DBF1C7E" w14:textId="77777777" w:rsidR="00C83E45" w:rsidRPr="00EF5249" w:rsidRDefault="00C83E45"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070FE4" w:rsidRPr="00EF5249">
        <w:rPr>
          <w:rFonts w:ascii="Arial" w:hAnsi="Arial" w:cs="Arial"/>
          <w:sz w:val="22"/>
          <w:szCs w:val="22"/>
        </w:rPr>
        <w:t>Table</w:t>
      </w:r>
      <w:r w:rsidR="00590582" w:rsidRPr="00EF5249">
        <w:rPr>
          <w:rFonts w:ascii="Arial" w:hAnsi="Arial" w:cs="Arial"/>
          <w:sz w:val="22"/>
          <w:szCs w:val="22"/>
        </w:rPr>
        <w:t xml:space="preserve"> </w:t>
      </w:r>
      <w:r w:rsidR="00F65358" w:rsidRPr="00EF5249">
        <w:rPr>
          <w:rFonts w:ascii="Arial" w:hAnsi="Arial" w:cs="Arial"/>
          <w:sz w:val="22"/>
          <w:szCs w:val="22"/>
        </w:rPr>
        <w:t>2</w:t>
      </w:r>
      <w:r w:rsidR="00590582" w:rsidRPr="00EF5249">
        <w:rPr>
          <w:rFonts w:ascii="Arial" w:hAnsi="Arial" w:cs="Arial"/>
          <w:sz w:val="22"/>
          <w:szCs w:val="22"/>
        </w:rPr>
        <w:t>.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A1258" w:rsidRPr="00EF5249" w14:paraId="39BCC4D8" w14:textId="77777777" w:rsidTr="00C83E45">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B50AAE" w14:textId="77777777" w:rsidR="00922267" w:rsidRPr="00EF5249" w:rsidRDefault="00922267" w:rsidP="00AE5D3B">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678742" w14:textId="77777777" w:rsidR="00922267" w:rsidRPr="00EF5249" w:rsidRDefault="00922267" w:rsidP="00AE5D3B">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Probability</w:t>
            </w:r>
          </w:p>
        </w:tc>
      </w:tr>
      <w:tr w:rsidR="005E6C19" w:rsidRPr="00EF5249" w14:paraId="2FA9387F" w14:textId="77777777" w:rsidTr="00C83E45">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D87274" w14:textId="77777777" w:rsidR="00922267" w:rsidRPr="00EF5249" w:rsidRDefault="00922267" w:rsidP="00AE5D3B">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FAB99C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536D4F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393C1C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7D807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7B5AC8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0.05</w:t>
            </w:r>
          </w:p>
        </w:tc>
      </w:tr>
      <w:tr w:rsidR="00E005F7" w:rsidRPr="00EF5249" w14:paraId="5273DAE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9E93E7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E75B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C7759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779A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02B3F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DE7D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r>
      <w:tr w:rsidR="00E005F7" w:rsidRPr="00EF5249" w14:paraId="05B5F02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1A29C4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3068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2E004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D3CB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A0318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895C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r>
      <w:tr w:rsidR="00E005F7" w:rsidRPr="00EF5249" w14:paraId="08D3014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B808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0FA6B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7CBB1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82222B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99C92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C5AEE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r>
      <w:tr w:rsidR="00E005F7" w:rsidRPr="00EF5249" w14:paraId="6D4266F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1E4B25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9B400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F47BD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3FABB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AC5A2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0CA5D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r>
      <w:tr w:rsidR="00E005F7" w:rsidRPr="00EF5249" w14:paraId="43DBBF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7741CD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83568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9B142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61860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5F43D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A304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11.07050</w:t>
            </w:r>
          </w:p>
        </w:tc>
      </w:tr>
      <w:tr w:rsidR="00E005F7" w:rsidRPr="00EF5249" w14:paraId="6D9E557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048E78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77F0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01574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7F3FC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BE731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52CD6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12.59159</w:t>
            </w:r>
          </w:p>
        </w:tc>
      </w:tr>
      <w:tr w:rsidR="00E005F7" w:rsidRPr="00EF5249" w14:paraId="72AB3C8E"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E416B8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C6136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FE2FA4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982C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0A599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1AEAB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14.06714</w:t>
            </w:r>
          </w:p>
        </w:tc>
      </w:tr>
      <w:tr w:rsidR="00E005F7" w:rsidRPr="00EF5249" w14:paraId="2817A01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3EF7C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B3EE7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D1653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25AC9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5B68C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D0B75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15.50731</w:t>
            </w:r>
          </w:p>
        </w:tc>
      </w:tr>
      <w:tr w:rsidR="00E005F7" w:rsidRPr="00EF5249" w14:paraId="43C9F1A4"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D6641E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A9B0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191A4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2EAD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919E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F3387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16.91898</w:t>
            </w:r>
          </w:p>
        </w:tc>
      </w:tr>
      <w:tr w:rsidR="00E005F7" w:rsidRPr="00EF5249" w14:paraId="3F7769B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547F43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70174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39D4F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ABB6D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92F98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7A8CC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18.30704</w:t>
            </w:r>
          </w:p>
        </w:tc>
      </w:tr>
      <w:tr w:rsidR="00E005F7" w:rsidRPr="00EF5249" w14:paraId="41862B5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1F469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E479D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522ABD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26E0D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CAFF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48378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19.67514</w:t>
            </w:r>
          </w:p>
        </w:tc>
      </w:tr>
      <w:tr w:rsidR="00E005F7" w:rsidRPr="00EF5249" w14:paraId="48C1A1E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39ED3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4E48C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4B909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F648E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58405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A8B20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21.02607</w:t>
            </w:r>
          </w:p>
        </w:tc>
      </w:tr>
      <w:tr w:rsidR="00E005F7" w:rsidRPr="00EF5249" w14:paraId="778D35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C4CE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CFA9D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3681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ADCD3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A5B48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0B962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22.36203</w:t>
            </w:r>
          </w:p>
        </w:tc>
      </w:tr>
      <w:tr w:rsidR="00E005F7" w:rsidRPr="00EF5249" w14:paraId="0B450C6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44CB4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387B3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C3EB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5E690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F082D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D7723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23.68479</w:t>
            </w:r>
          </w:p>
        </w:tc>
      </w:tr>
      <w:tr w:rsidR="00E005F7" w:rsidRPr="00EF5249" w14:paraId="604E261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2F9D19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EB5A1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EBE71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0E3DB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6385A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0C2E0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24.99579</w:t>
            </w:r>
          </w:p>
        </w:tc>
      </w:tr>
      <w:tr w:rsidR="00E005F7" w:rsidRPr="00EF5249" w14:paraId="6BF889B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117597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D08E7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15.33850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6295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23.54183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C9D050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26.29623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D8067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31.99993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CBA0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26.29623</w:t>
            </w:r>
          </w:p>
        </w:tc>
      </w:tr>
      <w:tr w:rsidR="00E005F7" w:rsidRPr="00EF5249" w14:paraId="7EED265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8C8D52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lastRenderedPageBreak/>
              <w:t>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A6FE2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16.33818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02F9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24.76904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DDF05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27.58711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5A46E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33.40866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5F953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27.58711</w:t>
            </w:r>
          </w:p>
        </w:tc>
      </w:tr>
      <w:tr w:rsidR="00E005F7" w:rsidRPr="00EF5249" w14:paraId="3295C23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E4C7F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D96D2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17.33790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3D8A8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25.98942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F8EFB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28.86930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1AEB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34.80531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68EE9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28.86930</w:t>
            </w:r>
          </w:p>
        </w:tc>
      </w:tr>
      <w:tr w:rsidR="00E005F7" w:rsidRPr="00EF5249" w14:paraId="51A1C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6497E9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A5E4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18.33765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502B4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27.20357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8257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30.14353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E14F2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36.19087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A70CC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30.14353</w:t>
            </w:r>
          </w:p>
        </w:tc>
      </w:tr>
      <w:tr w:rsidR="00E005F7" w:rsidRPr="00EF5249" w14:paraId="7219D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276A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6E3AA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19.33743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CC368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28.41198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541B6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31.41043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AB1F4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37.56623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DB7B6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31.41043</w:t>
            </w:r>
          </w:p>
        </w:tc>
      </w:tr>
      <w:tr w:rsidR="00E005F7" w:rsidRPr="00EF5249" w14:paraId="41327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4E331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0B137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20.33723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F747E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29.61509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8D2F5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32.67057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55D398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38.93217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75AB1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32.67057</w:t>
            </w:r>
          </w:p>
        </w:tc>
      </w:tr>
      <w:tr w:rsidR="00E005F7" w:rsidRPr="00EF5249" w14:paraId="3985100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004CA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897E8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21.33704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7F56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30.81328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1E741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33.92444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578F7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40.28936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2863A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33.92444</w:t>
            </w:r>
          </w:p>
        </w:tc>
      </w:tr>
      <w:tr w:rsidR="00E005F7" w:rsidRPr="00EF5249" w14:paraId="4CA872D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0C4EC7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B101E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22.33688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A2BEE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32.00690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818DE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35.17246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2E0B2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41.63840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6D782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35.17246</w:t>
            </w:r>
          </w:p>
        </w:tc>
      </w:tr>
      <w:tr w:rsidR="00E005F7" w:rsidRPr="00EF5249" w14:paraId="71F8A10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54A221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80B3FA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23.33673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5950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33.19624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83F41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36.41503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3793B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42.97982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2B5F6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36.41503</w:t>
            </w:r>
          </w:p>
        </w:tc>
      </w:tr>
      <w:tr w:rsidR="00E005F7" w:rsidRPr="00EF5249" w14:paraId="24FF304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47625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95605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24.33659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09D487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34.38159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F2B25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37.65248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AF64C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44.31410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BB001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37.65248</w:t>
            </w:r>
          </w:p>
        </w:tc>
      </w:tr>
      <w:tr w:rsidR="00E005F7" w:rsidRPr="00EF5249" w14:paraId="688DE73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CEABC1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43E00E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25.33646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5ECF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35.56317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34FD4E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38.88514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A6BB3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45.64168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681F8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38.88514</w:t>
            </w:r>
          </w:p>
        </w:tc>
      </w:tr>
      <w:tr w:rsidR="00E005F7" w:rsidRPr="00EF5249" w14:paraId="01A9F46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6EB0D4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694BC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26.33634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C520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36.74122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E34B13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40.11327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8035F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46.96294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A2552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40.11327</w:t>
            </w:r>
          </w:p>
        </w:tc>
      </w:tr>
      <w:tr w:rsidR="00E005F7" w:rsidRPr="00EF5249" w14:paraId="533640A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0125D4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912D5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27.33623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83FDD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37.91592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E58F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41.33714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98654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48.27824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725BB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41.33714</w:t>
            </w:r>
          </w:p>
        </w:tc>
      </w:tr>
      <w:tr w:rsidR="00E005F7" w:rsidRPr="00EF5249" w14:paraId="64F92A9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5BC63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D14ED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28.33613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A031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39.08747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AE56EA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42.55697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D3130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49.58788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8EA26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42.55697</w:t>
            </w:r>
          </w:p>
        </w:tc>
      </w:tr>
      <w:tr w:rsidR="00E005F7" w:rsidRPr="00EF5249" w14:paraId="6E5662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5E4200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AE5ED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29.33603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7999A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40.25602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0867F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43.77297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8854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50.89218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6EEBB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43.77297</w:t>
            </w:r>
          </w:p>
        </w:tc>
      </w:tr>
      <w:tr w:rsidR="00E005F7" w:rsidRPr="00EF5249" w14:paraId="33D8A94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30B460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8AE87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30.33594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0405B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41.42174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5C96C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44.98534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0FA7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52.19139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65FE4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44.98534</w:t>
            </w:r>
          </w:p>
        </w:tc>
      </w:tr>
      <w:tr w:rsidR="00E005F7" w:rsidRPr="00EF5249" w14:paraId="7ACFF3A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E21D0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81278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31.33586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D7566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42.58475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1A121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46.19426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40AF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53.48577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966C9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46.19426</w:t>
            </w:r>
          </w:p>
        </w:tc>
      </w:tr>
      <w:tr w:rsidR="00E005F7" w:rsidRPr="00EF5249" w14:paraId="4073141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6C34CF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6CB74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32.33578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C13D2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43.74518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53A06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47.39988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3DD28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54.77554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C284F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47.39988</w:t>
            </w:r>
          </w:p>
        </w:tc>
      </w:tr>
      <w:tr w:rsidR="00E005F7" w:rsidRPr="00EF5249" w14:paraId="064121D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D606C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ECD0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33.33571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9C12A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44.90316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8488B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48.60237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7D3AC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56.06091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44D8E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48.60237</w:t>
            </w:r>
          </w:p>
        </w:tc>
      </w:tr>
      <w:tr w:rsidR="00E005F7" w:rsidRPr="00EF5249" w14:paraId="6D117DA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BBC9A8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815AA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34.33564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7F8D3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46.05879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58401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49.80185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F30B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57.34207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1C69B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49.80185</w:t>
            </w:r>
          </w:p>
        </w:tc>
      </w:tr>
      <w:tr w:rsidR="00E005F7" w:rsidRPr="00EF5249" w14:paraId="5FF97B8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0D810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1AAC0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35.33557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473A6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47.21217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98466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50.99846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D2A89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58.61921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AF01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50.99846</w:t>
            </w:r>
          </w:p>
        </w:tc>
      </w:tr>
      <w:tr w:rsidR="00E005F7" w:rsidRPr="00EF5249" w14:paraId="5E9D9E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1047D2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4200D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36.33551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27BA8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48.36341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2BEB1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52.19232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E7380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59.89250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5D0BE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52.19232</w:t>
            </w:r>
          </w:p>
        </w:tc>
      </w:tr>
      <w:tr w:rsidR="00E005F7" w:rsidRPr="00EF5249" w14:paraId="78CEAC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FD4178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6DAD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37.33545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56A40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49.51258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E86C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53.38354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E5D7B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61.16209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91434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53.38354</w:t>
            </w:r>
          </w:p>
        </w:tc>
      </w:tr>
      <w:tr w:rsidR="00E005F7" w:rsidRPr="00EF5249" w14:paraId="5E0F372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BB5A22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B70D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38.33540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4AF7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50.65977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8B328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54.57223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1E52E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62.42812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5EB33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54.57223</w:t>
            </w:r>
          </w:p>
        </w:tc>
      </w:tr>
      <w:tr w:rsidR="00E005F7" w:rsidRPr="00EF5249" w14:paraId="5BAD7BF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8C2AC2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5332B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39.33534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DEC4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51.80506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D358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55.75848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C6E6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63.69074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94AC9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55.75848</w:t>
            </w:r>
          </w:p>
        </w:tc>
      </w:tr>
      <w:tr w:rsidR="00E005F7" w:rsidRPr="00EF5249" w14:paraId="2309E7F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979702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D11FB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40.33529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BAF0F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52.94851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BA4D9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56.94239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3FF70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64.95007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F542A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56.94239</w:t>
            </w:r>
          </w:p>
        </w:tc>
      </w:tr>
      <w:tr w:rsidR="00E005F7" w:rsidRPr="00EF5249" w14:paraId="7F36304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14C1A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56E69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41.33525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D9C39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54.09020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3063C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58.12404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7165F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66.20624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60D0C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58.12404</w:t>
            </w:r>
          </w:p>
        </w:tc>
      </w:tr>
      <w:tr w:rsidR="00E005F7" w:rsidRPr="00EF5249" w14:paraId="3544E05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CE78A7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B782D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42.33520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23783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55.23019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C8282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59.30351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B94D4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67.45935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D5EF2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59.30351</w:t>
            </w:r>
          </w:p>
        </w:tc>
      </w:tr>
      <w:tr w:rsidR="00E005F7" w:rsidRPr="00EF5249" w14:paraId="1C3F1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5F71C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9BAE2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43.33516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754BC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56.36854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EA3A2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60.48089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C526C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68.70951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EA1B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60.48089</w:t>
            </w:r>
          </w:p>
        </w:tc>
      </w:tr>
      <w:tr w:rsidR="00E005F7" w:rsidRPr="00EF5249" w14:paraId="065A3BF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68563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C11E2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44.33512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AF912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57.50530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60086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61.65623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2EB6E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69.95683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2B75F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61.65623</w:t>
            </w:r>
          </w:p>
        </w:tc>
      </w:tr>
      <w:tr w:rsidR="00E005F7" w:rsidRPr="00EF5249" w14:paraId="0C65092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BBFA8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7E26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45.33508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05EBA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58.64054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D414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62.82962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2E06B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71.20140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C3ECE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62.82962</w:t>
            </w:r>
          </w:p>
        </w:tc>
      </w:tr>
      <w:tr w:rsidR="00E005F7" w:rsidRPr="00EF5249" w14:paraId="4B850F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B1CFAD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CF72C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46.33504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40FD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59.77429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198F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64.00111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A6AD2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72.44331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E4D6E1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64.00111</w:t>
            </w:r>
          </w:p>
        </w:tc>
      </w:tr>
      <w:tr w:rsidR="00E005F7" w:rsidRPr="00EF5249" w14:paraId="2FB862B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AA981A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DF945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47.33500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4BDCE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60.90661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663BF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65.17077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177FD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73.68264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8F764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65.17077</w:t>
            </w:r>
          </w:p>
        </w:tc>
      </w:tr>
      <w:tr w:rsidR="00E005F7" w:rsidRPr="00EF5249" w14:paraId="3101BD2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FB0152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28004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48.33497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FD42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62.03754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9B8C2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66.33865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C8AC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74.91947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4519F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66.33865</w:t>
            </w:r>
          </w:p>
        </w:tc>
      </w:tr>
      <w:tr w:rsidR="00E005F7" w:rsidRPr="00EF5249" w14:paraId="0EC153B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C2191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489F3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49.33494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107BA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63.16712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764E04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67.50481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CF47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76.15389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C1A1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67.50481</w:t>
            </w:r>
          </w:p>
        </w:tc>
      </w:tr>
    </w:tbl>
    <w:p w14:paraId="29B5AD9C" w14:textId="77777777" w:rsidR="00922267" w:rsidRPr="00EF5249" w:rsidRDefault="00C83E45" w:rsidP="008D3381">
      <w:pPr>
        <w:pStyle w:val="Heading2"/>
        <w:tabs>
          <w:tab w:val="left" w:pos="690"/>
        </w:tabs>
        <w:spacing w:line="360" w:lineRule="auto"/>
        <w:ind w:left="340" w:right="340"/>
        <w:rPr>
          <w:rFonts w:ascii="Arial" w:hAnsi="Arial" w:cs="Arial"/>
          <w:sz w:val="20"/>
          <w:szCs w:val="20"/>
        </w:rPr>
      </w:pPr>
      <w:r w:rsidRPr="00EF5249">
        <w:rPr>
          <w:rFonts w:ascii="Arial" w:hAnsi="Arial" w:cs="Arial"/>
          <w:sz w:val="22"/>
          <w:szCs w:val="22"/>
        </w:rPr>
        <w:tab/>
      </w:r>
      <w:r w:rsidR="00002CA5" w:rsidRPr="00EF5249">
        <w:rPr>
          <w:rFonts w:ascii="Arial" w:hAnsi="Arial" w:cs="Arial"/>
          <w:sz w:val="20"/>
          <w:szCs w:val="20"/>
        </w:rPr>
        <w:t xml:space="preserve">Source: Chi Square Table </w:t>
      </w:r>
      <w:r w:rsidR="00F75D45" w:rsidRPr="00EF5249">
        <w:rPr>
          <w:rFonts w:ascii="Arial" w:hAnsi="Arial" w:cs="Arial"/>
          <w:sz w:val="20"/>
          <w:szCs w:val="20"/>
        </w:rPr>
        <w:t>in</w:t>
      </w:r>
      <w:r w:rsidR="00002CA5" w:rsidRPr="00EF5249">
        <w:rPr>
          <w:rFonts w:ascii="Arial" w:hAnsi="Arial" w:cs="Arial"/>
          <w:sz w:val="20"/>
          <w:szCs w:val="20"/>
        </w:rPr>
        <w:t xml:space="preserve"> Excel, 2012</w:t>
      </w:r>
    </w:p>
    <w:p w14:paraId="39D20580" w14:textId="77777777" w:rsidR="00300DDF" w:rsidRPr="00EF5249" w:rsidRDefault="00300DDF" w:rsidP="008D3381">
      <w:pPr>
        <w:widowControl/>
        <w:shd w:val="clear" w:color="auto" w:fill="FFFFFF"/>
        <w:autoSpaceDE/>
        <w:autoSpaceDN/>
        <w:spacing w:line="360" w:lineRule="auto"/>
        <w:ind w:left="340" w:right="340"/>
        <w:rPr>
          <w:rFonts w:ascii="Arial" w:hAnsi="Arial" w:cs="Arial"/>
          <w:bCs/>
        </w:rPr>
      </w:pPr>
    </w:p>
    <w:p w14:paraId="4929D272" w14:textId="77777777" w:rsidR="00A553F4" w:rsidRPr="00EF5249" w:rsidRDefault="00A553F4" w:rsidP="008D3381">
      <w:pPr>
        <w:widowControl/>
        <w:shd w:val="clear" w:color="auto" w:fill="FFFFFF"/>
        <w:autoSpaceDE/>
        <w:autoSpaceDN/>
        <w:spacing w:line="360" w:lineRule="auto"/>
        <w:ind w:left="340" w:right="340"/>
        <w:rPr>
          <w:rFonts w:ascii="Arial" w:hAnsi="Arial" w:cs="Arial"/>
          <w:bCs/>
        </w:rPr>
      </w:pPr>
    </w:p>
    <w:p w14:paraId="647B3C2C" w14:textId="7592AF27" w:rsidR="00C83E45"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3 Methodology</w:t>
      </w:r>
    </w:p>
    <w:p w14:paraId="175661A2" w14:textId="67EC3E12" w:rsidR="00A504D7" w:rsidRPr="00EF5249" w:rsidRDefault="00A504D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964DBD8" w14:textId="77777777" w:rsidR="00467848" w:rsidRPr="00EF5249" w:rsidRDefault="00467848" w:rsidP="00467848">
      <w:pPr>
        <w:spacing w:before="153" w:line="360" w:lineRule="auto"/>
        <w:ind w:left="340" w:right="340"/>
        <w:jc w:val="both"/>
        <w:rPr>
          <w:rFonts w:ascii="Arial" w:hAnsi="Arial" w:cs="Arial"/>
          <w:bCs/>
        </w:rPr>
      </w:pPr>
      <w:r w:rsidRPr="00EF5249">
        <w:rPr>
          <w:rFonts w:ascii="Arial" w:hAnsi="Arial" w:cs="Arial"/>
          <w:bCs/>
        </w:rPr>
        <w:t>The methodology for this study will be a combination of approaches, between:</w:t>
      </w:r>
    </w:p>
    <w:p w14:paraId="1D52B7F3" w14:textId="77777777" w:rsidR="00467848" w:rsidRPr="00EF5249"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EF5249">
        <w:rPr>
          <w:rFonts w:ascii="Arial" w:hAnsi="Arial" w:cs="Arial"/>
          <w:bCs/>
        </w:rPr>
        <w:lastRenderedPageBreak/>
        <w:t>An experimental approach for comparing several model’s performance, and model selection based on the best performance.</w:t>
      </w:r>
    </w:p>
    <w:p w14:paraId="0967ADE3" w14:textId="77777777" w:rsidR="00467848" w:rsidRPr="00EF5249"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EF5249">
        <w:rPr>
          <w:rFonts w:ascii="Arial" w:hAnsi="Arial" w:cs="Arial"/>
          <w:bCs/>
        </w:rPr>
        <w:t>A Quantitative approach for data collection, sentiment analysis, and conduct hypothesis testing.</w:t>
      </w:r>
    </w:p>
    <w:p w14:paraId="6D16178C" w14:textId="77777777" w:rsidR="00A504D7" w:rsidRPr="00EF5249" w:rsidRDefault="00A504D7" w:rsidP="008D3381">
      <w:pPr>
        <w:widowControl/>
        <w:shd w:val="clear" w:color="auto" w:fill="FFFFFF"/>
        <w:autoSpaceDE/>
        <w:autoSpaceDN/>
        <w:spacing w:line="360" w:lineRule="auto"/>
        <w:ind w:left="340" w:right="340"/>
        <w:rPr>
          <w:rFonts w:ascii="Arial" w:eastAsia="Times New Roman" w:hAnsi="Arial" w:cs="Arial"/>
          <w:b/>
          <w:bCs/>
          <w:lang w:eastAsia="en-ID"/>
        </w:rPr>
      </w:pPr>
    </w:p>
    <w:p w14:paraId="66C05F3D" w14:textId="3E1EC401" w:rsidR="00F858B7" w:rsidRPr="00EF5249" w:rsidRDefault="00A5717F" w:rsidP="00E808B9">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br/>
        <w:t>3.</w:t>
      </w:r>
      <w:r w:rsidR="0092200C" w:rsidRPr="00EF5249">
        <w:rPr>
          <w:rFonts w:ascii="Arial" w:eastAsia="Times New Roman" w:hAnsi="Arial" w:cs="Arial"/>
          <w:b/>
          <w:bCs/>
          <w:lang w:val="en-ID" w:eastAsia="en-ID"/>
        </w:rPr>
        <w:t>1</w:t>
      </w:r>
      <w:r w:rsidRPr="00EF5249">
        <w:rPr>
          <w:rFonts w:ascii="Arial" w:eastAsia="Times New Roman" w:hAnsi="Arial" w:cs="Arial"/>
          <w:b/>
          <w:bCs/>
          <w:lang w:val="en-ID" w:eastAsia="en-ID"/>
        </w:rPr>
        <w:t xml:space="preserve"> Train and Evaluate performance of Machine Learning Models</w:t>
      </w:r>
    </w:p>
    <w:p w14:paraId="7D129FA4" w14:textId="77777777" w:rsidR="00C83E45" w:rsidRPr="00EF5249" w:rsidRDefault="00C83E45"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4E8359C7" w14:textId="77777777" w:rsidR="00F858B7" w:rsidRPr="00EF5249" w:rsidRDefault="00F858B7"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The study will involve:</w:t>
      </w:r>
    </w:p>
    <w:p w14:paraId="2018033B" w14:textId="3491FF5D" w:rsidR="00C83E45" w:rsidRPr="00EF5249" w:rsidRDefault="00F858B7" w:rsidP="008D3381">
      <w:pPr>
        <w:widowControl/>
        <w:shd w:val="clear" w:color="auto" w:fill="FFFFFF"/>
        <w:autoSpaceDE/>
        <w:autoSpaceDN/>
        <w:spacing w:line="360" w:lineRule="auto"/>
        <w:ind w:left="340" w:right="340"/>
        <w:rPr>
          <w:rFonts w:ascii="Arial" w:hAnsi="Arial" w:cs="Arial"/>
        </w:rPr>
      </w:pPr>
      <w:r w:rsidRPr="00EF5249">
        <w:rPr>
          <w:rFonts w:ascii="Arial" w:hAnsi="Arial" w:cs="Arial"/>
          <w:b/>
        </w:rPr>
        <w:t xml:space="preserve">Train and Evaluate </w:t>
      </w:r>
      <w:r w:rsidRPr="00EF5249">
        <w:rPr>
          <w:rFonts w:ascii="Arial" w:hAnsi="Arial" w:cs="Arial"/>
        </w:rPr>
        <w:t>performance of Machine Learning Models</w:t>
      </w:r>
      <w:r w:rsidRPr="00EF5249">
        <w:rPr>
          <w:rFonts w:ascii="Arial" w:hAnsi="Arial" w:cs="Arial"/>
          <w:bCs/>
        </w:rPr>
        <w:t xml:space="preserve"> on labeled datasets. </w:t>
      </w:r>
      <w:r w:rsidRPr="00EF5249">
        <w:rPr>
          <w:rFonts w:ascii="Arial" w:hAnsi="Arial" w:cs="Arial"/>
        </w:rPr>
        <w:t xml:space="preserve">The machine learning models will be trained and compared in this study are intended to be able to accurately classify sentiment analysis expressing several sentiments towards ready-to-use labeled </w:t>
      </w:r>
      <w:r w:rsidR="00253B88" w:rsidRPr="00EF5249">
        <w:rPr>
          <w:rFonts w:ascii="Arial" w:hAnsi="Arial" w:cs="Arial"/>
        </w:rPr>
        <w:t>datasets and</w:t>
      </w:r>
      <w:r w:rsidRPr="00EF5249">
        <w:rPr>
          <w:rFonts w:ascii="Arial" w:hAnsi="Arial" w:cs="Arial"/>
        </w:rPr>
        <w:t xml:space="preserve"> select the top-performing model. </w:t>
      </w:r>
    </w:p>
    <w:p w14:paraId="5440C367" w14:textId="77777777" w:rsidR="00C83E45" w:rsidRPr="00EF5249" w:rsidRDefault="00C83E45" w:rsidP="008D3381">
      <w:pPr>
        <w:widowControl/>
        <w:shd w:val="clear" w:color="auto" w:fill="FFFFFF"/>
        <w:autoSpaceDE/>
        <w:autoSpaceDN/>
        <w:spacing w:line="360" w:lineRule="auto"/>
        <w:ind w:left="340" w:right="340"/>
        <w:rPr>
          <w:rFonts w:ascii="Arial" w:hAnsi="Arial" w:cs="Arial"/>
        </w:rPr>
      </w:pPr>
    </w:p>
    <w:p w14:paraId="53951F82" w14:textId="52100D1E" w:rsidR="00F858B7" w:rsidRPr="00EF5249" w:rsidRDefault="00F858B7"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The selected model will be implemented and trained using the preprocessed data. The model will be used to classify the sentiment of the tweets from the United States and Asia separately. Some common algorithms that can be used for sentiment analysis include logistic regression and naive bayes. These algorithms can be applied to the vectorized data to build a model that can classify text as</w:t>
      </w:r>
      <w:r w:rsidRPr="00EF5249">
        <w:rPr>
          <w:rFonts w:ascii="Arial" w:hAnsi="Arial" w:cs="Arial"/>
          <w:b/>
          <w:bCs/>
        </w:rPr>
        <w:t xml:space="preserve"> </w:t>
      </w:r>
      <w:r w:rsidR="007E7C50" w:rsidRPr="00EF5249">
        <w:rPr>
          <w:rFonts w:ascii="Arial" w:hAnsi="Arial" w:cs="Arial"/>
          <w:b/>
          <w:bCs/>
        </w:rPr>
        <w:t>joy, sad, anger, love, fear, surprise</w:t>
      </w:r>
      <w:r w:rsidRPr="00EF5249">
        <w:rPr>
          <w:rFonts w:ascii="Arial" w:hAnsi="Arial" w:cs="Arial"/>
        </w:rPr>
        <w:t xml:space="preserve"> sentiment</w:t>
      </w:r>
      <w:r w:rsidR="007E7C50" w:rsidRPr="00EF5249">
        <w:rPr>
          <w:rFonts w:ascii="Arial" w:hAnsi="Arial" w:cs="Arial"/>
        </w:rPr>
        <w:t>s.</w:t>
      </w:r>
    </w:p>
    <w:p w14:paraId="4CD41E2D" w14:textId="00967BDE" w:rsidR="00467848" w:rsidRPr="00EF5249" w:rsidRDefault="00467848">
      <w:pPr>
        <w:rPr>
          <w:rFonts w:ascii="Arial" w:hAnsi="Arial" w:cs="Arial"/>
        </w:rPr>
      </w:pPr>
      <w:r w:rsidRPr="00EF5249">
        <w:rPr>
          <w:rFonts w:ascii="Arial" w:hAnsi="Arial" w:cs="Arial"/>
        </w:rPr>
        <w:br w:type="page"/>
      </w:r>
    </w:p>
    <w:p w14:paraId="1B3977CA" w14:textId="1E95765E" w:rsidR="00F858B7" w:rsidRPr="00EF5249" w:rsidRDefault="00F858B7"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lastRenderedPageBreak/>
        <w:t>Figure</w:t>
      </w:r>
      <w:r w:rsidRPr="00EF5249">
        <w:rPr>
          <w:rFonts w:ascii="Arial" w:hAnsi="Arial" w:cs="Arial"/>
          <w:b/>
          <w:bCs/>
          <w:spacing w:val="-1"/>
          <w:sz w:val="22"/>
          <w:szCs w:val="22"/>
        </w:rPr>
        <w:t xml:space="preserve"> </w:t>
      </w:r>
      <w:r w:rsidR="006D2DE8" w:rsidRPr="00EF5249">
        <w:rPr>
          <w:rFonts w:ascii="Arial" w:hAnsi="Arial" w:cs="Arial"/>
          <w:b/>
          <w:bCs/>
          <w:sz w:val="22"/>
          <w:szCs w:val="22"/>
        </w:rPr>
        <w:t>2</w:t>
      </w:r>
      <w:r w:rsidRPr="00EF5249">
        <w:rPr>
          <w:rFonts w:ascii="Arial" w:hAnsi="Arial" w:cs="Arial"/>
          <w:b/>
          <w:bCs/>
          <w:sz w:val="22"/>
          <w:szCs w:val="22"/>
        </w:rPr>
        <w:t>. Research methodology workflow</w:t>
      </w:r>
    </w:p>
    <w:p w14:paraId="06B54ADE" w14:textId="77777777" w:rsidR="00F858B7" w:rsidRPr="00EF5249" w:rsidRDefault="00F858B7" w:rsidP="008D3381">
      <w:pPr>
        <w:pStyle w:val="BodyText"/>
        <w:spacing w:line="360" w:lineRule="auto"/>
        <w:ind w:left="340" w:right="340"/>
        <w:jc w:val="both"/>
        <w:rPr>
          <w:rFonts w:ascii="Arial" w:hAnsi="Arial" w:cs="Arial"/>
          <w:sz w:val="22"/>
          <w:szCs w:val="22"/>
        </w:rPr>
      </w:pPr>
    </w:p>
    <w:p w14:paraId="7405C8E3" w14:textId="53B7A300" w:rsidR="00F858B7" w:rsidRPr="00EF5249" w:rsidRDefault="006A4A15" w:rsidP="008D3381">
      <w:pPr>
        <w:pStyle w:val="BodyText"/>
        <w:spacing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46F515EF" wp14:editId="426E0F64">
            <wp:extent cx="5543550" cy="800479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6">
                      <a:extLst>
                        <a:ext uri="{28A0092B-C50C-407E-A947-70E740481C1C}">
                          <a14:useLocalDpi xmlns:a14="http://schemas.microsoft.com/office/drawing/2010/main" val="0"/>
                        </a:ext>
                      </a:extLst>
                    </a:blip>
                    <a:stretch>
                      <a:fillRect/>
                    </a:stretch>
                  </pic:blipFill>
                  <pic:spPr>
                    <a:xfrm>
                      <a:off x="0" y="0"/>
                      <a:ext cx="5546001" cy="8008333"/>
                    </a:xfrm>
                    <a:prstGeom prst="rect">
                      <a:avLst/>
                    </a:prstGeom>
                  </pic:spPr>
                </pic:pic>
              </a:graphicData>
            </a:graphic>
          </wp:inline>
        </w:drawing>
      </w:r>
    </w:p>
    <w:p w14:paraId="1CF8AD0B" w14:textId="77777777" w:rsidR="00F858B7" w:rsidRPr="00EF5249" w:rsidRDefault="00F858B7"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 xml:space="preserve">Source: </w:t>
      </w:r>
      <w:r w:rsidR="006D2DE8" w:rsidRPr="00EF5249">
        <w:rPr>
          <w:rFonts w:ascii="Arial" w:hAnsi="Arial" w:cs="Arial"/>
          <w:b/>
          <w:bCs/>
          <w:sz w:val="22"/>
          <w:szCs w:val="22"/>
        </w:rPr>
        <w:t>Own representation</w:t>
      </w:r>
      <w:r w:rsidRPr="00EF5249">
        <w:rPr>
          <w:rFonts w:ascii="Arial" w:hAnsi="Arial" w:cs="Arial"/>
          <w:b/>
          <w:bCs/>
          <w:sz w:val="22"/>
          <w:szCs w:val="22"/>
        </w:rPr>
        <w:tab/>
      </w:r>
    </w:p>
    <w:p w14:paraId="0B134D26" w14:textId="77777777" w:rsidR="00F858B7" w:rsidRPr="00EF5249" w:rsidRDefault="00F858B7" w:rsidP="008D3381">
      <w:pPr>
        <w:pStyle w:val="BodyText"/>
        <w:spacing w:line="360" w:lineRule="auto"/>
        <w:ind w:left="340" w:right="340"/>
        <w:jc w:val="both"/>
        <w:rPr>
          <w:rFonts w:ascii="Arial" w:hAnsi="Arial" w:cs="Arial"/>
          <w:sz w:val="22"/>
          <w:szCs w:val="22"/>
        </w:rPr>
      </w:pPr>
    </w:p>
    <w:p w14:paraId="7E836F96" w14:textId="77777777" w:rsidR="0039024E" w:rsidRPr="00EF5249" w:rsidRDefault="00A5717F" w:rsidP="008D3381">
      <w:pPr>
        <w:widowControl/>
        <w:shd w:val="clear" w:color="auto" w:fill="FFFFFF"/>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b/>
          <w:bCs/>
          <w:lang w:val="en-ID" w:eastAsia="en-ID"/>
        </w:rPr>
        <w:lastRenderedPageBreak/>
        <w:t xml:space="preserve">3.2 Compare </w:t>
      </w:r>
      <w:r w:rsidR="004E3185" w:rsidRPr="00EF5249">
        <w:rPr>
          <w:rFonts w:ascii="Arial" w:eastAsia="Times New Roman" w:hAnsi="Arial" w:cs="Arial"/>
          <w:b/>
          <w:bCs/>
          <w:lang w:val="en-ID" w:eastAsia="en-ID"/>
        </w:rPr>
        <w:t>Performance</w:t>
      </w:r>
      <w:r w:rsidRPr="00EF5249">
        <w:rPr>
          <w:rFonts w:ascii="Arial" w:eastAsia="Times New Roman" w:hAnsi="Arial" w:cs="Arial"/>
          <w:lang w:val="en-ID" w:eastAsia="en-ID"/>
        </w:rPr>
        <w:t xml:space="preserve"> of Different Machine Learning Models</w:t>
      </w:r>
    </w:p>
    <w:p w14:paraId="135CC3F5" w14:textId="406B2401" w:rsidR="0039024E" w:rsidRPr="00EF5249" w:rsidRDefault="0039024E"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In a classification task, the performance of a model can be evaluated using </w:t>
      </w:r>
      <w:r w:rsidR="00A50D54" w:rsidRPr="00EF5249">
        <w:rPr>
          <w:rFonts w:ascii="Arial" w:hAnsi="Arial" w:cs="Arial"/>
          <w:sz w:val="22"/>
          <w:szCs w:val="22"/>
        </w:rPr>
        <w:t>several</w:t>
      </w:r>
      <w:r w:rsidRPr="00EF5249">
        <w:rPr>
          <w:rFonts w:ascii="Arial" w:hAnsi="Arial" w:cs="Arial"/>
          <w:sz w:val="22"/>
          <w:szCs w:val="22"/>
        </w:rPr>
        <w:t xml:space="preserve"> different metrics. Here is a brief explanation of some common evaluation metrics</w:t>
      </w:r>
      <w:r w:rsidR="004E3185" w:rsidRPr="00EF5249">
        <w:rPr>
          <w:rFonts w:ascii="Arial" w:hAnsi="Arial" w:cs="Arial"/>
          <w:sz w:val="22"/>
          <w:szCs w:val="22"/>
        </w:rPr>
        <w:t>, such as Accuracy, Precision, Recall, and F1-Score.</w:t>
      </w:r>
    </w:p>
    <w:p w14:paraId="7F9D91B6" w14:textId="77777777" w:rsidR="0039024E" w:rsidRPr="00EF5249" w:rsidRDefault="0039024E" w:rsidP="008D3381">
      <w:pPr>
        <w:pStyle w:val="BodyText"/>
        <w:spacing w:line="360" w:lineRule="auto"/>
        <w:ind w:left="340" w:right="340"/>
        <w:jc w:val="both"/>
        <w:rPr>
          <w:rFonts w:ascii="Arial" w:hAnsi="Arial" w:cs="Arial"/>
          <w:sz w:val="22"/>
          <w:szCs w:val="22"/>
        </w:rPr>
      </w:pPr>
    </w:p>
    <w:p w14:paraId="5AEBFF9B" w14:textId="77777777" w:rsidR="00C7296D" w:rsidRPr="00EF5249" w:rsidRDefault="00C7296D"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3.</w:t>
      </w:r>
      <w:r w:rsidR="00A1166F" w:rsidRPr="00EF5249">
        <w:rPr>
          <w:rFonts w:ascii="Arial" w:eastAsia="Times New Roman" w:hAnsi="Arial" w:cs="Arial"/>
          <w:b/>
          <w:bCs/>
          <w:lang w:val="en-ID" w:eastAsia="en-ID"/>
        </w:rPr>
        <w:t>3</w:t>
      </w:r>
      <w:r w:rsidRPr="00EF5249">
        <w:rPr>
          <w:rFonts w:ascii="Arial" w:eastAsia="Times New Roman" w:hAnsi="Arial" w:cs="Arial"/>
          <w:b/>
          <w:bCs/>
          <w:lang w:val="en-ID" w:eastAsia="en-ID"/>
        </w:rPr>
        <w:t xml:space="preserve"> Collect Unlabeled Tweets Data</w:t>
      </w:r>
    </w:p>
    <w:p w14:paraId="2AB9CD54" w14:textId="1D30FA1D" w:rsidR="00C7296D" w:rsidRPr="00EF5249" w:rsidRDefault="00C7296D" w:rsidP="008D3381">
      <w:pPr>
        <w:pStyle w:val="BodyText"/>
        <w:spacing w:line="360" w:lineRule="auto"/>
        <w:ind w:left="340" w:right="340"/>
        <w:jc w:val="both"/>
        <w:rPr>
          <w:rFonts w:ascii="Arial" w:hAnsi="Arial" w:cs="Arial"/>
          <w:sz w:val="22"/>
          <w:szCs w:val="22"/>
        </w:rPr>
      </w:pPr>
      <w:r w:rsidRPr="00EF5249">
        <w:rPr>
          <w:rFonts w:ascii="Arial" w:hAnsi="Arial" w:cs="Arial"/>
          <w:bCs/>
          <w:sz w:val="22"/>
          <w:szCs w:val="22"/>
        </w:rPr>
        <w:t xml:space="preserve">From various locations using SNScrape Python’s </w:t>
      </w:r>
      <w:r w:rsidR="00E26A14" w:rsidRPr="00EF5249">
        <w:rPr>
          <w:rFonts w:ascii="Arial" w:hAnsi="Arial" w:cs="Arial"/>
          <w:bCs/>
          <w:sz w:val="22"/>
          <w:szCs w:val="22"/>
        </w:rPr>
        <w:t>library.</w:t>
      </w:r>
      <w:r w:rsidR="00E26A14" w:rsidRPr="00EF5249">
        <w:rPr>
          <w:rFonts w:ascii="Arial" w:hAnsi="Arial" w:cs="Arial"/>
          <w:sz w:val="22"/>
          <w:szCs w:val="22"/>
        </w:rPr>
        <w:t xml:space="preserve"> The</w:t>
      </w:r>
      <w:r w:rsidRPr="00EF5249">
        <w:rPr>
          <w:rFonts w:ascii="Arial" w:hAnsi="Arial" w:cs="Arial"/>
          <w:sz w:val="22"/>
          <w:szCs w:val="22"/>
        </w:rPr>
        <w:t xml:space="preserve"> data collection process for this study will involve gathering tweets about robot companions from locations in the America, Europe, Asia, Australia, and Africa, using appropriate data gathering tools and techniques</w:t>
      </w:r>
      <w:r w:rsidR="00A1166F" w:rsidRPr="00EF5249">
        <w:rPr>
          <w:rFonts w:ascii="Arial" w:hAnsi="Arial" w:cs="Arial"/>
          <w:sz w:val="22"/>
          <w:szCs w:val="22"/>
        </w:rPr>
        <w:t>.</w:t>
      </w:r>
    </w:p>
    <w:p w14:paraId="3506D832" w14:textId="77777777" w:rsidR="00A1166F" w:rsidRPr="00EF5249" w:rsidRDefault="00A1166F" w:rsidP="008D3381">
      <w:pPr>
        <w:pStyle w:val="BodyText"/>
        <w:spacing w:line="360" w:lineRule="auto"/>
        <w:ind w:left="340" w:right="340"/>
        <w:jc w:val="both"/>
        <w:rPr>
          <w:rFonts w:ascii="Arial" w:hAnsi="Arial" w:cs="Arial"/>
          <w:b/>
          <w:sz w:val="22"/>
          <w:szCs w:val="22"/>
        </w:rPr>
      </w:pPr>
    </w:p>
    <w:p w14:paraId="62A0D758" w14:textId="61221F65" w:rsidR="00A34DFA" w:rsidRPr="00EF5249" w:rsidRDefault="00A5717F" w:rsidP="00C13A14">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EF5249">
        <w:rPr>
          <w:rFonts w:ascii="Arial" w:eastAsia="Times New Roman" w:hAnsi="Arial" w:cs="Arial"/>
          <w:b/>
          <w:bCs/>
          <w:lang w:val="en-ID" w:eastAsia="en-ID"/>
        </w:rPr>
        <w:t>Ethical Considerations</w:t>
      </w:r>
    </w:p>
    <w:p w14:paraId="4F723B5C" w14:textId="4B2F1BF9" w:rsidR="00DC778F" w:rsidRPr="00EF5249" w:rsidRDefault="00563E80" w:rsidP="008D3381">
      <w:pPr>
        <w:pStyle w:val="BodyText"/>
        <w:spacing w:line="360" w:lineRule="auto"/>
        <w:ind w:left="340" w:right="340"/>
        <w:jc w:val="both"/>
        <w:rPr>
          <w:rFonts w:ascii="Arial" w:eastAsia="Times New Roman" w:hAnsi="Arial" w:cs="Arial"/>
          <w:lang w:val="en-ID" w:eastAsia="en-ID"/>
        </w:rPr>
      </w:pPr>
      <w:r w:rsidRPr="00EF5249">
        <w:rPr>
          <w:rFonts w:ascii="Arial" w:hAnsi="Arial" w:cs="Arial"/>
          <w:bCs/>
          <w:sz w:val="22"/>
          <w:szCs w:val="22"/>
        </w:rPr>
        <w:t xml:space="preserve">Ethical consideration </w:t>
      </w:r>
      <w:r w:rsidR="005D36D9" w:rsidRPr="00EF5249">
        <w:rPr>
          <w:rFonts w:ascii="Arial" w:hAnsi="Arial" w:cs="Arial"/>
          <w:bCs/>
          <w:sz w:val="22"/>
          <w:szCs w:val="22"/>
        </w:rPr>
        <w:t>includes</w:t>
      </w:r>
      <w:r w:rsidRPr="00EF5249">
        <w:rPr>
          <w:rFonts w:ascii="Arial" w:hAnsi="Arial" w:cs="Arial"/>
          <w:bCs/>
          <w:sz w:val="22"/>
          <w:szCs w:val="22"/>
        </w:rPr>
        <w:t xml:space="preserve"> responsible and respectful data collection and use. </w:t>
      </w:r>
      <w:r w:rsidRPr="00EF5249">
        <w:rPr>
          <w:rFonts w:ascii="Arial" w:hAnsi="Arial" w:cs="Arial"/>
          <w:sz w:val="22"/>
          <w:szCs w:val="22"/>
        </w:rPr>
        <w:t>The ethical considerations for this study will include ensuring that the data is collected and used in a responsible and respectful manner, in accordance with relevant ethical guidelines and regulations.</w:t>
      </w:r>
    </w:p>
    <w:p w14:paraId="6C5C23F1" w14:textId="77777777" w:rsidR="00790FEB"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lang w:val="en-ID" w:eastAsia="en-ID"/>
        </w:rPr>
        <w:br/>
      </w:r>
      <w:r w:rsidRPr="00EF5249">
        <w:rPr>
          <w:rFonts w:ascii="Arial" w:eastAsia="Times New Roman" w:hAnsi="Arial" w:cs="Arial"/>
          <w:b/>
          <w:bCs/>
          <w:lang w:val="en-ID" w:eastAsia="en-ID"/>
        </w:rPr>
        <w:t>3.5 Pre-process and Vectorize Collected Data</w:t>
      </w:r>
    </w:p>
    <w:p w14:paraId="25DBC77E" w14:textId="77777777" w:rsidR="00E94E20" w:rsidRPr="00EF5249" w:rsidRDefault="00E94E20" w:rsidP="008D3381">
      <w:pPr>
        <w:pStyle w:val="BodyText"/>
        <w:spacing w:line="360" w:lineRule="auto"/>
        <w:ind w:left="340" w:right="340"/>
        <w:jc w:val="both"/>
        <w:rPr>
          <w:rFonts w:ascii="Arial" w:hAnsi="Arial" w:cs="Arial"/>
          <w:bCs/>
          <w:sz w:val="22"/>
          <w:szCs w:val="22"/>
        </w:rPr>
      </w:pPr>
      <w:r w:rsidRPr="00EF5249">
        <w:rPr>
          <w:rFonts w:ascii="Arial" w:hAnsi="Arial" w:cs="Arial"/>
          <w:sz w:val="22"/>
          <w:szCs w:val="22"/>
        </w:rPr>
        <w:t xml:space="preserve">The collected tweets will be cleaned and preprocessed as needed to remove any irrelevant or redundant information. </w:t>
      </w:r>
      <w:r w:rsidRPr="00EF5249">
        <w:rPr>
          <w:rFonts w:ascii="Arial" w:hAnsi="Arial" w:cs="Arial"/>
          <w:bCs/>
          <w:sz w:val="22"/>
          <w:szCs w:val="22"/>
        </w:rPr>
        <w:t>Pre-processing and vectorization are crucial procedures for preparing data for analysis and machine learning algorithms. The data must be prepared for usage by the chosen machine learning model by first cleaning and then vectorizing them.</w:t>
      </w:r>
      <w:r w:rsidR="006F29CC" w:rsidRPr="00EF5249">
        <w:rPr>
          <w:rFonts w:ascii="Arial" w:hAnsi="Arial" w:cs="Arial"/>
          <w:bCs/>
          <w:sz w:val="22"/>
          <w:szCs w:val="22"/>
        </w:rPr>
        <w:t xml:space="preserve"> </w:t>
      </w:r>
      <w:r w:rsidR="006F29CC" w:rsidRPr="00EF5249">
        <w:rPr>
          <w:rFonts w:ascii="Arial" w:hAnsi="Arial" w:cs="Arial"/>
          <w:sz w:val="22"/>
          <w:szCs w:val="22"/>
        </w:rPr>
        <w:t>(Mueller &amp; Massaron, 2021)</w:t>
      </w:r>
    </w:p>
    <w:p w14:paraId="7B80F8D3" w14:textId="77777777" w:rsidR="00E94E20" w:rsidRPr="00EF5249" w:rsidRDefault="00E94E20" w:rsidP="008D3381">
      <w:pPr>
        <w:pStyle w:val="BodyText"/>
        <w:spacing w:line="360" w:lineRule="auto"/>
        <w:ind w:left="340" w:right="340"/>
        <w:jc w:val="both"/>
        <w:rPr>
          <w:rFonts w:ascii="Arial" w:hAnsi="Arial" w:cs="Arial"/>
          <w:bCs/>
          <w:sz w:val="22"/>
          <w:szCs w:val="22"/>
        </w:rPr>
      </w:pPr>
    </w:p>
    <w:p w14:paraId="1DD69E81" w14:textId="77777777" w:rsidR="00F20BC3"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3.6 Predict Sentiment</w:t>
      </w:r>
    </w:p>
    <w:p w14:paraId="4D8B8B69" w14:textId="77777777" w:rsidR="005E3A2B" w:rsidRPr="00EF5249" w:rsidRDefault="005E3A2B" w:rsidP="008D3381">
      <w:pPr>
        <w:pStyle w:val="BodyText"/>
        <w:spacing w:line="360" w:lineRule="auto"/>
        <w:ind w:left="340" w:right="340"/>
        <w:jc w:val="both"/>
        <w:rPr>
          <w:rFonts w:ascii="Arial" w:hAnsi="Arial" w:cs="Arial"/>
          <w:bCs/>
          <w:sz w:val="22"/>
          <w:szCs w:val="22"/>
        </w:rPr>
      </w:pPr>
      <w:r w:rsidRPr="00EF5249">
        <w:rPr>
          <w:rFonts w:ascii="Arial" w:hAnsi="Arial" w:cs="Arial"/>
          <w:bCs/>
          <w:sz w:val="22"/>
          <w:szCs w:val="22"/>
        </w:rPr>
        <w:t xml:space="preserve">on unlabeled tweets Use the trained machine learning models. </w:t>
      </w:r>
      <w:r w:rsidRPr="00EF5249">
        <w:rPr>
          <w:rFonts w:ascii="Arial" w:hAnsi="Arial" w:cs="Arial"/>
          <w:sz w:val="22"/>
          <w:szCs w:val="22"/>
        </w:rPr>
        <w:t>These tweets will be classified as either joy, sadness, anger, love, fear, surprise, based on the tone and language used in the tweet in each region separately.</w:t>
      </w:r>
    </w:p>
    <w:p w14:paraId="7D701F18" w14:textId="77777777" w:rsidR="005E3A2B"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lang w:val="en-ID" w:eastAsia="en-ID"/>
        </w:rPr>
        <w:br/>
      </w:r>
      <w:r w:rsidRPr="00EF5249">
        <w:rPr>
          <w:rFonts w:ascii="Arial" w:eastAsia="Times New Roman" w:hAnsi="Arial" w:cs="Arial"/>
          <w:b/>
          <w:bCs/>
          <w:lang w:val="en-ID" w:eastAsia="en-ID"/>
        </w:rPr>
        <w:t>3.7 Hypothesis Testing</w:t>
      </w:r>
    </w:p>
    <w:p w14:paraId="5165E7C2" w14:textId="3F29C155" w:rsidR="00FB17BD" w:rsidRPr="00EF5249" w:rsidRDefault="00FB17B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Next, we use the Chi-square Hypothesis test to determine </w:t>
      </w:r>
      <w:r w:rsidR="00253B88" w:rsidRPr="00EF5249">
        <w:rPr>
          <w:rFonts w:ascii="Arial" w:hAnsi="Arial" w:cs="Arial"/>
          <w:sz w:val="22"/>
          <w:szCs w:val="22"/>
        </w:rPr>
        <w:t>whether</w:t>
      </w:r>
      <w:r w:rsidRPr="00EF5249">
        <w:rPr>
          <w:rFonts w:ascii="Arial" w:hAnsi="Arial" w:cs="Arial"/>
          <w:sz w:val="22"/>
          <w:szCs w:val="22"/>
        </w:rPr>
        <w:t xml:space="preserve"> there is a relationship between location and sentiment towards companion robots, and to determine whether there are significant differences in the distribution of sentiments between different regions.</w:t>
      </w:r>
    </w:p>
    <w:p w14:paraId="4D78EA0C" w14:textId="77777777" w:rsidR="00FB17BD" w:rsidRPr="00EF5249" w:rsidRDefault="00FB17BD" w:rsidP="008D3381">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 xml:space="preserve">Null hypothesis h0: </w:t>
      </w:r>
    </w:p>
    <w:p w14:paraId="32B7AFC4" w14:textId="03E1E41B" w:rsidR="00FB17BD" w:rsidRPr="00EF5249" w:rsidRDefault="00FB17B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Joy, Sadness,</w:t>
      </w:r>
      <w:r w:rsidR="00E26A14">
        <w:rPr>
          <w:rFonts w:ascii="Arial" w:hAnsi="Arial" w:cs="Arial"/>
          <w:sz w:val="22"/>
          <w:szCs w:val="22"/>
        </w:rPr>
        <w:t xml:space="preserve"> </w:t>
      </w:r>
      <w:r w:rsidRPr="00EF5249">
        <w:rPr>
          <w:rFonts w:ascii="Arial" w:hAnsi="Arial" w:cs="Arial"/>
          <w:sz w:val="22"/>
          <w:szCs w:val="22"/>
        </w:rPr>
        <w:t>Surprise,</w:t>
      </w:r>
      <w:r w:rsidR="00E26A14">
        <w:rPr>
          <w:rFonts w:ascii="Arial" w:hAnsi="Arial" w:cs="Arial"/>
          <w:sz w:val="22"/>
          <w:szCs w:val="22"/>
        </w:rPr>
        <w:t xml:space="preserve"> </w:t>
      </w:r>
      <w:r w:rsidRPr="00EF5249">
        <w:rPr>
          <w:rFonts w:ascii="Arial" w:hAnsi="Arial" w:cs="Arial"/>
          <w:sz w:val="22"/>
          <w:szCs w:val="22"/>
        </w:rPr>
        <w:t>Anger,</w:t>
      </w:r>
      <w:r w:rsidR="00E26A14">
        <w:rPr>
          <w:rFonts w:ascii="Arial" w:hAnsi="Arial" w:cs="Arial"/>
          <w:sz w:val="22"/>
          <w:szCs w:val="22"/>
        </w:rPr>
        <w:t xml:space="preserve"> </w:t>
      </w:r>
      <w:r w:rsidR="00E26A14" w:rsidRPr="00EF5249">
        <w:rPr>
          <w:rFonts w:ascii="Arial" w:hAnsi="Arial" w:cs="Arial"/>
          <w:sz w:val="22"/>
          <w:szCs w:val="22"/>
        </w:rPr>
        <w:t>Love, Fear</w:t>
      </w:r>
      <w:r w:rsidRPr="00EF5249">
        <w:rPr>
          <w:rFonts w:ascii="Arial" w:hAnsi="Arial" w:cs="Arial"/>
          <w:sz w:val="22"/>
          <w:szCs w:val="22"/>
        </w:rPr>
        <w:t xml:space="preserve"> </w:t>
      </w:r>
      <w:r w:rsidR="00E24672" w:rsidRPr="00EF5249">
        <w:rPr>
          <w:rFonts w:ascii="Arial" w:hAnsi="Arial" w:cs="Arial"/>
          <w:sz w:val="22"/>
          <w:szCs w:val="22"/>
        </w:rPr>
        <w:t>s</w:t>
      </w:r>
      <w:r w:rsidRPr="00EF5249">
        <w:rPr>
          <w:rFonts w:ascii="Arial" w:hAnsi="Arial" w:cs="Arial"/>
          <w:sz w:val="22"/>
          <w:szCs w:val="22"/>
        </w:rPr>
        <w:t>entiments are INDEPENDENT upon different conti</w:t>
      </w:r>
      <w:r w:rsidR="00CF3E00" w:rsidRPr="00EF5249">
        <w:rPr>
          <w:rFonts w:ascii="Arial" w:hAnsi="Arial" w:cs="Arial"/>
          <w:sz w:val="22"/>
          <w:szCs w:val="22"/>
        </w:rPr>
        <w:t>n</w:t>
      </w:r>
      <w:r w:rsidRPr="00EF5249">
        <w:rPr>
          <w:rFonts w:ascii="Arial" w:hAnsi="Arial" w:cs="Arial"/>
          <w:sz w:val="22"/>
          <w:szCs w:val="22"/>
        </w:rPr>
        <w:t xml:space="preserve">ents. </w:t>
      </w:r>
    </w:p>
    <w:p w14:paraId="4BDED123" w14:textId="77777777" w:rsidR="00BD6FA9" w:rsidRPr="00EF5249" w:rsidRDefault="00BD6FA9" w:rsidP="008D3381">
      <w:pPr>
        <w:pStyle w:val="BodyText"/>
        <w:spacing w:line="360" w:lineRule="auto"/>
        <w:ind w:left="340" w:right="340"/>
        <w:jc w:val="both"/>
        <w:rPr>
          <w:rFonts w:ascii="Arial" w:eastAsia="Times New Roman" w:hAnsi="Arial" w:cs="Arial"/>
          <w:sz w:val="22"/>
          <w:szCs w:val="22"/>
          <w:lang w:val="en-ID" w:eastAsia="en-ID"/>
        </w:rPr>
      </w:pPr>
    </w:p>
    <w:p w14:paraId="3E0A0AE0" w14:textId="77777777" w:rsidR="00FB17BD" w:rsidRPr="00EF5249" w:rsidRDefault="00FB17BD" w:rsidP="008D3381">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Alternative hypothesis h1:</w:t>
      </w:r>
    </w:p>
    <w:p w14:paraId="22500114" w14:textId="10EBF370" w:rsidR="00FB17BD" w:rsidRPr="00EF5249" w:rsidRDefault="00FB17BD" w:rsidP="008D3381">
      <w:pPr>
        <w:pStyle w:val="BodyText"/>
        <w:spacing w:line="360" w:lineRule="auto"/>
        <w:ind w:left="340" w:right="340"/>
        <w:jc w:val="both"/>
        <w:rPr>
          <w:rFonts w:ascii="Arial" w:eastAsia="Times New Roman" w:hAnsi="Arial" w:cs="Arial"/>
          <w:sz w:val="22"/>
          <w:szCs w:val="22"/>
          <w:lang w:val="en-ID" w:eastAsia="en-ID"/>
        </w:rPr>
      </w:pPr>
      <w:r w:rsidRPr="00EF5249">
        <w:rPr>
          <w:rFonts w:ascii="Arial" w:hAnsi="Arial" w:cs="Arial"/>
          <w:sz w:val="22"/>
          <w:szCs w:val="22"/>
        </w:rPr>
        <w:t>Joy, Sadness,</w:t>
      </w:r>
      <w:r w:rsidR="00E26A14">
        <w:rPr>
          <w:rFonts w:ascii="Arial" w:hAnsi="Arial" w:cs="Arial"/>
          <w:sz w:val="22"/>
          <w:szCs w:val="22"/>
        </w:rPr>
        <w:t xml:space="preserve"> </w:t>
      </w:r>
      <w:r w:rsidRPr="00EF5249">
        <w:rPr>
          <w:rFonts w:ascii="Arial" w:hAnsi="Arial" w:cs="Arial"/>
          <w:sz w:val="22"/>
          <w:szCs w:val="22"/>
        </w:rPr>
        <w:t>Surprise,</w:t>
      </w:r>
      <w:r w:rsidR="00E26A14">
        <w:rPr>
          <w:rFonts w:ascii="Arial" w:hAnsi="Arial" w:cs="Arial"/>
          <w:sz w:val="22"/>
          <w:szCs w:val="22"/>
        </w:rPr>
        <w:t xml:space="preserve"> </w:t>
      </w:r>
      <w:r w:rsidRPr="00EF5249">
        <w:rPr>
          <w:rFonts w:ascii="Arial" w:hAnsi="Arial" w:cs="Arial"/>
          <w:sz w:val="22"/>
          <w:szCs w:val="22"/>
        </w:rPr>
        <w:t>Anger,</w:t>
      </w:r>
      <w:r w:rsidR="00E26A14">
        <w:rPr>
          <w:rFonts w:ascii="Arial" w:hAnsi="Arial" w:cs="Arial"/>
          <w:sz w:val="22"/>
          <w:szCs w:val="22"/>
        </w:rPr>
        <w:t xml:space="preserve"> </w:t>
      </w:r>
      <w:r w:rsidRPr="00EF5249">
        <w:rPr>
          <w:rFonts w:ascii="Arial" w:hAnsi="Arial" w:cs="Arial"/>
          <w:sz w:val="22"/>
          <w:szCs w:val="22"/>
        </w:rPr>
        <w:t>Love,</w:t>
      </w:r>
      <w:r w:rsidR="00E26A14">
        <w:rPr>
          <w:rFonts w:ascii="Arial" w:hAnsi="Arial" w:cs="Arial"/>
          <w:sz w:val="22"/>
          <w:szCs w:val="22"/>
        </w:rPr>
        <w:t xml:space="preserve"> </w:t>
      </w:r>
      <w:r w:rsidRPr="00EF5249">
        <w:rPr>
          <w:rFonts w:ascii="Arial" w:hAnsi="Arial" w:cs="Arial"/>
          <w:sz w:val="22"/>
          <w:szCs w:val="22"/>
        </w:rPr>
        <w:t xml:space="preserve">Fear </w:t>
      </w:r>
      <w:r w:rsidR="00E24672" w:rsidRPr="00EF5249">
        <w:rPr>
          <w:rFonts w:ascii="Arial" w:hAnsi="Arial" w:cs="Arial"/>
          <w:sz w:val="22"/>
          <w:szCs w:val="22"/>
        </w:rPr>
        <w:t>s</w:t>
      </w:r>
      <w:r w:rsidRPr="00EF5249">
        <w:rPr>
          <w:rFonts w:ascii="Arial" w:hAnsi="Arial" w:cs="Arial"/>
          <w:sz w:val="22"/>
          <w:szCs w:val="22"/>
        </w:rPr>
        <w:t xml:space="preserve">entiments are DEPENDENT upon different </w:t>
      </w:r>
      <w:r w:rsidRPr="00EF5249">
        <w:rPr>
          <w:rFonts w:ascii="Arial" w:hAnsi="Arial" w:cs="Arial"/>
          <w:sz w:val="22"/>
          <w:szCs w:val="22"/>
        </w:rPr>
        <w:lastRenderedPageBreak/>
        <w:t xml:space="preserve">continents. </w:t>
      </w:r>
    </w:p>
    <w:p w14:paraId="72461D9A" w14:textId="77777777" w:rsidR="00FB17BD" w:rsidRPr="00EF5249" w:rsidRDefault="00FB17BD" w:rsidP="008D3381">
      <w:pPr>
        <w:pStyle w:val="BodyText"/>
        <w:spacing w:line="360" w:lineRule="auto"/>
        <w:ind w:left="340" w:right="340"/>
        <w:jc w:val="both"/>
        <w:rPr>
          <w:rFonts w:ascii="Arial" w:hAnsi="Arial" w:cs="Arial"/>
          <w:sz w:val="22"/>
          <w:szCs w:val="22"/>
        </w:rPr>
      </w:pPr>
    </w:p>
    <w:p w14:paraId="06EA85C6" w14:textId="77777777" w:rsidR="00FB17BD" w:rsidRPr="00EF5249" w:rsidRDefault="00FB17B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We can conclude that there is a dependence between location and sentiment on human-machine relations if the results of the chi-square test show a significant difference in the distribution of sentiment between regions. It means that people's sentiment towards companion robots is independent depending on/influenced by their geographical location.</w:t>
      </w:r>
    </w:p>
    <w:p w14:paraId="6E1AB4E6" w14:textId="77777777" w:rsidR="00FB17BD" w:rsidRPr="00EF5249" w:rsidRDefault="00FB17BD" w:rsidP="008D3381">
      <w:pPr>
        <w:pStyle w:val="BodyText"/>
        <w:spacing w:line="360" w:lineRule="auto"/>
        <w:ind w:left="340" w:right="340"/>
        <w:jc w:val="both"/>
        <w:rPr>
          <w:rFonts w:ascii="Arial" w:hAnsi="Arial" w:cs="Arial"/>
          <w:sz w:val="22"/>
          <w:szCs w:val="22"/>
        </w:rPr>
      </w:pPr>
    </w:p>
    <w:p w14:paraId="119ACFB2" w14:textId="01D19697" w:rsidR="00FB17BD" w:rsidRPr="00EF5249" w:rsidRDefault="00FB17B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However, if the chi-square test reveals that there is no significant difference in the distribution of sentiment across regions, then we cannot reject the null hypothesis, and are forced to draw the conclusion that there is no dependence between location and sentiment </w:t>
      </w:r>
      <w:r w:rsidR="005D36D9" w:rsidRPr="00EF5249">
        <w:rPr>
          <w:rFonts w:ascii="Arial" w:hAnsi="Arial" w:cs="Arial"/>
          <w:sz w:val="22"/>
          <w:szCs w:val="22"/>
        </w:rPr>
        <w:t>regarding</w:t>
      </w:r>
      <w:r w:rsidRPr="00EF5249">
        <w:rPr>
          <w:rFonts w:ascii="Arial" w:hAnsi="Arial" w:cs="Arial"/>
          <w:sz w:val="22"/>
          <w:szCs w:val="22"/>
        </w:rPr>
        <w:t xml:space="preserve"> human-machine relations.</w:t>
      </w:r>
    </w:p>
    <w:p w14:paraId="7B1EA81E" w14:textId="4267A8E1" w:rsidR="00FB17BD" w:rsidRPr="00EF5249" w:rsidRDefault="00FB17B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This means that people's sentiment towards companion robots is independent, not influenced by their geographical location.</w:t>
      </w:r>
    </w:p>
    <w:p w14:paraId="1DC686EC" w14:textId="77777777" w:rsidR="009A40B9" w:rsidRPr="00EF5249" w:rsidRDefault="009A40B9" w:rsidP="008D3381">
      <w:pPr>
        <w:pStyle w:val="BodyText"/>
        <w:spacing w:line="360" w:lineRule="auto"/>
        <w:ind w:left="340" w:right="340"/>
        <w:jc w:val="both"/>
        <w:rPr>
          <w:rFonts w:ascii="Arial" w:hAnsi="Arial" w:cs="Arial"/>
          <w:sz w:val="22"/>
          <w:szCs w:val="22"/>
        </w:rPr>
      </w:pPr>
    </w:p>
    <w:p w14:paraId="0AAC3BBD" w14:textId="05B9C372" w:rsidR="009A40B9" w:rsidRPr="00EF5249" w:rsidRDefault="009A40B9" w:rsidP="009A40B9">
      <w:pPr>
        <w:pStyle w:val="BodyText"/>
        <w:spacing w:line="360" w:lineRule="auto"/>
        <w:ind w:left="340" w:right="340"/>
        <w:jc w:val="both"/>
        <w:rPr>
          <w:rFonts w:ascii="Arial" w:hAnsi="Arial" w:cs="Arial"/>
          <w:b/>
          <w:bCs/>
          <w:noProof/>
          <w:sz w:val="20"/>
          <w:szCs w:val="20"/>
        </w:rPr>
      </w:pPr>
      <w:r w:rsidRPr="00EF5249">
        <w:rPr>
          <w:rFonts w:ascii="Arial" w:hAnsi="Arial" w:cs="Arial"/>
          <w:b/>
          <w:bCs/>
          <w:noProof/>
          <w:sz w:val="20"/>
          <w:szCs w:val="20"/>
        </w:rPr>
        <w:t xml:space="preserve">Figure </w:t>
      </w:r>
      <w:r w:rsidR="00AF22C6">
        <w:rPr>
          <w:rFonts w:ascii="Arial" w:hAnsi="Arial" w:cs="Arial"/>
          <w:b/>
          <w:bCs/>
          <w:noProof/>
          <w:sz w:val="20"/>
          <w:szCs w:val="20"/>
        </w:rPr>
        <w:t>3</w:t>
      </w:r>
      <w:r w:rsidRPr="00EF5249">
        <w:rPr>
          <w:rFonts w:ascii="Arial" w:hAnsi="Arial" w:cs="Arial"/>
          <w:b/>
          <w:bCs/>
          <w:noProof/>
          <w:sz w:val="20"/>
          <w:szCs w:val="20"/>
        </w:rPr>
        <w:t>. Sentiment analysis worklfow</w:t>
      </w:r>
    </w:p>
    <w:p w14:paraId="5BECB548" w14:textId="412387FD" w:rsidR="009A40B9" w:rsidRPr="00EF5249" w:rsidRDefault="009A40B9" w:rsidP="008D3381">
      <w:pPr>
        <w:pStyle w:val="BodyText"/>
        <w:spacing w:line="360" w:lineRule="auto"/>
        <w:ind w:left="340" w:right="340"/>
        <w:jc w:val="both"/>
        <w:rPr>
          <w:rFonts w:ascii="Arial" w:hAnsi="Arial" w:cs="Arial"/>
          <w:sz w:val="22"/>
          <w:szCs w:val="22"/>
        </w:rPr>
      </w:pPr>
    </w:p>
    <w:p w14:paraId="0B24D605" w14:textId="6432D4A3" w:rsidR="009A40B9" w:rsidRPr="00EF5249" w:rsidRDefault="009A40B9" w:rsidP="008D3381">
      <w:pPr>
        <w:pStyle w:val="BodyText"/>
        <w:spacing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7795A904" wp14:editId="6988E3E4">
            <wp:extent cx="6115050" cy="487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372" cy="4881044"/>
                    </a:xfrm>
                    <a:prstGeom prst="rect">
                      <a:avLst/>
                    </a:prstGeom>
                  </pic:spPr>
                </pic:pic>
              </a:graphicData>
            </a:graphic>
          </wp:inline>
        </w:drawing>
      </w:r>
    </w:p>
    <w:p w14:paraId="0D14674E" w14:textId="4150C1A5" w:rsidR="009A40B9" w:rsidRPr="00EF5249" w:rsidRDefault="009A40B9" w:rsidP="008D3381">
      <w:pPr>
        <w:pStyle w:val="BodyText"/>
        <w:spacing w:line="360" w:lineRule="auto"/>
        <w:ind w:left="340" w:right="340"/>
        <w:jc w:val="both"/>
        <w:rPr>
          <w:rFonts w:ascii="Arial" w:hAnsi="Arial" w:cs="Arial"/>
          <w:sz w:val="22"/>
          <w:szCs w:val="22"/>
        </w:rPr>
      </w:pPr>
      <w:r w:rsidRPr="00EF5249">
        <w:rPr>
          <w:rFonts w:ascii="Arial" w:hAnsi="Arial" w:cs="Arial"/>
          <w:b/>
          <w:bCs/>
          <w:sz w:val="22"/>
          <w:szCs w:val="22"/>
        </w:rPr>
        <w:t>Source: Own representation</w:t>
      </w:r>
    </w:p>
    <w:p w14:paraId="62247989" w14:textId="77777777" w:rsidR="00416940"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lang w:val="en-ID" w:eastAsia="en-ID"/>
        </w:rPr>
        <w:lastRenderedPageBreak/>
        <w:br/>
      </w:r>
      <w:r w:rsidRPr="00EF5249">
        <w:rPr>
          <w:rFonts w:ascii="Arial" w:eastAsia="Times New Roman" w:hAnsi="Arial" w:cs="Arial"/>
          <w:b/>
          <w:bCs/>
          <w:lang w:val="en-ID" w:eastAsia="en-ID"/>
        </w:rPr>
        <w:t>3.8 Expected Outcome</w:t>
      </w:r>
    </w:p>
    <w:p w14:paraId="2C5779AD" w14:textId="2421A13A" w:rsidR="00813519" w:rsidRPr="00EF5249" w:rsidRDefault="00827312" w:rsidP="008D3381">
      <w:pPr>
        <w:pStyle w:val="BodyText"/>
        <w:numPr>
          <w:ilvl w:val="0"/>
          <w:numId w:val="12"/>
        </w:numPr>
        <w:spacing w:line="360" w:lineRule="auto"/>
        <w:ind w:left="340" w:right="340"/>
        <w:jc w:val="both"/>
        <w:rPr>
          <w:rFonts w:ascii="Arial" w:hAnsi="Arial" w:cs="Arial"/>
          <w:bCs/>
          <w:sz w:val="22"/>
          <w:szCs w:val="22"/>
        </w:rPr>
      </w:pPr>
      <w:r w:rsidRPr="00EF5249">
        <w:rPr>
          <w:rFonts w:ascii="Arial" w:hAnsi="Arial" w:cs="Arial"/>
          <w:bCs/>
          <w:sz w:val="22"/>
          <w:szCs w:val="22"/>
        </w:rPr>
        <w:t>The expected outcome is</w:t>
      </w:r>
      <w:r w:rsidR="00813519" w:rsidRPr="00EF5249">
        <w:rPr>
          <w:rFonts w:ascii="Arial" w:hAnsi="Arial" w:cs="Arial"/>
          <w:bCs/>
          <w:sz w:val="22"/>
          <w:szCs w:val="22"/>
        </w:rPr>
        <w:t xml:space="preserve"> that logistic regression method will outperform other methods like Bayes and Linear</w:t>
      </w:r>
      <w:r w:rsidR="00C25CF0" w:rsidRPr="00EF5249">
        <w:rPr>
          <w:rFonts w:ascii="Arial" w:hAnsi="Arial" w:cs="Arial"/>
          <w:bCs/>
          <w:sz w:val="22"/>
          <w:szCs w:val="22"/>
        </w:rPr>
        <w:t xml:space="preserve"> </w:t>
      </w:r>
      <w:r w:rsidR="00813519" w:rsidRPr="00EF5249">
        <w:rPr>
          <w:rFonts w:ascii="Arial" w:hAnsi="Arial" w:cs="Arial"/>
          <w:bCs/>
          <w:sz w:val="22"/>
          <w:szCs w:val="22"/>
        </w:rPr>
        <w:t>SVC.</w:t>
      </w:r>
    </w:p>
    <w:p w14:paraId="32E3B3D2" w14:textId="48CD547F" w:rsidR="00813519" w:rsidRPr="00EF5249" w:rsidRDefault="00827312" w:rsidP="008D3381">
      <w:pPr>
        <w:pStyle w:val="BodyText"/>
        <w:numPr>
          <w:ilvl w:val="0"/>
          <w:numId w:val="12"/>
        </w:numPr>
        <w:spacing w:line="360" w:lineRule="auto"/>
        <w:ind w:left="340" w:right="340"/>
        <w:jc w:val="both"/>
        <w:rPr>
          <w:rFonts w:ascii="Arial" w:hAnsi="Arial" w:cs="Arial"/>
          <w:bCs/>
          <w:sz w:val="22"/>
          <w:szCs w:val="22"/>
        </w:rPr>
      </w:pPr>
      <w:r w:rsidRPr="00EF5249">
        <w:rPr>
          <w:rFonts w:ascii="Arial" w:hAnsi="Arial" w:cs="Arial"/>
          <w:bCs/>
          <w:sz w:val="22"/>
          <w:szCs w:val="22"/>
        </w:rPr>
        <w:t xml:space="preserve">Initial beliefs are </w:t>
      </w:r>
      <w:r w:rsidR="00813519" w:rsidRPr="00EF5249">
        <w:rPr>
          <w:rFonts w:ascii="Arial" w:hAnsi="Arial" w:cs="Arial"/>
          <w:bCs/>
          <w:sz w:val="22"/>
          <w:szCs w:val="22"/>
        </w:rPr>
        <w:t xml:space="preserve">that the </w:t>
      </w:r>
      <w:r w:rsidR="005D7C35" w:rsidRPr="00EF5249">
        <w:rPr>
          <w:rFonts w:ascii="Arial" w:hAnsi="Arial" w:cs="Arial"/>
          <w:bCs/>
          <w:sz w:val="22"/>
          <w:szCs w:val="22"/>
        </w:rPr>
        <w:t>sentiment</w:t>
      </w:r>
      <w:r w:rsidR="000C3BDF">
        <w:rPr>
          <w:rFonts w:ascii="Arial" w:hAnsi="Arial" w:cs="Arial"/>
          <w:bCs/>
          <w:sz w:val="22"/>
          <w:szCs w:val="22"/>
        </w:rPr>
        <w:t xml:space="preserve"> analysis</w:t>
      </w:r>
      <w:r w:rsidR="005D7C35" w:rsidRPr="00EF5249">
        <w:rPr>
          <w:rFonts w:ascii="Arial" w:hAnsi="Arial" w:cs="Arial"/>
          <w:bCs/>
          <w:sz w:val="22"/>
          <w:szCs w:val="22"/>
        </w:rPr>
        <w:t xml:space="preserve"> </w:t>
      </w:r>
      <w:r w:rsidR="00813519" w:rsidRPr="00EF5249">
        <w:rPr>
          <w:rFonts w:ascii="Arial" w:hAnsi="Arial" w:cs="Arial"/>
          <w:bCs/>
          <w:sz w:val="22"/>
          <w:szCs w:val="22"/>
        </w:rPr>
        <w:t>outcome would be consistent with earlier research</w:t>
      </w:r>
      <w:r w:rsidR="00CB7B0B" w:rsidRPr="00EF5249">
        <w:rPr>
          <w:rFonts w:ascii="Arial" w:hAnsi="Arial" w:cs="Arial"/>
          <w:bCs/>
          <w:sz w:val="22"/>
          <w:szCs w:val="22"/>
        </w:rPr>
        <w:t xml:space="preserve"> in chapter two</w:t>
      </w:r>
      <w:r w:rsidR="00813519" w:rsidRPr="00EF5249">
        <w:rPr>
          <w:rFonts w:ascii="Arial" w:hAnsi="Arial" w:cs="Arial"/>
          <w:bCs/>
          <w:sz w:val="22"/>
          <w:szCs w:val="22"/>
        </w:rPr>
        <w:t>, which indicated more positive emotions such as joy and love than negative emotions such as anger.</w:t>
      </w:r>
    </w:p>
    <w:p w14:paraId="64764E30" w14:textId="3E712977" w:rsidR="000E4469" w:rsidRPr="00EF5249" w:rsidRDefault="00813519" w:rsidP="008D3381">
      <w:pPr>
        <w:pStyle w:val="BodyText"/>
        <w:widowControl/>
        <w:numPr>
          <w:ilvl w:val="0"/>
          <w:numId w:val="12"/>
        </w:numPr>
        <w:autoSpaceDE/>
        <w:autoSpaceDN/>
        <w:spacing w:line="360" w:lineRule="auto"/>
        <w:ind w:left="340" w:right="340"/>
        <w:jc w:val="both"/>
        <w:rPr>
          <w:rFonts w:ascii="Arial" w:hAnsi="Arial" w:cs="Arial"/>
          <w:b/>
          <w:sz w:val="22"/>
          <w:szCs w:val="22"/>
        </w:rPr>
      </w:pPr>
      <w:r w:rsidRPr="00EF5249">
        <w:rPr>
          <w:rFonts w:ascii="Arial" w:hAnsi="Arial" w:cs="Arial"/>
          <w:bCs/>
          <w:sz w:val="22"/>
          <w:szCs w:val="22"/>
        </w:rPr>
        <w:t xml:space="preserve">The researcher is unsure </w:t>
      </w:r>
      <w:r w:rsidR="00827312" w:rsidRPr="00EF5249">
        <w:rPr>
          <w:rFonts w:ascii="Arial" w:hAnsi="Arial" w:cs="Arial"/>
          <w:bCs/>
          <w:sz w:val="22"/>
          <w:szCs w:val="22"/>
        </w:rPr>
        <w:t>whether</w:t>
      </w:r>
      <w:r w:rsidRPr="00EF5249">
        <w:rPr>
          <w:rFonts w:ascii="Arial" w:hAnsi="Arial" w:cs="Arial"/>
          <w:bCs/>
          <w:sz w:val="22"/>
          <w:szCs w:val="22"/>
        </w:rPr>
        <w:t xml:space="preserve"> there will be dependencies between locations and human feelings about digital companions. </w:t>
      </w:r>
    </w:p>
    <w:p w14:paraId="29A26B8B" w14:textId="77777777" w:rsidR="000E4469" w:rsidRPr="00EF5249" w:rsidRDefault="000E4469"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EFF3AC3" w14:textId="3599F1B7" w:rsidR="0092200C"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4 Results and Findings</w:t>
      </w:r>
    </w:p>
    <w:p w14:paraId="6DDAB7F8" w14:textId="26EE9B19" w:rsidR="0092200C" w:rsidRPr="00EF5249" w:rsidRDefault="0092200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E1C97CE" w14:textId="65163E96" w:rsidR="0092200C" w:rsidRPr="00EF5249" w:rsidRDefault="0092200C"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Balancing imbalance dataset</w:t>
      </w:r>
    </w:p>
    <w:p w14:paraId="5801C257" w14:textId="2F236DC4" w:rsidR="001A4B3C" w:rsidRPr="00EF5249" w:rsidRDefault="001A4B3C"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16775E5B" w14:textId="0344BACC" w:rsidR="001A4B3C" w:rsidRPr="00057379" w:rsidRDefault="00057379"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057379">
        <w:rPr>
          <w:rFonts w:ascii="Arial" w:eastAsia="Times New Roman" w:hAnsi="Arial" w:cs="Arial"/>
          <w:lang w:val="en-ID" w:eastAsia="en-ID"/>
        </w:rPr>
        <w:t>In</w:t>
      </w:r>
      <w:r w:rsidR="001A4B3C" w:rsidRPr="00057379">
        <w:rPr>
          <w:rFonts w:ascii="Arial" w:eastAsia="Times New Roman" w:hAnsi="Arial" w:cs="Arial"/>
          <w:lang w:val="en-ID" w:eastAsia="en-ID"/>
        </w:rPr>
        <w:t xml:space="preserve"> class-imbalanced classifier</w:t>
      </w:r>
      <w:r w:rsidRPr="00057379">
        <w:rPr>
          <w:rFonts w:ascii="Arial" w:eastAsia="Times New Roman" w:hAnsi="Arial" w:cs="Arial"/>
          <w:lang w:val="en-ID" w:eastAsia="en-ID"/>
        </w:rPr>
        <w:t xml:space="preserve"> datasets</w:t>
      </w:r>
      <w:r w:rsidR="001A4B3C" w:rsidRPr="00057379">
        <w:rPr>
          <w:rFonts w:ascii="Arial" w:eastAsia="Times New Roman" w:hAnsi="Arial" w:cs="Arial"/>
          <w:lang w:val="en-ID" w:eastAsia="en-ID"/>
        </w:rPr>
        <w:t>, the classifier</w:t>
      </w:r>
      <w:r w:rsidRPr="00057379">
        <w:rPr>
          <w:rFonts w:ascii="Arial" w:eastAsia="Times New Roman" w:hAnsi="Arial" w:cs="Arial"/>
          <w:lang w:val="en-ID" w:eastAsia="en-ID"/>
        </w:rPr>
        <w:t xml:space="preserve"> tend to</w:t>
      </w:r>
      <w:r w:rsidR="001A4B3C" w:rsidRPr="00057379">
        <w:rPr>
          <w:rFonts w:ascii="Arial" w:eastAsia="Times New Roman" w:hAnsi="Arial" w:cs="Arial"/>
          <w:lang w:val="en-ID" w:eastAsia="en-ID"/>
        </w:rPr>
        <w:t xml:space="preserve"> </w:t>
      </w:r>
      <w:r w:rsidRPr="00057379">
        <w:rPr>
          <w:rFonts w:ascii="Arial" w:eastAsia="Times New Roman" w:hAnsi="Arial" w:cs="Arial"/>
          <w:lang w:val="en-ID" w:eastAsia="en-ID"/>
        </w:rPr>
        <w:t xml:space="preserve">will have a high degree of accuracy, but </w:t>
      </w:r>
      <w:r w:rsidR="00940012">
        <w:rPr>
          <w:rFonts w:ascii="Arial" w:eastAsia="Times New Roman" w:hAnsi="Arial" w:cs="Arial"/>
          <w:lang w:val="en-ID" w:eastAsia="en-ID"/>
        </w:rPr>
        <w:t>wrong</w:t>
      </w:r>
      <w:r w:rsidRPr="00057379">
        <w:rPr>
          <w:rFonts w:ascii="Arial" w:eastAsia="Times New Roman" w:hAnsi="Arial" w:cs="Arial"/>
          <w:lang w:val="en-ID" w:eastAsia="en-ID"/>
        </w:rPr>
        <w:t>.</w:t>
      </w:r>
      <w:r>
        <w:rPr>
          <w:rFonts w:ascii="Arial" w:eastAsia="Times New Roman" w:hAnsi="Arial" w:cs="Arial"/>
          <w:lang w:val="en-ID" w:eastAsia="en-ID"/>
        </w:rPr>
        <w:t xml:space="preserve"> It usually </w:t>
      </w:r>
      <w:r w:rsidR="00940012" w:rsidRPr="00057379">
        <w:rPr>
          <w:rFonts w:ascii="Arial" w:eastAsia="Times New Roman" w:hAnsi="Arial" w:cs="Arial"/>
          <w:lang w:val="en-ID" w:eastAsia="en-ID"/>
        </w:rPr>
        <w:t>predicts the</w:t>
      </w:r>
      <w:r w:rsidR="001A4B3C" w:rsidRPr="00057379">
        <w:rPr>
          <w:rFonts w:ascii="Arial" w:eastAsia="Times New Roman" w:hAnsi="Arial" w:cs="Arial"/>
          <w:lang w:val="en-ID" w:eastAsia="en-ID"/>
        </w:rPr>
        <w:t xml:space="preserve"> most common class without performing any feature analysis</w:t>
      </w:r>
      <w:r>
        <w:rPr>
          <w:rFonts w:ascii="Arial" w:eastAsia="Times New Roman" w:hAnsi="Arial" w:cs="Arial"/>
          <w:lang w:val="en-ID" w:eastAsia="en-ID"/>
        </w:rPr>
        <w:t>.</w:t>
      </w:r>
    </w:p>
    <w:p w14:paraId="5D7536FA" w14:textId="77777777" w:rsidR="00940012" w:rsidRDefault="00940012"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940012">
        <w:rPr>
          <w:rFonts w:ascii="Arial" w:eastAsia="Times New Roman" w:hAnsi="Arial" w:cs="Arial"/>
          <w:lang w:val="en-ID" w:eastAsia="en-ID"/>
        </w:rPr>
        <w:t xml:space="preserve">It predicts the most frequent class without feature analysis. Machine learning methods work best when class sizes </w:t>
      </w:r>
      <w:r>
        <w:rPr>
          <w:rFonts w:ascii="Arial" w:eastAsia="Times New Roman" w:hAnsi="Arial" w:cs="Arial"/>
          <w:lang w:val="en-ID" w:eastAsia="en-ID"/>
        </w:rPr>
        <w:t>balanced</w:t>
      </w:r>
      <w:r w:rsidRPr="00940012">
        <w:rPr>
          <w:rFonts w:ascii="Arial" w:eastAsia="Times New Roman" w:hAnsi="Arial" w:cs="Arial"/>
          <w:lang w:val="en-ID" w:eastAsia="en-ID"/>
        </w:rPr>
        <w:t xml:space="preserve">. Predicting the majority class yields a high accuracy rate when the data set unbalanced, but this prevents the model from recognizing the minority class, which is often the main goal. </w:t>
      </w:r>
    </w:p>
    <w:p w14:paraId="3AA03E14" w14:textId="4FE82A66" w:rsidR="001A4B3C" w:rsidRPr="00057379" w:rsidRDefault="00940012"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940012">
        <w:rPr>
          <w:rFonts w:ascii="Arial" w:eastAsia="Times New Roman" w:hAnsi="Arial" w:cs="Arial"/>
          <w:lang w:val="en-ID" w:eastAsia="en-ID"/>
        </w:rPr>
        <w:t xml:space="preserve">High-imbalanced samples can be resampled. Over-sampling </w:t>
      </w:r>
      <w:r>
        <w:rPr>
          <w:rFonts w:ascii="Arial" w:eastAsia="Times New Roman" w:hAnsi="Arial" w:cs="Arial"/>
          <w:lang w:val="en-ID" w:eastAsia="en-ID"/>
        </w:rPr>
        <w:t xml:space="preserve">is to </w:t>
      </w:r>
      <w:r w:rsidRPr="00940012">
        <w:rPr>
          <w:rFonts w:ascii="Arial" w:eastAsia="Times New Roman" w:hAnsi="Arial" w:cs="Arial"/>
          <w:lang w:val="en-ID" w:eastAsia="en-ID"/>
        </w:rPr>
        <w:t>adds minority cases</w:t>
      </w:r>
      <w:r>
        <w:rPr>
          <w:rFonts w:ascii="Arial" w:eastAsia="Times New Roman" w:hAnsi="Arial" w:cs="Arial"/>
          <w:lang w:val="en-ID" w:eastAsia="en-ID"/>
        </w:rPr>
        <w:t>,</w:t>
      </w:r>
      <w:r w:rsidRPr="00940012">
        <w:rPr>
          <w:rFonts w:ascii="Arial" w:eastAsia="Times New Roman" w:hAnsi="Arial" w:cs="Arial"/>
          <w:lang w:val="en-ID" w:eastAsia="en-ID"/>
        </w:rPr>
        <w:t xml:space="preserve"> and under-sampling</w:t>
      </w:r>
      <w:r>
        <w:rPr>
          <w:rFonts w:ascii="Arial" w:eastAsia="Times New Roman" w:hAnsi="Arial" w:cs="Arial"/>
          <w:lang w:val="en-ID" w:eastAsia="en-ID"/>
        </w:rPr>
        <w:t xml:space="preserve"> is to</w:t>
      </w:r>
      <w:r w:rsidRPr="00940012">
        <w:rPr>
          <w:rFonts w:ascii="Arial" w:eastAsia="Times New Roman" w:hAnsi="Arial" w:cs="Arial"/>
          <w:lang w:val="en-ID" w:eastAsia="en-ID"/>
        </w:rPr>
        <w:t xml:space="preserve"> removes majority class samples. </w:t>
      </w:r>
      <w:r w:rsidR="00B474C0" w:rsidRPr="00057379">
        <w:rPr>
          <w:rFonts w:ascii="Arial" w:eastAsia="Times New Roman" w:hAnsi="Arial" w:cs="Arial"/>
          <w:lang w:val="en-ID" w:eastAsia="en-ID"/>
        </w:rPr>
        <w:t>(G. 2020,</w:t>
      </w:r>
      <w:r w:rsidR="00B474C0" w:rsidRPr="00057379">
        <w:rPr>
          <w:rStyle w:val="Hyperlink"/>
          <w:rFonts w:ascii="Arial" w:hAnsi="Arial" w:cs="Arial"/>
          <w:color w:val="auto"/>
          <w:u w:val="none"/>
        </w:rPr>
        <w:t xml:space="preserve"> July 23)</w:t>
      </w:r>
    </w:p>
    <w:p w14:paraId="307A4EFF" w14:textId="77777777" w:rsidR="001A4B3C" w:rsidRPr="00EF5249" w:rsidRDefault="001A4B3C" w:rsidP="001A4B3C">
      <w:pPr>
        <w:widowControl/>
        <w:shd w:val="clear" w:color="auto" w:fill="FFFFFF"/>
        <w:autoSpaceDE/>
        <w:autoSpaceDN/>
        <w:spacing w:line="360" w:lineRule="auto"/>
        <w:ind w:left="340" w:right="340"/>
        <w:rPr>
          <w:rFonts w:ascii="Arial" w:eastAsia="Times New Roman" w:hAnsi="Arial" w:cs="Arial"/>
          <w:b/>
          <w:bCs/>
          <w:lang w:val="en-ID" w:eastAsia="en-ID"/>
        </w:rPr>
      </w:pPr>
    </w:p>
    <w:p w14:paraId="468A1D6E" w14:textId="77777777" w:rsidR="0092200C" w:rsidRPr="00EF5249" w:rsidRDefault="0092200C" w:rsidP="0092200C">
      <w:pPr>
        <w:widowControl/>
        <w:shd w:val="clear" w:color="auto" w:fill="FFFFFF"/>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Using RandomOverSampler from the imblearn library to balance an imbalanced dataset:</w:t>
      </w:r>
    </w:p>
    <w:p w14:paraId="3B97E791" w14:textId="77777777" w:rsidR="0092200C" w:rsidRPr="00EF5249" w:rsidRDefault="0092200C" w:rsidP="0092200C">
      <w:pPr>
        <w:widowControl/>
        <w:shd w:val="clear" w:color="auto" w:fill="FFFFFF"/>
        <w:autoSpaceDE/>
        <w:autoSpaceDN/>
        <w:spacing w:line="360" w:lineRule="auto"/>
        <w:ind w:left="340" w:right="340"/>
        <w:rPr>
          <w:rFonts w:ascii="Arial" w:eastAsia="Times New Roman" w:hAnsi="Arial" w:cs="Arial"/>
          <w:lang w:val="en-ID" w:eastAsia="en-ID"/>
        </w:rPr>
      </w:pPr>
    </w:p>
    <w:p w14:paraId="4D9B8103" w14:textId="74DB9653"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EF5249">
        <w:rPr>
          <w:rFonts w:ascii="Arial" w:eastAsia="Times New Roman" w:hAnsi="Arial" w:cs="Arial"/>
          <w:lang w:val="en-ID" w:eastAsia="en-ID"/>
        </w:rPr>
        <w:t xml:space="preserve">1.Calculate the count of each class label in the original dataset using </w:t>
      </w:r>
      <w:r w:rsidR="00F475F2" w:rsidRPr="00EF5249">
        <w:rPr>
          <w:rFonts w:ascii="Arial" w:eastAsia="Times New Roman" w:hAnsi="Arial" w:cs="Arial"/>
          <w:lang w:val="en-ID" w:eastAsia="en-ID"/>
        </w:rPr>
        <w:t>Counter (</w:t>
      </w:r>
      <w:r w:rsidRPr="00EF5249">
        <w:rPr>
          <w:rFonts w:ascii="Arial" w:eastAsia="Times New Roman" w:hAnsi="Arial" w:cs="Arial"/>
          <w:lang w:val="en-ID" w:eastAsia="en-ID"/>
        </w:rPr>
        <w:t>)</w:t>
      </w:r>
    </w:p>
    <w:p w14:paraId="61B13A09"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670C6553"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EF5249">
        <w:rPr>
          <w:rFonts w:ascii="Arial" w:eastAsia="Times New Roman" w:hAnsi="Arial" w:cs="Arial"/>
          <w:lang w:val="en-ID" w:eastAsia="en-ID"/>
        </w:rPr>
        <w:t>2.Select a target count that represents the count of 'joy' class label to balance with.</w:t>
      </w:r>
    </w:p>
    <w:p w14:paraId="61981D3B"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3A658D8"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EF5249">
        <w:rPr>
          <w:rFonts w:ascii="Arial" w:eastAsia="Times New Roman" w:hAnsi="Arial" w:cs="Arial"/>
          <w:lang w:val="en-ID" w:eastAsia="en-ID"/>
        </w:rPr>
        <w:t>3.Create an instance of RandomOverSampler &amp; specify the target count for each class label using a dictionary that maps each label to the target count.</w:t>
      </w:r>
    </w:p>
    <w:p w14:paraId="3FAB2C56"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4D0BF3A"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EF5249">
        <w:rPr>
          <w:rFonts w:ascii="Arial" w:eastAsia="Times New Roman" w:hAnsi="Arial" w:cs="Arial"/>
          <w:lang w:val="en-ID" w:eastAsia="en-ID"/>
        </w:rPr>
        <w:t>4.Fit the oversampler on the original dataset using fit_resample() and pass the text values and label values as two separate arguments.</w:t>
      </w:r>
    </w:p>
    <w:p w14:paraId="7744E1B1"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8934A66"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EF5249">
        <w:rPr>
          <w:rFonts w:ascii="Arial" w:eastAsia="Times New Roman" w:hAnsi="Arial" w:cs="Arial"/>
          <w:lang w:val="en-ID" w:eastAsia="en-ID"/>
        </w:rPr>
        <w:t>5.Convert the resampled data to a panda DataFrame.</w:t>
      </w:r>
    </w:p>
    <w:p w14:paraId="4568BC16" w14:textId="77777777" w:rsidR="00691FFB" w:rsidRPr="00EF5249"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38B9E51E" w14:textId="17D89F65" w:rsidR="00AF22C6" w:rsidRPr="00EF5249" w:rsidRDefault="00AF22C6" w:rsidP="00AF22C6">
      <w:pPr>
        <w:pStyle w:val="BodyText"/>
        <w:spacing w:line="360" w:lineRule="auto"/>
        <w:ind w:left="340" w:right="340"/>
        <w:jc w:val="both"/>
        <w:rPr>
          <w:rFonts w:ascii="Arial" w:hAnsi="Arial" w:cs="Arial"/>
          <w:b/>
          <w:bCs/>
          <w:noProof/>
          <w:sz w:val="20"/>
          <w:szCs w:val="20"/>
        </w:rPr>
      </w:pPr>
      <w:r w:rsidRPr="00EF5249">
        <w:rPr>
          <w:rFonts w:ascii="Arial" w:hAnsi="Arial" w:cs="Arial"/>
          <w:b/>
          <w:bCs/>
          <w:noProof/>
          <w:sz w:val="20"/>
          <w:szCs w:val="20"/>
        </w:rPr>
        <w:lastRenderedPageBreak/>
        <w:t xml:space="preserve">Figure </w:t>
      </w:r>
      <w:r>
        <w:rPr>
          <w:rFonts w:ascii="Arial" w:hAnsi="Arial" w:cs="Arial"/>
          <w:b/>
          <w:bCs/>
          <w:noProof/>
          <w:sz w:val="20"/>
          <w:szCs w:val="20"/>
        </w:rPr>
        <w:t>4</w:t>
      </w:r>
      <w:r w:rsidRPr="00EF5249">
        <w:rPr>
          <w:rFonts w:ascii="Arial" w:hAnsi="Arial" w:cs="Arial"/>
          <w:b/>
          <w:bCs/>
          <w:noProof/>
          <w:sz w:val="20"/>
          <w:szCs w:val="20"/>
        </w:rPr>
        <w:t xml:space="preserve">. </w:t>
      </w:r>
      <w:r>
        <w:rPr>
          <w:rFonts w:ascii="Arial" w:hAnsi="Arial" w:cs="Arial"/>
          <w:b/>
          <w:bCs/>
          <w:noProof/>
          <w:sz w:val="20"/>
          <w:szCs w:val="20"/>
        </w:rPr>
        <w:t>Before and After Dataset Resampling</w:t>
      </w:r>
    </w:p>
    <w:p w14:paraId="6DC61092" w14:textId="77777777" w:rsidR="00691FFB" w:rsidRPr="00EF5249"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D7A94DA" w14:textId="77777777" w:rsidR="00691FFB" w:rsidRPr="00EF5249"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3D10FC7" w14:textId="23DBD50A" w:rsidR="00691FFB"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noProof/>
          <w:lang w:val="en-ID" w:eastAsia="en-ID"/>
        </w:rPr>
        <w:drawing>
          <wp:inline distT="0" distB="0" distL="0" distR="0" wp14:anchorId="321613B2" wp14:editId="13FE74A0">
            <wp:extent cx="4510355" cy="55465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8278" cy="5556327"/>
                    </a:xfrm>
                    <a:prstGeom prst="rect">
                      <a:avLst/>
                    </a:prstGeom>
                    <a:noFill/>
                    <a:ln>
                      <a:noFill/>
                    </a:ln>
                  </pic:spPr>
                </pic:pic>
              </a:graphicData>
            </a:graphic>
          </wp:inline>
        </w:drawing>
      </w:r>
    </w:p>
    <w:p w14:paraId="4388B860" w14:textId="77777777" w:rsidR="00B63BD7" w:rsidRDefault="00B63BD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19303D" w14:textId="635EC01F" w:rsidR="002E3104" w:rsidRPr="002E3104" w:rsidRDefault="002E3104" w:rsidP="008D3381">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E3104">
        <w:rPr>
          <w:rFonts w:ascii="Arial" w:eastAsia="Times New Roman" w:hAnsi="Arial" w:cs="Arial"/>
          <w:b/>
          <w:bCs/>
          <w:sz w:val="20"/>
          <w:szCs w:val="20"/>
          <w:lang w:val="en-ID" w:eastAsia="en-ID"/>
        </w:rPr>
        <w:t>Source: Author’s own representation</w:t>
      </w:r>
    </w:p>
    <w:p w14:paraId="4F6A8811" w14:textId="77777777" w:rsidR="00691FFB" w:rsidRPr="00EF5249"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70480BF" w14:textId="0656EA63" w:rsidR="005963A8"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br/>
        <w:t>4.1 Comparison of Model Performance on Labeled Dataset</w:t>
      </w:r>
    </w:p>
    <w:p w14:paraId="62CC03A4" w14:textId="77777777" w:rsidR="005963A8" w:rsidRPr="00EF5249" w:rsidRDefault="00287EB5"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From </w:t>
      </w:r>
      <w:r w:rsidR="005963A8" w:rsidRPr="00EF5249">
        <w:rPr>
          <w:rFonts w:ascii="Arial" w:hAnsi="Arial" w:cs="Arial"/>
          <w:sz w:val="22"/>
          <w:szCs w:val="22"/>
        </w:rPr>
        <w:t>labeled datasets, 70% were used for training and the remaining 30% were used for testing.</w:t>
      </w:r>
    </w:p>
    <w:p w14:paraId="47B485C4" w14:textId="77777777" w:rsidR="009725FC" w:rsidRPr="00EF5249" w:rsidRDefault="009725FC" w:rsidP="008D3381">
      <w:pPr>
        <w:pStyle w:val="BodyText"/>
        <w:spacing w:line="360" w:lineRule="auto"/>
        <w:ind w:left="340" w:right="340"/>
        <w:jc w:val="both"/>
        <w:rPr>
          <w:rFonts w:ascii="Arial" w:hAnsi="Arial" w:cs="Arial"/>
          <w:sz w:val="22"/>
          <w:szCs w:val="22"/>
        </w:rPr>
      </w:pPr>
    </w:p>
    <w:p w14:paraId="737C8C36" w14:textId="77777777" w:rsidR="005963A8" w:rsidRPr="00EF5249" w:rsidRDefault="005963A8" w:rsidP="008D3381">
      <w:pPr>
        <w:pStyle w:val="BodyText"/>
        <w:spacing w:line="360" w:lineRule="auto"/>
        <w:ind w:left="340" w:right="340"/>
        <w:jc w:val="both"/>
        <w:rPr>
          <w:rFonts w:ascii="Arial" w:hAnsi="Arial" w:cs="Arial"/>
          <w:sz w:val="22"/>
          <w:szCs w:val="22"/>
        </w:rPr>
      </w:pPr>
    </w:p>
    <w:p w14:paraId="0C1BF5EC" w14:textId="3381F90C" w:rsidR="00FB0EDD" w:rsidRPr="00EF5249" w:rsidRDefault="00FB0EDD" w:rsidP="008D3381">
      <w:pPr>
        <w:pStyle w:val="BodyText"/>
        <w:spacing w:line="360" w:lineRule="auto"/>
        <w:ind w:left="340" w:right="340"/>
        <w:jc w:val="both"/>
        <w:rPr>
          <w:rFonts w:ascii="Arial" w:hAnsi="Arial" w:cs="Arial"/>
          <w:sz w:val="22"/>
          <w:szCs w:val="22"/>
        </w:rPr>
      </w:pPr>
    </w:p>
    <w:p w14:paraId="27B60D6B" w14:textId="77777777" w:rsidR="00FB0EDD" w:rsidRPr="00EF5249" w:rsidRDefault="00FB0EDD" w:rsidP="008D3381">
      <w:pPr>
        <w:pStyle w:val="BodyText"/>
        <w:spacing w:line="360" w:lineRule="auto"/>
        <w:ind w:left="340" w:right="340"/>
        <w:jc w:val="both"/>
        <w:rPr>
          <w:rFonts w:ascii="Arial" w:hAnsi="Arial" w:cs="Arial"/>
          <w:sz w:val="22"/>
          <w:szCs w:val="22"/>
        </w:rPr>
      </w:pPr>
    </w:p>
    <w:p w14:paraId="0E2D7B92" w14:textId="77777777" w:rsidR="00FB0EDD" w:rsidRPr="00EF5249" w:rsidRDefault="00FB0EDD" w:rsidP="008D3381">
      <w:pPr>
        <w:pStyle w:val="BodyText"/>
        <w:spacing w:line="360" w:lineRule="auto"/>
        <w:ind w:left="340" w:right="340"/>
        <w:jc w:val="both"/>
        <w:rPr>
          <w:rFonts w:ascii="Arial" w:hAnsi="Arial" w:cs="Arial"/>
          <w:sz w:val="22"/>
          <w:szCs w:val="22"/>
        </w:rPr>
      </w:pPr>
      <w:r w:rsidRPr="00EF5249">
        <w:rPr>
          <w:rFonts w:ascii="Arial" w:hAnsi="Arial" w:cs="Arial"/>
          <w:noProof/>
          <w:sz w:val="22"/>
          <w:szCs w:val="22"/>
        </w:rPr>
        <w:lastRenderedPageBreak/>
        <w:drawing>
          <wp:inline distT="0" distB="0" distL="0" distR="0" wp14:anchorId="2CD1C09E" wp14:editId="05D73B1A">
            <wp:extent cx="5659825" cy="3667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660921" cy="3667835"/>
                    </a:xfrm>
                    <a:prstGeom prst="rect">
                      <a:avLst/>
                    </a:prstGeom>
                  </pic:spPr>
                </pic:pic>
              </a:graphicData>
            </a:graphic>
          </wp:inline>
        </w:drawing>
      </w:r>
    </w:p>
    <w:p w14:paraId="01EA3E46" w14:textId="77777777" w:rsidR="00FB0EDD" w:rsidRPr="00EF5249" w:rsidRDefault="00FB0EDD" w:rsidP="008D3381">
      <w:pPr>
        <w:pStyle w:val="BodyText"/>
        <w:spacing w:line="360" w:lineRule="auto"/>
        <w:ind w:left="340" w:right="340"/>
        <w:jc w:val="both"/>
        <w:rPr>
          <w:rFonts w:ascii="Arial" w:hAnsi="Arial" w:cs="Arial"/>
          <w:sz w:val="22"/>
          <w:szCs w:val="22"/>
        </w:rPr>
      </w:pPr>
    </w:p>
    <w:p w14:paraId="1263B9AE" w14:textId="77777777" w:rsidR="00FB0EDD" w:rsidRPr="00EF5249" w:rsidRDefault="00FB0EDD" w:rsidP="008D3381">
      <w:pPr>
        <w:pStyle w:val="BodyText"/>
        <w:spacing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2D0315C9" wp14:editId="6A67827B">
            <wp:extent cx="5623560" cy="1600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629977" cy="1602026"/>
                    </a:xfrm>
                    <a:prstGeom prst="rect">
                      <a:avLst/>
                    </a:prstGeom>
                  </pic:spPr>
                </pic:pic>
              </a:graphicData>
            </a:graphic>
          </wp:inline>
        </w:drawing>
      </w:r>
    </w:p>
    <w:p w14:paraId="16D70F2C" w14:textId="77777777" w:rsidR="00FB0EDD" w:rsidRPr="00EF5249" w:rsidRDefault="00FB0EDD" w:rsidP="008D3381">
      <w:pPr>
        <w:pStyle w:val="BodyText"/>
        <w:spacing w:line="360" w:lineRule="auto"/>
        <w:ind w:left="340" w:right="340"/>
        <w:jc w:val="both"/>
        <w:rPr>
          <w:rFonts w:ascii="Arial" w:hAnsi="Arial" w:cs="Arial"/>
          <w:sz w:val="22"/>
          <w:szCs w:val="22"/>
        </w:rPr>
      </w:pPr>
    </w:p>
    <w:p w14:paraId="536DD5FD" w14:textId="77777777" w:rsidR="005963A8" w:rsidRPr="00EF5249" w:rsidRDefault="005963A8" w:rsidP="008D3381">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Scoring Model Results</w:t>
      </w:r>
    </w:p>
    <w:p w14:paraId="4A6069F8" w14:textId="2EE593D7" w:rsidR="000611C3" w:rsidRDefault="005963A8"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A classification report was generated using a Linear SVC on a labeled dataset with 80000 rows for both training and testing purposes.</w:t>
      </w:r>
    </w:p>
    <w:p w14:paraId="38655F65" w14:textId="77777777" w:rsidR="001F3F1E" w:rsidRPr="00EF5249" w:rsidRDefault="001F3F1E" w:rsidP="008D3381">
      <w:pPr>
        <w:pStyle w:val="BodyText"/>
        <w:spacing w:line="360" w:lineRule="auto"/>
        <w:ind w:left="340" w:right="340"/>
        <w:jc w:val="both"/>
        <w:rPr>
          <w:rFonts w:ascii="Arial" w:hAnsi="Arial" w:cs="Arial"/>
          <w:sz w:val="22"/>
          <w:szCs w:val="22"/>
        </w:rPr>
      </w:pPr>
    </w:p>
    <w:p w14:paraId="200E1066" w14:textId="3C9D0C43" w:rsidR="005963A8" w:rsidRPr="00EF5249" w:rsidRDefault="005963A8" w:rsidP="008D3381">
      <w:pPr>
        <w:spacing w:before="248" w:line="360" w:lineRule="auto"/>
        <w:ind w:left="340" w:right="340"/>
        <w:jc w:val="both"/>
        <w:rPr>
          <w:rFonts w:ascii="Arial" w:hAnsi="Arial" w:cs="Arial"/>
          <w:b/>
          <w:bCs/>
          <w:sz w:val="20"/>
          <w:szCs w:val="20"/>
        </w:rPr>
      </w:pPr>
      <w:r w:rsidRPr="00EF5249">
        <w:rPr>
          <w:rFonts w:ascii="Arial" w:hAnsi="Arial" w:cs="Arial"/>
          <w:b/>
          <w:bCs/>
          <w:sz w:val="20"/>
          <w:szCs w:val="20"/>
        </w:rPr>
        <w:t>Table</w:t>
      </w:r>
      <w:r w:rsidRPr="00EF5249">
        <w:rPr>
          <w:rFonts w:ascii="Arial" w:hAnsi="Arial" w:cs="Arial"/>
          <w:b/>
          <w:bCs/>
          <w:spacing w:val="-4"/>
          <w:sz w:val="20"/>
          <w:szCs w:val="20"/>
        </w:rPr>
        <w:t xml:space="preserve"> </w:t>
      </w:r>
      <w:r w:rsidR="007315BD" w:rsidRPr="00EF5249">
        <w:rPr>
          <w:rFonts w:ascii="Arial" w:hAnsi="Arial" w:cs="Arial"/>
          <w:b/>
          <w:bCs/>
          <w:sz w:val="20"/>
          <w:szCs w:val="20"/>
        </w:rPr>
        <w:t>3</w:t>
      </w:r>
      <w:r w:rsidRPr="00EF5249">
        <w:rPr>
          <w:rFonts w:ascii="Arial" w:hAnsi="Arial" w:cs="Arial"/>
          <w:b/>
          <w:bCs/>
          <w:sz w:val="20"/>
          <w:szCs w:val="20"/>
        </w:rPr>
        <w:t xml:space="preserve">. Sentiment Analysis Model Accuracy </w:t>
      </w:r>
    </w:p>
    <w:tbl>
      <w:tblPr>
        <w:tblStyle w:val="TableGrid"/>
        <w:tblW w:w="0" w:type="auto"/>
        <w:tblInd w:w="534" w:type="dxa"/>
        <w:tblLook w:val="04A0" w:firstRow="1" w:lastRow="0" w:firstColumn="1" w:lastColumn="0" w:noHBand="0" w:noVBand="1"/>
      </w:tblPr>
      <w:tblGrid>
        <w:gridCol w:w="4699"/>
        <w:gridCol w:w="3038"/>
      </w:tblGrid>
      <w:tr w:rsidR="007D28BC" w:rsidRPr="00EF5249" w14:paraId="14276404" w14:textId="77777777" w:rsidTr="00F9460E">
        <w:trPr>
          <w:trHeight w:hRule="exact" w:val="389"/>
        </w:trPr>
        <w:tc>
          <w:tcPr>
            <w:tcW w:w="4699" w:type="dxa"/>
            <w:shd w:val="clear" w:color="auto" w:fill="D9D9D9" w:themeFill="background1" w:themeFillShade="D9"/>
            <w:vAlign w:val="center"/>
          </w:tcPr>
          <w:p w14:paraId="5697E4F5" w14:textId="77777777" w:rsidR="005963A8" w:rsidRPr="00EF5249" w:rsidRDefault="005963A8" w:rsidP="008D3381">
            <w:pPr>
              <w:widowControl/>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Model</w:t>
            </w:r>
          </w:p>
        </w:tc>
        <w:tc>
          <w:tcPr>
            <w:tcW w:w="3038" w:type="dxa"/>
            <w:shd w:val="clear" w:color="auto" w:fill="D9D9D9" w:themeFill="background1" w:themeFillShade="D9"/>
            <w:vAlign w:val="center"/>
          </w:tcPr>
          <w:p w14:paraId="1C3764EC" w14:textId="77777777" w:rsidR="005963A8" w:rsidRPr="00EF5249" w:rsidRDefault="005963A8" w:rsidP="008D3381">
            <w:pPr>
              <w:widowControl/>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Accuracy Score</w:t>
            </w:r>
          </w:p>
        </w:tc>
      </w:tr>
      <w:tr w:rsidR="007D28BC" w:rsidRPr="00EF5249" w14:paraId="40C16269" w14:textId="77777777" w:rsidTr="00F9460E">
        <w:trPr>
          <w:trHeight w:hRule="exact" w:val="389"/>
        </w:trPr>
        <w:tc>
          <w:tcPr>
            <w:tcW w:w="4699" w:type="dxa"/>
            <w:vAlign w:val="center"/>
          </w:tcPr>
          <w:p w14:paraId="46349C5C" w14:textId="7026627B" w:rsidR="005963A8" w:rsidRPr="00EF5249" w:rsidRDefault="005963A8" w:rsidP="008D3381">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Ber</w:t>
            </w:r>
            <w:r w:rsidR="009466FB" w:rsidRPr="00EF5249">
              <w:rPr>
                <w:rFonts w:ascii="Arial" w:eastAsia="Times New Roman" w:hAnsi="Arial" w:cs="Arial"/>
                <w:lang w:val="en-ID" w:eastAsia="en-ID"/>
              </w:rPr>
              <w:t>n</w:t>
            </w:r>
            <w:r w:rsidRPr="00EF5249">
              <w:rPr>
                <w:rFonts w:ascii="Arial" w:eastAsia="Times New Roman" w:hAnsi="Arial" w:cs="Arial"/>
                <w:lang w:val="en-ID" w:eastAsia="en-ID"/>
              </w:rPr>
              <w:t>oulliNB</w:t>
            </w:r>
          </w:p>
        </w:tc>
        <w:tc>
          <w:tcPr>
            <w:tcW w:w="3038" w:type="dxa"/>
            <w:vAlign w:val="center"/>
          </w:tcPr>
          <w:p w14:paraId="6B5F4405" w14:textId="7AB7B760" w:rsidR="005963A8" w:rsidRPr="00EF5249" w:rsidRDefault="005963A8" w:rsidP="008D3381">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0.</w:t>
            </w:r>
            <w:r w:rsidR="00AF113C">
              <w:rPr>
                <w:rFonts w:ascii="Arial" w:eastAsia="Times New Roman" w:hAnsi="Arial" w:cs="Arial"/>
                <w:lang w:val="en-ID" w:eastAsia="en-ID"/>
              </w:rPr>
              <w:t>769</w:t>
            </w:r>
          </w:p>
        </w:tc>
      </w:tr>
      <w:tr w:rsidR="007D28BC" w:rsidRPr="00EF5249" w14:paraId="11A9C80D" w14:textId="77777777" w:rsidTr="00F9460E">
        <w:trPr>
          <w:trHeight w:hRule="exact" w:val="389"/>
        </w:trPr>
        <w:tc>
          <w:tcPr>
            <w:tcW w:w="4699" w:type="dxa"/>
            <w:vAlign w:val="center"/>
          </w:tcPr>
          <w:p w14:paraId="55E933E1" w14:textId="77777777" w:rsidR="005963A8" w:rsidRPr="00EF5249" w:rsidRDefault="005963A8" w:rsidP="008D3381">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MultinomialNB</w:t>
            </w:r>
          </w:p>
        </w:tc>
        <w:tc>
          <w:tcPr>
            <w:tcW w:w="3038" w:type="dxa"/>
            <w:vAlign w:val="center"/>
          </w:tcPr>
          <w:p w14:paraId="6E78217E" w14:textId="1116548F" w:rsidR="005963A8" w:rsidRPr="00EF5249" w:rsidRDefault="005963A8" w:rsidP="008D3381">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0.</w:t>
            </w:r>
            <w:r w:rsidR="00AF113C">
              <w:rPr>
                <w:rFonts w:ascii="Arial" w:eastAsia="Times New Roman" w:hAnsi="Arial" w:cs="Arial"/>
                <w:lang w:val="en-ID" w:eastAsia="en-ID"/>
              </w:rPr>
              <w:t>762</w:t>
            </w:r>
          </w:p>
        </w:tc>
      </w:tr>
      <w:tr w:rsidR="007D28BC" w:rsidRPr="00EF5249" w14:paraId="61CE7253" w14:textId="77777777" w:rsidTr="00F9460E">
        <w:trPr>
          <w:trHeight w:hRule="exact" w:val="389"/>
        </w:trPr>
        <w:tc>
          <w:tcPr>
            <w:tcW w:w="4699" w:type="dxa"/>
            <w:vAlign w:val="center"/>
          </w:tcPr>
          <w:p w14:paraId="396C5624" w14:textId="77777777" w:rsidR="005963A8" w:rsidRPr="00EF5249" w:rsidRDefault="005963A8" w:rsidP="008D3381">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Logistic Regression</w:t>
            </w:r>
          </w:p>
        </w:tc>
        <w:tc>
          <w:tcPr>
            <w:tcW w:w="3038" w:type="dxa"/>
            <w:vAlign w:val="center"/>
          </w:tcPr>
          <w:p w14:paraId="0C317E7E" w14:textId="005763CE" w:rsidR="005963A8" w:rsidRPr="00EF5249" w:rsidRDefault="005963A8" w:rsidP="008D3381">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0.8</w:t>
            </w:r>
            <w:r w:rsidR="00AF113C">
              <w:rPr>
                <w:rFonts w:ascii="Arial" w:eastAsia="Times New Roman" w:hAnsi="Arial" w:cs="Arial"/>
                <w:lang w:val="en-ID" w:eastAsia="en-ID"/>
              </w:rPr>
              <w:t>55</w:t>
            </w:r>
          </w:p>
        </w:tc>
      </w:tr>
      <w:tr w:rsidR="00F9460E" w:rsidRPr="00EF5249" w14:paraId="047F510F" w14:textId="77777777" w:rsidTr="00F9460E">
        <w:trPr>
          <w:trHeight w:hRule="exact" w:val="389"/>
        </w:trPr>
        <w:tc>
          <w:tcPr>
            <w:tcW w:w="4699" w:type="dxa"/>
            <w:vAlign w:val="center"/>
          </w:tcPr>
          <w:p w14:paraId="0DF532AE" w14:textId="3B4C47B3" w:rsidR="00F9460E" w:rsidRPr="00EF5249" w:rsidRDefault="00F9460E" w:rsidP="00F9460E">
            <w:pPr>
              <w:widowControl/>
              <w:autoSpaceDE/>
              <w:autoSpaceDN/>
              <w:spacing w:line="360" w:lineRule="auto"/>
              <w:ind w:left="340" w:right="340"/>
              <w:rPr>
                <w:rFonts w:ascii="Arial" w:eastAsia="Times New Roman" w:hAnsi="Arial" w:cs="Arial"/>
                <w:lang w:val="en-ID" w:eastAsia="en-ID"/>
              </w:rPr>
            </w:pPr>
            <w:r w:rsidRPr="00610EEA">
              <w:rPr>
                <w:rFonts w:ascii="Arial" w:eastAsia="Times New Roman" w:hAnsi="Arial" w:cs="Arial"/>
                <w:lang w:val="en-ID" w:eastAsia="en-ID"/>
              </w:rPr>
              <w:t>BertForSequenceClassification</w:t>
            </w:r>
          </w:p>
        </w:tc>
        <w:tc>
          <w:tcPr>
            <w:tcW w:w="3038" w:type="dxa"/>
            <w:vAlign w:val="center"/>
          </w:tcPr>
          <w:p w14:paraId="12A5FA48" w14:textId="78677876" w:rsidR="00F9460E" w:rsidRPr="00EF5249" w:rsidRDefault="00F9460E" w:rsidP="00F9460E">
            <w:pPr>
              <w:widowControl/>
              <w:autoSpaceDE/>
              <w:autoSpaceDN/>
              <w:spacing w:line="360" w:lineRule="auto"/>
              <w:ind w:left="340" w:right="340"/>
              <w:rPr>
                <w:rFonts w:ascii="Arial" w:eastAsia="Times New Roman" w:hAnsi="Arial" w:cs="Arial"/>
                <w:lang w:val="en-ID" w:eastAsia="en-ID"/>
              </w:rPr>
            </w:pPr>
            <w:r>
              <w:rPr>
                <w:rFonts w:ascii="Arial" w:eastAsia="Times New Roman" w:hAnsi="Arial" w:cs="Arial"/>
                <w:lang w:val="en-ID" w:eastAsia="en-ID"/>
              </w:rPr>
              <w:t>0.880</w:t>
            </w:r>
          </w:p>
        </w:tc>
      </w:tr>
      <w:tr w:rsidR="00F9460E" w:rsidRPr="00EF5249" w14:paraId="240F824E" w14:textId="77777777" w:rsidTr="00F9460E">
        <w:trPr>
          <w:trHeight w:hRule="exact" w:val="389"/>
        </w:trPr>
        <w:tc>
          <w:tcPr>
            <w:tcW w:w="4699" w:type="dxa"/>
            <w:vAlign w:val="center"/>
          </w:tcPr>
          <w:p w14:paraId="4804D017" w14:textId="77777777" w:rsidR="00F9460E" w:rsidRPr="00EF5249" w:rsidRDefault="00F9460E" w:rsidP="00F9460E">
            <w:pPr>
              <w:widowControl/>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Linear SVC</w:t>
            </w:r>
          </w:p>
        </w:tc>
        <w:tc>
          <w:tcPr>
            <w:tcW w:w="3038" w:type="dxa"/>
            <w:vAlign w:val="center"/>
          </w:tcPr>
          <w:p w14:paraId="7BAFD872" w14:textId="6160BD86" w:rsidR="00F9460E" w:rsidRPr="00EF5249" w:rsidRDefault="00F9460E" w:rsidP="00F9460E">
            <w:pPr>
              <w:widowControl/>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0.</w:t>
            </w:r>
            <w:r>
              <w:rPr>
                <w:rFonts w:ascii="Arial" w:eastAsia="Times New Roman" w:hAnsi="Arial" w:cs="Arial"/>
                <w:b/>
                <w:bCs/>
                <w:lang w:val="en-ID" w:eastAsia="en-ID"/>
              </w:rPr>
              <w:t>883</w:t>
            </w:r>
          </w:p>
        </w:tc>
      </w:tr>
      <w:tr w:rsidR="00F9460E" w:rsidRPr="00EF5249" w14:paraId="797A94A8" w14:textId="77777777" w:rsidTr="00F9460E">
        <w:trPr>
          <w:trHeight w:hRule="exact" w:val="389"/>
        </w:trPr>
        <w:tc>
          <w:tcPr>
            <w:tcW w:w="4699" w:type="dxa"/>
            <w:vAlign w:val="center"/>
          </w:tcPr>
          <w:p w14:paraId="372CA616" w14:textId="60842E32" w:rsidR="00F9460E" w:rsidRPr="003B5460" w:rsidRDefault="00F9460E" w:rsidP="00F9460E">
            <w:pPr>
              <w:widowControl/>
              <w:autoSpaceDE/>
              <w:autoSpaceDN/>
              <w:spacing w:line="360" w:lineRule="auto"/>
              <w:ind w:left="340" w:right="340"/>
              <w:rPr>
                <w:rFonts w:ascii="Arial" w:eastAsia="Times New Roman" w:hAnsi="Arial" w:cs="Arial"/>
                <w:b/>
                <w:bCs/>
                <w:lang w:val="en-ID" w:eastAsia="en-ID"/>
              </w:rPr>
            </w:pPr>
            <w:r w:rsidRPr="003B5460">
              <w:rPr>
                <w:rFonts w:ascii="Arial" w:eastAsia="Times New Roman" w:hAnsi="Arial" w:cs="Arial"/>
                <w:b/>
                <w:bCs/>
                <w:lang w:val="en-ID" w:eastAsia="en-ID"/>
              </w:rPr>
              <w:t>DistilBertForSequenceClassification</w:t>
            </w:r>
          </w:p>
        </w:tc>
        <w:tc>
          <w:tcPr>
            <w:tcW w:w="3038" w:type="dxa"/>
            <w:vAlign w:val="center"/>
          </w:tcPr>
          <w:p w14:paraId="46EC7CBF" w14:textId="0BBAEB2C" w:rsidR="00F9460E" w:rsidRPr="003B5460" w:rsidRDefault="00F9460E" w:rsidP="00F9460E">
            <w:pPr>
              <w:widowControl/>
              <w:autoSpaceDE/>
              <w:autoSpaceDN/>
              <w:spacing w:line="360" w:lineRule="auto"/>
              <w:ind w:left="340" w:right="340"/>
              <w:rPr>
                <w:rFonts w:ascii="Arial" w:eastAsia="Times New Roman" w:hAnsi="Arial" w:cs="Arial"/>
                <w:b/>
                <w:bCs/>
                <w:lang w:val="en-ID" w:eastAsia="en-ID"/>
              </w:rPr>
            </w:pPr>
            <w:r w:rsidRPr="003B5460">
              <w:rPr>
                <w:rFonts w:ascii="Arial" w:eastAsia="Times New Roman" w:hAnsi="Arial" w:cs="Arial"/>
                <w:b/>
                <w:bCs/>
                <w:lang w:val="en-ID" w:eastAsia="en-ID"/>
              </w:rPr>
              <w:t>0.910</w:t>
            </w:r>
          </w:p>
        </w:tc>
      </w:tr>
    </w:tbl>
    <w:p w14:paraId="3CE28CFA" w14:textId="77777777" w:rsidR="005963A8" w:rsidRPr="00EF5249" w:rsidRDefault="005963A8" w:rsidP="008D3381">
      <w:pPr>
        <w:pStyle w:val="BodyText"/>
        <w:tabs>
          <w:tab w:val="left" w:pos="8120"/>
        </w:tabs>
        <w:spacing w:before="62" w:line="360" w:lineRule="auto"/>
        <w:ind w:left="340" w:right="340"/>
        <w:rPr>
          <w:rFonts w:ascii="Arial" w:hAnsi="Arial" w:cs="Arial"/>
          <w:b/>
          <w:bCs/>
          <w:sz w:val="20"/>
          <w:szCs w:val="20"/>
        </w:rPr>
      </w:pPr>
      <w:r w:rsidRPr="00EF5249">
        <w:rPr>
          <w:rFonts w:ascii="Arial" w:hAnsi="Arial" w:cs="Arial"/>
          <w:b/>
          <w:bCs/>
          <w:sz w:val="20"/>
          <w:szCs w:val="20"/>
        </w:rPr>
        <w:t xml:space="preserve"> Source: Own representation.</w:t>
      </w:r>
    </w:p>
    <w:p w14:paraId="5A4719B4" w14:textId="02E2A3FC" w:rsidR="002878A4" w:rsidRDefault="002878A4" w:rsidP="008D3381">
      <w:pPr>
        <w:pStyle w:val="BodyText"/>
        <w:spacing w:line="360" w:lineRule="auto"/>
        <w:ind w:left="340" w:right="340"/>
        <w:jc w:val="both"/>
        <w:rPr>
          <w:rFonts w:ascii="Arial" w:hAnsi="Arial" w:cs="Arial"/>
          <w:b/>
          <w:bCs/>
          <w:sz w:val="22"/>
          <w:szCs w:val="22"/>
        </w:rPr>
      </w:pPr>
    </w:p>
    <w:p w14:paraId="04079AEC" w14:textId="77777777" w:rsidR="00956577" w:rsidRDefault="00AE6A8E" w:rsidP="00AE6A8E">
      <w:pPr>
        <w:pStyle w:val="BodyText"/>
        <w:spacing w:line="360" w:lineRule="auto"/>
        <w:ind w:left="340" w:right="340"/>
        <w:jc w:val="both"/>
        <w:rPr>
          <w:rFonts w:ascii="Arial" w:hAnsi="Arial" w:cs="Arial"/>
          <w:sz w:val="22"/>
          <w:szCs w:val="22"/>
        </w:rPr>
      </w:pPr>
      <w:r w:rsidRPr="004B0656">
        <w:rPr>
          <w:rFonts w:ascii="Arial" w:hAnsi="Arial" w:cs="Arial"/>
          <w:b/>
          <w:bCs/>
          <w:sz w:val="22"/>
          <w:szCs w:val="22"/>
        </w:rPr>
        <w:t>The LinearSVC</w:t>
      </w:r>
      <w:r w:rsidRPr="004B0656">
        <w:rPr>
          <w:rFonts w:ascii="Arial" w:hAnsi="Arial" w:cs="Arial"/>
          <w:sz w:val="22"/>
          <w:szCs w:val="22"/>
        </w:rPr>
        <w:t xml:space="preserve"> </w:t>
      </w:r>
      <w:r w:rsidR="004B0656" w:rsidRPr="004B0656">
        <w:rPr>
          <w:rFonts w:ascii="Arial" w:hAnsi="Arial" w:cs="Arial"/>
          <w:sz w:val="22"/>
          <w:szCs w:val="22"/>
        </w:rPr>
        <w:t xml:space="preserve">and </w:t>
      </w:r>
      <w:r w:rsidR="004B0656" w:rsidRPr="004B0656">
        <w:rPr>
          <w:rFonts w:ascii="Arial" w:eastAsia="Times New Roman" w:hAnsi="Arial" w:cs="Arial"/>
          <w:b/>
          <w:bCs/>
          <w:sz w:val="22"/>
          <w:szCs w:val="22"/>
          <w:lang w:val="en-ID" w:eastAsia="en-ID"/>
        </w:rPr>
        <w:t>DistilBertForSequenceClassification</w:t>
      </w:r>
      <w:r w:rsidR="004B0656" w:rsidRPr="004B0656">
        <w:rPr>
          <w:rFonts w:ascii="Arial" w:hAnsi="Arial" w:cs="Arial"/>
          <w:sz w:val="22"/>
          <w:szCs w:val="22"/>
        </w:rPr>
        <w:t xml:space="preserve"> </w:t>
      </w:r>
      <w:r w:rsidRPr="004B0656">
        <w:rPr>
          <w:rFonts w:ascii="Arial" w:hAnsi="Arial" w:cs="Arial"/>
          <w:sz w:val="22"/>
          <w:szCs w:val="22"/>
        </w:rPr>
        <w:t>model</w:t>
      </w:r>
      <w:r w:rsidR="004B0656">
        <w:rPr>
          <w:rFonts w:ascii="Arial" w:hAnsi="Arial" w:cs="Arial"/>
          <w:sz w:val="22"/>
          <w:szCs w:val="22"/>
        </w:rPr>
        <w:t>s</w:t>
      </w:r>
      <w:r w:rsidRPr="004B0656">
        <w:rPr>
          <w:rFonts w:ascii="Arial" w:hAnsi="Arial" w:cs="Arial"/>
          <w:sz w:val="22"/>
          <w:szCs w:val="22"/>
        </w:rPr>
        <w:t xml:space="preserve"> achieved the </w:t>
      </w:r>
      <w:r w:rsidRPr="004B0656">
        <w:rPr>
          <w:rFonts w:ascii="Arial" w:hAnsi="Arial" w:cs="Arial"/>
          <w:b/>
          <w:bCs/>
          <w:sz w:val="22"/>
          <w:szCs w:val="22"/>
        </w:rPr>
        <w:t>highest accuracy score</w:t>
      </w:r>
      <w:r w:rsidRPr="004B0656">
        <w:rPr>
          <w:rFonts w:ascii="Arial" w:hAnsi="Arial" w:cs="Arial"/>
          <w:sz w:val="22"/>
          <w:szCs w:val="22"/>
        </w:rPr>
        <w:t xml:space="preserve"> among the models tested with overall accuracy of 88</w:t>
      </w:r>
      <w:r w:rsidR="004B0656">
        <w:rPr>
          <w:rFonts w:ascii="Arial" w:hAnsi="Arial" w:cs="Arial"/>
          <w:sz w:val="22"/>
          <w:szCs w:val="22"/>
        </w:rPr>
        <w:t>.3</w:t>
      </w:r>
      <w:r w:rsidRPr="004B0656">
        <w:rPr>
          <w:rFonts w:ascii="Arial" w:hAnsi="Arial" w:cs="Arial"/>
          <w:sz w:val="22"/>
          <w:szCs w:val="22"/>
        </w:rPr>
        <w:t>%</w:t>
      </w:r>
      <w:r w:rsidR="004B0656">
        <w:rPr>
          <w:rFonts w:ascii="Arial" w:hAnsi="Arial" w:cs="Arial"/>
          <w:sz w:val="22"/>
          <w:szCs w:val="22"/>
        </w:rPr>
        <w:t xml:space="preserve"> and 91% respectively</w:t>
      </w:r>
      <w:r w:rsidRPr="004B0656">
        <w:rPr>
          <w:rFonts w:ascii="Arial" w:hAnsi="Arial" w:cs="Arial"/>
          <w:sz w:val="22"/>
          <w:szCs w:val="22"/>
        </w:rPr>
        <w:t xml:space="preserve">. </w:t>
      </w:r>
      <w:r w:rsidR="00187253">
        <w:rPr>
          <w:rFonts w:ascii="Arial" w:hAnsi="Arial" w:cs="Arial"/>
          <w:sz w:val="22"/>
          <w:szCs w:val="22"/>
        </w:rPr>
        <w:t xml:space="preserve">But </w:t>
      </w:r>
      <w:r w:rsidR="008D7541">
        <w:rPr>
          <w:rFonts w:ascii="Arial" w:hAnsi="Arial" w:cs="Arial"/>
          <w:sz w:val="22"/>
          <w:szCs w:val="22"/>
        </w:rPr>
        <w:t>accuracy alone can’t determine the best model.</w:t>
      </w:r>
      <w:r w:rsidR="006C35DE">
        <w:rPr>
          <w:rFonts w:ascii="Arial" w:hAnsi="Arial" w:cs="Arial"/>
          <w:sz w:val="22"/>
          <w:szCs w:val="22"/>
        </w:rPr>
        <w:t xml:space="preserve"> </w:t>
      </w:r>
    </w:p>
    <w:p w14:paraId="47DB2165" w14:textId="77777777" w:rsidR="00956577" w:rsidRDefault="00956577" w:rsidP="00AE6A8E">
      <w:pPr>
        <w:pStyle w:val="BodyText"/>
        <w:spacing w:line="360" w:lineRule="auto"/>
        <w:ind w:left="340" w:right="340"/>
        <w:jc w:val="both"/>
        <w:rPr>
          <w:rFonts w:ascii="Arial" w:hAnsi="Arial" w:cs="Arial"/>
          <w:sz w:val="22"/>
          <w:szCs w:val="22"/>
        </w:rPr>
      </w:pPr>
    </w:p>
    <w:p w14:paraId="13D86EBA" w14:textId="5AA18536" w:rsidR="00187253" w:rsidRDefault="006C35DE" w:rsidP="00AE6A8E">
      <w:pPr>
        <w:pStyle w:val="BodyText"/>
        <w:spacing w:line="360" w:lineRule="auto"/>
        <w:ind w:left="340" w:right="340"/>
        <w:jc w:val="both"/>
        <w:rPr>
          <w:rFonts w:ascii="Arial" w:hAnsi="Arial" w:cs="Arial"/>
          <w:sz w:val="22"/>
          <w:szCs w:val="22"/>
        </w:rPr>
      </w:pPr>
      <w:r>
        <w:rPr>
          <w:rFonts w:ascii="Arial" w:hAnsi="Arial" w:cs="Arial"/>
          <w:sz w:val="22"/>
          <w:szCs w:val="22"/>
        </w:rPr>
        <w:t xml:space="preserve">To </w:t>
      </w:r>
      <w:r w:rsidR="00EB5B2B">
        <w:rPr>
          <w:rFonts w:ascii="Arial" w:hAnsi="Arial" w:cs="Arial"/>
          <w:sz w:val="22"/>
          <w:szCs w:val="22"/>
        </w:rPr>
        <w:t>decide</w:t>
      </w:r>
      <w:r>
        <w:rPr>
          <w:rFonts w:ascii="Arial" w:hAnsi="Arial" w:cs="Arial"/>
          <w:sz w:val="22"/>
          <w:szCs w:val="22"/>
        </w:rPr>
        <w:t xml:space="preserve"> about the best model, we must consider other metrics, such as precision, recall, and F1-score in Classification report.</w:t>
      </w:r>
    </w:p>
    <w:p w14:paraId="70F9E0BE" w14:textId="56894952" w:rsidR="00707DBD" w:rsidRDefault="00707DBD" w:rsidP="00707DBD">
      <w:pPr>
        <w:spacing w:before="77" w:line="360" w:lineRule="auto"/>
        <w:ind w:left="340" w:right="340"/>
        <w:rPr>
          <w:rFonts w:ascii="Arial" w:hAnsi="Arial" w:cs="Arial"/>
          <w:b/>
          <w:bCs/>
        </w:rPr>
      </w:pPr>
    </w:p>
    <w:p w14:paraId="6BCEAE05" w14:textId="77777777" w:rsidR="00956577" w:rsidRDefault="00956577" w:rsidP="00707DBD">
      <w:pPr>
        <w:spacing w:before="77" w:line="360" w:lineRule="auto"/>
        <w:ind w:left="340" w:right="340"/>
        <w:rPr>
          <w:rFonts w:ascii="Arial" w:hAnsi="Arial" w:cs="Arial"/>
          <w:b/>
          <w:bCs/>
        </w:rPr>
      </w:pPr>
    </w:p>
    <w:p w14:paraId="343A60B5" w14:textId="64A2CCA1" w:rsidR="00707DBD" w:rsidRPr="001119D5" w:rsidRDefault="00707DBD" w:rsidP="00707DBD">
      <w:pPr>
        <w:spacing w:before="77" w:line="360" w:lineRule="auto"/>
        <w:ind w:left="340" w:right="340"/>
        <w:rPr>
          <w:rFonts w:ascii="Arial" w:hAnsi="Arial" w:cs="Arial"/>
          <w:b/>
          <w:bCs/>
        </w:rPr>
      </w:pPr>
      <w:r w:rsidRPr="001119D5">
        <w:rPr>
          <w:rFonts w:ascii="Arial" w:hAnsi="Arial" w:cs="Arial"/>
          <w:b/>
          <w:bCs/>
        </w:rPr>
        <w:t>Figure</w:t>
      </w:r>
      <w:r w:rsidRPr="001119D5">
        <w:rPr>
          <w:rFonts w:ascii="Arial" w:hAnsi="Arial" w:cs="Arial"/>
          <w:b/>
          <w:bCs/>
          <w:spacing w:val="-8"/>
        </w:rPr>
        <w:t xml:space="preserve"> </w:t>
      </w:r>
      <w:r w:rsidR="001A5AE2">
        <w:rPr>
          <w:rFonts w:ascii="Arial" w:hAnsi="Arial" w:cs="Arial"/>
          <w:b/>
          <w:bCs/>
          <w:spacing w:val="-8"/>
        </w:rPr>
        <w:t>5</w:t>
      </w:r>
      <w:r w:rsidRPr="001119D5">
        <w:rPr>
          <w:rFonts w:ascii="Arial" w:hAnsi="Arial" w:cs="Arial"/>
          <w:b/>
          <w:bCs/>
        </w:rPr>
        <w:t>.</w:t>
      </w:r>
      <w:r>
        <w:rPr>
          <w:rFonts w:ascii="Arial" w:hAnsi="Arial" w:cs="Arial"/>
          <w:b/>
          <w:bCs/>
        </w:rPr>
        <w:t xml:space="preserve"> Linear SVC’s </w:t>
      </w:r>
      <w:r w:rsidRPr="001119D5">
        <w:rPr>
          <w:rFonts w:ascii="Arial" w:hAnsi="Arial" w:cs="Arial"/>
          <w:b/>
          <w:bCs/>
        </w:rPr>
        <w:t>Heatmap of Normalized Confusion matrix</w:t>
      </w:r>
      <w:r w:rsidRPr="001119D5">
        <w:rPr>
          <w:rFonts w:ascii="Arial" w:hAnsi="Arial" w:cs="Arial"/>
          <w:b/>
          <w:bCs/>
          <w:spacing w:val="-8"/>
        </w:rPr>
        <w:t xml:space="preserve"> </w:t>
      </w:r>
    </w:p>
    <w:p w14:paraId="2C12EB51" w14:textId="5FBBA895" w:rsidR="0060032C" w:rsidRDefault="00875CCC" w:rsidP="008D3381">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3D3F5477" wp14:editId="41982821">
            <wp:extent cx="6120765" cy="2258695"/>
            <wp:effectExtent l="0" t="0" r="0" b="0"/>
            <wp:docPr id="38" name="Picture 3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765" cy="2258695"/>
                    </a:xfrm>
                    <a:prstGeom prst="rect">
                      <a:avLst/>
                    </a:prstGeom>
                    <a:noFill/>
                    <a:ln>
                      <a:noFill/>
                    </a:ln>
                  </pic:spPr>
                </pic:pic>
              </a:graphicData>
            </a:graphic>
          </wp:inline>
        </w:drawing>
      </w:r>
      <w:r w:rsidR="002631BB">
        <w:rPr>
          <w:rFonts w:ascii="Arial" w:hAnsi="Arial" w:cs="Arial"/>
          <w:noProof/>
          <w:sz w:val="22"/>
          <w:szCs w:val="22"/>
        </w:rPr>
        <w:lastRenderedPageBreak/>
        <w:drawing>
          <wp:inline distT="0" distB="0" distL="0" distR="0" wp14:anchorId="70A3808D" wp14:editId="253A8D46">
            <wp:extent cx="5970895" cy="542808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4495" cy="5440451"/>
                    </a:xfrm>
                    <a:prstGeom prst="rect">
                      <a:avLst/>
                    </a:prstGeom>
                    <a:noFill/>
                    <a:ln>
                      <a:noFill/>
                    </a:ln>
                  </pic:spPr>
                </pic:pic>
              </a:graphicData>
            </a:graphic>
          </wp:inline>
        </w:drawing>
      </w:r>
    </w:p>
    <w:p w14:paraId="6CDA4A21" w14:textId="77777777" w:rsidR="007315BD" w:rsidRPr="00B85E99" w:rsidRDefault="007315BD" w:rsidP="008D3381">
      <w:pPr>
        <w:pStyle w:val="BodyText"/>
        <w:spacing w:line="360" w:lineRule="auto"/>
        <w:ind w:left="340" w:right="340"/>
        <w:jc w:val="both"/>
        <w:rPr>
          <w:rFonts w:ascii="Arial" w:hAnsi="Arial" w:cs="Arial"/>
          <w:sz w:val="20"/>
          <w:szCs w:val="20"/>
        </w:rPr>
      </w:pPr>
    </w:p>
    <w:p w14:paraId="05421ECA" w14:textId="64883156" w:rsidR="005963A8" w:rsidRPr="00B85E99" w:rsidRDefault="005963A8" w:rsidP="008D3381">
      <w:pPr>
        <w:pStyle w:val="HTMLPreformatted"/>
        <w:shd w:val="clear" w:color="auto" w:fill="FFFFFF"/>
        <w:spacing w:line="360" w:lineRule="auto"/>
        <w:ind w:left="340" w:right="340"/>
        <w:textAlignment w:val="baseline"/>
        <w:rPr>
          <w:rFonts w:ascii="Arial" w:hAnsi="Arial" w:cs="Arial"/>
          <w:b/>
          <w:bCs/>
        </w:rPr>
      </w:pPr>
      <w:r w:rsidRPr="00B85E99">
        <w:rPr>
          <w:rFonts w:ascii="Arial" w:hAnsi="Arial" w:cs="Arial"/>
          <w:b/>
          <w:bCs/>
        </w:rPr>
        <w:t>Source: Own representation</w:t>
      </w:r>
    </w:p>
    <w:p w14:paraId="54A3DBC9" w14:textId="09BA0BF4" w:rsidR="005963A8" w:rsidRDefault="005963A8" w:rsidP="008D3381">
      <w:pPr>
        <w:pStyle w:val="BodyText"/>
        <w:spacing w:line="360" w:lineRule="auto"/>
        <w:ind w:left="340" w:right="340"/>
        <w:jc w:val="both"/>
        <w:rPr>
          <w:rFonts w:ascii="Arial" w:hAnsi="Arial" w:cs="Arial"/>
          <w:sz w:val="22"/>
          <w:szCs w:val="22"/>
        </w:rPr>
      </w:pPr>
    </w:p>
    <w:p w14:paraId="0076EE19" w14:textId="5318663D" w:rsidR="00B7075F" w:rsidRPr="00B7075F" w:rsidRDefault="00A614D7" w:rsidP="00B7075F">
      <w:pPr>
        <w:pStyle w:val="BodyText"/>
        <w:spacing w:line="360" w:lineRule="auto"/>
        <w:ind w:left="340" w:right="340"/>
        <w:jc w:val="both"/>
        <w:rPr>
          <w:rFonts w:ascii="Arial" w:hAnsi="Arial" w:cs="Arial"/>
          <w:b/>
          <w:bCs/>
          <w:sz w:val="22"/>
          <w:szCs w:val="22"/>
        </w:rPr>
      </w:pPr>
      <w:r>
        <w:rPr>
          <w:rFonts w:ascii="Arial" w:hAnsi="Arial" w:cs="Arial"/>
          <w:b/>
          <w:bCs/>
          <w:sz w:val="22"/>
          <w:szCs w:val="22"/>
        </w:rPr>
        <w:t xml:space="preserve">Linear SVC’s </w:t>
      </w:r>
      <w:r w:rsidR="00B7075F" w:rsidRPr="00B7075F">
        <w:rPr>
          <w:rFonts w:ascii="Arial" w:hAnsi="Arial" w:cs="Arial"/>
          <w:b/>
          <w:bCs/>
          <w:sz w:val="22"/>
          <w:szCs w:val="22"/>
        </w:rPr>
        <w:t>Interpretation:</w:t>
      </w:r>
    </w:p>
    <w:p w14:paraId="2D3394E6" w14:textId="77777777" w:rsidR="005963A8" w:rsidRPr="00EF5249" w:rsidRDefault="005963A8"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Classification report provides a summary of the performance of the classification model on </w:t>
      </w:r>
      <w:r w:rsidR="00187AE5" w:rsidRPr="00EF5249">
        <w:rPr>
          <w:rFonts w:ascii="Arial" w:hAnsi="Arial" w:cs="Arial"/>
          <w:sz w:val="22"/>
          <w:szCs w:val="22"/>
        </w:rPr>
        <w:t>comparing</w:t>
      </w:r>
      <w:r w:rsidRPr="00EF5249">
        <w:rPr>
          <w:rFonts w:ascii="Arial" w:hAnsi="Arial" w:cs="Arial"/>
          <w:sz w:val="22"/>
          <w:szCs w:val="22"/>
        </w:rPr>
        <w:t xml:space="preserve"> the model's performance to other models or to understand where the model might be struggling.</w:t>
      </w:r>
    </w:p>
    <w:p w14:paraId="0285462F" w14:textId="77777777" w:rsidR="00EE7867" w:rsidRPr="00EF5249" w:rsidRDefault="00EE7867"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Accuracy is how often the model is right.</w:t>
      </w:r>
    </w:p>
    <w:p w14:paraId="4DE21FA9" w14:textId="3A109941" w:rsidR="00EE7867" w:rsidRPr="00EF5249" w:rsidRDefault="00EE7867"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Precision is how often the model </w:t>
      </w:r>
      <w:r w:rsidR="00952C5D" w:rsidRPr="00EF5249">
        <w:rPr>
          <w:rFonts w:ascii="Arial" w:hAnsi="Arial" w:cs="Arial"/>
          <w:sz w:val="22"/>
          <w:szCs w:val="22"/>
        </w:rPr>
        <w:t>predicts</w:t>
      </w:r>
      <w:r w:rsidRPr="00EF5249">
        <w:rPr>
          <w:rFonts w:ascii="Arial" w:hAnsi="Arial" w:cs="Arial"/>
          <w:sz w:val="22"/>
          <w:szCs w:val="22"/>
        </w:rPr>
        <w:t xml:space="preserve"> specific emotion, and it's </w:t>
      </w:r>
      <w:r w:rsidR="00A50D54" w:rsidRPr="00EF5249">
        <w:rPr>
          <w:rFonts w:ascii="Arial" w:hAnsi="Arial" w:cs="Arial"/>
          <w:b/>
          <w:bCs/>
          <w:sz w:val="22"/>
          <w:szCs w:val="22"/>
        </w:rPr>
        <w:t>that</w:t>
      </w:r>
      <w:r w:rsidRPr="00EF5249">
        <w:rPr>
          <w:rFonts w:ascii="Arial" w:hAnsi="Arial" w:cs="Arial"/>
          <w:sz w:val="22"/>
          <w:szCs w:val="22"/>
        </w:rPr>
        <w:t xml:space="preserve"> emotion.</w:t>
      </w:r>
    </w:p>
    <w:p w14:paraId="76E58523" w14:textId="23DBE48A" w:rsidR="00EE7867" w:rsidRPr="00EF5249" w:rsidRDefault="00EE7867"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Recall is how often the model </w:t>
      </w:r>
      <w:r w:rsidR="002B1BE9">
        <w:rPr>
          <w:rFonts w:ascii="Arial" w:hAnsi="Arial" w:cs="Arial"/>
          <w:sz w:val="22"/>
          <w:szCs w:val="22"/>
        </w:rPr>
        <w:t xml:space="preserve">correctly </w:t>
      </w:r>
      <w:r w:rsidR="00952C5D" w:rsidRPr="00EF5249">
        <w:rPr>
          <w:rFonts w:ascii="Arial" w:hAnsi="Arial" w:cs="Arial"/>
          <w:sz w:val="22"/>
          <w:szCs w:val="22"/>
        </w:rPr>
        <w:t>predicts</w:t>
      </w:r>
      <w:r w:rsidRPr="00EF5249">
        <w:rPr>
          <w:rFonts w:ascii="Arial" w:hAnsi="Arial" w:cs="Arial"/>
          <w:sz w:val="22"/>
          <w:szCs w:val="22"/>
        </w:rPr>
        <w:t xml:space="preserve"> a specific</w:t>
      </w:r>
      <w:r w:rsidR="003712C7">
        <w:rPr>
          <w:rFonts w:ascii="Arial" w:hAnsi="Arial" w:cs="Arial"/>
          <w:sz w:val="22"/>
          <w:szCs w:val="22"/>
        </w:rPr>
        <w:t xml:space="preserve"> emotion</w:t>
      </w:r>
      <w:r w:rsidRPr="00EF5249">
        <w:rPr>
          <w:rFonts w:ascii="Arial" w:hAnsi="Arial" w:cs="Arial"/>
          <w:sz w:val="22"/>
          <w:szCs w:val="22"/>
        </w:rPr>
        <w:t>.</w:t>
      </w:r>
    </w:p>
    <w:p w14:paraId="5E319263" w14:textId="37657A00" w:rsidR="00EE7867" w:rsidRPr="00EF5249" w:rsidRDefault="00EE7867"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F1-score is how </w:t>
      </w:r>
      <w:r w:rsidR="00952C5D" w:rsidRPr="00EF5249">
        <w:rPr>
          <w:rFonts w:ascii="Arial" w:hAnsi="Arial" w:cs="Arial"/>
          <w:sz w:val="22"/>
          <w:szCs w:val="22"/>
        </w:rPr>
        <w:t>good</w:t>
      </w:r>
      <w:r w:rsidRPr="00EF5249">
        <w:rPr>
          <w:rFonts w:ascii="Arial" w:hAnsi="Arial" w:cs="Arial"/>
          <w:sz w:val="22"/>
          <w:szCs w:val="22"/>
        </w:rPr>
        <w:t xml:space="preserve"> the model overall, mixed of precision and recall.</w:t>
      </w:r>
    </w:p>
    <w:p w14:paraId="2EC9D7C7" w14:textId="77777777" w:rsidR="00EE7867" w:rsidRPr="00EF5249" w:rsidRDefault="00EE7867" w:rsidP="008D3381">
      <w:pPr>
        <w:pStyle w:val="BodyText"/>
        <w:spacing w:line="360" w:lineRule="auto"/>
        <w:ind w:left="340" w:right="340"/>
        <w:jc w:val="both"/>
        <w:rPr>
          <w:rFonts w:ascii="Arial" w:hAnsi="Arial" w:cs="Arial"/>
          <w:b/>
          <w:bCs/>
          <w:sz w:val="22"/>
          <w:szCs w:val="22"/>
        </w:rPr>
      </w:pPr>
    </w:p>
    <w:p w14:paraId="1067B1C8" w14:textId="6D9E335B" w:rsidR="00B15C5B" w:rsidRPr="009C79DB" w:rsidRDefault="005963A8" w:rsidP="008D3381">
      <w:pPr>
        <w:pStyle w:val="BodyText"/>
        <w:spacing w:line="360" w:lineRule="auto"/>
        <w:ind w:left="340" w:right="340"/>
        <w:jc w:val="both"/>
        <w:rPr>
          <w:rFonts w:ascii="Arial" w:hAnsi="Arial" w:cs="Arial"/>
          <w:sz w:val="22"/>
          <w:szCs w:val="22"/>
        </w:rPr>
      </w:pPr>
      <w:r w:rsidRPr="009C79DB">
        <w:rPr>
          <w:rFonts w:ascii="Arial" w:hAnsi="Arial" w:cs="Arial"/>
          <w:b/>
          <w:bCs/>
          <w:sz w:val="22"/>
          <w:szCs w:val="22"/>
        </w:rPr>
        <w:t>For the "</w:t>
      </w:r>
      <w:r w:rsidR="003C0A35">
        <w:rPr>
          <w:rFonts w:ascii="Arial" w:hAnsi="Arial" w:cs="Arial"/>
          <w:b/>
          <w:bCs/>
          <w:sz w:val="22"/>
          <w:szCs w:val="22"/>
        </w:rPr>
        <w:t>joy</w:t>
      </w:r>
      <w:r w:rsidRPr="009C79DB">
        <w:rPr>
          <w:rFonts w:ascii="Arial" w:hAnsi="Arial" w:cs="Arial"/>
          <w:b/>
          <w:bCs/>
          <w:sz w:val="22"/>
          <w:szCs w:val="22"/>
        </w:rPr>
        <w:t>" class</w:t>
      </w:r>
      <w:r w:rsidR="00B15C5B" w:rsidRPr="009C79DB">
        <w:rPr>
          <w:rFonts w:ascii="Arial" w:hAnsi="Arial" w:cs="Arial"/>
          <w:sz w:val="22"/>
          <w:szCs w:val="22"/>
        </w:rPr>
        <w:t xml:space="preserve">, the model’s precision is </w:t>
      </w:r>
      <w:r w:rsidR="003C0A35">
        <w:rPr>
          <w:rFonts w:ascii="Arial" w:hAnsi="Arial" w:cs="Arial"/>
          <w:sz w:val="22"/>
          <w:szCs w:val="22"/>
        </w:rPr>
        <w:t>88</w:t>
      </w:r>
      <w:r w:rsidR="00B15C5B" w:rsidRPr="009C79DB">
        <w:rPr>
          <w:rFonts w:ascii="Arial" w:hAnsi="Arial" w:cs="Arial"/>
          <w:sz w:val="22"/>
          <w:szCs w:val="22"/>
        </w:rPr>
        <w:t xml:space="preserve">%, recall is </w:t>
      </w:r>
      <w:r w:rsidR="003C0A35">
        <w:rPr>
          <w:rFonts w:ascii="Arial" w:hAnsi="Arial" w:cs="Arial"/>
          <w:sz w:val="22"/>
          <w:szCs w:val="22"/>
        </w:rPr>
        <w:t>85</w:t>
      </w:r>
      <w:r w:rsidR="00B15C5B" w:rsidRPr="009C79DB">
        <w:rPr>
          <w:rFonts w:ascii="Arial" w:hAnsi="Arial" w:cs="Arial"/>
          <w:sz w:val="22"/>
          <w:szCs w:val="22"/>
        </w:rPr>
        <w:t xml:space="preserve">%, and f1-score is </w:t>
      </w:r>
      <w:r w:rsidR="003C0A35">
        <w:rPr>
          <w:rFonts w:ascii="Arial" w:hAnsi="Arial" w:cs="Arial"/>
          <w:sz w:val="22"/>
          <w:szCs w:val="22"/>
        </w:rPr>
        <w:t>8</w:t>
      </w:r>
      <w:r w:rsidR="00610169" w:rsidRPr="009C79DB">
        <w:rPr>
          <w:rFonts w:ascii="Arial" w:hAnsi="Arial" w:cs="Arial"/>
          <w:sz w:val="22"/>
          <w:szCs w:val="22"/>
        </w:rPr>
        <w:t>6</w:t>
      </w:r>
      <w:r w:rsidR="00B15C5B" w:rsidRPr="009C79DB">
        <w:rPr>
          <w:rFonts w:ascii="Arial" w:hAnsi="Arial" w:cs="Arial"/>
          <w:sz w:val="22"/>
          <w:szCs w:val="22"/>
        </w:rPr>
        <w:t>%.</w:t>
      </w:r>
    </w:p>
    <w:p w14:paraId="751BF9E1" w14:textId="6A24A47A" w:rsidR="00B15C5B" w:rsidRPr="009C79DB" w:rsidRDefault="00610169" w:rsidP="008D3381">
      <w:pPr>
        <w:pStyle w:val="BodyText"/>
        <w:spacing w:line="360" w:lineRule="auto"/>
        <w:ind w:left="340" w:right="340"/>
        <w:jc w:val="both"/>
        <w:rPr>
          <w:rFonts w:ascii="Arial" w:hAnsi="Arial" w:cs="Arial"/>
          <w:sz w:val="22"/>
          <w:szCs w:val="22"/>
        </w:rPr>
      </w:pPr>
      <w:r w:rsidRPr="009C79DB">
        <w:rPr>
          <w:rFonts w:ascii="Arial" w:hAnsi="Arial" w:cs="Arial"/>
          <w:sz w:val="22"/>
          <w:szCs w:val="22"/>
        </w:rPr>
        <w:t>Precision interpretation:</w:t>
      </w:r>
      <w:r w:rsidR="00B15C5B" w:rsidRPr="009C79DB">
        <w:rPr>
          <w:rFonts w:ascii="Arial" w:hAnsi="Arial" w:cs="Arial"/>
          <w:sz w:val="22"/>
          <w:szCs w:val="22"/>
        </w:rPr>
        <w:t xml:space="preserve"> from the sample </w:t>
      </w:r>
      <w:r w:rsidR="00F47EC9" w:rsidRPr="009C79DB">
        <w:rPr>
          <w:rFonts w:ascii="Arial" w:hAnsi="Arial" w:cs="Arial"/>
          <w:sz w:val="22"/>
          <w:szCs w:val="22"/>
        </w:rPr>
        <w:t>predicted</w:t>
      </w:r>
      <w:r w:rsidR="00B15C5B" w:rsidRPr="009C79DB">
        <w:rPr>
          <w:rFonts w:ascii="Arial" w:hAnsi="Arial" w:cs="Arial"/>
          <w:sz w:val="22"/>
          <w:szCs w:val="22"/>
        </w:rPr>
        <w:t xml:space="preserve"> as "</w:t>
      </w:r>
      <w:r w:rsidR="003C0A35">
        <w:rPr>
          <w:rFonts w:ascii="Arial" w:hAnsi="Arial" w:cs="Arial"/>
          <w:sz w:val="22"/>
          <w:szCs w:val="22"/>
        </w:rPr>
        <w:t>joy</w:t>
      </w:r>
      <w:r w:rsidR="00B15C5B" w:rsidRPr="009C79DB">
        <w:rPr>
          <w:rFonts w:ascii="Arial" w:hAnsi="Arial" w:cs="Arial"/>
          <w:sz w:val="22"/>
          <w:szCs w:val="22"/>
        </w:rPr>
        <w:t xml:space="preserve">," </w:t>
      </w:r>
      <w:r w:rsidR="003C0A35">
        <w:rPr>
          <w:rFonts w:ascii="Arial" w:hAnsi="Arial" w:cs="Arial"/>
          <w:sz w:val="22"/>
          <w:szCs w:val="22"/>
        </w:rPr>
        <w:t>8</w:t>
      </w:r>
      <w:r w:rsidRPr="009C79DB">
        <w:rPr>
          <w:rFonts w:ascii="Arial" w:hAnsi="Arial" w:cs="Arial"/>
          <w:sz w:val="22"/>
          <w:szCs w:val="22"/>
        </w:rPr>
        <w:t>8</w:t>
      </w:r>
      <w:r w:rsidR="00B15C5B" w:rsidRPr="009C79DB">
        <w:rPr>
          <w:rFonts w:ascii="Arial" w:hAnsi="Arial" w:cs="Arial"/>
          <w:sz w:val="22"/>
          <w:szCs w:val="22"/>
        </w:rPr>
        <w:t xml:space="preserve">% of them were </w:t>
      </w:r>
      <w:r w:rsidR="00B15C5B" w:rsidRPr="009C79DB">
        <w:rPr>
          <w:rFonts w:ascii="Arial" w:hAnsi="Arial" w:cs="Arial"/>
          <w:b/>
          <w:bCs/>
          <w:sz w:val="22"/>
          <w:szCs w:val="22"/>
        </w:rPr>
        <w:t xml:space="preserve">actually </w:t>
      </w:r>
      <w:r w:rsidR="00B15C5B" w:rsidRPr="009C79DB">
        <w:rPr>
          <w:rFonts w:ascii="Arial" w:hAnsi="Arial" w:cs="Arial"/>
          <w:sz w:val="22"/>
          <w:szCs w:val="22"/>
        </w:rPr>
        <w:t>"</w:t>
      </w:r>
      <w:r w:rsidR="003C0A35">
        <w:rPr>
          <w:rFonts w:ascii="Arial" w:hAnsi="Arial" w:cs="Arial"/>
          <w:sz w:val="22"/>
          <w:szCs w:val="22"/>
        </w:rPr>
        <w:t>joy</w:t>
      </w:r>
      <w:r w:rsidR="00B15C5B" w:rsidRPr="009C79DB">
        <w:rPr>
          <w:rFonts w:ascii="Arial" w:hAnsi="Arial" w:cs="Arial"/>
          <w:sz w:val="22"/>
          <w:szCs w:val="22"/>
        </w:rPr>
        <w:t xml:space="preserve">," and </w:t>
      </w:r>
      <w:r w:rsidR="003C0A35">
        <w:rPr>
          <w:rFonts w:ascii="Arial" w:hAnsi="Arial" w:cs="Arial"/>
          <w:sz w:val="22"/>
          <w:szCs w:val="22"/>
        </w:rPr>
        <w:t>1</w:t>
      </w:r>
      <w:r w:rsidRPr="009C79DB">
        <w:rPr>
          <w:rFonts w:ascii="Arial" w:hAnsi="Arial" w:cs="Arial"/>
          <w:sz w:val="22"/>
          <w:szCs w:val="22"/>
        </w:rPr>
        <w:t>2</w:t>
      </w:r>
      <w:r w:rsidR="00B15C5B" w:rsidRPr="009C79DB">
        <w:rPr>
          <w:rFonts w:ascii="Arial" w:hAnsi="Arial" w:cs="Arial"/>
          <w:sz w:val="22"/>
          <w:szCs w:val="22"/>
        </w:rPr>
        <w:t xml:space="preserve">% were </w:t>
      </w:r>
      <w:r w:rsidR="00952C5D" w:rsidRPr="009C79DB">
        <w:rPr>
          <w:rFonts w:ascii="Arial" w:hAnsi="Arial" w:cs="Arial"/>
          <w:sz w:val="22"/>
          <w:szCs w:val="22"/>
        </w:rPr>
        <w:t>not</w:t>
      </w:r>
      <w:r w:rsidR="00B15C5B" w:rsidRPr="009C79DB">
        <w:rPr>
          <w:rFonts w:ascii="Arial" w:hAnsi="Arial" w:cs="Arial"/>
          <w:sz w:val="22"/>
          <w:szCs w:val="22"/>
        </w:rPr>
        <w:t xml:space="preserve"> "</w:t>
      </w:r>
      <w:r w:rsidR="003C0A35">
        <w:rPr>
          <w:rFonts w:ascii="Arial" w:hAnsi="Arial" w:cs="Arial"/>
          <w:sz w:val="22"/>
          <w:szCs w:val="22"/>
        </w:rPr>
        <w:t>joy</w:t>
      </w:r>
      <w:r w:rsidR="00B15C5B" w:rsidRPr="009C79DB">
        <w:rPr>
          <w:rFonts w:ascii="Arial" w:hAnsi="Arial" w:cs="Arial"/>
          <w:sz w:val="22"/>
          <w:szCs w:val="22"/>
        </w:rPr>
        <w:t>."</w:t>
      </w:r>
    </w:p>
    <w:p w14:paraId="4D4E1DBB" w14:textId="68F3991B" w:rsidR="005963A8" w:rsidRPr="009C79DB" w:rsidRDefault="00610169" w:rsidP="008D3381">
      <w:pPr>
        <w:pStyle w:val="BodyText"/>
        <w:spacing w:line="360" w:lineRule="auto"/>
        <w:ind w:left="340" w:right="340"/>
        <w:jc w:val="both"/>
        <w:rPr>
          <w:rFonts w:ascii="Arial" w:hAnsi="Arial" w:cs="Arial"/>
          <w:sz w:val="22"/>
          <w:szCs w:val="22"/>
        </w:rPr>
      </w:pPr>
      <w:r w:rsidRPr="009C79DB">
        <w:rPr>
          <w:rFonts w:ascii="Arial" w:hAnsi="Arial" w:cs="Arial"/>
          <w:sz w:val="22"/>
          <w:szCs w:val="22"/>
        </w:rPr>
        <w:t>Recall interpretation:</w:t>
      </w:r>
      <w:r w:rsidR="00B15C5B" w:rsidRPr="009C79DB">
        <w:rPr>
          <w:rFonts w:ascii="Arial" w:hAnsi="Arial" w:cs="Arial"/>
          <w:sz w:val="22"/>
          <w:szCs w:val="22"/>
        </w:rPr>
        <w:t xml:space="preserve"> the model correctly classified </w:t>
      </w:r>
      <w:r w:rsidR="003C0A35">
        <w:rPr>
          <w:rFonts w:ascii="Arial" w:hAnsi="Arial" w:cs="Arial"/>
          <w:sz w:val="22"/>
          <w:szCs w:val="22"/>
        </w:rPr>
        <w:t>85</w:t>
      </w:r>
      <w:r w:rsidR="00B15C5B" w:rsidRPr="009C79DB">
        <w:rPr>
          <w:rFonts w:ascii="Arial" w:hAnsi="Arial" w:cs="Arial"/>
          <w:sz w:val="22"/>
          <w:szCs w:val="22"/>
        </w:rPr>
        <w:t>% of the actual "</w:t>
      </w:r>
      <w:r w:rsidR="003C0A35">
        <w:rPr>
          <w:rFonts w:ascii="Arial" w:hAnsi="Arial" w:cs="Arial"/>
          <w:sz w:val="22"/>
          <w:szCs w:val="22"/>
        </w:rPr>
        <w:t>joy</w:t>
      </w:r>
      <w:r w:rsidR="00B15C5B" w:rsidRPr="009C79DB">
        <w:rPr>
          <w:rFonts w:ascii="Arial" w:hAnsi="Arial" w:cs="Arial"/>
          <w:sz w:val="22"/>
          <w:szCs w:val="22"/>
        </w:rPr>
        <w:t xml:space="preserve">", and incorrectly </w:t>
      </w:r>
      <w:r w:rsidR="00B15C5B" w:rsidRPr="009C79DB">
        <w:rPr>
          <w:rFonts w:ascii="Arial" w:hAnsi="Arial" w:cs="Arial"/>
          <w:sz w:val="22"/>
          <w:szCs w:val="22"/>
        </w:rPr>
        <w:lastRenderedPageBreak/>
        <w:t xml:space="preserve">classified only </w:t>
      </w:r>
      <w:r w:rsidR="003C0A35">
        <w:rPr>
          <w:rFonts w:ascii="Arial" w:hAnsi="Arial" w:cs="Arial"/>
          <w:sz w:val="22"/>
          <w:szCs w:val="22"/>
        </w:rPr>
        <w:t>15</w:t>
      </w:r>
      <w:r w:rsidR="00B15C5B" w:rsidRPr="009C79DB">
        <w:rPr>
          <w:rFonts w:ascii="Arial" w:hAnsi="Arial" w:cs="Arial"/>
          <w:sz w:val="22"/>
          <w:szCs w:val="22"/>
        </w:rPr>
        <w:t>% of them. </w:t>
      </w:r>
    </w:p>
    <w:p w14:paraId="48D7657A" w14:textId="77777777" w:rsidR="00D5494C" w:rsidRPr="009C79DB" w:rsidRDefault="00D5494C" w:rsidP="008D3381">
      <w:pPr>
        <w:pStyle w:val="BodyText"/>
        <w:spacing w:line="360" w:lineRule="auto"/>
        <w:ind w:left="340" w:right="340"/>
        <w:jc w:val="both"/>
        <w:rPr>
          <w:rFonts w:ascii="Arial" w:hAnsi="Arial" w:cs="Arial"/>
          <w:sz w:val="22"/>
          <w:szCs w:val="22"/>
        </w:rPr>
      </w:pPr>
    </w:p>
    <w:p w14:paraId="0A5CCB4C" w14:textId="0D6D94CD" w:rsidR="005963A8" w:rsidRPr="009C79DB" w:rsidRDefault="005963A8" w:rsidP="008D3381">
      <w:pPr>
        <w:pStyle w:val="BodyText"/>
        <w:spacing w:line="360" w:lineRule="auto"/>
        <w:ind w:left="340" w:right="340"/>
        <w:jc w:val="both"/>
        <w:rPr>
          <w:rFonts w:ascii="Arial" w:hAnsi="Arial" w:cs="Arial"/>
          <w:sz w:val="22"/>
          <w:szCs w:val="22"/>
        </w:rPr>
      </w:pPr>
      <w:r w:rsidRPr="009C79DB">
        <w:rPr>
          <w:rFonts w:ascii="Arial" w:hAnsi="Arial" w:cs="Arial"/>
          <w:sz w:val="22"/>
          <w:szCs w:val="22"/>
        </w:rPr>
        <w:t xml:space="preserve">The model looks to be performing </w:t>
      </w:r>
      <w:r w:rsidR="006631EE" w:rsidRPr="009C79DB">
        <w:rPr>
          <w:rFonts w:ascii="Arial" w:hAnsi="Arial" w:cs="Arial"/>
          <w:sz w:val="22"/>
          <w:szCs w:val="22"/>
        </w:rPr>
        <w:t>good</w:t>
      </w:r>
      <w:r w:rsidRPr="009C79DB">
        <w:rPr>
          <w:rFonts w:ascii="Arial" w:hAnsi="Arial" w:cs="Arial"/>
          <w:sz w:val="22"/>
          <w:szCs w:val="22"/>
        </w:rPr>
        <w:t>,</w:t>
      </w:r>
      <w:r w:rsidR="00D5494C" w:rsidRPr="009C79DB">
        <w:rPr>
          <w:rFonts w:ascii="Arial" w:hAnsi="Arial" w:cs="Arial"/>
          <w:sz w:val="22"/>
          <w:szCs w:val="22"/>
        </w:rPr>
        <w:t xml:space="preserve"> because it got a lot of correct predictions,</w:t>
      </w:r>
      <w:r w:rsidRPr="009C79DB">
        <w:rPr>
          <w:rFonts w:ascii="Arial" w:hAnsi="Arial" w:cs="Arial"/>
          <w:sz w:val="22"/>
          <w:szCs w:val="22"/>
        </w:rPr>
        <w:t xml:space="preserve"> with high scores for all three evaluations metrics</w:t>
      </w:r>
      <w:r w:rsidR="00D0366D" w:rsidRPr="009C79DB">
        <w:rPr>
          <w:rFonts w:ascii="Arial" w:hAnsi="Arial" w:cs="Arial"/>
          <w:sz w:val="22"/>
          <w:szCs w:val="22"/>
        </w:rPr>
        <w:t>,</w:t>
      </w:r>
      <w:r w:rsidRPr="009C79DB">
        <w:rPr>
          <w:rFonts w:ascii="Arial" w:hAnsi="Arial" w:cs="Arial"/>
          <w:sz w:val="22"/>
          <w:szCs w:val="22"/>
        </w:rPr>
        <w:t xml:space="preserve"> </w:t>
      </w:r>
      <w:r w:rsidR="00D5494C" w:rsidRPr="009C79DB">
        <w:rPr>
          <w:rFonts w:ascii="Arial" w:hAnsi="Arial" w:cs="Arial"/>
          <w:sz w:val="22"/>
          <w:szCs w:val="22"/>
        </w:rPr>
        <w:t>in</w:t>
      </w:r>
      <w:r w:rsidRPr="009C79DB">
        <w:rPr>
          <w:rFonts w:ascii="Arial" w:hAnsi="Arial" w:cs="Arial"/>
          <w:sz w:val="22"/>
          <w:szCs w:val="22"/>
        </w:rPr>
        <w:t xml:space="preserve"> all classes. </w:t>
      </w:r>
    </w:p>
    <w:p w14:paraId="2A4C892B" w14:textId="16C11E74" w:rsidR="005963A8" w:rsidRPr="009C79DB" w:rsidRDefault="005963A8" w:rsidP="008D3381">
      <w:pPr>
        <w:pStyle w:val="BodyText"/>
        <w:tabs>
          <w:tab w:val="left" w:pos="8120"/>
        </w:tabs>
        <w:spacing w:before="62" w:line="360" w:lineRule="auto"/>
        <w:ind w:left="340" w:right="340"/>
        <w:rPr>
          <w:rFonts w:ascii="Arial" w:hAnsi="Arial" w:cs="Arial"/>
          <w:sz w:val="22"/>
          <w:szCs w:val="22"/>
        </w:rPr>
      </w:pPr>
      <w:r w:rsidRPr="009C79DB">
        <w:rPr>
          <w:rFonts w:ascii="Arial" w:hAnsi="Arial" w:cs="Arial"/>
          <w:sz w:val="22"/>
          <w:szCs w:val="22"/>
        </w:rPr>
        <w:t xml:space="preserve">The model had some </w:t>
      </w:r>
      <w:r w:rsidRPr="009C79DB">
        <w:rPr>
          <w:rFonts w:ascii="Arial" w:hAnsi="Arial" w:cs="Arial"/>
          <w:b/>
          <w:bCs/>
          <w:sz w:val="22"/>
          <w:szCs w:val="22"/>
        </w:rPr>
        <w:t>difficulty with the "fear" class</w:t>
      </w:r>
      <w:r w:rsidRPr="009C79DB">
        <w:rPr>
          <w:rFonts w:ascii="Arial" w:hAnsi="Arial" w:cs="Arial"/>
          <w:sz w:val="22"/>
          <w:szCs w:val="22"/>
        </w:rPr>
        <w:t xml:space="preserve">, with the highest </w:t>
      </w:r>
      <w:r w:rsidR="00587D9E">
        <w:rPr>
          <w:rFonts w:ascii="Arial" w:hAnsi="Arial" w:cs="Arial"/>
          <w:b/>
          <w:bCs/>
          <w:sz w:val="22"/>
          <w:szCs w:val="22"/>
        </w:rPr>
        <w:t>73</w:t>
      </w:r>
      <w:r w:rsidRPr="009C79DB">
        <w:rPr>
          <w:rFonts w:ascii="Arial" w:hAnsi="Arial" w:cs="Arial"/>
          <w:b/>
          <w:bCs/>
          <w:sz w:val="22"/>
          <w:szCs w:val="22"/>
        </w:rPr>
        <w:t xml:space="preserve"> incorrect predictions</w:t>
      </w:r>
      <w:r w:rsidRPr="009C79DB">
        <w:rPr>
          <w:rFonts w:ascii="Arial" w:hAnsi="Arial" w:cs="Arial"/>
          <w:sz w:val="22"/>
          <w:szCs w:val="22"/>
        </w:rPr>
        <w:t xml:space="preserve"> out of </w:t>
      </w:r>
      <w:r w:rsidR="00374D89">
        <w:rPr>
          <w:rFonts w:ascii="Arial" w:hAnsi="Arial" w:cs="Arial"/>
          <w:sz w:val="22"/>
          <w:szCs w:val="22"/>
        </w:rPr>
        <w:t>695</w:t>
      </w:r>
      <w:r w:rsidRPr="009C79DB">
        <w:rPr>
          <w:rFonts w:ascii="Arial" w:hAnsi="Arial" w:cs="Arial"/>
          <w:sz w:val="22"/>
          <w:szCs w:val="22"/>
        </w:rPr>
        <w:t xml:space="preserve"> total predictions for that class. The model performed the best </w:t>
      </w:r>
      <w:r w:rsidR="00FB6525" w:rsidRPr="009C79DB">
        <w:rPr>
          <w:rFonts w:ascii="Arial" w:hAnsi="Arial" w:cs="Arial"/>
          <w:sz w:val="22"/>
          <w:szCs w:val="22"/>
        </w:rPr>
        <w:t>in</w:t>
      </w:r>
      <w:r w:rsidRPr="009C79DB">
        <w:rPr>
          <w:rFonts w:ascii="Arial" w:hAnsi="Arial" w:cs="Arial"/>
          <w:sz w:val="22"/>
          <w:szCs w:val="22"/>
        </w:rPr>
        <w:t xml:space="preserve"> </w:t>
      </w:r>
      <w:r w:rsidR="00B7075F" w:rsidRPr="009C79DB">
        <w:rPr>
          <w:rFonts w:ascii="Arial" w:hAnsi="Arial" w:cs="Arial"/>
          <w:sz w:val="22"/>
          <w:szCs w:val="22"/>
        </w:rPr>
        <w:t>the</w:t>
      </w:r>
      <w:r w:rsidR="00B7075F">
        <w:rPr>
          <w:rFonts w:ascii="Arial" w:hAnsi="Arial" w:cs="Arial"/>
          <w:sz w:val="22"/>
          <w:szCs w:val="22"/>
        </w:rPr>
        <w:t xml:space="preserve">  ”surprise</w:t>
      </w:r>
      <w:r w:rsidR="003F333A">
        <w:rPr>
          <w:rFonts w:ascii="Arial" w:hAnsi="Arial" w:cs="Arial"/>
          <w:sz w:val="22"/>
          <w:szCs w:val="22"/>
        </w:rPr>
        <w:t xml:space="preserve">” </w:t>
      </w:r>
      <w:r w:rsidRPr="009C79DB">
        <w:rPr>
          <w:rFonts w:ascii="Arial" w:hAnsi="Arial" w:cs="Arial"/>
          <w:sz w:val="22"/>
          <w:szCs w:val="22"/>
        </w:rPr>
        <w:t xml:space="preserve">class, with only </w:t>
      </w:r>
      <w:r w:rsidR="003F333A">
        <w:rPr>
          <w:rFonts w:ascii="Arial" w:hAnsi="Arial" w:cs="Arial"/>
          <w:sz w:val="22"/>
          <w:szCs w:val="22"/>
        </w:rPr>
        <w:t>27</w:t>
      </w:r>
      <w:r w:rsidRPr="009C79DB">
        <w:rPr>
          <w:rFonts w:ascii="Arial" w:hAnsi="Arial" w:cs="Arial"/>
          <w:sz w:val="22"/>
          <w:szCs w:val="22"/>
        </w:rPr>
        <w:t xml:space="preserve"> incorrect predictions out of 695 total predictions for those class. </w:t>
      </w:r>
    </w:p>
    <w:p w14:paraId="3D4DD27D" w14:textId="77777777" w:rsidR="00187253" w:rsidRDefault="00187253" w:rsidP="00187253">
      <w:pPr>
        <w:pStyle w:val="BodyText"/>
        <w:spacing w:line="360" w:lineRule="auto"/>
        <w:ind w:left="340" w:right="340"/>
        <w:jc w:val="both"/>
        <w:rPr>
          <w:rFonts w:ascii="Arial" w:hAnsi="Arial" w:cs="Arial"/>
          <w:sz w:val="22"/>
          <w:szCs w:val="22"/>
        </w:rPr>
      </w:pPr>
    </w:p>
    <w:p w14:paraId="39A89858" w14:textId="4084AF82" w:rsidR="00187253" w:rsidRPr="004B0656" w:rsidRDefault="00E91FF5" w:rsidP="00187253">
      <w:pPr>
        <w:pStyle w:val="BodyText"/>
        <w:spacing w:line="360" w:lineRule="auto"/>
        <w:ind w:left="340" w:right="340"/>
        <w:jc w:val="both"/>
        <w:rPr>
          <w:rFonts w:ascii="Arial" w:hAnsi="Arial" w:cs="Arial"/>
          <w:b/>
          <w:bCs/>
          <w:spacing w:val="-8"/>
          <w:sz w:val="22"/>
          <w:szCs w:val="22"/>
        </w:rPr>
      </w:pPr>
      <w:r w:rsidRPr="00EF5249">
        <w:rPr>
          <w:rFonts w:ascii="Arial" w:hAnsi="Arial" w:cs="Arial"/>
          <w:sz w:val="22"/>
          <w:szCs w:val="22"/>
        </w:rPr>
        <w:t>However, s</w:t>
      </w:r>
      <w:r w:rsidR="00E56EA0" w:rsidRPr="00EF5249">
        <w:rPr>
          <w:rFonts w:ascii="Arial" w:hAnsi="Arial" w:cs="Arial"/>
          <w:sz w:val="22"/>
          <w:szCs w:val="22"/>
        </w:rPr>
        <w:t>eems</w:t>
      </w:r>
      <w:r w:rsidR="005963A8" w:rsidRPr="00EF5249">
        <w:rPr>
          <w:rFonts w:ascii="Arial" w:hAnsi="Arial" w:cs="Arial"/>
          <w:sz w:val="22"/>
          <w:szCs w:val="22"/>
        </w:rPr>
        <w:t xml:space="preserve"> the model had a relatively high accuracy, with a total of </w:t>
      </w:r>
      <w:r w:rsidR="00B7075F">
        <w:rPr>
          <w:rFonts w:ascii="Arial" w:hAnsi="Arial" w:cs="Arial"/>
          <w:sz w:val="22"/>
          <w:szCs w:val="22"/>
        </w:rPr>
        <w:t>88</w:t>
      </w:r>
      <w:r w:rsidR="005963A8" w:rsidRPr="00EF5249">
        <w:rPr>
          <w:rFonts w:ascii="Arial" w:hAnsi="Arial" w:cs="Arial"/>
          <w:sz w:val="22"/>
          <w:szCs w:val="22"/>
        </w:rPr>
        <w:t xml:space="preserve"> % out of </w:t>
      </w:r>
      <w:r w:rsidR="00B7075F">
        <w:rPr>
          <w:rFonts w:ascii="Arial" w:hAnsi="Arial" w:cs="Arial"/>
          <w:sz w:val="22"/>
          <w:szCs w:val="22"/>
        </w:rPr>
        <w:t xml:space="preserve">4170 </w:t>
      </w:r>
      <w:r w:rsidR="005963A8" w:rsidRPr="00EF5249">
        <w:rPr>
          <w:rFonts w:ascii="Arial" w:hAnsi="Arial" w:cs="Arial"/>
          <w:sz w:val="22"/>
          <w:szCs w:val="22"/>
        </w:rPr>
        <w:t xml:space="preserve">total predictions in the test labeled dataset.  </w:t>
      </w:r>
      <w:r w:rsidR="00187253" w:rsidRPr="004B0656">
        <w:rPr>
          <w:rFonts w:ascii="Arial" w:hAnsi="Arial" w:cs="Arial"/>
          <w:sz w:val="22"/>
          <w:szCs w:val="22"/>
        </w:rPr>
        <w:t>Hence, we saved the model and vectorizer so they can be applied to new unlabeled tweets datasets collected from various regions including America, Europe, Asia, Australia, and Africa</w:t>
      </w:r>
    </w:p>
    <w:p w14:paraId="13E93825" w14:textId="77777777" w:rsidR="00187253" w:rsidRPr="00EF5249" w:rsidRDefault="00187253" w:rsidP="00187253">
      <w:pPr>
        <w:pStyle w:val="BodyText"/>
        <w:spacing w:line="360" w:lineRule="auto"/>
        <w:ind w:left="340" w:right="340"/>
        <w:jc w:val="both"/>
        <w:rPr>
          <w:rFonts w:ascii="Arial" w:hAnsi="Arial" w:cs="Arial"/>
          <w:spacing w:val="-8"/>
          <w:sz w:val="22"/>
          <w:szCs w:val="22"/>
        </w:rPr>
      </w:pPr>
    </w:p>
    <w:p w14:paraId="39AAF121" w14:textId="751BA48D" w:rsidR="005963A8" w:rsidRDefault="005963A8" w:rsidP="008D3381">
      <w:pPr>
        <w:pStyle w:val="BodyText"/>
        <w:tabs>
          <w:tab w:val="left" w:pos="8120"/>
        </w:tabs>
        <w:spacing w:before="62" w:line="360" w:lineRule="auto"/>
        <w:ind w:left="340" w:right="340"/>
        <w:rPr>
          <w:rFonts w:ascii="Arial" w:hAnsi="Arial" w:cs="Arial"/>
          <w:sz w:val="22"/>
          <w:szCs w:val="22"/>
        </w:rPr>
      </w:pPr>
    </w:p>
    <w:p w14:paraId="4B9E61BD" w14:textId="161869BB" w:rsidR="00187253" w:rsidRDefault="00187253" w:rsidP="008D3381">
      <w:pPr>
        <w:pStyle w:val="BodyText"/>
        <w:tabs>
          <w:tab w:val="left" w:pos="8120"/>
        </w:tabs>
        <w:spacing w:before="62" w:line="360" w:lineRule="auto"/>
        <w:ind w:left="340" w:right="340"/>
        <w:rPr>
          <w:rFonts w:ascii="Arial" w:hAnsi="Arial" w:cs="Arial"/>
          <w:sz w:val="22"/>
          <w:szCs w:val="22"/>
        </w:rPr>
      </w:pPr>
    </w:p>
    <w:p w14:paraId="419CDBC9" w14:textId="77777777" w:rsidR="00187253" w:rsidRPr="00EF5249" w:rsidRDefault="00187253" w:rsidP="008D3381">
      <w:pPr>
        <w:pStyle w:val="BodyText"/>
        <w:tabs>
          <w:tab w:val="left" w:pos="8120"/>
        </w:tabs>
        <w:spacing w:before="62" w:line="360" w:lineRule="auto"/>
        <w:ind w:left="340" w:right="340"/>
        <w:rPr>
          <w:rFonts w:ascii="Arial" w:hAnsi="Arial" w:cs="Arial"/>
          <w:sz w:val="22"/>
          <w:szCs w:val="22"/>
        </w:rPr>
      </w:pPr>
    </w:p>
    <w:p w14:paraId="2D54380C" w14:textId="2361F0BC" w:rsidR="00E56EA0" w:rsidRDefault="00E56EA0" w:rsidP="008D3381">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 xml:space="preserve">Save model and </w:t>
      </w:r>
      <w:r w:rsidR="00F027CA" w:rsidRPr="00EF5249">
        <w:rPr>
          <w:rFonts w:ascii="Arial" w:hAnsi="Arial" w:cs="Arial"/>
          <w:b/>
          <w:bCs/>
          <w:sz w:val="22"/>
          <w:szCs w:val="22"/>
        </w:rPr>
        <w:t>vectorizer.</w:t>
      </w:r>
    </w:p>
    <w:p w14:paraId="7F5D2AF8" w14:textId="1B08BA7B" w:rsidR="00DD1761" w:rsidRDefault="0050517F" w:rsidP="008D3381">
      <w:pPr>
        <w:pStyle w:val="BodyText"/>
        <w:tabs>
          <w:tab w:val="left" w:pos="8120"/>
        </w:tabs>
        <w:spacing w:before="62" w:line="360" w:lineRule="auto"/>
        <w:ind w:left="340" w:right="340"/>
        <w:rPr>
          <w:rFonts w:ascii="Arial" w:hAnsi="Arial" w:cs="Arial"/>
          <w:sz w:val="22"/>
          <w:szCs w:val="22"/>
        </w:rPr>
      </w:pPr>
      <w:r w:rsidRPr="0050517F">
        <w:rPr>
          <w:rFonts w:ascii="Arial" w:hAnsi="Arial" w:cs="Arial"/>
          <w:sz w:val="22"/>
          <w:szCs w:val="22"/>
        </w:rPr>
        <w:t xml:space="preserve">The </w:t>
      </w:r>
      <w:r w:rsidR="006F7207">
        <w:rPr>
          <w:rFonts w:ascii="Arial" w:hAnsi="Arial" w:cs="Arial"/>
          <w:sz w:val="22"/>
          <w:szCs w:val="22"/>
        </w:rPr>
        <w:t>vectorizer</w:t>
      </w:r>
      <w:r w:rsidR="006F7207" w:rsidRPr="0050517F">
        <w:rPr>
          <w:rFonts w:ascii="Arial" w:hAnsi="Arial" w:cs="Arial"/>
          <w:sz w:val="22"/>
          <w:szCs w:val="22"/>
        </w:rPr>
        <w:t xml:space="preserve"> </w:t>
      </w:r>
      <w:r w:rsidR="006F7207">
        <w:rPr>
          <w:rFonts w:ascii="Arial" w:hAnsi="Arial" w:cs="Arial"/>
          <w:sz w:val="22"/>
          <w:szCs w:val="22"/>
        </w:rPr>
        <w:t xml:space="preserve">and the </w:t>
      </w:r>
      <w:r w:rsidRPr="0050517F">
        <w:rPr>
          <w:rFonts w:ascii="Arial" w:hAnsi="Arial" w:cs="Arial"/>
          <w:sz w:val="22"/>
          <w:szCs w:val="22"/>
        </w:rPr>
        <w:t>chosen model</w:t>
      </w:r>
      <w:r w:rsidR="006F7207">
        <w:rPr>
          <w:rFonts w:ascii="Arial" w:hAnsi="Arial" w:cs="Arial"/>
          <w:sz w:val="22"/>
          <w:szCs w:val="22"/>
        </w:rPr>
        <w:t xml:space="preserve"> </w:t>
      </w:r>
      <w:r w:rsidRPr="0050517F">
        <w:rPr>
          <w:rFonts w:ascii="Arial" w:hAnsi="Arial" w:cs="Arial"/>
          <w:sz w:val="22"/>
          <w:szCs w:val="22"/>
        </w:rPr>
        <w:t>based on labeled training dataset can be saved</w:t>
      </w:r>
      <w:r w:rsidR="00F4168F">
        <w:rPr>
          <w:rFonts w:ascii="Arial" w:hAnsi="Arial" w:cs="Arial"/>
          <w:sz w:val="22"/>
          <w:szCs w:val="22"/>
        </w:rPr>
        <w:t xml:space="preserve"> using pickle, a Python library</w:t>
      </w:r>
      <w:r w:rsidRPr="0050517F">
        <w:rPr>
          <w:rFonts w:ascii="Arial" w:hAnsi="Arial" w:cs="Arial"/>
          <w:sz w:val="22"/>
          <w:szCs w:val="22"/>
        </w:rPr>
        <w:t>.</w:t>
      </w:r>
    </w:p>
    <w:p w14:paraId="1ABA27A9" w14:textId="77777777" w:rsidR="0050517F" w:rsidRPr="0050517F" w:rsidRDefault="0050517F" w:rsidP="008D3381">
      <w:pPr>
        <w:pStyle w:val="BodyText"/>
        <w:tabs>
          <w:tab w:val="left" w:pos="8120"/>
        </w:tabs>
        <w:spacing w:before="62" w:line="360" w:lineRule="auto"/>
        <w:ind w:left="340" w:right="340"/>
        <w:rPr>
          <w:rFonts w:ascii="Arial" w:hAnsi="Arial" w:cs="Arial"/>
          <w:sz w:val="22"/>
          <w:szCs w:val="22"/>
        </w:rPr>
      </w:pPr>
    </w:p>
    <w:p w14:paraId="12F6FDD4" w14:textId="77777777" w:rsidR="00E56EA0" w:rsidRPr="00EF5249" w:rsidRDefault="00E56EA0"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noProof/>
          <w:sz w:val="22"/>
          <w:szCs w:val="22"/>
        </w:rPr>
        <w:drawing>
          <wp:inline distT="0" distB="0" distL="0" distR="0" wp14:anchorId="0A919998" wp14:editId="355E82A4">
            <wp:extent cx="3731272" cy="23589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3761435" cy="2378051"/>
                    </a:xfrm>
                    <a:prstGeom prst="rect">
                      <a:avLst/>
                    </a:prstGeom>
                  </pic:spPr>
                </pic:pic>
              </a:graphicData>
            </a:graphic>
          </wp:inline>
        </w:drawing>
      </w:r>
    </w:p>
    <w:p w14:paraId="02FC267E" w14:textId="2FE8B263" w:rsidR="005963A8" w:rsidRPr="00EF5249" w:rsidRDefault="005963A8" w:rsidP="008D3381">
      <w:pPr>
        <w:pStyle w:val="Heading2"/>
        <w:tabs>
          <w:tab w:val="left" w:pos="709"/>
          <w:tab w:val="left" w:pos="710"/>
        </w:tabs>
        <w:spacing w:line="360" w:lineRule="auto"/>
        <w:ind w:left="340" w:right="340" w:firstLine="0"/>
        <w:rPr>
          <w:rFonts w:ascii="Arial" w:hAnsi="Arial" w:cs="Arial"/>
          <w:sz w:val="22"/>
          <w:szCs w:val="22"/>
          <w:u w:val="single"/>
        </w:rPr>
      </w:pPr>
      <w:r w:rsidRPr="00EF5249">
        <w:rPr>
          <w:rFonts w:ascii="Arial" w:hAnsi="Arial" w:cs="Arial"/>
          <w:sz w:val="22"/>
          <w:szCs w:val="22"/>
        </w:rPr>
        <w:t xml:space="preserve">Load Model and Vectorizer, predict </w:t>
      </w:r>
      <w:r w:rsidR="00AE7483">
        <w:rPr>
          <w:rFonts w:ascii="Arial" w:hAnsi="Arial" w:cs="Arial"/>
          <w:sz w:val="22"/>
          <w:szCs w:val="22"/>
        </w:rPr>
        <w:t>unlabeled</w:t>
      </w:r>
      <w:r w:rsidRPr="00EF5249">
        <w:rPr>
          <w:rFonts w:ascii="Arial" w:hAnsi="Arial" w:cs="Arial"/>
          <w:sz w:val="22"/>
          <w:szCs w:val="22"/>
        </w:rPr>
        <w:t xml:space="preserve"> </w:t>
      </w:r>
      <w:r w:rsidR="006631EE" w:rsidRPr="00EF5249">
        <w:rPr>
          <w:rFonts w:ascii="Arial" w:hAnsi="Arial" w:cs="Arial"/>
          <w:sz w:val="22"/>
          <w:szCs w:val="22"/>
        </w:rPr>
        <w:t>data.</w:t>
      </w:r>
    </w:p>
    <w:p w14:paraId="1E5D6FB1" w14:textId="43290B10" w:rsidR="005963A8" w:rsidRPr="00EF5249" w:rsidRDefault="0050517F" w:rsidP="008D3381">
      <w:pPr>
        <w:pStyle w:val="BodyText"/>
        <w:tabs>
          <w:tab w:val="left" w:pos="8120"/>
        </w:tabs>
        <w:spacing w:before="62" w:line="360" w:lineRule="auto"/>
        <w:ind w:left="340" w:right="340"/>
        <w:rPr>
          <w:rFonts w:ascii="Arial" w:hAnsi="Arial" w:cs="Arial"/>
          <w:sz w:val="22"/>
          <w:szCs w:val="22"/>
        </w:rPr>
      </w:pPr>
      <w:r>
        <w:rPr>
          <w:rFonts w:ascii="Arial" w:hAnsi="Arial" w:cs="Arial"/>
          <w:sz w:val="22"/>
          <w:szCs w:val="22"/>
        </w:rPr>
        <w:t>The saved model which trained with labeled dataset can be loaded to predict new unlabeled dataset.</w:t>
      </w:r>
    </w:p>
    <w:p w14:paraId="0192A175" w14:textId="77777777" w:rsidR="001E75B8" w:rsidRPr="00EF5249" w:rsidRDefault="001E75B8" w:rsidP="008D3381">
      <w:pPr>
        <w:pStyle w:val="BodyText"/>
        <w:tabs>
          <w:tab w:val="left" w:pos="8120"/>
        </w:tabs>
        <w:spacing w:before="62" w:line="360" w:lineRule="auto"/>
        <w:ind w:left="340" w:right="340"/>
        <w:rPr>
          <w:rFonts w:ascii="Arial" w:hAnsi="Arial" w:cs="Arial"/>
          <w:b/>
          <w:bCs/>
          <w:sz w:val="22"/>
          <w:szCs w:val="22"/>
        </w:rPr>
      </w:pPr>
    </w:p>
    <w:p w14:paraId="7148AE43" w14:textId="1CA83C76" w:rsidR="00BA3E8B" w:rsidRDefault="00850D7E" w:rsidP="008D3381">
      <w:pPr>
        <w:widowControl/>
        <w:shd w:val="clear" w:color="auto" w:fill="FFFFFF"/>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noProof/>
          <w:lang w:val="en-ID" w:eastAsia="en-ID"/>
        </w:rPr>
        <w:lastRenderedPageBreak/>
        <w:drawing>
          <wp:inline distT="0" distB="0" distL="0" distR="0" wp14:anchorId="7C0802A5" wp14:editId="6D53CAF3">
            <wp:extent cx="3765941" cy="16151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3802122" cy="1630634"/>
                    </a:xfrm>
                    <a:prstGeom prst="rect">
                      <a:avLst/>
                    </a:prstGeom>
                  </pic:spPr>
                </pic:pic>
              </a:graphicData>
            </a:graphic>
          </wp:inline>
        </w:drawing>
      </w:r>
    </w:p>
    <w:p w14:paraId="7D244951" w14:textId="77777777" w:rsidR="00AE7483" w:rsidRPr="00EF5249" w:rsidRDefault="00AE7483"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0C52395B" w14:textId="77777777" w:rsidR="002D60D4"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lang w:val="en-ID" w:eastAsia="en-ID"/>
        </w:rPr>
        <w:br/>
      </w:r>
      <w:r w:rsidRPr="00EF5249">
        <w:rPr>
          <w:rFonts w:ascii="Arial" w:eastAsia="Times New Roman" w:hAnsi="Arial" w:cs="Arial"/>
          <w:b/>
          <w:bCs/>
          <w:lang w:val="en-ID" w:eastAsia="en-ID"/>
        </w:rPr>
        <w:t>4.2 Sentiment Analysis Result and Location Comparison</w:t>
      </w:r>
    </w:p>
    <w:p w14:paraId="496EFE32" w14:textId="78F5E3A6" w:rsidR="00431197" w:rsidRPr="00EF5249" w:rsidRDefault="006A4307" w:rsidP="006A4307">
      <w:pPr>
        <w:rPr>
          <w:rFonts w:ascii="Arial" w:hAnsi="Arial" w:cs="Arial"/>
          <w:b/>
          <w:bCs/>
        </w:rPr>
      </w:pPr>
      <w:r>
        <w:rPr>
          <w:rFonts w:ascii="Arial" w:hAnsi="Arial" w:cs="Arial"/>
          <w:b/>
          <w:bCs/>
        </w:rPr>
        <w:br w:type="page"/>
      </w:r>
      <w:r w:rsidR="00145EA3" w:rsidRPr="00EF5249">
        <w:rPr>
          <w:rFonts w:ascii="Arial" w:hAnsi="Arial" w:cs="Arial"/>
          <w:b/>
          <w:bCs/>
        </w:rPr>
        <w:lastRenderedPageBreak/>
        <w:t xml:space="preserve">   </w:t>
      </w:r>
      <w:r w:rsidR="00431197" w:rsidRPr="00EF5249">
        <w:rPr>
          <w:rFonts w:ascii="Arial" w:hAnsi="Arial" w:cs="Arial"/>
          <w:b/>
          <w:bCs/>
        </w:rPr>
        <w:tab/>
      </w:r>
    </w:p>
    <w:p w14:paraId="547E0E70" w14:textId="404FC0C4" w:rsidR="00300CF9" w:rsidRDefault="00145EA3" w:rsidP="000D50CA">
      <w:pPr>
        <w:pStyle w:val="BodyText"/>
        <w:tabs>
          <w:tab w:val="left" w:pos="8120"/>
        </w:tabs>
        <w:spacing w:before="62" w:line="360" w:lineRule="auto"/>
        <w:ind w:left="340" w:right="340"/>
        <w:rPr>
          <w:rFonts w:ascii="Arial" w:hAnsi="Arial" w:cs="Arial"/>
          <w:noProof/>
          <w:sz w:val="20"/>
          <w:szCs w:val="20"/>
        </w:rPr>
      </w:pPr>
      <w:r w:rsidRPr="00300CF9">
        <w:rPr>
          <w:rFonts w:ascii="Arial" w:hAnsi="Arial" w:cs="Arial"/>
          <w:b/>
          <w:bCs/>
          <w:sz w:val="20"/>
          <w:szCs w:val="20"/>
        </w:rPr>
        <w:t>Figure 3. Sentiment Count Pie Charts</w:t>
      </w:r>
      <w:r w:rsidRPr="00300CF9">
        <w:rPr>
          <w:rFonts w:ascii="Arial" w:hAnsi="Arial" w:cs="Arial"/>
          <w:noProof/>
          <w:sz w:val="20"/>
          <w:szCs w:val="20"/>
        </w:rPr>
        <w:t xml:space="preserve"> </w:t>
      </w:r>
    </w:p>
    <w:p w14:paraId="4EA30388" w14:textId="77777777" w:rsidR="00300CF9" w:rsidRPr="00300CF9" w:rsidRDefault="00300CF9" w:rsidP="000D50CA">
      <w:pPr>
        <w:pStyle w:val="BodyText"/>
        <w:tabs>
          <w:tab w:val="left" w:pos="8120"/>
        </w:tabs>
        <w:spacing w:before="62" w:line="360" w:lineRule="auto"/>
        <w:ind w:left="340" w:right="340"/>
        <w:rPr>
          <w:rFonts w:ascii="Arial" w:hAnsi="Arial" w:cs="Arial"/>
          <w:noProof/>
          <w:sz w:val="20"/>
          <w:szCs w:val="20"/>
        </w:rPr>
      </w:pPr>
    </w:p>
    <w:p w14:paraId="336B18DE" w14:textId="54757B87" w:rsidR="00431197" w:rsidRPr="00300CF9" w:rsidRDefault="000D50CA" w:rsidP="008D3381">
      <w:pPr>
        <w:pStyle w:val="BodyText"/>
        <w:tabs>
          <w:tab w:val="left" w:pos="8120"/>
        </w:tabs>
        <w:spacing w:before="62" w:line="360" w:lineRule="auto"/>
        <w:ind w:left="340" w:right="340"/>
        <w:rPr>
          <w:rFonts w:ascii="Arial" w:hAnsi="Arial" w:cs="Arial"/>
          <w:sz w:val="20"/>
          <w:szCs w:val="20"/>
        </w:rPr>
      </w:pPr>
      <w:r>
        <w:rPr>
          <w:rFonts w:ascii="Arial" w:hAnsi="Arial" w:cs="Arial"/>
          <w:noProof/>
          <w:sz w:val="22"/>
          <w:szCs w:val="22"/>
        </w:rPr>
        <w:drawing>
          <wp:inline distT="0" distB="0" distL="0" distR="0" wp14:anchorId="3A6FFEE7" wp14:editId="79A10FEB">
            <wp:extent cx="6186717" cy="51455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9936" cy="5156534"/>
                    </a:xfrm>
                    <a:prstGeom prst="rect">
                      <a:avLst/>
                    </a:prstGeom>
                    <a:noFill/>
                    <a:ln>
                      <a:noFill/>
                    </a:ln>
                  </pic:spPr>
                </pic:pic>
              </a:graphicData>
            </a:graphic>
          </wp:inline>
        </w:drawing>
      </w:r>
      <w:r w:rsidR="00145EA3" w:rsidRPr="00EF5249">
        <w:rPr>
          <w:rFonts w:ascii="Arial" w:hAnsi="Arial" w:cs="Arial"/>
          <w:noProof/>
          <w:sz w:val="22"/>
          <w:szCs w:val="22"/>
        </w:rPr>
        <w:t xml:space="preserve"> </w:t>
      </w:r>
      <w:r w:rsidR="00145EA3" w:rsidRPr="00EF5249">
        <w:rPr>
          <w:rFonts w:ascii="Arial" w:hAnsi="Arial" w:cs="Arial"/>
          <w:sz w:val="22"/>
          <w:szCs w:val="22"/>
        </w:rPr>
        <w:t xml:space="preserve">    </w:t>
      </w:r>
      <w:r w:rsidR="00145EA3" w:rsidRPr="00300CF9">
        <w:rPr>
          <w:rFonts w:ascii="Arial" w:hAnsi="Arial" w:cs="Arial"/>
          <w:sz w:val="20"/>
          <w:szCs w:val="20"/>
        </w:rPr>
        <w:t xml:space="preserve">    </w:t>
      </w:r>
      <w:r w:rsidR="00431197" w:rsidRPr="00300CF9">
        <w:rPr>
          <w:rFonts w:ascii="Arial" w:hAnsi="Arial" w:cs="Arial"/>
          <w:sz w:val="20"/>
          <w:szCs w:val="20"/>
        </w:rPr>
        <w:tab/>
      </w:r>
    </w:p>
    <w:p w14:paraId="2EA5B97E" w14:textId="77777777" w:rsidR="00145EA3" w:rsidRPr="00300CF9" w:rsidRDefault="00145EA3" w:rsidP="008D3381">
      <w:pPr>
        <w:pStyle w:val="BodyText"/>
        <w:tabs>
          <w:tab w:val="left" w:pos="8120"/>
        </w:tabs>
        <w:spacing w:before="62" w:line="360" w:lineRule="auto"/>
        <w:ind w:left="340" w:right="340"/>
        <w:rPr>
          <w:rFonts w:ascii="Arial" w:hAnsi="Arial" w:cs="Arial"/>
          <w:b/>
          <w:bCs/>
          <w:sz w:val="20"/>
          <w:szCs w:val="20"/>
        </w:rPr>
      </w:pPr>
      <w:r w:rsidRPr="00300CF9">
        <w:rPr>
          <w:rFonts w:ascii="Arial" w:hAnsi="Arial" w:cs="Arial"/>
          <w:b/>
          <w:bCs/>
          <w:sz w:val="20"/>
          <w:szCs w:val="20"/>
        </w:rPr>
        <w:t>Source: Own representation.</w:t>
      </w:r>
    </w:p>
    <w:p w14:paraId="26C9DD22" w14:textId="77777777" w:rsidR="00145EA3" w:rsidRPr="00EF5249" w:rsidRDefault="00145EA3"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29352A55" w14:textId="77777777" w:rsidR="00130A07" w:rsidRPr="00EF5249" w:rsidRDefault="00130A0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7A5D591" w14:textId="77777777" w:rsidR="00A5717F"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4.3 Hypothesis Testing Result</w:t>
      </w:r>
      <w:r w:rsidRPr="00EF5249">
        <w:rPr>
          <w:rFonts w:ascii="Arial" w:eastAsia="Times New Roman" w:hAnsi="Arial" w:cs="Arial"/>
          <w:b/>
          <w:bCs/>
          <w:lang w:val="en-ID" w:eastAsia="en-ID"/>
        </w:rPr>
        <w:br/>
      </w:r>
    </w:p>
    <w:p w14:paraId="2FFF21F3" w14:textId="77777777" w:rsidR="00374A80" w:rsidRPr="00EF5249"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4"/>
          <w:szCs w:val="24"/>
          <w:lang w:val="en-ID" w:eastAsia="en-ID"/>
        </w:rPr>
      </w:pPr>
      <w:r w:rsidRPr="00EF5249">
        <w:rPr>
          <w:rFonts w:ascii="Arial" w:eastAsia="Times New Roman" w:hAnsi="Arial" w:cs="Arial"/>
          <w:b/>
          <w:bCs/>
          <w:sz w:val="24"/>
          <w:szCs w:val="24"/>
          <w:lang w:val="en-ID" w:eastAsia="en-ID"/>
        </w:rPr>
        <w:t>America and Europe</w:t>
      </w:r>
    </w:p>
    <w:p w14:paraId="69C62DEF" w14:textId="77777777" w:rsidR="00374A80" w:rsidRPr="00EF5249"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4"/>
          <w:szCs w:val="24"/>
          <w:lang w:val="en-ID" w:eastAsia="en-ID"/>
        </w:rPr>
      </w:pPr>
    </w:p>
    <w:p w14:paraId="72DD0EAD" w14:textId="77777777" w:rsidR="00CD0A8F" w:rsidRPr="00EF5249"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EF5249">
        <w:rPr>
          <w:rFonts w:ascii="Arial" w:eastAsia="Times New Roman" w:hAnsi="Arial" w:cs="Arial"/>
          <w:b/>
          <w:bCs/>
          <w:sz w:val="20"/>
          <w:szCs w:val="20"/>
          <w:lang w:val="en-ID" w:eastAsia="en-ID"/>
        </w:rPr>
        <w:t xml:space="preserve">Table 7. Observed </w:t>
      </w:r>
      <w:r w:rsidR="00501DFB" w:rsidRPr="00EF5249">
        <w:rPr>
          <w:rFonts w:ascii="Arial" w:eastAsia="Times New Roman" w:hAnsi="Arial" w:cs="Arial"/>
          <w:b/>
          <w:bCs/>
          <w:sz w:val="20"/>
          <w:szCs w:val="20"/>
          <w:lang w:val="en-ID" w:eastAsia="en-ID"/>
        </w:rPr>
        <w:t>Frequencies</w:t>
      </w:r>
      <w:r w:rsidR="006A43C1" w:rsidRPr="00EF5249">
        <w:rPr>
          <w:rFonts w:ascii="Arial" w:eastAsia="Times New Roman" w:hAnsi="Arial" w:cs="Arial"/>
          <w:b/>
          <w:bCs/>
          <w:sz w:val="20"/>
          <w:szCs w:val="20"/>
          <w:lang w:val="en-ID" w:eastAsia="en-ID"/>
        </w:rPr>
        <w:t xml:space="preserve"> America and Europe</w:t>
      </w:r>
    </w:p>
    <w:tbl>
      <w:tblPr>
        <w:tblW w:w="8027" w:type="dxa"/>
        <w:tblInd w:w="534" w:type="dxa"/>
        <w:tblLook w:val="04A0" w:firstRow="1" w:lastRow="0" w:firstColumn="1" w:lastColumn="0" w:noHBand="0" w:noVBand="1"/>
      </w:tblPr>
      <w:tblGrid>
        <w:gridCol w:w="1479"/>
        <w:gridCol w:w="960"/>
        <w:gridCol w:w="1120"/>
        <w:gridCol w:w="1028"/>
        <w:gridCol w:w="860"/>
        <w:gridCol w:w="780"/>
        <w:gridCol w:w="740"/>
        <w:gridCol w:w="1060"/>
      </w:tblGrid>
      <w:tr w:rsidR="00A54964" w:rsidRPr="00EF5249" w14:paraId="224A2592" w14:textId="77777777" w:rsidTr="00A54964">
        <w:trPr>
          <w:trHeight w:val="292"/>
        </w:trPr>
        <w:tc>
          <w:tcPr>
            <w:tcW w:w="1479"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588EF6C"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14:paraId="1155BD5B"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4" w:space="0" w:color="auto"/>
              <w:left w:val="nil"/>
              <w:bottom w:val="single" w:sz="4" w:space="0" w:color="auto"/>
              <w:right w:val="single" w:sz="4" w:space="0" w:color="auto"/>
            </w:tcBorders>
            <w:shd w:val="clear" w:color="000000" w:fill="BFBFBF"/>
            <w:vAlign w:val="center"/>
            <w:hideMark/>
          </w:tcPr>
          <w:p w14:paraId="214E0B9A"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4" w:space="0" w:color="auto"/>
              <w:left w:val="nil"/>
              <w:bottom w:val="single" w:sz="4" w:space="0" w:color="auto"/>
              <w:right w:val="single" w:sz="4" w:space="0" w:color="auto"/>
            </w:tcBorders>
            <w:shd w:val="clear" w:color="000000" w:fill="BFBFBF"/>
            <w:vAlign w:val="center"/>
            <w:hideMark/>
          </w:tcPr>
          <w:p w14:paraId="4A1FC79F"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4" w:space="0" w:color="auto"/>
              <w:left w:val="nil"/>
              <w:bottom w:val="single" w:sz="4" w:space="0" w:color="auto"/>
              <w:right w:val="single" w:sz="4" w:space="0" w:color="auto"/>
            </w:tcBorders>
            <w:shd w:val="clear" w:color="000000" w:fill="BFBFBF"/>
            <w:vAlign w:val="center"/>
            <w:hideMark/>
          </w:tcPr>
          <w:p w14:paraId="4039ECD6"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4" w:space="0" w:color="auto"/>
              <w:left w:val="nil"/>
              <w:bottom w:val="single" w:sz="4" w:space="0" w:color="auto"/>
              <w:right w:val="single" w:sz="4" w:space="0" w:color="auto"/>
            </w:tcBorders>
            <w:shd w:val="clear" w:color="000000" w:fill="BFBFBF"/>
            <w:vAlign w:val="center"/>
            <w:hideMark/>
          </w:tcPr>
          <w:p w14:paraId="093FB1ED"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4" w:space="0" w:color="auto"/>
              <w:left w:val="nil"/>
              <w:bottom w:val="single" w:sz="4" w:space="0" w:color="auto"/>
              <w:right w:val="single" w:sz="4" w:space="0" w:color="auto"/>
            </w:tcBorders>
            <w:shd w:val="clear" w:color="000000" w:fill="BFBFBF"/>
            <w:vAlign w:val="center"/>
            <w:hideMark/>
          </w:tcPr>
          <w:p w14:paraId="6B997EF4"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AA836C5"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B05D52" w:rsidRPr="00EF5249" w14:paraId="20BDD514" w14:textId="77777777" w:rsidTr="00A54964">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11900B36"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5E0AE0CB"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1253</w:t>
            </w:r>
          </w:p>
        </w:tc>
        <w:tc>
          <w:tcPr>
            <w:tcW w:w="1120" w:type="dxa"/>
            <w:tcBorders>
              <w:top w:val="nil"/>
              <w:left w:val="nil"/>
              <w:bottom w:val="single" w:sz="4" w:space="0" w:color="auto"/>
              <w:right w:val="single" w:sz="4" w:space="0" w:color="auto"/>
            </w:tcBorders>
            <w:shd w:val="clear" w:color="auto" w:fill="auto"/>
            <w:vAlign w:val="center"/>
            <w:hideMark/>
          </w:tcPr>
          <w:p w14:paraId="625EC534"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320</w:t>
            </w:r>
          </w:p>
        </w:tc>
        <w:tc>
          <w:tcPr>
            <w:tcW w:w="1028" w:type="dxa"/>
            <w:tcBorders>
              <w:top w:val="nil"/>
              <w:left w:val="nil"/>
              <w:bottom w:val="single" w:sz="4" w:space="0" w:color="auto"/>
              <w:right w:val="single" w:sz="4" w:space="0" w:color="auto"/>
            </w:tcBorders>
            <w:shd w:val="clear" w:color="auto" w:fill="auto"/>
            <w:vAlign w:val="center"/>
            <w:hideMark/>
          </w:tcPr>
          <w:p w14:paraId="68C04696"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42</w:t>
            </w:r>
          </w:p>
        </w:tc>
        <w:tc>
          <w:tcPr>
            <w:tcW w:w="860" w:type="dxa"/>
            <w:tcBorders>
              <w:top w:val="nil"/>
              <w:left w:val="nil"/>
              <w:bottom w:val="single" w:sz="4" w:space="0" w:color="auto"/>
              <w:right w:val="single" w:sz="4" w:space="0" w:color="auto"/>
            </w:tcBorders>
            <w:shd w:val="clear" w:color="auto" w:fill="auto"/>
            <w:vAlign w:val="center"/>
            <w:hideMark/>
          </w:tcPr>
          <w:p w14:paraId="3360DB82"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88</w:t>
            </w:r>
          </w:p>
        </w:tc>
        <w:tc>
          <w:tcPr>
            <w:tcW w:w="780" w:type="dxa"/>
            <w:tcBorders>
              <w:top w:val="nil"/>
              <w:left w:val="nil"/>
              <w:bottom w:val="single" w:sz="4" w:space="0" w:color="auto"/>
              <w:right w:val="single" w:sz="4" w:space="0" w:color="auto"/>
            </w:tcBorders>
            <w:shd w:val="clear" w:color="auto" w:fill="auto"/>
            <w:vAlign w:val="center"/>
            <w:hideMark/>
          </w:tcPr>
          <w:p w14:paraId="25D1DD19"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60</w:t>
            </w:r>
          </w:p>
        </w:tc>
        <w:tc>
          <w:tcPr>
            <w:tcW w:w="740" w:type="dxa"/>
            <w:tcBorders>
              <w:top w:val="nil"/>
              <w:left w:val="nil"/>
              <w:bottom w:val="single" w:sz="4" w:space="0" w:color="auto"/>
              <w:right w:val="single" w:sz="4" w:space="0" w:color="auto"/>
            </w:tcBorders>
            <w:shd w:val="clear" w:color="auto" w:fill="auto"/>
            <w:vAlign w:val="center"/>
            <w:hideMark/>
          </w:tcPr>
          <w:p w14:paraId="7F1BDDDF"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45</w:t>
            </w:r>
          </w:p>
        </w:tc>
        <w:tc>
          <w:tcPr>
            <w:tcW w:w="1060" w:type="dxa"/>
            <w:tcBorders>
              <w:top w:val="nil"/>
              <w:left w:val="nil"/>
              <w:bottom w:val="single" w:sz="4" w:space="0" w:color="auto"/>
              <w:right w:val="single" w:sz="4" w:space="0" w:color="auto"/>
            </w:tcBorders>
            <w:shd w:val="clear" w:color="000000" w:fill="D9D9D9"/>
            <w:noWrap/>
            <w:vAlign w:val="bottom"/>
            <w:hideMark/>
          </w:tcPr>
          <w:p w14:paraId="6B1BB363"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B05D52" w:rsidRPr="00EF5249" w14:paraId="51E07D20" w14:textId="77777777" w:rsidTr="00A54964">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2DA41A56"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960" w:type="dxa"/>
            <w:tcBorders>
              <w:top w:val="nil"/>
              <w:left w:val="nil"/>
              <w:bottom w:val="single" w:sz="4" w:space="0" w:color="auto"/>
              <w:right w:val="single" w:sz="4" w:space="0" w:color="auto"/>
            </w:tcBorders>
            <w:shd w:val="clear" w:color="auto" w:fill="auto"/>
            <w:vAlign w:val="center"/>
            <w:hideMark/>
          </w:tcPr>
          <w:p w14:paraId="0B932651"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493</w:t>
            </w:r>
          </w:p>
        </w:tc>
        <w:tc>
          <w:tcPr>
            <w:tcW w:w="1120" w:type="dxa"/>
            <w:tcBorders>
              <w:top w:val="nil"/>
              <w:left w:val="nil"/>
              <w:bottom w:val="single" w:sz="4" w:space="0" w:color="auto"/>
              <w:right w:val="single" w:sz="4" w:space="0" w:color="auto"/>
            </w:tcBorders>
            <w:shd w:val="clear" w:color="auto" w:fill="auto"/>
            <w:vAlign w:val="center"/>
            <w:hideMark/>
          </w:tcPr>
          <w:p w14:paraId="2731B96F"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114</w:t>
            </w:r>
          </w:p>
        </w:tc>
        <w:tc>
          <w:tcPr>
            <w:tcW w:w="1028" w:type="dxa"/>
            <w:tcBorders>
              <w:top w:val="nil"/>
              <w:left w:val="nil"/>
              <w:bottom w:val="single" w:sz="4" w:space="0" w:color="auto"/>
              <w:right w:val="single" w:sz="4" w:space="0" w:color="auto"/>
            </w:tcBorders>
            <w:shd w:val="clear" w:color="auto" w:fill="auto"/>
            <w:vAlign w:val="center"/>
            <w:hideMark/>
          </w:tcPr>
          <w:p w14:paraId="39A3A028"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14</w:t>
            </w:r>
          </w:p>
        </w:tc>
        <w:tc>
          <w:tcPr>
            <w:tcW w:w="860" w:type="dxa"/>
            <w:tcBorders>
              <w:top w:val="nil"/>
              <w:left w:val="nil"/>
              <w:bottom w:val="single" w:sz="4" w:space="0" w:color="auto"/>
              <w:right w:val="single" w:sz="4" w:space="0" w:color="auto"/>
            </w:tcBorders>
            <w:shd w:val="clear" w:color="auto" w:fill="auto"/>
            <w:vAlign w:val="center"/>
            <w:hideMark/>
          </w:tcPr>
          <w:p w14:paraId="5543E749"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44</w:t>
            </w:r>
          </w:p>
        </w:tc>
        <w:tc>
          <w:tcPr>
            <w:tcW w:w="780" w:type="dxa"/>
            <w:tcBorders>
              <w:top w:val="nil"/>
              <w:left w:val="nil"/>
              <w:bottom w:val="single" w:sz="4" w:space="0" w:color="auto"/>
              <w:right w:val="single" w:sz="4" w:space="0" w:color="auto"/>
            </w:tcBorders>
            <w:shd w:val="clear" w:color="auto" w:fill="auto"/>
            <w:vAlign w:val="center"/>
            <w:hideMark/>
          </w:tcPr>
          <w:p w14:paraId="290CC3AC"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25</w:t>
            </w:r>
          </w:p>
        </w:tc>
        <w:tc>
          <w:tcPr>
            <w:tcW w:w="740" w:type="dxa"/>
            <w:tcBorders>
              <w:top w:val="nil"/>
              <w:left w:val="nil"/>
              <w:bottom w:val="single" w:sz="4" w:space="0" w:color="auto"/>
              <w:right w:val="single" w:sz="4" w:space="0" w:color="auto"/>
            </w:tcBorders>
            <w:shd w:val="clear" w:color="auto" w:fill="auto"/>
            <w:vAlign w:val="center"/>
            <w:hideMark/>
          </w:tcPr>
          <w:p w14:paraId="69BB6364"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14</w:t>
            </w:r>
          </w:p>
        </w:tc>
        <w:tc>
          <w:tcPr>
            <w:tcW w:w="1060" w:type="dxa"/>
            <w:tcBorders>
              <w:top w:val="nil"/>
              <w:left w:val="nil"/>
              <w:bottom w:val="single" w:sz="4" w:space="0" w:color="auto"/>
              <w:right w:val="single" w:sz="4" w:space="0" w:color="auto"/>
            </w:tcBorders>
            <w:shd w:val="clear" w:color="000000" w:fill="D9D9D9"/>
            <w:noWrap/>
            <w:vAlign w:val="bottom"/>
            <w:hideMark/>
          </w:tcPr>
          <w:p w14:paraId="54E0DF39"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704</w:t>
            </w:r>
          </w:p>
        </w:tc>
      </w:tr>
      <w:tr w:rsidR="00B05D52" w:rsidRPr="00EF5249" w14:paraId="05760D08" w14:textId="77777777" w:rsidTr="00A54964">
        <w:trPr>
          <w:trHeight w:val="292"/>
        </w:trPr>
        <w:tc>
          <w:tcPr>
            <w:tcW w:w="1479" w:type="dxa"/>
            <w:tcBorders>
              <w:top w:val="nil"/>
              <w:left w:val="single" w:sz="4" w:space="0" w:color="auto"/>
              <w:bottom w:val="single" w:sz="4" w:space="0" w:color="auto"/>
              <w:right w:val="single" w:sz="4" w:space="0" w:color="auto"/>
            </w:tcBorders>
            <w:shd w:val="clear" w:color="000000" w:fill="D9D9D9"/>
            <w:noWrap/>
            <w:vAlign w:val="bottom"/>
            <w:hideMark/>
          </w:tcPr>
          <w:p w14:paraId="2C2D1249"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5823564E"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1746</w:t>
            </w:r>
          </w:p>
        </w:tc>
        <w:tc>
          <w:tcPr>
            <w:tcW w:w="1120" w:type="dxa"/>
            <w:tcBorders>
              <w:top w:val="nil"/>
              <w:left w:val="nil"/>
              <w:bottom w:val="single" w:sz="4" w:space="0" w:color="auto"/>
              <w:right w:val="single" w:sz="4" w:space="0" w:color="auto"/>
            </w:tcBorders>
            <w:shd w:val="clear" w:color="000000" w:fill="D9D9D9"/>
            <w:noWrap/>
            <w:vAlign w:val="bottom"/>
            <w:hideMark/>
          </w:tcPr>
          <w:p w14:paraId="5EB2DBBB"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434</w:t>
            </w:r>
          </w:p>
        </w:tc>
        <w:tc>
          <w:tcPr>
            <w:tcW w:w="1028" w:type="dxa"/>
            <w:tcBorders>
              <w:top w:val="nil"/>
              <w:left w:val="nil"/>
              <w:bottom w:val="single" w:sz="4" w:space="0" w:color="auto"/>
              <w:right w:val="single" w:sz="4" w:space="0" w:color="auto"/>
            </w:tcBorders>
            <w:shd w:val="clear" w:color="000000" w:fill="D9D9D9"/>
            <w:noWrap/>
            <w:vAlign w:val="bottom"/>
            <w:hideMark/>
          </w:tcPr>
          <w:p w14:paraId="0EA47645"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56</w:t>
            </w:r>
          </w:p>
        </w:tc>
        <w:tc>
          <w:tcPr>
            <w:tcW w:w="860" w:type="dxa"/>
            <w:tcBorders>
              <w:top w:val="nil"/>
              <w:left w:val="nil"/>
              <w:bottom w:val="single" w:sz="4" w:space="0" w:color="auto"/>
              <w:right w:val="single" w:sz="4" w:space="0" w:color="auto"/>
            </w:tcBorders>
            <w:shd w:val="clear" w:color="000000" w:fill="D9D9D9"/>
            <w:noWrap/>
            <w:vAlign w:val="bottom"/>
            <w:hideMark/>
          </w:tcPr>
          <w:p w14:paraId="5659E6AB"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132</w:t>
            </w:r>
          </w:p>
        </w:tc>
        <w:tc>
          <w:tcPr>
            <w:tcW w:w="780" w:type="dxa"/>
            <w:tcBorders>
              <w:top w:val="nil"/>
              <w:left w:val="nil"/>
              <w:bottom w:val="single" w:sz="4" w:space="0" w:color="auto"/>
              <w:right w:val="single" w:sz="4" w:space="0" w:color="auto"/>
            </w:tcBorders>
            <w:shd w:val="clear" w:color="000000" w:fill="D9D9D9"/>
            <w:noWrap/>
            <w:vAlign w:val="bottom"/>
            <w:hideMark/>
          </w:tcPr>
          <w:p w14:paraId="51F31166"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85</w:t>
            </w:r>
          </w:p>
        </w:tc>
        <w:tc>
          <w:tcPr>
            <w:tcW w:w="740" w:type="dxa"/>
            <w:tcBorders>
              <w:top w:val="nil"/>
              <w:left w:val="nil"/>
              <w:bottom w:val="single" w:sz="4" w:space="0" w:color="auto"/>
              <w:right w:val="single" w:sz="4" w:space="0" w:color="auto"/>
            </w:tcBorders>
            <w:shd w:val="clear" w:color="000000" w:fill="D9D9D9"/>
            <w:noWrap/>
            <w:vAlign w:val="bottom"/>
            <w:hideMark/>
          </w:tcPr>
          <w:p w14:paraId="74EF69BE"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59</w:t>
            </w:r>
          </w:p>
        </w:tc>
        <w:tc>
          <w:tcPr>
            <w:tcW w:w="1060" w:type="dxa"/>
            <w:tcBorders>
              <w:top w:val="nil"/>
              <w:left w:val="nil"/>
              <w:bottom w:val="single" w:sz="4" w:space="0" w:color="auto"/>
              <w:right w:val="single" w:sz="4" w:space="0" w:color="auto"/>
            </w:tcBorders>
            <w:shd w:val="clear" w:color="000000" w:fill="D9D9D9"/>
            <w:noWrap/>
            <w:vAlign w:val="bottom"/>
            <w:hideMark/>
          </w:tcPr>
          <w:p w14:paraId="1FB88940"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2512</w:t>
            </w:r>
          </w:p>
        </w:tc>
      </w:tr>
    </w:tbl>
    <w:p w14:paraId="1CDEA8E6" w14:textId="77777777" w:rsidR="009939A9" w:rsidRPr="00EF5249" w:rsidRDefault="00A5496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EF5249">
        <w:rPr>
          <w:rFonts w:ascii="Arial" w:eastAsia="Times New Roman" w:hAnsi="Arial" w:cs="Arial"/>
          <w:b/>
          <w:bCs/>
          <w:sz w:val="20"/>
          <w:szCs w:val="20"/>
          <w:lang w:val="en-ID" w:eastAsia="en-ID"/>
        </w:rPr>
        <w:t xml:space="preserve">       </w:t>
      </w:r>
      <w:r w:rsidR="00374A80" w:rsidRPr="00EF5249">
        <w:rPr>
          <w:rFonts w:ascii="Arial" w:eastAsia="Times New Roman" w:hAnsi="Arial" w:cs="Arial"/>
          <w:b/>
          <w:bCs/>
          <w:sz w:val="20"/>
          <w:szCs w:val="20"/>
          <w:lang w:val="en-ID" w:eastAsia="en-ID"/>
        </w:rPr>
        <w:t>Source: Own Result</w:t>
      </w:r>
      <w:r w:rsidR="00374A80" w:rsidRPr="00EF5249">
        <w:rPr>
          <w:rFonts w:ascii="Arial" w:hAnsi="Arial" w:cs="Arial"/>
          <w:b/>
          <w:bCs/>
        </w:rPr>
        <w:tab/>
      </w:r>
    </w:p>
    <w:p w14:paraId="250253DA" w14:textId="77777777" w:rsidR="009D3E32" w:rsidRPr="00EF5249" w:rsidRDefault="009D3E32"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p>
    <w:p w14:paraId="655792EE" w14:textId="77777777" w:rsidR="009939A9" w:rsidRPr="00EF5249"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b/>
          <w:bCs/>
          <w:shd w:val="clear" w:color="auto" w:fill="FFFFFF"/>
        </w:rPr>
      </w:pPr>
      <w:r w:rsidRPr="00EF5249">
        <w:rPr>
          <w:rFonts w:ascii="Arial" w:hAnsi="Arial" w:cs="Arial"/>
          <w:b/>
          <w:bCs/>
          <w:shd w:val="clear" w:color="auto" w:fill="FFFFFF"/>
        </w:rPr>
        <w:t xml:space="preserve">degree of freedom = (row - 1) * </w:t>
      </w:r>
      <w:r w:rsidRPr="00EF5249">
        <w:rPr>
          <w:rStyle w:val="Emphasis"/>
          <w:rFonts w:ascii="Arial" w:hAnsi="Arial" w:cs="Arial"/>
          <w:b/>
          <w:bCs/>
          <w:shd w:val="clear" w:color="auto" w:fill="FFFFFF"/>
        </w:rPr>
        <w:t xml:space="preserve">(column - 1) </w:t>
      </w:r>
    </w:p>
    <w:p w14:paraId="6BACB243" w14:textId="77777777" w:rsidR="009939A9" w:rsidRPr="00EF5249"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i/>
          <w:iCs/>
          <w:shd w:val="clear" w:color="auto" w:fill="FFFFFF"/>
        </w:rPr>
      </w:pPr>
      <w:r w:rsidRPr="00EF5249">
        <w:rPr>
          <w:rStyle w:val="Emphasis"/>
          <w:rFonts w:ascii="Arial" w:hAnsi="Arial" w:cs="Arial"/>
          <w:b/>
          <w:bCs/>
          <w:i w:val="0"/>
          <w:iCs w:val="0"/>
          <w:shd w:val="clear" w:color="auto" w:fill="FFFFFF"/>
        </w:rPr>
        <w:t>df</w:t>
      </w:r>
      <w:r w:rsidR="007B2D9D" w:rsidRPr="00EF5249">
        <w:rPr>
          <w:rStyle w:val="Emphasis"/>
          <w:rFonts w:ascii="Arial" w:hAnsi="Arial" w:cs="Arial"/>
          <w:b/>
          <w:bCs/>
          <w:i w:val="0"/>
          <w:iCs w:val="0"/>
          <w:shd w:val="clear" w:color="auto" w:fill="FFFFFF"/>
        </w:rPr>
        <w:t xml:space="preserve"> </w:t>
      </w:r>
      <w:r w:rsidRPr="00EF5249">
        <w:rPr>
          <w:rStyle w:val="Emphasis"/>
          <w:rFonts w:ascii="Arial" w:hAnsi="Arial" w:cs="Arial"/>
          <w:i w:val="0"/>
          <w:iCs w:val="0"/>
          <w:shd w:val="clear" w:color="auto" w:fill="FFFFFF"/>
        </w:rPr>
        <w:t>= (</w:t>
      </w:r>
      <w:r w:rsidR="00CE353B" w:rsidRPr="00EF5249">
        <w:rPr>
          <w:rStyle w:val="Emphasis"/>
          <w:rFonts w:ascii="Arial" w:hAnsi="Arial" w:cs="Arial"/>
          <w:i w:val="0"/>
          <w:iCs w:val="0"/>
          <w:shd w:val="clear" w:color="auto" w:fill="FFFFFF"/>
        </w:rPr>
        <w:t xml:space="preserve">2 </w:t>
      </w:r>
      <w:r w:rsidRPr="00EF5249">
        <w:rPr>
          <w:rStyle w:val="Emphasis"/>
          <w:rFonts w:ascii="Arial" w:hAnsi="Arial" w:cs="Arial"/>
          <w:i w:val="0"/>
          <w:iCs w:val="0"/>
          <w:shd w:val="clear" w:color="auto" w:fill="FFFFFF"/>
        </w:rPr>
        <w:t>-</w:t>
      </w:r>
      <w:r w:rsidR="00CE353B" w:rsidRPr="00EF5249">
        <w:rPr>
          <w:rStyle w:val="Emphasis"/>
          <w:rFonts w:ascii="Arial" w:hAnsi="Arial" w:cs="Arial"/>
          <w:i w:val="0"/>
          <w:iCs w:val="0"/>
          <w:shd w:val="clear" w:color="auto" w:fill="FFFFFF"/>
        </w:rPr>
        <w:t xml:space="preserve"> </w:t>
      </w:r>
      <w:r w:rsidRPr="00EF5249">
        <w:rPr>
          <w:rStyle w:val="Emphasis"/>
          <w:rFonts w:ascii="Arial" w:hAnsi="Arial" w:cs="Arial"/>
          <w:i w:val="0"/>
          <w:iCs w:val="0"/>
          <w:shd w:val="clear" w:color="auto" w:fill="FFFFFF"/>
        </w:rPr>
        <w:t>1)</w:t>
      </w:r>
      <w:r w:rsidR="00CE353B" w:rsidRPr="00EF5249">
        <w:rPr>
          <w:rStyle w:val="Emphasis"/>
          <w:rFonts w:ascii="Arial" w:hAnsi="Arial" w:cs="Arial"/>
          <w:i w:val="0"/>
          <w:iCs w:val="0"/>
          <w:shd w:val="clear" w:color="auto" w:fill="FFFFFF"/>
        </w:rPr>
        <w:t xml:space="preserve"> * </w:t>
      </w:r>
      <w:r w:rsidRPr="00EF5249">
        <w:rPr>
          <w:rFonts w:ascii="Arial" w:hAnsi="Arial" w:cs="Arial"/>
          <w:i/>
          <w:iCs/>
          <w:shd w:val="clear" w:color="auto" w:fill="FFFFFF"/>
        </w:rPr>
        <w:t>(</w:t>
      </w:r>
      <w:r w:rsidR="00CE353B" w:rsidRPr="00EF5249">
        <w:rPr>
          <w:rFonts w:ascii="Arial" w:hAnsi="Arial" w:cs="Arial"/>
          <w:i/>
          <w:iCs/>
          <w:shd w:val="clear" w:color="auto" w:fill="FFFFFF"/>
        </w:rPr>
        <w:t>6 - 1</w:t>
      </w:r>
      <w:r w:rsidRPr="00EF5249">
        <w:rPr>
          <w:rFonts w:ascii="Arial" w:hAnsi="Arial" w:cs="Arial"/>
          <w:i/>
          <w:iCs/>
          <w:shd w:val="clear" w:color="auto" w:fill="FFFFFF"/>
        </w:rPr>
        <w:t xml:space="preserve">) </w:t>
      </w:r>
      <w:r w:rsidR="00241F2B" w:rsidRPr="00EF5249">
        <w:rPr>
          <w:rFonts w:ascii="Arial" w:hAnsi="Arial" w:cs="Arial"/>
          <w:i/>
          <w:iCs/>
          <w:shd w:val="clear" w:color="auto" w:fill="FFFFFF"/>
        </w:rPr>
        <w:t xml:space="preserve">= </w:t>
      </w:r>
      <w:r w:rsidR="00CE353B" w:rsidRPr="00EF5249">
        <w:rPr>
          <w:rFonts w:ascii="Arial" w:hAnsi="Arial" w:cs="Arial"/>
          <w:b/>
          <w:bCs/>
          <w:i/>
          <w:iCs/>
          <w:shd w:val="clear" w:color="auto" w:fill="FFFFFF"/>
        </w:rPr>
        <w:t>5</w:t>
      </w:r>
    </w:p>
    <w:p w14:paraId="5B3FB391" w14:textId="77777777" w:rsidR="0078507D" w:rsidRPr="00EF5249"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
    <w:p w14:paraId="35D8AC00" w14:textId="77777777" w:rsidR="0078507D" w:rsidRPr="00EF5249"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EF5249">
        <w:rPr>
          <w:rFonts w:ascii="Arial" w:hAnsi="Arial" w:cs="Arial"/>
          <w:b/>
          <w:bCs/>
        </w:rPr>
        <w:t>O = observed frequency</w:t>
      </w:r>
    </w:p>
    <w:p w14:paraId="544B4C2C" w14:textId="77777777" w:rsidR="00374A80" w:rsidRPr="00EF5249" w:rsidRDefault="0075025B" w:rsidP="008D3381">
      <w:pPr>
        <w:widowControl/>
        <w:shd w:val="clear" w:color="auto" w:fill="FFFFFF"/>
        <w:autoSpaceDE/>
        <w:autoSpaceDN/>
        <w:spacing w:line="360" w:lineRule="auto"/>
        <w:ind w:left="340" w:right="340" w:firstLine="340"/>
        <w:rPr>
          <w:rFonts w:ascii="Arial" w:hAnsi="Arial" w:cs="Arial"/>
          <w:b/>
        </w:rPr>
      </w:pPr>
      <w:r w:rsidRPr="00EF5249">
        <w:rPr>
          <w:rFonts w:ascii="Arial" w:hAnsi="Arial" w:cs="Arial"/>
          <w:b/>
        </w:rPr>
        <w:t xml:space="preserve">E = </w:t>
      </w:r>
      <w:r w:rsidR="00374A80" w:rsidRPr="00EF5249">
        <w:rPr>
          <w:rFonts w:ascii="Arial" w:hAnsi="Arial" w:cs="Arial"/>
          <w:b/>
        </w:rPr>
        <w:t>E</w:t>
      </w:r>
      <w:r w:rsidR="005370A2" w:rsidRPr="00EF5249">
        <w:rPr>
          <w:rFonts w:ascii="Arial" w:hAnsi="Arial" w:cs="Arial"/>
          <w:b/>
        </w:rPr>
        <w:t>xpected Frequency</w:t>
      </w:r>
      <w:r w:rsidR="00374A80" w:rsidRPr="00EF5249">
        <w:rPr>
          <w:rFonts w:ascii="Arial" w:hAnsi="Arial" w:cs="Arial"/>
          <w:b/>
        </w:rPr>
        <w:t xml:space="preserve"> = (</w:t>
      </w:r>
      <w:r w:rsidR="00152D2A" w:rsidRPr="00EF5249">
        <w:rPr>
          <w:rFonts w:ascii="Arial" w:hAnsi="Arial" w:cs="Arial"/>
          <w:b/>
        </w:rPr>
        <w:t>R</w:t>
      </w:r>
      <w:r w:rsidR="00374A80" w:rsidRPr="00EF5249">
        <w:rPr>
          <w:rFonts w:ascii="Arial" w:hAnsi="Arial" w:cs="Arial"/>
          <w:b/>
        </w:rPr>
        <w:t xml:space="preserve">ow total * </w:t>
      </w:r>
      <w:r w:rsidR="00152D2A" w:rsidRPr="00EF5249">
        <w:rPr>
          <w:rFonts w:ascii="Arial" w:hAnsi="Arial" w:cs="Arial"/>
          <w:b/>
        </w:rPr>
        <w:t>C</w:t>
      </w:r>
      <w:r w:rsidR="00374A80" w:rsidRPr="00EF5249">
        <w:rPr>
          <w:rFonts w:ascii="Arial" w:hAnsi="Arial" w:cs="Arial"/>
          <w:b/>
        </w:rPr>
        <w:t xml:space="preserve">olumn total) / </w:t>
      </w:r>
      <w:r w:rsidR="00152D2A" w:rsidRPr="00EF5249">
        <w:rPr>
          <w:rFonts w:ascii="Arial" w:hAnsi="Arial" w:cs="Arial"/>
          <w:b/>
        </w:rPr>
        <w:t>G</w:t>
      </w:r>
      <w:r w:rsidR="00374A80" w:rsidRPr="00EF5249">
        <w:rPr>
          <w:rFonts w:ascii="Arial" w:hAnsi="Arial" w:cs="Arial"/>
          <w:b/>
        </w:rPr>
        <w:t>rand total</w:t>
      </w:r>
    </w:p>
    <w:p w14:paraId="67B61B75" w14:textId="77777777" w:rsidR="005370A2" w:rsidRPr="00EF5249" w:rsidRDefault="005370A2" w:rsidP="008D3381">
      <w:pPr>
        <w:widowControl/>
        <w:shd w:val="clear" w:color="auto" w:fill="FFFFFF"/>
        <w:autoSpaceDE/>
        <w:autoSpaceDN/>
        <w:spacing w:line="360" w:lineRule="auto"/>
        <w:ind w:left="340" w:right="340" w:firstLine="340"/>
        <w:rPr>
          <w:rFonts w:ascii="Arial" w:hAnsi="Arial" w:cs="Arial"/>
          <w:b/>
        </w:rPr>
      </w:pPr>
    </w:p>
    <w:p w14:paraId="504851C9" w14:textId="77777777" w:rsidR="00501DFB" w:rsidRPr="00EF5249" w:rsidRDefault="00501DFB" w:rsidP="008D3381">
      <w:pPr>
        <w:widowControl/>
        <w:shd w:val="clear" w:color="auto" w:fill="FFFFFF"/>
        <w:autoSpaceDE/>
        <w:autoSpaceDN/>
        <w:spacing w:line="360" w:lineRule="auto"/>
        <w:ind w:left="340" w:right="340" w:firstLine="340"/>
        <w:rPr>
          <w:rFonts w:ascii="Arial" w:hAnsi="Arial" w:cs="Arial"/>
          <w:b/>
        </w:rPr>
      </w:pPr>
      <w:r w:rsidRPr="00EF5249">
        <w:rPr>
          <w:rFonts w:ascii="Arial" w:hAnsi="Arial" w:cs="Arial"/>
          <w:b/>
        </w:rPr>
        <w:t>Table 8. Expected Frequencies</w:t>
      </w:r>
      <w:r w:rsidR="006A43C1" w:rsidRPr="00EF5249">
        <w:rPr>
          <w:rFonts w:ascii="Arial" w:hAnsi="Arial" w:cs="Arial"/>
          <w:b/>
        </w:rPr>
        <w:t xml:space="preserve"> America and Europe</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A54964" w:rsidRPr="00EF5249" w14:paraId="6355832E" w14:textId="77777777" w:rsidTr="00A54964">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17676A6"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single" w:sz="4" w:space="0" w:color="auto"/>
              <w:right w:val="single" w:sz="4" w:space="0" w:color="auto"/>
            </w:tcBorders>
            <w:shd w:val="clear" w:color="000000" w:fill="BFBFBF"/>
            <w:vAlign w:val="center"/>
            <w:hideMark/>
          </w:tcPr>
          <w:p w14:paraId="38B25DA0"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2DBE9A1F"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42B51C9"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CED3A2E"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3DDA5FF"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935CC59"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FED72AF"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B05D52" w:rsidRPr="00EF5249" w14:paraId="4AD011FC" w14:textId="77777777" w:rsidTr="00A54964">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62967338"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40CF20AF"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1257 </w:t>
            </w:r>
          </w:p>
        </w:tc>
        <w:tc>
          <w:tcPr>
            <w:tcW w:w="1120" w:type="dxa"/>
            <w:tcBorders>
              <w:top w:val="nil"/>
              <w:left w:val="nil"/>
              <w:bottom w:val="single" w:sz="4" w:space="0" w:color="auto"/>
              <w:right w:val="single" w:sz="4" w:space="0" w:color="auto"/>
            </w:tcBorders>
            <w:shd w:val="clear" w:color="auto" w:fill="auto"/>
            <w:vAlign w:val="center"/>
            <w:hideMark/>
          </w:tcPr>
          <w:p w14:paraId="65259E48"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312 </w:t>
            </w:r>
          </w:p>
        </w:tc>
        <w:tc>
          <w:tcPr>
            <w:tcW w:w="1028" w:type="dxa"/>
            <w:tcBorders>
              <w:top w:val="nil"/>
              <w:left w:val="nil"/>
              <w:bottom w:val="single" w:sz="4" w:space="0" w:color="auto"/>
              <w:right w:val="single" w:sz="4" w:space="0" w:color="auto"/>
            </w:tcBorders>
            <w:shd w:val="clear" w:color="auto" w:fill="auto"/>
            <w:vAlign w:val="center"/>
            <w:hideMark/>
          </w:tcPr>
          <w:p w14:paraId="6F361FA6"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40 </w:t>
            </w:r>
          </w:p>
        </w:tc>
        <w:tc>
          <w:tcPr>
            <w:tcW w:w="860" w:type="dxa"/>
            <w:tcBorders>
              <w:top w:val="nil"/>
              <w:left w:val="nil"/>
              <w:bottom w:val="single" w:sz="4" w:space="0" w:color="auto"/>
              <w:right w:val="single" w:sz="4" w:space="0" w:color="auto"/>
            </w:tcBorders>
            <w:shd w:val="clear" w:color="auto" w:fill="auto"/>
            <w:vAlign w:val="center"/>
            <w:hideMark/>
          </w:tcPr>
          <w:p w14:paraId="0A6907F0"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95 </w:t>
            </w:r>
          </w:p>
        </w:tc>
        <w:tc>
          <w:tcPr>
            <w:tcW w:w="780" w:type="dxa"/>
            <w:tcBorders>
              <w:top w:val="nil"/>
              <w:left w:val="nil"/>
              <w:bottom w:val="single" w:sz="4" w:space="0" w:color="auto"/>
              <w:right w:val="single" w:sz="4" w:space="0" w:color="auto"/>
            </w:tcBorders>
            <w:shd w:val="clear" w:color="auto" w:fill="auto"/>
            <w:vAlign w:val="center"/>
            <w:hideMark/>
          </w:tcPr>
          <w:p w14:paraId="7A623390"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61 </w:t>
            </w:r>
          </w:p>
        </w:tc>
        <w:tc>
          <w:tcPr>
            <w:tcW w:w="740" w:type="dxa"/>
            <w:tcBorders>
              <w:top w:val="nil"/>
              <w:left w:val="nil"/>
              <w:bottom w:val="single" w:sz="4" w:space="0" w:color="auto"/>
              <w:right w:val="single" w:sz="4" w:space="0" w:color="auto"/>
            </w:tcBorders>
            <w:shd w:val="clear" w:color="auto" w:fill="auto"/>
            <w:vAlign w:val="center"/>
            <w:hideMark/>
          </w:tcPr>
          <w:p w14:paraId="2461100E"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42 </w:t>
            </w:r>
          </w:p>
        </w:tc>
        <w:tc>
          <w:tcPr>
            <w:tcW w:w="1060" w:type="dxa"/>
            <w:tcBorders>
              <w:top w:val="nil"/>
              <w:left w:val="nil"/>
              <w:bottom w:val="single" w:sz="4" w:space="0" w:color="auto"/>
              <w:right w:val="single" w:sz="4" w:space="0" w:color="auto"/>
            </w:tcBorders>
            <w:shd w:val="clear" w:color="000000" w:fill="D9D9D9"/>
            <w:noWrap/>
            <w:vAlign w:val="bottom"/>
            <w:hideMark/>
          </w:tcPr>
          <w:p w14:paraId="3AB19C90"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B05D52" w:rsidRPr="00EF5249" w14:paraId="6C9931E6" w14:textId="77777777" w:rsidTr="00A54964">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B4EC9F0"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960" w:type="dxa"/>
            <w:tcBorders>
              <w:top w:val="nil"/>
              <w:left w:val="nil"/>
              <w:bottom w:val="single" w:sz="8" w:space="0" w:color="auto"/>
              <w:right w:val="single" w:sz="4" w:space="0" w:color="auto"/>
            </w:tcBorders>
            <w:shd w:val="clear" w:color="auto" w:fill="auto"/>
            <w:vAlign w:val="center"/>
            <w:hideMark/>
          </w:tcPr>
          <w:p w14:paraId="08A5CA6B"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489 </w:t>
            </w:r>
          </w:p>
        </w:tc>
        <w:tc>
          <w:tcPr>
            <w:tcW w:w="1120" w:type="dxa"/>
            <w:tcBorders>
              <w:top w:val="nil"/>
              <w:left w:val="nil"/>
              <w:bottom w:val="single" w:sz="8" w:space="0" w:color="auto"/>
              <w:right w:val="single" w:sz="4" w:space="0" w:color="auto"/>
            </w:tcBorders>
            <w:shd w:val="clear" w:color="auto" w:fill="auto"/>
            <w:vAlign w:val="center"/>
            <w:hideMark/>
          </w:tcPr>
          <w:p w14:paraId="5B531042"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122 </w:t>
            </w:r>
          </w:p>
        </w:tc>
        <w:tc>
          <w:tcPr>
            <w:tcW w:w="1028" w:type="dxa"/>
            <w:tcBorders>
              <w:top w:val="nil"/>
              <w:left w:val="nil"/>
              <w:bottom w:val="single" w:sz="8" w:space="0" w:color="auto"/>
              <w:right w:val="single" w:sz="4" w:space="0" w:color="auto"/>
            </w:tcBorders>
            <w:shd w:val="clear" w:color="auto" w:fill="auto"/>
            <w:vAlign w:val="center"/>
            <w:hideMark/>
          </w:tcPr>
          <w:p w14:paraId="1CA3A652"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16 </w:t>
            </w:r>
          </w:p>
        </w:tc>
        <w:tc>
          <w:tcPr>
            <w:tcW w:w="860" w:type="dxa"/>
            <w:tcBorders>
              <w:top w:val="nil"/>
              <w:left w:val="nil"/>
              <w:bottom w:val="single" w:sz="8" w:space="0" w:color="auto"/>
              <w:right w:val="single" w:sz="4" w:space="0" w:color="auto"/>
            </w:tcBorders>
            <w:shd w:val="clear" w:color="auto" w:fill="auto"/>
            <w:vAlign w:val="center"/>
            <w:hideMark/>
          </w:tcPr>
          <w:p w14:paraId="4D30524F"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37 </w:t>
            </w:r>
          </w:p>
        </w:tc>
        <w:tc>
          <w:tcPr>
            <w:tcW w:w="780" w:type="dxa"/>
            <w:tcBorders>
              <w:top w:val="nil"/>
              <w:left w:val="nil"/>
              <w:bottom w:val="single" w:sz="8" w:space="0" w:color="auto"/>
              <w:right w:val="single" w:sz="4" w:space="0" w:color="auto"/>
            </w:tcBorders>
            <w:shd w:val="clear" w:color="auto" w:fill="auto"/>
            <w:vAlign w:val="center"/>
            <w:hideMark/>
          </w:tcPr>
          <w:p w14:paraId="51D27538"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24 </w:t>
            </w:r>
          </w:p>
        </w:tc>
        <w:tc>
          <w:tcPr>
            <w:tcW w:w="740" w:type="dxa"/>
            <w:tcBorders>
              <w:top w:val="nil"/>
              <w:left w:val="nil"/>
              <w:bottom w:val="single" w:sz="8" w:space="0" w:color="auto"/>
              <w:right w:val="single" w:sz="4" w:space="0" w:color="auto"/>
            </w:tcBorders>
            <w:shd w:val="clear" w:color="auto" w:fill="auto"/>
            <w:vAlign w:val="center"/>
            <w:hideMark/>
          </w:tcPr>
          <w:p w14:paraId="11E7BAFD"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17 </w:t>
            </w:r>
          </w:p>
        </w:tc>
        <w:tc>
          <w:tcPr>
            <w:tcW w:w="1060" w:type="dxa"/>
            <w:tcBorders>
              <w:top w:val="nil"/>
              <w:left w:val="nil"/>
              <w:bottom w:val="single" w:sz="4" w:space="0" w:color="auto"/>
              <w:right w:val="single" w:sz="4" w:space="0" w:color="auto"/>
            </w:tcBorders>
            <w:shd w:val="clear" w:color="000000" w:fill="D9D9D9"/>
            <w:noWrap/>
            <w:vAlign w:val="bottom"/>
            <w:hideMark/>
          </w:tcPr>
          <w:p w14:paraId="01FD46FE"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704</w:t>
            </w:r>
          </w:p>
        </w:tc>
      </w:tr>
      <w:tr w:rsidR="00B05D52" w:rsidRPr="00EF5249" w14:paraId="06CD96B9" w14:textId="77777777" w:rsidTr="00A54964">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C1C242A"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6EA4477B"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1746</w:t>
            </w:r>
          </w:p>
        </w:tc>
        <w:tc>
          <w:tcPr>
            <w:tcW w:w="1120" w:type="dxa"/>
            <w:tcBorders>
              <w:top w:val="nil"/>
              <w:left w:val="nil"/>
              <w:bottom w:val="single" w:sz="4" w:space="0" w:color="auto"/>
              <w:right w:val="single" w:sz="4" w:space="0" w:color="auto"/>
            </w:tcBorders>
            <w:shd w:val="clear" w:color="000000" w:fill="D9D9D9"/>
            <w:noWrap/>
            <w:vAlign w:val="bottom"/>
            <w:hideMark/>
          </w:tcPr>
          <w:p w14:paraId="2F572CED"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434</w:t>
            </w:r>
          </w:p>
        </w:tc>
        <w:tc>
          <w:tcPr>
            <w:tcW w:w="1028" w:type="dxa"/>
            <w:tcBorders>
              <w:top w:val="nil"/>
              <w:left w:val="nil"/>
              <w:bottom w:val="single" w:sz="4" w:space="0" w:color="auto"/>
              <w:right w:val="single" w:sz="4" w:space="0" w:color="auto"/>
            </w:tcBorders>
            <w:shd w:val="clear" w:color="000000" w:fill="D9D9D9"/>
            <w:noWrap/>
            <w:vAlign w:val="bottom"/>
            <w:hideMark/>
          </w:tcPr>
          <w:p w14:paraId="3E6341A9"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56</w:t>
            </w:r>
          </w:p>
        </w:tc>
        <w:tc>
          <w:tcPr>
            <w:tcW w:w="860" w:type="dxa"/>
            <w:tcBorders>
              <w:top w:val="nil"/>
              <w:left w:val="nil"/>
              <w:bottom w:val="single" w:sz="4" w:space="0" w:color="auto"/>
              <w:right w:val="single" w:sz="4" w:space="0" w:color="auto"/>
            </w:tcBorders>
            <w:shd w:val="clear" w:color="000000" w:fill="D9D9D9"/>
            <w:noWrap/>
            <w:vAlign w:val="bottom"/>
            <w:hideMark/>
          </w:tcPr>
          <w:p w14:paraId="00DAC7C4"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132</w:t>
            </w:r>
          </w:p>
        </w:tc>
        <w:tc>
          <w:tcPr>
            <w:tcW w:w="780" w:type="dxa"/>
            <w:tcBorders>
              <w:top w:val="nil"/>
              <w:left w:val="nil"/>
              <w:bottom w:val="single" w:sz="4" w:space="0" w:color="auto"/>
              <w:right w:val="single" w:sz="4" w:space="0" w:color="auto"/>
            </w:tcBorders>
            <w:shd w:val="clear" w:color="000000" w:fill="D9D9D9"/>
            <w:noWrap/>
            <w:vAlign w:val="bottom"/>
            <w:hideMark/>
          </w:tcPr>
          <w:p w14:paraId="642E55BC"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85</w:t>
            </w:r>
          </w:p>
        </w:tc>
        <w:tc>
          <w:tcPr>
            <w:tcW w:w="740" w:type="dxa"/>
            <w:tcBorders>
              <w:top w:val="nil"/>
              <w:left w:val="nil"/>
              <w:bottom w:val="single" w:sz="4" w:space="0" w:color="auto"/>
              <w:right w:val="single" w:sz="4" w:space="0" w:color="auto"/>
            </w:tcBorders>
            <w:shd w:val="clear" w:color="000000" w:fill="D9D9D9"/>
            <w:noWrap/>
            <w:vAlign w:val="bottom"/>
            <w:hideMark/>
          </w:tcPr>
          <w:p w14:paraId="609BFB97"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59</w:t>
            </w:r>
          </w:p>
        </w:tc>
        <w:tc>
          <w:tcPr>
            <w:tcW w:w="1060" w:type="dxa"/>
            <w:tcBorders>
              <w:top w:val="nil"/>
              <w:left w:val="nil"/>
              <w:bottom w:val="single" w:sz="4" w:space="0" w:color="auto"/>
              <w:right w:val="single" w:sz="4" w:space="0" w:color="auto"/>
            </w:tcBorders>
            <w:shd w:val="clear" w:color="000000" w:fill="D9D9D9"/>
            <w:noWrap/>
            <w:vAlign w:val="bottom"/>
            <w:hideMark/>
          </w:tcPr>
          <w:p w14:paraId="5B0FC38B"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2512</w:t>
            </w:r>
          </w:p>
        </w:tc>
      </w:tr>
    </w:tbl>
    <w:p w14:paraId="181BE7EA" w14:textId="77777777" w:rsidR="00501DFB" w:rsidRPr="00EF5249" w:rsidRDefault="009D3E32" w:rsidP="008D3381">
      <w:pPr>
        <w:widowControl/>
        <w:shd w:val="clear" w:color="auto" w:fill="FFFFFF"/>
        <w:autoSpaceDE/>
        <w:autoSpaceDN/>
        <w:spacing w:line="360" w:lineRule="auto"/>
        <w:ind w:left="340" w:right="340" w:firstLine="340"/>
        <w:rPr>
          <w:rFonts w:ascii="Arial" w:hAnsi="Arial" w:cs="Arial"/>
          <w:b/>
        </w:rPr>
      </w:pPr>
      <w:r w:rsidRPr="00EF5249">
        <w:rPr>
          <w:rFonts w:ascii="Arial" w:hAnsi="Arial" w:cs="Arial"/>
          <w:b/>
        </w:rPr>
        <w:t>Source: Own result</w:t>
      </w:r>
    </w:p>
    <w:p w14:paraId="019CB209" w14:textId="77777777" w:rsidR="00D15A10" w:rsidRPr="00EF5249" w:rsidRDefault="00923EF3" w:rsidP="008D3381">
      <w:pPr>
        <w:pStyle w:val="Heading2"/>
        <w:tabs>
          <w:tab w:val="left" w:pos="690"/>
        </w:tabs>
        <w:spacing w:line="360" w:lineRule="auto"/>
        <w:ind w:left="340" w:right="340" w:firstLine="0"/>
        <w:rPr>
          <w:rFonts w:ascii="Arial" w:hAnsi="Arial" w:cs="Arial"/>
          <w:sz w:val="22"/>
          <w:szCs w:val="22"/>
        </w:rPr>
      </w:pPr>
      <w:r w:rsidRPr="00EF5249">
        <w:rPr>
          <w:rFonts w:ascii="Arial" w:hAnsi="Arial" w:cs="Arial"/>
          <w:sz w:val="22"/>
          <w:szCs w:val="22"/>
        </w:rPr>
        <w:t xml:space="preserve">      </w:t>
      </w:r>
      <w:r w:rsidR="00D15A10" w:rsidRPr="00EF5249">
        <w:rPr>
          <w:rFonts w:ascii="Arial" w:hAnsi="Arial" w:cs="Arial"/>
          <w:sz w:val="22"/>
          <w:szCs w:val="22"/>
        </w:rPr>
        <w:t xml:space="preserve">χ² = </w:t>
      </w:r>
      <w:r w:rsidR="00130A07" w:rsidRPr="00EF5249">
        <w:rPr>
          <w:rFonts w:ascii="Arial" w:hAnsi="Arial" w:cs="Arial"/>
          <w:sz w:val="22"/>
          <w:szCs w:val="22"/>
        </w:rPr>
        <w:t xml:space="preserve">chi-square statistic = </w:t>
      </w:r>
      <w:r w:rsidR="00D15A10" w:rsidRPr="00EF5249">
        <w:rPr>
          <w:rFonts w:ascii="Arial" w:hAnsi="Arial" w:cs="Arial"/>
          <w:sz w:val="22"/>
          <w:szCs w:val="22"/>
        </w:rPr>
        <w:t>∑ (O – E)² / E</w:t>
      </w:r>
    </w:p>
    <w:p w14:paraId="7366B552" w14:textId="77777777" w:rsidR="00453676" w:rsidRPr="00EF5249" w:rsidRDefault="00D15A10" w:rsidP="008D3381">
      <w:pPr>
        <w:pStyle w:val="Heading2"/>
        <w:tabs>
          <w:tab w:val="left" w:pos="690"/>
        </w:tabs>
        <w:spacing w:line="360" w:lineRule="auto"/>
        <w:ind w:left="340" w:right="340"/>
        <w:rPr>
          <w:rFonts w:ascii="Arial" w:hAnsi="Arial" w:cs="Arial"/>
          <w:sz w:val="20"/>
          <w:szCs w:val="20"/>
        </w:rPr>
      </w:pPr>
      <w:r w:rsidRPr="00EF5249">
        <w:rPr>
          <w:rFonts w:ascii="Arial" w:hAnsi="Arial" w:cs="Arial"/>
          <w:b w:val="0"/>
          <w:bCs w:val="0"/>
          <w:sz w:val="22"/>
          <w:szCs w:val="22"/>
        </w:rPr>
        <w:tab/>
      </w:r>
      <w:r w:rsidR="00606588" w:rsidRPr="00EF5249">
        <w:rPr>
          <w:rFonts w:ascii="Arial" w:hAnsi="Arial" w:cs="Arial"/>
          <w:sz w:val="20"/>
          <w:szCs w:val="20"/>
        </w:rPr>
        <w:t>Table 9. Chi-Square Statistic</w:t>
      </w:r>
      <w:r w:rsidR="00453676" w:rsidRPr="00EF5249">
        <w:rPr>
          <w:rFonts w:ascii="Arial" w:hAnsi="Arial" w:cs="Arial"/>
          <w:sz w:val="20"/>
          <w:szCs w:val="20"/>
        </w:rPr>
        <w:t xml:space="preserve"> </w:t>
      </w:r>
      <w:r w:rsidR="00575F48" w:rsidRPr="00EF5249">
        <w:rPr>
          <w:rFonts w:ascii="Arial" w:hAnsi="Arial" w:cs="Arial"/>
          <w:sz w:val="20"/>
          <w:szCs w:val="20"/>
        </w:rPr>
        <w:t>America and Europe</w:t>
      </w:r>
      <w:r w:rsidR="00453676" w:rsidRPr="00EF5249">
        <w:rPr>
          <w:rFonts w:ascii="Arial" w:hAnsi="Arial" w:cs="Arial"/>
          <w:sz w:val="20"/>
          <w:szCs w:val="20"/>
        </w:rPr>
        <w:t xml:space="preserve">          </w:t>
      </w:r>
    </w:p>
    <w:tbl>
      <w:tblPr>
        <w:tblW w:w="8244" w:type="dxa"/>
        <w:tblInd w:w="534" w:type="dxa"/>
        <w:tblLook w:val="04A0" w:firstRow="1" w:lastRow="0" w:firstColumn="1" w:lastColumn="0" w:noHBand="0" w:noVBand="1"/>
      </w:tblPr>
      <w:tblGrid>
        <w:gridCol w:w="1701"/>
        <w:gridCol w:w="1051"/>
        <w:gridCol w:w="1162"/>
        <w:gridCol w:w="1028"/>
        <w:gridCol w:w="939"/>
        <w:gridCol w:w="780"/>
        <w:gridCol w:w="740"/>
        <w:gridCol w:w="1060"/>
      </w:tblGrid>
      <w:tr w:rsidR="00453676" w:rsidRPr="00EF5249" w14:paraId="2BB2C7C0" w14:textId="77777777" w:rsidTr="000662F1">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646F184"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834" w:type="dxa"/>
            <w:tcBorders>
              <w:top w:val="single" w:sz="8" w:space="0" w:color="auto"/>
              <w:left w:val="nil"/>
              <w:bottom w:val="single" w:sz="4" w:space="0" w:color="auto"/>
              <w:right w:val="single" w:sz="4" w:space="0" w:color="auto"/>
            </w:tcBorders>
            <w:shd w:val="clear" w:color="000000" w:fill="BFBFBF"/>
            <w:vAlign w:val="center"/>
            <w:hideMark/>
          </w:tcPr>
          <w:p w14:paraId="2AAC3B88"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749D6F"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0C87AAD"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76170008"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6B693428"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E02C91C"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BEA0447"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B05D52" w:rsidRPr="00EF5249" w14:paraId="27EB7B52" w14:textId="77777777" w:rsidTr="000662F1">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A5CDD2"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834" w:type="dxa"/>
            <w:tcBorders>
              <w:top w:val="nil"/>
              <w:left w:val="nil"/>
              <w:bottom w:val="single" w:sz="4" w:space="0" w:color="auto"/>
              <w:right w:val="single" w:sz="4" w:space="0" w:color="auto"/>
            </w:tcBorders>
            <w:shd w:val="clear" w:color="auto" w:fill="auto"/>
            <w:vAlign w:val="center"/>
            <w:hideMark/>
          </w:tcPr>
          <w:p w14:paraId="67D5A630"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0,01 </w:t>
            </w:r>
          </w:p>
        </w:tc>
        <w:tc>
          <w:tcPr>
            <w:tcW w:w="1162" w:type="dxa"/>
            <w:tcBorders>
              <w:top w:val="nil"/>
              <w:left w:val="nil"/>
              <w:bottom w:val="single" w:sz="4" w:space="0" w:color="auto"/>
              <w:right w:val="single" w:sz="4" w:space="0" w:color="auto"/>
            </w:tcBorders>
            <w:shd w:val="clear" w:color="auto" w:fill="auto"/>
            <w:vAlign w:val="center"/>
            <w:hideMark/>
          </w:tcPr>
          <w:p w14:paraId="0A55626C"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0,19 </w:t>
            </w:r>
          </w:p>
        </w:tc>
        <w:tc>
          <w:tcPr>
            <w:tcW w:w="1028" w:type="dxa"/>
            <w:tcBorders>
              <w:top w:val="nil"/>
              <w:left w:val="nil"/>
              <w:bottom w:val="single" w:sz="4" w:space="0" w:color="auto"/>
              <w:right w:val="single" w:sz="4" w:space="0" w:color="auto"/>
            </w:tcBorders>
            <w:shd w:val="clear" w:color="auto" w:fill="auto"/>
            <w:vAlign w:val="center"/>
            <w:hideMark/>
          </w:tcPr>
          <w:p w14:paraId="08AD7AB1"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0,07 </w:t>
            </w:r>
          </w:p>
        </w:tc>
        <w:tc>
          <w:tcPr>
            <w:tcW w:w="939" w:type="dxa"/>
            <w:tcBorders>
              <w:top w:val="nil"/>
              <w:left w:val="nil"/>
              <w:bottom w:val="single" w:sz="4" w:space="0" w:color="auto"/>
              <w:right w:val="single" w:sz="4" w:space="0" w:color="auto"/>
            </w:tcBorders>
            <w:shd w:val="clear" w:color="auto" w:fill="auto"/>
            <w:vAlign w:val="center"/>
            <w:hideMark/>
          </w:tcPr>
          <w:p w14:paraId="02488749"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0,52 </w:t>
            </w:r>
          </w:p>
        </w:tc>
        <w:tc>
          <w:tcPr>
            <w:tcW w:w="780" w:type="dxa"/>
            <w:tcBorders>
              <w:top w:val="nil"/>
              <w:left w:val="nil"/>
              <w:bottom w:val="single" w:sz="4" w:space="0" w:color="auto"/>
              <w:right w:val="single" w:sz="4" w:space="0" w:color="auto"/>
            </w:tcBorders>
            <w:shd w:val="clear" w:color="auto" w:fill="auto"/>
            <w:vAlign w:val="center"/>
            <w:hideMark/>
          </w:tcPr>
          <w:p w14:paraId="337AAABA"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0,02 </w:t>
            </w:r>
          </w:p>
        </w:tc>
        <w:tc>
          <w:tcPr>
            <w:tcW w:w="740" w:type="dxa"/>
            <w:tcBorders>
              <w:top w:val="nil"/>
              <w:left w:val="nil"/>
              <w:bottom w:val="single" w:sz="4" w:space="0" w:color="auto"/>
              <w:right w:val="single" w:sz="4" w:space="0" w:color="auto"/>
            </w:tcBorders>
            <w:shd w:val="clear" w:color="auto" w:fill="auto"/>
            <w:vAlign w:val="center"/>
            <w:hideMark/>
          </w:tcPr>
          <w:p w14:paraId="03F465B0"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0,15 </w:t>
            </w:r>
          </w:p>
        </w:tc>
        <w:tc>
          <w:tcPr>
            <w:tcW w:w="1060" w:type="dxa"/>
            <w:tcBorders>
              <w:top w:val="nil"/>
              <w:left w:val="nil"/>
              <w:bottom w:val="single" w:sz="4" w:space="0" w:color="auto"/>
              <w:right w:val="single" w:sz="4" w:space="0" w:color="auto"/>
            </w:tcBorders>
            <w:shd w:val="clear" w:color="000000" w:fill="D9D9D9"/>
            <w:noWrap/>
            <w:vAlign w:val="bottom"/>
            <w:hideMark/>
          </w:tcPr>
          <w:p w14:paraId="51EDB953"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0,959091</w:t>
            </w:r>
          </w:p>
        </w:tc>
      </w:tr>
      <w:tr w:rsidR="00B05D52" w:rsidRPr="00EF5249" w14:paraId="63DA0367" w14:textId="77777777" w:rsidTr="000662F1">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FE6CE49"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834" w:type="dxa"/>
            <w:tcBorders>
              <w:top w:val="nil"/>
              <w:left w:val="nil"/>
              <w:bottom w:val="single" w:sz="4" w:space="0" w:color="auto"/>
              <w:right w:val="single" w:sz="4" w:space="0" w:color="auto"/>
            </w:tcBorders>
            <w:shd w:val="clear" w:color="auto" w:fill="auto"/>
            <w:vAlign w:val="center"/>
            <w:hideMark/>
          </w:tcPr>
          <w:p w14:paraId="248483AA"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0,03 </w:t>
            </w:r>
          </w:p>
        </w:tc>
        <w:tc>
          <w:tcPr>
            <w:tcW w:w="1162" w:type="dxa"/>
            <w:tcBorders>
              <w:top w:val="nil"/>
              <w:left w:val="nil"/>
              <w:bottom w:val="single" w:sz="4" w:space="0" w:color="auto"/>
              <w:right w:val="single" w:sz="4" w:space="0" w:color="auto"/>
            </w:tcBorders>
            <w:shd w:val="clear" w:color="auto" w:fill="auto"/>
            <w:vAlign w:val="center"/>
            <w:hideMark/>
          </w:tcPr>
          <w:p w14:paraId="0ABBCCA1"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0,48 </w:t>
            </w:r>
          </w:p>
        </w:tc>
        <w:tc>
          <w:tcPr>
            <w:tcW w:w="1028" w:type="dxa"/>
            <w:tcBorders>
              <w:top w:val="nil"/>
              <w:left w:val="nil"/>
              <w:bottom w:val="single" w:sz="4" w:space="0" w:color="auto"/>
              <w:right w:val="single" w:sz="4" w:space="0" w:color="auto"/>
            </w:tcBorders>
            <w:shd w:val="clear" w:color="auto" w:fill="auto"/>
            <w:vAlign w:val="center"/>
            <w:hideMark/>
          </w:tcPr>
          <w:p w14:paraId="61A5F4FC"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0,18 </w:t>
            </w:r>
          </w:p>
        </w:tc>
        <w:tc>
          <w:tcPr>
            <w:tcW w:w="939" w:type="dxa"/>
            <w:tcBorders>
              <w:top w:val="nil"/>
              <w:left w:val="nil"/>
              <w:bottom w:val="single" w:sz="4" w:space="0" w:color="auto"/>
              <w:right w:val="single" w:sz="4" w:space="0" w:color="auto"/>
            </w:tcBorders>
            <w:shd w:val="clear" w:color="auto" w:fill="auto"/>
            <w:vAlign w:val="center"/>
            <w:hideMark/>
          </w:tcPr>
          <w:p w14:paraId="36B43FBD"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1,33 </w:t>
            </w:r>
          </w:p>
        </w:tc>
        <w:tc>
          <w:tcPr>
            <w:tcW w:w="780" w:type="dxa"/>
            <w:tcBorders>
              <w:top w:val="nil"/>
              <w:left w:val="nil"/>
              <w:bottom w:val="single" w:sz="4" w:space="0" w:color="auto"/>
              <w:right w:val="single" w:sz="4" w:space="0" w:color="auto"/>
            </w:tcBorders>
            <w:shd w:val="clear" w:color="auto" w:fill="auto"/>
            <w:vAlign w:val="center"/>
            <w:hideMark/>
          </w:tcPr>
          <w:p w14:paraId="3BFE077C"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0,06 </w:t>
            </w:r>
          </w:p>
        </w:tc>
        <w:tc>
          <w:tcPr>
            <w:tcW w:w="740" w:type="dxa"/>
            <w:tcBorders>
              <w:top w:val="nil"/>
              <w:left w:val="nil"/>
              <w:bottom w:val="single" w:sz="4" w:space="0" w:color="auto"/>
              <w:right w:val="single" w:sz="4" w:space="0" w:color="auto"/>
            </w:tcBorders>
            <w:shd w:val="clear" w:color="auto" w:fill="auto"/>
            <w:vAlign w:val="center"/>
            <w:hideMark/>
          </w:tcPr>
          <w:p w14:paraId="1B71E103"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0,39 </w:t>
            </w:r>
          </w:p>
        </w:tc>
        <w:tc>
          <w:tcPr>
            <w:tcW w:w="1060" w:type="dxa"/>
            <w:tcBorders>
              <w:top w:val="nil"/>
              <w:left w:val="nil"/>
              <w:bottom w:val="single" w:sz="4" w:space="0" w:color="auto"/>
              <w:right w:val="single" w:sz="4" w:space="0" w:color="auto"/>
            </w:tcBorders>
            <w:shd w:val="clear" w:color="000000" w:fill="D9D9D9"/>
            <w:noWrap/>
            <w:vAlign w:val="bottom"/>
            <w:hideMark/>
          </w:tcPr>
          <w:p w14:paraId="7AD1F612"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2,46312</w:t>
            </w:r>
          </w:p>
        </w:tc>
      </w:tr>
      <w:tr w:rsidR="00453676" w:rsidRPr="00EF5249" w14:paraId="34FDB95D" w14:textId="77777777" w:rsidTr="00D45A4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DC171CA"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834" w:type="dxa"/>
            <w:tcBorders>
              <w:top w:val="nil"/>
              <w:left w:val="nil"/>
              <w:bottom w:val="single" w:sz="4" w:space="0" w:color="auto"/>
              <w:right w:val="single" w:sz="4" w:space="0" w:color="auto"/>
            </w:tcBorders>
            <w:shd w:val="clear" w:color="000000" w:fill="D9D9D9"/>
            <w:noWrap/>
            <w:vAlign w:val="bottom"/>
            <w:hideMark/>
          </w:tcPr>
          <w:p w14:paraId="41373763"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0,038351</w:t>
            </w:r>
          </w:p>
        </w:tc>
        <w:tc>
          <w:tcPr>
            <w:tcW w:w="1162" w:type="dxa"/>
            <w:tcBorders>
              <w:top w:val="nil"/>
              <w:left w:val="nil"/>
              <w:bottom w:val="single" w:sz="4" w:space="0" w:color="auto"/>
              <w:right w:val="single" w:sz="4" w:space="0" w:color="auto"/>
            </w:tcBorders>
            <w:shd w:val="clear" w:color="000000" w:fill="D9D9D9"/>
            <w:noWrap/>
            <w:vAlign w:val="bottom"/>
            <w:hideMark/>
          </w:tcPr>
          <w:p w14:paraId="7E54A51B"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0,6651089</w:t>
            </w:r>
          </w:p>
        </w:tc>
        <w:tc>
          <w:tcPr>
            <w:tcW w:w="1028" w:type="dxa"/>
            <w:tcBorders>
              <w:top w:val="nil"/>
              <w:left w:val="nil"/>
              <w:bottom w:val="single" w:sz="4" w:space="0" w:color="auto"/>
              <w:right w:val="single" w:sz="4" w:space="0" w:color="auto"/>
            </w:tcBorders>
            <w:shd w:val="clear" w:color="000000" w:fill="D9D9D9"/>
            <w:noWrap/>
            <w:vAlign w:val="bottom"/>
            <w:hideMark/>
          </w:tcPr>
          <w:p w14:paraId="104EFC57"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0,25412</w:t>
            </w:r>
          </w:p>
        </w:tc>
        <w:tc>
          <w:tcPr>
            <w:tcW w:w="939" w:type="dxa"/>
            <w:tcBorders>
              <w:top w:val="nil"/>
              <w:left w:val="nil"/>
              <w:bottom w:val="single" w:sz="4" w:space="0" w:color="auto"/>
              <w:right w:val="single" w:sz="4" w:space="0" w:color="auto"/>
            </w:tcBorders>
            <w:shd w:val="clear" w:color="000000" w:fill="D9D9D9"/>
            <w:noWrap/>
            <w:vAlign w:val="bottom"/>
            <w:hideMark/>
          </w:tcPr>
          <w:p w14:paraId="41334F13"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1,84366</w:t>
            </w:r>
          </w:p>
        </w:tc>
        <w:tc>
          <w:tcPr>
            <w:tcW w:w="780" w:type="dxa"/>
            <w:tcBorders>
              <w:top w:val="nil"/>
              <w:left w:val="nil"/>
              <w:bottom w:val="single" w:sz="4" w:space="0" w:color="auto"/>
              <w:right w:val="single" w:sz="4" w:space="0" w:color="auto"/>
            </w:tcBorders>
            <w:shd w:val="clear" w:color="000000" w:fill="D9D9D9"/>
            <w:noWrap/>
            <w:vAlign w:val="bottom"/>
            <w:hideMark/>
          </w:tcPr>
          <w:p w14:paraId="686D71F4"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0,081</w:t>
            </w:r>
          </w:p>
        </w:tc>
        <w:tc>
          <w:tcPr>
            <w:tcW w:w="740" w:type="dxa"/>
            <w:tcBorders>
              <w:top w:val="nil"/>
              <w:left w:val="nil"/>
              <w:bottom w:val="single" w:sz="4" w:space="0" w:color="auto"/>
              <w:right w:val="single" w:sz="4" w:space="0" w:color="auto"/>
            </w:tcBorders>
            <w:shd w:val="clear" w:color="000000" w:fill="D9D9D9"/>
            <w:noWrap/>
            <w:vAlign w:val="bottom"/>
            <w:hideMark/>
          </w:tcPr>
          <w:p w14:paraId="49B9869D"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0,54</w:t>
            </w:r>
          </w:p>
        </w:tc>
        <w:tc>
          <w:tcPr>
            <w:tcW w:w="1060" w:type="dxa"/>
            <w:tcBorders>
              <w:top w:val="nil"/>
              <w:left w:val="nil"/>
              <w:bottom w:val="single" w:sz="4" w:space="0" w:color="auto"/>
              <w:right w:val="single" w:sz="4" w:space="0" w:color="auto"/>
            </w:tcBorders>
            <w:shd w:val="clear" w:color="auto" w:fill="BFBFBF" w:themeFill="background1" w:themeFillShade="BF"/>
            <w:noWrap/>
            <w:vAlign w:val="bottom"/>
            <w:hideMark/>
          </w:tcPr>
          <w:p w14:paraId="6D6E213B"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3,42221</w:t>
            </w:r>
          </w:p>
        </w:tc>
      </w:tr>
    </w:tbl>
    <w:p w14:paraId="04BCF20A" w14:textId="77777777" w:rsidR="00172128" w:rsidRPr="00EF5249" w:rsidRDefault="0045367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0"/>
          <w:szCs w:val="20"/>
        </w:rPr>
        <w:t xml:space="preserve">           </w:t>
      </w:r>
      <w:r w:rsidR="00A36882" w:rsidRPr="00EF5249">
        <w:rPr>
          <w:rFonts w:ascii="Arial" w:eastAsia="Times New Roman" w:hAnsi="Arial" w:cs="Arial"/>
          <w:sz w:val="20"/>
          <w:szCs w:val="20"/>
          <w:lang w:val="en-ID" w:eastAsia="en-ID"/>
        </w:rPr>
        <w:t>Source: Own Result</w:t>
      </w:r>
      <w:r w:rsidR="00D15A10" w:rsidRPr="00EF5249">
        <w:rPr>
          <w:rFonts w:ascii="Arial" w:hAnsi="Arial" w:cs="Arial"/>
          <w:sz w:val="22"/>
          <w:szCs w:val="22"/>
        </w:rPr>
        <w:tab/>
      </w:r>
    </w:p>
    <w:p w14:paraId="5F9E2786" w14:textId="77777777" w:rsidR="003A2D4F" w:rsidRPr="00EF5249" w:rsidRDefault="003A2D4F"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Pr="00EF5249">
        <w:rPr>
          <w:rFonts w:ascii="Arial" w:hAnsi="Arial" w:cs="Arial"/>
          <w:b w:val="0"/>
          <w:bCs w:val="0"/>
          <w:sz w:val="22"/>
          <w:szCs w:val="22"/>
        </w:rPr>
        <w:t xml:space="preserve">From the calculation, </w:t>
      </w:r>
      <w:r w:rsidRPr="00EF5249">
        <w:rPr>
          <w:rFonts w:ascii="Arial" w:hAnsi="Arial" w:cs="Arial"/>
          <w:sz w:val="22"/>
          <w:szCs w:val="22"/>
        </w:rPr>
        <w:t xml:space="preserve">Chi-Square Statistic </w:t>
      </w:r>
      <w:r w:rsidRPr="00EF5249">
        <w:rPr>
          <w:rFonts w:ascii="Arial" w:hAnsi="Arial" w:cs="Arial"/>
          <w:b w:val="0"/>
          <w:bCs w:val="0"/>
          <w:sz w:val="22"/>
          <w:szCs w:val="22"/>
        </w:rPr>
        <w:t>is</w:t>
      </w:r>
      <w:r w:rsidRPr="00EF5249">
        <w:rPr>
          <w:rFonts w:ascii="Arial" w:hAnsi="Arial" w:cs="Arial"/>
          <w:sz w:val="22"/>
          <w:szCs w:val="22"/>
        </w:rPr>
        <w:t xml:space="preserve"> 3,42221</w:t>
      </w:r>
    </w:p>
    <w:p w14:paraId="489692A9" w14:textId="77777777" w:rsidR="00172128" w:rsidRPr="00EF5249" w:rsidRDefault="00172128"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 xml:space="preserve">         Table 2.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172128" w:rsidRPr="00EF5249" w14:paraId="34ABCBEC" w14:textId="77777777" w:rsidTr="00894E48">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3853955" w14:textId="77777777" w:rsidR="00172128" w:rsidRPr="00EF5249" w:rsidRDefault="00172128" w:rsidP="00207B9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8F546D9" w14:textId="77777777" w:rsidR="00172128" w:rsidRPr="00EF5249" w:rsidRDefault="00172128" w:rsidP="00207B9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Probability</w:t>
            </w:r>
          </w:p>
        </w:tc>
      </w:tr>
      <w:tr w:rsidR="00172128" w:rsidRPr="00EF5249" w14:paraId="23944A49" w14:textId="77777777" w:rsidTr="00894E48">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BAF573" w14:textId="77777777" w:rsidR="00172128" w:rsidRPr="00EF5249" w:rsidRDefault="00172128" w:rsidP="00207B96">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8671904"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63778EF"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927316F"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FA0232D"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D72437F" w14:textId="77777777" w:rsidR="00172128" w:rsidRPr="00EF5249" w:rsidRDefault="00172128" w:rsidP="00207B96">
            <w:pPr>
              <w:widowControl/>
              <w:autoSpaceDE/>
              <w:autoSpaceDN/>
              <w:jc w:val="right"/>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0.05</w:t>
            </w:r>
          </w:p>
        </w:tc>
      </w:tr>
      <w:tr w:rsidR="00172128" w:rsidRPr="00EF5249" w14:paraId="3AFC8976"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AF2A2C5"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5B27A6"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0CDB1A"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3E5F71"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E05A94"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FFA228"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r>
      <w:tr w:rsidR="00172128" w:rsidRPr="00EF5249" w14:paraId="015FF0AB"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5323ECD"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9FE429"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800E0BE"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BACFF0"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DC7E7C6"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13A2F8"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r>
      <w:tr w:rsidR="00172128" w:rsidRPr="00EF5249" w14:paraId="09543925"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8A08B3D"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0A8911"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391151"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5A167B"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1D6685"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F2BD47"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r>
      <w:tr w:rsidR="00172128" w:rsidRPr="00EF5249" w14:paraId="44E32EB4"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20E694"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3AA711"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27EED9"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2D319"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93EE0"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9DD437"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r>
      <w:tr w:rsidR="00172128" w:rsidRPr="00EF5249" w14:paraId="23CC8A8A" w14:textId="77777777" w:rsidTr="00711226">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83785F" w14:textId="77777777" w:rsidR="00172128" w:rsidRPr="00EF5249" w:rsidRDefault="00172128" w:rsidP="00207B96">
            <w:pPr>
              <w:widowControl/>
              <w:autoSpaceDE/>
              <w:autoSpaceDN/>
              <w:jc w:val="right"/>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ADAB35"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8DC9CD"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7838421"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70D657"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62DBC2C9" w14:textId="77777777" w:rsidR="00172128" w:rsidRPr="00EF5249" w:rsidRDefault="00172128" w:rsidP="00207B96">
            <w:pPr>
              <w:widowControl/>
              <w:autoSpaceDE/>
              <w:autoSpaceDN/>
              <w:jc w:val="right"/>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11.07050</w:t>
            </w:r>
          </w:p>
        </w:tc>
      </w:tr>
    </w:tbl>
    <w:p w14:paraId="7F35DD0E" w14:textId="0BD96E1F" w:rsidR="00442043" w:rsidRPr="00EF5249" w:rsidRDefault="00711226" w:rsidP="008D3381">
      <w:pPr>
        <w:pStyle w:val="Heading2"/>
        <w:tabs>
          <w:tab w:val="left" w:pos="690"/>
        </w:tabs>
        <w:spacing w:line="360" w:lineRule="auto"/>
        <w:ind w:left="340" w:right="340" w:firstLine="0"/>
        <w:rPr>
          <w:rFonts w:ascii="Arial" w:hAnsi="Arial" w:cs="Arial"/>
          <w:sz w:val="22"/>
          <w:szCs w:val="22"/>
        </w:rPr>
      </w:pPr>
      <w:r w:rsidRPr="00EF5249">
        <w:rPr>
          <w:rFonts w:ascii="Arial" w:hAnsi="Arial" w:cs="Arial"/>
          <w:b w:val="0"/>
          <w:bCs w:val="0"/>
          <w:sz w:val="22"/>
          <w:szCs w:val="22"/>
        </w:rPr>
        <w:t xml:space="preserve">     </w:t>
      </w:r>
      <w:r w:rsidR="00357908" w:rsidRPr="00EF5249">
        <w:rPr>
          <w:rFonts w:ascii="Arial" w:hAnsi="Arial" w:cs="Arial"/>
          <w:sz w:val="20"/>
          <w:szCs w:val="20"/>
        </w:rPr>
        <w:t>Source: Chi Square Table in Excel, 2012</w:t>
      </w:r>
      <w:r w:rsidRPr="00EF5249">
        <w:rPr>
          <w:rFonts w:ascii="Arial" w:hAnsi="Arial" w:cs="Arial"/>
          <w:b w:val="0"/>
          <w:bCs w:val="0"/>
          <w:sz w:val="22"/>
          <w:szCs w:val="22"/>
        </w:rPr>
        <w:t xml:space="preserve">      </w:t>
      </w:r>
    </w:p>
    <w:p w14:paraId="6CA6B579" w14:textId="77777777" w:rsidR="007F7365" w:rsidRDefault="007F736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06E5A0C" w14:textId="2F626418" w:rsidR="00442043" w:rsidRPr="00EF5249" w:rsidRDefault="0017212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EF5249">
        <w:rPr>
          <w:rFonts w:ascii="Arial" w:hAnsi="Arial" w:cs="Arial"/>
          <w:shd w:val="clear" w:color="auto" w:fill="FFFFFF"/>
        </w:rPr>
        <w:t xml:space="preserve">Based on </w:t>
      </w:r>
      <w:r w:rsidR="001341EC" w:rsidRPr="00EF5249">
        <w:rPr>
          <w:rFonts w:ascii="Arial" w:hAnsi="Arial" w:cs="Arial"/>
          <w:shd w:val="clear" w:color="auto" w:fill="FFFFFF"/>
        </w:rPr>
        <w:t>the Chi</w:t>
      </w:r>
      <w:r w:rsidR="007A6F27" w:rsidRPr="00EF5249">
        <w:rPr>
          <w:rFonts w:ascii="Arial" w:hAnsi="Arial" w:cs="Arial"/>
          <w:shd w:val="clear" w:color="auto" w:fill="FFFFFF"/>
        </w:rPr>
        <w:t>-Square</w:t>
      </w:r>
      <w:r w:rsidRPr="00EF5249">
        <w:rPr>
          <w:rFonts w:ascii="Arial" w:hAnsi="Arial" w:cs="Arial"/>
          <w:shd w:val="clear" w:color="auto" w:fill="FFFFFF"/>
        </w:rPr>
        <w:t xml:space="preserve"> table, the </w:t>
      </w:r>
      <w:r w:rsidRPr="00EF5249">
        <w:rPr>
          <w:rFonts w:ascii="Arial" w:hAnsi="Arial" w:cs="Arial"/>
          <w:b/>
          <w:bCs/>
          <w:shd w:val="clear" w:color="auto" w:fill="FFFFFF"/>
        </w:rPr>
        <w:t>Critical value</w:t>
      </w:r>
      <w:r w:rsidRPr="00EF5249">
        <w:rPr>
          <w:rFonts w:ascii="Arial" w:hAnsi="Arial" w:cs="Arial"/>
          <w:shd w:val="clear" w:color="auto" w:fill="FFFFFF"/>
        </w:rPr>
        <w:t xml:space="preserve"> for chi-squared statistic with degree of freedom of 5 and a p-value of 0.05 is </w:t>
      </w:r>
      <w:r w:rsidRPr="00EF5249">
        <w:rPr>
          <w:rFonts w:ascii="Arial" w:hAnsi="Arial" w:cs="Arial"/>
          <w:b/>
          <w:bCs/>
          <w:shd w:val="clear" w:color="auto" w:fill="FFFFFF"/>
        </w:rPr>
        <w:t>11.07</w:t>
      </w:r>
      <w:r w:rsidR="00C632AB" w:rsidRPr="00EF5249">
        <w:rPr>
          <w:rFonts w:ascii="Arial" w:hAnsi="Arial" w:cs="Arial"/>
          <w:b/>
          <w:bCs/>
          <w:shd w:val="clear" w:color="auto" w:fill="FFFFFF"/>
        </w:rPr>
        <w:t>.</w:t>
      </w:r>
    </w:p>
    <w:p w14:paraId="348150DB" w14:textId="77777777" w:rsidR="00AB0BFF" w:rsidRPr="00EF5249" w:rsidRDefault="00AB0BF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007BADF" w14:textId="77777777" w:rsidR="00AB0BFF" w:rsidRPr="00EF5249" w:rsidRDefault="00207B96" w:rsidP="00207B96">
      <w:pPr>
        <w:pStyle w:val="BodyText"/>
        <w:spacing w:line="360" w:lineRule="auto"/>
        <w:ind w:right="340"/>
        <w:jc w:val="both"/>
        <w:rPr>
          <w:rFonts w:ascii="Arial" w:hAnsi="Arial" w:cs="Arial"/>
          <w:b/>
          <w:bCs/>
          <w:sz w:val="22"/>
          <w:szCs w:val="22"/>
        </w:rPr>
      </w:pPr>
      <w:r w:rsidRPr="00EF5249">
        <w:rPr>
          <w:rFonts w:ascii="Arial" w:hAnsi="Arial" w:cs="Arial"/>
          <w:b/>
          <w:bCs/>
          <w:sz w:val="22"/>
          <w:szCs w:val="22"/>
        </w:rPr>
        <w:t xml:space="preserve">   </w:t>
      </w:r>
      <w:r w:rsidR="00AB0BFF" w:rsidRPr="00EF5249">
        <w:rPr>
          <w:rFonts w:ascii="Arial" w:hAnsi="Arial" w:cs="Arial"/>
          <w:b/>
          <w:bCs/>
          <w:sz w:val="22"/>
          <w:szCs w:val="22"/>
        </w:rPr>
        <w:t xml:space="preserve">Null hypothesis h0: </w:t>
      </w:r>
    </w:p>
    <w:p w14:paraId="2398EAA2" w14:textId="42104603" w:rsidR="00AB0BFF" w:rsidRPr="00EF5249" w:rsidRDefault="00AB0BF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Joy, Sadness,</w:t>
      </w:r>
      <w:r w:rsidR="007F7365">
        <w:rPr>
          <w:rFonts w:ascii="Arial" w:hAnsi="Arial" w:cs="Arial"/>
          <w:sz w:val="22"/>
          <w:szCs w:val="22"/>
        </w:rPr>
        <w:t xml:space="preserve"> </w:t>
      </w:r>
      <w:r w:rsidRPr="00EF5249">
        <w:rPr>
          <w:rFonts w:ascii="Arial" w:hAnsi="Arial" w:cs="Arial"/>
          <w:sz w:val="22"/>
          <w:szCs w:val="22"/>
        </w:rPr>
        <w:t>Surprise,</w:t>
      </w:r>
      <w:r w:rsidR="007F7365">
        <w:rPr>
          <w:rFonts w:ascii="Arial" w:hAnsi="Arial" w:cs="Arial"/>
          <w:sz w:val="22"/>
          <w:szCs w:val="22"/>
        </w:rPr>
        <w:t xml:space="preserve"> </w:t>
      </w:r>
      <w:r w:rsidRPr="00EF5249">
        <w:rPr>
          <w:rFonts w:ascii="Arial" w:hAnsi="Arial" w:cs="Arial"/>
          <w:sz w:val="22"/>
          <w:szCs w:val="22"/>
        </w:rPr>
        <w:t>Anger,</w:t>
      </w:r>
      <w:r w:rsidR="007F7365">
        <w:rPr>
          <w:rFonts w:ascii="Arial" w:hAnsi="Arial" w:cs="Arial"/>
          <w:sz w:val="22"/>
          <w:szCs w:val="22"/>
        </w:rPr>
        <w:t xml:space="preserve"> </w:t>
      </w:r>
      <w:r w:rsidRPr="00EF5249">
        <w:rPr>
          <w:rFonts w:ascii="Arial" w:hAnsi="Arial" w:cs="Arial"/>
          <w:sz w:val="22"/>
          <w:szCs w:val="22"/>
        </w:rPr>
        <w:t>Love,</w:t>
      </w:r>
      <w:r w:rsidR="007F7365">
        <w:rPr>
          <w:rFonts w:ascii="Arial" w:hAnsi="Arial" w:cs="Arial"/>
          <w:sz w:val="22"/>
          <w:szCs w:val="22"/>
        </w:rPr>
        <w:t xml:space="preserve"> </w:t>
      </w:r>
      <w:r w:rsidRPr="00EF5249">
        <w:rPr>
          <w:rFonts w:ascii="Arial" w:hAnsi="Arial" w:cs="Arial"/>
          <w:sz w:val="22"/>
          <w:szCs w:val="22"/>
        </w:rPr>
        <w:t xml:space="preserve">Fear sentiments are INDEPENDENT upon different </w:t>
      </w:r>
      <w:r w:rsidR="007F7365" w:rsidRPr="00EF5249">
        <w:rPr>
          <w:rFonts w:ascii="Arial" w:hAnsi="Arial" w:cs="Arial"/>
          <w:sz w:val="22"/>
          <w:szCs w:val="22"/>
        </w:rPr>
        <w:lastRenderedPageBreak/>
        <w:t>continents</w:t>
      </w:r>
      <w:r w:rsidRPr="00EF5249">
        <w:rPr>
          <w:rFonts w:ascii="Arial" w:hAnsi="Arial" w:cs="Arial"/>
          <w:sz w:val="22"/>
          <w:szCs w:val="22"/>
        </w:rPr>
        <w:t>.</w:t>
      </w:r>
    </w:p>
    <w:p w14:paraId="3C6E18BA" w14:textId="77777777" w:rsidR="00AB0BFF" w:rsidRPr="00EF5249" w:rsidRDefault="00AB0BFF" w:rsidP="008D3381">
      <w:pPr>
        <w:pStyle w:val="BodyText"/>
        <w:spacing w:line="360" w:lineRule="auto"/>
        <w:ind w:left="340" w:right="340"/>
        <w:jc w:val="both"/>
        <w:rPr>
          <w:rFonts w:ascii="Arial" w:hAnsi="Arial" w:cs="Arial"/>
          <w:b/>
          <w:bCs/>
          <w:sz w:val="22"/>
          <w:szCs w:val="22"/>
        </w:rPr>
      </w:pPr>
    </w:p>
    <w:p w14:paraId="66B7632C" w14:textId="77777777" w:rsidR="00AB0BFF" w:rsidRPr="00EF5249" w:rsidRDefault="00AB0BFF" w:rsidP="008D3381">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Alternative hypothesis h1:</w:t>
      </w:r>
    </w:p>
    <w:p w14:paraId="24647364" w14:textId="650CF63E" w:rsidR="00AB0BFF" w:rsidRPr="00EF5249" w:rsidRDefault="00AB0BF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Joy, Sadness,</w:t>
      </w:r>
      <w:r w:rsidR="007F7365">
        <w:rPr>
          <w:rFonts w:ascii="Arial" w:hAnsi="Arial" w:cs="Arial"/>
          <w:sz w:val="22"/>
          <w:szCs w:val="22"/>
        </w:rPr>
        <w:t xml:space="preserve"> </w:t>
      </w:r>
      <w:r w:rsidRPr="00EF5249">
        <w:rPr>
          <w:rFonts w:ascii="Arial" w:hAnsi="Arial" w:cs="Arial"/>
          <w:sz w:val="22"/>
          <w:szCs w:val="22"/>
        </w:rPr>
        <w:t>Surprise,</w:t>
      </w:r>
      <w:r w:rsidR="007F7365">
        <w:rPr>
          <w:rFonts w:ascii="Arial" w:hAnsi="Arial" w:cs="Arial"/>
          <w:sz w:val="22"/>
          <w:szCs w:val="22"/>
        </w:rPr>
        <w:t xml:space="preserve"> </w:t>
      </w:r>
      <w:r w:rsidRPr="00EF5249">
        <w:rPr>
          <w:rFonts w:ascii="Arial" w:hAnsi="Arial" w:cs="Arial"/>
          <w:sz w:val="22"/>
          <w:szCs w:val="22"/>
        </w:rPr>
        <w:t>Anger,</w:t>
      </w:r>
      <w:r w:rsidR="007F7365">
        <w:rPr>
          <w:rFonts w:ascii="Arial" w:hAnsi="Arial" w:cs="Arial"/>
          <w:sz w:val="22"/>
          <w:szCs w:val="22"/>
        </w:rPr>
        <w:t xml:space="preserve"> </w:t>
      </w:r>
      <w:r w:rsidRPr="00EF5249">
        <w:rPr>
          <w:rFonts w:ascii="Arial" w:hAnsi="Arial" w:cs="Arial"/>
          <w:sz w:val="22"/>
          <w:szCs w:val="22"/>
        </w:rPr>
        <w:t>Love,</w:t>
      </w:r>
      <w:r w:rsidR="007F7365">
        <w:rPr>
          <w:rFonts w:ascii="Arial" w:hAnsi="Arial" w:cs="Arial"/>
          <w:sz w:val="22"/>
          <w:szCs w:val="22"/>
        </w:rPr>
        <w:t xml:space="preserve"> </w:t>
      </w:r>
      <w:r w:rsidRPr="00EF5249">
        <w:rPr>
          <w:rFonts w:ascii="Arial" w:hAnsi="Arial" w:cs="Arial"/>
          <w:sz w:val="22"/>
          <w:szCs w:val="22"/>
        </w:rPr>
        <w:t xml:space="preserve">Fear sentiments are INDEPENDENT upon different </w:t>
      </w:r>
      <w:r w:rsidR="007F7365" w:rsidRPr="00EF5249">
        <w:rPr>
          <w:rFonts w:ascii="Arial" w:hAnsi="Arial" w:cs="Arial"/>
          <w:sz w:val="22"/>
          <w:szCs w:val="22"/>
        </w:rPr>
        <w:t>continents</w:t>
      </w:r>
      <w:r w:rsidRPr="00EF5249">
        <w:rPr>
          <w:rFonts w:ascii="Arial" w:hAnsi="Arial" w:cs="Arial"/>
          <w:sz w:val="22"/>
          <w:szCs w:val="22"/>
        </w:rPr>
        <w:t xml:space="preserve">. </w:t>
      </w:r>
    </w:p>
    <w:p w14:paraId="3CAB8617" w14:textId="77777777" w:rsidR="00F53769" w:rsidRPr="00EF5249" w:rsidRDefault="00F5376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1B43F421" w14:textId="77777777" w:rsidR="00176F03" w:rsidRPr="00EF5249" w:rsidRDefault="008F73F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EF5249">
        <w:rPr>
          <w:rFonts w:ascii="Arial" w:hAnsi="Arial" w:cs="Arial"/>
          <w:shd w:val="clear" w:color="auto" w:fill="FFFFFF"/>
        </w:rPr>
        <w:t xml:space="preserve">As the </w:t>
      </w:r>
      <w:r w:rsidRPr="00EF5249">
        <w:rPr>
          <w:rFonts w:ascii="Arial" w:hAnsi="Arial" w:cs="Arial"/>
          <w:b/>
          <w:bCs/>
        </w:rPr>
        <w:t xml:space="preserve">Chi-Square Statistic 3,42221 lesser than </w:t>
      </w:r>
      <w:r w:rsidRPr="00EF5249">
        <w:rPr>
          <w:rFonts w:ascii="Arial" w:hAnsi="Arial" w:cs="Arial"/>
          <w:b/>
          <w:bCs/>
          <w:shd w:val="clear" w:color="auto" w:fill="FFFFFF"/>
        </w:rPr>
        <w:t>Critical value 11,07</w:t>
      </w:r>
      <w:r w:rsidR="005D3266" w:rsidRPr="00EF5249">
        <w:rPr>
          <w:rFonts w:ascii="Arial" w:hAnsi="Arial" w:cs="Arial"/>
          <w:shd w:val="clear" w:color="auto" w:fill="FFFFFF"/>
        </w:rPr>
        <w:t xml:space="preserve">, </w:t>
      </w:r>
      <w:r w:rsidR="00176F03" w:rsidRPr="00EF5249">
        <w:rPr>
          <w:rFonts w:ascii="Arial" w:eastAsia="Times New Roman" w:hAnsi="Arial" w:cs="Arial"/>
          <w:lang w:val="en-ID" w:eastAsia="en-ID"/>
        </w:rPr>
        <w:t xml:space="preserve">indicating that the observed frequencies are not significantly different from the expected frequencies. This means that it is </w:t>
      </w:r>
      <w:r w:rsidR="00176F03" w:rsidRPr="00EF5249">
        <w:rPr>
          <w:rFonts w:ascii="Arial" w:eastAsia="Times New Roman" w:hAnsi="Arial" w:cs="Arial"/>
          <w:b/>
          <w:bCs/>
          <w:lang w:val="en-ID" w:eastAsia="en-ID"/>
        </w:rPr>
        <w:t>not possible to reject the null hypothesis of independence</w:t>
      </w:r>
      <w:r w:rsidR="00176F03" w:rsidRPr="00EF5249">
        <w:rPr>
          <w:rFonts w:ascii="Arial" w:eastAsia="Times New Roman" w:hAnsi="Arial" w:cs="Arial"/>
          <w:lang w:val="en-ID" w:eastAsia="en-ID"/>
        </w:rPr>
        <w:t xml:space="preserve"> between the two variables.</w:t>
      </w:r>
    </w:p>
    <w:p w14:paraId="18F94C50" w14:textId="77777777" w:rsidR="008F73F8" w:rsidRPr="00EF5249" w:rsidRDefault="008F73F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2EF166FD" w14:textId="77777777" w:rsidR="00C632AB" w:rsidRPr="00EF5249"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7E08CE26" w14:textId="77777777" w:rsidR="00B05D52" w:rsidRPr="00EF5249"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r w:rsidRPr="00EF5249">
        <w:rPr>
          <w:rFonts w:ascii="Arial" w:hAnsi="Arial" w:cs="Arial"/>
          <w:b/>
          <w:bCs/>
          <w:sz w:val="24"/>
          <w:szCs w:val="24"/>
          <w:shd w:val="clear" w:color="auto" w:fill="FFFFFF"/>
        </w:rPr>
        <w:t>Calculation using Python show the same result:</w:t>
      </w:r>
    </w:p>
    <w:p w14:paraId="32D98AA1" w14:textId="77777777" w:rsidR="00416701" w:rsidRPr="00EF5249"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p>
    <w:p w14:paraId="5EA82205" w14:textId="77777777" w:rsidR="00416701" w:rsidRPr="00EF5249"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from scipy import stats</w:t>
      </w:r>
    </w:p>
    <w:p w14:paraId="732E0A5B" w14:textId="77777777" w:rsidR="00416701" w:rsidRPr="00EF5249"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chi_squared_stat = 3.4221</w:t>
      </w:r>
    </w:p>
    <w:p w14:paraId="48503E84" w14:textId="77777777" w:rsidR="00416701" w:rsidRPr="00EF5249"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df = 5</w:t>
      </w:r>
    </w:p>
    <w:p w14:paraId="497B38BA" w14:textId="4E617D1A" w:rsidR="00416701" w:rsidRPr="00EF5249"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 xml:space="preserve">p_value = </w:t>
      </w:r>
      <w:r w:rsidR="001341EC" w:rsidRPr="00EF5249">
        <w:rPr>
          <w:rFonts w:ascii="Arial" w:hAnsi="Arial" w:cs="Arial"/>
          <w:sz w:val="24"/>
          <w:szCs w:val="24"/>
          <w:shd w:val="clear" w:color="auto" w:fill="FFFFFF"/>
        </w:rPr>
        <w:t>stats.chi2.sf (</w:t>
      </w:r>
      <w:r w:rsidRPr="00EF5249">
        <w:rPr>
          <w:rFonts w:ascii="Arial" w:hAnsi="Arial" w:cs="Arial"/>
          <w:sz w:val="24"/>
          <w:szCs w:val="24"/>
          <w:shd w:val="clear" w:color="auto" w:fill="FFFFFF"/>
        </w:rPr>
        <w:t>chi_squared_stat, df)</w:t>
      </w:r>
    </w:p>
    <w:p w14:paraId="173C0B31" w14:textId="77777777" w:rsidR="00416701" w:rsidRPr="00EF5249"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print(p_value)</w:t>
      </w:r>
    </w:p>
    <w:p w14:paraId="7586258C" w14:textId="77777777" w:rsidR="00416701" w:rsidRPr="00EF5249"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p>
    <w:p w14:paraId="365B6864" w14:textId="77777777" w:rsidR="00F80310" w:rsidRPr="00EF5249" w:rsidRDefault="00F8031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 xml:space="preserve">Output: </w:t>
      </w:r>
      <w:r w:rsidRPr="00EF5249">
        <w:rPr>
          <w:rFonts w:ascii="Arial" w:hAnsi="Arial" w:cs="Arial"/>
          <w:b/>
          <w:bCs/>
          <w:sz w:val="24"/>
          <w:szCs w:val="24"/>
          <w:shd w:val="clear" w:color="auto" w:fill="FFFFFF"/>
        </w:rPr>
        <w:t>p_value = 0,635</w:t>
      </w:r>
    </w:p>
    <w:p w14:paraId="6BC099F8" w14:textId="77777777" w:rsidR="00191DFA" w:rsidRPr="00EF5249" w:rsidRDefault="00191DFA"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p>
    <w:p w14:paraId="56DFB089" w14:textId="2836990C" w:rsidR="008D3381" w:rsidRPr="00EF5249" w:rsidRDefault="008D338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 xml:space="preserve">import numpy as </w:t>
      </w:r>
      <w:r w:rsidR="001341EC" w:rsidRPr="00EF5249">
        <w:rPr>
          <w:rFonts w:ascii="Arial" w:hAnsi="Arial" w:cs="Arial"/>
          <w:sz w:val="24"/>
          <w:szCs w:val="24"/>
          <w:shd w:val="clear" w:color="auto" w:fill="FFFFFF"/>
        </w:rPr>
        <w:t>np</w:t>
      </w:r>
    </w:p>
    <w:p w14:paraId="5E8451E8" w14:textId="77777777" w:rsidR="008D3381" w:rsidRPr="00EF5249" w:rsidRDefault="008D338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import pandas as pd</w:t>
      </w:r>
    </w:p>
    <w:p w14:paraId="15471ED4" w14:textId="77777777" w:rsidR="008D3381" w:rsidRPr="00EF5249" w:rsidRDefault="008D338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import scipy.stats as stats</w:t>
      </w:r>
    </w:p>
    <w:p w14:paraId="647673EB" w14:textId="77777777" w:rsidR="008D3381" w:rsidRPr="00EF5249" w:rsidRDefault="008D338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from scipy.stats import chisquare</w:t>
      </w:r>
    </w:p>
    <w:p w14:paraId="2F49F476" w14:textId="77777777" w:rsidR="008D3381" w:rsidRPr="00EF5249" w:rsidRDefault="008D338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from scipy.stats import chi2_contingency</w:t>
      </w:r>
    </w:p>
    <w:p w14:paraId="43341089" w14:textId="6AAF5A1E" w:rsidR="00D13B25" w:rsidRPr="00EF5249" w:rsidRDefault="00D13B25" w:rsidP="00D13B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tab_data = [[1253, 320, 42, 88, 60, 45</w:t>
      </w:r>
      <w:r w:rsidR="00C22F2C" w:rsidRPr="00EF5249">
        <w:rPr>
          <w:rFonts w:ascii="Arial" w:hAnsi="Arial" w:cs="Arial"/>
          <w:sz w:val="24"/>
          <w:szCs w:val="24"/>
          <w:shd w:val="clear" w:color="auto" w:fill="FFFFFF"/>
        </w:rPr>
        <w:t>], [</w:t>
      </w:r>
      <w:r w:rsidRPr="00EF5249">
        <w:rPr>
          <w:rFonts w:ascii="Arial" w:hAnsi="Arial" w:cs="Arial"/>
          <w:sz w:val="24"/>
          <w:szCs w:val="24"/>
          <w:shd w:val="clear" w:color="auto" w:fill="FFFFFF"/>
        </w:rPr>
        <w:t>493, 114, 14, 44, 25, 14]]</w:t>
      </w:r>
    </w:p>
    <w:p w14:paraId="3F6B1E0D" w14:textId="77777777" w:rsidR="00D13B25" w:rsidRPr="00EF5249" w:rsidRDefault="00D13B2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chi2_contingency(tab_data)</w:t>
      </w:r>
    </w:p>
    <w:p w14:paraId="0B6CC11A" w14:textId="77777777" w:rsidR="00374A80" w:rsidRPr="00EF5249" w:rsidRDefault="00F62EE2"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lastRenderedPageBreak/>
        <w:tab/>
      </w:r>
      <w:r w:rsidR="00374A80" w:rsidRPr="00EF5249">
        <w:rPr>
          <w:rFonts w:ascii="Arial" w:eastAsia="Times New Roman" w:hAnsi="Arial" w:cs="Arial"/>
          <w:noProof/>
          <w:lang w:val="en-ID" w:eastAsia="en-ID"/>
        </w:rPr>
        <w:drawing>
          <wp:inline distT="0" distB="0" distL="0" distR="0" wp14:anchorId="76D1AAF0" wp14:editId="64979D71">
            <wp:extent cx="4643336" cy="22526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4673424" cy="2267233"/>
                    </a:xfrm>
                    <a:prstGeom prst="rect">
                      <a:avLst/>
                    </a:prstGeom>
                  </pic:spPr>
                </pic:pic>
              </a:graphicData>
            </a:graphic>
          </wp:inline>
        </w:drawing>
      </w:r>
    </w:p>
    <w:p w14:paraId="6638B6E5" w14:textId="77777777" w:rsidR="00EB7C1A" w:rsidRPr="00EF5249" w:rsidRDefault="00EB7C1A" w:rsidP="008D3381">
      <w:pPr>
        <w:widowControl/>
        <w:shd w:val="clear" w:color="auto" w:fill="FFFFFF"/>
        <w:autoSpaceDE/>
        <w:autoSpaceDN/>
        <w:spacing w:line="360" w:lineRule="auto"/>
        <w:ind w:left="340" w:right="340" w:firstLine="340"/>
        <w:rPr>
          <w:rFonts w:ascii="Arial" w:hAnsi="Arial" w:cs="Arial"/>
        </w:rPr>
      </w:pPr>
      <w:r w:rsidRPr="00EF5249">
        <w:rPr>
          <w:rFonts w:ascii="Arial" w:hAnsi="Arial" w:cs="Arial"/>
        </w:rPr>
        <w:tab/>
      </w:r>
    </w:p>
    <w:p w14:paraId="28CD4EBA" w14:textId="77777777" w:rsidR="00374A80" w:rsidRPr="00EF5249" w:rsidRDefault="00EB7C1A" w:rsidP="007C6605">
      <w:pPr>
        <w:widowControl/>
        <w:shd w:val="clear" w:color="auto" w:fill="FFFFFF"/>
        <w:autoSpaceDE/>
        <w:autoSpaceDN/>
        <w:spacing w:line="360" w:lineRule="auto"/>
        <w:ind w:left="340" w:right="340" w:firstLine="340"/>
        <w:rPr>
          <w:rFonts w:ascii="Arial" w:eastAsia="Times New Roman" w:hAnsi="Arial" w:cs="Arial"/>
          <w:lang w:val="en-ID" w:eastAsia="en-ID"/>
        </w:rPr>
      </w:pPr>
      <w:r w:rsidRPr="00EF5249">
        <w:rPr>
          <w:rFonts w:ascii="Arial" w:hAnsi="Arial" w:cs="Arial"/>
          <w:b/>
        </w:rPr>
        <w:t xml:space="preserve">Table 8. </w:t>
      </w:r>
      <w:r w:rsidR="007C6605" w:rsidRPr="00EF5249">
        <w:rPr>
          <w:rFonts w:ascii="Arial" w:hAnsi="Arial" w:cs="Arial"/>
          <w:b/>
        </w:rPr>
        <w:t>Hypothesis Testing Result</w:t>
      </w:r>
      <w:r w:rsidR="00B57933" w:rsidRPr="00EF5249">
        <w:rPr>
          <w:rFonts w:ascii="Arial" w:hAnsi="Arial" w:cs="Arial"/>
          <w:b/>
        </w:rPr>
        <w:t xml:space="preserve"> between America and Europe</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EF5249" w14:paraId="6420AB17" w14:textId="77777777" w:rsidTr="00204E16">
        <w:tc>
          <w:tcPr>
            <w:tcW w:w="1843" w:type="dxa"/>
            <w:shd w:val="clear" w:color="auto" w:fill="BFBFBF" w:themeFill="background1" w:themeFillShade="BF"/>
            <w:vAlign w:val="center"/>
          </w:tcPr>
          <w:p w14:paraId="6751FFBF"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4FCD3BD8"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0F7DB82C"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50F1645"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0ED64E4E"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4E86B5C4"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20F7F938"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374A80" w:rsidRPr="00EF5249" w14:paraId="1BCD6D92" w14:textId="77777777" w:rsidTr="00894E48">
        <w:tc>
          <w:tcPr>
            <w:tcW w:w="1843" w:type="dxa"/>
            <w:vAlign w:val="center"/>
          </w:tcPr>
          <w:p w14:paraId="545071B6"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America and Europe</w:t>
            </w:r>
          </w:p>
        </w:tc>
        <w:tc>
          <w:tcPr>
            <w:tcW w:w="1701" w:type="dxa"/>
            <w:vAlign w:val="center"/>
          </w:tcPr>
          <w:p w14:paraId="2D274396" w14:textId="77777777" w:rsidR="00374A80" w:rsidRPr="00EF5249" w:rsidRDefault="00C24375"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3.4221</w:t>
            </w:r>
          </w:p>
        </w:tc>
        <w:tc>
          <w:tcPr>
            <w:tcW w:w="992" w:type="dxa"/>
            <w:vAlign w:val="center"/>
          </w:tcPr>
          <w:p w14:paraId="56589D9E"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20A3A538"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w:t>
            </w:r>
            <w:r w:rsidR="001B5DB2" w:rsidRPr="00EF5249">
              <w:rPr>
                <w:rFonts w:ascii="Arial" w:eastAsia="Times New Roman" w:hAnsi="Arial" w:cs="Arial"/>
                <w:lang w:val="en-ID" w:eastAsia="en-ID"/>
              </w:rPr>
              <w:t>635</w:t>
            </w:r>
          </w:p>
        </w:tc>
        <w:tc>
          <w:tcPr>
            <w:tcW w:w="1417" w:type="dxa"/>
            <w:vAlign w:val="center"/>
          </w:tcPr>
          <w:p w14:paraId="4106219F"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2344A728"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32F12AD2" w14:textId="27EAC1C8" w:rsidR="00374A80" w:rsidRPr="00EF5249"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EF5249">
        <w:rPr>
          <w:rFonts w:ascii="Arial" w:hAnsi="Arial" w:cs="Arial"/>
          <w:b/>
          <w:bCs/>
          <w:sz w:val="20"/>
          <w:szCs w:val="20"/>
        </w:rPr>
        <w:t xml:space="preserve">Source: Own </w:t>
      </w:r>
      <w:r w:rsidR="007C6605" w:rsidRPr="00EF5249">
        <w:rPr>
          <w:rFonts w:ascii="Arial" w:hAnsi="Arial" w:cs="Arial"/>
          <w:b/>
          <w:bCs/>
          <w:sz w:val="20"/>
          <w:szCs w:val="20"/>
        </w:rPr>
        <w:t>Result</w:t>
      </w:r>
    </w:p>
    <w:p w14:paraId="7418E096" w14:textId="77777777" w:rsidR="006631EE" w:rsidRPr="00EF5249" w:rsidRDefault="006631EE"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69047747" w14:textId="56A4EB81" w:rsidR="00943273" w:rsidRPr="00EF5249" w:rsidRDefault="00943273" w:rsidP="009432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Chi-squared statistic’s result, 3.422210363818829, is a value used to determine whether the observed frequencies of data significantly different from what expected.</w:t>
      </w:r>
    </w:p>
    <w:p w14:paraId="6B60D973" w14:textId="77777777" w:rsidR="005E51C7" w:rsidRPr="00EF5249" w:rsidRDefault="005E51C7"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D82F7E0" w14:textId="77777777" w:rsidR="005E51C7" w:rsidRPr="00EF5249" w:rsidRDefault="005E51C7"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46C4A2E" w14:textId="77777777" w:rsidR="005E51C7" w:rsidRPr="00EF5249" w:rsidRDefault="005E51C7"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p-value outcome is 0.6351894774897393, which means that if the null hypothesis (independence) is true, there is a 63.5% probability of obtaining the observed results by chance. Since the p-value is greater than 0.05, it is not possible to reject the null hypothesis of independence between America and Europe and sentiment analysis of digital and robot pet companions.</w:t>
      </w:r>
    </w:p>
    <w:p w14:paraId="69669FA6" w14:textId="77777777" w:rsidR="00E72326" w:rsidRPr="00EF5249" w:rsidRDefault="00E72326"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1079473" w14:textId="6046D09C" w:rsidR="005E51C7" w:rsidRPr="00EF5249" w:rsidRDefault="005E51C7"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degree of freedom, 5, shows how </w:t>
      </w:r>
      <w:r w:rsidR="009E43D3" w:rsidRPr="00EF5249">
        <w:rPr>
          <w:rFonts w:ascii="Arial" w:eastAsia="Times New Roman" w:hAnsi="Arial" w:cs="Arial"/>
          <w:color w:val="252525"/>
          <w:lang w:val="en-ID" w:eastAsia="en-ID"/>
        </w:rPr>
        <w:t>many ways</w:t>
      </w:r>
      <w:r w:rsidRPr="00EF5249">
        <w:rPr>
          <w:rFonts w:ascii="Arial" w:eastAsia="Times New Roman" w:hAnsi="Arial" w:cs="Arial"/>
          <w:color w:val="252525"/>
          <w:lang w:val="en-ID" w:eastAsia="en-ID"/>
        </w:rPr>
        <w:t xml:space="preserve"> the frequencies can change on their own.</w:t>
      </w:r>
    </w:p>
    <w:p w14:paraId="3AD6BDE5" w14:textId="227C809E" w:rsidR="005E51C7" w:rsidRPr="00EF5249" w:rsidRDefault="009E43D3"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result</w:t>
      </w:r>
      <w:r w:rsidR="005E51C7" w:rsidRPr="00EF5249">
        <w:rPr>
          <w:rFonts w:ascii="Arial" w:eastAsia="Times New Roman" w:hAnsi="Arial" w:cs="Arial"/>
          <w:color w:val="252525"/>
          <w:lang w:val="en-ID" w:eastAsia="en-ID"/>
        </w:rPr>
        <w:t xml:space="preserve"> is an array that shows how often each cell in the contingency table is likely to happen.</w:t>
      </w:r>
    </w:p>
    <w:p w14:paraId="5B3FC3EB" w14:textId="77777777" w:rsidR="00925601" w:rsidRPr="00EF5249" w:rsidRDefault="00925601"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84C0462" w14:textId="77777777" w:rsidR="006C2A23" w:rsidRPr="00EF5249" w:rsidRDefault="005E51C7"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3.422210363818829, does not exceed this critical value, indicating that the observed frequencies are not significantly different from </w:t>
      </w:r>
      <w:r w:rsidRPr="00EF5249">
        <w:rPr>
          <w:rFonts w:ascii="Arial" w:eastAsia="Times New Roman" w:hAnsi="Arial" w:cs="Arial"/>
          <w:color w:val="252525"/>
          <w:lang w:val="en-ID" w:eastAsia="en-ID"/>
        </w:rPr>
        <w:lastRenderedPageBreak/>
        <w:t>the expected frequencies. This means that the null hypothesis that the two variables are independent cannot be rejected. </w:t>
      </w:r>
    </w:p>
    <w:p w14:paraId="575100A9" w14:textId="77777777" w:rsidR="005E51C7" w:rsidRPr="00EF5249" w:rsidRDefault="005E51C7"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9934429" w14:textId="77777777" w:rsidR="006F697D" w:rsidRPr="00EF5249" w:rsidRDefault="00164568"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EF5249">
        <w:rPr>
          <w:rFonts w:ascii="Arial" w:eastAsia="Times New Roman" w:hAnsi="Arial" w:cs="Arial"/>
          <w:b/>
          <w:bCs/>
          <w:color w:val="252525"/>
          <w:sz w:val="24"/>
          <w:szCs w:val="24"/>
          <w:lang w:val="en-ID" w:eastAsia="en-ID"/>
        </w:rPr>
        <w:t>America and Asia</w:t>
      </w:r>
    </w:p>
    <w:p w14:paraId="01AAC0E6" w14:textId="77777777" w:rsidR="002E1C5F" w:rsidRPr="00EF5249" w:rsidRDefault="002E1C5F"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EB6EF88" w14:textId="77777777" w:rsidR="00164568" w:rsidRPr="00EF5249" w:rsidRDefault="00164568" w:rsidP="00164568">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 xml:space="preserve">Table 5. </w:t>
      </w:r>
      <w:r w:rsidR="00CD062D" w:rsidRPr="00EF5249">
        <w:rPr>
          <w:rFonts w:ascii="Arial" w:hAnsi="Arial" w:cs="Arial"/>
          <w:b/>
          <w:bCs/>
          <w:sz w:val="22"/>
          <w:szCs w:val="22"/>
        </w:rPr>
        <w:t>Observed frequencies</w:t>
      </w:r>
      <w:r w:rsidRPr="00EF5249">
        <w:rPr>
          <w:rFonts w:ascii="Arial" w:hAnsi="Arial" w:cs="Arial"/>
          <w:b/>
          <w:bCs/>
          <w:sz w:val="22"/>
          <w:szCs w:val="22"/>
        </w:rPr>
        <w:t xml:space="preserve">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103986" w:rsidRPr="00EF5249" w14:paraId="0BA42EF8" w14:textId="77777777" w:rsidTr="00103986">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B0FDBD3"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4A70E699"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84B5738"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5DDECE"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539480D"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18DCB94"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7C7B0BA"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2D39FC0"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103986" w:rsidRPr="00EF5249" w14:paraId="1F353A55" w14:textId="77777777" w:rsidTr="00103986">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4AA85A3"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D588C3"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1253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76EC612A"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320</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55872EB"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42</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0D3D7DC3"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88</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0B0E53E5"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60</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B5388E"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45</w:t>
            </w:r>
          </w:p>
        </w:tc>
        <w:tc>
          <w:tcPr>
            <w:tcW w:w="1060" w:type="dxa"/>
            <w:tcBorders>
              <w:top w:val="nil"/>
              <w:left w:val="nil"/>
              <w:bottom w:val="single" w:sz="4" w:space="0" w:color="auto"/>
              <w:right w:val="single" w:sz="4" w:space="0" w:color="auto"/>
            </w:tcBorders>
            <w:shd w:val="clear" w:color="000000" w:fill="D9D9D9"/>
            <w:noWrap/>
            <w:vAlign w:val="bottom"/>
            <w:hideMark/>
          </w:tcPr>
          <w:p w14:paraId="26477A8D"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103986" w:rsidRPr="00EF5249" w14:paraId="37F0C6A3" w14:textId="77777777" w:rsidTr="00103986">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580B90D1"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4EBF75C5"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74</w:t>
            </w:r>
          </w:p>
        </w:tc>
        <w:tc>
          <w:tcPr>
            <w:tcW w:w="1120" w:type="dxa"/>
            <w:tcBorders>
              <w:top w:val="nil"/>
              <w:left w:val="nil"/>
              <w:bottom w:val="single" w:sz="8" w:space="0" w:color="auto"/>
              <w:right w:val="single" w:sz="8" w:space="0" w:color="auto"/>
            </w:tcBorders>
            <w:shd w:val="clear" w:color="auto" w:fill="auto"/>
            <w:vAlign w:val="center"/>
            <w:hideMark/>
          </w:tcPr>
          <w:p w14:paraId="2215EA39"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13</w:t>
            </w:r>
          </w:p>
        </w:tc>
        <w:tc>
          <w:tcPr>
            <w:tcW w:w="1028" w:type="dxa"/>
            <w:tcBorders>
              <w:top w:val="nil"/>
              <w:left w:val="nil"/>
              <w:bottom w:val="single" w:sz="8" w:space="0" w:color="auto"/>
              <w:right w:val="single" w:sz="8" w:space="0" w:color="auto"/>
            </w:tcBorders>
            <w:shd w:val="clear" w:color="auto" w:fill="auto"/>
            <w:vAlign w:val="center"/>
            <w:hideMark/>
          </w:tcPr>
          <w:p w14:paraId="3DC75683"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2</w:t>
            </w:r>
          </w:p>
        </w:tc>
        <w:tc>
          <w:tcPr>
            <w:tcW w:w="860" w:type="dxa"/>
            <w:tcBorders>
              <w:top w:val="nil"/>
              <w:left w:val="nil"/>
              <w:bottom w:val="single" w:sz="8" w:space="0" w:color="auto"/>
              <w:right w:val="single" w:sz="8" w:space="0" w:color="auto"/>
            </w:tcBorders>
            <w:shd w:val="clear" w:color="auto" w:fill="auto"/>
            <w:vAlign w:val="center"/>
            <w:hideMark/>
          </w:tcPr>
          <w:p w14:paraId="234EB636"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780" w:type="dxa"/>
            <w:tcBorders>
              <w:top w:val="nil"/>
              <w:left w:val="nil"/>
              <w:bottom w:val="single" w:sz="8" w:space="0" w:color="auto"/>
              <w:right w:val="single" w:sz="8" w:space="0" w:color="auto"/>
            </w:tcBorders>
            <w:shd w:val="clear" w:color="auto" w:fill="auto"/>
            <w:vAlign w:val="center"/>
            <w:hideMark/>
          </w:tcPr>
          <w:p w14:paraId="1DB0E832"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5</w:t>
            </w:r>
          </w:p>
        </w:tc>
        <w:tc>
          <w:tcPr>
            <w:tcW w:w="740" w:type="dxa"/>
            <w:tcBorders>
              <w:top w:val="nil"/>
              <w:left w:val="nil"/>
              <w:bottom w:val="single" w:sz="8" w:space="0" w:color="auto"/>
              <w:right w:val="single" w:sz="8" w:space="0" w:color="auto"/>
            </w:tcBorders>
            <w:shd w:val="clear" w:color="auto" w:fill="auto"/>
            <w:vAlign w:val="center"/>
            <w:hideMark/>
          </w:tcPr>
          <w:p w14:paraId="26C890F2"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776D5207"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96</w:t>
            </w:r>
          </w:p>
        </w:tc>
      </w:tr>
      <w:tr w:rsidR="00103986" w:rsidRPr="00EF5249" w14:paraId="3114DDBA" w14:textId="77777777" w:rsidTr="00103986">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B012ADD"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66D63D58"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1327</w:t>
            </w:r>
          </w:p>
        </w:tc>
        <w:tc>
          <w:tcPr>
            <w:tcW w:w="1120" w:type="dxa"/>
            <w:tcBorders>
              <w:top w:val="nil"/>
              <w:left w:val="nil"/>
              <w:bottom w:val="single" w:sz="4" w:space="0" w:color="auto"/>
              <w:right w:val="single" w:sz="4" w:space="0" w:color="auto"/>
            </w:tcBorders>
            <w:shd w:val="clear" w:color="000000" w:fill="D9D9D9"/>
            <w:noWrap/>
            <w:vAlign w:val="bottom"/>
            <w:hideMark/>
          </w:tcPr>
          <w:p w14:paraId="43FC49BC"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333</w:t>
            </w:r>
          </w:p>
        </w:tc>
        <w:tc>
          <w:tcPr>
            <w:tcW w:w="1028" w:type="dxa"/>
            <w:tcBorders>
              <w:top w:val="nil"/>
              <w:left w:val="nil"/>
              <w:bottom w:val="single" w:sz="4" w:space="0" w:color="auto"/>
              <w:right w:val="single" w:sz="4" w:space="0" w:color="auto"/>
            </w:tcBorders>
            <w:shd w:val="clear" w:color="000000" w:fill="D9D9D9"/>
            <w:noWrap/>
            <w:vAlign w:val="bottom"/>
            <w:hideMark/>
          </w:tcPr>
          <w:p w14:paraId="40A5994C"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44</w:t>
            </w:r>
          </w:p>
        </w:tc>
        <w:tc>
          <w:tcPr>
            <w:tcW w:w="860" w:type="dxa"/>
            <w:tcBorders>
              <w:top w:val="nil"/>
              <w:left w:val="nil"/>
              <w:bottom w:val="single" w:sz="4" w:space="0" w:color="auto"/>
              <w:right w:val="single" w:sz="4" w:space="0" w:color="auto"/>
            </w:tcBorders>
            <w:shd w:val="clear" w:color="000000" w:fill="D9D9D9"/>
            <w:noWrap/>
            <w:vAlign w:val="bottom"/>
            <w:hideMark/>
          </w:tcPr>
          <w:p w14:paraId="2BF6D6F2"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89</w:t>
            </w:r>
          </w:p>
        </w:tc>
        <w:tc>
          <w:tcPr>
            <w:tcW w:w="780" w:type="dxa"/>
            <w:tcBorders>
              <w:top w:val="nil"/>
              <w:left w:val="nil"/>
              <w:bottom w:val="single" w:sz="4" w:space="0" w:color="auto"/>
              <w:right w:val="single" w:sz="4" w:space="0" w:color="auto"/>
            </w:tcBorders>
            <w:shd w:val="clear" w:color="000000" w:fill="D9D9D9"/>
            <w:noWrap/>
            <w:vAlign w:val="bottom"/>
            <w:hideMark/>
          </w:tcPr>
          <w:p w14:paraId="37A0CFB1"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65</w:t>
            </w:r>
          </w:p>
        </w:tc>
        <w:tc>
          <w:tcPr>
            <w:tcW w:w="740" w:type="dxa"/>
            <w:tcBorders>
              <w:top w:val="nil"/>
              <w:left w:val="nil"/>
              <w:bottom w:val="single" w:sz="4" w:space="0" w:color="auto"/>
              <w:right w:val="single" w:sz="4" w:space="0" w:color="auto"/>
            </w:tcBorders>
            <w:shd w:val="clear" w:color="000000" w:fill="D9D9D9"/>
            <w:noWrap/>
            <w:vAlign w:val="bottom"/>
            <w:hideMark/>
          </w:tcPr>
          <w:p w14:paraId="2F4C819C"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46</w:t>
            </w:r>
          </w:p>
        </w:tc>
        <w:tc>
          <w:tcPr>
            <w:tcW w:w="1060" w:type="dxa"/>
            <w:tcBorders>
              <w:top w:val="nil"/>
              <w:left w:val="nil"/>
              <w:bottom w:val="single" w:sz="4" w:space="0" w:color="auto"/>
              <w:right w:val="single" w:sz="4" w:space="0" w:color="auto"/>
            </w:tcBorders>
            <w:shd w:val="clear" w:color="000000" w:fill="D9D9D9"/>
            <w:noWrap/>
            <w:vAlign w:val="bottom"/>
            <w:hideMark/>
          </w:tcPr>
          <w:p w14:paraId="2514FC04"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1904</w:t>
            </w:r>
          </w:p>
        </w:tc>
      </w:tr>
    </w:tbl>
    <w:p w14:paraId="088AEBDC" w14:textId="77777777" w:rsidR="00164568" w:rsidRPr="00EF5249" w:rsidRDefault="00164568" w:rsidP="00164568">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54870EBE" w14:textId="77777777" w:rsidR="006A43C1" w:rsidRPr="00EF5249"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C4D7539" w14:textId="77777777" w:rsidR="006F697D" w:rsidRPr="00EF5249"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hAnsi="Arial" w:cs="Arial"/>
          <w:b/>
          <w:bCs/>
        </w:rPr>
        <w:t>Table 10.</w:t>
      </w:r>
      <w:r w:rsidR="00103986" w:rsidRPr="00EF5249">
        <w:rPr>
          <w:rFonts w:ascii="Arial" w:hAnsi="Arial" w:cs="Arial"/>
          <w:b/>
          <w:bCs/>
        </w:rPr>
        <w:t xml:space="preserve"> Expected Frequencies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72326" w:rsidRPr="00EF5249" w14:paraId="2F1A6AE7" w14:textId="77777777" w:rsidTr="00E72326">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297029F"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4C4B5B"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F3A160"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882A602"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727752A"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7FC6AF4F"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4406EDA"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36E94C21"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E72326" w:rsidRPr="00EF5249" w14:paraId="22F8A6AF" w14:textId="77777777" w:rsidTr="00E72326">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383DC63"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14AA8BD9"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1260 </w:t>
            </w:r>
          </w:p>
        </w:tc>
        <w:tc>
          <w:tcPr>
            <w:tcW w:w="1120" w:type="dxa"/>
            <w:tcBorders>
              <w:top w:val="nil"/>
              <w:left w:val="nil"/>
              <w:bottom w:val="single" w:sz="4" w:space="0" w:color="auto"/>
              <w:right w:val="single" w:sz="4" w:space="0" w:color="auto"/>
            </w:tcBorders>
            <w:shd w:val="clear" w:color="auto" w:fill="auto"/>
            <w:vAlign w:val="center"/>
            <w:hideMark/>
          </w:tcPr>
          <w:p w14:paraId="6DC3BB0D"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316 </w:t>
            </w:r>
          </w:p>
        </w:tc>
        <w:tc>
          <w:tcPr>
            <w:tcW w:w="1028" w:type="dxa"/>
            <w:tcBorders>
              <w:top w:val="nil"/>
              <w:left w:val="nil"/>
              <w:bottom w:val="single" w:sz="4" w:space="0" w:color="auto"/>
              <w:right w:val="single" w:sz="4" w:space="0" w:color="auto"/>
            </w:tcBorders>
            <w:shd w:val="clear" w:color="auto" w:fill="auto"/>
            <w:vAlign w:val="center"/>
            <w:hideMark/>
          </w:tcPr>
          <w:p w14:paraId="08EBDCE9"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42 </w:t>
            </w:r>
          </w:p>
        </w:tc>
        <w:tc>
          <w:tcPr>
            <w:tcW w:w="860" w:type="dxa"/>
            <w:tcBorders>
              <w:top w:val="nil"/>
              <w:left w:val="nil"/>
              <w:bottom w:val="single" w:sz="4" w:space="0" w:color="auto"/>
              <w:right w:val="single" w:sz="4" w:space="0" w:color="auto"/>
            </w:tcBorders>
            <w:shd w:val="clear" w:color="auto" w:fill="auto"/>
            <w:vAlign w:val="center"/>
            <w:hideMark/>
          </w:tcPr>
          <w:p w14:paraId="5B867B6F"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85 </w:t>
            </w:r>
          </w:p>
        </w:tc>
        <w:tc>
          <w:tcPr>
            <w:tcW w:w="780" w:type="dxa"/>
            <w:tcBorders>
              <w:top w:val="nil"/>
              <w:left w:val="nil"/>
              <w:bottom w:val="single" w:sz="4" w:space="0" w:color="auto"/>
              <w:right w:val="single" w:sz="4" w:space="0" w:color="auto"/>
            </w:tcBorders>
            <w:shd w:val="clear" w:color="auto" w:fill="auto"/>
            <w:vAlign w:val="center"/>
            <w:hideMark/>
          </w:tcPr>
          <w:p w14:paraId="513A3248"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62 </w:t>
            </w:r>
          </w:p>
        </w:tc>
        <w:tc>
          <w:tcPr>
            <w:tcW w:w="740" w:type="dxa"/>
            <w:tcBorders>
              <w:top w:val="nil"/>
              <w:left w:val="nil"/>
              <w:bottom w:val="single" w:sz="4" w:space="0" w:color="auto"/>
              <w:right w:val="single" w:sz="4" w:space="0" w:color="auto"/>
            </w:tcBorders>
            <w:shd w:val="clear" w:color="auto" w:fill="auto"/>
            <w:vAlign w:val="center"/>
            <w:hideMark/>
          </w:tcPr>
          <w:p w14:paraId="40A7CFA5"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44 </w:t>
            </w:r>
          </w:p>
        </w:tc>
        <w:tc>
          <w:tcPr>
            <w:tcW w:w="1060" w:type="dxa"/>
            <w:tcBorders>
              <w:top w:val="nil"/>
              <w:left w:val="nil"/>
              <w:bottom w:val="single" w:sz="4" w:space="0" w:color="auto"/>
              <w:right w:val="single" w:sz="4" w:space="0" w:color="auto"/>
            </w:tcBorders>
            <w:shd w:val="clear" w:color="000000" w:fill="D9D9D9"/>
            <w:noWrap/>
            <w:vAlign w:val="bottom"/>
            <w:hideMark/>
          </w:tcPr>
          <w:p w14:paraId="00D5BE78"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E72326" w:rsidRPr="00EF5249" w14:paraId="25925A47" w14:textId="77777777" w:rsidTr="00E72326">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81F5E0B"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743" w:type="dxa"/>
            <w:tcBorders>
              <w:top w:val="nil"/>
              <w:left w:val="nil"/>
              <w:bottom w:val="single" w:sz="8" w:space="0" w:color="auto"/>
              <w:right w:val="single" w:sz="4" w:space="0" w:color="auto"/>
            </w:tcBorders>
            <w:shd w:val="clear" w:color="auto" w:fill="auto"/>
            <w:vAlign w:val="center"/>
            <w:hideMark/>
          </w:tcPr>
          <w:p w14:paraId="2667A281"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67 </w:t>
            </w:r>
          </w:p>
        </w:tc>
        <w:tc>
          <w:tcPr>
            <w:tcW w:w="1120" w:type="dxa"/>
            <w:tcBorders>
              <w:top w:val="nil"/>
              <w:left w:val="nil"/>
              <w:bottom w:val="single" w:sz="8" w:space="0" w:color="auto"/>
              <w:right w:val="single" w:sz="4" w:space="0" w:color="auto"/>
            </w:tcBorders>
            <w:shd w:val="clear" w:color="auto" w:fill="auto"/>
            <w:vAlign w:val="center"/>
            <w:hideMark/>
          </w:tcPr>
          <w:p w14:paraId="70D1EA34"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17 </w:t>
            </w:r>
          </w:p>
        </w:tc>
        <w:tc>
          <w:tcPr>
            <w:tcW w:w="1028" w:type="dxa"/>
            <w:tcBorders>
              <w:top w:val="nil"/>
              <w:left w:val="nil"/>
              <w:bottom w:val="single" w:sz="8" w:space="0" w:color="auto"/>
              <w:right w:val="single" w:sz="4" w:space="0" w:color="auto"/>
            </w:tcBorders>
            <w:shd w:val="clear" w:color="auto" w:fill="auto"/>
            <w:vAlign w:val="center"/>
            <w:hideMark/>
          </w:tcPr>
          <w:p w14:paraId="4012C7B3"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 </w:t>
            </w:r>
          </w:p>
        </w:tc>
        <w:tc>
          <w:tcPr>
            <w:tcW w:w="860" w:type="dxa"/>
            <w:tcBorders>
              <w:top w:val="nil"/>
              <w:left w:val="nil"/>
              <w:bottom w:val="single" w:sz="8" w:space="0" w:color="auto"/>
              <w:right w:val="single" w:sz="4" w:space="0" w:color="auto"/>
            </w:tcBorders>
            <w:shd w:val="clear" w:color="auto" w:fill="auto"/>
            <w:vAlign w:val="center"/>
            <w:hideMark/>
          </w:tcPr>
          <w:p w14:paraId="2B83ECC7"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 </w:t>
            </w:r>
          </w:p>
        </w:tc>
        <w:tc>
          <w:tcPr>
            <w:tcW w:w="780" w:type="dxa"/>
            <w:tcBorders>
              <w:top w:val="nil"/>
              <w:left w:val="nil"/>
              <w:bottom w:val="single" w:sz="8" w:space="0" w:color="auto"/>
              <w:right w:val="single" w:sz="4" w:space="0" w:color="auto"/>
            </w:tcBorders>
            <w:shd w:val="clear" w:color="auto" w:fill="auto"/>
            <w:vAlign w:val="center"/>
            <w:hideMark/>
          </w:tcPr>
          <w:p w14:paraId="7F1F6475"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 </w:t>
            </w:r>
          </w:p>
        </w:tc>
        <w:tc>
          <w:tcPr>
            <w:tcW w:w="740" w:type="dxa"/>
            <w:tcBorders>
              <w:top w:val="nil"/>
              <w:left w:val="nil"/>
              <w:bottom w:val="single" w:sz="8" w:space="0" w:color="auto"/>
              <w:right w:val="single" w:sz="4" w:space="0" w:color="auto"/>
            </w:tcBorders>
            <w:shd w:val="clear" w:color="auto" w:fill="auto"/>
            <w:vAlign w:val="center"/>
            <w:hideMark/>
          </w:tcPr>
          <w:p w14:paraId="725DD85C"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 </w:t>
            </w:r>
          </w:p>
        </w:tc>
        <w:tc>
          <w:tcPr>
            <w:tcW w:w="1060" w:type="dxa"/>
            <w:tcBorders>
              <w:top w:val="nil"/>
              <w:left w:val="nil"/>
              <w:bottom w:val="single" w:sz="4" w:space="0" w:color="auto"/>
              <w:right w:val="single" w:sz="4" w:space="0" w:color="auto"/>
            </w:tcBorders>
            <w:shd w:val="clear" w:color="000000" w:fill="D9D9D9"/>
            <w:noWrap/>
            <w:vAlign w:val="bottom"/>
            <w:hideMark/>
          </w:tcPr>
          <w:p w14:paraId="15422501"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96</w:t>
            </w:r>
          </w:p>
        </w:tc>
      </w:tr>
      <w:tr w:rsidR="00E72326" w:rsidRPr="00EF5249" w14:paraId="73B921F2" w14:textId="77777777" w:rsidTr="00E72326">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A9E1122"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1D044029"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1327</w:t>
            </w:r>
          </w:p>
        </w:tc>
        <w:tc>
          <w:tcPr>
            <w:tcW w:w="1120" w:type="dxa"/>
            <w:tcBorders>
              <w:top w:val="nil"/>
              <w:left w:val="nil"/>
              <w:bottom w:val="single" w:sz="4" w:space="0" w:color="auto"/>
              <w:right w:val="single" w:sz="4" w:space="0" w:color="auto"/>
            </w:tcBorders>
            <w:shd w:val="clear" w:color="000000" w:fill="D9D9D9"/>
            <w:noWrap/>
            <w:vAlign w:val="bottom"/>
            <w:hideMark/>
          </w:tcPr>
          <w:p w14:paraId="471E33A5"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333</w:t>
            </w:r>
          </w:p>
        </w:tc>
        <w:tc>
          <w:tcPr>
            <w:tcW w:w="1028" w:type="dxa"/>
            <w:tcBorders>
              <w:top w:val="nil"/>
              <w:left w:val="nil"/>
              <w:bottom w:val="single" w:sz="4" w:space="0" w:color="auto"/>
              <w:right w:val="single" w:sz="4" w:space="0" w:color="auto"/>
            </w:tcBorders>
            <w:shd w:val="clear" w:color="000000" w:fill="D9D9D9"/>
            <w:noWrap/>
            <w:vAlign w:val="bottom"/>
            <w:hideMark/>
          </w:tcPr>
          <w:p w14:paraId="6CB0171B"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44</w:t>
            </w:r>
          </w:p>
        </w:tc>
        <w:tc>
          <w:tcPr>
            <w:tcW w:w="860" w:type="dxa"/>
            <w:tcBorders>
              <w:top w:val="nil"/>
              <w:left w:val="nil"/>
              <w:bottom w:val="single" w:sz="4" w:space="0" w:color="auto"/>
              <w:right w:val="single" w:sz="4" w:space="0" w:color="auto"/>
            </w:tcBorders>
            <w:shd w:val="clear" w:color="000000" w:fill="D9D9D9"/>
            <w:noWrap/>
            <w:vAlign w:val="bottom"/>
            <w:hideMark/>
          </w:tcPr>
          <w:p w14:paraId="3A7362AA"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89</w:t>
            </w:r>
          </w:p>
        </w:tc>
        <w:tc>
          <w:tcPr>
            <w:tcW w:w="780" w:type="dxa"/>
            <w:tcBorders>
              <w:top w:val="nil"/>
              <w:left w:val="nil"/>
              <w:bottom w:val="single" w:sz="4" w:space="0" w:color="auto"/>
              <w:right w:val="single" w:sz="4" w:space="0" w:color="auto"/>
            </w:tcBorders>
            <w:shd w:val="clear" w:color="000000" w:fill="D9D9D9"/>
            <w:noWrap/>
            <w:vAlign w:val="bottom"/>
            <w:hideMark/>
          </w:tcPr>
          <w:p w14:paraId="779CF756"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65</w:t>
            </w:r>
          </w:p>
        </w:tc>
        <w:tc>
          <w:tcPr>
            <w:tcW w:w="740" w:type="dxa"/>
            <w:tcBorders>
              <w:top w:val="nil"/>
              <w:left w:val="nil"/>
              <w:bottom w:val="single" w:sz="4" w:space="0" w:color="auto"/>
              <w:right w:val="single" w:sz="4" w:space="0" w:color="auto"/>
            </w:tcBorders>
            <w:shd w:val="clear" w:color="000000" w:fill="D9D9D9"/>
            <w:noWrap/>
            <w:vAlign w:val="bottom"/>
            <w:hideMark/>
          </w:tcPr>
          <w:p w14:paraId="5BC98771"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46</w:t>
            </w:r>
          </w:p>
        </w:tc>
        <w:tc>
          <w:tcPr>
            <w:tcW w:w="1060" w:type="dxa"/>
            <w:tcBorders>
              <w:top w:val="nil"/>
              <w:left w:val="nil"/>
              <w:bottom w:val="single" w:sz="4" w:space="0" w:color="auto"/>
              <w:right w:val="single" w:sz="4" w:space="0" w:color="auto"/>
            </w:tcBorders>
            <w:shd w:val="clear" w:color="000000" w:fill="D9D9D9"/>
            <w:noWrap/>
            <w:vAlign w:val="bottom"/>
            <w:hideMark/>
          </w:tcPr>
          <w:p w14:paraId="5D5DD4CA"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1904</w:t>
            </w:r>
          </w:p>
        </w:tc>
      </w:tr>
    </w:tbl>
    <w:p w14:paraId="20583594" w14:textId="77777777" w:rsidR="008246F8" w:rsidRPr="00EF5249" w:rsidRDefault="008246F8" w:rsidP="008246F8">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730C418F" w14:textId="77777777" w:rsidR="00925601" w:rsidRPr="00EF5249" w:rsidRDefault="00575F48" w:rsidP="008246F8">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0"/>
          <w:szCs w:val="20"/>
        </w:rPr>
        <w:t xml:space="preserve">Table 9. Chi-Square Statistic America and </w:t>
      </w:r>
      <w:r w:rsidR="0065231F" w:rsidRPr="00EF5249">
        <w:rPr>
          <w:rFonts w:ascii="Arial" w:hAnsi="Arial" w:cs="Arial"/>
          <w:b/>
          <w:bCs/>
          <w:sz w:val="20"/>
          <w:szCs w:val="20"/>
        </w:rPr>
        <w:t>Asia</w:t>
      </w:r>
      <w:r w:rsidRPr="00EF5249">
        <w:rPr>
          <w:rFonts w:ascii="Arial" w:hAnsi="Arial" w:cs="Arial"/>
          <w:b/>
          <w:bCs/>
          <w:sz w:val="20"/>
          <w:szCs w:val="20"/>
        </w:rPr>
        <w:t xml:space="preserve">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925601" w:rsidRPr="00EF5249" w14:paraId="28D2E1E4" w14:textId="77777777" w:rsidTr="00575F48">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83C0023"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70DE1BD9"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13DF4B92"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862DDB4"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3E02F0A"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4A7954CB"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BB6D87F"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09C576E"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925601" w:rsidRPr="00EF5249" w14:paraId="173D2677" w14:textId="77777777" w:rsidTr="00575F48">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3D30B3E1"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1071A698"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0,04 </w:t>
            </w:r>
          </w:p>
        </w:tc>
        <w:tc>
          <w:tcPr>
            <w:tcW w:w="1162" w:type="dxa"/>
            <w:tcBorders>
              <w:top w:val="nil"/>
              <w:left w:val="nil"/>
              <w:bottom w:val="single" w:sz="4" w:space="0" w:color="auto"/>
              <w:right w:val="single" w:sz="4" w:space="0" w:color="auto"/>
            </w:tcBorders>
            <w:shd w:val="clear" w:color="auto" w:fill="auto"/>
            <w:vAlign w:val="center"/>
            <w:hideMark/>
          </w:tcPr>
          <w:p w14:paraId="7310BF40"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0,05 </w:t>
            </w:r>
          </w:p>
        </w:tc>
        <w:tc>
          <w:tcPr>
            <w:tcW w:w="1028" w:type="dxa"/>
            <w:tcBorders>
              <w:top w:val="nil"/>
              <w:left w:val="nil"/>
              <w:bottom w:val="single" w:sz="4" w:space="0" w:color="auto"/>
              <w:right w:val="single" w:sz="4" w:space="0" w:color="auto"/>
            </w:tcBorders>
            <w:shd w:val="clear" w:color="auto" w:fill="auto"/>
            <w:vAlign w:val="center"/>
            <w:hideMark/>
          </w:tcPr>
          <w:p w14:paraId="6485F6A1"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02536C6A"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0,14 </w:t>
            </w:r>
          </w:p>
        </w:tc>
        <w:tc>
          <w:tcPr>
            <w:tcW w:w="828" w:type="dxa"/>
            <w:tcBorders>
              <w:top w:val="nil"/>
              <w:left w:val="nil"/>
              <w:bottom w:val="single" w:sz="4" w:space="0" w:color="auto"/>
              <w:right w:val="single" w:sz="4" w:space="0" w:color="auto"/>
            </w:tcBorders>
            <w:shd w:val="clear" w:color="auto" w:fill="auto"/>
            <w:vAlign w:val="center"/>
            <w:hideMark/>
          </w:tcPr>
          <w:p w14:paraId="5572BD87"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0,05 </w:t>
            </w:r>
          </w:p>
        </w:tc>
        <w:tc>
          <w:tcPr>
            <w:tcW w:w="740" w:type="dxa"/>
            <w:tcBorders>
              <w:top w:val="nil"/>
              <w:left w:val="nil"/>
              <w:bottom w:val="single" w:sz="4" w:space="0" w:color="auto"/>
              <w:right w:val="single" w:sz="4" w:space="0" w:color="auto"/>
            </w:tcBorders>
            <w:shd w:val="clear" w:color="auto" w:fill="auto"/>
            <w:vAlign w:val="center"/>
            <w:hideMark/>
          </w:tcPr>
          <w:p w14:paraId="2DDDC587"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0,04 </w:t>
            </w:r>
          </w:p>
        </w:tc>
        <w:tc>
          <w:tcPr>
            <w:tcW w:w="1060" w:type="dxa"/>
            <w:tcBorders>
              <w:top w:val="nil"/>
              <w:left w:val="nil"/>
              <w:bottom w:val="single" w:sz="4" w:space="0" w:color="auto"/>
              <w:right w:val="single" w:sz="4" w:space="0" w:color="auto"/>
            </w:tcBorders>
            <w:shd w:val="clear" w:color="000000" w:fill="D9D9D9"/>
            <w:noWrap/>
            <w:vAlign w:val="bottom"/>
            <w:hideMark/>
          </w:tcPr>
          <w:p w14:paraId="2FEFA296"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0,318322</w:t>
            </w:r>
          </w:p>
        </w:tc>
      </w:tr>
      <w:tr w:rsidR="00925601" w:rsidRPr="00EF5249" w14:paraId="530CDE77" w14:textId="77777777" w:rsidTr="00575F48">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1FF97222"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1051" w:type="dxa"/>
            <w:tcBorders>
              <w:top w:val="nil"/>
              <w:left w:val="nil"/>
              <w:bottom w:val="single" w:sz="4" w:space="0" w:color="auto"/>
              <w:right w:val="single" w:sz="4" w:space="0" w:color="auto"/>
            </w:tcBorders>
            <w:shd w:val="clear" w:color="auto" w:fill="auto"/>
            <w:vAlign w:val="center"/>
            <w:hideMark/>
          </w:tcPr>
          <w:p w14:paraId="3F9C4018"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0,75 </w:t>
            </w:r>
          </w:p>
        </w:tc>
        <w:tc>
          <w:tcPr>
            <w:tcW w:w="1162" w:type="dxa"/>
            <w:tcBorders>
              <w:top w:val="nil"/>
              <w:left w:val="nil"/>
              <w:bottom w:val="single" w:sz="4" w:space="0" w:color="auto"/>
              <w:right w:val="single" w:sz="4" w:space="0" w:color="auto"/>
            </w:tcBorders>
            <w:shd w:val="clear" w:color="auto" w:fill="auto"/>
            <w:vAlign w:val="center"/>
            <w:hideMark/>
          </w:tcPr>
          <w:p w14:paraId="6853A5F8"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0,86 </w:t>
            </w:r>
          </w:p>
        </w:tc>
        <w:tc>
          <w:tcPr>
            <w:tcW w:w="1028" w:type="dxa"/>
            <w:tcBorders>
              <w:top w:val="nil"/>
              <w:left w:val="nil"/>
              <w:bottom w:val="single" w:sz="4" w:space="0" w:color="auto"/>
              <w:right w:val="single" w:sz="4" w:space="0" w:color="auto"/>
            </w:tcBorders>
            <w:shd w:val="clear" w:color="auto" w:fill="auto"/>
            <w:vAlign w:val="center"/>
            <w:hideMark/>
          </w:tcPr>
          <w:p w14:paraId="6C12FF58"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0,02 </w:t>
            </w:r>
          </w:p>
        </w:tc>
        <w:tc>
          <w:tcPr>
            <w:tcW w:w="939" w:type="dxa"/>
            <w:tcBorders>
              <w:top w:val="nil"/>
              <w:left w:val="nil"/>
              <w:bottom w:val="single" w:sz="4" w:space="0" w:color="auto"/>
              <w:right w:val="single" w:sz="4" w:space="0" w:color="auto"/>
            </w:tcBorders>
            <w:shd w:val="clear" w:color="auto" w:fill="auto"/>
            <w:vAlign w:val="center"/>
            <w:hideMark/>
          </w:tcPr>
          <w:p w14:paraId="2FDAD485"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2,71 </w:t>
            </w:r>
          </w:p>
        </w:tc>
        <w:tc>
          <w:tcPr>
            <w:tcW w:w="828" w:type="dxa"/>
            <w:tcBorders>
              <w:top w:val="nil"/>
              <w:left w:val="nil"/>
              <w:bottom w:val="single" w:sz="4" w:space="0" w:color="auto"/>
              <w:right w:val="single" w:sz="4" w:space="0" w:color="auto"/>
            </w:tcBorders>
            <w:shd w:val="clear" w:color="auto" w:fill="auto"/>
            <w:vAlign w:val="center"/>
            <w:hideMark/>
          </w:tcPr>
          <w:p w14:paraId="7917CE66"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0,91 </w:t>
            </w:r>
          </w:p>
        </w:tc>
        <w:tc>
          <w:tcPr>
            <w:tcW w:w="740" w:type="dxa"/>
            <w:tcBorders>
              <w:top w:val="nil"/>
              <w:left w:val="nil"/>
              <w:bottom w:val="single" w:sz="4" w:space="0" w:color="auto"/>
              <w:right w:val="single" w:sz="4" w:space="0" w:color="auto"/>
            </w:tcBorders>
            <w:shd w:val="clear" w:color="auto" w:fill="auto"/>
            <w:vAlign w:val="center"/>
            <w:hideMark/>
          </w:tcPr>
          <w:p w14:paraId="21562853"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0,75 </w:t>
            </w:r>
          </w:p>
        </w:tc>
        <w:tc>
          <w:tcPr>
            <w:tcW w:w="1060" w:type="dxa"/>
            <w:tcBorders>
              <w:top w:val="nil"/>
              <w:left w:val="nil"/>
              <w:bottom w:val="single" w:sz="4" w:space="0" w:color="auto"/>
              <w:right w:val="single" w:sz="4" w:space="0" w:color="auto"/>
            </w:tcBorders>
            <w:shd w:val="clear" w:color="000000" w:fill="D9D9D9"/>
            <w:noWrap/>
            <w:vAlign w:val="bottom"/>
            <w:hideMark/>
          </w:tcPr>
          <w:p w14:paraId="0155C901"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5,995067</w:t>
            </w:r>
          </w:p>
        </w:tc>
      </w:tr>
      <w:tr w:rsidR="00575F48" w:rsidRPr="00EF5249" w14:paraId="1C472684" w14:textId="77777777" w:rsidTr="00575F48">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2FBF506D"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bottom"/>
            <w:hideMark/>
          </w:tcPr>
          <w:p w14:paraId="597D38B1"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0,791743</w:t>
            </w:r>
          </w:p>
        </w:tc>
        <w:tc>
          <w:tcPr>
            <w:tcW w:w="1162" w:type="dxa"/>
            <w:tcBorders>
              <w:top w:val="nil"/>
              <w:left w:val="nil"/>
              <w:bottom w:val="single" w:sz="4" w:space="0" w:color="auto"/>
              <w:right w:val="single" w:sz="4" w:space="0" w:color="auto"/>
            </w:tcBorders>
            <w:shd w:val="clear" w:color="000000" w:fill="D9D9D9"/>
            <w:noWrap/>
            <w:vAlign w:val="bottom"/>
            <w:hideMark/>
          </w:tcPr>
          <w:p w14:paraId="33F4C900"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0,9009053</w:t>
            </w:r>
          </w:p>
        </w:tc>
        <w:tc>
          <w:tcPr>
            <w:tcW w:w="1028" w:type="dxa"/>
            <w:tcBorders>
              <w:top w:val="nil"/>
              <w:left w:val="nil"/>
              <w:bottom w:val="single" w:sz="4" w:space="0" w:color="auto"/>
              <w:right w:val="single" w:sz="4" w:space="0" w:color="auto"/>
            </w:tcBorders>
            <w:shd w:val="clear" w:color="000000" w:fill="D9D9D9"/>
            <w:noWrap/>
            <w:vAlign w:val="bottom"/>
            <w:hideMark/>
          </w:tcPr>
          <w:p w14:paraId="50CFD1A7"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0,02266</w:t>
            </w:r>
          </w:p>
        </w:tc>
        <w:tc>
          <w:tcPr>
            <w:tcW w:w="939" w:type="dxa"/>
            <w:tcBorders>
              <w:top w:val="nil"/>
              <w:left w:val="nil"/>
              <w:bottom w:val="single" w:sz="4" w:space="0" w:color="auto"/>
              <w:right w:val="single" w:sz="4" w:space="0" w:color="auto"/>
            </w:tcBorders>
            <w:shd w:val="clear" w:color="000000" w:fill="D9D9D9"/>
            <w:noWrap/>
            <w:vAlign w:val="bottom"/>
            <w:hideMark/>
          </w:tcPr>
          <w:p w14:paraId="4FAAC68A"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2,85415</w:t>
            </w:r>
          </w:p>
        </w:tc>
        <w:tc>
          <w:tcPr>
            <w:tcW w:w="828" w:type="dxa"/>
            <w:tcBorders>
              <w:top w:val="nil"/>
              <w:left w:val="nil"/>
              <w:bottom w:val="single" w:sz="4" w:space="0" w:color="auto"/>
              <w:right w:val="single" w:sz="4" w:space="0" w:color="auto"/>
            </w:tcBorders>
            <w:shd w:val="clear" w:color="000000" w:fill="D9D9D9"/>
            <w:noWrap/>
            <w:vAlign w:val="bottom"/>
            <w:hideMark/>
          </w:tcPr>
          <w:p w14:paraId="658F71EC"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0,9536</w:t>
            </w:r>
          </w:p>
        </w:tc>
        <w:tc>
          <w:tcPr>
            <w:tcW w:w="740" w:type="dxa"/>
            <w:tcBorders>
              <w:top w:val="nil"/>
              <w:left w:val="nil"/>
              <w:bottom w:val="single" w:sz="4" w:space="0" w:color="auto"/>
              <w:right w:val="single" w:sz="4" w:space="0" w:color="auto"/>
            </w:tcBorders>
            <w:shd w:val="clear" w:color="000000" w:fill="D9D9D9"/>
            <w:noWrap/>
            <w:vAlign w:val="bottom"/>
            <w:hideMark/>
          </w:tcPr>
          <w:p w14:paraId="4B126A1D"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0,79</w:t>
            </w:r>
          </w:p>
        </w:tc>
        <w:tc>
          <w:tcPr>
            <w:tcW w:w="1060" w:type="dxa"/>
            <w:tcBorders>
              <w:top w:val="nil"/>
              <w:left w:val="nil"/>
              <w:bottom w:val="single" w:sz="4" w:space="0" w:color="auto"/>
              <w:right w:val="single" w:sz="4" w:space="0" w:color="auto"/>
            </w:tcBorders>
            <w:shd w:val="clear" w:color="000000" w:fill="D9D9D9"/>
            <w:noWrap/>
            <w:vAlign w:val="bottom"/>
            <w:hideMark/>
          </w:tcPr>
          <w:p w14:paraId="1C7DAC49"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6,313389</w:t>
            </w:r>
          </w:p>
        </w:tc>
      </w:tr>
    </w:tbl>
    <w:p w14:paraId="709D600E" w14:textId="77777777" w:rsidR="00575F48" w:rsidRPr="00EF5249" w:rsidRDefault="00575F48" w:rsidP="00575F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Result</w:t>
      </w:r>
    </w:p>
    <w:p w14:paraId="607AEB93" w14:textId="77777777" w:rsidR="006A43C1" w:rsidRPr="00EF5249" w:rsidRDefault="006A43C1"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6AC5538" w14:textId="77777777" w:rsidR="00374A80" w:rsidRPr="00EF5249" w:rsidRDefault="00374A80" w:rsidP="009B35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right="340"/>
        <w:textAlignment w:val="baseline"/>
        <w:rPr>
          <w:rFonts w:ascii="Arial" w:eastAsia="Times New Roman" w:hAnsi="Arial" w:cs="Arial"/>
          <w:lang w:val="en-ID" w:eastAsia="en-ID"/>
        </w:rPr>
      </w:pPr>
      <w:r w:rsidRPr="00EF5249">
        <w:rPr>
          <w:rFonts w:ascii="Arial" w:eastAsia="Times New Roman" w:hAnsi="Arial" w:cs="Arial"/>
          <w:noProof/>
          <w:lang w:val="en-ID" w:eastAsia="en-ID"/>
        </w:rPr>
        <w:drawing>
          <wp:inline distT="0" distB="0" distL="0" distR="0" wp14:anchorId="277FD364" wp14:editId="6DDD66E9">
            <wp:extent cx="4048125" cy="19579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4060827" cy="1964102"/>
                    </a:xfrm>
                    <a:prstGeom prst="rect">
                      <a:avLst/>
                    </a:prstGeom>
                  </pic:spPr>
                </pic:pic>
              </a:graphicData>
            </a:graphic>
          </wp:inline>
        </w:drawing>
      </w:r>
    </w:p>
    <w:p w14:paraId="7C4E37FB" w14:textId="77777777" w:rsidR="00374A80" w:rsidRPr="00EF5249"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5FC694F0" w14:textId="77777777" w:rsidR="009939A9" w:rsidRPr="00EF5249" w:rsidRDefault="00384D8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rPr>
        <w:t>Table 8. Hypothesis Testing Result between America and Asia</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EF5249" w14:paraId="263AAC7C" w14:textId="77777777" w:rsidTr="00204E16">
        <w:tc>
          <w:tcPr>
            <w:tcW w:w="1843" w:type="dxa"/>
            <w:shd w:val="clear" w:color="auto" w:fill="BFBFBF" w:themeFill="background1" w:themeFillShade="BF"/>
            <w:vAlign w:val="center"/>
          </w:tcPr>
          <w:p w14:paraId="604CA5A9"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777C2280"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70448E18"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10C29D4"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1AAD6E47"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0A6C5F7B"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A97A24F"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374A80" w:rsidRPr="00EF5249" w14:paraId="3F3B1EE4" w14:textId="77777777" w:rsidTr="00894E48">
        <w:tc>
          <w:tcPr>
            <w:tcW w:w="1843" w:type="dxa"/>
            <w:vAlign w:val="center"/>
          </w:tcPr>
          <w:p w14:paraId="33F7C739"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lastRenderedPageBreak/>
              <w:t>America and Asia</w:t>
            </w:r>
          </w:p>
        </w:tc>
        <w:tc>
          <w:tcPr>
            <w:tcW w:w="1701" w:type="dxa"/>
            <w:vAlign w:val="center"/>
          </w:tcPr>
          <w:p w14:paraId="43A295B2"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6.31</w:t>
            </w:r>
            <w:r w:rsidR="00936CB1" w:rsidRPr="00EF5249">
              <w:rPr>
                <w:rFonts w:ascii="Arial" w:eastAsia="Times New Roman" w:hAnsi="Arial" w:cs="Arial"/>
                <w:lang w:val="en-ID" w:eastAsia="en-ID"/>
              </w:rPr>
              <w:t>3389</w:t>
            </w:r>
          </w:p>
        </w:tc>
        <w:tc>
          <w:tcPr>
            <w:tcW w:w="992" w:type="dxa"/>
            <w:vAlign w:val="center"/>
          </w:tcPr>
          <w:p w14:paraId="4F55AC26"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24BA0985"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0.2769</w:t>
            </w:r>
          </w:p>
        </w:tc>
        <w:tc>
          <w:tcPr>
            <w:tcW w:w="1417" w:type="dxa"/>
            <w:vAlign w:val="center"/>
          </w:tcPr>
          <w:p w14:paraId="100BF362"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3584B5B1"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5A1CF7A1" w14:textId="77777777" w:rsidR="00374A80" w:rsidRPr="00EF5249"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representation</w:t>
      </w:r>
    </w:p>
    <w:p w14:paraId="2454BD6C" w14:textId="77777777"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1F39B38" w14:textId="2651050C"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Chi-squared statistic’s result, </w:t>
      </w:r>
      <w:r w:rsidR="00936CB1" w:rsidRPr="00EF5249">
        <w:rPr>
          <w:rFonts w:ascii="Arial" w:eastAsia="Times New Roman" w:hAnsi="Arial" w:cs="Arial"/>
          <w:color w:val="252525"/>
          <w:lang w:val="en-ID" w:eastAsia="en-ID"/>
        </w:rPr>
        <w:t>6,313389</w:t>
      </w:r>
      <w:r w:rsidRPr="00EF5249">
        <w:rPr>
          <w:rFonts w:ascii="Arial" w:eastAsia="Times New Roman" w:hAnsi="Arial" w:cs="Arial"/>
          <w:color w:val="252525"/>
          <w:lang w:val="en-ID" w:eastAsia="en-ID"/>
        </w:rPr>
        <w:t>, is a value used to determine whether the observed frequencies of data significantly different from what is</w:t>
      </w:r>
      <w:r w:rsidR="009536C2">
        <w:rPr>
          <w:rFonts w:ascii="Arial" w:eastAsia="Times New Roman" w:hAnsi="Arial" w:cs="Arial"/>
          <w:color w:val="252525"/>
          <w:lang w:val="en-ID" w:eastAsia="en-ID"/>
        </w:rPr>
        <w:t>e</w:t>
      </w:r>
      <w:r w:rsidRPr="00EF5249">
        <w:rPr>
          <w:rFonts w:ascii="Arial" w:eastAsia="Times New Roman" w:hAnsi="Arial" w:cs="Arial"/>
          <w:color w:val="252525"/>
          <w:lang w:val="en-ID" w:eastAsia="en-ID"/>
        </w:rPr>
        <w:t xml:space="preserve"> </w:t>
      </w:r>
      <w:r w:rsidR="009536C2" w:rsidRPr="00EF5249">
        <w:rPr>
          <w:rFonts w:ascii="Arial" w:eastAsia="Times New Roman" w:hAnsi="Arial" w:cs="Arial"/>
          <w:color w:val="252525"/>
          <w:lang w:val="en-ID" w:eastAsia="en-ID"/>
        </w:rPr>
        <w:t>expected</w:t>
      </w:r>
      <w:r w:rsidRPr="00EF5249">
        <w:rPr>
          <w:rFonts w:ascii="Arial" w:eastAsia="Times New Roman" w:hAnsi="Arial" w:cs="Arial"/>
          <w:color w:val="252525"/>
          <w:lang w:val="en-ID" w:eastAsia="en-ID"/>
        </w:rPr>
        <w:t>.</w:t>
      </w:r>
    </w:p>
    <w:p w14:paraId="59969C04" w14:textId="77777777"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01EC3C25" w14:textId="77777777"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ECC0020" w14:textId="77777777"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p-value outcome is 0.</w:t>
      </w:r>
      <w:r w:rsidR="00936CB1" w:rsidRPr="00EF5249">
        <w:rPr>
          <w:rFonts w:ascii="Arial" w:eastAsia="Times New Roman" w:hAnsi="Arial" w:cs="Arial"/>
          <w:color w:val="252525"/>
          <w:lang w:val="en-ID" w:eastAsia="en-ID"/>
        </w:rPr>
        <w:t>27690786</w:t>
      </w:r>
      <w:r w:rsidRPr="00EF5249">
        <w:rPr>
          <w:rFonts w:ascii="Arial" w:eastAsia="Times New Roman" w:hAnsi="Arial" w:cs="Arial"/>
          <w:color w:val="252525"/>
          <w:lang w:val="en-ID" w:eastAsia="en-ID"/>
        </w:rPr>
        <w:t xml:space="preserve">, which means that if the null hypothesis (independence) is true, there is a </w:t>
      </w:r>
      <w:r w:rsidR="00936CB1" w:rsidRPr="00EF5249">
        <w:rPr>
          <w:rFonts w:ascii="Arial" w:eastAsia="Times New Roman" w:hAnsi="Arial" w:cs="Arial"/>
          <w:color w:val="252525"/>
          <w:lang w:val="en-ID" w:eastAsia="en-ID"/>
        </w:rPr>
        <w:t>27</w:t>
      </w:r>
      <w:r w:rsidRPr="00EF5249">
        <w:rPr>
          <w:rFonts w:ascii="Arial" w:eastAsia="Times New Roman" w:hAnsi="Arial" w:cs="Arial"/>
          <w:color w:val="252525"/>
          <w:lang w:val="en-ID" w:eastAsia="en-ID"/>
        </w:rPr>
        <w:t>.</w:t>
      </w:r>
      <w:r w:rsidR="00936CB1" w:rsidRPr="00EF5249">
        <w:rPr>
          <w:rFonts w:ascii="Arial" w:eastAsia="Times New Roman" w:hAnsi="Arial" w:cs="Arial"/>
          <w:color w:val="252525"/>
          <w:lang w:val="en-ID" w:eastAsia="en-ID"/>
        </w:rPr>
        <w:t>7</w:t>
      </w:r>
      <w:r w:rsidRPr="00EF5249">
        <w:rPr>
          <w:rFonts w:ascii="Arial" w:eastAsia="Times New Roman" w:hAnsi="Arial" w:cs="Arial"/>
          <w:color w:val="252525"/>
          <w:lang w:val="en-ID" w:eastAsia="en-ID"/>
        </w:rPr>
        <w:t>% probability of obtaining the observed results by chance. Since the p-value is greater than 0.05, it is not possible to reject the null hypothesis of independence between America and Europe and sentiment analysis of digital and robot pet companions.</w:t>
      </w:r>
    </w:p>
    <w:p w14:paraId="532DBDAB" w14:textId="77777777"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CD22523" w14:textId="46D11BB0"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degree of freedom, 5, shows how</w:t>
      </w:r>
      <w:r w:rsidR="009E43D3" w:rsidRPr="00EF5249">
        <w:rPr>
          <w:rFonts w:ascii="Arial" w:eastAsia="Times New Roman" w:hAnsi="Arial" w:cs="Arial"/>
          <w:color w:val="252525"/>
          <w:lang w:val="en-ID" w:eastAsia="en-ID"/>
        </w:rPr>
        <w:t>many ways</w:t>
      </w:r>
      <w:r w:rsidRPr="00EF5249">
        <w:rPr>
          <w:rFonts w:ascii="Arial" w:eastAsia="Times New Roman" w:hAnsi="Arial" w:cs="Arial"/>
          <w:color w:val="252525"/>
          <w:lang w:val="en-ID" w:eastAsia="en-ID"/>
        </w:rPr>
        <w:t xml:space="preserve"> the frequencies can change on their own.</w:t>
      </w:r>
    </w:p>
    <w:p w14:paraId="44E7654A" w14:textId="77777777"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end result is an array that shows how often each cell in the contingency table is likely to happen.</w:t>
      </w:r>
    </w:p>
    <w:p w14:paraId="7C259CD9" w14:textId="77777777"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522FBF" w:rsidRPr="00EF5249">
        <w:rPr>
          <w:rFonts w:ascii="Arial" w:eastAsia="Times New Roman" w:hAnsi="Arial" w:cs="Arial"/>
          <w:color w:val="252525"/>
          <w:lang w:val="en-ID" w:eastAsia="en-ID"/>
        </w:rPr>
        <w:t>6,313389</w:t>
      </w:r>
      <w:r w:rsidRPr="00EF5249">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49FF3049" w14:textId="77777777" w:rsidR="00374A80" w:rsidRPr="00EF5249"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5DEC394F"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EF5249">
        <w:rPr>
          <w:rFonts w:ascii="Arial" w:eastAsia="Times New Roman" w:hAnsi="Arial" w:cs="Arial"/>
          <w:b/>
          <w:bCs/>
          <w:color w:val="252525"/>
          <w:sz w:val="24"/>
          <w:szCs w:val="24"/>
          <w:lang w:val="en-ID" w:eastAsia="en-ID"/>
        </w:rPr>
        <w:t>America and Australia</w:t>
      </w:r>
    </w:p>
    <w:p w14:paraId="4A5F6EE7"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A2E80A3" w14:textId="77777777" w:rsidR="004F76F0" w:rsidRPr="00EF5249" w:rsidRDefault="004F76F0" w:rsidP="004F76F0">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Table 5. Observed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EF5249" w14:paraId="7A40043A"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509DC8E"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5F30A5"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5CD9E38F"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FBD8F1"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1BE4FEC"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6D0CD750"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0AD1C50"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C23F378"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224AEE" w:rsidRPr="00EF5249" w14:paraId="400FCE3E" w14:textId="77777777" w:rsidTr="005628C7">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EF29C6" w14:textId="77777777" w:rsidR="00224AEE" w:rsidRPr="00EF5249" w:rsidRDefault="00224AEE" w:rsidP="00224AEE">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622386A" w14:textId="77777777" w:rsidR="00224AEE" w:rsidRPr="00EF5249" w:rsidRDefault="00224AEE" w:rsidP="00224AEE">
            <w:pPr>
              <w:jc w:val="center"/>
              <w:rPr>
                <w:rFonts w:ascii="Arial" w:eastAsia="Times New Roman" w:hAnsi="Arial" w:cs="Arial"/>
                <w:color w:val="000000"/>
              </w:rPr>
            </w:pPr>
            <w:r w:rsidRPr="00EF5249">
              <w:rPr>
                <w:rFonts w:ascii="Arial" w:hAnsi="Arial" w:cs="Arial"/>
                <w:color w:val="000000"/>
              </w:rPr>
              <w:t>1253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49DB3025" w14:textId="77777777" w:rsidR="00224AEE" w:rsidRPr="00EF5249" w:rsidRDefault="00224AEE" w:rsidP="00224AEE">
            <w:pPr>
              <w:jc w:val="center"/>
              <w:rPr>
                <w:rFonts w:ascii="Arial" w:hAnsi="Arial" w:cs="Arial"/>
                <w:color w:val="000000"/>
              </w:rPr>
            </w:pPr>
            <w:r w:rsidRPr="00EF5249">
              <w:rPr>
                <w:rFonts w:ascii="Arial" w:hAnsi="Arial" w:cs="Arial"/>
                <w:color w:val="000000"/>
              </w:rPr>
              <w:t>320</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8D2DC05" w14:textId="77777777" w:rsidR="00224AEE" w:rsidRPr="00EF5249" w:rsidRDefault="00224AEE" w:rsidP="00224AEE">
            <w:pPr>
              <w:jc w:val="center"/>
              <w:rPr>
                <w:rFonts w:ascii="Arial" w:hAnsi="Arial" w:cs="Arial"/>
                <w:color w:val="000000"/>
              </w:rPr>
            </w:pPr>
            <w:r w:rsidRPr="00EF5249">
              <w:rPr>
                <w:rFonts w:ascii="Arial" w:hAnsi="Arial" w:cs="Arial"/>
                <w:color w:val="000000"/>
              </w:rPr>
              <w:t>42</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4C4FB130" w14:textId="77777777" w:rsidR="00224AEE" w:rsidRPr="00EF5249" w:rsidRDefault="00224AEE" w:rsidP="00224AEE">
            <w:pPr>
              <w:jc w:val="center"/>
              <w:rPr>
                <w:rFonts w:ascii="Arial" w:hAnsi="Arial" w:cs="Arial"/>
                <w:color w:val="000000"/>
              </w:rPr>
            </w:pPr>
            <w:r w:rsidRPr="00EF5249">
              <w:rPr>
                <w:rFonts w:ascii="Arial" w:hAnsi="Arial" w:cs="Arial"/>
                <w:color w:val="000000"/>
              </w:rPr>
              <w:t>88</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284D6491" w14:textId="77777777" w:rsidR="00224AEE" w:rsidRPr="00EF5249" w:rsidRDefault="00224AEE" w:rsidP="00224AEE">
            <w:pPr>
              <w:jc w:val="center"/>
              <w:rPr>
                <w:rFonts w:ascii="Arial" w:hAnsi="Arial" w:cs="Arial"/>
                <w:color w:val="000000"/>
              </w:rPr>
            </w:pPr>
            <w:r w:rsidRPr="00EF5249">
              <w:rPr>
                <w:rFonts w:ascii="Arial" w:hAnsi="Arial" w:cs="Arial"/>
                <w:color w:val="000000"/>
              </w:rPr>
              <w:t>60</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C17D842" w14:textId="77777777" w:rsidR="00224AEE" w:rsidRPr="00EF5249" w:rsidRDefault="00224AEE" w:rsidP="00224AEE">
            <w:pPr>
              <w:jc w:val="center"/>
              <w:rPr>
                <w:rFonts w:ascii="Arial" w:hAnsi="Arial" w:cs="Arial"/>
                <w:color w:val="000000"/>
              </w:rPr>
            </w:pPr>
            <w:r w:rsidRPr="00EF5249">
              <w:rPr>
                <w:rFonts w:ascii="Arial" w:hAnsi="Arial" w:cs="Arial"/>
                <w:color w:val="000000"/>
              </w:rPr>
              <w:t>45</w:t>
            </w:r>
          </w:p>
        </w:tc>
        <w:tc>
          <w:tcPr>
            <w:tcW w:w="1060" w:type="dxa"/>
            <w:tcBorders>
              <w:top w:val="nil"/>
              <w:left w:val="nil"/>
              <w:bottom w:val="single" w:sz="4" w:space="0" w:color="auto"/>
              <w:right w:val="single" w:sz="4" w:space="0" w:color="auto"/>
            </w:tcBorders>
            <w:shd w:val="clear" w:color="000000" w:fill="D9D9D9"/>
            <w:noWrap/>
            <w:vAlign w:val="bottom"/>
            <w:hideMark/>
          </w:tcPr>
          <w:p w14:paraId="79D01DAF"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1808</w:t>
            </w:r>
          </w:p>
        </w:tc>
      </w:tr>
      <w:tr w:rsidR="00224AEE" w:rsidRPr="00EF5249" w14:paraId="5F2DA05C"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967EA2E" w14:textId="77777777" w:rsidR="00224AEE" w:rsidRPr="00EF5249" w:rsidRDefault="00224AEE" w:rsidP="00224AEE">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28FAF64" w14:textId="77777777" w:rsidR="00224AEE" w:rsidRPr="00EF5249" w:rsidRDefault="00224AEE" w:rsidP="00224AEE">
            <w:pPr>
              <w:jc w:val="center"/>
              <w:rPr>
                <w:rFonts w:ascii="Arial" w:hAnsi="Arial" w:cs="Arial"/>
                <w:color w:val="000000"/>
              </w:rPr>
            </w:pPr>
            <w:r w:rsidRPr="00EF5249">
              <w:rPr>
                <w:rFonts w:ascii="Arial" w:hAnsi="Arial" w:cs="Arial"/>
                <w:color w:val="000000"/>
              </w:rPr>
              <w:t>34</w:t>
            </w:r>
          </w:p>
        </w:tc>
        <w:tc>
          <w:tcPr>
            <w:tcW w:w="1120" w:type="dxa"/>
            <w:tcBorders>
              <w:top w:val="nil"/>
              <w:left w:val="nil"/>
              <w:bottom w:val="single" w:sz="8" w:space="0" w:color="auto"/>
              <w:right w:val="single" w:sz="8" w:space="0" w:color="auto"/>
            </w:tcBorders>
            <w:shd w:val="clear" w:color="auto" w:fill="auto"/>
            <w:vAlign w:val="center"/>
            <w:hideMark/>
          </w:tcPr>
          <w:p w14:paraId="3D487083" w14:textId="77777777" w:rsidR="00224AEE" w:rsidRPr="00EF5249" w:rsidRDefault="00224AEE" w:rsidP="00224AEE">
            <w:pPr>
              <w:jc w:val="center"/>
              <w:rPr>
                <w:rFonts w:ascii="Arial" w:hAnsi="Arial" w:cs="Arial"/>
                <w:color w:val="000000"/>
              </w:rPr>
            </w:pPr>
            <w:r w:rsidRPr="00EF5249">
              <w:rPr>
                <w:rFonts w:ascii="Arial" w:hAnsi="Arial" w:cs="Arial"/>
                <w:color w:val="000000"/>
              </w:rPr>
              <w:t>8</w:t>
            </w:r>
          </w:p>
        </w:tc>
        <w:tc>
          <w:tcPr>
            <w:tcW w:w="1028" w:type="dxa"/>
            <w:tcBorders>
              <w:top w:val="nil"/>
              <w:left w:val="nil"/>
              <w:bottom w:val="single" w:sz="8" w:space="0" w:color="auto"/>
              <w:right w:val="single" w:sz="8" w:space="0" w:color="auto"/>
            </w:tcBorders>
            <w:shd w:val="clear" w:color="auto" w:fill="auto"/>
            <w:vAlign w:val="center"/>
            <w:hideMark/>
          </w:tcPr>
          <w:p w14:paraId="1F111B9F" w14:textId="77777777" w:rsidR="00224AEE" w:rsidRPr="00EF5249" w:rsidRDefault="00224AEE" w:rsidP="00224AEE">
            <w:pPr>
              <w:jc w:val="center"/>
              <w:rPr>
                <w:rFonts w:ascii="Arial" w:hAnsi="Arial" w:cs="Arial"/>
                <w:color w:val="000000"/>
              </w:rPr>
            </w:pPr>
            <w:r w:rsidRPr="00EF5249">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6E5D67EB" w14:textId="77777777" w:rsidR="00224AEE" w:rsidRPr="00EF5249" w:rsidRDefault="00224AEE" w:rsidP="00224AEE">
            <w:pPr>
              <w:jc w:val="center"/>
              <w:rPr>
                <w:rFonts w:ascii="Arial" w:hAnsi="Arial" w:cs="Arial"/>
                <w:color w:val="000000"/>
              </w:rPr>
            </w:pPr>
            <w:r w:rsidRPr="00EF5249">
              <w:rPr>
                <w:rFonts w:ascii="Arial" w:hAnsi="Arial" w:cs="Arial"/>
                <w:color w:val="000000"/>
              </w:rPr>
              <w:t>4</w:t>
            </w:r>
          </w:p>
        </w:tc>
        <w:tc>
          <w:tcPr>
            <w:tcW w:w="780" w:type="dxa"/>
            <w:tcBorders>
              <w:top w:val="nil"/>
              <w:left w:val="nil"/>
              <w:bottom w:val="single" w:sz="8" w:space="0" w:color="auto"/>
              <w:right w:val="single" w:sz="8" w:space="0" w:color="auto"/>
            </w:tcBorders>
            <w:shd w:val="clear" w:color="auto" w:fill="auto"/>
            <w:vAlign w:val="center"/>
            <w:hideMark/>
          </w:tcPr>
          <w:p w14:paraId="10689550" w14:textId="77777777" w:rsidR="00224AEE" w:rsidRPr="00EF5249" w:rsidRDefault="00224AEE" w:rsidP="00224AEE">
            <w:pPr>
              <w:jc w:val="center"/>
              <w:rPr>
                <w:rFonts w:ascii="Arial" w:hAnsi="Arial" w:cs="Arial"/>
                <w:color w:val="000000"/>
              </w:rPr>
            </w:pPr>
            <w:r w:rsidRPr="00EF5249">
              <w:rPr>
                <w:rFonts w:ascii="Arial" w:hAnsi="Arial" w:cs="Arial"/>
                <w:color w:val="000000"/>
              </w:rPr>
              <w:t>1</w:t>
            </w:r>
          </w:p>
        </w:tc>
        <w:tc>
          <w:tcPr>
            <w:tcW w:w="740" w:type="dxa"/>
            <w:tcBorders>
              <w:top w:val="nil"/>
              <w:left w:val="nil"/>
              <w:bottom w:val="single" w:sz="8" w:space="0" w:color="auto"/>
              <w:right w:val="single" w:sz="8" w:space="0" w:color="auto"/>
            </w:tcBorders>
            <w:shd w:val="clear" w:color="auto" w:fill="auto"/>
            <w:vAlign w:val="center"/>
            <w:hideMark/>
          </w:tcPr>
          <w:p w14:paraId="1734EA1E" w14:textId="77777777" w:rsidR="00224AEE" w:rsidRPr="00EF5249" w:rsidRDefault="00224AEE" w:rsidP="00224AEE">
            <w:pPr>
              <w:jc w:val="center"/>
              <w:rPr>
                <w:rFonts w:ascii="Arial" w:hAnsi="Arial" w:cs="Arial"/>
                <w:color w:val="000000"/>
              </w:rPr>
            </w:pPr>
            <w:r w:rsidRPr="00EF5249">
              <w:rPr>
                <w:rFonts w:ascii="Arial" w:hAnsi="Arial" w:cs="Arial"/>
                <w:color w:val="000000"/>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64064262"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49</w:t>
            </w:r>
          </w:p>
        </w:tc>
      </w:tr>
      <w:tr w:rsidR="00224AEE" w:rsidRPr="00EF5249" w14:paraId="1D7CAA84"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46DE5CD" w14:textId="77777777" w:rsidR="00224AEE" w:rsidRPr="00EF5249" w:rsidRDefault="00224AEE" w:rsidP="00224AEE">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3715D765"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1287</w:t>
            </w:r>
          </w:p>
        </w:tc>
        <w:tc>
          <w:tcPr>
            <w:tcW w:w="1120" w:type="dxa"/>
            <w:tcBorders>
              <w:top w:val="nil"/>
              <w:left w:val="nil"/>
              <w:bottom w:val="single" w:sz="4" w:space="0" w:color="auto"/>
              <w:right w:val="single" w:sz="4" w:space="0" w:color="auto"/>
            </w:tcBorders>
            <w:shd w:val="clear" w:color="000000" w:fill="D9D9D9"/>
            <w:noWrap/>
            <w:vAlign w:val="bottom"/>
            <w:hideMark/>
          </w:tcPr>
          <w:p w14:paraId="5BF50326"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328</w:t>
            </w:r>
          </w:p>
        </w:tc>
        <w:tc>
          <w:tcPr>
            <w:tcW w:w="1028" w:type="dxa"/>
            <w:tcBorders>
              <w:top w:val="nil"/>
              <w:left w:val="nil"/>
              <w:bottom w:val="single" w:sz="4" w:space="0" w:color="auto"/>
              <w:right w:val="single" w:sz="4" w:space="0" w:color="auto"/>
            </w:tcBorders>
            <w:shd w:val="clear" w:color="000000" w:fill="D9D9D9"/>
            <w:noWrap/>
            <w:vAlign w:val="bottom"/>
            <w:hideMark/>
          </w:tcPr>
          <w:p w14:paraId="6186B141"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43</w:t>
            </w:r>
          </w:p>
        </w:tc>
        <w:tc>
          <w:tcPr>
            <w:tcW w:w="860" w:type="dxa"/>
            <w:tcBorders>
              <w:top w:val="nil"/>
              <w:left w:val="nil"/>
              <w:bottom w:val="single" w:sz="4" w:space="0" w:color="auto"/>
              <w:right w:val="single" w:sz="4" w:space="0" w:color="auto"/>
            </w:tcBorders>
            <w:shd w:val="clear" w:color="000000" w:fill="D9D9D9"/>
            <w:noWrap/>
            <w:vAlign w:val="bottom"/>
            <w:hideMark/>
          </w:tcPr>
          <w:p w14:paraId="074AEC66"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92</w:t>
            </w:r>
          </w:p>
        </w:tc>
        <w:tc>
          <w:tcPr>
            <w:tcW w:w="780" w:type="dxa"/>
            <w:tcBorders>
              <w:top w:val="nil"/>
              <w:left w:val="nil"/>
              <w:bottom w:val="single" w:sz="4" w:space="0" w:color="auto"/>
              <w:right w:val="single" w:sz="4" w:space="0" w:color="auto"/>
            </w:tcBorders>
            <w:shd w:val="clear" w:color="000000" w:fill="D9D9D9"/>
            <w:noWrap/>
            <w:vAlign w:val="bottom"/>
            <w:hideMark/>
          </w:tcPr>
          <w:p w14:paraId="605BBA1A"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61</w:t>
            </w:r>
          </w:p>
        </w:tc>
        <w:tc>
          <w:tcPr>
            <w:tcW w:w="740" w:type="dxa"/>
            <w:tcBorders>
              <w:top w:val="nil"/>
              <w:left w:val="nil"/>
              <w:bottom w:val="single" w:sz="4" w:space="0" w:color="auto"/>
              <w:right w:val="single" w:sz="4" w:space="0" w:color="auto"/>
            </w:tcBorders>
            <w:shd w:val="clear" w:color="000000" w:fill="D9D9D9"/>
            <w:noWrap/>
            <w:vAlign w:val="bottom"/>
            <w:hideMark/>
          </w:tcPr>
          <w:p w14:paraId="39FF685D"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bottom"/>
            <w:hideMark/>
          </w:tcPr>
          <w:p w14:paraId="1653875D"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1857</w:t>
            </w:r>
          </w:p>
        </w:tc>
      </w:tr>
    </w:tbl>
    <w:p w14:paraId="52A6587A" w14:textId="77777777" w:rsidR="004F76F0" w:rsidRPr="00EF5249" w:rsidRDefault="004F76F0" w:rsidP="004F76F0">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529D27F2"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21250C5"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hAnsi="Arial" w:cs="Arial"/>
          <w:b/>
          <w:bCs/>
        </w:rPr>
        <w:t>Table 10. Expected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EF5249" w14:paraId="2E3796B5"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3B177F3"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0A536BCA"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D5AD4F0"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60A7C9A3"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FEF52E0"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B4B1AFD"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4B573DEA"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6CEF2A53"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224AEE" w:rsidRPr="00EF5249" w14:paraId="03478348" w14:textId="77777777" w:rsidTr="005628C7">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59D6E9A" w14:textId="77777777" w:rsidR="00224AEE" w:rsidRPr="00EF5249" w:rsidRDefault="00224AEE" w:rsidP="00224AEE">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23A8E369" w14:textId="77777777" w:rsidR="00224AEE" w:rsidRPr="00EF5249" w:rsidRDefault="00224AEE" w:rsidP="00224AEE">
            <w:pPr>
              <w:jc w:val="center"/>
              <w:rPr>
                <w:rFonts w:ascii="Arial" w:eastAsia="Times New Roman" w:hAnsi="Arial" w:cs="Arial"/>
                <w:color w:val="000000"/>
                <w:sz w:val="20"/>
                <w:szCs w:val="20"/>
              </w:rPr>
            </w:pPr>
            <w:r w:rsidRPr="00EF5249">
              <w:rPr>
                <w:rFonts w:ascii="Arial" w:hAnsi="Arial" w:cs="Arial"/>
                <w:color w:val="000000"/>
                <w:sz w:val="20"/>
                <w:szCs w:val="20"/>
              </w:rPr>
              <w:t xml:space="preserve">1253 </w:t>
            </w:r>
          </w:p>
        </w:tc>
        <w:tc>
          <w:tcPr>
            <w:tcW w:w="1120" w:type="dxa"/>
            <w:tcBorders>
              <w:top w:val="nil"/>
              <w:left w:val="nil"/>
              <w:bottom w:val="single" w:sz="4" w:space="0" w:color="auto"/>
              <w:right w:val="single" w:sz="4" w:space="0" w:color="auto"/>
            </w:tcBorders>
            <w:shd w:val="clear" w:color="auto" w:fill="auto"/>
            <w:vAlign w:val="center"/>
            <w:hideMark/>
          </w:tcPr>
          <w:p w14:paraId="21290857"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319 </w:t>
            </w:r>
          </w:p>
        </w:tc>
        <w:tc>
          <w:tcPr>
            <w:tcW w:w="1028" w:type="dxa"/>
            <w:tcBorders>
              <w:top w:val="nil"/>
              <w:left w:val="nil"/>
              <w:bottom w:val="single" w:sz="4" w:space="0" w:color="auto"/>
              <w:right w:val="single" w:sz="4" w:space="0" w:color="auto"/>
            </w:tcBorders>
            <w:shd w:val="clear" w:color="auto" w:fill="auto"/>
            <w:vAlign w:val="center"/>
            <w:hideMark/>
          </w:tcPr>
          <w:p w14:paraId="3E31B93D"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42 </w:t>
            </w:r>
          </w:p>
        </w:tc>
        <w:tc>
          <w:tcPr>
            <w:tcW w:w="860" w:type="dxa"/>
            <w:tcBorders>
              <w:top w:val="nil"/>
              <w:left w:val="nil"/>
              <w:bottom w:val="single" w:sz="4" w:space="0" w:color="auto"/>
              <w:right w:val="single" w:sz="4" w:space="0" w:color="auto"/>
            </w:tcBorders>
            <w:shd w:val="clear" w:color="auto" w:fill="auto"/>
            <w:vAlign w:val="center"/>
            <w:hideMark/>
          </w:tcPr>
          <w:p w14:paraId="149C2584"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90 </w:t>
            </w:r>
          </w:p>
        </w:tc>
        <w:tc>
          <w:tcPr>
            <w:tcW w:w="780" w:type="dxa"/>
            <w:tcBorders>
              <w:top w:val="nil"/>
              <w:left w:val="nil"/>
              <w:bottom w:val="single" w:sz="4" w:space="0" w:color="auto"/>
              <w:right w:val="single" w:sz="4" w:space="0" w:color="auto"/>
            </w:tcBorders>
            <w:shd w:val="clear" w:color="auto" w:fill="auto"/>
            <w:vAlign w:val="center"/>
            <w:hideMark/>
          </w:tcPr>
          <w:p w14:paraId="4557EFF3"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59 </w:t>
            </w:r>
          </w:p>
        </w:tc>
        <w:tc>
          <w:tcPr>
            <w:tcW w:w="740" w:type="dxa"/>
            <w:tcBorders>
              <w:top w:val="nil"/>
              <w:left w:val="nil"/>
              <w:bottom w:val="single" w:sz="4" w:space="0" w:color="auto"/>
              <w:right w:val="single" w:sz="4" w:space="0" w:color="auto"/>
            </w:tcBorders>
            <w:shd w:val="clear" w:color="auto" w:fill="auto"/>
            <w:vAlign w:val="center"/>
            <w:hideMark/>
          </w:tcPr>
          <w:p w14:paraId="599D238E"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45 </w:t>
            </w:r>
          </w:p>
        </w:tc>
        <w:tc>
          <w:tcPr>
            <w:tcW w:w="1060" w:type="dxa"/>
            <w:tcBorders>
              <w:top w:val="nil"/>
              <w:left w:val="nil"/>
              <w:bottom w:val="single" w:sz="4" w:space="0" w:color="auto"/>
              <w:right w:val="single" w:sz="4" w:space="0" w:color="auto"/>
            </w:tcBorders>
            <w:shd w:val="clear" w:color="000000" w:fill="D9D9D9"/>
            <w:noWrap/>
            <w:vAlign w:val="bottom"/>
            <w:hideMark/>
          </w:tcPr>
          <w:p w14:paraId="7C69D619"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1808</w:t>
            </w:r>
          </w:p>
        </w:tc>
      </w:tr>
      <w:tr w:rsidR="00224AEE" w:rsidRPr="00EF5249" w14:paraId="29827E76"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698420EB" w14:textId="77777777" w:rsidR="00224AEE" w:rsidRPr="00EF5249" w:rsidRDefault="00224AEE" w:rsidP="00224AEE">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743" w:type="dxa"/>
            <w:tcBorders>
              <w:top w:val="nil"/>
              <w:left w:val="nil"/>
              <w:bottom w:val="single" w:sz="8" w:space="0" w:color="auto"/>
              <w:right w:val="single" w:sz="4" w:space="0" w:color="auto"/>
            </w:tcBorders>
            <w:shd w:val="clear" w:color="auto" w:fill="auto"/>
            <w:vAlign w:val="center"/>
            <w:hideMark/>
          </w:tcPr>
          <w:p w14:paraId="0CEFC752"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34 </w:t>
            </w:r>
          </w:p>
        </w:tc>
        <w:tc>
          <w:tcPr>
            <w:tcW w:w="1120" w:type="dxa"/>
            <w:tcBorders>
              <w:top w:val="nil"/>
              <w:left w:val="nil"/>
              <w:bottom w:val="single" w:sz="8" w:space="0" w:color="auto"/>
              <w:right w:val="single" w:sz="4" w:space="0" w:color="auto"/>
            </w:tcBorders>
            <w:shd w:val="clear" w:color="auto" w:fill="auto"/>
            <w:vAlign w:val="center"/>
            <w:hideMark/>
          </w:tcPr>
          <w:p w14:paraId="65BE4724"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9 </w:t>
            </w:r>
          </w:p>
        </w:tc>
        <w:tc>
          <w:tcPr>
            <w:tcW w:w="1028" w:type="dxa"/>
            <w:tcBorders>
              <w:top w:val="nil"/>
              <w:left w:val="nil"/>
              <w:bottom w:val="single" w:sz="8" w:space="0" w:color="auto"/>
              <w:right w:val="single" w:sz="4" w:space="0" w:color="auto"/>
            </w:tcBorders>
            <w:shd w:val="clear" w:color="auto" w:fill="auto"/>
            <w:vAlign w:val="center"/>
            <w:hideMark/>
          </w:tcPr>
          <w:p w14:paraId="4FBC0C50"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1 </w:t>
            </w:r>
          </w:p>
        </w:tc>
        <w:tc>
          <w:tcPr>
            <w:tcW w:w="860" w:type="dxa"/>
            <w:tcBorders>
              <w:top w:val="nil"/>
              <w:left w:val="nil"/>
              <w:bottom w:val="single" w:sz="8" w:space="0" w:color="auto"/>
              <w:right w:val="single" w:sz="4" w:space="0" w:color="auto"/>
            </w:tcBorders>
            <w:shd w:val="clear" w:color="auto" w:fill="auto"/>
            <w:vAlign w:val="center"/>
            <w:hideMark/>
          </w:tcPr>
          <w:p w14:paraId="7C3149E7"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2 </w:t>
            </w:r>
          </w:p>
        </w:tc>
        <w:tc>
          <w:tcPr>
            <w:tcW w:w="780" w:type="dxa"/>
            <w:tcBorders>
              <w:top w:val="nil"/>
              <w:left w:val="nil"/>
              <w:bottom w:val="single" w:sz="8" w:space="0" w:color="auto"/>
              <w:right w:val="single" w:sz="4" w:space="0" w:color="auto"/>
            </w:tcBorders>
            <w:shd w:val="clear" w:color="auto" w:fill="auto"/>
            <w:vAlign w:val="center"/>
            <w:hideMark/>
          </w:tcPr>
          <w:p w14:paraId="09ED11E4"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2 </w:t>
            </w:r>
          </w:p>
        </w:tc>
        <w:tc>
          <w:tcPr>
            <w:tcW w:w="740" w:type="dxa"/>
            <w:tcBorders>
              <w:top w:val="nil"/>
              <w:left w:val="nil"/>
              <w:bottom w:val="single" w:sz="8" w:space="0" w:color="auto"/>
              <w:right w:val="single" w:sz="4" w:space="0" w:color="auto"/>
            </w:tcBorders>
            <w:shd w:val="clear" w:color="auto" w:fill="auto"/>
            <w:vAlign w:val="center"/>
            <w:hideMark/>
          </w:tcPr>
          <w:p w14:paraId="66D40BC0"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1 </w:t>
            </w:r>
          </w:p>
        </w:tc>
        <w:tc>
          <w:tcPr>
            <w:tcW w:w="1060" w:type="dxa"/>
            <w:tcBorders>
              <w:top w:val="nil"/>
              <w:left w:val="nil"/>
              <w:bottom w:val="single" w:sz="4" w:space="0" w:color="auto"/>
              <w:right w:val="single" w:sz="4" w:space="0" w:color="auto"/>
            </w:tcBorders>
            <w:shd w:val="clear" w:color="000000" w:fill="D9D9D9"/>
            <w:noWrap/>
            <w:vAlign w:val="bottom"/>
            <w:hideMark/>
          </w:tcPr>
          <w:p w14:paraId="6FD3C03B"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49</w:t>
            </w:r>
          </w:p>
        </w:tc>
      </w:tr>
      <w:tr w:rsidR="00224AEE" w:rsidRPr="00EF5249" w14:paraId="5672F04E"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E3A456B" w14:textId="77777777" w:rsidR="00224AEE" w:rsidRPr="00EF5249" w:rsidRDefault="00224AEE" w:rsidP="00224AEE">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lastRenderedPageBreak/>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6C85D776"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1287</w:t>
            </w:r>
          </w:p>
        </w:tc>
        <w:tc>
          <w:tcPr>
            <w:tcW w:w="1120" w:type="dxa"/>
            <w:tcBorders>
              <w:top w:val="nil"/>
              <w:left w:val="nil"/>
              <w:bottom w:val="single" w:sz="4" w:space="0" w:color="auto"/>
              <w:right w:val="single" w:sz="4" w:space="0" w:color="auto"/>
            </w:tcBorders>
            <w:shd w:val="clear" w:color="000000" w:fill="D9D9D9"/>
            <w:noWrap/>
            <w:vAlign w:val="bottom"/>
            <w:hideMark/>
          </w:tcPr>
          <w:p w14:paraId="65A7AF8B"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328</w:t>
            </w:r>
          </w:p>
        </w:tc>
        <w:tc>
          <w:tcPr>
            <w:tcW w:w="1028" w:type="dxa"/>
            <w:tcBorders>
              <w:top w:val="nil"/>
              <w:left w:val="nil"/>
              <w:bottom w:val="single" w:sz="4" w:space="0" w:color="auto"/>
              <w:right w:val="single" w:sz="4" w:space="0" w:color="auto"/>
            </w:tcBorders>
            <w:shd w:val="clear" w:color="000000" w:fill="D9D9D9"/>
            <w:noWrap/>
            <w:vAlign w:val="bottom"/>
            <w:hideMark/>
          </w:tcPr>
          <w:p w14:paraId="6D065411"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43</w:t>
            </w:r>
          </w:p>
        </w:tc>
        <w:tc>
          <w:tcPr>
            <w:tcW w:w="860" w:type="dxa"/>
            <w:tcBorders>
              <w:top w:val="nil"/>
              <w:left w:val="nil"/>
              <w:bottom w:val="single" w:sz="4" w:space="0" w:color="auto"/>
              <w:right w:val="single" w:sz="4" w:space="0" w:color="auto"/>
            </w:tcBorders>
            <w:shd w:val="clear" w:color="000000" w:fill="D9D9D9"/>
            <w:noWrap/>
            <w:vAlign w:val="bottom"/>
            <w:hideMark/>
          </w:tcPr>
          <w:p w14:paraId="26D3F196"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92</w:t>
            </w:r>
          </w:p>
        </w:tc>
        <w:tc>
          <w:tcPr>
            <w:tcW w:w="780" w:type="dxa"/>
            <w:tcBorders>
              <w:top w:val="nil"/>
              <w:left w:val="nil"/>
              <w:bottom w:val="single" w:sz="4" w:space="0" w:color="auto"/>
              <w:right w:val="single" w:sz="4" w:space="0" w:color="auto"/>
            </w:tcBorders>
            <w:shd w:val="clear" w:color="000000" w:fill="D9D9D9"/>
            <w:noWrap/>
            <w:vAlign w:val="bottom"/>
            <w:hideMark/>
          </w:tcPr>
          <w:p w14:paraId="2BE7C011"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61</w:t>
            </w:r>
          </w:p>
        </w:tc>
        <w:tc>
          <w:tcPr>
            <w:tcW w:w="740" w:type="dxa"/>
            <w:tcBorders>
              <w:top w:val="nil"/>
              <w:left w:val="nil"/>
              <w:bottom w:val="single" w:sz="4" w:space="0" w:color="auto"/>
              <w:right w:val="single" w:sz="4" w:space="0" w:color="auto"/>
            </w:tcBorders>
            <w:shd w:val="clear" w:color="000000" w:fill="D9D9D9"/>
            <w:noWrap/>
            <w:vAlign w:val="bottom"/>
            <w:hideMark/>
          </w:tcPr>
          <w:p w14:paraId="74C004F8"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bottom"/>
            <w:hideMark/>
          </w:tcPr>
          <w:p w14:paraId="058B9229"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1857</w:t>
            </w:r>
          </w:p>
        </w:tc>
      </w:tr>
    </w:tbl>
    <w:p w14:paraId="1279D022" w14:textId="77777777" w:rsidR="004F76F0" w:rsidRPr="00EF5249" w:rsidRDefault="004F76F0" w:rsidP="004F76F0">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66325C20" w14:textId="77777777" w:rsidR="00184D97" w:rsidRPr="00EF5249" w:rsidRDefault="00184D97" w:rsidP="004F76F0">
      <w:pPr>
        <w:pStyle w:val="BodyText"/>
        <w:tabs>
          <w:tab w:val="left" w:pos="8120"/>
        </w:tabs>
        <w:spacing w:before="62" w:line="360" w:lineRule="auto"/>
        <w:ind w:left="340" w:right="340"/>
        <w:rPr>
          <w:rFonts w:ascii="Arial" w:hAnsi="Arial" w:cs="Arial"/>
          <w:b/>
          <w:bCs/>
          <w:sz w:val="22"/>
          <w:szCs w:val="22"/>
        </w:rPr>
      </w:pPr>
    </w:p>
    <w:p w14:paraId="3505252C" w14:textId="77777777" w:rsidR="004F76F0" w:rsidRPr="00EF5249" w:rsidRDefault="004F76F0" w:rsidP="004F76F0">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0"/>
          <w:szCs w:val="20"/>
        </w:rPr>
        <w:t xml:space="preserve">Table 9. Chi-Square Statistic America and Australia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4F76F0" w:rsidRPr="00EF5249" w14:paraId="432294D0"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16FD1E4"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9D3E78D"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166F041"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51BB3E5"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22D14092"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50A6D57D"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B58FBF2"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FC63D19"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F653ED" w:rsidRPr="00EF5249" w14:paraId="1F212616" w14:textId="77777777" w:rsidTr="005628C7">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20B3DA43" w14:textId="77777777" w:rsidR="00F653ED" w:rsidRPr="00EF5249" w:rsidRDefault="00F653ED" w:rsidP="00F653ED">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2EC908FE" w14:textId="77777777" w:rsidR="00F653ED" w:rsidRPr="00EF5249" w:rsidRDefault="00F653ED" w:rsidP="00F653ED">
            <w:pPr>
              <w:jc w:val="center"/>
              <w:rPr>
                <w:rFonts w:ascii="Arial" w:eastAsia="Times New Roman" w:hAnsi="Arial" w:cs="Arial"/>
                <w:color w:val="000000"/>
                <w:sz w:val="20"/>
                <w:szCs w:val="20"/>
              </w:rPr>
            </w:pPr>
            <w:r w:rsidRPr="00EF5249">
              <w:rPr>
                <w:rFonts w:ascii="Arial" w:hAnsi="Arial" w:cs="Arial"/>
                <w:color w:val="000000"/>
                <w:sz w:val="20"/>
                <w:szCs w:val="20"/>
              </w:rPr>
              <w:t xml:space="preserve">0,00 </w:t>
            </w:r>
          </w:p>
        </w:tc>
        <w:tc>
          <w:tcPr>
            <w:tcW w:w="1162" w:type="dxa"/>
            <w:tcBorders>
              <w:top w:val="nil"/>
              <w:left w:val="nil"/>
              <w:bottom w:val="single" w:sz="4" w:space="0" w:color="auto"/>
              <w:right w:val="single" w:sz="4" w:space="0" w:color="auto"/>
            </w:tcBorders>
            <w:shd w:val="clear" w:color="auto" w:fill="auto"/>
            <w:vAlign w:val="center"/>
            <w:hideMark/>
          </w:tcPr>
          <w:p w14:paraId="716ACB24"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1028" w:type="dxa"/>
            <w:tcBorders>
              <w:top w:val="nil"/>
              <w:left w:val="nil"/>
              <w:bottom w:val="single" w:sz="4" w:space="0" w:color="auto"/>
              <w:right w:val="single" w:sz="4" w:space="0" w:color="auto"/>
            </w:tcBorders>
            <w:shd w:val="clear" w:color="auto" w:fill="auto"/>
            <w:vAlign w:val="center"/>
            <w:hideMark/>
          </w:tcPr>
          <w:p w14:paraId="2900203C"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04E176E4"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0,03 </w:t>
            </w:r>
          </w:p>
        </w:tc>
        <w:tc>
          <w:tcPr>
            <w:tcW w:w="828" w:type="dxa"/>
            <w:tcBorders>
              <w:top w:val="nil"/>
              <w:left w:val="nil"/>
              <w:bottom w:val="single" w:sz="4" w:space="0" w:color="auto"/>
              <w:right w:val="single" w:sz="4" w:space="0" w:color="auto"/>
            </w:tcBorders>
            <w:shd w:val="clear" w:color="auto" w:fill="auto"/>
            <w:vAlign w:val="center"/>
            <w:hideMark/>
          </w:tcPr>
          <w:p w14:paraId="589ABB2E"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0,01 </w:t>
            </w:r>
          </w:p>
        </w:tc>
        <w:tc>
          <w:tcPr>
            <w:tcW w:w="740" w:type="dxa"/>
            <w:tcBorders>
              <w:top w:val="nil"/>
              <w:left w:val="nil"/>
              <w:bottom w:val="single" w:sz="4" w:space="0" w:color="auto"/>
              <w:right w:val="single" w:sz="4" w:space="0" w:color="auto"/>
            </w:tcBorders>
            <w:shd w:val="clear" w:color="auto" w:fill="auto"/>
            <w:vAlign w:val="center"/>
            <w:hideMark/>
          </w:tcPr>
          <w:p w14:paraId="430BAFF3"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1060" w:type="dxa"/>
            <w:tcBorders>
              <w:top w:val="nil"/>
              <w:left w:val="nil"/>
              <w:bottom w:val="single" w:sz="4" w:space="0" w:color="auto"/>
              <w:right w:val="single" w:sz="4" w:space="0" w:color="auto"/>
            </w:tcBorders>
            <w:shd w:val="clear" w:color="000000" w:fill="D9D9D9"/>
            <w:noWrap/>
            <w:vAlign w:val="bottom"/>
            <w:hideMark/>
          </w:tcPr>
          <w:p w14:paraId="3269C7C2"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0,036658</w:t>
            </w:r>
          </w:p>
        </w:tc>
      </w:tr>
      <w:tr w:rsidR="00F653ED" w:rsidRPr="00EF5249" w14:paraId="48EFB9E2" w14:textId="77777777" w:rsidTr="005628C7">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5BECDD7" w14:textId="77777777" w:rsidR="00F653ED" w:rsidRPr="00EF5249" w:rsidRDefault="00F653ED" w:rsidP="00F653ED">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1051" w:type="dxa"/>
            <w:tcBorders>
              <w:top w:val="nil"/>
              <w:left w:val="nil"/>
              <w:bottom w:val="single" w:sz="4" w:space="0" w:color="auto"/>
              <w:right w:val="single" w:sz="4" w:space="0" w:color="auto"/>
            </w:tcBorders>
            <w:shd w:val="clear" w:color="auto" w:fill="auto"/>
            <w:vAlign w:val="center"/>
            <w:hideMark/>
          </w:tcPr>
          <w:p w14:paraId="13EBA59F"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1162" w:type="dxa"/>
            <w:tcBorders>
              <w:top w:val="nil"/>
              <w:left w:val="nil"/>
              <w:bottom w:val="single" w:sz="4" w:space="0" w:color="auto"/>
              <w:right w:val="single" w:sz="4" w:space="0" w:color="auto"/>
            </w:tcBorders>
            <w:shd w:val="clear" w:color="auto" w:fill="auto"/>
            <w:vAlign w:val="center"/>
            <w:hideMark/>
          </w:tcPr>
          <w:p w14:paraId="523D898C"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0,05 </w:t>
            </w:r>
          </w:p>
        </w:tc>
        <w:tc>
          <w:tcPr>
            <w:tcW w:w="1028" w:type="dxa"/>
            <w:tcBorders>
              <w:top w:val="nil"/>
              <w:left w:val="nil"/>
              <w:bottom w:val="single" w:sz="4" w:space="0" w:color="auto"/>
              <w:right w:val="single" w:sz="4" w:space="0" w:color="auto"/>
            </w:tcBorders>
            <w:shd w:val="clear" w:color="auto" w:fill="auto"/>
            <w:vAlign w:val="center"/>
            <w:hideMark/>
          </w:tcPr>
          <w:p w14:paraId="1DD28FF6"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0,02 </w:t>
            </w:r>
          </w:p>
        </w:tc>
        <w:tc>
          <w:tcPr>
            <w:tcW w:w="939" w:type="dxa"/>
            <w:tcBorders>
              <w:top w:val="nil"/>
              <w:left w:val="nil"/>
              <w:bottom w:val="single" w:sz="4" w:space="0" w:color="auto"/>
              <w:right w:val="single" w:sz="4" w:space="0" w:color="auto"/>
            </w:tcBorders>
            <w:shd w:val="clear" w:color="auto" w:fill="auto"/>
            <w:vAlign w:val="center"/>
            <w:hideMark/>
          </w:tcPr>
          <w:p w14:paraId="31E98A83"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1,02 </w:t>
            </w:r>
          </w:p>
        </w:tc>
        <w:tc>
          <w:tcPr>
            <w:tcW w:w="828" w:type="dxa"/>
            <w:tcBorders>
              <w:top w:val="nil"/>
              <w:left w:val="nil"/>
              <w:bottom w:val="single" w:sz="4" w:space="0" w:color="auto"/>
              <w:right w:val="single" w:sz="4" w:space="0" w:color="auto"/>
            </w:tcBorders>
            <w:shd w:val="clear" w:color="auto" w:fill="auto"/>
            <w:vAlign w:val="center"/>
            <w:hideMark/>
          </w:tcPr>
          <w:p w14:paraId="67739BA1"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0,23 </w:t>
            </w:r>
          </w:p>
        </w:tc>
        <w:tc>
          <w:tcPr>
            <w:tcW w:w="740" w:type="dxa"/>
            <w:tcBorders>
              <w:top w:val="nil"/>
              <w:left w:val="nil"/>
              <w:bottom w:val="single" w:sz="4" w:space="0" w:color="auto"/>
              <w:right w:val="single" w:sz="4" w:space="0" w:color="auto"/>
            </w:tcBorders>
            <w:shd w:val="clear" w:color="auto" w:fill="auto"/>
            <w:vAlign w:val="center"/>
            <w:hideMark/>
          </w:tcPr>
          <w:p w14:paraId="592659BC"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0,04 </w:t>
            </w:r>
          </w:p>
        </w:tc>
        <w:tc>
          <w:tcPr>
            <w:tcW w:w="1060" w:type="dxa"/>
            <w:tcBorders>
              <w:top w:val="nil"/>
              <w:left w:val="nil"/>
              <w:bottom w:val="single" w:sz="4" w:space="0" w:color="auto"/>
              <w:right w:val="single" w:sz="4" w:space="0" w:color="auto"/>
            </w:tcBorders>
            <w:shd w:val="clear" w:color="000000" w:fill="D9D9D9"/>
            <w:noWrap/>
            <w:vAlign w:val="bottom"/>
            <w:hideMark/>
          </w:tcPr>
          <w:p w14:paraId="2F4D70DE"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1,352604</w:t>
            </w:r>
          </w:p>
        </w:tc>
      </w:tr>
      <w:tr w:rsidR="00F653ED" w:rsidRPr="00EF5249" w14:paraId="3AD2B8F9" w14:textId="77777777" w:rsidTr="005628C7">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2FBAE6A6" w14:textId="77777777" w:rsidR="00F653ED" w:rsidRPr="00EF5249" w:rsidRDefault="00F653ED" w:rsidP="00F653ED">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bottom"/>
            <w:hideMark/>
          </w:tcPr>
          <w:p w14:paraId="302F3616"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4,93E-05</w:t>
            </w:r>
          </w:p>
        </w:tc>
        <w:tc>
          <w:tcPr>
            <w:tcW w:w="1162" w:type="dxa"/>
            <w:tcBorders>
              <w:top w:val="nil"/>
              <w:left w:val="nil"/>
              <w:bottom w:val="single" w:sz="4" w:space="0" w:color="auto"/>
              <w:right w:val="single" w:sz="4" w:space="0" w:color="auto"/>
            </w:tcBorders>
            <w:shd w:val="clear" w:color="000000" w:fill="D9D9D9"/>
            <w:noWrap/>
            <w:vAlign w:val="bottom"/>
            <w:hideMark/>
          </w:tcPr>
          <w:p w14:paraId="1E3AC448"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0,0508861</w:t>
            </w:r>
          </w:p>
        </w:tc>
        <w:tc>
          <w:tcPr>
            <w:tcW w:w="1028" w:type="dxa"/>
            <w:tcBorders>
              <w:top w:val="nil"/>
              <w:left w:val="nil"/>
              <w:bottom w:val="single" w:sz="4" w:space="0" w:color="auto"/>
              <w:right w:val="single" w:sz="4" w:space="0" w:color="auto"/>
            </w:tcBorders>
            <w:shd w:val="clear" w:color="000000" w:fill="D9D9D9"/>
            <w:noWrap/>
            <w:vAlign w:val="bottom"/>
            <w:hideMark/>
          </w:tcPr>
          <w:p w14:paraId="4F88D346"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0,01641</w:t>
            </w:r>
          </w:p>
        </w:tc>
        <w:tc>
          <w:tcPr>
            <w:tcW w:w="939" w:type="dxa"/>
            <w:tcBorders>
              <w:top w:val="nil"/>
              <w:left w:val="nil"/>
              <w:bottom w:val="single" w:sz="4" w:space="0" w:color="auto"/>
              <w:right w:val="single" w:sz="4" w:space="0" w:color="auto"/>
            </w:tcBorders>
            <w:shd w:val="clear" w:color="000000" w:fill="D9D9D9"/>
            <w:noWrap/>
            <w:vAlign w:val="bottom"/>
            <w:hideMark/>
          </w:tcPr>
          <w:p w14:paraId="4F1E0B75"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1,04612</w:t>
            </w:r>
          </w:p>
        </w:tc>
        <w:tc>
          <w:tcPr>
            <w:tcW w:w="828" w:type="dxa"/>
            <w:tcBorders>
              <w:top w:val="nil"/>
              <w:left w:val="nil"/>
              <w:bottom w:val="single" w:sz="4" w:space="0" w:color="auto"/>
              <w:right w:val="single" w:sz="4" w:space="0" w:color="auto"/>
            </w:tcBorders>
            <w:shd w:val="clear" w:color="000000" w:fill="D9D9D9"/>
            <w:noWrap/>
            <w:vAlign w:val="bottom"/>
            <w:hideMark/>
          </w:tcPr>
          <w:p w14:paraId="4EAA57FA"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0,2371</w:t>
            </w:r>
          </w:p>
        </w:tc>
        <w:tc>
          <w:tcPr>
            <w:tcW w:w="740" w:type="dxa"/>
            <w:tcBorders>
              <w:top w:val="nil"/>
              <w:left w:val="nil"/>
              <w:bottom w:val="single" w:sz="4" w:space="0" w:color="auto"/>
              <w:right w:val="single" w:sz="4" w:space="0" w:color="auto"/>
            </w:tcBorders>
            <w:shd w:val="clear" w:color="000000" w:fill="D9D9D9"/>
            <w:noWrap/>
            <w:vAlign w:val="bottom"/>
            <w:hideMark/>
          </w:tcPr>
          <w:p w14:paraId="77FDEECE"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0,039</w:t>
            </w:r>
          </w:p>
        </w:tc>
        <w:tc>
          <w:tcPr>
            <w:tcW w:w="1060" w:type="dxa"/>
            <w:tcBorders>
              <w:top w:val="nil"/>
              <w:left w:val="nil"/>
              <w:bottom w:val="single" w:sz="4" w:space="0" w:color="auto"/>
              <w:right w:val="single" w:sz="4" w:space="0" w:color="auto"/>
            </w:tcBorders>
            <w:shd w:val="clear" w:color="000000" w:fill="D9D9D9"/>
            <w:noWrap/>
            <w:vAlign w:val="bottom"/>
            <w:hideMark/>
          </w:tcPr>
          <w:p w14:paraId="63BF3EA2" w14:textId="77777777" w:rsidR="00F653ED" w:rsidRPr="00EF5249" w:rsidRDefault="00F653ED" w:rsidP="00F653ED">
            <w:pPr>
              <w:jc w:val="center"/>
              <w:rPr>
                <w:rFonts w:ascii="Arial" w:hAnsi="Arial" w:cs="Arial"/>
                <w:b/>
                <w:bCs/>
                <w:color w:val="000000"/>
                <w:sz w:val="20"/>
                <w:szCs w:val="20"/>
              </w:rPr>
            </w:pPr>
            <w:r w:rsidRPr="00EF5249">
              <w:rPr>
                <w:rFonts w:ascii="Arial" w:hAnsi="Arial" w:cs="Arial"/>
                <w:b/>
                <w:bCs/>
                <w:color w:val="000000"/>
                <w:sz w:val="20"/>
                <w:szCs w:val="20"/>
              </w:rPr>
              <w:t>1,389261</w:t>
            </w:r>
          </w:p>
        </w:tc>
      </w:tr>
    </w:tbl>
    <w:p w14:paraId="410F066B"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Result</w:t>
      </w:r>
    </w:p>
    <w:p w14:paraId="7876082A"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3243688"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rPr>
        <w:t>Table 8. Hypothesis Testing Result between America and A</w:t>
      </w:r>
      <w:r w:rsidR="00087AAD" w:rsidRPr="00EF5249">
        <w:rPr>
          <w:rFonts w:ascii="Arial" w:hAnsi="Arial" w:cs="Arial"/>
          <w:b/>
        </w:rPr>
        <w:t>ustralia</w:t>
      </w:r>
    </w:p>
    <w:tbl>
      <w:tblPr>
        <w:tblStyle w:val="TableGrid"/>
        <w:tblW w:w="0" w:type="auto"/>
        <w:tblInd w:w="392" w:type="dxa"/>
        <w:tblLayout w:type="fixed"/>
        <w:tblLook w:val="04A0" w:firstRow="1" w:lastRow="0" w:firstColumn="1" w:lastColumn="0" w:noHBand="0" w:noVBand="1"/>
      </w:tblPr>
      <w:tblGrid>
        <w:gridCol w:w="1701"/>
        <w:gridCol w:w="1276"/>
        <w:gridCol w:w="992"/>
        <w:gridCol w:w="1984"/>
        <w:gridCol w:w="1276"/>
        <w:gridCol w:w="1276"/>
      </w:tblGrid>
      <w:tr w:rsidR="004202B8" w:rsidRPr="00EF5249" w14:paraId="67346F0C" w14:textId="77777777" w:rsidTr="004202B8">
        <w:tc>
          <w:tcPr>
            <w:tcW w:w="1701" w:type="dxa"/>
            <w:shd w:val="clear" w:color="auto" w:fill="BFBFBF" w:themeFill="background1" w:themeFillShade="BF"/>
            <w:vAlign w:val="center"/>
          </w:tcPr>
          <w:p w14:paraId="7F4CE23C"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276" w:type="dxa"/>
            <w:shd w:val="clear" w:color="auto" w:fill="BFBFBF" w:themeFill="background1" w:themeFillShade="BF"/>
            <w:vAlign w:val="center"/>
          </w:tcPr>
          <w:p w14:paraId="4390080A"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0791455F"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B1F09E7"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0CBCC32"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45655595"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B91108A"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6B4447" w:rsidRPr="00EF5249" w14:paraId="24BD4839" w14:textId="77777777" w:rsidTr="00DA7D5C">
        <w:tc>
          <w:tcPr>
            <w:tcW w:w="1701" w:type="dxa"/>
            <w:vAlign w:val="center"/>
          </w:tcPr>
          <w:p w14:paraId="6195154B" w14:textId="77777777"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America and Australia</w:t>
            </w:r>
          </w:p>
        </w:tc>
        <w:tc>
          <w:tcPr>
            <w:tcW w:w="1276" w:type="dxa"/>
            <w:vAlign w:val="center"/>
          </w:tcPr>
          <w:p w14:paraId="2F5EDAB4" w14:textId="77777777"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1.38</w:t>
            </w:r>
          </w:p>
        </w:tc>
        <w:tc>
          <w:tcPr>
            <w:tcW w:w="992" w:type="dxa"/>
            <w:vAlign w:val="center"/>
          </w:tcPr>
          <w:p w14:paraId="64F8F9EA" w14:textId="77777777"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984" w:type="dxa"/>
            <w:vAlign w:val="center"/>
          </w:tcPr>
          <w:p w14:paraId="3E986DA2" w14:textId="77777777"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0.9254</w:t>
            </w:r>
          </w:p>
        </w:tc>
        <w:tc>
          <w:tcPr>
            <w:tcW w:w="1276" w:type="dxa"/>
            <w:vAlign w:val="center"/>
          </w:tcPr>
          <w:p w14:paraId="78B2C1B4" w14:textId="77777777"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7CBE1F22" w14:textId="77777777"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0C8889B4"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representation</w:t>
      </w:r>
    </w:p>
    <w:p w14:paraId="6D176D71" w14:textId="77777777" w:rsidR="004F76F0" w:rsidRPr="00EF5249" w:rsidRDefault="00087AAD"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noProof/>
          <w:color w:val="252525"/>
          <w:lang w:val="en-ID" w:eastAsia="en-ID"/>
        </w:rPr>
        <w:drawing>
          <wp:inline distT="0" distB="0" distL="0" distR="0" wp14:anchorId="61C1F2B3" wp14:editId="6888B92E">
            <wp:extent cx="5067300" cy="24275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a:extLst>
                        <a:ext uri="{28A0092B-C50C-407E-A947-70E740481C1C}">
                          <a14:useLocalDpi xmlns:a14="http://schemas.microsoft.com/office/drawing/2010/main" val="0"/>
                        </a:ext>
                      </a:extLst>
                    </a:blip>
                    <a:stretch>
                      <a:fillRect/>
                    </a:stretch>
                  </pic:blipFill>
                  <pic:spPr>
                    <a:xfrm>
                      <a:off x="0" y="0"/>
                      <a:ext cx="5067300" cy="2427514"/>
                    </a:xfrm>
                    <a:prstGeom prst="rect">
                      <a:avLst/>
                    </a:prstGeom>
                  </pic:spPr>
                </pic:pic>
              </a:graphicData>
            </a:graphic>
          </wp:inline>
        </w:drawing>
      </w:r>
    </w:p>
    <w:p w14:paraId="36CE8AF4" w14:textId="77777777" w:rsidR="00087AAD" w:rsidRPr="00EF5249" w:rsidRDefault="00087AAD"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CB572B5" w14:textId="3244315A"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Chi-squared statistic’s result, </w:t>
      </w:r>
      <w:r w:rsidR="00087AAD" w:rsidRPr="00EF5249">
        <w:rPr>
          <w:rFonts w:ascii="Arial" w:eastAsia="Times New Roman" w:hAnsi="Arial" w:cs="Arial"/>
          <w:color w:val="252525"/>
          <w:lang w:val="en-ID" w:eastAsia="en-ID"/>
        </w:rPr>
        <w:t xml:space="preserve">1,38926145544 </w:t>
      </w:r>
      <w:r w:rsidRPr="00EF5249">
        <w:rPr>
          <w:rFonts w:ascii="Arial" w:eastAsia="Times New Roman" w:hAnsi="Arial" w:cs="Arial"/>
          <w:color w:val="252525"/>
          <w:lang w:val="en-ID" w:eastAsia="en-ID"/>
        </w:rPr>
        <w:t>is a value used to determine whether the observed frequencies of data significantly different from what expected.</w:t>
      </w:r>
    </w:p>
    <w:p w14:paraId="47FE48D8"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013D5E10"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A4E4C41"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p-value outcome is 0.</w:t>
      </w:r>
      <w:r w:rsidR="00087AAD" w:rsidRPr="00EF5249">
        <w:rPr>
          <w:rFonts w:ascii="Arial" w:eastAsia="Times New Roman" w:hAnsi="Arial" w:cs="Arial"/>
          <w:color w:val="252525"/>
          <w:lang w:val="en-ID" w:eastAsia="en-ID"/>
        </w:rPr>
        <w:t>92548434</w:t>
      </w:r>
      <w:r w:rsidRPr="00EF5249">
        <w:rPr>
          <w:rFonts w:ascii="Arial" w:eastAsia="Times New Roman" w:hAnsi="Arial" w:cs="Arial"/>
          <w:color w:val="252525"/>
          <w:lang w:val="en-ID" w:eastAsia="en-ID"/>
        </w:rPr>
        <w:t xml:space="preserve">, which means that if the null hypothesis (independence) is true, there is a </w:t>
      </w:r>
      <w:r w:rsidR="00087AAD" w:rsidRPr="00EF5249">
        <w:rPr>
          <w:rFonts w:ascii="Arial" w:eastAsia="Times New Roman" w:hAnsi="Arial" w:cs="Arial"/>
          <w:color w:val="252525"/>
          <w:lang w:val="en-ID" w:eastAsia="en-ID"/>
        </w:rPr>
        <w:t>92</w:t>
      </w:r>
      <w:r w:rsidRPr="00EF5249">
        <w:rPr>
          <w:rFonts w:ascii="Arial" w:eastAsia="Times New Roman" w:hAnsi="Arial" w:cs="Arial"/>
          <w:color w:val="252525"/>
          <w:lang w:val="en-ID" w:eastAsia="en-ID"/>
        </w:rPr>
        <w:t>.</w:t>
      </w:r>
      <w:r w:rsidR="00087AAD" w:rsidRPr="00EF5249">
        <w:rPr>
          <w:rFonts w:ascii="Arial" w:eastAsia="Times New Roman" w:hAnsi="Arial" w:cs="Arial"/>
          <w:color w:val="252525"/>
          <w:lang w:val="en-ID" w:eastAsia="en-ID"/>
        </w:rPr>
        <w:t>5</w:t>
      </w:r>
      <w:r w:rsidRPr="00EF5249">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w:t>
      </w:r>
      <w:r w:rsidRPr="00EF5249">
        <w:rPr>
          <w:rFonts w:ascii="Arial" w:eastAsia="Times New Roman" w:hAnsi="Arial" w:cs="Arial"/>
          <w:color w:val="252525"/>
          <w:lang w:val="en-ID" w:eastAsia="en-ID"/>
        </w:rPr>
        <w:lastRenderedPageBreak/>
        <w:t>of independence between America and Europe and sentiment analysis of digital and robot pet companions.</w:t>
      </w:r>
    </w:p>
    <w:p w14:paraId="18D0152F"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1C97A91" w14:textId="59DFC399"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degree of freedom, 5, shows </w:t>
      </w:r>
      <w:r w:rsidR="00C0508D" w:rsidRPr="00EF5249">
        <w:rPr>
          <w:rFonts w:ascii="Arial" w:eastAsia="Times New Roman" w:hAnsi="Arial" w:cs="Arial"/>
          <w:color w:val="252525"/>
          <w:lang w:val="en-ID" w:eastAsia="en-ID"/>
        </w:rPr>
        <w:t>how many</w:t>
      </w:r>
      <w:r w:rsidRPr="00EF5249">
        <w:rPr>
          <w:rFonts w:ascii="Arial" w:eastAsia="Times New Roman" w:hAnsi="Arial" w:cs="Arial"/>
          <w:color w:val="252525"/>
          <w:lang w:val="en-ID" w:eastAsia="en-ID"/>
        </w:rPr>
        <w:t xml:space="preserve"> different ways the frequencies can change on their own.</w:t>
      </w:r>
    </w:p>
    <w:p w14:paraId="296FB746"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end result is an array that shows how often each cell in the contingency table is likely to happen.</w:t>
      </w:r>
    </w:p>
    <w:p w14:paraId="3DD6C92B"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73F04974"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087AAD" w:rsidRPr="00EF5249">
        <w:rPr>
          <w:rFonts w:ascii="Arial" w:eastAsia="Times New Roman" w:hAnsi="Arial" w:cs="Arial"/>
          <w:color w:val="252525"/>
          <w:lang w:val="en-ID" w:eastAsia="en-ID"/>
        </w:rPr>
        <w:t>1,38926145544</w:t>
      </w:r>
      <w:r w:rsidRPr="00EF5249">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643ECC97" w14:textId="77777777" w:rsidR="007C2C0C" w:rsidRPr="00EF5249"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83BBAF5" w14:textId="77777777" w:rsidR="007C2C0C" w:rsidRPr="00EF5249"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6803DBF" w14:textId="77777777" w:rsidR="007C2C0C" w:rsidRPr="00EF5249"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0CD7BB7" w14:textId="77777777" w:rsidR="007C2C0C" w:rsidRPr="00EF5249"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60FDF37" w14:textId="77777777" w:rsidR="007C2C0C" w:rsidRPr="00EF5249"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9F3229E" w14:textId="77777777" w:rsidR="007C2C0C" w:rsidRPr="00EF5249"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EF5249">
        <w:rPr>
          <w:rFonts w:ascii="Arial" w:eastAsia="Times New Roman" w:hAnsi="Arial" w:cs="Arial"/>
          <w:b/>
          <w:bCs/>
          <w:color w:val="252525"/>
          <w:sz w:val="24"/>
          <w:szCs w:val="24"/>
          <w:lang w:val="en-ID" w:eastAsia="en-ID"/>
        </w:rPr>
        <w:t>Europe and Asia</w:t>
      </w:r>
    </w:p>
    <w:p w14:paraId="4F83B9F9" w14:textId="77777777" w:rsidR="003D0A4B" w:rsidRPr="00EF5249" w:rsidRDefault="003D0A4B" w:rsidP="00C52E45">
      <w:pPr>
        <w:pStyle w:val="BodyText"/>
        <w:spacing w:line="360" w:lineRule="auto"/>
        <w:ind w:left="340" w:right="340"/>
        <w:jc w:val="both"/>
        <w:rPr>
          <w:rFonts w:ascii="Arial" w:hAnsi="Arial" w:cs="Arial"/>
          <w:b/>
          <w:bCs/>
          <w:sz w:val="22"/>
          <w:szCs w:val="22"/>
        </w:rPr>
      </w:pPr>
    </w:p>
    <w:p w14:paraId="0B82769A" w14:textId="77777777" w:rsidR="00C52E45" w:rsidRPr="00EF5249" w:rsidRDefault="00C52E45" w:rsidP="00C52E45">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Table 5. Observed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EF5249" w14:paraId="42A564A3"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70CB010"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CCB1F8B"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85E726"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7015381"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8ED4644"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1AD86B4"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91585BB"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9B7FE59"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0E7344" w:rsidRPr="00EF5249" w14:paraId="310E40EA" w14:textId="77777777" w:rsidTr="005628C7">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5E12A5EB" w14:textId="77777777" w:rsidR="000E7344" w:rsidRPr="00EF5249" w:rsidRDefault="000E7344" w:rsidP="000E7344">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740702" w14:textId="77777777" w:rsidR="000E7344" w:rsidRPr="00EF5249" w:rsidRDefault="000E7344" w:rsidP="000E7344">
            <w:pPr>
              <w:jc w:val="center"/>
              <w:rPr>
                <w:rFonts w:ascii="Arial" w:eastAsia="Times New Roman" w:hAnsi="Arial" w:cs="Arial"/>
                <w:color w:val="000000"/>
                <w:sz w:val="20"/>
                <w:szCs w:val="20"/>
              </w:rPr>
            </w:pPr>
            <w:r w:rsidRPr="00EF5249">
              <w:rPr>
                <w:rFonts w:ascii="Arial" w:hAnsi="Arial" w:cs="Arial"/>
                <w:color w:val="000000"/>
                <w:sz w:val="20"/>
                <w:szCs w:val="20"/>
              </w:rPr>
              <w:t>493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5A3D9B03"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114</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0870A047"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14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63C183A1"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44</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1E3AE67"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25</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66A66302"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14</w:t>
            </w:r>
          </w:p>
        </w:tc>
        <w:tc>
          <w:tcPr>
            <w:tcW w:w="1060" w:type="dxa"/>
            <w:tcBorders>
              <w:top w:val="nil"/>
              <w:left w:val="nil"/>
              <w:bottom w:val="single" w:sz="4" w:space="0" w:color="auto"/>
              <w:right w:val="single" w:sz="4" w:space="0" w:color="auto"/>
            </w:tcBorders>
            <w:shd w:val="clear" w:color="000000" w:fill="D9D9D9"/>
            <w:noWrap/>
            <w:vAlign w:val="bottom"/>
            <w:hideMark/>
          </w:tcPr>
          <w:p w14:paraId="18312968"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704</w:t>
            </w:r>
          </w:p>
        </w:tc>
      </w:tr>
      <w:tr w:rsidR="000E7344" w:rsidRPr="00EF5249" w14:paraId="51EE4D8E"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ADD2B73" w14:textId="77777777" w:rsidR="000E7344" w:rsidRPr="00EF5249" w:rsidRDefault="000E7344" w:rsidP="000E7344">
            <w:pPr>
              <w:jc w:val="center"/>
              <w:rPr>
                <w:rFonts w:ascii="Arial" w:hAnsi="Arial" w:cs="Arial"/>
                <w:b/>
                <w:bCs/>
                <w:color w:val="000000"/>
                <w:sz w:val="20"/>
                <w:szCs w:val="20"/>
              </w:rPr>
            </w:pPr>
            <w:r w:rsidRPr="00EF5249">
              <w:rPr>
                <w:rFonts w:ascii="Arial" w:hAnsi="Arial" w:cs="Arial"/>
                <w:b/>
                <w:bCs/>
                <w:color w:val="000000"/>
                <w:sz w:val="20"/>
                <w:szCs w:val="20"/>
              </w:rPr>
              <w:t>Asia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1D89778" w14:textId="77777777" w:rsidR="000E7344" w:rsidRPr="00EF5249" w:rsidRDefault="000E7344" w:rsidP="000E7344">
            <w:pPr>
              <w:jc w:val="center"/>
              <w:rPr>
                <w:rFonts w:ascii="Arial" w:hAnsi="Arial" w:cs="Arial"/>
                <w:color w:val="000000"/>
              </w:rPr>
            </w:pPr>
            <w:r w:rsidRPr="00EF5249">
              <w:rPr>
                <w:rFonts w:ascii="Arial" w:hAnsi="Arial" w:cs="Arial"/>
                <w:color w:val="000000"/>
              </w:rPr>
              <w:t>74</w:t>
            </w:r>
          </w:p>
        </w:tc>
        <w:tc>
          <w:tcPr>
            <w:tcW w:w="1120" w:type="dxa"/>
            <w:tcBorders>
              <w:top w:val="nil"/>
              <w:left w:val="nil"/>
              <w:bottom w:val="single" w:sz="8" w:space="0" w:color="auto"/>
              <w:right w:val="single" w:sz="8" w:space="0" w:color="auto"/>
            </w:tcBorders>
            <w:shd w:val="clear" w:color="auto" w:fill="auto"/>
            <w:vAlign w:val="center"/>
            <w:hideMark/>
          </w:tcPr>
          <w:p w14:paraId="4D37B561" w14:textId="77777777" w:rsidR="000E7344" w:rsidRPr="00EF5249" w:rsidRDefault="000E7344" w:rsidP="000E7344">
            <w:pPr>
              <w:jc w:val="center"/>
              <w:rPr>
                <w:rFonts w:ascii="Arial" w:hAnsi="Arial" w:cs="Arial"/>
                <w:color w:val="000000"/>
              </w:rPr>
            </w:pPr>
            <w:r w:rsidRPr="00EF5249">
              <w:rPr>
                <w:rFonts w:ascii="Arial" w:hAnsi="Arial" w:cs="Arial"/>
                <w:color w:val="000000"/>
              </w:rPr>
              <w:t>13</w:t>
            </w:r>
          </w:p>
        </w:tc>
        <w:tc>
          <w:tcPr>
            <w:tcW w:w="1028" w:type="dxa"/>
            <w:tcBorders>
              <w:top w:val="nil"/>
              <w:left w:val="nil"/>
              <w:bottom w:val="single" w:sz="8" w:space="0" w:color="auto"/>
              <w:right w:val="single" w:sz="8" w:space="0" w:color="auto"/>
            </w:tcBorders>
            <w:shd w:val="clear" w:color="auto" w:fill="auto"/>
            <w:vAlign w:val="center"/>
            <w:hideMark/>
          </w:tcPr>
          <w:p w14:paraId="6D361B75" w14:textId="77777777" w:rsidR="000E7344" w:rsidRPr="00EF5249" w:rsidRDefault="000E7344" w:rsidP="000E7344">
            <w:pPr>
              <w:jc w:val="center"/>
              <w:rPr>
                <w:rFonts w:ascii="Arial" w:hAnsi="Arial" w:cs="Arial"/>
                <w:color w:val="000000"/>
              </w:rPr>
            </w:pPr>
            <w:r w:rsidRPr="00EF5249">
              <w:rPr>
                <w:rFonts w:ascii="Arial" w:hAnsi="Arial" w:cs="Arial"/>
                <w:color w:val="000000"/>
              </w:rPr>
              <w:t>2</w:t>
            </w:r>
          </w:p>
        </w:tc>
        <w:tc>
          <w:tcPr>
            <w:tcW w:w="860" w:type="dxa"/>
            <w:tcBorders>
              <w:top w:val="nil"/>
              <w:left w:val="nil"/>
              <w:bottom w:val="single" w:sz="8" w:space="0" w:color="auto"/>
              <w:right w:val="single" w:sz="8" w:space="0" w:color="auto"/>
            </w:tcBorders>
            <w:shd w:val="clear" w:color="auto" w:fill="auto"/>
            <w:vAlign w:val="center"/>
            <w:hideMark/>
          </w:tcPr>
          <w:p w14:paraId="4FC853CF" w14:textId="77777777" w:rsidR="000E7344" w:rsidRPr="00EF5249" w:rsidRDefault="000E7344" w:rsidP="000E7344">
            <w:pPr>
              <w:jc w:val="center"/>
              <w:rPr>
                <w:rFonts w:ascii="Arial" w:hAnsi="Arial" w:cs="Arial"/>
                <w:color w:val="000000"/>
              </w:rPr>
            </w:pPr>
            <w:r w:rsidRPr="00EF5249">
              <w:rPr>
                <w:rFonts w:ascii="Arial" w:hAnsi="Arial" w:cs="Arial"/>
                <w:color w:val="000000"/>
              </w:rPr>
              <w:t>1</w:t>
            </w:r>
          </w:p>
        </w:tc>
        <w:tc>
          <w:tcPr>
            <w:tcW w:w="780" w:type="dxa"/>
            <w:tcBorders>
              <w:top w:val="nil"/>
              <w:left w:val="nil"/>
              <w:bottom w:val="single" w:sz="8" w:space="0" w:color="auto"/>
              <w:right w:val="single" w:sz="8" w:space="0" w:color="auto"/>
            </w:tcBorders>
            <w:shd w:val="clear" w:color="auto" w:fill="auto"/>
            <w:vAlign w:val="center"/>
            <w:hideMark/>
          </w:tcPr>
          <w:p w14:paraId="5344133A" w14:textId="77777777" w:rsidR="000E7344" w:rsidRPr="00EF5249" w:rsidRDefault="000E7344" w:rsidP="000E7344">
            <w:pPr>
              <w:jc w:val="center"/>
              <w:rPr>
                <w:rFonts w:ascii="Arial" w:hAnsi="Arial" w:cs="Arial"/>
                <w:color w:val="000000"/>
              </w:rPr>
            </w:pPr>
            <w:r w:rsidRPr="00EF5249">
              <w:rPr>
                <w:rFonts w:ascii="Arial" w:hAnsi="Arial" w:cs="Arial"/>
                <w:color w:val="000000"/>
              </w:rPr>
              <w:t>5</w:t>
            </w:r>
          </w:p>
        </w:tc>
        <w:tc>
          <w:tcPr>
            <w:tcW w:w="740" w:type="dxa"/>
            <w:tcBorders>
              <w:top w:val="nil"/>
              <w:left w:val="nil"/>
              <w:bottom w:val="single" w:sz="8" w:space="0" w:color="auto"/>
              <w:right w:val="single" w:sz="8" w:space="0" w:color="auto"/>
            </w:tcBorders>
            <w:shd w:val="clear" w:color="auto" w:fill="auto"/>
            <w:vAlign w:val="center"/>
            <w:hideMark/>
          </w:tcPr>
          <w:p w14:paraId="75A2688A" w14:textId="77777777" w:rsidR="000E7344" w:rsidRPr="00EF5249" w:rsidRDefault="000E7344" w:rsidP="000E7344">
            <w:pPr>
              <w:jc w:val="center"/>
              <w:rPr>
                <w:rFonts w:ascii="Arial" w:hAnsi="Arial" w:cs="Arial"/>
                <w:color w:val="000000"/>
              </w:rPr>
            </w:pPr>
            <w:r w:rsidRPr="00EF5249">
              <w:rPr>
                <w:rFonts w:ascii="Arial" w:hAnsi="Arial" w:cs="Arial"/>
                <w:color w:val="000000"/>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7291797B"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96</w:t>
            </w:r>
          </w:p>
        </w:tc>
      </w:tr>
      <w:tr w:rsidR="000E7344" w:rsidRPr="00EF5249" w14:paraId="58A212D8"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E2233C0" w14:textId="77777777" w:rsidR="000E7344" w:rsidRPr="00EF5249" w:rsidRDefault="000E7344" w:rsidP="000E7344">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41282D8F"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567</w:t>
            </w:r>
          </w:p>
        </w:tc>
        <w:tc>
          <w:tcPr>
            <w:tcW w:w="1120" w:type="dxa"/>
            <w:tcBorders>
              <w:top w:val="nil"/>
              <w:left w:val="nil"/>
              <w:bottom w:val="single" w:sz="4" w:space="0" w:color="auto"/>
              <w:right w:val="single" w:sz="4" w:space="0" w:color="auto"/>
            </w:tcBorders>
            <w:shd w:val="clear" w:color="000000" w:fill="D9D9D9"/>
            <w:noWrap/>
            <w:vAlign w:val="bottom"/>
            <w:hideMark/>
          </w:tcPr>
          <w:p w14:paraId="3D689480"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127</w:t>
            </w:r>
          </w:p>
        </w:tc>
        <w:tc>
          <w:tcPr>
            <w:tcW w:w="1028" w:type="dxa"/>
            <w:tcBorders>
              <w:top w:val="nil"/>
              <w:left w:val="nil"/>
              <w:bottom w:val="single" w:sz="4" w:space="0" w:color="auto"/>
              <w:right w:val="single" w:sz="4" w:space="0" w:color="auto"/>
            </w:tcBorders>
            <w:shd w:val="clear" w:color="000000" w:fill="D9D9D9"/>
            <w:noWrap/>
            <w:vAlign w:val="bottom"/>
            <w:hideMark/>
          </w:tcPr>
          <w:p w14:paraId="7015CC43"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bottom"/>
            <w:hideMark/>
          </w:tcPr>
          <w:p w14:paraId="0F4A1769"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45</w:t>
            </w:r>
          </w:p>
        </w:tc>
        <w:tc>
          <w:tcPr>
            <w:tcW w:w="780" w:type="dxa"/>
            <w:tcBorders>
              <w:top w:val="nil"/>
              <w:left w:val="nil"/>
              <w:bottom w:val="single" w:sz="4" w:space="0" w:color="auto"/>
              <w:right w:val="single" w:sz="4" w:space="0" w:color="auto"/>
            </w:tcBorders>
            <w:shd w:val="clear" w:color="000000" w:fill="D9D9D9"/>
            <w:noWrap/>
            <w:vAlign w:val="bottom"/>
            <w:hideMark/>
          </w:tcPr>
          <w:p w14:paraId="2870CE5E"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30</w:t>
            </w:r>
          </w:p>
        </w:tc>
        <w:tc>
          <w:tcPr>
            <w:tcW w:w="740" w:type="dxa"/>
            <w:tcBorders>
              <w:top w:val="nil"/>
              <w:left w:val="nil"/>
              <w:bottom w:val="single" w:sz="4" w:space="0" w:color="auto"/>
              <w:right w:val="single" w:sz="4" w:space="0" w:color="auto"/>
            </w:tcBorders>
            <w:shd w:val="clear" w:color="000000" w:fill="D9D9D9"/>
            <w:noWrap/>
            <w:vAlign w:val="bottom"/>
            <w:hideMark/>
          </w:tcPr>
          <w:p w14:paraId="0AA9C0F9"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15</w:t>
            </w:r>
          </w:p>
        </w:tc>
        <w:tc>
          <w:tcPr>
            <w:tcW w:w="1060" w:type="dxa"/>
            <w:tcBorders>
              <w:top w:val="nil"/>
              <w:left w:val="nil"/>
              <w:bottom w:val="single" w:sz="4" w:space="0" w:color="auto"/>
              <w:right w:val="single" w:sz="4" w:space="0" w:color="auto"/>
            </w:tcBorders>
            <w:shd w:val="clear" w:color="000000" w:fill="D9D9D9"/>
            <w:noWrap/>
            <w:vAlign w:val="bottom"/>
            <w:hideMark/>
          </w:tcPr>
          <w:p w14:paraId="2D5CB540"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800</w:t>
            </w:r>
          </w:p>
        </w:tc>
      </w:tr>
    </w:tbl>
    <w:p w14:paraId="5CB9C3F4" w14:textId="77777777" w:rsidR="00C52E45" w:rsidRPr="00EF5249" w:rsidRDefault="00C52E45" w:rsidP="00C52E45">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5D9F5F86" w14:textId="77777777" w:rsidR="00C52E45" w:rsidRPr="00EF5249"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620897F" w14:textId="77777777" w:rsidR="00C52E45" w:rsidRPr="00EF5249"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hAnsi="Arial" w:cs="Arial"/>
          <w:b/>
          <w:bCs/>
        </w:rPr>
        <w:t>Table 10. Expected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EF5249" w14:paraId="2A342A1F"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947A39A"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C5C3C4F"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79829C14"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2AAB55C"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9FC5B46"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1463F88"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F001999"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1E2F093"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E56732" w:rsidRPr="00EF5249" w14:paraId="7DB4C0BD" w14:textId="77777777" w:rsidTr="005628C7">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E409E56" w14:textId="77777777" w:rsidR="00E56732" w:rsidRPr="00EF5249" w:rsidRDefault="00E56732" w:rsidP="00E56732">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00071021" w14:textId="77777777" w:rsidR="00E56732" w:rsidRPr="00EF5249" w:rsidRDefault="00E56732" w:rsidP="00E56732">
            <w:pPr>
              <w:jc w:val="center"/>
              <w:rPr>
                <w:rFonts w:ascii="Arial" w:eastAsia="Times New Roman" w:hAnsi="Arial" w:cs="Arial"/>
                <w:color w:val="000000"/>
                <w:sz w:val="20"/>
                <w:szCs w:val="20"/>
              </w:rPr>
            </w:pPr>
            <w:r w:rsidRPr="00EF5249">
              <w:rPr>
                <w:rFonts w:ascii="Arial" w:hAnsi="Arial" w:cs="Arial"/>
                <w:color w:val="000000"/>
                <w:sz w:val="20"/>
                <w:szCs w:val="20"/>
              </w:rPr>
              <w:t xml:space="preserve">499 </w:t>
            </w:r>
          </w:p>
        </w:tc>
        <w:tc>
          <w:tcPr>
            <w:tcW w:w="1120" w:type="dxa"/>
            <w:tcBorders>
              <w:top w:val="nil"/>
              <w:left w:val="nil"/>
              <w:bottom w:val="single" w:sz="4" w:space="0" w:color="auto"/>
              <w:right w:val="single" w:sz="4" w:space="0" w:color="auto"/>
            </w:tcBorders>
            <w:shd w:val="clear" w:color="auto" w:fill="auto"/>
            <w:vAlign w:val="center"/>
            <w:hideMark/>
          </w:tcPr>
          <w:p w14:paraId="2A026F06"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112 </w:t>
            </w:r>
          </w:p>
        </w:tc>
        <w:tc>
          <w:tcPr>
            <w:tcW w:w="1028" w:type="dxa"/>
            <w:tcBorders>
              <w:top w:val="nil"/>
              <w:left w:val="nil"/>
              <w:bottom w:val="single" w:sz="4" w:space="0" w:color="auto"/>
              <w:right w:val="single" w:sz="4" w:space="0" w:color="auto"/>
            </w:tcBorders>
            <w:shd w:val="clear" w:color="auto" w:fill="auto"/>
            <w:vAlign w:val="center"/>
            <w:hideMark/>
          </w:tcPr>
          <w:p w14:paraId="3A69F307"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14 </w:t>
            </w:r>
          </w:p>
        </w:tc>
        <w:tc>
          <w:tcPr>
            <w:tcW w:w="860" w:type="dxa"/>
            <w:tcBorders>
              <w:top w:val="nil"/>
              <w:left w:val="nil"/>
              <w:bottom w:val="single" w:sz="4" w:space="0" w:color="auto"/>
              <w:right w:val="single" w:sz="4" w:space="0" w:color="auto"/>
            </w:tcBorders>
            <w:shd w:val="clear" w:color="auto" w:fill="auto"/>
            <w:vAlign w:val="center"/>
            <w:hideMark/>
          </w:tcPr>
          <w:p w14:paraId="0D9D1D5A"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40 </w:t>
            </w:r>
          </w:p>
        </w:tc>
        <w:tc>
          <w:tcPr>
            <w:tcW w:w="780" w:type="dxa"/>
            <w:tcBorders>
              <w:top w:val="nil"/>
              <w:left w:val="nil"/>
              <w:bottom w:val="single" w:sz="4" w:space="0" w:color="auto"/>
              <w:right w:val="single" w:sz="4" w:space="0" w:color="auto"/>
            </w:tcBorders>
            <w:shd w:val="clear" w:color="auto" w:fill="auto"/>
            <w:vAlign w:val="center"/>
            <w:hideMark/>
          </w:tcPr>
          <w:p w14:paraId="5F7BB5F3"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26 </w:t>
            </w:r>
          </w:p>
        </w:tc>
        <w:tc>
          <w:tcPr>
            <w:tcW w:w="740" w:type="dxa"/>
            <w:tcBorders>
              <w:top w:val="nil"/>
              <w:left w:val="nil"/>
              <w:bottom w:val="single" w:sz="4" w:space="0" w:color="auto"/>
              <w:right w:val="single" w:sz="4" w:space="0" w:color="auto"/>
            </w:tcBorders>
            <w:shd w:val="clear" w:color="auto" w:fill="auto"/>
            <w:vAlign w:val="center"/>
            <w:hideMark/>
          </w:tcPr>
          <w:p w14:paraId="28000438"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13 </w:t>
            </w:r>
          </w:p>
        </w:tc>
        <w:tc>
          <w:tcPr>
            <w:tcW w:w="1060" w:type="dxa"/>
            <w:tcBorders>
              <w:top w:val="nil"/>
              <w:left w:val="nil"/>
              <w:bottom w:val="single" w:sz="4" w:space="0" w:color="auto"/>
              <w:right w:val="single" w:sz="4" w:space="0" w:color="auto"/>
            </w:tcBorders>
            <w:shd w:val="clear" w:color="000000" w:fill="D9D9D9"/>
            <w:noWrap/>
            <w:vAlign w:val="bottom"/>
            <w:hideMark/>
          </w:tcPr>
          <w:p w14:paraId="23AEA320"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704</w:t>
            </w:r>
          </w:p>
        </w:tc>
      </w:tr>
      <w:tr w:rsidR="00E56732" w:rsidRPr="00EF5249" w14:paraId="6F170A95"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1A5302C1" w14:textId="77777777" w:rsidR="00E56732" w:rsidRPr="00EF5249" w:rsidRDefault="00E56732" w:rsidP="00E56732">
            <w:pPr>
              <w:jc w:val="center"/>
              <w:rPr>
                <w:rFonts w:ascii="Arial" w:hAnsi="Arial" w:cs="Arial"/>
                <w:b/>
                <w:bCs/>
                <w:color w:val="000000"/>
                <w:sz w:val="20"/>
                <w:szCs w:val="20"/>
              </w:rPr>
            </w:pPr>
            <w:r w:rsidRPr="00EF5249">
              <w:rPr>
                <w:rFonts w:ascii="Arial" w:hAnsi="Arial" w:cs="Arial"/>
                <w:b/>
                <w:bCs/>
                <w:color w:val="000000"/>
                <w:sz w:val="20"/>
                <w:szCs w:val="20"/>
              </w:rPr>
              <w:t>Asia</w:t>
            </w:r>
          </w:p>
        </w:tc>
        <w:tc>
          <w:tcPr>
            <w:tcW w:w="743" w:type="dxa"/>
            <w:tcBorders>
              <w:top w:val="nil"/>
              <w:left w:val="nil"/>
              <w:bottom w:val="single" w:sz="8" w:space="0" w:color="auto"/>
              <w:right w:val="single" w:sz="4" w:space="0" w:color="auto"/>
            </w:tcBorders>
            <w:shd w:val="clear" w:color="auto" w:fill="auto"/>
            <w:vAlign w:val="center"/>
            <w:hideMark/>
          </w:tcPr>
          <w:p w14:paraId="7D9D75C2"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68 </w:t>
            </w:r>
          </w:p>
        </w:tc>
        <w:tc>
          <w:tcPr>
            <w:tcW w:w="1120" w:type="dxa"/>
            <w:tcBorders>
              <w:top w:val="nil"/>
              <w:left w:val="nil"/>
              <w:bottom w:val="single" w:sz="8" w:space="0" w:color="auto"/>
              <w:right w:val="single" w:sz="4" w:space="0" w:color="auto"/>
            </w:tcBorders>
            <w:shd w:val="clear" w:color="auto" w:fill="auto"/>
            <w:vAlign w:val="center"/>
            <w:hideMark/>
          </w:tcPr>
          <w:p w14:paraId="1CBB96E7"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15 </w:t>
            </w:r>
          </w:p>
        </w:tc>
        <w:tc>
          <w:tcPr>
            <w:tcW w:w="1028" w:type="dxa"/>
            <w:tcBorders>
              <w:top w:val="nil"/>
              <w:left w:val="nil"/>
              <w:bottom w:val="single" w:sz="8" w:space="0" w:color="auto"/>
              <w:right w:val="single" w:sz="4" w:space="0" w:color="auto"/>
            </w:tcBorders>
            <w:shd w:val="clear" w:color="auto" w:fill="auto"/>
            <w:vAlign w:val="center"/>
            <w:hideMark/>
          </w:tcPr>
          <w:p w14:paraId="6398E678"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2 </w:t>
            </w:r>
          </w:p>
        </w:tc>
        <w:tc>
          <w:tcPr>
            <w:tcW w:w="860" w:type="dxa"/>
            <w:tcBorders>
              <w:top w:val="nil"/>
              <w:left w:val="nil"/>
              <w:bottom w:val="single" w:sz="8" w:space="0" w:color="auto"/>
              <w:right w:val="single" w:sz="4" w:space="0" w:color="auto"/>
            </w:tcBorders>
            <w:shd w:val="clear" w:color="auto" w:fill="auto"/>
            <w:vAlign w:val="center"/>
            <w:hideMark/>
          </w:tcPr>
          <w:p w14:paraId="7BCE7F87"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5 </w:t>
            </w:r>
          </w:p>
        </w:tc>
        <w:tc>
          <w:tcPr>
            <w:tcW w:w="780" w:type="dxa"/>
            <w:tcBorders>
              <w:top w:val="nil"/>
              <w:left w:val="nil"/>
              <w:bottom w:val="single" w:sz="8" w:space="0" w:color="auto"/>
              <w:right w:val="single" w:sz="4" w:space="0" w:color="auto"/>
            </w:tcBorders>
            <w:shd w:val="clear" w:color="auto" w:fill="auto"/>
            <w:vAlign w:val="center"/>
            <w:hideMark/>
          </w:tcPr>
          <w:p w14:paraId="3BFF5A80"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4 </w:t>
            </w:r>
          </w:p>
        </w:tc>
        <w:tc>
          <w:tcPr>
            <w:tcW w:w="740" w:type="dxa"/>
            <w:tcBorders>
              <w:top w:val="nil"/>
              <w:left w:val="nil"/>
              <w:bottom w:val="single" w:sz="8" w:space="0" w:color="auto"/>
              <w:right w:val="single" w:sz="4" w:space="0" w:color="auto"/>
            </w:tcBorders>
            <w:shd w:val="clear" w:color="auto" w:fill="auto"/>
            <w:vAlign w:val="center"/>
            <w:hideMark/>
          </w:tcPr>
          <w:p w14:paraId="4E3FAF19"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2 </w:t>
            </w:r>
          </w:p>
        </w:tc>
        <w:tc>
          <w:tcPr>
            <w:tcW w:w="1060" w:type="dxa"/>
            <w:tcBorders>
              <w:top w:val="nil"/>
              <w:left w:val="nil"/>
              <w:bottom w:val="single" w:sz="4" w:space="0" w:color="auto"/>
              <w:right w:val="single" w:sz="4" w:space="0" w:color="auto"/>
            </w:tcBorders>
            <w:shd w:val="clear" w:color="000000" w:fill="D9D9D9"/>
            <w:noWrap/>
            <w:vAlign w:val="bottom"/>
            <w:hideMark/>
          </w:tcPr>
          <w:p w14:paraId="7C2D40AC"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96</w:t>
            </w:r>
          </w:p>
        </w:tc>
      </w:tr>
      <w:tr w:rsidR="00E56732" w:rsidRPr="00EF5249" w14:paraId="41F7340E"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61FDD8F5" w14:textId="77777777" w:rsidR="00E56732" w:rsidRPr="00EF5249" w:rsidRDefault="00E56732" w:rsidP="00E56732">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62791F52"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567</w:t>
            </w:r>
          </w:p>
        </w:tc>
        <w:tc>
          <w:tcPr>
            <w:tcW w:w="1120" w:type="dxa"/>
            <w:tcBorders>
              <w:top w:val="nil"/>
              <w:left w:val="nil"/>
              <w:bottom w:val="single" w:sz="4" w:space="0" w:color="auto"/>
              <w:right w:val="single" w:sz="4" w:space="0" w:color="auto"/>
            </w:tcBorders>
            <w:shd w:val="clear" w:color="000000" w:fill="D9D9D9"/>
            <w:noWrap/>
            <w:vAlign w:val="bottom"/>
            <w:hideMark/>
          </w:tcPr>
          <w:p w14:paraId="5BB37157"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127</w:t>
            </w:r>
          </w:p>
        </w:tc>
        <w:tc>
          <w:tcPr>
            <w:tcW w:w="1028" w:type="dxa"/>
            <w:tcBorders>
              <w:top w:val="nil"/>
              <w:left w:val="nil"/>
              <w:bottom w:val="single" w:sz="4" w:space="0" w:color="auto"/>
              <w:right w:val="single" w:sz="4" w:space="0" w:color="auto"/>
            </w:tcBorders>
            <w:shd w:val="clear" w:color="000000" w:fill="D9D9D9"/>
            <w:noWrap/>
            <w:vAlign w:val="bottom"/>
            <w:hideMark/>
          </w:tcPr>
          <w:p w14:paraId="0E100DAB"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bottom"/>
            <w:hideMark/>
          </w:tcPr>
          <w:p w14:paraId="18E924A7"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45</w:t>
            </w:r>
          </w:p>
        </w:tc>
        <w:tc>
          <w:tcPr>
            <w:tcW w:w="780" w:type="dxa"/>
            <w:tcBorders>
              <w:top w:val="nil"/>
              <w:left w:val="nil"/>
              <w:bottom w:val="single" w:sz="4" w:space="0" w:color="auto"/>
              <w:right w:val="single" w:sz="4" w:space="0" w:color="auto"/>
            </w:tcBorders>
            <w:shd w:val="clear" w:color="000000" w:fill="D9D9D9"/>
            <w:noWrap/>
            <w:vAlign w:val="bottom"/>
            <w:hideMark/>
          </w:tcPr>
          <w:p w14:paraId="432FD1BE"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30</w:t>
            </w:r>
          </w:p>
        </w:tc>
        <w:tc>
          <w:tcPr>
            <w:tcW w:w="740" w:type="dxa"/>
            <w:tcBorders>
              <w:top w:val="nil"/>
              <w:left w:val="nil"/>
              <w:bottom w:val="single" w:sz="4" w:space="0" w:color="auto"/>
              <w:right w:val="single" w:sz="4" w:space="0" w:color="auto"/>
            </w:tcBorders>
            <w:shd w:val="clear" w:color="000000" w:fill="D9D9D9"/>
            <w:noWrap/>
            <w:vAlign w:val="bottom"/>
            <w:hideMark/>
          </w:tcPr>
          <w:p w14:paraId="1C8E2CE8"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15</w:t>
            </w:r>
          </w:p>
        </w:tc>
        <w:tc>
          <w:tcPr>
            <w:tcW w:w="1060" w:type="dxa"/>
            <w:tcBorders>
              <w:top w:val="nil"/>
              <w:left w:val="nil"/>
              <w:bottom w:val="single" w:sz="4" w:space="0" w:color="auto"/>
              <w:right w:val="single" w:sz="4" w:space="0" w:color="auto"/>
            </w:tcBorders>
            <w:shd w:val="clear" w:color="000000" w:fill="D9D9D9"/>
            <w:noWrap/>
            <w:vAlign w:val="bottom"/>
            <w:hideMark/>
          </w:tcPr>
          <w:p w14:paraId="155D93AE"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800</w:t>
            </w:r>
          </w:p>
        </w:tc>
      </w:tr>
    </w:tbl>
    <w:p w14:paraId="4394DF9E" w14:textId="77777777" w:rsidR="00C52E45" w:rsidRPr="00EF5249" w:rsidRDefault="00C52E45" w:rsidP="00C52E45">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415384C5" w14:textId="77777777" w:rsidR="00C52E45" w:rsidRPr="00EF5249" w:rsidRDefault="00C52E45" w:rsidP="00C52E45">
      <w:pPr>
        <w:pStyle w:val="BodyText"/>
        <w:tabs>
          <w:tab w:val="left" w:pos="8120"/>
        </w:tabs>
        <w:spacing w:before="62" w:line="360" w:lineRule="auto"/>
        <w:ind w:left="340" w:right="340"/>
        <w:rPr>
          <w:rFonts w:ascii="Arial" w:hAnsi="Arial" w:cs="Arial"/>
          <w:b/>
          <w:bCs/>
          <w:sz w:val="22"/>
          <w:szCs w:val="22"/>
        </w:rPr>
      </w:pPr>
    </w:p>
    <w:p w14:paraId="3C194146" w14:textId="77777777" w:rsidR="00C52E45" w:rsidRPr="00EF5249" w:rsidRDefault="00C52E45" w:rsidP="00C52E45">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0"/>
          <w:szCs w:val="20"/>
        </w:rPr>
        <w:t xml:space="preserve">Table 9. Chi-Square Statistic Europe and Asia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C52E45" w:rsidRPr="00EF5249" w14:paraId="75B84339"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FE9EDC0"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3C52B7FD"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4C694B90"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E84A74E"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42134CED"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797B0805"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FEFA58B"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7AEBDE8"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E56732" w:rsidRPr="00EF5249" w14:paraId="25FE36F6" w14:textId="77777777" w:rsidTr="005628C7">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38F7C8A9" w14:textId="77777777" w:rsidR="00E56732" w:rsidRPr="00EF5249" w:rsidRDefault="00E56732" w:rsidP="00E56732">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4D9C50D" w14:textId="77777777" w:rsidR="00E56732" w:rsidRPr="00EF5249" w:rsidRDefault="00E56732" w:rsidP="00E56732">
            <w:pPr>
              <w:jc w:val="center"/>
              <w:rPr>
                <w:rFonts w:ascii="Arial" w:eastAsia="Times New Roman" w:hAnsi="Arial" w:cs="Arial"/>
                <w:color w:val="000000"/>
                <w:sz w:val="20"/>
                <w:szCs w:val="20"/>
              </w:rPr>
            </w:pPr>
            <w:r w:rsidRPr="00EF5249">
              <w:rPr>
                <w:rFonts w:ascii="Arial" w:hAnsi="Arial" w:cs="Arial"/>
                <w:color w:val="000000"/>
                <w:sz w:val="20"/>
                <w:szCs w:val="20"/>
              </w:rPr>
              <w:t xml:space="preserve">0,07 </w:t>
            </w:r>
          </w:p>
        </w:tc>
        <w:tc>
          <w:tcPr>
            <w:tcW w:w="1162" w:type="dxa"/>
            <w:tcBorders>
              <w:top w:val="nil"/>
              <w:left w:val="nil"/>
              <w:bottom w:val="single" w:sz="4" w:space="0" w:color="auto"/>
              <w:right w:val="single" w:sz="4" w:space="0" w:color="auto"/>
            </w:tcBorders>
            <w:shd w:val="clear" w:color="auto" w:fill="auto"/>
            <w:vAlign w:val="center"/>
            <w:hideMark/>
          </w:tcPr>
          <w:p w14:paraId="01694C68"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0,04 </w:t>
            </w:r>
          </w:p>
        </w:tc>
        <w:tc>
          <w:tcPr>
            <w:tcW w:w="1028" w:type="dxa"/>
            <w:tcBorders>
              <w:top w:val="nil"/>
              <w:left w:val="nil"/>
              <w:bottom w:val="single" w:sz="4" w:space="0" w:color="auto"/>
              <w:right w:val="single" w:sz="4" w:space="0" w:color="auto"/>
            </w:tcBorders>
            <w:shd w:val="clear" w:color="auto" w:fill="auto"/>
            <w:vAlign w:val="center"/>
            <w:hideMark/>
          </w:tcPr>
          <w:p w14:paraId="3FA4EC9A"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351599FA"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0,49 </w:t>
            </w:r>
          </w:p>
        </w:tc>
        <w:tc>
          <w:tcPr>
            <w:tcW w:w="828" w:type="dxa"/>
            <w:tcBorders>
              <w:top w:val="nil"/>
              <w:left w:val="nil"/>
              <w:bottom w:val="single" w:sz="4" w:space="0" w:color="auto"/>
              <w:right w:val="single" w:sz="4" w:space="0" w:color="auto"/>
            </w:tcBorders>
            <w:shd w:val="clear" w:color="auto" w:fill="auto"/>
            <w:vAlign w:val="center"/>
            <w:hideMark/>
          </w:tcPr>
          <w:p w14:paraId="18C0DC72"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0,07 </w:t>
            </w:r>
          </w:p>
        </w:tc>
        <w:tc>
          <w:tcPr>
            <w:tcW w:w="740" w:type="dxa"/>
            <w:tcBorders>
              <w:top w:val="nil"/>
              <w:left w:val="nil"/>
              <w:bottom w:val="single" w:sz="4" w:space="0" w:color="auto"/>
              <w:right w:val="single" w:sz="4" w:space="0" w:color="auto"/>
            </w:tcBorders>
            <w:shd w:val="clear" w:color="auto" w:fill="auto"/>
            <w:vAlign w:val="center"/>
            <w:hideMark/>
          </w:tcPr>
          <w:p w14:paraId="39D5C5F9"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0,05 </w:t>
            </w:r>
          </w:p>
        </w:tc>
        <w:tc>
          <w:tcPr>
            <w:tcW w:w="1060" w:type="dxa"/>
            <w:tcBorders>
              <w:top w:val="nil"/>
              <w:left w:val="nil"/>
              <w:bottom w:val="single" w:sz="4" w:space="0" w:color="auto"/>
              <w:right w:val="single" w:sz="4" w:space="0" w:color="auto"/>
            </w:tcBorders>
            <w:shd w:val="clear" w:color="000000" w:fill="D9D9D9"/>
            <w:noWrap/>
            <w:vAlign w:val="bottom"/>
            <w:hideMark/>
          </w:tcPr>
          <w:p w14:paraId="5918C303"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0,728158</w:t>
            </w:r>
          </w:p>
        </w:tc>
      </w:tr>
      <w:tr w:rsidR="00E56732" w:rsidRPr="00EF5249" w14:paraId="305A10B8" w14:textId="77777777" w:rsidTr="005628C7">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248F5249" w14:textId="77777777" w:rsidR="00E56732" w:rsidRPr="00EF5249" w:rsidRDefault="00E56732" w:rsidP="00E56732">
            <w:pPr>
              <w:jc w:val="center"/>
              <w:rPr>
                <w:rFonts w:ascii="Arial" w:hAnsi="Arial" w:cs="Arial"/>
                <w:b/>
                <w:bCs/>
                <w:color w:val="000000"/>
                <w:sz w:val="20"/>
                <w:szCs w:val="20"/>
              </w:rPr>
            </w:pPr>
            <w:r w:rsidRPr="00EF5249">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295488F9"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0,52 </w:t>
            </w:r>
          </w:p>
        </w:tc>
        <w:tc>
          <w:tcPr>
            <w:tcW w:w="1162" w:type="dxa"/>
            <w:tcBorders>
              <w:top w:val="nil"/>
              <w:left w:val="nil"/>
              <w:bottom w:val="single" w:sz="4" w:space="0" w:color="auto"/>
              <w:right w:val="single" w:sz="4" w:space="0" w:color="auto"/>
            </w:tcBorders>
            <w:shd w:val="clear" w:color="auto" w:fill="auto"/>
            <w:vAlign w:val="center"/>
            <w:hideMark/>
          </w:tcPr>
          <w:p w14:paraId="2B1772C1"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0,33 </w:t>
            </w:r>
          </w:p>
        </w:tc>
        <w:tc>
          <w:tcPr>
            <w:tcW w:w="1028" w:type="dxa"/>
            <w:tcBorders>
              <w:top w:val="nil"/>
              <w:left w:val="nil"/>
              <w:bottom w:val="single" w:sz="4" w:space="0" w:color="auto"/>
              <w:right w:val="single" w:sz="4" w:space="0" w:color="auto"/>
            </w:tcBorders>
            <w:shd w:val="clear" w:color="auto" w:fill="auto"/>
            <w:vAlign w:val="center"/>
            <w:hideMark/>
          </w:tcPr>
          <w:p w14:paraId="3D9A15BA"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5B406293"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3,59 </w:t>
            </w:r>
          </w:p>
        </w:tc>
        <w:tc>
          <w:tcPr>
            <w:tcW w:w="828" w:type="dxa"/>
            <w:tcBorders>
              <w:top w:val="nil"/>
              <w:left w:val="nil"/>
              <w:bottom w:val="single" w:sz="4" w:space="0" w:color="auto"/>
              <w:right w:val="single" w:sz="4" w:space="0" w:color="auto"/>
            </w:tcBorders>
            <w:shd w:val="clear" w:color="auto" w:fill="auto"/>
            <w:vAlign w:val="center"/>
            <w:hideMark/>
          </w:tcPr>
          <w:p w14:paraId="501291B8"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0,54 </w:t>
            </w:r>
          </w:p>
        </w:tc>
        <w:tc>
          <w:tcPr>
            <w:tcW w:w="740" w:type="dxa"/>
            <w:tcBorders>
              <w:top w:val="nil"/>
              <w:left w:val="nil"/>
              <w:bottom w:val="single" w:sz="4" w:space="0" w:color="auto"/>
              <w:right w:val="single" w:sz="4" w:space="0" w:color="auto"/>
            </w:tcBorders>
            <w:shd w:val="clear" w:color="auto" w:fill="auto"/>
            <w:vAlign w:val="center"/>
            <w:hideMark/>
          </w:tcPr>
          <w:p w14:paraId="736D2465"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0,36 </w:t>
            </w:r>
          </w:p>
        </w:tc>
        <w:tc>
          <w:tcPr>
            <w:tcW w:w="1060" w:type="dxa"/>
            <w:tcBorders>
              <w:top w:val="nil"/>
              <w:left w:val="nil"/>
              <w:bottom w:val="single" w:sz="4" w:space="0" w:color="auto"/>
              <w:right w:val="single" w:sz="4" w:space="0" w:color="auto"/>
            </w:tcBorders>
            <w:shd w:val="clear" w:color="000000" w:fill="D9D9D9"/>
            <w:noWrap/>
            <w:vAlign w:val="bottom"/>
            <w:hideMark/>
          </w:tcPr>
          <w:p w14:paraId="3D1A2DC1"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5,339827</w:t>
            </w:r>
          </w:p>
        </w:tc>
      </w:tr>
      <w:tr w:rsidR="00E56732" w:rsidRPr="00EF5249" w14:paraId="0EDA8F91" w14:textId="77777777" w:rsidTr="005628C7">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0A4020E3" w14:textId="77777777" w:rsidR="00E56732" w:rsidRPr="00EF5249" w:rsidRDefault="00E56732" w:rsidP="00E56732">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lastRenderedPageBreak/>
              <w:t>Column Total</w:t>
            </w:r>
          </w:p>
        </w:tc>
        <w:tc>
          <w:tcPr>
            <w:tcW w:w="1051" w:type="dxa"/>
            <w:tcBorders>
              <w:top w:val="nil"/>
              <w:left w:val="nil"/>
              <w:bottom w:val="single" w:sz="4" w:space="0" w:color="auto"/>
              <w:right w:val="single" w:sz="4" w:space="0" w:color="auto"/>
            </w:tcBorders>
            <w:shd w:val="clear" w:color="000000" w:fill="D9D9D9"/>
            <w:noWrap/>
            <w:vAlign w:val="bottom"/>
            <w:hideMark/>
          </w:tcPr>
          <w:p w14:paraId="593A673A"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0,593261</w:t>
            </w:r>
          </w:p>
        </w:tc>
        <w:tc>
          <w:tcPr>
            <w:tcW w:w="1162" w:type="dxa"/>
            <w:tcBorders>
              <w:top w:val="nil"/>
              <w:left w:val="nil"/>
              <w:bottom w:val="single" w:sz="4" w:space="0" w:color="auto"/>
              <w:right w:val="single" w:sz="4" w:space="0" w:color="auto"/>
            </w:tcBorders>
            <w:shd w:val="clear" w:color="000000" w:fill="D9D9D9"/>
            <w:noWrap/>
            <w:vAlign w:val="bottom"/>
            <w:hideMark/>
          </w:tcPr>
          <w:p w14:paraId="3096EFD7"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0,3741351</w:t>
            </w:r>
          </w:p>
        </w:tc>
        <w:tc>
          <w:tcPr>
            <w:tcW w:w="1028" w:type="dxa"/>
            <w:tcBorders>
              <w:top w:val="nil"/>
              <w:left w:val="nil"/>
              <w:bottom w:val="single" w:sz="4" w:space="0" w:color="auto"/>
              <w:right w:val="single" w:sz="4" w:space="0" w:color="auto"/>
            </w:tcBorders>
            <w:shd w:val="clear" w:color="000000" w:fill="D9D9D9"/>
            <w:noWrap/>
            <w:vAlign w:val="bottom"/>
            <w:hideMark/>
          </w:tcPr>
          <w:p w14:paraId="297BE7CB"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0,00379</w:t>
            </w:r>
          </w:p>
        </w:tc>
        <w:tc>
          <w:tcPr>
            <w:tcW w:w="939" w:type="dxa"/>
            <w:tcBorders>
              <w:top w:val="nil"/>
              <w:left w:val="nil"/>
              <w:bottom w:val="single" w:sz="4" w:space="0" w:color="auto"/>
              <w:right w:val="single" w:sz="4" w:space="0" w:color="auto"/>
            </w:tcBorders>
            <w:shd w:val="clear" w:color="000000" w:fill="D9D9D9"/>
            <w:noWrap/>
            <w:vAlign w:val="bottom"/>
            <w:hideMark/>
          </w:tcPr>
          <w:p w14:paraId="117824AD"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4,07407</w:t>
            </w:r>
          </w:p>
        </w:tc>
        <w:tc>
          <w:tcPr>
            <w:tcW w:w="828" w:type="dxa"/>
            <w:tcBorders>
              <w:top w:val="nil"/>
              <w:left w:val="nil"/>
              <w:bottom w:val="single" w:sz="4" w:space="0" w:color="auto"/>
              <w:right w:val="single" w:sz="4" w:space="0" w:color="auto"/>
            </w:tcBorders>
            <w:shd w:val="clear" w:color="000000" w:fill="D9D9D9"/>
            <w:noWrap/>
            <w:vAlign w:val="bottom"/>
            <w:hideMark/>
          </w:tcPr>
          <w:p w14:paraId="4923B0BA"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0,6187</w:t>
            </w:r>
          </w:p>
        </w:tc>
        <w:tc>
          <w:tcPr>
            <w:tcW w:w="740" w:type="dxa"/>
            <w:tcBorders>
              <w:top w:val="nil"/>
              <w:left w:val="nil"/>
              <w:bottom w:val="single" w:sz="4" w:space="0" w:color="auto"/>
              <w:right w:val="single" w:sz="4" w:space="0" w:color="auto"/>
            </w:tcBorders>
            <w:shd w:val="clear" w:color="000000" w:fill="D9D9D9"/>
            <w:noWrap/>
            <w:vAlign w:val="bottom"/>
            <w:hideMark/>
          </w:tcPr>
          <w:p w14:paraId="793FAC07"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0,404</w:t>
            </w:r>
          </w:p>
        </w:tc>
        <w:tc>
          <w:tcPr>
            <w:tcW w:w="1060" w:type="dxa"/>
            <w:tcBorders>
              <w:top w:val="nil"/>
              <w:left w:val="nil"/>
              <w:bottom w:val="single" w:sz="4" w:space="0" w:color="auto"/>
              <w:right w:val="single" w:sz="4" w:space="0" w:color="auto"/>
            </w:tcBorders>
            <w:shd w:val="clear" w:color="000000" w:fill="D9D9D9"/>
            <w:noWrap/>
            <w:vAlign w:val="bottom"/>
            <w:hideMark/>
          </w:tcPr>
          <w:p w14:paraId="1AB78E4B" w14:textId="77777777" w:rsidR="00E56732" w:rsidRPr="00EF5249" w:rsidRDefault="00E56732" w:rsidP="00E56732">
            <w:pPr>
              <w:jc w:val="center"/>
              <w:rPr>
                <w:rFonts w:ascii="Arial" w:hAnsi="Arial" w:cs="Arial"/>
                <w:b/>
                <w:bCs/>
                <w:color w:val="000000"/>
                <w:sz w:val="20"/>
                <w:szCs w:val="20"/>
              </w:rPr>
            </w:pPr>
            <w:r w:rsidRPr="00EF5249">
              <w:rPr>
                <w:rFonts w:ascii="Arial" w:hAnsi="Arial" w:cs="Arial"/>
                <w:b/>
                <w:bCs/>
                <w:color w:val="000000"/>
                <w:sz w:val="20"/>
                <w:szCs w:val="20"/>
              </w:rPr>
              <w:t>6,067985</w:t>
            </w:r>
          </w:p>
        </w:tc>
      </w:tr>
    </w:tbl>
    <w:p w14:paraId="71C2699E" w14:textId="77777777" w:rsidR="00C52E45" w:rsidRPr="00EF5249"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Result</w:t>
      </w:r>
    </w:p>
    <w:p w14:paraId="4A5AB83A" w14:textId="77777777" w:rsidR="00C52E45" w:rsidRPr="00EF5249"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55A5D38" w14:textId="77777777" w:rsidR="00C52E45" w:rsidRPr="00EF5249"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rPr>
        <w:t xml:space="preserve">Table 8. Hypothesis Testing Result between </w:t>
      </w:r>
      <w:r w:rsidR="00BB2216" w:rsidRPr="00EF5249">
        <w:rPr>
          <w:rFonts w:ascii="Arial" w:hAnsi="Arial" w:cs="Arial"/>
          <w:b/>
        </w:rPr>
        <w:t>Europe and Asia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3D0A4B" w:rsidRPr="00EF5249" w14:paraId="7DC45852" w14:textId="77777777" w:rsidTr="003D0A4B">
        <w:tc>
          <w:tcPr>
            <w:tcW w:w="1559" w:type="dxa"/>
            <w:shd w:val="clear" w:color="auto" w:fill="BFBFBF" w:themeFill="background1" w:themeFillShade="BF"/>
            <w:vAlign w:val="center"/>
          </w:tcPr>
          <w:p w14:paraId="46B6E025"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70C1CB1F"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559A62BD"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ECADDE1"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67AEC5D2"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6E7F543"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BB8DB5C"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3D0A4B" w:rsidRPr="00EF5249" w14:paraId="5041F945" w14:textId="77777777" w:rsidTr="003D0A4B">
        <w:tc>
          <w:tcPr>
            <w:tcW w:w="1559" w:type="dxa"/>
            <w:vAlign w:val="center"/>
          </w:tcPr>
          <w:p w14:paraId="707D4463" w14:textId="77777777"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Europe and Asia</w:t>
            </w:r>
          </w:p>
        </w:tc>
        <w:tc>
          <w:tcPr>
            <w:tcW w:w="1418" w:type="dxa"/>
            <w:vAlign w:val="center"/>
          </w:tcPr>
          <w:p w14:paraId="10B57AE3" w14:textId="77777777"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6.06</w:t>
            </w:r>
          </w:p>
        </w:tc>
        <w:tc>
          <w:tcPr>
            <w:tcW w:w="992" w:type="dxa"/>
            <w:vAlign w:val="center"/>
          </w:tcPr>
          <w:p w14:paraId="1D37FFC1" w14:textId="77777777"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984" w:type="dxa"/>
            <w:vAlign w:val="center"/>
          </w:tcPr>
          <w:p w14:paraId="085B45D1" w14:textId="77777777"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0.2996</w:t>
            </w:r>
          </w:p>
        </w:tc>
        <w:tc>
          <w:tcPr>
            <w:tcW w:w="1276" w:type="dxa"/>
            <w:vAlign w:val="center"/>
          </w:tcPr>
          <w:p w14:paraId="309206F8" w14:textId="77777777"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6D2219BA" w14:textId="77777777"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0E0499EC" w14:textId="77777777" w:rsidR="003D0A4B" w:rsidRPr="00EF5249" w:rsidRDefault="003D0A4B" w:rsidP="003D0A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representation</w:t>
      </w:r>
    </w:p>
    <w:p w14:paraId="61919BA5" w14:textId="77777777" w:rsidR="007C2C0C" w:rsidRPr="00EF5249"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p>
    <w:p w14:paraId="2A0CE987" w14:textId="77777777" w:rsidR="004F76F0" w:rsidRPr="00EF5249" w:rsidRDefault="008D3AE1" w:rsidP="008D3381">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60351916" wp14:editId="7010591A">
            <wp:extent cx="4256314"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a:extLst>
                        <a:ext uri="{28A0092B-C50C-407E-A947-70E740481C1C}">
                          <a14:useLocalDpi xmlns:a14="http://schemas.microsoft.com/office/drawing/2010/main" val="0"/>
                        </a:ext>
                      </a:extLst>
                    </a:blip>
                    <a:stretch>
                      <a:fillRect/>
                    </a:stretch>
                  </pic:blipFill>
                  <pic:spPr>
                    <a:xfrm>
                      <a:off x="0" y="0"/>
                      <a:ext cx="4256314" cy="2171700"/>
                    </a:xfrm>
                    <a:prstGeom prst="rect">
                      <a:avLst/>
                    </a:prstGeom>
                  </pic:spPr>
                </pic:pic>
              </a:graphicData>
            </a:graphic>
          </wp:inline>
        </w:drawing>
      </w:r>
    </w:p>
    <w:p w14:paraId="4C6798B0" w14:textId="77777777"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D597E11" w14:textId="6BE243A4"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Chi-squared statistic’s result, </w:t>
      </w:r>
      <w:r w:rsidR="001E2267" w:rsidRPr="00EF5249">
        <w:rPr>
          <w:rFonts w:ascii="Arial" w:eastAsia="Times New Roman" w:hAnsi="Arial" w:cs="Arial"/>
          <w:color w:val="252525"/>
          <w:lang w:val="en-ID" w:eastAsia="en-ID"/>
        </w:rPr>
        <w:t>6,067984925</w:t>
      </w:r>
      <w:r w:rsidRPr="00EF5249">
        <w:rPr>
          <w:rFonts w:ascii="Arial" w:eastAsia="Times New Roman" w:hAnsi="Arial" w:cs="Arial"/>
          <w:color w:val="252525"/>
          <w:lang w:val="en-ID" w:eastAsia="en-ID"/>
        </w:rPr>
        <w:t xml:space="preserve"> is a value used to determine whether the observed frequencies of data significantly different from what expected.</w:t>
      </w:r>
    </w:p>
    <w:p w14:paraId="2D461BC2" w14:textId="77777777"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5A3A330" w14:textId="77777777"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1B84DBE" w14:textId="77777777"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p-value outcome is 0.</w:t>
      </w:r>
      <w:r w:rsidR="001E2267" w:rsidRPr="00EF5249">
        <w:rPr>
          <w:rFonts w:ascii="Arial" w:eastAsia="Times New Roman" w:hAnsi="Arial" w:cs="Arial"/>
          <w:color w:val="252525"/>
          <w:lang w:val="en-ID" w:eastAsia="en-ID"/>
        </w:rPr>
        <w:t>299659797</w:t>
      </w:r>
      <w:r w:rsidRPr="00EF5249">
        <w:rPr>
          <w:rFonts w:ascii="Arial" w:eastAsia="Times New Roman" w:hAnsi="Arial" w:cs="Arial"/>
          <w:color w:val="252525"/>
          <w:lang w:val="en-ID" w:eastAsia="en-ID"/>
        </w:rPr>
        <w:t xml:space="preserve">, which means that if the null hypothesis (independence) is true, there is a </w:t>
      </w:r>
      <w:r w:rsidR="001E2267" w:rsidRPr="00EF5249">
        <w:rPr>
          <w:rFonts w:ascii="Arial" w:eastAsia="Times New Roman" w:hAnsi="Arial" w:cs="Arial"/>
          <w:color w:val="252525"/>
          <w:lang w:val="en-ID" w:eastAsia="en-ID"/>
        </w:rPr>
        <w:t>29</w:t>
      </w:r>
      <w:r w:rsidRPr="00EF5249">
        <w:rPr>
          <w:rFonts w:ascii="Arial" w:eastAsia="Times New Roman" w:hAnsi="Arial" w:cs="Arial"/>
          <w:color w:val="252525"/>
          <w:lang w:val="en-ID" w:eastAsia="en-ID"/>
        </w:rPr>
        <w:t>.</w:t>
      </w:r>
      <w:r w:rsidR="001E2267" w:rsidRPr="00EF5249">
        <w:rPr>
          <w:rFonts w:ascii="Arial" w:eastAsia="Times New Roman" w:hAnsi="Arial" w:cs="Arial"/>
          <w:color w:val="252525"/>
          <w:lang w:val="en-ID" w:eastAsia="en-ID"/>
        </w:rPr>
        <w:t>9</w:t>
      </w:r>
      <w:r w:rsidRPr="00EF5249">
        <w:rPr>
          <w:rFonts w:ascii="Arial" w:eastAsia="Times New Roman" w:hAnsi="Arial" w:cs="Arial"/>
          <w:color w:val="252525"/>
          <w:lang w:val="en-ID" w:eastAsia="en-ID"/>
        </w:rPr>
        <w:t>% probability of obtaining the observed results by chance. Since the p-value is greater than 0.05, it is not possible to reject the null hypothesis of independence between America and Europe and sentiment analysis of digital and robot pet companions.</w:t>
      </w:r>
    </w:p>
    <w:p w14:paraId="368B3BAE" w14:textId="77777777"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67D4AE5" w14:textId="600FA407"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degree of freedom, 5, shows </w:t>
      </w:r>
      <w:r w:rsidR="00C0508D" w:rsidRPr="00EF5249">
        <w:rPr>
          <w:rFonts w:ascii="Arial" w:eastAsia="Times New Roman" w:hAnsi="Arial" w:cs="Arial"/>
          <w:color w:val="252525"/>
          <w:lang w:val="en-ID" w:eastAsia="en-ID"/>
        </w:rPr>
        <w:t>how many</w:t>
      </w:r>
      <w:r w:rsidRPr="00EF5249">
        <w:rPr>
          <w:rFonts w:ascii="Arial" w:eastAsia="Times New Roman" w:hAnsi="Arial" w:cs="Arial"/>
          <w:color w:val="252525"/>
          <w:lang w:val="en-ID" w:eastAsia="en-ID"/>
        </w:rPr>
        <w:t xml:space="preserve"> different ways the frequencies can change on their own.</w:t>
      </w:r>
    </w:p>
    <w:p w14:paraId="5FAEEE02" w14:textId="48DA50EB" w:rsidR="008D3AE1" w:rsidRPr="00EF5249" w:rsidRDefault="00A50D54"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result</w:t>
      </w:r>
      <w:r w:rsidR="008D3AE1" w:rsidRPr="00EF5249">
        <w:rPr>
          <w:rFonts w:ascii="Arial" w:eastAsia="Times New Roman" w:hAnsi="Arial" w:cs="Arial"/>
          <w:color w:val="252525"/>
          <w:lang w:val="en-ID" w:eastAsia="en-ID"/>
        </w:rPr>
        <w:t xml:space="preserve"> is an array that shows how often each cell in the contingency table is likely to happen.</w:t>
      </w:r>
    </w:p>
    <w:p w14:paraId="54EDB31E" w14:textId="77777777"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DFD716C" w14:textId="717165EA"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lastRenderedPageBreak/>
        <w:t xml:space="preserve">The critical value for the chi-squared statistic with a degree of freedom of </w:t>
      </w:r>
      <w:r w:rsidR="00C1622C" w:rsidRPr="00EF5249">
        <w:rPr>
          <w:rFonts w:ascii="Arial" w:eastAsia="Times New Roman" w:hAnsi="Arial" w:cs="Arial"/>
          <w:color w:val="252525"/>
          <w:lang w:val="en-ID" w:eastAsia="en-ID"/>
        </w:rPr>
        <w:t>five</w:t>
      </w:r>
      <w:r w:rsidRPr="00EF5249">
        <w:rPr>
          <w:rFonts w:ascii="Arial" w:eastAsia="Times New Roman" w:hAnsi="Arial" w:cs="Arial"/>
          <w:color w:val="252525"/>
          <w:lang w:val="en-ID" w:eastAsia="en-ID"/>
        </w:rPr>
        <w:t xml:space="preserve"> and a p-value of 0.05 is 11.07. The observed Chi-Squared statistic, </w:t>
      </w:r>
      <w:r w:rsidR="001E2267" w:rsidRPr="00EF5249">
        <w:rPr>
          <w:rFonts w:ascii="Arial" w:eastAsia="Times New Roman" w:hAnsi="Arial" w:cs="Arial"/>
          <w:color w:val="252525"/>
          <w:lang w:val="en-ID" w:eastAsia="en-ID"/>
        </w:rPr>
        <w:t>6,067984925</w:t>
      </w:r>
      <w:r w:rsidRPr="00EF5249">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rejected. </w:t>
      </w:r>
    </w:p>
    <w:p w14:paraId="3EF508D0" w14:textId="77777777" w:rsidR="008D3AE1" w:rsidRPr="00EF5249" w:rsidRDefault="008D3AE1" w:rsidP="008D3381">
      <w:pPr>
        <w:pStyle w:val="BodyText"/>
        <w:tabs>
          <w:tab w:val="left" w:pos="8120"/>
        </w:tabs>
        <w:spacing w:before="62" w:line="360" w:lineRule="auto"/>
        <w:ind w:left="340" w:right="340"/>
        <w:jc w:val="both"/>
        <w:rPr>
          <w:rFonts w:ascii="Arial" w:hAnsi="Arial" w:cs="Arial"/>
          <w:sz w:val="22"/>
          <w:szCs w:val="22"/>
        </w:rPr>
      </w:pPr>
    </w:p>
    <w:p w14:paraId="595FDF77" w14:textId="77777777" w:rsidR="008D3AE1" w:rsidRPr="00EF5249" w:rsidRDefault="008D3AE1" w:rsidP="008D3381">
      <w:pPr>
        <w:pStyle w:val="BodyText"/>
        <w:tabs>
          <w:tab w:val="left" w:pos="8120"/>
        </w:tabs>
        <w:spacing w:before="62" w:line="360" w:lineRule="auto"/>
        <w:ind w:left="340" w:right="340"/>
        <w:jc w:val="both"/>
        <w:rPr>
          <w:rFonts w:ascii="Arial" w:hAnsi="Arial" w:cs="Arial"/>
          <w:sz w:val="22"/>
          <w:szCs w:val="22"/>
        </w:rPr>
      </w:pPr>
    </w:p>
    <w:p w14:paraId="4E0CB225" w14:textId="77777777" w:rsidR="004176E3" w:rsidRPr="00EF5249" w:rsidRDefault="004176E3" w:rsidP="008D3381">
      <w:pPr>
        <w:pStyle w:val="BodyText"/>
        <w:tabs>
          <w:tab w:val="left" w:pos="8120"/>
        </w:tabs>
        <w:spacing w:before="62" w:line="360" w:lineRule="auto"/>
        <w:ind w:left="340" w:right="340"/>
        <w:jc w:val="both"/>
        <w:rPr>
          <w:rFonts w:ascii="Arial" w:hAnsi="Arial" w:cs="Arial"/>
          <w:sz w:val="22"/>
          <w:szCs w:val="22"/>
        </w:rPr>
      </w:pPr>
    </w:p>
    <w:p w14:paraId="581B0E15" w14:textId="77777777" w:rsidR="004176E3" w:rsidRPr="00EF5249" w:rsidRDefault="004176E3" w:rsidP="008D3381">
      <w:pPr>
        <w:pStyle w:val="BodyText"/>
        <w:tabs>
          <w:tab w:val="left" w:pos="8120"/>
        </w:tabs>
        <w:spacing w:before="62" w:line="360" w:lineRule="auto"/>
        <w:ind w:left="340" w:right="340"/>
        <w:jc w:val="both"/>
        <w:rPr>
          <w:rFonts w:ascii="Arial" w:hAnsi="Arial" w:cs="Arial"/>
          <w:sz w:val="22"/>
          <w:szCs w:val="22"/>
        </w:rPr>
      </w:pPr>
    </w:p>
    <w:p w14:paraId="20F810E6" w14:textId="77777777" w:rsidR="004176E3" w:rsidRPr="00EF5249" w:rsidRDefault="004176E3" w:rsidP="008D3381">
      <w:pPr>
        <w:pStyle w:val="BodyText"/>
        <w:tabs>
          <w:tab w:val="left" w:pos="8120"/>
        </w:tabs>
        <w:spacing w:before="62" w:line="360" w:lineRule="auto"/>
        <w:ind w:left="340" w:right="340"/>
        <w:jc w:val="both"/>
        <w:rPr>
          <w:rFonts w:ascii="Arial" w:hAnsi="Arial" w:cs="Arial"/>
          <w:sz w:val="22"/>
          <w:szCs w:val="22"/>
        </w:rPr>
      </w:pPr>
    </w:p>
    <w:p w14:paraId="67AD1627" w14:textId="77777777" w:rsidR="004176E3" w:rsidRPr="00EF5249" w:rsidRDefault="004176E3" w:rsidP="008D3381">
      <w:pPr>
        <w:pStyle w:val="BodyText"/>
        <w:tabs>
          <w:tab w:val="left" w:pos="8120"/>
        </w:tabs>
        <w:spacing w:before="62" w:line="360" w:lineRule="auto"/>
        <w:ind w:left="340" w:right="340"/>
        <w:jc w:val="both"/>
        <w:rPr>
          <w:rFonts w:ascii="Arial" w:hAnsi="Arial" w:cs="Arial"/>
          <w:b/>
          <w:bCs/>
          <w:sz w:val="22"/>
          <w:szCs w:val="22"/>
        </w:rPr>
      </w:pPr>
      <w:r w:rsidRPr="00EF5249">
        <w:rPr>
          <w:rFonts w:ascii="Arial" w:hAnsi="Arial" w:cs="Arial"/>
          <w:b/>
          <w:bCs/>
          <w:sz w:val="22"/>
          <w:szCs w:val="22"/>
        </w:rPr>
        <w:t>Europe and Australia</w:t>
      </w:r>
    </w:p>
    <w:p w14:paraId="7637C4C2" w14:textId="77777777" w:rsidR="008D3AE1" w:rsidRPr="00EF5249" w:rsidRDefault="008D3AE1" w:rsidP="008D3381">
      <w:pPr>
        <w:pStyle w:val="BodyText"/>
        <w:tabs>
          <w:tab w:val="left" w:pos="8120"/>
        </w:tabs>
        <w:spacing w:before="62" w:line="360" w:lineRule="auto"/>
        <w:ind w:left="340" w:right="340"/>
        <w:jc w:val="both"/>
        <w:rPr>
          <w:rFonts w:ascii="Arial" w:hAnsi="Arial" w:cs="Arial"/>
          <w:sz w:val="22"/>
          <w:szCs w:val="22"/>
        </w:rPr>
      </w:pPr>
    </w:p>
    <w:p w14:paraId="54844A93" w14:textId="77777777" w:rsidR="004176E3" w:rsidRPr="00EF5249" w:rsidRDefault="004176E3" w:rsidP="004176E3">
      <w:pPr>
        <w:pStyle w:val="BodyText"/>
        <w:spacing w:line="360" w:lineRule="auto"/>
        <w:ind w:left="340" w:right="340"/>
        <w:jc w:val="both"/>
        <w:rPr>
          <w:rFonts w:ascii="Arial" w:hAnsi="Arial" w:cs="Arial"/>
          <w:b/>
          <w:bCs/>
          <w:sz w:val="22"/>
          <w:szCs w:val="22"/>
        </w:rPr>
      </w:pPr>
    </w:p>
    <w:p w14:paraId="722DCC3B" w14:textId="77777777" w:rsidR="004176E3" w:rsidRPr="00EF5249" w:rsidRDefault="004176E3" w:rsidP="004176E3">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Table 5. Observed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176E3" w:rsidRPr="00EF5249" w14:paraId="1FB4ACD9"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00E3AD"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72B4195"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17FD3E3"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FF06E61"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5C73A96"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171F3A93"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416E814"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DD21678"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4176E3" w:rsidRPr="00EF5249" w14:paraId="3D41F18D" w14:textId="77777777" w:rsidTr="005628C7">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7157BD99" w14:textId="77777777" w:rsidR="004176E3" w:rsidRPr="00EF5249" w:rsidRDefault="004176E3" w:rsidP="005628C7">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117C56" w14:textId="77777777" w:rsidR="004176E3" w:rsidRPr="00EF5249" w:rsidRDefault="004176E3" w:rsidP="005628C7">
            <w:pPr>
              <w:jc w:val="center"/>
              <w:rPr>
                <w:rFonts w:ascii="Arial" w:eastAsia="Times New Roman" w:hAnsi="Arial" w:cs="Arial"/>
                <w:color w:val="000000"/>
                <w:sz w:val="20"/>
                <w:szCs w:val="20"/>
              </w:rPr>
            </w:pPr>
            <w:r w:rsidRPr="00EF5249">
              <w:rPr>
                <w:rFonts w:ascii="Arial" w:hAnsi="Arial" w:cs="Arial"/>
                <w:color w:val="000000"/>
                <w:sz w:val="20"/>
                <w:szCs w:val="20"/>
              </w:rPr>
              <w:t>493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0FDBBC7F"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114</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BDB1206"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14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1E4F71BC"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44</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68CAEF05"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25</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4C4075B9"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14</w:t>
            </w:r>
          </w:p>
        </w:tc>
        <w:tc>
          <w:tcPr>
            <w:tcW w:w="1060" w:type="dxa"/>
            <w:tcBorders>
              <w:top w:val="nil"/>
              <w:left w:val="nil"/>
              <w:bottom w:val="single" w:sz="4" w:space="0" w:color="auto"/>
              <w:right w:val="single" w:sz="4" w:space="0" w:color="auto"/>
            </w:tcBorders>
            <w:shd w:val="clear" w:color="000000" w:fill="D9D9D9"/>
            <w:noWrap/>
            <w:vAlign w:val="bottom"/>
            <w:hideMark/>
          </w:tcPr>
          <w:p w14:paraId="5FF10B0E"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704</w:t>
            </w:r>
          </w:p>
        </w:tc>
      </w:tr>
      <w:tr w:rsidR="00AE6AAC" w:rsidRPr="00EF5249" w14:paraId="38282DF7"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25DC836B" w14:textId="77777777" w:rsidR="00AE6AAC" w:rsidRPr="00EF5249" w:rsidRDefault="00AE6AAC" w:rsidP="00AE6AAC">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17AA6781" w14:textId="77777777" w:rsidR="00AE6AAC" w:rsidRPr="00EF5249" w:rsidRDefault="00AE6AAC" w:rsidP="00AE6AAC">
            <w:pPr>
              <w:jc w:val="center"/>
              <w:rPr>
                <w:rFonts w:ascii="Arial" w:eastAsia="Times New Roman" w:hAnsi="Arial" w:cs="Arial"/>
                <w:color w:val="000000"/>
              </w:rPr>
            </w:pPr>
            <w:r w:rsidRPr="00EF5249">
              <w:rPr>
                <w:rFonts w:ascii="Arial" w:hAnsi="Arial" w:cs="Arial"/>
                <w:color w:val="000000"/>
              </w:rPr>
              <w:t>34</w:t>
            </w:r>
          </w:p>
        </w:tc>
        <w:tc>
          <w:tcPr>
            <w:tcW w:w="1120" w:type="dxa"/>
            <w:tcBorders>
              <w:top w:val="nil"/>
              <w:left w:val="nil"/>
              <w:bottom w:val="single" w:sz="8" w:space="0" w:color="auto"/>
              <w:right w:val="single" w:sz="8" w:space="0" w:color="auto"/>
            </w:tcBorders>
            <w:shd w:val="clear" w:color="auto" w:fill="auto"/>
            <w:vAlign w:val="center"/>
            <w:hideMark/>
          </w:tcPr>
          <w:p w14:paraId="7F518C36" w14:textId="77777777" w:rsidR="00AE6AAC" w:rsidRPr="00EF5249" w:rsidRDefault="00AE6AAC" w:rsidP="00AE6AAC">
            <w:pPr>
              <w:jc w:val="center"/>
              <w:rPr>
                <w:rFonts w:ascii="Arial" w:hAnsi="Arial" w:cs="Arial"/>
                <w:color w:val="000000"/>
              </w:rPr>
            </w:pPr>
            <w:r w:rsidRPr="00EF5249">
              <w:rPr>
                <w:rFonts w:ascii="Arial" w:hAnsi="Arial" w:cs="Arial"/>
                <w:color w:val="000000"/>
              </w:rPr>
              <w:t>8</w:t>
            </w:r>
          </w:p>
        </w:tc>
        <w:tc>
          <w:tcPr>
            <w:tcW w:w="1028" w:type="dxa"/>
            <w:tcBorders>
              <w:top w:val="nil"/>
              <w:left w:val="nil"/>
              <w:bottom w:val="single" w:sz="8" w:space="0" w:color="auto"/>
              <w:right w:val="single" w:sz="8" w:space="0" w:color="auto"/>
            </w:tcBorders>
            <w:shd w:val="clear" w:color="auto" w:fill="auto"/>
            <w:vAlign w:val="center"/>
            <w:hideMark/>
          </w:tcPr>
          <w:p w14:paraId="767CF757" w14:textId="77777777" w:rsidR="00AE6AAC" w:rsidRPr="00EF5249" w:rsidRDefault="00AE6AAC" w:rsidP="00AE6AAC">
            <w:pPr>
              <w:jc w:val="center"/>
              <w:rPr>
                <w:rFonts w:ascii="Arial" w:hAnsi="Arial" w:cs="Arial"/>
                <w:color w:val="000000"/>
              </w:rPr>
            </w:pPr>
            <w:r w:rsidRPr="00EF5249">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3329AB09" w14:textId="77777777" w:rsidR="00AE6AAC" w:rsidRPr="00EF5249" w:rsidRDefault="00AE6AAC" w:rsidP="00AE6AAC">
            <w:pPr>
              <w:jc w:val="center"/>
              <w:rPr>
                <w:rFonts w:ascii="Arial" w:hAnsi="Arial" w:cs="Arial"/>
                <w:color w:val="000000"/>
              </w:rPr>
            </w:pPr>
            <w:r w:rsidRPr="00EF5249">
              <w:rPr>
                <w:rFonts w:ascii="Arial" w:hAnsi="Arial" w:cs="Arial"/>
                <w:color w:val="000000"/>
              </w:rPr>
              <w:t>4</w:t>
            </w:r>
          </w:p>
        </w:tc>
        <w:tc>
          <w:tcPr>
            <w:tcW w:w="780" w:type="dxa"/>
            <w:tcBorders>
              <w:top w:val="nil"/>
              <w:left w:val="nil"/>
              <w:bottom w:val="single" w:sz="8" w:space="0" w:color="auto"/>
              <w:right w:val="single" w:sz="8" w:space="0" w:color="auto"/>
            </w:tcBorders>
            <w:shd w:val="clear" w:color="auto" w:fill="auto"/>
            <w:vAlign w:val="center"/>
            <w:hideMark/>
          </w:tcPr>
          <w:p w14:paraId="6093376F" w14:textId="77777777" w:rsidR="00AE6AAC" w:rsidRPr="00EF5249" w:rsidRDefault="00AE6AAC" w:rsidP="00AE6AAC">
            <w:pPr>
              <w:jc w:val="center"/>
              <w:rPr>
                <w:rFonts w:ascii="Arial" w:hAnsi="Arial" w:cs="Arial"/>
                <w:color w:val="000000"/>
              </w:rPr>
            </w:pPr>
            <w:r w:rsidRPr="00EF5249">
              <w:rPr>
                <w:rFonts w:ascii="Arial" w:hAnsi="Arial" w:cs="Arial"/>
                <w:color w:val="000000"/>
              </w:rPr>
              <w:t>1</w:t>
            </w:r>
          </w:p>
        </w:tc>
        <w:tc>
          <w:tcPr>
            <w:tcW w:w="740" w:type="dxa"/>
            <w:tcBorders>
              <w:top w:val="nil"/>
              <w:left w:val="nil"/>
              <w:bottom w:val="single" w:sz="8" w:space="0" w:color="auto"/>
              <w:right w:val="single" w:sz="8" w:space="0" w:color="auto"/>
            </w:tcBorders>
            <w:shd w:val="clear" w:color="auto" w:fill="auto"/>
            <w:vAlign w:val="center"/>
            <w:hideMark/>
          </w:tcPr>
          <w:p w14:paraId="0AC27BE3" w14:textId="77777777" w:rsidR="00AE6AAC" w:rsidRPr="00EF5249" w:rsidRDefault="00AE6AAC" w:rsidP="00AE6AAC">
            <w:pPr>
              <w:jc w:val="center"/>
              <w:rPr>
                <w:rFonts w:ascii="Arial" w:hAnsi="Arial" w:cs="Arial"/>
                <w:color w:val="000000"/>
              </w:rPr>
            </w:pPr>
            <w:r w:rsidRPr="00EF5249">
              <w:rPr>
                <w:rFonts w:ascii="Arial" w:hAnsi="Arial" w:cs="Arial"/>
                <w:color w:val="000000"/>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62176FC8"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49</w:t>
            </w:r>
          </w:p>
        </w:tc>
      </w:tr>
      <w:tr w:rsidR="004176E3" w:rsidRPr="00EF5249" w14:paraId="3CDFCDB8"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8781C31"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32DE7E3C"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567</w:t>
            </w:r>
          </w:p>
        </w:tc>
        <w:tc>
          <w:tcPr>
            <w:tcW w:w="1120" w:type="dxa"/>
            <w:tcBorders>
              <w:top w:val="nil"/>
              <w:left w:val="nil"/>
              <w:bottom w:val="single" w:sz="4" w:space="0" w:color="auto"/>
              <w:right w:val="single" w:sz="4" w:space="0" w:color="auto"/>
            </w:tcBorders>
            <w:shd w:val="clear" w:color="000000" w:fill="D9D9D9"/>
            <w:noWrap/>
            <w:vAlign w:val="bottom"/>
            <w:hideMark/>
          </w:tcPr>
          <w:p w14:paraId="1C9D9625"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127</w:t>
            </w:r>
          </w:p>
        </w:tc>
        <w:tc>
          <w:tcPr>
            <w:tcW w:w="1028" w:type="dxa"/>
            <w:tcBorders>
              <w:top w:val="nil"/>
              <w:left w:val="nil"/>
              <w:bottom w:val="single" w:sz="4" w:space="0" w:color="auto"/>
              <w:right w:val="single" w:sz="4" w:space="0" w:color="auto"/>
            </w:tcBorders>
            <w:shd w:val="clear" w:color="000000" w:fill="D9D9D9"/>
            <w:noWrap/>
            <w:vAlign w:val="bottom"/>
            <w:hideMark/>
          </w:tcPr>
          <w:p w14:paraId="6495D4D1"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bottom"/>
            <w:hideMark/>
          </w:tcPr>
          <w:p w14:paraId="63124BC9"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45</w:t>
            </w:r>
          </w:p>
        </w:tc>
        <w:tc>
          <w:tcPr>
            <w:tcW w:w="780" w:type="dxa"/>
            <w:tcBorders>
              <w:top w:val="nil"/>
              <w:left w:val="nil"/>
              <w:bottom w:val="single" w:sz="4" w:space="0" w:color="auto"/>
              <w:right w:val="single" w:sz="4" w:space="0" w:color="auto"/>
            </w:tcBorders>
            <w:shd w:val="clear" w:color="000000" w:fill="D9D9D9"/>
            <w:noWrap/>
            <w:vAlign w:val="bottom"/>
            <w:hideMark/>
          </w:tcPr>
          <w:p w14:paraId="4FF25382"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30</w:t>
            </w:r>
          </w:p>
        </w:tc>
        <w:tc>
          <w:tcPr>
            <w:tcW w:w="740" w:type="dxa"/>
            <w:tcBorders>
              <w:top w:val="nil"/>
              <w:left w:val="nil"/>
              <w:bottom w:val="single" w:sz="4" w:space="0" w:color="auto"/>
              <w:right w:val="single" w:sz="4" w:space="0" w:color="auto"/>
            </w:tcBorders>
            <w:shd w:val="clear" w:color="000000" w:fill="D9D9D9"/>
            <w:noWrap/>
            <w:vAlign w:val="bottom"/>
            <w:hideMark/>
          </w:tcPr>
          <w:p w14:paraId="1E7A74E0"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15</w:t>
            </w:r>
          </w:p>
        </w:tc>
        <w:tc>
          <w:tcPr>
            <w:tcW w:w="1060" w:type="dxa"/>
            <w:tcBorders>
              <w:top w:val="nil"/>
              <w:left w:val="nil"/>
              <w:bottom w:val="single" w:sz="4" w:space="0" w:color="auto"/>
              <w:right w:val="single" w:sz="4" w:space="0" w:color="auto"/>
            </w:tcBorders>
            <w:shd w:val="clear" w:color="000000" w:fill="D9D9D9"/>
            <w:noWrap/>
            <w:vAlign w:val="bottom"/>
            <w:hideMark/>
          </w:tcPr>
          <w:p w14:paraId="5AE27643"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800</w:t>
            </w:r>
          </w:p>
        </w:tc>
      </w:tr>
    </w:tbl>
    <w:p w14:paraId="70E3DC77" w14:textId="77777777" w:rsidR="004176E3" w:rsidRPr="00EF5249" w:rsidRDefault="004176E3" w:rsidP="004176E3">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708DAC27"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61235CE"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hAnsi="Arial" w:cs="Arial"/>
          <w:b/>
          <w:bCs/>
        </w:rPr>
        <w:t>Table 10. Expected Frequencies for Europe and Australia</w:t>
      </w:r>
    </w:p>
    <w:tbl>
      <w:tblPr>
        <w:tblW w:w="8812" w:type="dxa"/>
        <w:tblInd w:w="534" w:type="dxa"/>
        <w:tblLook w:val="04A0" w:firstRow="1" w:lastRow="0" w:firstColumn="1" w:lastColumn="0" w:noHBand="0" w:noVBand="1"/>
      </w:tblPr>
      <w:tblGrid>
        <w:gridCol w:w="1701"/>
        <w:gridCol w:w="743"/>
        <w:gridCol w:w="1120"/>
        <w:gridCol w:w="1028"/>
        <w:gridCol w:w="860"/>
        <w:gridCol w:w="780"/>
        <w:gridCol w:w="780"/>
        <w:gridCol w:w="740"/>
        <w:gridCol w:w="1060"/>
      </w:tblGrid>
      <w:tr w:rsidR="004176E3" w:rsidRPr="00EF5249" w14:paraId="6BAC04C5" w14:textId="77777777" w:rsidTr="004176E3">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3A6C707"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302E0AF2"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7166B09D"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B927AEA"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D820A80"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nil"/>
            </w:tcBorders>
            <w:shd w:val="clear" w:color="000000" w:fill="BFBFBF"/>
          </w:tcPr>
          <w:p w14:paraId="50D97969"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421391BA"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3CA6B95"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78DF2E6"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4176E3" w:rsidRPr="00EF5249" w14:paraId="5A93791A" w14:textId="77777777" w:rsidTr="004176E3">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413FE1A4" w14:textId="77777777" w:rsidR="004176E3" w:rsidRPr="00EF5249" w:rsidRDefault="004176E3" w:rsidP="005628C7">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4AC035F5" w14:textId="77777777" w:rsidR="004176E3" w:rsidRPr="00EF5249" w:rsidRDefault="004176E3" w:rsidP="005628C7">
            <w:pPr>
              <w:jc w:val="center"/>
              <w:rPr>
                <w:rFonts w:ascii="Arial" w:eastAsia="Times New Roman" w:hAnsi="Arial" w:cs="Arial"/>
                <w:color w:val="000000"/>
                <w:sz w:val="20"/>
                <w:szCs w:val="20"/>
              </w:rPr>
            </w:pPr>
            <w:r w:rsidRPr="00EF5249">
              <w:rPr>
                <w:rFonts w:ascii="Arial" w:hAnsi="Arial" w:cs="Arial"/>
                <w:color w:val="000000"/>
                <w:sz w:val="20"/>
                <w:szCs w:val="20"/>
              </w:rPr>
              <w:t xml:space="preserve">499 </w:t>
            </w:r>
          </w:p>
        </w:tc>
        <w:tc>
          <w:tcPr>
            <w:tcW w:w="1120" w:type="dxa"/>
            <w:tcBorders>
              <w:top w:val="nil"/>
              <w:left w:val="nil"/>
              <w:bottom w:val="single" w:sz="4" w:space="0" w:color="auto"/>
              <w:right w:val="single" w:sz="4" w:space="0" w:color="auto"/>
            </w:tcBorders>
            <w:shd w:val="clear" w:color="auto" w:fill="auto"/>
            <w:vAlign w:val="center"/>
            <w:hideMark/>
          </w:tcPr>
          <w:p w14:paraId="4AE2C8A0"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 xml:space="preserve">112 </w:t>
            </w:r>
          </w:p>
        </w:tc>
        <w:tc>
          <w:tcPr>
            <w:tcW w:w="1028" w:type="dxa"/>
            <w:tcBorders>
              <w:top w:val="nil"/>
              <w:left w:val="nil"/>
              <w:bottom w:val="single" w:sz="4" w:space="0" w:color="auto"/>
              <w:right w:val="single" w:sz="4" w:space="0" w:color="auto"/>
            </w:tcBorders>
            <w:shd w:val="clear" w:color="auto" w:fill="auto"/>
            <w:vAlign w:val="center"/>
            <w:hideMark/>
          </w:tcPr>
          <w:p w14:paraId="79378D0B"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 xml:space="preserve">14 </w:t>
            </w:r>
          </w:p>
        </w:tc>
        <w:tc>
          <w:tcPr>
            <w:tcW w:w="860" w:type="dxa"/>
            <w:tcBorders>
              <w:top w:val="nil"/>
              <w:left w:val="nil"/>
              <w:bottom w:val="single" w:sz="4" w:space="0" w:color="auto"/>
              <w:right w:val="single" w:sz="4" w:space="0" w:color="auto"/>
            </w:tcBorders>
            <w:shd w:val="clear" w:color="auto" w:fill="auto"/>
            <w:vAlign w:val="center"/>
            <w:hideMark/>
          </w:tcPr>
          <w:p w14:paraId="632AE6EA"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 xml:space="preserve">40 </w:t>
            </w:r>
          </w:p>
        </w:tc>
        <w:tc>
          <w:tcPr>
            <w:tcW w:w="780" w:type="dxa"/>
            <w:tcBorders>
              <w:top w:val="nil"/>
              <w:left w:val="nil"/>
              <w:bottom w:val="single" w:sz="4" w:space="0" w:color="auto"/>
              <w:right w:val="nil"/>
            </w:tcBorders>
          </w:tcPr>
          <w:p w14:paraId="7FE98C06" w14:textId="77777777" w:rsidR="004176E3" w:rsidRPr="00EF5249" w:rsidRDefault="004176E3" w:rsidP="005628C7">
            <w:pPr>
              <w:jc w:val="center"/>
              <w:rPr>
                <w:rFonts w:ascii="Arial" w:hAnsi="Arial" w:cs="Arial"/>
                <w:color w:val="000000"/>
                <w:sz w:val="20"/>
                <w:szCs w:val="20"/>
              </w:rPr>
            </w:pPr>
          </w:p>
        </w:tc>
        <w:tc>
          <w:tcPr>
            <w:tcW w:w="780" w:type="dxa"/>
            <w:tcBorders>
              <w:top w:val="nil"/>
              <w:left w:val="nil"/>
              <w:bottom w:val="single" w:sz="4" w:space="0" w:color="auto"/>
              <w:right w:val="single" w:sz="4" w:space="0" w:color="auto"/>
            </w:tcBorders>
            <w:shd w:val="clear" w:color="auto" w:fill="auto"/>
            <w:vAlign w:val="center"/>
            <w:hideMark/>
          </w:tcPr>
          <w:p w14:paraId="3DADCD66"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 xml:space="preserve">26 </w:t>
            </w:r>
          </w:p>
        </w:tc>
        <w:tc>
          <w:tcPr>
            <w:tcW w:w="740" w:type="dxa"/>
            <w:tcBorders>
              <w:top w:val="nil"/>
              <w:left w:val="nil"/>
              <w:bottom w:val="single" w:sz="4" w:space="0" w:color="auto"/>
              <w:right w:val="single" w:sz="4" w:space="0" w:color="auto"/>
            </w:tcBorders>
            <w:shd w:val="clear" w:color="auto" w:fill="auto"/>
            <w:vAlign w:val="center"/>
            <w:hideMark/>
          </w:tcPr>
          <w:p w14:paraId="4FAD8869"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 xml:space="preserve">13 </w:t>
            </w:r>
          </w:p>
        </w:tc>
        <w:tc>
          <w:tcPr>
            <w:tcW w:w="1060" w:type="dxa"/>
            <w:tcBorders>
              <w:top w:val="nil"/>
              <w:left w:val="nil"/>
              <w:bottom w:val="single" w:sz="4" w:space="0" w:color="auto"/>
              <w:right w:val="single" w:sz="4" w:space="0" w:color="auto"/>
            </w:tcBorders>
            <w:shd w:val="clear" w:color="000000" w:fill="D9D9D9"/>
            <w:noWrap/>
            <w:vAlign w:val="bottom"/>
            <w:hideMark/>
          </w:tcPr>
          <w:p w14:paraId="4F57137D"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704</w:t>
            </w:r>
          </w:p>
        </w:tc>
      </w:tr>
      <w:tr w:rsidR="00AE6AAC" w:rsidRPr="00EF5249" w14:paraId="19A566D5" w14:textId="77777777" w:rsidTr="003A192C">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6699BA5A" w14:textId="77777777" w:rsidR="00AE6AAC" w:rsidRPr="00EF5249" w:rsidRDefault="00AE6AAC" w:rsidP="00AE6AAC">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328EFBB8" w14:textId="77777777" w:rsidR="00AE6AAC" w:rsidRPr="00EF5249" w:rsidRDefault="00AE6AAC" w:rsidP="00AE6AAC">
            <w:pPr>
              <w:jc w:val="center"/>
              <w:rPr>
                <w:rFonts w:ascii="Arial" w:eastAsia="Times New Roman" w:hAnsi="Arial" w:cs="Arial"/>
                <w:color w:val="000000"/>
                <w:sz w:val="20"/>
                <w:szCs w:val="20"/>
              </w:rPr>
            </w:pPr>
            <w:r w:rsidRPr="00EF5249">
              <w:rPr>
                <w:rFonts w:ascii="Arial" w:hAnsi="Arial" w:cs="Arial"/>
                <w:color w:val="000000"/>
                <w:sz w:val="20"/>
                <w:szCs w:val="20"/>
              </w:rPr>
              <w:t xml:space="preserve">34 </w:t>
            </w:r>
          </w:p>
        </w:tc>
        <w:tc>
          <w:tcPr>
            <w:tcW w:w="1120" w:type="dxa"/>
            <w:tcBorders>
              <w:top w:val="nil"/>
              <w:left w:val="nil"/>
              <w:bottom w:val="single" w:sz="8" w:space="0" w:color="auto"/>
              <w:right w:val="single" w:sz="4" w:space="0" w:color="auto"/>
            </w:tcBorders>
            <w:shd w:val="clear" w:color="auto" w:fill="auto"/>
            <w:vAlign w:val="center"/>
            <w:hideMark/>
          </w:tcPr>
          <w:p w14:paraId="325B8056"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 xml:space="preserve">8 </w:t>
            </w:r>
          </w:p>
        </w:tc>
        <w:tc>
          <w:tcPr>
            <w:tcW w:w="1028" w:type="dxa"/>
            <w:tcBorders>
              <w:top w:val="nil"/>
              <w:left w:val="nil"/>
              <w:bottom w:val="single" w:sz="8" w:space="0" w:color="auto"/>
              <w:right w:val="single" w:sz="4" w:space="0" w:color="auto"/>
            </w:tcBorders>
            <w:shd w:val="clear" w:color="auto" w:fill="auto"/>
            <w:vAlign w:val="center"/>
            <w:hideMark/>
          </w:tcPr>
          <w:p w14:paraId="7B572972"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 xml:space="preserve">1 </w:t>
            </w:r>
          </w:p>
        </w:tc>
        <w:tc>
          <w:tcPr>
            <w:tcW w:w="860" w:type="dxa"/>
            <w:tcBorders>
              <w:top w:val="nil"/>
              <w:left w:val="nil"/>
              <w:bottom w:val="single" w:sz="8" w:space="0" w:color="auto"/>
              <w:right w:val="single" w:sz="4" w:space="0" w:color="auto"/>
            </w:tcBorders>
            <w:shd w:val="clear" w:color="auto" w:fill="auto"/>
            <w:vAlign w:val="center"/>
            <w:hideMark/>
          </w:tcPr>
          <w:p w14:paraId="59DE022F"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 xml:space="preserve">3 </w:t>
            </w:r>
          </w:p>
        </w:tc>
        <w:tc>
          <w:tcPr>
            <w:tcW w:w="780" w:type="dxa"/>
            <w:tcBorders>
              <w:top w:val="nil"/>
              <w:left w:val="nil"/>
              <w:bottom w:val="single" w:sz="8" w:space="0" w:color="auto"/>
              <w:right w:val="nil"/>
            </w:tcBorders>
            <w:vAlign w:val="center"/>
          </w:tcPr>
          <w:p w14:paraId="3506A402"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 xml:space="preserve">2 </w:t>
            </w:r>
          </w:p>
        </w:tc>
        <w:tc>
          <w:tcPr>
            <w:tcW w:w="780" w:type="dxa"/>
            <w:tcBorders>
              <w:top w:val="nil"/>
              <w:left w:val="nil"/>
              <w:bottom w:val="single" w:sz="8" w:space="0" w:color="auto"/>
              <w:right w:val="single" w:sz="4" w:space="0" w:color="auto"/>
            </w:tcBorders>
            <w:shd w:val="clear" w:color="auto" w:fill="auto"/>
            <w:vAlign w:val="center"/>
            <w:hideMark/>
          </w:tcPr>
          <w:p w14:paraId="5ACEBFE2"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 xml:space="preserve">1 </w:t>
            </w:r>
          </w:p>
        </w:tc>
        <w:tc>
          <w:tcPr>
            <w:tcW w:w="740" w:type="dxa"/>
            <w:tcBorders>
              <w:top w:val="nil"/>
              <w:left w:val="nil"/>
              <w:bottom w:val="single" w:sz="8" w:space="0" w:color="auto"/>
              <w:right w:val="single" w:sz="4" w:space="0" w:color="auto"/>
            </w:tcBorders>
            <w:shd w:val="clear" w:color="auto" w:fill="auto"/>
            <w:vAlign w:val="bottom"/>
            <w:hideMark/>
          </w:tcPr>
          <w:p w14:paraId="48A4352A"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49</w:t>
            </w:r>
          </w:p>
        </w:tc>
        <w:tc>
          <w:tcPr>
            <w:tcW w:w="1060" w:type="dxa"/>
            <w:tcBorders>
              <w:top w:val="nil"/>
              <w:left w:val="nil"/>
              <w:bottom w:val="single" w:sz="4" w:space="0" w:color="auto"/>
              <w:right w:val="single" w:sz="4" w:space="0" w:color="auto"/>
            </w:tcBorders>
            <w:shd w:val="clear" w:color="000000" w:fill="D9D9D9"/>
            <w:noWrap/>
            <w:vAlign w:val="center"/>
            <w:hideMark/>
          </w:tcPr>
          <w:p w14:paraId="5E9873F5" w14:textId="77777777" w:rsidR="00AE6AAC" w:rsidRPr="00EF5249" w:rsidRDefault="00AE6AAC" w:rsidP="00AE6AAC">
            <w:pPr>
              <w:jc w:val="center"/>
              <w:rPr>
                <w:rFonts w:ascii="Arial" w:eastAsia="Times New Roman" w:hAnsi="Arial" w:cs="Arial"/>
                <w:color w:val="000000"/>
                <w:sz w:val="20"/>
                <w:szCs w:val="20"/>
              </w:rPr>
            </w:pPr>
            <w:r w:rsidRPr="00EF5249">
              <w:rPr>
                <w:rFonts w:ascii="Arial" w:hAnsi="Arial" w:cs="Arial"/>
                <w:color w:val="000000"/>
                <w:sz w:val="20"/>
                <w:szCs w:val="20"/>
              </w:rPr>
              <w:t xml:space="preserve">34 </w:t>
            </w:r>
          </w:p>
        </w:tc>
      </w:tr>
      <w:tr w:rsidR="00AE6AAC" w:rsidRPr="00EF5249" w14:paraId="4A5850BC" w14:textId="77777777" w:rsidTr="003A192C">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966B146" w14:textId="77777777" w:rsidR="00AE6AAC" w:rsidRPr="00EF5249" w:rsidRDefault="00AE6AAC" w:rsidP="00AE6AAC">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73ABB799"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527</w:t>
            </w:r>
          </w:p>
        </w:tc>
        <w:tc>
          <w:tcPr>
            <w:tcW w:w="1120" w:type="dxa"/>
            <w:tcBorders>
              <w:top w:val="nil"/>
              <w:left w:val="nil"/>
              <w:bottom w:val="single" w:sz="4" w:space="0" w:color="auto"/>
              <w:right w:val="single" w:sz="4" w:space="0" w:color="auto"/>
            </w:tcBorders>
            <w:shd w:val="clear" w:color="000000" w:fill="D9D9D9"/>
            <w:noWrap/>
            <w:vAlign w:val="bottom"/>
            <w:hideMark/>
          </w:tcPr>
          <w:p w14:paraId="1DAF5B73"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122</w:t>
            </w:r>
          </w:p>
        </w:tc>
        <w:tc>
          <w:tcPr>
            <w:tcW w:w="1028" w:type="dxa"/>
            <w:tcBorders>
              <w:top w:val="nil"/>
              <w:left w:val="nil"/>
              <w:bottom w:val="single" w:sz="4" w:space="0" w:color="auto"/>
              <w:right w:val="single" w:sz="4" w:space="0" w:color="auto"/>
            </w:tcBorders>
            <w:shd w:val="clear" w:color="000000" w:fill="D9D9D9"/>
            <w:noWrap/>
            <w:vAlign w:val="bottom"/>
            <w:hideMark/>
          </w:tcPr>
          <w:p w14:paraId="6B540FC9"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000000" w:fill="D9D9D9"/>
            <w:noWrap/>
            <w:vAlign w:val="bottom"/>
            <w:hideMark/>
          </w:tcPr>
          <w:p w14:paraId="12EE7707"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48</w:t>
            </w:r>
          </w:p>
        </w:tc>
        <w:tc>
          <w:tcPr>
            <w:tcW w:w="780" w:type="dxa"/>
            <w:tcBorders>
              <w:top w:val="nil"/>
              <w:left w:val="nil"/>
              <w:bottom w:val="single" w:sz="4" w:space="0" w:color="auto"/>
              <w:right w:val="nil"/>
            </w:tcBorders>
            <w:shd w:val="clear" w:color="000000" w:fill="D9D9D9"/>
            <w:vAlign w:val="bottom"/>
          </w:tcPr>
          <w:p w14:paraId="6158F553"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26</w:t>
            </w:r>
          </w:p>
        </w:tc>
        <w:tc>
          <w:tcPr>
            <w:tcW w:w="780" w:type="dxa"/>
            <w:tcBorders>
              <w:top w:val="nil"/>
              <w:left w:val="nil"/>
              <w:bottom w:val="single" w:sz="4" w:space="0" w:color="auto"/>
              <w:right w:val="single" w:sz="4" w:space="0" w:color="auto"/>
            </w:tcBorders>
            <w:shd w:val="clear" w:color="000000" w:fill="D9D9D9"/>
            <w:noWrap/>
            <w:vAlign w:val="bottom"/>
            <w:hideMark/>
          </w:tcPr>
          <w:p w14:paraId="2CC84A52"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15</w:t>
            </w:r>
          </w:p>
        </w:tc>
        <w:tc>
          <w:tcPr>
            <w:tcW w:w="740" w:type="dxa"/>
            <w:tcBorders>
              <w:top w:val="nil"/>
              <w:left w:val="nil"/>
              <w:bottom w:val="single" w:sz="4" w:space="0" w:color="auto"/>
              <w:right w:val="single" w:sz="4" w:space="0" w:color="auto"/>
            </w:tcBorders>
            <w:shd w:val="clear" w:color="000000" w:fill="D9D9D9"/>
            <w:noWrap/>
            <w:vAlign w:val="bottom"/>
            <w:hideMark/>
          </w:tcPr>
          <w:p w14:paraId="1AD7E51D"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753</w:t>
            </w:r>
          </w:p>
        </w:tc>
        <w:tc>
          <w:tcPr>
            <w:tcW w:w="1060" w:type="dxa"/>
            <w:tcBorders>
              <w:top w:val="nil"/>
              <w:left w:val="nil"/>
              <w:bottom w:val="single" w:sz="4" w:space="0" w:color="auto"/>
              <w:right w:val="single" w:sz="4" w:space="0" w:color="auto"/>
            </w:tcBorders>
            <w:shd w:val="clear" w:color="000000" w:fill="D9D9D9"/>
            <w:noWrap/>
            <w:vAlign w:val="bottom"/>
            <w:hideMark/>
          </w:tcPr>
          <w:p w14:paraId="677D3B49"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527</w:t>
            </w:r>
          </w:p>
        </w:tc>
      </w:tr>
    </w:tbl>
    <w:p w14:paraId="391E27BF" w14:textId="77777777" w:rsidR="004176E3" w:rsidRPr="00EF5249" w:rsidRDefault="004176E3" w:rsidP="004176E3">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54E78FFF" w14:textId="77777777" w:rsidR="004176E3" w:rsidRPr="00EF5249" w:rsidRDefault="004176E3" w:rsidP="004176E3">
      <w:pPr>
        <w:pStyle w:val="BodyText"/>
        <w:tabs>
          <w:tab w:val="left" w:pos="8120"/>
        </w:tabs>
        <w:spacing w:before="62" w:line="360" w:lineRule="auto"/>
        <w:ind w:left="340" w:right="340"/>
        <w:rPr>
          <w:rFonts w:ascii="Arial" w:hAnsi="Arial" w:cs="Arial"/>
          <w:b/>
          <w:bCs/>
          <w:sz w:val="22"/>
          <w:szCs w:val="22"/>
        </w:rPr>
      </w:pPr>
    </w:p>
    <w:p w14:paraId="528BF9A9" w14:textId="77777777" w:rsidR="004176E3" w:rsidRPr="00EF5249" w:rsidRDefault="004176E3" w:rsidP="004176E3">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0"/>
          <w:szCs w:val="20"/>
        </w:rPr>
        <w:t xml:space="preserve">Table 9. Chi-Square Statistic Europe and Australia </w:t>
      </w:r>
    </w:p>
    <w:tbl>
      <w:tblPr>
        <w:tblW w:w="8434"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4176E3" w:rsidRPr="00EF5249" w14:paraId="30D0D4F8"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EF5A1EF"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105229FD"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B21926C"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1FB05F7"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66208834"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9162AEE"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2799F7D"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EE84CA2"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B7442F" w:rsidRPr="00EF5249" w14:paraId="77FA3EEE" w14:textId="77777777" w:rsidTr="005628C7">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686FA25" w14:textId="77777777" w:rsidR="00B7442F" w:rsidRPr="00EF5249" w:rsidRDefault="00B7442F" w:rsidP="00B7442F">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337454C" w14:textId="77777777" w:rsidR="00B7442F" w:rsidRPr="00EF5249" w:rsidRDefault="00B7442F" w:rsidP="00B7442F">
            <w:pPr>
              <w:jc w:val="center"/>
              <w:rPr>
                <w:rFonts w:ascii="Arial" w:eastAsia="Times New Roman" w:hAnsi="Arial" w:cs="Arial"/>
                <w:color w:val="000000"/>
                <w:sz w:val="20"/>
                <w:szCs w:val="20"/>
              </w:rPr>
            </w:pPr>
            <w:r w:rsidRPr="00EF5249">
              <w:rPr>
                <w:rFonts w:ascii="Arial" w:hAnsi="Arial" w:cs="Arial"/>
                <w:color w:val="000000"/>
                <w:sz w:val="20"/>
                <w:szCs w:val="20"/>
              </w:rPr>
              <w:t xml:space="preserve">0,00 </w:t>
            </w:r>
          </w:p>
        </w:tc>
        <w:tc>
          <w:tcPr>
            <w:tcW w:w="1162" w:type="dxa"/>
            <w:tcBorders>
              <w:top w:val="nil"/>
              <w:left w:val="nil"/>
              <w:bottom w:val="single" w:sz="4" w:space="0" w:color="auto"/>
              <w:right w:val="single" w:sz="4" w:space="0" w:color="auto"/>
            </w:tcBorders>
            <w:shd w:val="clear" w:color="auto" w:fill="auto"/>
            <w:vAlign w:val="center"/>
            <w:hideMark/>
          </w:tcPr>
          <w:p w14:paraId="4A6A1EA5"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1028" w:type="dxa"/>
            <w:tcBorders>
              <w:top w:val="nil"/>
              <w:left w:val="nil"/>
              <w:bottom w:val="single" w:sz="4" w:space="0" w:color="auto"/>
              <w:right w:val="single" w:sz="4" w:space="0" w:color="auto"/>
            </w:tcBorders>
            <w:shd w:val="clear" w:color="auto" w:fill="auto"/>
            <w:vAlign w:val="center"/>
            <w:hideMark/>
          </w:tcPr>
          <w:p w14:paraId="642675F5"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328825ED"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0,02 </w:t>
            </w:r>
          </w:p>
        </w:tc>
        <w:tc>
          <w:tcPr>
            <w:tcW w:w="828" w:type="dxa"/>
            <w:tcBorders>
              <w:top w:val="nil"/>
              <w:left w:val="nil"/>
              <w:bottom w:val="single" w:sz="4" w:space="0" w:color="auto"/>
              <w:right w:val="single" w:sz="4" w:space="0" w:color="auto"/>
            </w:tcBorders>
            <w:shd w:val="clear" w:color="auto" w:fill="auto"/>
            <w:vAlign w:val="center"/>
            <w:hideMark/>
          </w:tcPr>
          <w:p w14:paraId="2C23BA7C"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0,02 </w:t>
            </w:r>
          </w:p>
        </w:tc>
        <w:tc>
          <w:tcPr>
            <w:tcW w:w="740" w:type="dxa"/>
            <w:tcBorders>
              <w:top w:val="nil"/>
              <w:left w:val="nil"/>
              <w:bottom w:val="single" w:sz="4" w:space="0" w:color="auto"/>
              <w:right w:val="single" w:sz="4" w:space="0" w:color="auto"/>
            </w:tcBorders>
            <w:shd w:val="clear" w:color="auto" w:fill="auto"/>
            <w:vAlign w:val="center"/>
            <w:hideMark/>
          </w:tcPr>
          <w:p w14:paraId="71B5E22A"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1060" w:type="dxa"/>
            <w:tcBorders>
              <w:top w:val="nil"/>
              <w:left w:val="nil"/>
              <w:bottom w:val="single" w:sz="4" w:space="0" w:color="auto"/>
              <w:right w:val="single" w:sz="4" w:space="0" w:color="auto"/>
            </w:tcBorders>
            <w:shd w:val="clear" w:color="000000" w:fill="D9D9D9"/>
            <w:noWrap/>
            <w:vAlign w:val="bottom"/>
            <w:hideMark/>
          </w:tcPr>
          <w:p w14:paraId="69B24B28"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0,037102</w:t>
            </w:r>
          </w:p>
        </w:tc>
      </w:tr>
      <w:tr w:rsidR="00B7442F" w:rsidRPr="00EF5249" w14:paraId="6A2CA4D0" w14:textId="77777777" w:rsidTr="005628C7">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64D24E6" w14:textId="77777777" w:rsidR="00B7442F" w:rsidRPr="00EF5249" w:rsidRDefault="00B7442F" w:rsidP="00B7442F">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688D6FE2"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1162" w:type="dxa"/>
            <w:tcBorders>
              <w:top w:val="nil"/>
              <w:left w:val="nil"/>
              <w:bottom w:val="single" w:sz="4" w:space="0" w:color="auto"/>
              <w:right w:val="single" w:sz="4" w:space="0" w:color="auto"/>
            </w:tcBorders>
            <w:shd w:val="clear" w:color="auto" w:fill="auto"/>
            <w:vAlign w:val="center"/>
            <w:hideMark/>
          </w:tcPr>
          <w:p w14:paraId="150A1343"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1028" w:type="dxa"/>
            <w:tcBorders>
              <w:top w:val="nil"/>
              <w:left w:val="nil"/>
              <w:bottom w:val="single" w:sz="4" w:space="0" w:color="auto"/>
              <w:right w:val="single" w:sz="4" w:space="0" w:color="auto"/>
            </w:tcBorders>
            <w:shd w:val="clear" w:color="auto" w:fill="auto"/>
            <w:vAlign w:val="center"/>
            <w:hideMark/>
          </w:tcPr>
          <w:p w14:paraId="3E91A2DE"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7421FAF5"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0,25 </w:t>
            </w:r>
          </w:p>
        </w:tc>
        <w:tc>
          <w:tcPr>
            <w:tcW w:w="828" w:type="dxa"/>
            <w:tcBorders>
              <w:top w:val="nil"/>
              <w:left w:val="nil"/>
              <w:bottom w:val="single" w:sz="4" w:space="0" w:color="auto"/>
              <w:right w:val="single" w:sz="4" w:space="0" w:color="auto"/>
            </w:tcBorders>
            <w:shd w:val="clear" w:color="auto" w:fill="auto"/>
            <w:vAlign w:val="center"/>
            <w:hideMark/>
          </w:tcPr>
          <w:p w14:paraId="56A580D0"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0,28 </w:t>
            </w:r>
          </w:p>
        </w:tc>
        <w:tc>
          <w:tcPr>
            <w:tcW w:w="740" w:type="dxa"/>
            <w:tcBorders>
              <w:top w:val="nil"/>
              <w:left w:val="nil"/>
              <w:bottom w:val="single" w:sz="4" w:space="0" w:color="auto"/>
              <w:right w:val="single" w:sz="4" w:space="0" w:color="auto"/>
            </w:tcBorders>
            <w:shd w:val="clear" w:color="auto" w:fill="auto"/>
            <w:vAlign w:val="center"/>
            <w:hideMark/>
          </w:tcPr>
          <w:p w14:paraId="264B967D"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1060" w:type="dxa"/>
            <w:tcBorders>
              <w:top w:val="nil"/>
              <w:left w:val="nil"/>
              <w:bottom w:val="single" w:sz="4" w:space="0" w:color="auto"/>
              <w:right w:val="single" w:sz="4" w:space="0" w:color="auto"/>
            </w:tcBorders>
            <w:shd w:val="clear" w:color="000000" w:fill="D9D9D9"/>
            <w:noWrap/>
            <w:vAlign w:val="bottom"/>
            <w:hideMark/>
          </w:tcPr>
          <w:p w14:paraId="3CD8F49B"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0,533059</w:t>
            </w:r>
          </w:p>
        </w:tc>
      </w:tr>
      <w:tr w:rsidR="00B7442F" w:rsidRPr="00EF5249" w14:paraId="6BE8BC92" w14:textId="77777777" w:rsidTr="005628C7">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4DBBBCD8" w14:textId="77777777" w:rsidR="00B7442F" w:rsidRPr="00EF5249" w:rsidRDefault="00B7442F" w:rsidP="00B7442F">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bottom"/>
            <w:hideMark/>
          </w:tcPr>
          <w:p w14:paraId="364878EB"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0,002687</w:t>
            </w:r>
          </w:p>
        </w:tc>
        <w:tc>
          <w:tcPr>
            <w:tcW w:w="1162" w:type="dxa"/>
            <w:tcBorders>
              <w:top w:val="nil"/>
              <w:left w:val="nil"/>
              <w:bottom w:val="single" w:sz="4" w:space="0" w:color="auto"/>
              <w:right w:val="single" w:sz="4" w:space="0" w:color="auto"/>
            </w:tcBorders>
            <w:shd w:val="clear" w:color="000000" w:fill="D9D9D9"/>
            <w:noWrap/>
            <w:vAlign w:val="bottom"/>
            <w:hideMark/>
          </w:tcPr>
          <w:p w14:paraId="1553B008"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0,0005028</w:t>
            </w:r>
          </w:p>
        </w:tc>
        <w:tc>
          <w:tcPr>
            <w:tcW w:w="1028" w:type="dxa"/>
            <w:tcBorders>
              <w:top w:val="nil"/>
              <w:left w:val="nil"/>
              <w:bottom w:val="single" w:sz="4" w:space="0" w:color="auto"/>
              <w:right w:val="single" w:sz="4" w:space="0" w:color="auto"/>
            </w:tcBorders>
            <w:shd w:val="clear" w:color="000000" w:fill="D9D9D9"/>
            <w:noWrap/>
            <w:vAlign w:val="bottom"/>
            <w:hideMark/>
          </w:tcPr>
          <w:p w14:paraId="4694E285"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0,00063</w:t>
            </w:r>
          </w:p>
        </w:tc>
        <w:tc>
          <w:tcPr>
            <w:tcW w:w="939" w:type="dxa"/>
            <w:tcBorders>
              <w:top w:val="nil"/>
              <w:left w:val="nil"/>
              <w:bottom w:val="single" w:sz="4" w:space="0" w:color="auto"/>
              <w:right w:val="single" w:sz="4" w:space="0" w:color="auto"/>
            </w:tcBorders>
            <w:shd w:val="clear" w:color="000000" w:fill="D9D9D9"/>
            <w:noWrap/>
            <w:vAlign w:val="bottom"/>
            <w:hideMark/>
          </w:tcPr>
          <w:p w14:paraId="58C2EA52"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0,26307</w:t>
            </w:r>
          </w:p>
        </w:tc>
        <w:tc>
          <w:tcPr>
            <w:tcW w:w="828" w:type="dxa"/>
            <w:tcBorders>
              <w:top w:val="nil"/>
              <w:left w:val="nil"/>
              <w:bottom w:val="single" w:sz="4" w:space="0" w:color="auto"/>
              <w:right w:val="single" w:sz="4" w:space="0" w:color="auto"/>
            </w:tcBorders>
            <w:shd w:val="clear" w:color="000000" w:fill="D9D9D9"/>
            <w:noWrap/>
            <w:vAlign w:val="bottom"/>
            <w:hideMark/>
          </w:tcPr>
          <w:p w14:paraId="48A43C1B"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0,3026</w:t>
            </w:r>
          </w:p>
        </w:tc>
        <w:tc>
          <w:tcPr>
            <w:tcW w:w="740" w:type="dxa"/>
            <w:tcBorders>
              <w:top w:val="nil"/>
              <w:left w:val="nil"/>
              <w:bottom w:val="single" w:sz="4" w:space="0" w:color="auto"/>
              <w:right w:val="single" w:sz="4" w:space="0" w:color="auto"/>
            </w:tcBorders>
            <w:shd w:val="clear" w:color="000000" w:fill="D9D9D9"/>
            <w:noWrap/>
            <w:vAlign w:val="bottom"/>
            <w:hideMark/>
          </w:tcPr>
          <w:p w14:paraId="5FA2BC5C"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0,00063</w:t>
            </w:r>
          </w:p>
        </w:tc>
        <w:tc>
          <w:tcPr>
            <w:tcW w:w="1060" w:type="dxa"/>
            <w:tcBorders>
              <w:top w:val="nil"/>
              <w:left w:val="nil"/>
              <w:bottom w:val="single" w:sz="4" w:space="0" w:color="auto"/>
              <w:right w:val="single" w:sz="4" w:space="0" w:color="auto"/>
            </w:tcBorders>
            <w:shd w:val="clear" w:color="000000" w:fill="D9D9D9"/>
            <w:noWrap/>
            <w:vAlign w:val="bottom"/>
            <w:hideMark/>
          </w:tcPr>
          <w:p w14:paraId="01210C7D" w14:textId="77777777" w:rsidR="00B7442F" w:rsidRPr="00EF5249" w:rsidRDefault="00B7442F" w:rsidP="00B7442F">
            <w:pPr>
              <w:jc w:val="center"/>
              <w:rPr>
                <w:rFonts w:ascii="Arial" w:hAnsi="Arial" w:cs="Arial"/>
                <w:b/>
                <w:bCs/>
                <w:color w:val="000000"/>
                <w:sz w:val="20"/>
                <w:szCs w:val="20"/>
              </w:rPr>
            </w:pPr>
            <w:r w:rsidRPr="00EF5249">
              <w:rPr>
                <w:rFonts w:ascii="Arial" w:hAnsi="Arial" w:cs="Arial"/>
                <w:b/>
                <w:bCs/>
                <w:color w:val="000000"/>
                <w:sz w:val="20"/>
                <w:szCs w:val="20"/>
              </w:rPr>
              <w:t>0,570161</w:t>
            </w:r>
          </w:p>
        </w:tc>
      </w:tr>
    </w:tbl>
    <w:p w14:paraId="5A9730D6"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Result</w:t>
      </w:r>
    </w:p>
    <w:p w14:paraId="75397A99"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9213F43"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rPr>
        <w:t>Table 8. Hypothesis Testing Result between Europe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176E3" w:rsidRPr="00EF5249" w14:paraId="431C3140" w14:textId="77777777" w:rsidTr="005628C7">
        <w:tc>
          <w:tcPr>
            <w:tcW w:w="1559" w:type="dxa"/>
            <w:shd w:val="clear" w:color="auto" w:fill="BFBFBF" w:themeFill="background1" w:themeFillShade="BF"/>
            <w:vAlign w:val="center"/>
          </w:tcPr>
          <w:p w14:paraId="4B84B499"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3D112175"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553D511B"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lastRenderedPageBreak/>
              <w:t>Statistic</w:t>
            </w:r>
          </w:p>
        </w:tc>
        <w:tc>
          <w:tcPr>
            <w:tcW w:w="992" w:type="dxa"/>
            <w:shd w:val="clear" w:color="auto" w:fill="BFBFBF" w:themeFill="background1" w:themeFillShade="BF"/>
            <w:vAlign w:val="center"/>
          </w:tcPr>
          <w:p w14:paraId="2C5D5D37"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lastRenderedPageBreak/>
              <w:t>Critical Value</w:t>
            </w:r>
          </w:p>
        </w:tc>
        <w:tc>
          <w:tcPr>
            <w:tcW w:w="1984" w:type="dxa"/>
            <w:shd w:val="clear" w:color="auto" w:fill="BFBFBF" w:themeFill="background1" w:themeFillShade="BF"/>
            <w:vAlign w:val="center"/>
          </w:tcPr>
          <w:p w14:paraId="14CDC9BF"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 xml:space="preserve">P-Value (significance </w:t>
            </w:r>
            <w:r w:rsidRPr="00EF5249">
              <w:rPr>
                <w:rFonts w:ascii="Arial" w:eastAsia="Times New Roman" w:hAnsi="Arial" w:cs="Arial"/>
                <w:b/>
                <w:bCs/>
                <w:lang w:val="en-ID" w:eastAsia="en-ID"/>
              </w:rPr>
              <w:lastRenderedPageBreak/>
              <w:t>level (0.05))</w:t>
            </w:r>
          </w:p>
        </w:tc>
        <w:tc>
          <w:tcPr>
            <w:tcW w:w="1276" w:type="dxa"/>
            <w:shd w:val="clear" w:color="auto" w:fill="BFBFBF" w:themeFill="background1" w:themeFillShade="BF"/>
            <w:vAlign w:val="center"/>
          </w:tcPr>
          <w:p w14:paraId="35C151CB"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lastRenderedPageBreak/>
              <w:t xml:space="preserve">Degrees of </w:t>
            </w:r>
            <w:r w:rsidRPr="00EF5249">
              <w:rPr>
                <w:rFonts w:ascii="Arial" w:eastAsia="Times New Roman" w:hAnsi="Arial" w:cs="Arial"/>
                <w:b/>
                <w:bCs/>
                <w:lang w:val="en-ID" w:eastAsia="en-ID"/>
              </w:rPr>
              <w:lastRenderedPageBreak/>
              <w:t>Freedom</w:t>
            </w:r>
          </w:p>
        </w:tc>
        <w:tc>
          <w:tcPr>
            <w:tcW w:w="1276" w:type="dxa"/>
            <w:shd w:val="clear" w:color="auto" w:fill="BFBFBF" w:themeFill="background1" w:themeFillShade="BF"/>
            <w:vAlign w:val="center"/>
          </w:tcPr>
          <w:p w14:paraId="546BB56E"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lastRenderedPageBreak/>
              <w:t>Independent (h0)?</w:t>
            </w:r>
          </w:p>
        </w:tc>
      </w:tr>
      <w:tr w:rsidR="00B7442F" w:rsidRPr="00EF5249" w14:paraId="4264C114" w14:textId="77777777" w:rsidTr="005628C7">
        <w:tc>
          <w:tcPr>
            <w:tcW w:w="1559" w:type="dxa"/>
            <w:vAlign w:val="center"/>
          </w:tcPr>
          <w:p w14:paraId="2B9A3A7E" w14:textId="77777777" w:rsidR="00B7442F" w:rsidRPr="00EF5249" w:rsidRDefault="00B7442F" w:rsidP="00B7442F">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Europe and Australia</w:t>
            </w:r>
          </w:p>
        </w:tc>
        <w:tc>
          <w:tcPr>
            <w:tcW w:w="1418" w:type="dxa"/>
            <w:vAlign w:val="center"/>
          </w:tcPr>
          <w:p w14:paraId="56C2D03C" w14:textId="77777777" w:rsidR="00B7442F" w:rsidRPr="00EF5249" w:rsidRDefault="00B7442F" w:rsidP="00B7442F">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0.57</w:t>
            </w:r>
          </w:p>
        </w:tc>
        <w:tc>
          <w:tcPr>
            <w:tcW w:w="992" w:type="dxa"/>
            <w:vAlign w:val="center"/>
          </w:tcPr>
          <w:p w14:paraId="0ABB6D2F" w14:textId="77777777" w:rsidR="00B7442F" w:rsidRPr="00EF5249" w:rsidRDefault="00B7442F" w:rsidP="00B7442F">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984" w:type="dxa"/>
            <w:vAlign w:val="center"/>
          </w:tcPr>
          <w:p w14:paraId="53586051" w14:textId="77777777" w:rsidR="00B7442F" w:rsidRPr="00EF5249" w:rsidRDefault="00B7442F" w:rsidP="00B7442F">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0.9893</w:t>
            </w:r>
          </w:p>
        </w:tc>
        <w:tc>
          <w:tcPr>
            <w:tcW w:w="1276" w:type="dxa"/>
            <w:vAlign w:val="center"/>
          </w:tcPr>
          <w:p w14:paraId="0073DEC4" w14:textId="77777777" w:rsidR="00B7442F" w:rsidRPr="00EF5249" w:rsidRDefault="00B7442F" w:rsidP="00B7442F">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7835C8C9" w14:textId="77777777" w:rsidR="00B7442F" w:rsidRPr="00EF5249" w:rsidRDefault="00B7442F" w:rsidP="00B7442F">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2E4FFD99" w14:textId="77777777" w:rsidR="002A22CA" w:rsidRPr="00EF5249" w:rsidRDefault="004176E3" w:rsidP="002A22CA">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b/>
          <w:bCs/>
          <w:sz w:val="20"/>
          <w:szCs w:val="20"/>
        </w:rPr>
        <w:t>Source: Own representation</w:t>
      </w:r>
    </w:p>
    <w:p w14:paraId="4DC0AE8C" w14:textId="77777777" w:rsidR="002A22CA" w:rsidRPr="00EF5249" w:rsidRDefault="002A22CA" w:rsidP="002A22CA">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3E371ACE" wp14:editId="630C1B17">
            <wp:extent cx="4566557" cy="2362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4566557" cy="2362200"/>
                    </a:xfrm>
                    <a:prstGeom prst="rect">
                      <a:avLst/>
                    </a:prstGeom>
                  </pic:spPr>
                </pic:pic>
              </a:graphicData>
            </a:graphic>
          </wp:inline>
        </w:drawing>
      </w:r>
    </w:p>
    <w:p w14:paraId="73F51423" w14:textId="77777777" w:rsidR="002A22CA" w:rsidRPr="00EF5249" w:rsidRDefault="002A22CA" w:rsidP="002A22CA">
      <w:pPr>
        <w:pStyle w:val="BodyText"/>
        <w:tabs>
          <w:tab w:val="left" w:pos="8120"/>
        </w:tabs>
        <w:spacing w:before="62" w:line="360" w:lineRule="auto"/>
        <w:ind w:left="340" w:right="340"/>
        <w:jc w:val="both"/>
        <w:rPr>
          <w:rFonts w:ascii="Arial" w:hAnsi="Arial" w:cs="Arial"/>
          <w:sz w:val="22"/>
          <w:szCs w:val="22"/>
        </w:rPr>
      </w:pPr>
    </w:p>
    <w:p w14:paraId="1C127668" w14:textId="1C67B023"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Chi-squared statistic’s result, 0,570160602 is a value used to determine whether the observed frequencies of data significantly different from what expected.</w:t>
      </w:r>
    </w:p>
    <w:p w14:paraId="0B5538A5"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5F6AC2A5"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DBA1055"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p-value outcome is 0.9893286, which means that if the null hypothesis (independence) is true, there is a 98.9% probability of obtaining the observed results by chance. Since the p-value is greater than 0.05, it is not possible to reject the null hypothesis of independence between America and Europe and sentiment analysis of digital and robot pet companions.</w:t>
      </w:r>
    </w:p>
    <w:p w14:paraId="06113EEF"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EA81730" w14:textId="64BD5733"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degree of freedom, 5, shows </w:t>
      </w:r>
      <w:r w:rsidR="00C0508D" w:rsidRPr="00EF5249">
        <w:rPr>
          <w:rFonts w:ascii="Arial" w:eastAsia="Times New Roman" w:hAnsi="Arial" w:cs="Arial"/>
          <w:color w:val="252525"/>
          <w:lang w:val="en-ID" w:eastAsia="en-ID"/>
        </w:rPr>
        <w:t>how many</w:t>
      </w:r>
      <w:r w:rsidRPr="00EF5249">
        <w:rPr>
          <w:rFonts w:ascii="Arial" w:eastAsia="Times New Roman" w:hAnsi="Arial" w:cs="Arial"/>
          <w:color w:val="252525"/>
          <w:lang w:val="en-ID" w:eastAsia="en-ID"/>
        </w:rPr>
        <w:t xml:space="preserve"> different ways the frequencies can change on their own.</w:t>
      </w:r>
    </w:p>
    <w:p w14:paraId="718E6766" w14:textId="315885F5" w:rsidR="002A22CA" w:rsidRPr="00EF5249" w:rsidRDefault="00A50D54"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result</w:t>
      </w:r>
      <w:r w:rsidR="002A22CA" w:rsidRPr="00EF5249">
        <w:rPr>
          <w:rFonts w:ascii="Arial" w:eastAsia="Times New Roman" w:hAnsi="Arial" w:cs="Arial"/>
          <w:color w:val="252525"/>
          <w:lang w:val="en-ID" w:eastAsia="en-ID"/>
        </w:rPr>
        <w:t xml:space="preserve"> is an array that shows how often each cell in the contingency table is likely to happen.</w:t>
      </w:r>
    </w:p>
    <w:p w14:paraId="7F21A185"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483E7A0E"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critical value for the chi-squared statistic with a degree of freedom of 5 and a p-value of 0.05 is 11.07. The observed Chi-Squared statistic, 0,570160602, does not exceed this critical value, indicating that the observed frequencies are not significantly different from the expected frequencies. This means that the null hypothesis that the two variables are independent cannot be rejected. </w:t>
      </w:r>
    </w:p>
    <w:p w14:paraId="1FDD45FA"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6D247F6"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4C1F6E6D"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CDC1F11"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3A0B65A"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780792E"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76B5B56C"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EF5249">
        <w:rPr>
          <w:rFonts w:ascii="Arial" w:eastAsia="Times New Roman" w:hAnsi="Arial" w:cs="Arial"/>
          <w:b/>
          <w:bCs/>
          <w:color w:val="252525"/>
          <w:lang w:val="en-ID" w:eastAsia="en-ID"/>
        </w:rPr>
        <w:t>Asia and Australia</w:t>
      </w:r>
    </w:p>
    <w:p w14:paraId="33FDD6AA"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2C20F6ED"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p>
    <w:p w14:paraId="07AD9A4C" w14:textId="77777777" w:rsidR="00452505" w:rsidRPr="00EF5249" w:rsidRDefault="00452505" w:rsidP="00DA3C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A0511EE" w14:textId="77777777" w:rsidR="005E49C2" w:rsidRPr="00EF5249" w:rsidRDefault="005E49C2" w:rsidP="005E49C2">
      <w:pPr>
        <w:pStyle w:val="BodyText"/>
        <w:spacing w:line="360" w:lineRule="auto"/>
        <w:ind w:left="340" w:right="340"/>
        <w:jc w:val="both"/>
        <w:rPr>
          <w:rFonts w:ascii="Arial" w:hAnsi="Arial" w:cs="Arial"/>
          <w:b/>
          <w:bCs/>
          <w:sz w:val="22"/>
          <w:szCs w:val="22"/>
        </w:rPr>
      </w:pPr>
    </w:p>
    <w:p w14:paraId="1F8D9368" w14:textId="77777777" w:rsidR="005E49C2" w:rsidRPr="00EF5249" w:rsidRDefault="005E49C2" w:rsidP="005E49C2">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Table 5. Observed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5E49C2" w:rsidRPr="00EF5249" w14:paraId="110EED96"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55CBC40"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1AE90F5"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40FBD933"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8C85D56"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9B15D9E"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4616B24"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857F768"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1BB1484"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4D23C9" w:rsidRPr="00EF5249" w14:paraId="5719223D" w14:textId="77777777" w:rsidTr="005628C7">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BD60F9" w14:textId="77777777" w:rsidR="004D23C9" w:rsidRPr="00EF5249" w:rsidRDefault="004D23C9" w:rsidP="004D23C9">
            <w:pPr>
              <w:jc w:val="center"/>
              <w:rPr>
                <w:rFonts w:ascii="Arial" w:eastAsia="Times New Roman" w:hAnsi="Arial" w:cs="Arial"/>
                <w:b/>
                <w:bCs/>
                <w:color w:val="000000"/>
                <w:sz w:val="20"/>
                <w:szCs w:val="20"/>
              </w:rPr>
            </w:pPr>
            <w:r w:rsidRPr="00EF5249">
              <w:rPr>
                <w:rFonts w:ascii="Arial" w:hAnsi="Arial" w:cs="Arial"/>
                <w:b/>
                <w:bCs/>
                <w:color w:val="000000"/>
                <w:sz w:val="20"/>
                <w:szCs w:val="20"/>
              </w:rPr>
              <w:t>Asia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03DDCE3" w14:textId="77777777" w:rsidR="004D23C9" w:rsidRPr="00EF5249" w:rsidRDefault="004D23C9" w:rsidP="004D23C9">
            <w:pPr>
              <w:jc w:val="center"/>
              <w:rPr>
                <w:rFonts w:ascii="Arial" w:eastAsia="Times New Roman" w:hAnsi="Arial" w:cs="Arial"/>
                <w:color w:val="000000"/>
              </w:rPr>
            </w:pPr>
            <w:r w:rsidRPr="00EF5249">
              <w:rPr>
                <w:rFonts w:ascii="Arial" w:hAnsi="Arial" w:cs="Arial"/>
                <w:color w:val="000000"/>
              </w:rPr>
              <w:t>74</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104FE5A8" w14:textId="77777777" w:rsidR="004D23C9" w:rsidRPr="00EF5249" w:rsidRDefault="004D23C9" w:rsidP="004D23C9">
            <w:pPr>
              <w:jc w:val="center"/>
              <w:rPr>
                <w:rFonts w:ascii="Arial" w:hAnsi="Arial" w:cs="Arial"/>
                <w:color w:val="000000"/>
              </w:rPr>
            </w:pPr>
            <w:r w:rsidRPr="00EF5249">
              <w:rPr>
                <w:rFonts w:ascii="Arial" w:hAnsi="Arial" w:cs="Arial"/>
                <w:color w:val="000000"/>
              </w:rPr>
              <w:t>13</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42A14CD" w14:textId="77777777" w:rsidR="004D23C9" w:rsidRPr="00EF5249" w:rsidRDefault="004D23C9" w:rsidP="004D23C9">
            <w:pPr>
              <w:jc w:val="center"/>
              <w:rPr>
                <w:rFonts w:ascii="Arial" w:hAnsi="Arial" w:cs="Arial"/>
                <w:color w:val="000000"/>
              </w:rPr>
            </w:pPr>
            <w:r w:rsidRPr="00EF5249">
              <w:rPr>
                <w:rFonts w:ascii="Arial" w:hAnsi="Arial" w:cs="Arial"/>
                <w:color w:val="000000"/>
              </w:rPr>
              <w:t>2</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3D6CF435" w14:textId="77777777" w:rsidR="004D23C9" w:rsidRPr="00EF5249" w:rsidRDefault="004D23C9" w:rsidP="004D23C9">
            <w:pPr>
              <w:jc w:val="center"/>
              <w:rPr>
                <w:rFonts w:ascii="Arial" w:hAnsi="Arial" w:cs="Arial"/>
                <w:color w:val="000000"/>
              </w:rPr>
            </w:pPr>
            <w:r w:rsidRPr="00EF5249">
              <w:rPr>
                <w:rFonts w:ascii="Arial" w:hAnsi="Arial" w:cs="Arial"/>
                <w:color w:val="000000"/>
              </w:rPr>
              <w:t>1</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7E17923" w14:textId="77777777" w:rsidR="004D23C9" w:rsidRPr="00EF5249" w:rsidRDefault="004D23C9" w:rsidP="004D23C9">
            <w:pPr>
              <w:jc w:val="center"/>
              <w:rPr>
                <w:rFonts w:ascii="Arial" w:hAnsi="Arial" w:cs="Arial"/>
                <w:color w:val="000000"/>
              </w:rPr>
            </w:pPr>
            <w:r w:rsidRPr="00EF5249">
              <w:rPr>
                <w:rFonts w:ascii="Arial" w:hAnsi="Arial" w:cs="Arial"/>
                <w:color w:val="000000"/>
              </w:rPr>
              <w:t>5</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F0EC10" w14:textId="77777777" w:rsidR="004D23C9" w:rsidRPr="00EF5249" w:rsidRDefault="004D23C9" w:rsidP="004D23C9">
            <w:pPr>
              <w:jc w:val="center"/>
              <w:rPr>
                <w:rFonts w:ascii="Arial" w:hAnsi="Arial" w:cs="Arial"/>
                <w:color w:val="000000"/>
              </w:rPr>
            </w:pPr>
            <w:r w:rsidRPr="00EF5249">
              <w:rPr>
                <w:rFonts w:ascii="Arial" w:hAnsi="Arial" w:cs="Arial"/>
                <w:color w:val="000000"/>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189CEC12"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96</w:t>
            </w:r>
          </w:p>
        </w:tc>
      </w:tr>
      <w:tr w:rsidR="004D23C9" w:rsidRPr="00EF5249" w14:paraId="54243893"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7A4364BC" w14:textId="77777777" w:rsidR="004D23C9" w:rsidRPr="00EF5249" w:rsidRDefault="004D23C9" w:rsidP="004D23C9">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067C73B1" w14:textId="77777777" w:rsidR="004D23C9" w:rsidRPr="00EF5249" w:rsidRDefault="004D23C9" w:rsidP="004D23C9">
            <w:pPr>
              <w:jc w:val="center"/>
              <w:rPr>
                <w:rFonts w:ascii="Arial" w:hAnsi="Arial" w:cs="Arial"/>
                <w:color w:val="000000"/>
              </w:rPr>
            </w:pPr>
            <w:r w:rsidRPr="00EF5249">
              <w:rPr>
                <w:rFonts w:ascii="Arial" w:hAnsi="Arial" w:cs="Arial"/>
                <w:color w:val="000000"/>
              </w:rPr>
              <w:t>34</w:t>
            </w:r>
          </w:p>
        </w:tc>
        <w:tc>
          <w:tcPr>
            <w:tcW w:w="1120" w:type="dxa"/>
            <w:tcBorders>
              <w:top w:val="nil"/>
              <w:left w:val="nil"/>
              <w:bottom w:val="single" w:sz="8" w:space="0" w:color="auto"/>
              <w:right w:val="single" w:sz="8" w:space="0" w:color="auto"/>
            </w:tcBorders>
            <w:shd w:val="clear" w:color="auto" w:fill="auto"/>
            <w:vAlign w:val="center"/>
            <w:hideMark/>
          </w:tcPr>
          <w:p w14:paraId="6F6EF649" w14:textId="77777777" w:rsidR="004D23C9" w:rsidRPr="00EF5249" w:rsidRDefault="004D23C9" w:rsidP="004D23C9">
            <w:pPr>
              <w:jc w:val="center"/>
              <w:rPr>
                <w:rFonts w:ascii="Arial" w:hAnsi="Arial" w:cs="Arial"/>
                <w:color w:val="000000"/>
              </w:rPr>
            </w:pPr>
            <w:r w:rsidRPr="00EF5249">
              <w:rPr>
                <w:rFonts w:ascii="Arial" w:hAnsi="Arial" w:cs="Arial"/>
                <w:color w:val="000000"/>
              </w:rPr>
              <w:t>8</w:t>
            </w:r>
          </w:p>
        </w:tc>
        <w:tc>
          <w:tcPr>
            <w:tcW w:w="1028" w:type="dxa"/>
            <w:tcBorders>
              <w:top w:val="nil"/>
              <w:left w:val="nil"/>
              <w:bottom w:val="single" w:sz="8" w:space="0" w:color="auto"/>
              <w:right w:val="single" w:sz="8" w:space="0" w:color="auto"/>
            </w:tcBorders>
            <w:shd w:val="clear" w:color="auto" w:fill="auto"/>
            <w:vAlign w:val="center"/>
            <w:hideMark/>
          </w:tcPr>
          <w:p w14:paraId="0EEB3613" w14:textId="77777777" w:rsidR="004D23C9" w:rsidRPr="00EF5249" w:rsidRDefault="004D23C9" w:rsidP="004D23C9">
            <w:pPr>
              <w:jc w:val="center"/>
              <w:rPr>
                <w:rFonts w:ascii="Arial" w:hAnsi="Arial" w:cs="Arial"/>
                <w:color w:val="000000"/>
              </w:rPr>
            </w:pPr>
            <w:r w:rsidRPr="00EF5249">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70862B93" w14:textId="77777777" w:rsidR="004D23C9" w:rsidRPr="00EF5249" w:rsidRDefault="004D23C9" w:rsidP="004D23C9">
            <w:pPr>
              <w:jc w:val="center"/>
              <w:rPr>
                <w:rFonts w:ascii="Arial" w:hAnsi="Arial" w:cs="Arial"/>
                <w:color w:val="000000"/>
              </w:rPr>
            </w:pPr>
            <w:r w:rsidRPr="00EF5249">
              <w:rPr>
                <w:rFonts w:ascii="Arial" w:hAnsi="Arial" w:cs="Arial"/>
                <w:color w:val="000000"/>
              </w:rPr>
              <w:t>4</w:t>
            </w:r>
          </w:p>
        </w:tc>
        <w:tc>
          <w:tcPr>
            <w:tcW w:w="780" w:type="dxa"/>
            <w:tcBorders>
              <w:top w:val="nil"/>
              <w:left w:val="nil"/>
              <w:bottom w:val="single" w:sz="8" w:space="0" w:color="auto"/>
              <w:right w:val="single" w:sz="8" w:space="0" w:color="auto"/>
            </w:tcBorders>
            <w:shd w:val="clear" w:color="auto" w:fill="auto"/>
            <w:vAlign w:val="center"/>
            <w:hideMark/>
          </w:tcPr>
          <w:p w14:paraId="66429AD7" w14:textId="77777777" w:rsidR="004D23C9" w:rsidRPr="00EF5249" w:rsidRDefault="004D23C9" w:rsidP="004D23C9">
            <w:pPr>
              <w:jc w:val="center"/>
              <w:rPr>
                <w:rFonts w:ascii="Arial" w:hAnsi="Arial" w:cs="Arial"/>
                <w:color w:val="000000"/>
              </w:rPr>
            </w:pPr>
            <w:r w:rsidRPr="00EF5249">
              <w:rPr>
                <w:rFonts w:ascii="Arial" w:hAnsi="Arial" w:cs="Arial"/>
                <w:color w:val="000000"/>
              </w:rPr>
              <w:t>1</w:t>
            </w:r>
          </w:p>
        </w:tc>
        <w:tc>
          <w:tcPr>
            <w:tcW w:w="740" w:type="dxa"/>
            <w:tcBorders>
              <w:top w:val="nil"/>
              <w:left w:val="nil"/>
              <w:bottom w:val="single" w:sz="8" w:space="0" w:color="auto"/>
              <w:right w:val="single" w:sz="8" w:space="0" w:color="auto"/>
            </w:tcBorders>
            <w:shd w:val="clear" w:color="auto" w:fill="auto"/>
            <w:vAlign w:val="center"/>
            <w:hideMark/>
          </w:tcPr>
          <w:p w14:paraId="243B0E70" w14:textId="77777777" w:rsidR="004D23C9" w:rsidRPr="00EF5249" w:rsidRDefault="004D23C9" w:rsidP="004D23C9">
            <w:pPr>
              <w:jc w:val="center"/>
              <w:rPr>
                <w:rFonts w:ascii="Arial" w:hAnsi="Arial" w:cs="Arial"/>
                <w:color w:val="000000"/>
              </w:rPr>
            </w:pPr>
            <w:r w:rsidRPr="00EF5249">
              <w:rPr>
                <w:rFonts w:ascii="Arial" w:hAnsi="Arial" w:cs="Arial"/>
                <w:color w:val="000000"/>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08A59A7C"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49</w:t>
            </w:r>
          </w:p>
        </w:tc>
      </w:tr>
      <w:tr w:rsidR="004D23C9" w:rsidRPr="00EF5249" w14:paraId="671EA231"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C9B3BB8" w14:textId="77777777" w:rsidR="004D23C9" w:rsidRPr="00EF5249" w:rsidRDefault="004D23C9" w:rsidP="004D23C9">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3A4EACEE"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108</w:t>
            </w:r>
          </w:p>
        </w:tc>
        <w:tc>
          <w:tcPr>
            <w:tcW w:w="1120" w:type="dxa"/>
            <w:tcBorders>
              <w:top w:val="nil"/>
              <w:left w:val="nil"/>
              <w:bottom w:val="single" w:sz="4" w:space="0" w:color="auto"/>
              <w:right w:val="single" w:sz="4" w:space="0" w:color="auto"/>
            </w:tcBorders>
            <w:shd w:val="clear" w:color="000000" w:fill="D9D9D9"/>
            <w:noWrap/>
            <w:vAlign w:val="bottom"/>
            <w:hideMark/>
          </w:tcPr>
          <w:p w14:paraId="774CEAF1"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21</w:t>
            </w:r>
          </w:p>
        </w:tc>
        <w:tc>
          <w:tcPr>
            <w:tcW w:w="1028" w:type="dxa"/>
            <w:tcBorders>
              <w:top w:val="nil"/>
              <w:left w:val="nil"/>
              <w:bottom w:val="single" w:sz="4" w:space="0" w:color="auto"/>
              <w:right w:val="single" w:sz="4" w:space="0" w:color="auto"/>
            </w:tcBorders>
            <w:shd w:val="clear" w:color="000000" w:fill="D9D9D9"/>
            <w:noWrap/>
            <w:vAlign w:val="bottom"/>
            <w:hideMark/>
          </w:tcPr>
          <w:p w14:paraId="5CDE2080"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3</w:t>
            </w:r>
          </w:p>
        </w:tc>
        <w:tc>
          <w:tcPr>
            <w:tcW w:w="860" w:type="dxa"/>
            <w:tcBorders>
              <w:top w:val="nil"/>
              <w:left w:val="nil"/>
              <w:bottom w:val="single" w:sz="4" w:space="0" w:color="auto"/>
              <w:right w:val="single" w:sz="4" w:space="0" w:color="auto"/>
            </w:tcBorders>
            <w:shd w:val="clear" w:color="000000" w:fill="D9D9D9"/>
            <w:noWrap/>
            <w:vAlign w:val="bottom"/>
            <w:hideMark/>
          </w:tcPr>
          <w:p w14:paraId="5091BF91"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5</w:t>
            </w:r>
          </w:p>
        </w:tc>
        <w:tc>
          <w:tcPr>
            <w:tcW w:w="780" w:type="dxa"/>
            <w:tcBorders>
              <w:top w:val="nil"/>
              <w:left w:val="nil"/>
              <w:bottom w:val="single" w:sz="4" w:space="0" w:color="auto"/>
              <w:right w:val="single" w:sz="4" w:space="0" w:color="auto"/>
            </w:tcBorders>
            <w:shd w:val="clear" w:color="000000" w:fill="D9D9D9"/>
            <w:noWrap/>
            <w:vAlign w:val="bottom"/>
            <w:hideMark/>
          </w:tcPr>
          <w:p w14:paraId="026EFB31"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6</w:t>
            </w:r>
          </w:p>
        </w:tc>
        <w:tc>
          <w:tcPr>
            <w:tcW w:w="740" w:type="dxa"/>
            <w:tcBorders>
              <w:top w:val="nil"/>
              <w:left w:val="nil"/>
              <w:bottom w:val="single" w:sz="4" w:space="0" w:color="auto"/>
              <w:right w:val="single" w:sz="4" w:space="0" w:color="auto"/>
            </w:tcBorders>
            <w:shd w:val="clear" w:color="000000" w:fill="D9D9D9"/>
            <w:noWrap/>
            <w:vAlign w:val="bottom"/>
            <w:hideMark/>
          </w:tcPr>
          <w:p w14:paraId="76A72E49"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2</w:t>
            </w:r>
          </w:p>
        </w:tc>
        <w:tc>
          <w:tcPr>
            <w:tcW w:w="1060" w:type="dxa"/>
            <w:tcBorders>
              <w:top w:val="nil"/>
              <w:left w:val="nil"/>
              <w:bottom w:val="single" w:sz="4" w:space="0" w:color="auto"/>
              <w:right w:val="single" w:sz="4" w:space="0" w:color="auto"/>
            </w:tcBorders>
            <w:shd w:val="clear" w:color="000000" w:fill="D9D9D9"/>
            <w:noWrap/>
            <w:vAlign w:val="bottom"/>
            <w:hideMark/>
          </w:tcPr>
          <w:p w14:paraId="06A79C2A"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145</w:t>
            </w:r>
          </w:p>
        </w:tc>
      </w:tr>
    </w:tbl>
    <w:p w14:paraId="1D410EB7" w14:textId="77777777" w:rsidR="005E49C2" w:rsidRPr="00EF5249" w:rsidRDefault="005E49C2" w:rsidP="005E49C2">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63DE3EF2" w14:textId="77777777" w:rsidR="005E49C2" w:rsidRPr="00EF5249"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6021BA28" w14:textId="77777777" w:rsidR="005E49C2" w:rsidRPr="00EF5249"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hAnsi="Arial" w:cs="Arial"/>
          <w:b/>
          <w:bCs/>
        </w:rPr>
        <w:t>Table 10. Expected Frequencies for Asia and Australia</w:t>
      </w:r>
    </w:p>
    <w:tbl>
      <w:tblPr>
        <w:tblW w:w="8812" w:type="dxa"/>
        <w:tblInd w:w="534" w:type="dxa"/>
        <w:tblLook w:val="04A0" w:firstRow="1" w:lastRow="0" w:firstColumn="1" w:lastColumn="0" w:noHBand="0" w:noVBand="1"/>
      </w:tblPr>
      <w:tblGrid>
        <w:gridCol w:w="1701"/>
        <w:gridCol w:w="743"/>
        <w:gridCol w:w="1120"/>
        <w:gridCol w:w="1028"/>
        <w:gridCol w:w="860"/>
        <w:gridCol w:w="780"/>
        <w:gridCol w:w="780"/>
        <w:gridCol w:w="740"/>
        <w:gridCol w:w="1060"/>
      </w:tblGrid>
      <w:tr w:rsidR="005E49C2" w:rsidRPr="00EF5249" w14:paraId="33709CD6"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8EF6E1F"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646049B7"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5CF8E2FF"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3293198"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6E606FB4"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nil"/>
            </w:tcBorders>
            <w:shd w:val="clear" w:color="000000" w:fill="BFBFBF"/>
          </w:tcPr>
          <w:p w14:paraId="04AA4448"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130A2340"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6F6FE5C"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C88B410"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4D23C9" w:rsidRPr="00EF5249" w14:paraId="4D6ECA15" w14:textId="77777777" w:rsidTr="009377DF">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23D7B1D" w14:textId="77777777" w:rsidR="004D23C9" w:rsidRPr="00EF5249" w:rsidRDefault="004D23C9" w:rsidP="004D23C9">
            <w:pPr>
              <w:jc w:val="center"/>
              <w:rPr>
                <w:rFonts w:ascii="Arial" w:eastAsia="Times New Roman" w:hAnsi="Arial" w:cs="Arial"/>
                <w:b/>
                <w:bCs/>
                <w:color w:val="000000"/>
                <w:sz w:val="20"/>
                <w:szCs w:val="20"/>
              </w:rPr>
            </w:pPr>
            <w:r w:rsidRPr="00EF5249">
              <w:rPr>
                <w:rFonts w:ascii="Arial" w:hAnsi="Arial" w:cs="Arial"/>
                <w:b/>
                <w:bCs/>
                <w:color w:val="000000"/>
                <w:sz w:val="20"/>
                <w:szCs w:val="20"/>
              </w:rPr>
              <w:t>Asia</w:t>
            </w:r>
          </w:p>
        </w:tc>
        <w:tc>
          <w:tcPr>
            <w:tcW w:w="743" w:type="dxa"/>
            <w:tcBorders>
              <w:top w:val="nil"/>
              <w:left w:val="nil"/>
              <w:bottom w:val="single" w:sz="4" w:space="0" w:color="auto"/>
              <w:right w:val="single" w:sz="4" w:space="0" w:color="auto"/>
            </w:tcBorders>
            <w:shd w:val="clear" w:color="auto" w:fill="auto"/>
            <w:vAlign w:val="center"/>
            <w:hideMark/>
          </w:tcPr>
          <w:p w14:paraId="0BA8B1F3" w14:textId="77777777" w:rsidR="004D23C9" w:rsidRPr="00EF5249" w:rsidRDefault="004D23C9" w:rsidP="004D23C9">
            <w:pPr>
              <w:jc w:val="center"/>
              <w:rPr>
                <w:rFonts w:ascii="Arial" w:eastAsia="Times New Roman" w:hAnsi="Arial" w:cs="Arial"/>
                <w:color w:val="000000"/>
                <w:sz w:val="20"/>
                <w:szCs w:val="20"/>
              </w:rPr>
            </w:pPr>
            <w:r w:rsidRPr="00EF5249">
              <w:rPr>
                <w:rFonts w:ascii="Arial" w:hAnsi="Arial" w:cs="Arial"/>
                <w:color w:val="000000"/>
                <w:sz w:val="20"/>
                <w:szCs w:val="20"/>
              </w:rPr>
              <w:t xml:space="preserve">72 </w:t>
            </w:r>
          </w:p>
        </w:tc>
        <w:tc>
          <w:tcPr>
            <w:tcW w:w="1120" w:type="dxa"/>
            <w:tcBorders>
              <w:top w:val="nil"/>
              <w:left w:val="nil"/>
              <w:bottom w:val="single" w:sz="4" w:space="0" w:color="auto"/>
              <w:right w:val="single" w:sz="4" w:space="0" w:color="auto"/>
            </w:tcBorders>
            <w:shd w:val="clear" w:color="auto" w:fill="auto"/>
            <w:vAlign w:val="center"/>
            <w:hideMark/>
          </w:tcPr>
          <w:p w14:paraId="61BF6369"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14 </w:t>
            </w:r>
          </w:p>
        </w:tc>
        <w:tc>
          <w:tcPr>
            <w:tcW w:w="1028" w:type="dxa"/>
            <w:tcBorders>
              <w:top w:val="nil"/>
              <w:left w:val="nil"/>
              <w:bottom w:val="single" w:sz="4" w:space="0" w:color="auto"/>
              <w:right w:val="single" w:sz="4" w:space="0" w:color="auto"/>
            </w:tcBorders>
            <w:shd w:val="clear" w:color="auto" w:fill="auto"/>
            <w:vAlign w:val="center"/>
            <w:hideMark/>
          </w:tcPr>
          <w:p w14:paraId="0655A375"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2 </w:t>
            </w:r>
          </w:p>
        </w:tc>
        <w:tc>
          <w:tcPr>
            <w:tcW w:w="860" w:type="dxa"/>
            <w:tcBorders>
              <w:top w:val="nil"/>
              <w:left w:val="nil"/>
              <w:bottom w:val="single" w:sz="4" w:space="0" w:color="auto"/>
              <w:right w:val="single" w:sz="4" w:space="0" w:color="auto"/>
            </w:tcBorders>
            <w:shd w:val="clear" w:color="auto" w:fill="auto"/>
            <w:vAlign w:val="center"/>
            <w:hideMark/>
          </w:tcPr>
          <w:p w14:paraId="1E6C6E69"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3 </w:t>
            </w:r>
          </w:p>
        </w:tc>
        <w:tc>
          <w:tcPr>
            <w:tcW w:w="780" w:type="dxa"/>
            <w:tcBorders>
              <w:top w:val="nil"/>
              <w:left w:val="nil"/>
              <w:bottom w:val="single" w:sz="4" w:space="0" w:color="auto"/>
              <w:right w:val="nil"/>
            </w:tcBorders>
            <w:vAlign w:val="center"/>
          </w:tcPr>
          <w:p w14:paraId="40D480BF"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4 </w:t>
            </w:r>
          </w:p>
        </w:tc>
        <w:tc>
          <w:tcPr>
            <w:tcW w:w="780" w:type="dxa"/>
            <w:tcBorders>
              <w:top w:val="nil"/>
              <w:left w:val="nil"/>
              <w:bottom w:val="single" w:sz="4" w:space="0" w:color="auto"/>
              <w:right w:val="single" w:sz="4" w:space="0" w:color="auto"/>
            </w:tcBorders>
            <w:shd w:val="clear" w:color="auto" w:fill="auto"/>
            <w:vAlign w:val="center"/>
            <w:hideMark/>
          </w:tcPr>
          <w:p w14:paraId="335BE79E"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1 </w:t>
            </w:r>
          </w:p>
        </w:tc>
        <w:tc>
          <w:tcPr>
            <w:tcW w:w="740" w:type="dxa"/>
            <w:tcBorders>
              <w:top w:val="nil"/>
              <w:left w:val="nil"/>
              <w:bottom w:val="single" w:sz="4" w:space="0" w:color="auto"/>
              <w:right w:val="single" w:sz="4" w:space="0" w:color="auto"/>
            </w:tcBorders>
            <w:shd w:val="clear" w:color="auto" w:fill="auto"/>
            <w:vAlign w:val="bottom"/>
            <w:hideMark/>
          </w:tcPr>
          <w:p w14:paraId="67D17622"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96</w:t>
            </w:r>
          </w:p>
        </w:tc>
        <w:tc>
          <w:tcPr>
            <w:tcW w:w="1060" w:type="dxa"/>
            <w:tcBorders>
              <w:top w:val="nil"/>
              <w:left w:val="nil"/>
              <w:bottom w:val="single" w:sz="4" w:space="0" w:color="auto"/>
              <w:right w:val="single" w:sz="4" w:space="0" w:color="auto"/>
            </w:tcBorders>
            <w:shd w:val="clear" w:color="000000" w:fill="D9D9D9"/>
            <w:noWrap/>
            <w:vAlign w:val="center"/>
            <w:hideMark/>
          </w:tcPr>
          <w:p w14:paraId="69ADD91B" w14:textId="77777777" w:rsidR="004D23C9" w:rsidRPr="00EF5249" w:rsidRDefault="004D23C9" w:rsidP="004D23C9">
            <w:pPr>
              <w:jc w:val="center"/>
              <w:rPr>
                <w:rFonts w:ascii="Arial" w:eastAsia="Times New Roman" w:hAnsi="Arial" w:cs="Arial"/>
                <w:color w:val="000000"/>
                <w:sz w:val="20"/>
                <w:szCs w:val="20"/>
              </w:rPr>
            </w:pPr>
            <w:r w:rsidRPr="00EF5249">
              <w:rPr>
                <w:rFonts w:ascii="Arial" w:hAnsi="Arial" w:cs="Arial"/>
                <w:color w:val="000000"/>
                <w:sz w:val="20"/>
                <w:szCs w:val="20"/>
              </w:rPr>
              <w:t xml:space="preserve">72 </w:t>
            </w:r>
          </w:p>
        </w:tc>
      </w:tr>
      <w:tr w:rsidR="004D23C9" w:rsidRPr="00EF5249" w14:paraId="1EA7DDF9"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2E4B6956" w14:textId="77777777" w:rsidR="004D23C9" w:rsidRPr="00EF5249" w:rsidRDefault="004D23C9" w:rsidP="004D23C9">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1E14DCB0"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36 </w:t>
            </w:r>
          </w:p>
        </w:tc>
        <w:tc>
          <w:tcPr>
            <w:tcW w:w="1120" w:type="dxa"/>
            <w:tcBorders>
              <w:top w:val="nil"/>
              <w:left w:val="nil"/>
              <w:bottom w:val="single" w:sz="8" w:space="0" w:color="auto"/>
              <w:right w:val="single" w:sz="4" w:space="0" w:color="auto"/>
            </w:tcBorders>
            <w:shd w:val="clear" w:color="auto" w:fill="auto"/>
            <w:vAlign w:val="center"/>
            <w:hideMark/>
          </w:tcPr>
          <w:p w14:paraId="21631A9D"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7 </w:t>
            </w:r>
          </w:p>
        </w:tc>
        <w:tc>
          <w:tcPr>
            <w:tcW w:w="1028" w:type="dxa"/>
            <w:tcBorders>
              <w:top w:val="nil"/>
              <w:left w:val="nil"/>
              <w:bottom w:val="single" w:sz="8" w:space="0" w:color="auto"/>
              <w:right w:val="single" w:sz="4" w:space="0" w:color="auto"/>
            </w:tcBorders>
            <w:shd w:val="clear" w:color="auto" w:fill="auto"/>
            <w:vAlign w:val="center"/>
            <w:hideMark/>
          </w:tcPr>
          <w:p w14:paraId="7200C83B"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1 </w:t>
            </w:r>
          </w:p>
        </w:tc>
        <w:tc>
          <w:tcPr>
            <w:tcW w:w="860" w:type="dxa"/>
            <w:tcBorders>
              <w:top w:val="nil"/>
              <w:left w:val="nil"/>
              <w:bottom w:val="single" w:sz="8" w:space="0" w:color="auto"/>
              <w:right w:val="single" w:sz="4" w:space="0" w:color="auto"/>
            </w:tcBorders>
            <w:shd w:val="clear" w:color="auto" w:fill="auto"/>
            <w:vAlign w:val="center"/>
            <w:hideMark/>
          </w:tcPr>
          <w:p w14:paraId="230E7F6A"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2 </w:t>
            </w:r>
          </w:p>
        </w:tc>
        <w:tc>
          <w:tcPr>
            <w:tcW w:w="780" w:type="dxa"/>
            <w:tcBorders>
              <w:top w:val="nil"/>
              <w:left w:val="nil"/>
              <w:bottom w:val="single" w:sz="8" w:space="0" w:color="auto"/>
              <w:right w:val="nil"/>
            </w:tcBorders>
            <w:vAlign w:val="center"/>
          </w:tcPr>
          <w:p w14:paraId="7E3AC245"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2 </w:t>
            </w:r>
          </w:p>
        </w:tc>
        <w:tc>
          <w:tcPr>
            <w:tcW w:w="780" w:type="dxa"/>
            <w:tcBorders>
              <w:top w:val="nil"/>
              <w:left w:val="nil"/>
              <w:bottom w:val="single" w:sz="8" w:space="0" w:color="auto"/>
              <w:right w:val="single" w:sz="4" w:space="0" w:color="auto"/>
            </w:tcBorders>
            <w:shd w:val="clear" w:color="auto" w:fill="auto"/>
            <w:vAlign w:val="center"/>
            <w:hideMark/>
          </w:tcPr>
          <w:p w14:paraId="2F3BDD2F"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1 </w:t>
            </w:r>
          </w:p>
        </w:tc>
        <w:tc>
          <w:tcPr>
            <w:tcW w:w="740" w:type="dxa"/>
            <w:tcBorders>
              <w:top w:val="nil"/>
              <w:left w:val="nil"/>
              <w:bottom w:val="single" w:sz="8" w:space="0" w:color="auto"/>
              <w:right w:val="single" w:sz="4" w:space="0" w:color="auto"/>
            </w:tcBorders>
            <w:shd w:val="clear" w:color="auto" w:fill="auto"/>
            <w:vAlign w:val="bottom"/>
            <w:hideMark/>
          </w:tcPr>
          <w:p w14:paraId="26A12154"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49</w:t>
            </w:r>
          </w:p>
        </w:tc>
        <w:tc>
          <w:tcPr>
            <w:tcW w:w="1060" w:type="dxa"/>
            <w:tcBorders>
              <w:top w:val="nil"/>
              <w:left w:val="nil"/>
              <w:bottom w:val="single" w:sz="4" w:space="0" w:color="auto"/>
              <w:right w:val="single" w:sz="4" w:space="0" w:color="auto"/>
            </w:tcBorders>
            <w:shd w:val="clear" w:color="000000" w:fill="D9D9D9"/>
            <w:noWrap/>
            <w:vAlign w:val="center"/>
            <w:hideMark/>
          </w:tcPr>
          <w:p w14:paraId="0E885169"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36 </w:t>
            </w:r>
          </w:p>
        </w:tc>
      </w:tr>
      <w:tr w:rsidR="004D23C9" w:rsidRPr="00EF5249" w14:paraId="3238475E" w14:textId="77777777" w:rsidTr="00EB2DEA">
        <w:trPr>
          <w:trHeight w:val="46"/>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8FB4F1C" w14:textId="77777777" w:rsidR="004D23C9" w:rsidRPr="00EF5249" w:rsidRDefault="004D23C9" w:rsidP="004D23C9">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4C169ABF"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108</w:t>
            </w:r>
          </w:p>
        </w:tc>
        <w:tc>
          <w:tcPr>
            <w:tcW w:w="1120" w:type="dxa"/>
            <w:tcBorders>
              <w:top w:val="nil"/>
              <w:left w:val="nil"/>
              <w:bottom w:val="single" w:sz="4" w:space="0" w:color="auto"/>
              <w:right w:val="single" w:sz="4" w:space="0" w:color="auto"/>
            </w:tcBorders>
            <w:shd w:val="clear" w:color="000000" w:fill="D9D9D9"/>
            <w:noWrap/>
            <w:vAlign w:val="bottom"/>
            <w:hideMark/>
          </w:tcPr>
          <w:p w14:paraId="1A3B665C"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21</w:t>
            </w:r>
          </w:p>
        </w:tc>
        <w:tc>
          <w:tcPr>
            <w:tcW w:w="1028" w:type="dxa"/>
            <w:tcBorders>
              <w:top w:val="nil"/>
              <w:left w:val="nil"/>
              <w:bottom w:val="single" w:sz="4" w:space="0" w:color="auto"/>
              <w:right w:val="single" w:sz="4" w:space="0" w:color="auto"/>
            </w:tcBorders>
            <w:shd w:val="clear" w:color="000000" w:fill="D9D9D9"/>
            <w:noWrap/>
            <w:vAlign w:val="bottom"/>
            <w:hideMark/>
          </w:tcPr>
          <w:p w14:paraId="73D28A25"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3</w:t>
            </w:r>
          </w:p>
        </w:tc>
        <w:tc>
          <w:tcPr>
            <w:tcW w:w="860" w:type="dxa"/>
            <w:tcBorders>
              <w:top w:val="nil"/>
              <w:left w:val="nil"/>
              <w:bottom w:val="single" w:sz="4" w:space="0" w:color="auto"/>
              <w:right w:val="single" w:sz="4" w:space="0" w:color="auto"/>
            </w:tcBorders>
            <w:shd w:val="clear" w:color="000000" w:fill="D9D9D9"/>
            <w:noWrap/>
            <w:vAlign w:val="bottom"/>
            <w:hideMark/>
          </w:tcPr>
          <w:p w14:paraId="6F0AAC84"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5</w:t>
            </w:r>
          </w:p>
        </w:tc>
        <w:tc>
          <w:tcPr>
            <w:tcW w:w="780" w:type="dxa"/>
            <w:tcBorders>
              <w:top w:val="nil"/>
              <w:left w:val="nil"/>
              <w:bottom w:val="single" w:sz="4" w:space="0" w:color="auto"/>
              <w:right w:val="nil"/>
            </w:tcBorders>
            <w:shd w:val="clear" w:color="000000" w:fill="D9D9D9"/>
            <w:vAlign w:val="bottom"/>
          </w:tcPr>
          <w:p w14:paraId="0789468F"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6</w:t>
            </w:r>
          </w:p>
        </w:tc>
        <w:tc>
          <w:tcPr>
            <w:tcW w:w="780" w:type="dxa"/>
            <w:tcBorders>
              <w:top w:val="nil"/>
              <w:left w:val="nil"/>
              <w:bottom w:val="single" w:sz="4" w:space="0" w:color="auto"/>
              <w:right w:val="single" w:sz="4" w:space="0" w:color="auto"/>
            </w:tcBorders>
            <w:shd w:val="clear" w:color="000000" w:fill="D9D9D9"/>
            <w:noWrap/>
            <w:vAlign w:val="bottom"/>
            <w:hideMark/>
          </w:tcPr>
          <w:p w14:paraId="38648024"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2</w:t>
            </w:r>
          </w:p>
        </w:tc>
        <w:tc>
          <w:tcPr>
            <w:tcW w:w="740" w:type="dxa"/>
            <w:tcBorders>
              <w:top w:val="nil"/>
              <w:left w:val="nil"/>
              <w:bottom w:val="single" w:sz="4" w:space="0" w:color="auto"/>
              <w:right w:val="single" w:sz="4" w:space="0" w:color="auto"/>
            </w:tcBorders>
            <w:shd w:val="clear" w:color="000000" w:fill="D9D9D9"/>
            <w:noWrap/>
            <w:vAlign w:val="bottom"/>
            <w:hideMark/>
          </w:tcPr>
          <w:p w14:paraId="0294B4A8"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145</w:t>
            </w:r>
          </w:p>
        </w:tc>
        <w:tc>
          <w:tcPr>
            <w:tcW w:w="1060" w:type="dxa"/>
            <w:tcBorders>
              <w:top w:val="nil"/>
              <w:left w:val="nil"/>
              <w:bottom w:val="single" w:sz="4" w:space="0" w:color="auto"/>
              <w:right w:val="single" w:sz="4" w:space="0" w:color="auto"/>
            </w:tcBorders>
            <w:shd w:val="clear" w:color="000000" w:fill="D9D9D9"/>
            <w:noWrap/>
            <w:vAlign w:val="bottom"/>
            <w:hideMark/>
          </w:tcPr>
          <w:p w14:paraId="1DE340C3"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108</w:t>
            </w:r>
          </w:p>
        </w:tc>
      </w:tr>
    </w:tbl>
    <w:p w14:paraId="3416B96A" w14:textId="77777777" w:rsidR="005E49C2" w:rsidRPr="00EF5249" w:rsidRDefault="005E49C2" w:rsidP="005E49C2">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66D3F04C" w14:textId="77777777" w:rsidR="005E49C2" w:rsidRPr="00EF5249" w:rsidRDefault="005E49C2" w:rsidP="005E49C2">
      <w:pPr>
        <w:pStyle w:val="BodyText"/>
        <w:tabs>
          <w:tab w:val="left" w:pos="8120"/>
        </w:tabs>
        <w:spacing w:before="62" w:line="360" w:lineRule="auto"/>
        <w:ind w:left="340" w:right="340"/>
        <w:rPr>
          <w:rFonts w:ascii="Arial" w:hAnsi="Arial" w:cs="Arial"/>
          <w:b/>
          <w:bCs/>
          <w:sz w:val="22"/>
          <w:szCs w:val="22"/>
        </w:rPr>
      </w:pPr>
    </w:p>
    <w:p w14:paraId="6BB676D0" w14:textId="77777777" w:rsidR="005E49C2" w:rsidRPr="00EF5249" w:rsidRDefault="005E49C2" w:rsidP="005E49C2">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0"/>
          <w:szCs w:val="20"/>
        </w:rPr>
        <w:t xml:space="preserve">Table 9. Chi-Square Statistic Asia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5E49C2" w:rsidRPr="00EF5249" w14:paraId="4D33AE80" w14:textId="77777777" w:rsidTr="00B63BF6">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1F8F648"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70D1793"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4E4010"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0FC8199"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204B7FB"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A12D328"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0F3B5724"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8AAD9F"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B63BF6" w:rsidRPr="00EF5249" w14:paraId="647E1421" w14:textId="77777777" w:rsidTr="00B63BF6">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2BA3ECA" w14:textId="77777777" w:rsidR="00B63BF6" w:rsidRPr="00EF5249" w:rsidRDefault="00B63BF6" w:rsidP="00B63BF6">
            <w:pPr>
              <w:jc w:val="center"/>
              <w:rPr>
                <w:rFonts w:ascii="Arial" w:eastAsia="Times New Roman" w:hAnsi="Arial" w:cs="Arial"/>
                <w:b/>
                <w:bCs/>
                <w:color w:val="000000"/>
                <w:sz w:val="20"/>
                <w:szCs w:val="20"/>
              </w:rPr>
            </w:pPr>
            <w:r w:rsidRPr="00EF5249">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4E07A080" w14:textId="77777777" w:rsidR="00B63BF6" w:rsidRPr="00EF5249" w:rsidRDefault="00B63BF6" w:rsidP="00B63BF6">
            <w:pPr>
              <w:jc w:val="center"/>
              <w:rPr>
                <w:rFonts w:ascii="Arial" w:eastAsia="Times New Roman" w:hAnsi="Arial" w:cs="Arial"/>
                <w:color w:val="000000"/>
                <w:sz w:val="20"/>
                <w:szCs w:val="20"/>
              </w:rPr>
            </w:pPr>
            <w:r w:rsidRPr="00EF5249">
              <w:rPr>
                <w:rFonts w:ascii="Arial" w:hAnsi="Arial" w:cs="Arial"/>
                <w:color w:val="000000"/>
                <w:sz w:val="20"/>
                <w:szCs w:val="20"/>
              </w:rPr>
              <w:t xml:space="preserve">0,09 </w:t>
            </w:r>
          </w:p>
        </w:tc>
        <w:tc>
          <w:tcPr>
            <w:tcW w:w="1162" w:type="dxa"/>
            <w:tcBorders>
              <w:top w:val="nil"/>
              <w:left w:val="nil"/>
              <w:bottom w:val="single" w:sz="4" w:space="0" w:color="auto"/>
              <w:right w:val="single" w:sz="4" w:space="0" w:color="auto"/>
            </w:tcBorders>
            <w:shd w:val="clear" w:color="auto" w:fill="auto"/>
            <w:vAlign w:val="center"/>
            <w:hideMark/>
          </w:tcPr>
          <w:p w14:paraId="15A53588"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0,06 </w:t>
            </w:r>
          </w:p>
        </w:tc>
        <w:tc>
          <w:tcPr>
            <w:tcW w:w="1028" w:type="dxa"/>
            <w:tcBorders>
              <w:top w:val="nil"/>
              <w:left w:val="nil"/>
              <w:bottom w:val="single" w:sz="4" w:space="0" w:color="auto"/>
              <w:right w:val="single" w:sz="4" w:space="0" w:color="auto"/>
            </w:tcBorders>
            <w:shd w:val="clear" w:color="auto" w:fill="auto"/>
            <w:vAlign w:val="center"/>
            <w:hideMark/>
          </w:tcPr>
          <w:p w14:paraId="7E034C83"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5F9B40F0"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1,61 </w:t>
            </w:r>
          </w:p>
        </w:tc>
        <w:tc>
          <w:tcPr>
            <w:tcW w:w="828" w:type="dxa"/>
            <w:tcBorders>
              <w:top w:val="nil"/>
              <w:left w:val="nil"/>
              <w:bottom w:val="single" w:sz="4" w:space="0" w:color="auto"/>
              <w:right w:val="single" w:sz="4" w:space="0" w:color="auto"/>
            </w:tcBorders>
            <w:shd w:val="clear" w:color="auto" w:fill="auto"/>
            <w:vAlign w:val="center"/>
            <w:hideMark/>
          </w:tcPr>
          <w:p w14:paraId="6217210F"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0,27 </w:t>
            </w:r>
          </w:p>
        </w:tc>
        <w:tc>
          <w:tcPr>
            <w:tcW w:w="939" w:type="dxa"/>
            <w:tcBorders>
              <w:top w:val="nil"/>
              <w:left w:val="nil"/>
              <w:bottom w:val="single" w:sz="4" w:space="0" w:color="auto"/>
              <w:right w:val="single" w:sz="4" w:space="0" w:color="auto"/>
            </w:tcBorders>
            <w:shd w:val="clear" w:color="auto" w:fill="auto"/>
            <w:vAlign w:val="center"/>
            <w:hideMark/>
          </w:tcPr>
          <w:p w14:paraId="2C5C2F8A"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0,08 </w:t>
            </w:r>
          </w:p>
        </w:tc>
        <w:tc>
          <w:tcPr>
            <w:tcW w:w="1060" w:type="dxa"/>
            <w:tcBorders>
              <w:top w:val="nil"/>
              <w:left w:val="nil"/>
              <w:bottom w:val="single" w:sz="4" w:space="0" w:color="auto"/>
              <w:right w:val="single" w:sz="4" w:space="0" w:color="auto"/>
            </w:tcBorders>
            <w:shd w:val="clear" w:color="000000" w:fill="D9D9D9"/>
            <w:noWrap/>
            <w:vAlign w:val="bottom"/>
            <w:hideMark/>
          </w:tcPr>
          <w:p w14:paraId="67989AF8"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2,10356</w:t>
            </w:r>
          </w:p>
        </w:tc>
      </w:tr>
      <w:tr w:rsidR="00B63BF6" w:rsidRPr="00EF5249" w14:paraId="009378E0" w14:textId="77777777" w:rsidTr="00B63BF6">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3D70F60" w14:textId="77777777" w:rsidR="00B63BF6" w:rsidRPr="00EF5249" w:rsidRDefault="00B63BF6" w:rsidP="00B63BF6">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7C75CA76"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0,17 </w:t>
            </w:r>
          </w:p>
        </w:tc>
        <w:tc>
          <w:tcPr>
            <w:tcW w:w="1162" w:type="dxa"/>
            <w:tcBorders>
              <w:top w:val="nil"/>
              <w:left w:val="nil"/>
              <w:bottom w:val="single" w:sz="4" w:space="0" w:color="auto"/>
              <w:right w:val="single" w:sz="4" w:space="0" w:color="auto"/>
            </w:tcBorders>
            <w:shd w:val="clear" w:color="auto" w:fill="auto"/>
            <w:vAlign w:val="center"/>
            <w:hideMark/>
          </w:tcPr>
          <w:p w14:paraId="4DE502FC"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0,12 </w:t>
            </w:r>
          </w:p>
        </w:tc>
        <w:tc>
          <w:tcPr>
            <w:tcW w:w="1028" w:type="dxa"/>
            <w:tcBorders>
              <w:top w:val="nil"/>
              <w:left w:val="nil"/>
              <w:bottom w:val="single" w:sz="4" w:space="0" w:color="auto"/>
              <w:right w:val="single" w:sz="4" w:space="0" w:color="auto"/>
            </w:tcBorders>
            <w:shd w:val="clear" w:color="auto" w:fill="auto"/>
            <w:vAlign w:val="center"/>
            <w:hideMark/>
          </w:tcPr>
          <w:p w14:paraId="65B04999"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37045A6F"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3,16 </w:t>
            </w:r>
          </w:p>
        </w:tc>
        <w:tc>
          <w:tcPr>
            <w:tcW w:w="828" w:type="dxa"/>
            <w:tcBorders>
              <w:top w:val="nil"/>
              <w:left w:val="nil"/>
              <w:bottom w:val="single" w:sz="4" w:space="0" w:color="auto"/>
              <w:right w:val="single" w:sz="4" w:space="0" w:color="auto"/>
            </w:tcBorders>
            <w:shd w:val="clear" w:color="auto" w:fill="auto"/>
            <w:vAlign w:val="center"/>
            <w:hideMark/>
          </w:tcPr>
          <w:p w14:paraId="3D0E24B9"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0,52 </w:t>
            </w:r>
          </w:p>
        </w:tc>
        <w:tc>
          <w:tcPr>
            <w:tcW w:w="939" w:type="dxa"/>
            <w:tcBorders>
              <w:top w:val="nil"/>
              <w:left w:val="nil"/>
              <w:bottom w:val="single" w:sz="4" w:space="0" w:color="auto"/>
              <w:right w:val="single" w:sz="4" w:space="0" w:color="auto"/>
            </w:tcBorders>
            <w:shd w:val="clear" w:color="auto" w:fill="auto"/>
            <w:vAlign w:val="center"/>
            <w:hideMark/>
          </w:tcPr>
          <w:p w14:paraId="62A3A339"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0,16 </w:t>
            </w:r>
          </w:p>
        </w:tc>
        <w:tc>
          <w:tcPr>
            <w:tcW w:w="1060" w:type="dxa"/>
            <w:tcBorders>
              <w:top w:val="nil"/>
              <w:left w:val="nil"/>
              <w:bottom w:val="single" w:sz="4" w:space="0" w:color="auto"/>
              <w:right w:val="single" w:sz="4" w:space="0" w:color="auto"/>
            </w:tcBorders>
            <w:shd w:val="clear" w:color="000000" w:fill="D9D9D9"/>
            <w:noWrap/>
            <w:vAlign w:val="bottom"/>
            <w:hideMark/>
          </w:tcPr>
          <w:p w14:paraId="3AB9AFA1"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4,121261</w:t>
            </w:r>
          </w:p>
        </w:tc>
      </w:tr>
      <w:tr w:rsidR="00B63BF6" w:rsidRPr="00EF5249" w14:paraId="0B6F8212" w14:textId="77777777" w:rsidTr="00B63BF6">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3490E47F" w14:textId="77777777" w:rsidR="00B63BF6" w:rsidRPr="00EF5249" w:rsidRDefault="00B63BF6" w:rsidP="00B63BF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bottom"/>
            <w:hideMark/>
          </w:tcPr>
          <w:p w14:paraId="359A9BAE"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0,257944</w:t>
            </w:r>
          </w:p>
        </w:tc>
        <w:tc>
          <w:tcPr>
            <w:tcW w:w="1162" w:type="dxa"/>
            <w:tcBorders>
              <w:top w:val="nil"/>
              <w:left w:val="nil"/>
              <w:bottom w:val="single" w:sz="4" w:space="0" w:color="auto"/>
              <w:right w:val="single" w:sz="4" w:space="0" w:color="auto"/>
            </w:tcBorders>
            <w:shd w:val="clear" w:color="000000" w:fill="D9D9D9"/>
            <w:noWrap/>
            <w:vAlign w:val="bottom"/>
            <w:hideMark/>
          </w:tcPr>
          <w:p w14:paraId="07532264"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0,1737225</w:t>
            </w:r>
          </w:p>
        </w:tc>
        <w:tc>
          <w:tcPr>
            <w:tcW w:w="1028" w:type="dxa"/>
            <w:tcBorders>
              <w:top w:val="nil"/>
              <w:left w:val="nil"/>
              <w:bottom w:val="single" w:sz="4" w:space="0" w:color="auto"/>
              <w:right w:val="single" w:sz="4" w:space="0" w:color="auto"/>
            </w:tcBorders>
            <w:shd w:val="clear" w:color="000000" w:fill="D9D9D9"/>
            <w:noWrap/>
            <w:vAlign w:val="bottom"/>
            <w:hideMark/>
          </w:tcPr>
          <w:p w14:paraId="1B5B0CBB"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0,00028</w:t>
            </w:r>
          </w:p>
        </w:tc>
        <w:tc>
          <w:tcPr>
            <w:tcW w:w="939" w:type="dxa"/>
            <w:tcBorders>
              <w:top w:val="nil"/>
              <w:left w:val="nil"/>
              <w:bottom w:val="single" w:sz="4" w:space="0" w:color="auto"/>
              <w:right w:val="single" w:sz="4" w:space="0" w:color="auto"/>
            </w:tcBorders>
            <w:shd w:val="clear" w:color="000000" w:fill="D9D9D9"/>
            <w:noWrap/>
            <w:vAlign w:val="bottom"/>
            <w:hideMark/>
          </w:tcPr>
          <w:p w14:paraId="0F041078"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4,77147</w:t>
            </w:r>
          </w:p>
        </w:tc>
        <w:tc>
          <w:tcPr>
            <w:tcW w:w="828" w:type="dxa"/>
            <w:tcBorders>
              <w:top w:val="nil"/>
              <w:left w:val="nil"/>
              <w:bottom w:val="single" w:sz="4" w:space="0" w:color="auto"/>
              <w:right w:val="single" w:sz="4" w:space="0" w:color="auto"/>
            </w:tcBorders>
            <w:shd w:val="clear" w:color="000000" w:fill="D9D9D9"/>
            <w:noWrap/>
            <w:vAlign w:val="bottom"/>
            <w:hideMark/>
          </w:tcPr>
          <w:p w14:paraId="29F8775B"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0,7866</w:t>
            </w:r>
          </w:p>
        </w:tc>
        <w:tc>
          <w:tcPr>
            <w:tcW w:w="939" w:type="dxa"/>
            <w:tcBorders>
              <w:top w:val="nil"/>
              <w:left w:val="nil"/>
              <w:bottom w:val="single" w:sz="4" w:space="0" w:color="auto"/>
              <w:right w:val="single" w:sz="4" w:space="0" w:color="auto"/>
            </w:tcBorders>
            <w:shd w:val="clear" w:color="000000" w:fill="D9D9D9"/>
            <w:noWrap/>
            <w:vAlign w:val="bottom"/>
            <w:hideMark/>
          </w:tcPr>
          <w:p w14:paraId="3C079488"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0,2348</w:t>
            </w:r>
          </w:p>
        </w:tc>
        <w:tc>
          <w:tcPr>
            <w:tcW w:w="1060" w:type="dxa"/>
            <w:tcBorders>
              <w:top w:val="nil"/>
              <w:left w:val="nil"/>
              <w:bottom w:val="single" w:sz="4" w:space="0" w:color="auto"/>
              <w:right w:val="single" w:sz="4" w:space="0" w:color="auto"/>
            </w:tcBorders>
            <w:shd w:val="clear" w:color="000000" w:fill="D9D9D9"/>
            <w:noWrap/>
            <w:vAlign w:val="bottom"/>
            <w:hideMark/>
          </w:tcPr>
          <w:p w14:paraId="09DA0146" w14:textId="77777777" w:rsidR="00B63BF6" w:rsidRPr="00EF5249" w:rsidRDefault="00B63BF6" w:rsidP="00B63BF6">
            <w:pPr>
              <w:jc w:val="center"/>
              <w:rPr>
                <w:rFonts w:ascii="Arial" w:hAnsi="Arial" w:cs="Arial"/>
                <w:b/>
                <w:bCs/>
                <w:color w:val="000000"/>
                <w:sz w:val="20"/>
                <w:szCs w:val="20"/>
              </w:rPr>
            </w:pPr>
            <w:r w:rsidRPr="00EF5249">
              <w:rPr>
                <w:rFonts w:ascii="Arial" w:hAnsi="Arial" w:cs="Arial"/>
                <w:b/>
                <w:bCs/>
                <w:color w:val="000000"/>
                <w:sz w:val="20"/>
                <w:szCs w:val="20"/>
              </w:rPr>
              <w:t>6,224822</w:t>
            </w:r>
          </w:p>
        </w:tc>
      </w:tr>
    </w:tbl>
    <w:p w14:paraId="4FDDA363" w14:textId="77777777" w:rsidR="005E49C2" w:rsidRPr="00EF5249"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Result</w:t>
      </w:r>
    </w:p>
    <w:p w14:paraId="04D1E54F" w14:textId="77777777" w:rsidR="005E49C2" w:rsidRPr="00EF5249"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356C119" w14:textId="77777777" w:rsidR="005E49C2" w:rsidRPr="00EF5249"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rPr>
        <w:t>Table 8. Hypothesis Testing Result between Asia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5E49C2" w:rsidRPr="00EF5249" w14:paraId="2E1AC7A5" w14:textId="77777777" w:rsidTr="005628C7">
        <w:tc>
          <w:tcPr>
            <w:tcW w:w="1559" w:type="dxa"/>
            <w:shd w:val="clear" w:color="auto" w:fill="BFBFBF" w:themeFill="background1" w:themeFillShade="BF"/>
            <w:vAlign w:val="center"/>
          </w:tcPr>
          <w:p w14:paraId="323A94CE"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0C6B6992"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0FBDCB80"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7F34AF95"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340EF47"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D282BEC"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929A7E4"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5E49C2" w:rsidRPr="00EF5249" w14:paraId="6DE0FB1F" w14:textId="77777777" w:rsidTr="005628C7">
        <w:tc>
          <w:tcPr>
            <w:tcW w:w="1559" w:type="dxa"/>
            <w:vAlign w:val="center"/>
          </w:tcPr>
          <w:p w14:paraId="5469DB68" w14:textId="77777777" w:rsidR="005E49C2" w:rsidRPr="00EF5249" w:rsidRDefault="00DC0B50" w:rsidP="005E49C2">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Asia</w:t>
            </w:r>
            <w:r w:rsidR="005E49C2" w:rsidRPr="00EF5249">
              <w:rPr>
                <w:rFonts w:ascii="Arial" w:eastAsia="Times New Roman" w:hAnsi="Arial" w:cs="Arial"/>
                <w:b/>
                <w:bCs/>
                <w:lang w:val="en-ID" w:eastAsia="en-ID"/>
              </w:rPr>
              <w:t xml:space="preserve"> and Australia</w:t>
            </w:r>
          </w:p>
        </w:tc>
        <w:tc>
          <w:tcPr>
            <w:tcW w:w="1418" w:type="dxa"/>
            <w:vAlign w:val="center"/>
          </w:tcPr>
          <w:p w14:paraId="7C131625" w14:textId="77777777" w:rsidR="005E49C2" w:rsidRPr="00EF5249" w:rsidRDefault="005E49C2" w:rsidP="005E49C2">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6.22</w:t>
            </w:r>
          </w:p>
        </w:tc>
        <w:tc>
          <w:tcPr>
            <w:tcW w:w="992" w:type="dxa"/>
            <w:vAlign w:val="center"/>
          </w:tcPr>
          <w:p w14:paraId="034582D4" w14:textId="77777777" w:rsidR="005E49C2" w:rsidRPr="00EF5249" w:rsidRDefault="005E49C2" w:rsidP="005E49C2">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984" w:type="dxa"/>
            <w:vAlign w:val="center"/>
          </w:tcPr>
          <w:p w14:paraId="1CB8BC62" w14:textId="77777777" w:rsidR="005E49C2" w:rsidRPr="00EF5249" w:rsidRDefault="005E49C2" w:rsidP="005E49C2">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0.2849</w:t>
            </w:r>
          </w:p>
        </w:tc>
        <w:tc>
          <w:tcPr>
            <w:tcW w:w="1276" w:type="dxa"/>
            <w:vAlign w:val="center"/>
          </w:tcPr>
          <w:p w14:paraId="761FCC60" w14:textId="77777777" w:rsidR="005E49C2" w:rsidRPr="00EF5249" w:rsidRDefault="005E49C2" w:rsidP="005E49C2">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3CF06860" w14:textId="77777777" w:rsidR="005E49C2" w:rsidRPr="00EF5249" w:rsidRDefault="005E49C2" w:rsidP="005E49C2">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6B0EC2B4" w14:textId="77777777" w:rsidR="005E49C2" w:rsidRPr="00EF5249"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representation</w:t>
      </w:r>
    </w:p>
    <w:p w14:paraId="305069B4" w14:textId="77777777" w:rsidR="005E49C2" w:rsidRPr="00EF5249" w:rsidRDefault="005E49C2" w:rsidP="00DA3C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7F3F10A" w14:textId="77777777" w:rsidR="00184E16" w:rsidRPr="00EF5249" w:rsidRDefault="00184E16" w:rsidP="008D3381">
      <w:pPr>
        <w:pStyle w:val="BodyText"/>
        <w:tabs>
          <w:tab w:val="left" w:pos="8120"/>
        </w:tabs>
        <w:spacing w:before="62" w:line="360" w:lineRule="auto"/>
        <w:ind w:left="340" w:right="340"/>
        <w:jc w:val="both"/>
        <w:rPr>
          <w:rFonts w:ascii="Arial" w:hAnsi="Arial" w:cs="Arial"/>
          <w:sz w:val="22"/>
          <w:szCs w:val="22"/>
        </w:rPr>
      </w:pPr>
    </w:p>
    <w:p w14:paraId="0472CD86" w14:textId="77777777" w:rsidR="005E49C2" w:rsidRPr="00EF5249" w:rsidRDefault="00D226C8" w:rsidP="008D3381">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62781B6B" wp14:editId="200F9A52">
            <wp:extent cx="5772016" cy="2609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a:extLst>
                        <a:ext uri="{28A0092B-C50C-407E-A947-70E740481C1C}">
                          <a14:useLocalDpi xmlns:a14="http://schemas.microsoft.com/office/drawing/2010/main" val="0"/>
                        </a:ext>
                      </a:extLst>
                    </a:blip>
                    <a:stretch>
                      <a:fillRect/>
                    </a:stretch>
                  </pic:blipFill>
                  <pic:spPr>
                    <a:xfrm>
                      <a:off x="0" y="0"/>
                      <a:ext cx="5775607" cy="2611474"/>
                    </a:xfrm>
                    <a:prstGeom prst="rect">
                      <a:avLst/>
                    </a:prstGeom>
                  </pic:spPr>
                </pic:pic>
              </a:graphicData>
            </a:graphic>
          </wp:inline>
        </w:drawing>
      </w:r>
    </w:p>
    <w:p w14:paraId="43434CB2" w14:textId="77777777" w:rsidR="005E49C2" w:rsidRPr="00EF5249" w:rsidRDefault="005E49C2" w:rsidP="008D3381">
      <w:pPr>
        <w:pStyle w:val="BodyText"/>
        <w:tabs>
          <w:tab w:val="left" w:pos="8120"/>
        </w:tabs>
        <w:spacing w:before="62" w:line="360" w:lineRule="auto"/>
        <w:ind w:left="340" w:right="340"/>
        <w:jc w:val="both"/>
        <w:rPr>
          <w:rFonts w:ascii="Arial" w:hAnsi="Arial" w:cs="Arial"/>
          <w:sz w:val="22"/>
          <w:szCs w:val="22"/>
        </w:rPr>
      </w:pPr>
    </w:p>
    <w:p w14:paraId="07E2194A" w14:textId="493B6624" w:rsidR="00B64678" w:rsidRPr="00EF5249"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Chi-squared statistic’s result, 6,224821608 is a value used to determine whether the observed frequencies of data significantly different from what expected.</w:t>
      </w:r>
    </w:p>
    <w:p w14:paraId="07F0F072" w14:textId="77777777" w:rsidR="00B64678" w:rsidRPr="00EF5249"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4145009C" w14:textId="77777777" w:rsidR="00B64678" w:rsidRPr="00EF5249"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F35272F" w14:textId="77777777" w:rsidR="00B64678" w:rsidRPr="00EF5249"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p-value outcome is 0.</w:t>
      </w:r>
      <w:r w:rsidR="001F546F" w:rsidRPr="00EF5249">
        <w:rPr>
          <w:rFonts w:ascii="Arial" w:eastAsia="Times New Roman" w:hAnsi="Arial" w:cs="Arial"/>
          <w:color w:val="252525"/>
          <w:lang w:val="en-ID" w:eastAsia="en-ID"/>
        </w:rPr>
        <w:t>284953444</w:t>
      </w:r>
      <w:r w:rsidRPr="00EF5249">
        <w:rPr>
          <w:rFonts w:ascii="Arial" w:eastAsia="Times New Roman" w:hAnsi="Arial" w:cs="Arial"/>
          <w:color w:val="252525"/>
          <w:lang w:val="en-ID" w:eastAsia="en-ID"/>
        </w:rPr>
        <w:t>, which means that if the null hypothesis (independence) is true, there is a 98.9% probability of obtaining the observed results by chance. Since the p-value is greater than 0.05, it is not possible to reject the null hypothesis of independence between America and Europe and sentiment analysis of digital and robot pet companions.</w:t>
      </w:r>
    </w:p>
    <w:p w14:paraId="052CE6A2" w14:textId="77777777" w:rsidR="00B64678" w:rsidRPr="00EF5249"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6987CF1" w14:textId="3C0BF495" w:rsidR="00B64678" w:rsidRPr="00EF5249"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degree of freedom, 5, shows how </w:t>
      </w:r>
      <w:r w:rsidR="004C5DB9" w:rsidRPr="00EF5249">
        <w:rPr>
          <w:rFonts w:ascii="Arial" w:eastAsia="Times New Roman" w:hAnsi="Arial" w:cs="Arial"/>
          <w:color w:val="252525"/>
          <w:lang w:val="en-ID" w:eastAsia="en-ID"/>
        </w:rPr>
        <w:t>many ways</w:t>
      </w:r>
      <w:r w:rsidRPr="00EF5249">
        <w:rPr>
          <w:rFonts w:ascii="Arial" w:eastAsia="Times New Roman" w:hAnsi="Arial" w:cs="Arial"/>
          <w:color w:val="252525"/>
          <w:lang w:val="en-ID" w:eastAsia="en-ID"/>
        </w:rPr>
        <w:t xml:space="preserve"> the frequencies can change on their own.</w:t>
      </w:r>
    </w:p>
    <w:p w14:paraId="42FDE3D8" w14:textId="0661B92E" w:rsidR="00B64678" w:rsidRPr="00EF5249" w:rsidRDefault="00B75F99"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result</w:t>
      </w:r>
      <w:r w:rsidR="00B64678" w:rsidRPr="00EF5249">
        <w:rPr>
          <w:rFonts w:ascii="Arial" w:eastAsia="Times New Roman" w:hAnsi="Arial" w:cs="Arial"/>
          <w:color w:val="252525"/>
          <w:lang w:val="en-ID" w:eastAsia="en-ID"/>
        </w:rPr>
        <w:t xml:space="preserve"> is an array that shows how often each cell in the contingency table is likely to happen.</w:t>
      </w:r>
    </w:p>
    <w:p w14:paraId="211ABB73" w14:textId="77777777" w:rsidR="00B64678" w:rsidRPr="00EF5249"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995E66C" w14:textId="77777777" w:rsidR="00B64678" w:rsidRPr="00EF5249"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critical value for the chi-squared statistic with a degree of freedom of 5 and a p-value of 0.05 is 11.07. The observed Chi-Squared statistic, 6,224821608, does not exceed this critical value, indicating that the observed frequencies are not significantly different from the expected frequencies. This means that the null hypothesis that the two variables are independent cannot be rejected. </w:t>
      </w:r>
    </w:p>
    <w:p w14:paraId="26B58731" w14:textId="77777777" w:rsidR="005C143B" w:rsidRPr="00EF5249"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D1020FE" w14:textId="77777777" w:rsidR="005C143B" w:rsidRPr="00EF5249"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ECE80F9" w14:textId="77777777" w:rsidR="005C143B" w:rsidRPr="00EF5249"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3369BFD" w14:textId="77777777" w:rsidR="005C143B" w:rsidRPr="00EF5249"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10AEFFD" w14:textId="77777777" w:rsidR="005C143B" w:rsidRPr="00EF5249"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BA55D6E" w14:textId="77777777" w:rsidR="008D796B" w:rsidRPr="00EF5249"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EF5249">
        <w:rPr>
          <w:rFonts w:ascii="Arial" w:eastAsia="Times New Roman" w:hAnsi="Arial" w:cs="Arial"/>
          <w:b/>
          <w:bCs/>
          <w:color w:val="252525"/>
          <w:sz w:val="24"/>
          <w:szCs w:val="24"/>
          <w:lang w:val="en-ID" w:eastAsia="en-ID"/>
        </w:rPr>
        <w:t>All Pairing Hypothesis Test Result</w:t>
      </w:r>
    </w:p>
    <w:p w14:paraId="31FE185C" w14:textId="77777777" w:rsidR="00612CE4" w:rsidRPr="00EF5249"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BF946C4" w14:textId="77777777" w:rsidR="008D796B" w:rsidRPr="00EF5249"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r w:rsidRPr="00EF5249">
        <w:rPr>
          <w:rFonts w:ascii="Arial" w:eastAsia="Times New Roman" w:hAnsi="Arial" w:cs="Arial"/>
          <w:b/>
          <w:bCs/>
          <w:lang w:val="en-ID" w:eastAsia="en-ID"/>
        </w:rPr>
        <w:t xml:space="preserve">Table 5. Hypothesis </w:t>
      </w:r>
      <w:r w:rsidR="00A92473" w:rsidRPr="00EF5249">
        <w:rPr>
          <w:rFonts w:ascii="Arial" w:eastAsia="Times New Roman" w:hAnsi="Arial" w:cs="Arial"/>
          <w:b/>
          <w:bCs/>
          <w:lang w:val="en-ID" w:eastAsia="en-ID"/>
        </w:rPr>
        <w:t xml:space="preserve">Pair </w:t>
      </w:r>
      <w:r w:rsidRPr="00EF5249">
        <w:rPr>
          <w:rFonts w:ascii="Arial" w:eastAsia="Times New Roman" w:hAnsi="Arial" w:cs="Arial"/>
          <w:b/>
          <w:bCs/>
          <w:lang w:val="en-ID" w:eastAsia="en-ID"/>
        </w:rPr>
        <w:t>testing Result</w:t>
      </w:r>
    </w:p>
    <w:tbl>
      <w:tblPr>
        <w:tblStyle w:val="TableGrid"/>
        <w:tblW w:w="0" w:type="auto"/>
        <w:tblInd w:w="392" w:type="dxa"/>
        <w:tblLayout w:type="fixed"/>
        <w:tblLook w:val="04A0" w:firstRow="1" w:lastRow="0" w:firstColumn="1" w:lastColumn="0" w:noHBand="0" w:noVBand="1"/>
      </w:tblPr>
      <w:tblGrid>
        <w:gridCol w:w="2410"/>
        <w:gridCol w:w="1134"/>
        <w:gridCol w:w="992"/>
        <w:gridCol w:w="1843"/>
        <w:gridCol w:w="1417"/>
        <w:gridCol w:w="1276"/>
      </w:tblGrid>
      <w:tr w:rsidR="008D796B" w:rsidRPr="00EF5249" w14:paraId="53885016" w14:textId="77777777" w:rsidTr="008D796B">
        <w:tc>
          <w:tcPr>
            <w:tcW w:w="2410" w:type="dxa"/>
            <w:vAlign w:val="center"/>
          </w:tcPr>
          <w:p w14:paraId="251CBE62"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134" w:type="dxa"/>
            <w:vAlign w:val="center"/>
          </w:tcPr>
          <w:p w14:paraId="5AC08A7E"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278DFC43"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vAlign w:val="center"/>
          </w:tcPr>
          <w:p w14:paraId="0D134CD1"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843" w:type="dxa"/>
            <w:vAlign w:val="center"/>
          </w:tcPr>
          <w:p w14:paraId="3876A36D"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417" w:type="dxa"/>
            <w:vAlign w:val="center"/>
          </w:tcPr>
          <w:p w14:paraId="3A685A99"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vAlign w:val="center"/>
          </w:tcPr>
          <w:p w14:paraId="50687CCB"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8D796B" w:rsidRPr="00EF5249" w14:paraId="27591024" w14:textId="77777777" w:rsidTr="008D796B">
        <w:tc>
          <w:tcPr>
            <w:tcW w:w="2410" w:type="dxa"/>
            <w:vAlign w:val="center"/>
          </w:tcPr>
          <w:p w14:paraId="2F753BC0"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America and Europe</w:t>
            </w:r>
          </w:p>
        </w:tc>
        <w:tc>
          <w:tcPr>
            <w:tcW w:w="1134" w:type="dxa"/>
            <w:vAlign w:val="center"/>
          </w:tcPr>
          <w:p w14:paraId="3F8213D6"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4.19</w:t>
            </w:r>
          </w:p>
        </w:tc>
        <w:tc>
          <w:tcPr>
            <w:tcW w:w="992" w:type="dxa"/>
            <w:vAlign w:val="center"/>
          </w:tcPr>
          <w:p w14:paraId="7C3FBF79"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34A170C8"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0.5222</w:t>
            </w:r>
          </w:p>
        </w:tc>
        <w:tc>
          <w:tcPr>
            <w:tcW w:w="1417" w:type="dxa"/>
            <w:vAlign w:val="center"/>
          </w:tcPr>
          <w:p w14:paraId="30706AD2"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63BEBCAC"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r w:rsidR="008D796B" w:rsidRPr="00EF5249" w14:paraId="20EE0E89" w14:textId="77777777" w:rsidTr="008D796B">
        <w:tc>
          <w:tcPr>
            <w:tcW w:w="2410" w:type="dxa"/>
            <w:vAlign w:val="center"/>
          </w:tcPr>
          <w:p w14:paraId="1ECD0002"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America and Asia</w:t>
            </w:r>
          </w:p>
        </w:tc>
        <w:tc>
          <w:tcPr>
            <w:tcW w:w="1134" w:type="dxa"/>
            <w:vAlign w:val="center"/>
          </w:tcPr>
          <w:p w14:paraId="398618C8"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6.31</w:t>
            </w:r>
          </w:p>
        </w:tc>
        <w:tc>
          <w:tcPr>
            <w:tcW w:w="992" w:type="dxa"/>
            <w:vAlign w:val="center"/>
          </w:tcPr>
          <w:p w14:paraId="68717224"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6334C5D6"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0.2769</w:t>
            </w:r>
          </w:p>
        </w:tc>
        <w:tc>
          <w:tcPr>
            <w:tcW w:w="1417" w:type="dxa"/>
            <w:vAlign w:val="center"/>
          </w:tcPr>
          <w:p w14:paraId="7A969F1F"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7F63562E"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r w:rsidR="008D796B" w:rsidRPr="00EF5249" w14:paraId="36F895F3" w14:textId="77777777" w:rsidTr="008D796B">
        <w:tc>
          <w:tcPr>
            <w:tcW w:w="2410" w:type="dxa"/>
            <w:vAlign w:val="center"/>
          </w:tcPr>
          <w:p w14:paraId="67B05FEE"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America and Australia</w:t>
            </w:r>
          </w:p>
        </w:tc>
        <w:tc>
          <w:tcPr>
            <w:tcW w:w="1134" w:type="dxa"/>
            <w:vAlign w:val="center"/>
          </w:tcPr>
          <w:p w14:paraId="745D1635"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1.38</w:t>
            </w:r>
          </w:p>
        </w:tc>
        <w:tc>
          <w:tcPr>
            <w:tcW w:w="992" w:type="dxa"/>
            <w:vAlign w:val="center"/>
          </w:tcPr>
          <w:p w14:paraId="3229ECE9"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0D7271A7"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0.9254</w:t>
            </w:r>
          </w:p>
        </w:tc>
        <w:tc>
          <w:tcPr>
            <w:tcW w:w="1417" w:type="dxa"/>
            <w:vAlign w:val="center"/>
          </w:tcPr>
          <w:p w14:paraId="7A7EC052"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6BA513E1"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r w:rsidR="008D796B" w:rsidRPr="00EF5249" w14:paraId="7FDEF64B" w14:textId="77777777" w:rsidTr="008D796B">
        <w:tc>
          <w:tcPr>
            <w:tcW w:w="2410" w:type="dxa"/>
            <w:vAlign w:val="center"/>
          </w:tcPr>
          <w:p w14:paraId="799D64D0"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Europe and Asia</w:t>
            </w:r>
          </w:p>
        </w:tc>
        <w:tc>
          <w:tcPr>
            <w:tcW w:w="1134" w:type="dxa"/>
            <w:vAlign w:val="center"/>
          </w:tcPr>
          <w:p w14:paraId="26318217"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6.06</w:t>
            </w:r>
          </w:p>
        </w:tc>
        <w:tc>
          <w:tcPr>
            <w:tcW w:w="992" w:type="dxa"/>
            <w:vAlign w:val="center"/>
          </w:tcPr>
          <w:p w14:paraId="54587004"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5FCE241D"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0.2996</w:t>
            </w:r>
          </w:p>
        </w:tc>
        <w:tc>
          <w:tcPr>
            <w:tcW w:w="1417" w:type="dxa"/>
            <w:vAlign w:val="center"/>
          </w:tcPr>
          <w:p w14:paraId="024C6480"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47B82E8F"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r w:rsidR="008D796B" w:rsidRPr="00EF5249" w14:paraId="76B57B10" w14:textId="77777777" w:rsidTr="008D796B">
        <w:tc>
          <w:tcPr>
            <w:tcW w:w="2410" w:type="dxa"/>
            <w:vAlign w:val="center"/>
          </w:tcPr>
          <w:p w14:paraId="279BA3FE"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Europe and Australia</w:t>
            </w:r>
          </w:p>
        </w:tc>
        <w:tc>
          <w:tcPr>
            <w:tcW w:w="1134" w:type="dxa"/>
            <w:vAlign w:val="center"/>
          </w:tcPr>
          <w:p w14:paraId="18EF0DC9"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0.57</w:t>
            </w:r>
          </w:p>
        </w:tc>
        <w:tc>
          <w:tcPr>
            <w:tcW w:w="992" w:type="dxa"/>
            <w:vAlign w:val="center"/>
          </w:tcPr>
          <w:p w14:paraId="25F08893"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17B43DDB"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0.9893</w:t>
            </w:r>
          </w:p>
        </w:tc>
        <w:tc>
          <w:tcPr>
            <w:tcW w:w="1417" w:type="dxa"/>
            <w:vAlign w:val="center"/>
          </w:tcPr>
          <w:p w14:paraId="78B5B4DA"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6DE7F52C"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r w:rsidR="008D796B" w:rsidRPr="00EF5249" w14:paraId="4DF90651" w14:textId="77777777" w:rsidTr="008D796B">
        <w:tc>
          <w:tcPr>
            <w:tcW w:w="2410" w:type="dxa"/>
            <w:vAlign w:val="center"/>
          </w:tcPr>
          <w:p w14:paraId="2B3F0C2D"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Asia and Australia</w:t>
            </w:r>
          </w:p>
        </w:tc>
        <w:tc>
          <w:tcPr>
            <w:tcW w:w="1134" w:type="dxa"/>
            <w:vAlign w:val="center"/>
          </w:tcPr>
          <w:p w14:paraId="2CC2DB76"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6.22</w:t>
            </w:r>
          </w:p>
        </w:tc>
        <w:tc>
          <w:tcPr>
            <w:tcW w:w="992" w:type="dxa"/>
            <w:vAlign w:val="center"/>
          </w:tcPr>
          <w:p w14:paraId="4A6A11C9"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623936A4"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0.2849</w:t>
            </w:r>
          </w:p>
        </w:tc>
        <w:tc>
          <w:tcPr>
            <w:tcW w:w="1417" w:type="dxa"/>
            <w:vAlign w:val="center"/>
          </w:tcPr>
          <w:p w14:paraId="47F21DA0"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2E675A1E"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65742DF6" w14:textId="77777777" w:rsidR="008D796B" w:rsidRPr="00EF5249" w:rsidRDefault="008D796B" w:rsidP="008D796B">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35141CB8" w14:textId="77777777" w:rsidR="008D796B" w:rsidRPr="00EF5249" w:rsidRDefault="008D796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F9E9D54" w14:textId="77777777" w:rsidR="00A1123C" w:rsidRPr="00EF5249" w:rsidRDefault="00A1123C" w:rsidP="00A112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EF5249">
        <w:rPr>
          <w:rFonts w:ascii="Arial" w:hAnsi="Arial" w:cs="Arial"/>
          <w:b/>
          <w:bCs/>
          <w:shd w:val="clear" w:color="auto" w:fill="FFFFFF"/>
        </w:rPr>
        <w:t>Table 6. Independency Result</w:t>
      </w:r>
    </w:p>
    <w:tbl>
      <w:tblPr>
        <w:tblStyle w:val="TableGrid"/>
        <w:tblW w:w="8728" w:type="dxa"/>
        <w:tblInd w:w="392" w:type="dxa"/>
        <w:tblLook w:val="04A0" w:firstRow="1" w:lastRow="0" w:firstColumn="1" w:lastColumn="0" w:noHBand="0" w:noVBand="1"/>
      </w:tblPr>
      <w:tblGrid>
        <w:gridCol w:w="1888"/>
        <w:gridCol w:w="2280"/>
        <w:gridCol w:w="2280"/>
        <w:gridCol w:w="2280"/>
      </w:tblGrid>
      <w:tr w:rsidR="00A1123C" w:rsidRPr="00EF5249" w14:paraId="1A06074B" w14:textId="77777777" w:rsidTr="005628C7">
        <w:tc>
          <w:tcPr>
            <w:tcW w:w="1888" w:type="dxa"/>
            <w:vAlign w:val="center"/>
          </w:tcPr>
          <w:p w14:paraId="63067B3A" w14:textId="77777777" w:rsidR="00A1123C" w:rsidRPr="00EF5249" w:rsidRDefault="00A1123C" w:rsidP="005628C7">
            <w:pPr>
              <w:spacing w:line="360" w:lineRule="auto"/>
              <w:ind w:left="340" w:right="340"/>
              <w:jc w:val="center"/>
              <w:rPr>
                <w:rFonts w:ascii="Arial" w:eastAsia="Times New Roman" w:hAnsi="Arial" w:cs="Arial"/>
              </w:rPr>
            </w:pPr>
            <w:r w:rsidRPr="00EF5249">
              <w:rPr>
                <w:rFonts w:ascii="Arial" w:eastAsia="Times New Roman" w:hAnsi="Arial" w:cs="Arial"/>
              </w:rPr>
              <w:t>Sentiment</w:t>
            </w:r>
          </w:p>
        </w:tc>
        <w:tc>
          <w:tcPr>
            <w:tcW w:w="2280" w:type="dxa"/>
            <w:vAlign w:val="center"/>
          </w:tcPr>
          <w:p w14:paraId="0AB24680" w14:textId="77777777" w:rsidR="00A1123C" w:rsidRPr="00EF5249" w:rsidRDefault="00A1123C" w:rsidP="005628C7">
            <w:pPr>
              <w:spacing w:line="360" w:lineRule="auto"/>
              <w:ind w:left="340" w:right="340"/>
              <w:jc w:val="center"/>
              <w:rPr>
                <w:rFonts w:ascii="Arial" w:hAnsi="Arial" w:cs="Arial"/>
                <w:b/>
                <w:bCs/>
              </w:rPr>
            </w:pPr>
            <w:r w:rsidRPr="00EF5249">
              <w:rPr>
                <w:rFonts w:ascii="Arial" w:hAnsi="Arial" w:cs="Arial"/>
                <w:b/>
                <w:bCs/>
              </w:rPr>
              <w:t>Europa</w:t>
            </w:r>
          </w:p>
        </w:tc>
        <w:tc>
          <w:tcPr>
            <w:tcW w:w="2280" w:type="dxa"/>
            <w:vAlign w:val="center"/>
          </w:tcPr>
          <w:p w14:paraId="74475B96" w14:textId="77777777" w:rsidR="00A1123C" w:rsidRPr="00EF5249" w:rsidRDefault="00A1123C" w:rsidP="005628C7">
            <w:pPr>
              <w:spacing w:line="360" w:lineRule="auto"/>
              <w:ind w:left="340" w:right="340"/>
              <w:jc w:val="center"/>
              <w:rPr>
                <w:rFonts w:ascii="Arial" w:hAnsi="Arial" w:cs="Arial"/>
                <w:b/>
                <w:bCs/>
              </w:rPr>
            </w:pPr>
            <w:r w:rsidRPr="00EF5249">
              <w:rPr>
                <w:rFonts w:ascii="Arial" w:hAnsi="Arial" w:cs="Arial"/>
                <w:b/>
                <w:bCs/>
              </w:rPr>
              <w:t>Asia</w:t>
            </w:r>
          </w:p>
        </w:tc>
        <w:tc>
          <w:tcPr>
            <w:tcW w:w="2280" w:type="dxa"/>
            <w:vAlign w:val="center"/>
          </w:tcPr>
          <w:p w14:paraId="70918772" w14:textId="77777777" w:rsidR="00A1123C" w:rsidRPr="00EF5249" w:rsidRDefault="00A1123C" w:rsidP="005628C7">
            <w:pPr>
              <w:spacing w:line="360" w:lineRule="auto"/>
              <w:ind w:left="340" w:right="340"/>
              <w:jc w:val="center"/>
              <w:rPr>
                <w:rFonts w:ascii="Arial" w:hAnsi="Arial" w:cs="Arial"/>
                <w:b/>
                <w:bCs/>
              </w:rPr>
            </w:pPr>
            <w:r w:rsidRPr="00EF5249">
              <w:rPr>
                <w:rFonts w:ascii="Arial" w:hAnsi="Arial" w:cs="Arial"/>
                <w:b/>
                <w:bCs/>
              </w:rPr>
              <w:t>Australia</w:t>
            </w:r>
          </w:p>
        </w:tc>
      </w:tr>
      <w:tr w:rsidR="00A1123C" w:rsidRPr="00EF5249" w14:paraId="2DFCB06C" w14:textId="77777777" w:rsidTr="005628C7">
        <w:tc>
          <w:tcPr>
            <w:tcW w:w="1888" w:type="dxa"/>
            <w:vAlign w:val="center"/>
          </w:tcPr>
          <w:p w14:paraId="74528ADB" w14:textId="77777777" w:rsidR="00A1123C" w:rsidRPr="00EF5249" w:rsidRDefault="00A1123C" w:rsidP="005628C7">
            <w:pPr>
              <w:spacing w:line="360" w:lineRule="auto"/>
              <w:ind w:left="340" w:right="340"/>
              <w:jc w:val="center"/>
              <w:rPr>
                <w:rFonts w:ascii="Arial" w:hAnsi="Arial" w:cs="Arial"/>
                <w:b/>
                <w:bCs/>
              </w:rPr>
            </w:pPr>
            <w:r w:rsidRPr="00EF5249">
              <w:rPr>
                <w:rFonts w:ascii="Arial" w:hAnsi="Arial" w:cs="Arial"/>
                <w:b/>
                <w:bCs/>
              </w:rPr>
              <w:t>America</w:t>
            </w:r>
          </w:p>
        </w:tc>
        <w:tc>
          <w:tcPr>
            <w:tcW w:w="2280" w:type="dxa"/>
            <w:vAlign w:val="center"/>
          </w:tcPr>
          <w:p w14:paraId="1DA5DFC2"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7F85D40A"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4C24772C"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r>
      <w:tr w:rsidR="00A1123C" w:rsidRPr="00EF5249" w14:paraId="1CC973DB" w14:textId="77777777" w:rsidTr="005628C7">
        <w:tc>
          <w:tcPr>
            <w:tcW w:w="1888" w:type="dxa"/>
            <w:vAlign w:val="center"/>
          </w:tcPr>
          <w:p w14:paraId="5208E61E"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b/>
                <w:bCs/>
              </w:rPr>
              <w:t>Europe</w:t>
            </w:r>
          </w:p>
        </w:tc>
        <w:tc>
          <w:tcPr>
            <w:tcW w:w="2280" w:type="dxa"/>
            <w:vAlign w:val="center"/>
          </w:tcPr>
          <w:p w14:paraId="3A70E04B"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N/A</w:t>
            </w:r>
          </w:p>
        </w:tc>
        <w:tc>
          <w:tcPr>
            <w:tcW w:w="2280" w:type="dxa"/>
            <w:vAlign w:val="center"/>
          </w:tcPr>
          <w:p w14:paraId="17597D75"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5F2EADAB"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r>
      <w:tr w:rsidR="00A1123C" w:rsidRPr="00EF5249" w14:paraId="5D3B26AC" w14:textId="77777777" w:rsidTr="005628C7">
        <w:tc>
          <w:tcPr>
            <w:tcW w:w="1888" w:type="dxa"/>
            <w:vAlign w:val="center"/>
          </w:tcPr>
          <w:p w14:paraId="776E6043"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b/>
                <w:bCs/>
              </w:rPr>
              <w:t>Asia</w:t>
            </w:r>
          </w:p>
        </w:tc>
        <w:tc>
          <w:tcPr>
            <w:tcW w:w="2280" w:type="dxa"/>
            <w:vAlign w:val="center"/>
          </w:tcPr>
          <w:p w14:paraId="606FE406"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3F8B936B"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N/A</w:t>
            </w:r>
          </w:p>
        </w:tc>
        <w:tc>
          <w:tcPr>
            <w:tcW w:w="2280" w:type="dxa"/>
            <w:vAlign w:val="center"/>
          </w:tcPr>
          <w:p w14:paraId="68A35685"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r>
      <w:tr w:rsidR="00A1123C" w:rsidRPr="00EF5249" w14:paraId="1A19352D" w14:textId="77777777" w:rsidTr="005628C7">
        <w:tc>
          <w:tcPr>
            <w:tcW w:w="1888" w:type="dxa"/>
            <w:vAlign w:val="center"/>
          </w:tcPr>
          <w:p w14:paraId="41478613" w14:textId="77777777" w:rsidR="00A1123C" w:rsidRPr="00EF5249" w:rsidRDefault="00A1123C" w:rsidP="005628C7">
            <w:pPr>
              <w:spacing w:line="360" w:lineRule="auto"/>
              <w:ind w:left="340" w:right="340"/>
              <w:jc w:val="center"/>
              <w:rPr>
                <w:rFonts w:ascii="Arial" w:hAnsi="Arial" w:cs="Arial"/>
                <w:b/>
                <w:bCs/>
              </w:rPr>
            </w:pPr>
            <w:r w:rsidRPr="00EF5249">
              <w:rPr>
                <w:rFonts w:ascii="Arial" w:hAnsi="Arial" w:cs="Arial"/>
                <w:b/>
                <w:bCs/>
              </w:rPr>
              <w:t>Australia</w:t>
            </w:r>
          </w:p>
        </w:tc>
        <w:tc>
          <w:tcPr>
            <w:tcW w:w="2280" w:type="dxa"/>
            <w:vAlign w:val="center"/>
          </w:tcPr>
          <w:p w14:paraId="6FEF6ED3"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4F7B9262"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52AB8BA6"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N/A</w:t>
            </w:r>
          </w:p>
        </w:tc>
      </w:tr>
    </w:tbl>
    <w:p w14:paraId="5419B8F7" w14:textId="77777777" w:rsidR="00A1123C" w:rsidRPr="00EF5249" w:rsidRDefault="00A1123C" w:rsidP="00A1123C">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79D9CFB7" w14:textId="77777777" w:rsidR="00A1123C" w:rsidRPr="00EF5249" w:rsidRDefault="00A1123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4"/>
          <w:szCs w:val="24"/>
          <w:lang w:val="en-ID" w:eastAsia="en-ID"/>
        </w:rPr>
      </w:pPr>
    </w:p>
    <w:p w14:paraId="3402A694" w14:textId="77777777" w:rsidR="008D796B" w:rsidRPr="00EF5249" w:rsidRDefault="008D796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64BD426C" w14:textId="77777777" w:rsidR="00231234" w:rsidRPr="00EF5249" w:rsidRDefault="005C143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4"/>
          <w:szCs w:val="24"/>
          <w:lang w:val="en-ID" w:eastAsia="en-ID"/>
        </w:rPr>
      </w:pPr>
      <w:r w:rsidRPr="00EF5249">
        <w:rPr>
          <w:rFonts w:ascii="Arial" w:eastAsia="Times New Roman" w:hAnsi="Arial" w:cs="Arial"/>
          <w:b/>
          <w:bCs/>
          <w:sz w:val="24"/>
          <w:szCs w:val="24"/>
          <w:lang w:val="en-ID" w:eastAsia="en-ID"/>
        </w:rPr>
        <w:t>All Continents</w:t>
      </w:r>
      <w:r w:rsidR="00A1123C" w:rsidRPr="00EF5249">
        <w:rPr>
          <w:rFonts w:ascii="Arial" w:eastAsia="Times New Roman" w:hAnsi="Arial" w:cs="Arial"/>
          <w:b/>
          <w:bCs/>
          <w:sz w:val="24"/>
          <w:szCs w:val="24"/>
          <w:lang w:val="en-ID" w:eastAsia="en-ID"/>
        </w:rPr>
        <w:t xml:space="preserve"> Together</w:t>
      </w:r>
    </w:p>
    <w:p w14:paraId="4BAA0E16" w14:textId="5043A605" w:rsidR="005E49C2" w:rsidRPr="00EF5249" w:rsidRDefault="000E20D6"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4"/>
          <w:szCs w:val="24"/>
          <w:lang w:val="en-ID" w:eastAsia="en-ID"/>
        </w:rPr>
      </w:pPr>
      <w:r w:rsidRPr="00EF5249">
        <w:rPr>
          <w:rFonts w:ascii="Arial" w:hAnsi="Arial" w:cs="Arial"/>
        </w:rPr>
        <w:t>Since sample from Africa is only 1, it’s too small to perform Hypothesis testing.</w:t>
      </w:r>
    </w:p>
    <w:p w14:paraId="55EB4E90" w14:textId="77777777" w:rsidR="00EB2DEA" w:rsidRPr="00EF5249" w:rsidRDefault="00EB2DEA" w:rsidP="008D3381">
      <w:pPr>
        <w:pStyle w:val="BodyText"/>
        <w:tabs>
          <w:tab w:val="left" w:pos="8120"/>
        </w:tabs>
        <w:spacing w:before="62" w:line="360" w:lineRule="auto"/>
        <w:ind w:left="340" w:right="340"/>
        <w:jc w:val="both"/>
        <w:rPr>
          <w:rFonts w:ascii="Arial" w:hAnsi="Arial" w:cs="Arial"/>
          <w:sz w:val="22"/>
          <w:szCs w:val="22"/>
        </w:rPr>
      </w:pPr>
    </w:p>
    <w:p w14:paraId="3F31CBB8" w14:textId="1F34F175" w:rsidR="00EB2DEA" w:rsidRPr="00EF5249" w:rsidRDefault="00BD4B58" w:rsidP="008D3381">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b/>
          <w:bCs/>
          <w:sz w:val="22"/>
          <w:szCs w:val="22"/>
        </w:rPr>
        <w:t xml:space="preserve">Table 11. Observed </w:t>
      </w:r>
      <w:r w:rsidR="004C5DB9" w:rsidRPr="00EF5249">
        <w:rPr>
          <w:rFonts w:ascii="Arial" w:hAnsi="Arial" w:cs="Arial"/>
          <w:b/>
          <w:bCs/>
          <w:sz w:val="22"/>
          <w:szCs w:val="22"/>
        </w:rPr>
        <w:t>frequencies.</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EB2DEA" w:rsidRPr="00EF5249" w14:paraId="6BB0700B" w14:textId="77777777" w:rsidTr="00EB2DEA">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46130C6"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4F992174"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40A52CFE"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1BBBDB8D"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10E26A72"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591A500F"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617E3593"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1DA3858"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EB2DEA" w:rsidRPr="00EF5249" w14:paraId="7FFB0370" w14:textId="77777777" w:rsidTr="00EB2DE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AC73B4C"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783AC2A0"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1253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0149633F"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320</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777129BF"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42</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4B5B77A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88</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0F09287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60</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6D613F6E"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45</w:t>
            </w:r>
          </w:p>
        </w:tc>
        <w:tc>
          <w:tcPr>
            <w:tcW w:w="1060" w:type="dxa"/>
            <w:tcBorders>
              <w:top w:val="nil"/>
              <w:left w:val="nil"/>
              <w:bottom w:val="single" w:sz="4" w:space="0" w:color="auto"/>
              <w:right w:val="single" w:sz="4" w:space="0" w:color="auto"/>
            </w:tcBorders>
            <w:shd w:val="clear" w:color="000000" w:fill="D9D9D9"/>
            <w:noWrap/>
            <w:vAlign w:val="bottom"/>
            <w:hideMark/>
          </w:tcPr>
          <w:p w14:paraId="46CB4AA2"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EB2DEA" w:rsidRPr="00EF5249" w14:paraId="2738B9EF" w14:textId="77777777" w:rsidTr="00EB2DE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5BBFD0AE"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68B579C0"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493</w:t>
            </w:r>
          </w:p>
        </w:tc>
        <w:tc>
          <w:tcPr>
            <w:tcW w:w="1120" w:type="dxa"/>
            <w:tcBorders>
              <w:top w:val="nil"/>
              <w:left w:val="nil"/>
              <w:bottom w:val="single" w:sz="4" w:space="0" w:color="auto"/>
              <w:right w:val="single" w:sz="4" w:space="0" w:color="auto"/>
            </w:tcBorders>
            <w:shd w:val="clear" w:color="auto" w:fill="auto"/>
            <w:vAlign w:val="center"/>
            <w:hideMark/>
          </w:tcPr>
          <w:p w14:paraId="150CB316"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114</w:t>
            </w:r>
          </w:p>
        </w:tc>
        <w:tc>
          <w:tcPr>
            <w:tcW w:w="1028" w:type="dxa"/>
            <w:tcBorders>
              <w:top w:val="nil"/>
              <w:left w:val="nil"/>
              <w:bottom w:val="single" w:sz="4" w:space="0" w:color="auto"/>
              <w:right w:val="single" w:sz="4" w:space="0" w:color="auto"/>
            </w:tcBorders>
            <w:shd w:val="clear" w:color="auto" w:fill="auto"/>
            <w:vAlign w:val="center"/>
            <w:hideMark/>
          </w:tcPr>
          <w:p w14:paraId="233F21E5"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14</w:t>
            </w:r>
          </w:p>
        </w:tc>
        <w:tc>
          <w:tcPr>
            <w:tcW w:w="860" w:type="dxa"/>
            <w:tcBorders>
              <w:top w:val="nil"/>
              <w:left w:val="nil"/>
              <w:bottom w:val="single" w:sz="4" w:space="0" w:color="auto"/>
              <w:right w:val="single" w:sz="4" w:space="0" w:color="auto"/>
            </w:tcBorders>
            <w:shd w:val="clear" w:color="auto" w:fill="auto"/>
            <w:vAlign w:val="center"/>
            <w:hideMark/>
          </w:tcPr>
          <w:p w14:paraId="48040BEF"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44</w:t>
            </w:r>
          </w:p>
        </w:tc>
        <w:tc>
          <w:tcPr>
            <w:tcW w:w="780" w:type="dxa"/>
            <w:tcBorders>
              <w:top w:val="nil"/>
              <w:left w:val="nil"/>
              <w:bottom w:val="single" w:sz="4" w:space="0" w:color="auto"/>
              <w:right w:val="single" w:sz="4" w:space="0" w:color="auto"/>
            </w:tcBorders>
            <w:shd w:val="clear" w:color="auto" w:fill="auto"/>
            <w:vAlign w:val="center"/>
            <w:hideMark/>
          </w:tcPr>
          <w:p w14:paraId="5E4A9D13"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25</w:t>
            </w:r>
          </w:p>
        </w:tc>
        <w:tc>
          <w:tcPr>
            <w:tcW w:w="740" w:type="dxa"/>
            <w:tcBorders>
              <w:top w:val="nil"/>
              <w:left w:val="nil"/>
              <w:bottom w:val="single" w:sz="4" w:space="0" w:color="auto"/>
              <w:right w:val="single" w:sz="8" w:space="0" w:color="auto"/>
            </w:tcBorders>
            <w:shd w:val="clear" w:color="auto" w:fill="auto"/>
            <w:vAlign w:val="center"/>
            <w:hideMark/>
          </w:tcPr>
          <w:p w14:paraId="6F78C627"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14</w:t>
            </w:r>
          </w:p>
        </w:tc>
        <w:tc>
          <w:tcPr>
            <w:tcW w:w="1060" w:type="dxa"/>
            <w:tcBorders>
              <w:top w:val="nil"/>
              <w:left w:val="nil"/>
              <w:bottom w:val="single" w:sz="4" w:space="0" w:color="auto"/>
              <w:right w:val="single" w:sz="4" w:space="0" w:color="auto"/>
            </w:tcBorders>
            <w:shd w:val="clear" w:color="000000" w:fill="D9D9D9"/>
            <w:noWrap/>
            <w:vAlign w:val="bottom"/>
            <w:hideMark/>
          </w:tcPr>
          <w:p w14:paraId="0756C7B9"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704</w:t>
            </w:r>
          </w:p>
        </w:tc>
      </w:tr>
      <w:tr w:rsidR="00EB2DEA" w:rsidRPr="00EF5249" w14:paraId="5466E363" w14:textId="77777777" w:rsidTr="00EB2DE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4641C25E"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63CA60FF"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34</w:t>
            </w:r>
          </w:p>
        </w:tc>
        <w:tc>
          <w:tcPr>
            <w:tcW w:w="1120" w:type="dxa"/>
            <w:tcBorders>
              <w:top w:val="nil"/>
              <w:left w:val="nil"/>
              <w:bottom w:val="single" w:sz="4" w:space="0" w:color="auto"/>
              <w:right w:val="single" w:sz="4" w:space="0" w:color="auto"/>
            </w:tcBorders>
            <w:shd w:val="clear" w:color="auto" w:fill="auto"/>
            <w:vAlign w:val="center"/>
            <w:hideMark/>
          </w:tcPr>
          <w:p w14:paraId="65F7F019"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8</w:t>
            </w:r>
          </w:p>
        </w:tc>
        <w:tc>
          <w:tcPr>
            <w:tcW w:w="1028" w:type="dxa"/>
            <w:tcBorders>
              <w:top w:val="nil"/>
              <w:left w:val="nil"/>
              <w:bottom w:val="single" w:sz="4" w:space="0" w:color="auto"/>
              <w:right w:val="single" w:sz="4" w:space="0" w:color="auto"/>
            </w:tcBorders>
            <w:shd w:val="clear" w:color="auto" w:fill="auto"/>
            <w:vAlign w:val="center"/>
            <w:hideMark/>
          </w:tcPr>
          <w:p w14:paraId="73C2EAA3"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860" w:type="dxa"/>
            <w:tcBorders>
              <w:top w:val="nil"/>
              <w:left w:val="nil"/>
              <w:bottom w:val="single" w:sz="4" w:space="0" w:color="auto"/>
              <w:right w:val="single" w:sz="4" w:space="0" w:color="auto"/>
            </w:tcBorders>
            <w:shd w:val="clear" w:color="auto" w:fill="auto"/>
            <w:vAlign w:val="center"/>
            <w:hideMark/>
          </w:tcPr>
          <w:p w14:paraId="17B05D36"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4</w:t>
            </w:r>
          </w:p>
        </w:tc>
        <w:tc>
          <w:tcPr>
            <w:tcW w:w="780" w:type="dxa"/>
            <w:tcBorders>
              <w:top w:val="nil"/>
              <w:left w:val="nil"/>
              <w:bottom w:val="single" w:sz="4" w:space="0" w:color="auto"/>
              <w:right w:val="single" w:sz="4" w:space="0" w:color="auto"/>
            </w:tcBorders>
            <w:shd w:val="clear" w:color="auto" w:fill="auto"/>
            <w:vAlign w:val="center"/>
            <w:hideMark/>
          </w:tcPr>
          <w:p w14:paraId="63F4ACF8"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740" w:type="dxa"/>
            <w:tcBorders>
              <w:top w:val="nil"/>
              <w:left w:val="nil"/>
              <w:bottom w:val="single" w:sz="4" w:space="0" w:color="auto"/>
              <w:right w:val="single" w:sz="8" w:space="0" w:color="auto"/>
            </w:tcBorders>
            <w:shd w:val="clear" w:color="auto" w:fill="auto"/>
            <w:vAlign w:val="center"/>
            <w:hideMark/>
          </w:tcPr>
          <w:p w14:paraId="3C9C8374"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5B6BDF6B"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49</w:t>
            </w:r>
          </w:p>
        </w:tc>
      </w:tr>
      <w:tr w:rsidR="00EB2DEA" w:rsidRPr="00EF5249" w14:paraId="5277ABC0" w14:textId="77777777" w:rsidTr="00EB2DEA">
        <w:trPr>
          <w:trHeight w:val="300"/>
        </w:trPr>
        <w:tc>
          <w:tcPr>
            <w:tcW w:w="1484" w:type="dxa"/>
            <w:tcBorders>
              <w:top w:val="nil"/>
              <w:left w:val="single" w:sz="4" w:space="0" w:color="auto"/>
              <w:bottom w:val="single" w:sz="4" w:space="0" w:color="auto"/>
              <w:right w:val="nil"/>
            </w:tcBorders>
            <w:shd w:val="clear" w:color="auto" w:fill="auto"/>
            <w:vAlign w:val="center"/>
            <w:hideMark/>
          </w:tcPr>
          <w:p w14:paraId="0A2E2CCD"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2879742A"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74</w:t>
            </w:r>
          </w:p>
        </w:tc>
        <w:tc>
          <w:tcPr>
            <w:tcW w:w="1120" w:type="dxa"/>
            <w:tcBorders>
              <w:top w:val="nil"/>
              <w:left w:val="nil"/>
              <w:bottom w:val="single" w:sz="8" w:space="0" w:color="auto"/>
              <w:right w:val="single" w:sz="4" w:space="0" w:color="auto"/>
            </w:tcBorders>
            <w:shd w:val="clear" w:color="auto" w:fill="auto"/>
            <w:vAlign w:val="center"/>
            <w:hideMark/>
          </w:tcPr>
          <w:p w14:paraId="566A31DE"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13</w:t>
            </w:r>
          </w:p>
        </w:tc>
        <w:tc>
          <w:tcPr>
            <w:tcW w:w="1028" w:type="dxa"/>
            <w:tcBorders>
              <w:top w:val="nil"/>
              <w:left w:val="nil"/>
              <w:bottom w:val="single" w:sz="8" w:space="0" w:color="auto"/>
              <w:right w:val="single" w:sz="4" w:space="0" w:color="auto"/>
            </w:tcBorders>
            <w:shd w:val="clear" w:color="auto" w:fill="auto"/>
            <w:vAlign w:val="center"/>
            <w:hideMark/>
          </w:tcPr>
          <w:p w14:paraId="4307FDD8"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2</w:t>
            </w:r>
          </w:p>
        </w:tc>
        <w:tc>
          <w:tcPr>
            <w:tcW w:w="860" w:type="dxa"/>
            <w:tcBorders>
              <w:top w:val="nil"/>
              <w:left w:val="nil"/>
              <w:bottom w:val="single" w:sz="8" w:space="0" w:color="auto"/>
              <w:right w:val="single" w:sz="4" w:space="0" w:color="auto"/>
            </w:tcBorders>
            <w:shd w:val="clear" w:color="auto" w:fill="auto"/>
            <w:vAlign w:val="center"/>
            <w:hideMark/>
          </w:tcPr>
          <w:p w14:paraId="24A22C66"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780" w:type="dxa"/>
            <w:tcBorders>
              <w:top w:val="nil"/>
              <w:left w:val="nil"/>
              <w:bottom w:val="single" w:sz="8" w:space="0" w:color="auto"/>
              <w:right w:val="single" w:sz="4" w:space="0" w:color="auto"/>
            </w:tcBorders>
            <w:shd w:val="clear" w:color="auto" w:fill="auto"/>
            <w:vAlign w:val="center"/>
            <w:hideMark/>
          </w:tcPr>
          <w:p w14:paraId="7C8E123A"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5</w:t>
            </w:r>
          </w:p>
        </w:tc>
        <w:tc>
          <w:tcPr>
            <w:tcW w:w="740" w:type="dxa"/>
            <w:tcBorders>
              <w:top w:val="nil"/>
              <w:left w:val="nil"/>
              <w:bottom w:val="single" w:sz="8" w:space="0" w:color="auto"/>
              <w:right w:val="single" w:sz="8" w:space="0" w:color="auto"/>
            </w:tcBorders>
            <w:shd w:val="clear" w:color="auto" w:fill="auto"/>
            <w:vAlign w:val="center"/>
            <w:hideMark/>
          </w:tcPr>
          <w:p w14:paraId="715E3EB7"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4798F83A"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96</w:t>
            </w:r>
          </w:p>
        </w:tc>
      </w:tr>
      <w:tr w:rsidR="00EB2DEA" w:rsidRPr="00EF5249" w14:paraId="125C384A" w14:textId="77777777" w:rsidTr="00EB2DEA">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5404C70E"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565549EA"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1854</w:t>
            </w:r>
          </w:p>
        </w:tc>
        <w:tc>
          <w:tcPr>
            <w:tcW w:w="1120" w:type="dxa"/>
            <w:tcBorders>
              <w:top w:val="nil"/>
              <w:left w:val="nil"/>
              <w:bottom w:val="single" w:sz="4" w:space="0" w:color="auto"/>
              <w:right w:val="single" w:sz="4" w:space="0" w:color="auto"/>
            </w:tcBorders>
            <w:shd w:val="clear" w:color="000000" w:fill="D9D9D9"/>
            <w:noWrap/>
            <w:vAlign w:val="bottom"/>
            <w:hideMark/>
          </w:tcPr>
          <w:p w14:paraId="21016A14"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455</w:t>
            </w:r>
          </w:p>
        </w:tc>
        <w:tc>
          <w:tcPr>
            <w:tcW w:w="1028" w:type="dxa"/>
            <w:tcBorders>
              <w:top w:val="nil"/>
              <w:left w:val="nil"/>
              <w:bottom w:val="single" w:sz="4" w:space="0" w:color="auto"/>
              <w:right w:val="single" w:sz="4" w:space="0" w:color="auto"/>
            </w:tcBorders>
            <w:shd w:val="clear" w:color="000000" w:fill="D9D9D9"/>
            <w:noWrap/>
            <w:vAlign w:val="bottom"/>
            <w:hideMark/>
          </w:tcPr>
          <w:p w14:paraId="4E4F5376"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59</w:t>
            </w:r>
          </w:p>
        </w:tc>
        <w:tc>
          <w:tcPr>
            <w:tcW w:w="860" w:type="dxa"/>
            <w:tcBorders>
              <w:top w:val="nil"/>
              <w:left w:val="nil"/>
              <w:bottom w:val="single" w:sz="4" w:space="0" w:color="auto"/>
              <w:right w:val="single" w:sz="4" w:space="0" w:color="auto"/>
            </w:tcBorders>
            <w:shd w:val="clear" w:color="000000" w:fill="D9D9D9"/>
            <w:noWrap/>
            <w:vAlign w:val="bottom"/>
            <w:hideMark/>
          </w:tcPr>
          <w:p w14:paraId="5441B9AC"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137</w:t>
            </w:r>
          </w:p>
        </w:tc>
        <w:tc>
          <w:tcPr>
            <w:tcW w:w="780" w:type="dxa"/>
            <w:tcBorders>
              <w:top w:val="nil"/>
              <w:left w:val="nil"/>
              <w:bottom w:val="single" w:sz="4" w:space="0" w:color="auto"/>
              <w:right w:val="single" w:sz="4" w:space="0" w:color="auto"/>
            </w:tcBorders>
            <w:shd w:val="clear" w:color="000000" w:fill="D9D9D9"/>
            <w:noWrap/>
            <w:vAlign w:val="bottom"/>
            <w:hideMark/>
          </w:tcPr>
          <w:p w14:paraId="787CD339"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91</w:t>
            </w:r>
          </w:p>
        </w:tc>
        <w:tc>
          <w:tcPr>
            <w:tcW w:w="740" w:type="dxa"/>
            <w:tcBorders>
              <w:top w:val="nil"/>
              <w:left w:val="nil"/>
              <w:bottom w:val="single" w:sz="4" w:space="0" w:color="auto"/>
              <w:right w:val="single" w:sz="4" w:space="0" w:color="auto"/>
            </w:tcBorders>
            <w:shd w:val="clear" w:color="000000" w:fill="D9D9D9"/>
            <w:noWrap/>
            <w:vAlign w:val="bottom"/>
            <w:hideMark/>
          </w:tcPr>
          <w:p w14:paraId="67C0267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61</w:t>
            </w:r>
          </w:p>
        </w:tc>
        <w:tc>
          <w:tcPr>
            <w:tcW w:w="1060" w:type="dxa"/>
            <w:tcBorders>
              <w:top w:val="nil"/>
              <w:left w:val="nil"/>
              <w:bottom w:val="single" w:sz="4" w:space="0" w:color="auto"/>
              <w:right w:val="single" w:sz="4" w:space="0" w:color="auto"/>
            </w:tcBorders>
            <w:shd w:val="clear" w:color="000000" w:fill="D9D9D9"/>
            <w:noWrap/>
            <w:vAlign w:val="bottom"/>
            <w:hideMark/>
          </w:tcPr>
          <w:p w14:paraId="518FBD4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2657</w:t>
            </w:r>
          </w:p>
        </w:tc>
      </w:tr>
    </w:tbl>
    <w:p w14:paraId="76E821E8" w14:textId="77777777" w:rsidR="00EB2DEA" w:rsidRPr="00EF5249" w:rsidRDefault="00EB2DEA" w:rsidP="00EB2DEA">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4269B5DF" w14:textId="77777777" w:rsidR="00D020A3" w:rsidRPr="00EF5249" w:rsidRDefault="00D020A3" w:rsidP="00EB2DEA">
      <w:pPr>
        <w:pStyle w:val="BodyText"/>
        <w:tabs>
          <w:tab w:val="left" w:pos="8120"/>
        </w:tabs>
        <w:spacing w:before="62" w:line="360" w:lineRule="auto"/>
        <w:ind w:left="340" w:right="340"/>
        <w:rPr>
          <w:rFonts w:ascii="Arial" w:hAnsi="Arial" w:cs="Arial"/>
          <w:b/>
          <w:bCs/>
          <w:sz w:val="22"/>
          <w:szCs w:val="22"/>
        </w:rPr>
      </w:pPr>
    </w:p>
    <w:p w14:paraId="6C72F7C3" w14:textId="77777777" w:rsidR="00D020A3" w:rsidRPr="00EF5249" w:rsidRDefault="00D020A3" w:rsidP="00D020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b/>
          <w:bCs/>
          <w:shd w:val="clear" w:color="auto" w:fill="FFFFFF"/>
        </w:rPr>
      </w:pPr>
      <w:r w:rsidRPr="00EF5249">
        <w:rPr>
          <w:rFonts w:ascii="Arial" w:hAnsi="Arial" w:cs="Arial"/>
          <w:b/>
          <w:bCs/>
          <w:shd w:val="clear" w:color="auto" w:fill="FFFFFF"/>
        </w:rPr>
        <w:t xml:space="preserve">degree of freedom = (row - 1) * </w:t>
      </w:r>
      <w:r w:rsidRPr="00EF5249">
        <w:rPr>
          <w:rStyle w:val="Emphasis"/>
          <w:rFonts w:ascii="Arial" w:hAnsi="Arial" w:cs="Arial"/>
          <w:b/>
          <w:bCs/>
          <w:shd w:val="clear" w:color="auto" w:fill="FFFFFF"/>
        </w:rPr>
        <w:t xml:space="preserve">(column - 1) </w:t>
      </w:r>
    </w:p>
    <w:p w14:paraId="1197E62F" w14:textId="77777777" w:rsidR="00EB2DEA" w:rsidRPr="00EF5249" w:rsidRDefault="00D020A3"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EF5249">
        <w:rPr>
          <w:rStyle w:val="Emphasis"/>
          <w:rFonts w:ascii="Arial" w:hAnsi="Arial" w:cs="Arial"/>
          <w:b/>
          <w:bCs/>
          <w:i w:val="0"/>
          <w:iCs w:val="0"/>
          <w:shd w:val="clear" w:color="auto" w:fill="FFFFFF"/>
        </w:rPr>
        <w:lastRenderedPageBreak/>
        <w:t xml:space="preserve">df </w:t>
      </w:r>
      <w:r w:rsidRPr="00EF5249">
        <w:rPr>
          <w:rStyle w:val="Emphasis"/>
          <w:rFonts w:ascii="Arial" w:hAnsi="Arial" w:cs="Arial"/>
          <w:i w:val="0"/>
          <w:iCs w:val="0"/>
          <w:shd w:val="clear" w:color="auto" w:fill="FFFFFF"/>
        </w:rPr>
        <w:t xml:space="preserve">= (4 - 1) * </w:t>
      </w:r>
      <w:r w:rsidRPr="00EF5249">
        <w:rPr>
          <w:rFonts w:ascii="Arial" w:hAnsi="Arial" w:cs="Arial"/>
          <w:i/>
          <w:iCs/>
          <w:shd w:val="clear" w:color="auto" w:fill="FFFFFF"/>
        </w:rPr>
        <w:t>(</w:t>
      </w:r>
      <w:r w:rsidRPr="00EF5249">
        <w:rPr>
          <w:rFonts w:ascii="Arial" w:hAnsi="Arial" w:cs="Arial"/>
          <w:shd w:val="clear" w:color="auto" w:fill="FFFFFF"/>
        </w:rPr>
        <w:t>6 - 1</w:t>
      </w:r>
      <w:r w:rsidRPr="00EF5249">
        <w:rPr>
          <w:rFonts w:ascii="Arial" w:hAnsi="Arial" w:cs="Arial"/>
          <w:i/>
          <w:iCs/>
          <w:shd w:val="clear" w:color="auto" w:fill="FFFFFF"/>
        </w:rPr>
        <w:t xml:space="preserve">) = </w:t>
      </w:r>
      <w:r w:rsidR="00C046E3" w:rsidRPr="00EF5249">
        <w:rPr>
          <w:rFonts w:ascii="Arial" w:hAnsi="Arial" w:cs="Arial"/>
          <w:b/>
          <w:bCs/>
          <w:shd w:val="clear" w:color="auto" w:fill="FFFFFF"/>
        </w:rPr>
        <w:t>15</w:t>
      </w:r>
    </w:p>
    <w:p w14:paraId="0B6653BF" w14:textId="77777777" w:rsidR="008D796B" w:rsidRPr="00EF5249"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6FA7827A" w14:textId="77777777" w:rsidR="00EB2DEA" w:rsidRPr="00EF5249" w:rsidRDefault="00BD4B58" w:rsidP="008D3381">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b/>
          <w:bCs/>
          <w:sz w:val="22"/>
          <w:szCs w:val="22"/>
        </w:rPr>
        <w:t>Table</w:t>
      </w:r>
      <w:r w:rsidRPr="00EF5249">
        <w:rPr>
          <w:rFonts w:ascii="Arial" w:hAnsi="Arial" w:cs="Arial"/>
          <w:b/>
          <w:bCs/>
        </w:rPr>
        <w:t xml:space="preserve"> 11. Expected Frequencies</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EB2DEA" w:rsidRPr="00EF5249" w14:paraId="67E43596" w14:textId="77777777" w:rsidTr="00EB2DEA">
        <w:trPr>
          <w:trHeight w:val="300"/>
        </w:trPr>
        <w:tc>
          <w:tcPr>
            <w:tcW w:w="1484" w:type="dxa"/>
            <w:tcBorders>
              <w:top w:val="single" w:sz="8" w:space="0" w:color="auto"/>
              <w:left w:val="single" w:sz="8" w:space="0" w:color="auto"/>
              <w:bottom w:val="nil"/>
              <w:right w:val="single" w:sz="4" w:space="0" w:color="auto"/>
            </w:tcBorders>
            <w:shd w:val="clear" w:color="000000" w:fill="BFBFBF"/>
            <w:vAlign w:val="center"/>
            <w:hideMark/>
          </w:tcPr>
          <w:p w14:paraId="08457617"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6BCFF5E4"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24192C1B"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74BDE072"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358710C"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62F5A81B"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053F1058"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F62AF19"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EB2DEA" w:rsidRPr="00EF5249" w14:paraId="5481F03D" w14:textId="77777777" w:rsidTr="00EB2DEA">
        <w:trPr>
          <w:trHeight w:val="292"/>
        </w:trPr>
        <w:tc>
          <w:tcPr>
            <w:tcW w:w="1484" w:type="dxa"/>
            <w:tcBorders>
              <w:top w:val="single" w:sz="4" w:space="0" w:color="auto"/>
              <w:left w:val="single" w:sz="4" w:space="0" w:color="auto"/>
              <w:bottom w:val="single" w:sz="4" w:space="0" w:color="auto"/>
              <w:right w:val="nil"/>
            </w:tcBorders>
            <w:shd w:val="clear" w:color="auto" w:fill="auto"/>
            <w:vAlign w:val="center"/>
            <w:hideMark/>
          </w:tcPr>
          <w:p w14:paraId="38E89DB9"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EF7A11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1262 </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0CEAE15F"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310 </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29D4A4F9"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40 </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5DC9A56B"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93 </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1BDBE638"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62 </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5E1BBED8"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42 </w:t>
            </w:r>
          </w:p>
        </w:tc>
        <w:tc>
          <w:tcPr>
            <w:tcW w:w="1060" w:type="dxa"/>
            <w:tcBorders>
              <w:top w:val="nil"/>
              <w:left w:val="nil"/>
              <w:bottom w:val="single" w:sz="4" w:space="0" w:color="auto"/>
              <w:right w:val="single" w:sz="4" w:space="0" w:color="auto"/>
            </w:tcBorders>
            <w:shd w:val="clear" w:color="000000" w:fill="D9D9D9"/>
            <w:noWrap/>
            <w:vAlign w:val="bottom"/>
            <w:hideMark/>
          </w:tcPr>
          <w:p w14:paraId="69754FC4"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EB2DEA" w:rsidRPr="00EF5249" w14:paraId="0D82D8AC" w14:textId="77777777" w:rsidTr="00EB2DE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7EA2C6E"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0DB72A64"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491 </w:t>
            </w:r>
          </w:p>
        </w:tc>
        <w:tc>
          <w:tcPr>
            <w:tcW w:w="1120" w:type="dxa"/>
            <w:tcBorders>
              <w:top w:val="nil"/>
              <w:left w:val="nil"/>
              <w:bottom w:val="single" w:sz="4" w:space="0" w:color="auto"/>
              <w:right w:val="single" w:sz="4" w:space="0" w:color="auto"/>
            </w:tcBorders>
            <w:shd w:val="clear" w:color="auto" w:fill="auto"/>
            <w:vAlign w:val="center"/>
            <w:hideMark/>
          </w:tcPr>
          <w:p w14:paraId="46E1FB2B"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121 </w:t>
            </w:r>
          </w:p>
        </w:tc>
        <w:tc>
          <w:tcPr>
            <w:tcW w:w="1028" w:type="dxa"/>
            <w:tcBorders>
              <w:top w:val="nil"/>
              <w:left w:val="nil"/>
              <w:bottom w:val="single" w:sz="4" w:space="0" w:color="auto"/>
              <w:right w:val="single" w:sz="4" w:space="0" w:color="auto"/>
            </w:tcBorders>
            <w:shd w:val="clear" w:color="auto" w:fill="auto"/>
            <w:vAlign w:val="center"/>
            <w:hideMark/>
          </w:tcPr>
          <w:p w14:paraId="666D8D57"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16 </w:t>
            </w:r>
          </w:p>
        </w:tc>
        <w:tc>
          <w:tcPr>
            <w:tcW w:w="860" w:type="dxa"/>
            <w:tcBorders>
              <w:top w:val="nil"/>
              <w:left w:val="nil"/>
              <w:bottom w:val="single" w:sz="4" w:space="0" w:color="auto"/>
              <w:right w:val="single" w:sz="4" w:space="0" w:color="auto"/>
            </w:tcBorders>
            <w:shd w:val="clear" w:color="auto" w:fill="auto"/>
            <w:vAlign w:val="center"/>
            <w:hideMark/>
          </w:tcPr>
          <w:p w14:paraId="13D431F4"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36 </w:t>
            </w:r>
          </w:p>
        </w:tc>
        <w:tc>
          <w:tcPr>
            <w:tcW w:w="780" w:type="dxa"/>
            <w:tcBorders>
              <w:top w:val="nil"/>
              <w:left w:val="nil"/>
              <w:bottom w:val="single" w:sz="4" w:space="0" w:color="auto"/>
              <w:right w:val="single" w:sz="4" w:space="0" w:color="auto"/>
            </w:tcBorders>
            <w:shd w:val="clear" w:color="auto" w:fill="auto"/>
            <w:vAlign w:val="center"/>
            <w:hideMark/>
          </w:tcPr>
          <w:p w14:paraId="4E8D0DF8"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24 </w:t>
            </w:r>
          </w:p>
        </w:tc>
        <w:tc>
          <w:tcPr>
            <w:tcW w:w="740" w:type="dxa"/>
            <w:tcBorders>
              <w:top w:val="nil"/>
              <w:left w:val="nil"/>
              <w:bottom w:val="single" w:sz="4" w:space="0" w:color="auto"/>
              <w:right w:val="single" w:sz="8" w:space="0" w:color="auto"/>
            </w:tcBorders>
            <w:shd w:val="clear" w:color="auto" w:fill="auto"/>
            <w:vAlign w:val="center"/>
            <w:hideMark/>
          </w:tcPr>
          <w:p w14:paraId="145DC30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16 </w:t>
            </w:r>
          </w:p>
        </w:tc>
        <w:tc>
          <w:tcPr>
            <w:tcW w:w="1060" w:type="dxa"/>
            <w:tcBorders>
              <w:top w:val="nil"/>
              <w:left w:val="nil"/>
              <w:bottom w:val="single" w:sz="4" w:space="0" w:color="auto"/>
              <w:right w:val="single" w:sz="4" w:space="0" w:color="auto"/>
            </w:tcBorders>
            <w:shd w:val="clear" w:color="000000" w:fill="D9D9D9"/>
            <w:noWrap/>
            <w:vAlign w:val="bottom"/>
            <w:hideMark/>
          </w:tcPr>
          <w:p w14:paraId="6C0EC405"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704</w:t>
            </w:r>
          </w:p>
        </w:tc>
      </w:tr>
      <w:tr w:rsidR="00EB2DEA" w:rsidRPr="00EF5249" w14:paraId="38ABE43C" w14:textId="77777777" w:rsidTr="00EB2DE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FBF04D7"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0E299B74"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34 </w:t>
            </w:r>
          </w:p>
        </w:tc>
        <w:tc>
          <w:tcPr>
            <w:tcW w:w="1120" w:type="dxa"/>
            <w:tcBorders>
              <w:top w:val="nil"/>
              <w:left w:val="nil"/>
              <w:bottom w:val="single" w:sz="4" w:space="0" w:color="auto"/>
              <w:right w:val="single" w:sz="4" w:space="0" w:color="auto"/>
            </w:tcBorders>
            <w:shd w:val="clear" w:color="auto" w:fill="auto"/>
            <w:vAlign w:val="center"/>
            <w:hideMark/>
          </w:tcPr>
          <w:p w14:paraId="6D3D619E"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8 </w:t>
            </w:r>
          </w:p>
        </w:tc>
        <w:tc>
          <w:tcPr>
            <w:tcW w:w="1028" w:type="dxa"/>
            <w:tcBorders>
              <w:top w:val="nil"/>
              <w:left w:val="nil"/>
              <w:bottom w:val="single" w:sz="4" w:space="0" w:color="auto"/>
              <w:right w:val="single" w:sz="4" w:space="0" w:color="auto"/>
            </w:tcBorders>
            <w:shd w:val="clear" w:color="auto" w:fill="auto"/>
            <w:vAlign w:val="center"/>
            <w:hideMark/>
          </w:tcPr>
          <w:p w14:paraId="66D6D83E"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 </w:t>
            </w:r>
          </w:p>
        </w:tc>
        <w:tc>
          <w:tcPr>
            <w:tcW w:w="860" w:type="dxa"/>
            <w:tcBorders>
              <w:top w:val="nil"/>
              <w:left w:val="nil"/>
              <w:bottom w:val="single" w:sz="4" w:space="0" w:color="auto"/>
              <w:right w:val="single" w:sz="4" w:space="0" w:color="auto"/>
            </w:tcBorders>
            <w:shd w:val="clear" w:color="auto" w:fill="auto"/>
            <w:vAlign w:val="center"/>
            <w:hideMark/>
          </w:tcPr>
          <w:p w14:paraId="5B32A773"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 </w:t>
            </w:r>
          </w:p>
        </w:tc>
        <w:tc>
          <w:tcPr>
            <w:tcW w:w="780" w:type="dxa"/>
            <w:tcBorders>
              <w:top w:val="nil"/>
              <w:left w:val="nil"/>
              <w:bottom w:val="single" w:sz="4" w:space="0" w:color="auto"/>
              <w:right w:val="single" w:sz="4" w:space="0" w:color="auto"/>
            </w:tcBorders>
            <w:shd w:val="clear" w:color="auto" w:fill="auto"/>
            <w:vAlign w:val="center"/>
            <w:hideMark/>
          </w:tcPr>
          <w:p w14:paraId="414EDA5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 </w:t>
            </w:r>
          </w:p>
        </w:tc>
        <w:tc>
          <w:tcPr>
            <w:tcW w:w="740" w:type="dxa"/>
            <w:tcBorders>
              <w:top w:val="nil"/>
              <w:left w:val="nil"/>
              <w:bottom w:val="single" w:sz="4" w:space="0" w:color="auto"/>
              <w:right w:val="single" w:sz="8" w:space="0" w:color="auto"/>
            </w:tcBorders>
            <w:shd w:val="clear" w:color="auto" w:fill="auto"/>
            <w:vAlign w:val="center"/>
            <w:hideMark/>
          </w:tcPr>
          <w:p w14:paraId="091A32B7"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 </w:t>
            </w:r>
          </w:p>
        </w:tc>
        <w:tc>
          <w:tcPr>
            <w:tcW w:w="1060" w:type="dxa"/>
            <w:tcBorders>
              <w:top w:val="nil"/>
              <w:left w:val="nil"/>
              <w:bottom w:val="single" w:sz="4" w:space="0" w:color="auto"/>
              <w:right w:val="single" w:sz="4" w:space="0" w:color="auto"/>
            </w:tcBorders>
            <w:shd w:val="clear" w:color="000000" w:fill="D9D9D9"/>
            <w:noWrap/>
            <w:vAlign w:val="bottom"/>
            <w:hideMark/>
          </w:tcPr>
          <w:p w14:paraId="4D184F6D"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49 </w:t>
            </w:r>
          </w:p>
        </w:tc>
      </w:tr>
      <w:tr w:rsidR="00EB2DEA" w:rsidRPr="00EF5249" w14:paraId="4A8A6824" w14:textId="77777777" w:rsidTr="00EB2DEA">
        <w:trPr>
          <w:trHeight w:val="300"/>
        </w:trPr>
        <w:tc>
          <w:tcPr>
            <w:tcW w:w="1484" w:type="dxa"/>
            <w:tcBorders>
              <w:top w:val="nil"/>
              <w:left w:val="single" w:sz="4" w:space="0" w:color="auto"/>
              <w:bottom w:val="single" w:sz="4" w:space="0" w:color="auto"/>
              <w:right w:val="nil"/>
            </w:tcBorders>
            <w:shd w:val="clear" w:color="auto" w:fill="auto"/>
            <w:vAlign w:val="center"/>
            <w:hideMark/>
          </w:tcPr>
          <w:p w14:paraId="355FB142"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331FF430"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67 </w:t>
            </w:r>
          </w:p>
        </w:tc>
        <w:tc>
          <w:tcPr>
            <w:tcW w:w="1120" w:type="dxa"/>
            <w:tcBorders>
              <w:top w:val="nil"/>
              <w:left w:val="nil"/>
              <w:bottom w:val="single" w:sz="8" w:space="0" w:color="auto"/>
              <w:right w:val="single" w:sz="4" w:space="0" w:color="auto"/>
            </w:tcBorders>
            <w:shd w:val="clear" w:color="auto" w:fill="auto"/>
            <w:vAlign w:val="center"/>
            <w:hideMark/>
          </w:tcPr>
          <w:p w14:paraId="6BE7ACA7"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16 </w:t>
            </w:r>
          </w:p>
        </w:tc>
        <w:tc>
          <w:tcPr>
            <w:tcW w:w="1028" w:type="dxa"/>
            <w:tcBorders>
              <w:top w:val="nil"/>
              <w:left w:val="nil"/>
              <w:bottom w:val="single" w:sz="8" w:space="0" w:color="auto"/>
              <w:right w:val="single" w:sz="4" w:space="0" w:color="auto"/>
            </w:tcBorders>
            <w:shd w:val="clear" w:color="auto" w:fill="auto"/>
            <w:vAlign w:val="center"/>
            <w:hideMark/>
          </w:tcPr>
          <w:p w14:paraId="31D76CFE"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 </w:t>
            </w:r>
          </w:p>
        </w:tc>
        <w:tc>
          <w:tcPr>
            <w:tcW w:w="860" w:type="dxa"/>
            <w:tcBorders>
              <w:top w:val="nil"/>
              <w:left w:val="nil"/>
              <w:bottom w:val="single" w:sz="8" w:space="0" w:color="auto"/>
              <w:right w:val="single" w:sz="4" w:space="0" w:color="auto"/>
            </w:tcBorders>
            <w:shd w:val="clear" w:color="auto" w:fill="auto"/>
            <w:vAlign w:val="center"/>
            <w:hideMark/>
          </w:tcPr>
          <w:p w14:paraId="307D1C86"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5 </w:t>
            </w:r>
          </w:p>
        </w:tc>
        <w:tc>
          <w:tcPr>
            <w:tcW w:w="780" w:type="dxa"/>
            <w:tcBorders>
              <w:top w:val="nil"/>
              <w:left w:val="nil"/>
              <w:bottom w:val="single" w:sz="8" w:space="0" w:color="auto"/>
              <w:right w:val="single" w:sz="4" w:space="0" w:color="auto"/>
            </w:tcBorders>
            <w:shd w:val="clear" w:color="auto" w:fill="auto"/>
            <w:vAlign w:val="center"/>
            <w:hideMark/>
          </w:tcPr>
          <w:p w14:paraId="4ABC08C3"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 </w:t>
            </w:r>
          </w:p>
        </w:tc>
        <w:tc>
          <w:tcPr>
            <w:tcW w:w="740" w:type="dxa"/>
            <w:tcBorders>
              <w:top w:val="nil"/>
              <w:left w:val="nil"/>
              <w:bottom w:val="single" w:sz="8" w:space="0" w:color="auto"/>
              <w:right w:val="single" w:sz="8" w:space="0" w:color="auto"/>
            </w:tcBorders>
            <w:shd w:val="clear" w:color="auto" w:fill="auto"/>
            <w:vAlign w:val="center"/>
            <w:hideMark/>
          </w:tcPr>
          <w:p w14:paraId="2AA8F0A4"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 </w:t>
            </w:r>
          </w:p>
        </w:tc>
        <w:tc>
          <w:tcPr>
            <w:tcW w:w="1060" w:type="dxa"/>
            <w:tcBorders>
              <w:top w:val="nil"/>
              <w:left w:val="nil"/>
              <w:bottom w:val="single" w:sz="4" w:space="0" w:color="auto"/>
              <w:right w:val="single" w:sz="4" w:space="0" w:color="auto"/>
            </w:tcBorders>
            <w:shd w:val="clear" w:color="000000" w:fill="D9D9D9"/>
            <w:noWrap/>
            <w:vAlign w:val="bottom"/>
            <w:hideMark/>
          </w:tcPr>
          <w:p w14:paraId="2E248837"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96 </w:t>
            </w:r>
          </w:p>
        </w:tc>
      </w:tr>
      <w:tr w:rsidR="00EB2DEA" w:rsidRPr="00EF5249" w14:paraId="29D907FD" w14:textId="77777777" w:rsidTr="00EB2DEA">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3ACA15D4"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75B43D4E"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1854 </w:t>
            </w:r>
          </w:p>
        </w:tc>
        <w:tc>
          <w:tcPr>
            <w:tcW w:w="1120" w:type="dxa"/>
            <w:tcBorders>
              <w:top w:val="nil"/>
              <w:left w:val="nil"/>
              <w:bottom w:val="single" w:sz="4" w:space="0" w:color="auto"/>
              <w:right w:val="single" w:sz="4" w:space="0" w:color="auto"/>
            </w:tcBorders>
            <w:shd w:val="clear" w:color="000000" w:fill="D9D9D9"/>
            <w:noWrap/>
            <w:vAlign w:val="bottom"/>
            <w:hideMark/>
          </w:tcPr>
          <w:p w14:paraId="1EA0CAA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455 </w:t>
            </w:r>
          </w:p>
        </w:tc>
        <w:tc>
          <w:tcPr>
            <w:tcW w:w="1028" w:type="dxa"/>
            <w:tcBorders>
              <w:top w:val="nil"/>
              <w:left w:val="nil"/>
              <w:bottom w:val="single" w:sz="4" w:space="0" w:color="auto"/>
              <w:right w:val="single" w:sz="4" w:space="0" w:color="auto"/>
            </w:tcBorders>
            <w:shd w:val="clear" w:color="000000" w:fill="D9D9D9"/>
            <w:noWrap/>
            <w:vAlign w:val="bottom"/>
            <w:hideMark/>
          </w:tcPr>
          <w:p w14:paraId="198A4E8B"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59 </w:t>
            </w:r>
          </w:p>
        </w:tc>
        <w:tc>
          <w:tcPr>
            <w:tcW w:w="860" w:type="dxa"/>
            <w:tcBorders>
              <w:top w:val="nil"/>
              <w:left w:val="nil"/>
              <w:bottom w:val="single" w:sz="4" w:space="0" w:color="auto"/>
              <w:right w:val="single" w:sz="4" w:space="0" w:color="auto"/>
            </w:tcBorders>
            <w:shd w:val="clear" w:color="000000" w:fill="D9D9D9"/>
            <w:noWrap/>
            <w:vAlign w:val="bottom"/>
            <w:hideMark/>
          </w:tcPr>
          <w:p w14:paraId="69F3EBFB"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137 </w:t>
            </w:r>
          </w:p>
        </w:tc>
        <w:tc>
          <w:tcPr>
            <w:tcW w:w="780" w:type="dxa"/>
            <w:tcBorders>
              <w:top w:val="nil"/>
              <w:left w:val="nil"/>
              <w:bottom w:val="single" w:sz="4" w:space="0" w:color="auto"/>
              <w:right w:val="single" w:sz="4" w:space="0" w:color="auto"/>
            </w:tcBorders>
            <w:shd w:val="clear" w:color="000000" w:fill="D9D9D9"/>
            <w:noWrap/>
            <w:vAlign w:val="bottom"/>
            <w:hideMark/>
          </w:tcPr>
          <w:p w14:paraId="4DB0F2F2"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91 </w:t>
            </w:r>
          </w:p>
        </w:tc>
        <w:tc>
          <w:tcPr>
            <w:tcW w:w="740" w:type="dxa"/>
            <w:tcBorders>
              <w:top w:val="nil"/>
              <w:left w:val="nil"/>
              <w:bottom w:val="single" w:sz="4" w:space="0" w:color="auto"/>
              <w:right w:val="single" w:sz="4" w:space="0" w:color="auto"/>
            </w:tcBorders>
            <w:shd w:val="clear" w:color="000000" w:fill="D9D9D9"/>
            <w:noWrap/>
            <w:vAlign w:val="bottom"/>
            <w:hideMark/>
          </w:tcPr>
          <w:p w14:paraId="186503EF"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61 </w:t>
            </w:r>
          </w:p>
        </w:tc>
        <w:tc>
          <w:tcPr>
            <w:tcW w:w="1060" w:type="dxa"/>
            <w:tcBorders>
              <w:top w:val="nil"/>
              <w:left w:val="nil"/>
              <w:bottom w:val="single" w:sz="4" w:space="0" w:color="auto"/>
              <w:right w:val="single" w:sz="4" w:space="0" w:color="auto"/>
            </w:tcBorders>
            <w:shd w:val="clear" w:color="000000" w:fill="D9D9D9"/>
            <w:noWrap/>
            <w:vAlign w:val="bottom"/>
            <w:hideMark/>
          </w:tcPr>
          <w:p w14:paraId="7654AF6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2657 </w:t>
            </w:r>
          </w:p>
        </w:tc>
      </w:tr>
    </w:tbl>
    <w:p w14:paraId="0614302F" w14:textId="77777777" w:rsidR="00EB2DEA" w:rsidRPr="00EF5249" w:rsidRDefault="00EB2DEA" w:rsidP="00EB2DEA">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4F892230" w14:textId="77777777" w:rsidR="00EB2DEA" w:rsidRPr="00EF5249" w:rsidRDefault="00EB2DEA" w:rsidP="008D3381">
      <w:pPr>
        <w:pStyle w:val="BodyText"/>
        <w:tabs>
          <w:tab w:val="left" w:pos="8120"/>
        </w:tabs>
        <w:spacing w:before="62" w:line="360" w:lineRule="auto"/>
        <w:ind w:left="340" w:right="340"/>
        <w:jc w:val="both"/>
        <w:rPr>
          <w:rFonts w:ascii="Arial" w:hAnsi="Arial" w:cs="Arial"/>
          <w:sz w:val="22"/>
          <w:szCs w:val="22"/>
        </w:rPr>
      </w:pPr>
    </w:p>
    <w:p w14:paraId="5AF15E3B" w14:textId="77777777" w:rsidR="00F018D7" w:rsidRPr="00EF5249" w:rsidRDefault="00F018D7" w:rsidP="008D3381">
      <w:pPr>
        <w:pStyle w:val="BodyText"/>
        <w:tabs>
          <w:tab w:val="left" w:pos="8120"/>
        </w:tabs>
        <w:spacing w:before="62" w:line="360" w:lineRule="auto"/>
        <w:ind w:left="340" w:right="340"/>
        <w:jc w:val="both"/>
        <w:rPr>
          <w:rFonts w:ascii="Arial" w:hAnsi="Arial" w:cs="Arial"/>
          <w:b/>
          <w:bCs/>
          <w:sz w:val="20"/>
          <w:szCs w:val="20"/>
        </w:rPr>
      </w:pPr>
      <w:r w:rsidRPr="00EF5249">
        <w:rPr>
          <w:rFonts w:ascii="Arial" w:hAnsi="Arial" w:cs="Arial"/>
          <w:b/>
          <w:bCs/>
          <w:sz w:val="20"/>
          <w:szCs w:val="20"/>
        </w:rPr>
        <w:t>Table 9. Chi-Square Statisti</w:t>
      </w:r>
      <w:r w:rsidR="00277E30" w:rsidRPr="00EF5249">
        <w:rPr>
          <w:rFonts w:ascii="Arial" w:hAnsi="Arial" w:cs="Arial"/>
          <w:b/>
          <w:bCs/>
          <w:sz w:val="20"/>
          <w:szCs w:val="20"/>
        </w:rPr>
        <w:t>c</w:t>
      </w:r>
    </w:p>
    <w:tbl>
      <w:tblPr>
        <w:tblW w:w="8032" w:type="dxa"/>
        <w:tblInd w:w="534" w:type="dxa"/>
        <w:tblLook w:val="04A0" w:firstRow="1" w:lastRow="0" w:firstColumn="1" w:lastColumn="0" w:noHBand="0" w:noVBand="1"/>
      </w:tblPr>
      <w:tblGrid>
        <w:gridCol w:w="1831"/>
        <w:gridCol w:w="613"/>
        <w:gridCol w:w="1120"/>
        <w:gridCol w:w="1028"/>
        <w:gridCol w:w="860"/>
        <w:gridCol w:w="780"/>
        <w:gridCol w:w="740"/>
        <w:gridCol w:w="1060"/>
      </w:tblGrid>
      <w:tr w:rsidR="00CE7A93" w:rsidRPr="00EF5249" w14:paraId="58CB9BCF" w14:textId="77777777" w:rsidTr="00D24F07">
        <w:trPr>
          <w:trHeight w:val="300"/>
        </w:trPr>
        <w:tc>
          <w:tcPr>
            <w:tcW w:w="183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8B8F29E"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613" w:type="dxa"/>
            <w:tcBorders>
              <w:top w:val="single" w:sz="8" w:space="0" w:color="auto"/>
              <w:left w:val="nil"/>
              <w:bottom w:val="nil"/>
              <w:right w:val="single" w:sz="4" w:space="0" w:color="auto"/>
            </w:tcBorders>
            <w:shd w:val="clear" w:color="000000" w:fill="BFBFBF"/>
            <w:vAlign w:val="center"/>
            <w:hideMark/>
          </w:tcPr>
          <w:p w14:paraId="6A409AE5"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4B833B00"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047B59DA"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0B32B46D"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33405DDD"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475DBDD4"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483FFC"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CE7A93" w:rsidRPr="00EF5249" w14:paraId="408A6F23" w14:textId="77777777" w:rsidTr="00D24F07">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6253862"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613"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CF0B576"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0,06 </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296E29A3"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0,35 </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02402DC8"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0,09 </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732903C8"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0,29 </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0782FD5B"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0,06 </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473E539D"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0,29 </w:t>
            </w:r>
          </w:p>
        </w:tc>
        <w:tc>
          <w:tcPr>
            <w:tcW w:w="1060" w:type="dxa"/>
            <w:tcBorders>
              <w:top w:val="nil"/>
              <w:left w:val="nil"/>
              <w:bottom w:val="single" w:sz="4" w:space="0" w:color="auto"/>
              <w:right w:val="single" w:sz="4" w:space="0" w:color="auto"/>
            </w:tcBorders>
            <w:shd w:val="clear" w:color="000000" w:fill="D9D9D9"/>
            <w:noWrap/>
            <w:vAlign w:val="bottom"/>
            <w:hideMark/>
          </w:tcPr>
          <w:p w14:paraId="3D1A99C8"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1,14 </w:t>
            </w:r>
          </w:p>
        </w:tc>
      </w:tr>
      <w:tr w:rsidR="00CE7A93" w:rsidRPr="00EF5249" w14:paraId="01747DED" w14:textId="77777777" w:rsidTr="00D24F07">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9D6779F"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613" w:type="dxa"/>
            <w:tcBorders>
              <w:top w:val="nil"/>
              <w:left w:val="single" w:sz="8" w:space="0" w:color="auto"/>
              <w:bottom w:val="single" w:sz="4" w:space="0" w:color="auto"/>
              <w:right w:val="single" w:sz="4" w:space="0" w:color="auto"/>
            </w:tcBorders>
            <w:shd w:val="clear" w:color="auto" w:fill="auto"/>
            <w:vAlign w:val="center"/>
            <w:hideMark/>
          </w:tcPr>
          <w:p w14:paraId="53B7C36F"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0,01 </w:t>
            </w:r>
          </w:p>
        </w:tc>
        <w:tc>
          <w:tcPr>
            <w:tcW w:w="1120" w:type="dxa"/>
            <w:tcBorders>
              <w:top w:val="nil"/>
              <w:left w:val="nil"/>
              <w:bottom w:val="single" w:sz="4" w:space="0" w:color="auto"/>
              <w:right w:val="single" w:sz="4" w:space="0" w:color="auto"/>
            </w:tcBorders>
            <w:shd w:val="clear" w:color="auto" w:fill="auto"/>
            <w:vAlign w:val="center"/>
            <w:hideMark/>
          </w:tcPr>
          <w:p w14:paraId="4BD16DC3"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0,36 </w:t>
            </w:r>
          </w:p>
        </w:tc>
        <w:tc>
          <w:tcPr>
            <w:tcW w:w="1028" w:type="dxa"/>
            <w:tcBorders>
              <w:top w:val="nil"/>
              <w:left w:val="nil"/>
              <w:bottom w:val="single" w:sz="4" w:space="0" w:color="auto"/>
              <w:right w:val="single" w:sz="4" w:space="0" w:color="auto"/>
            </w:tcBorders>
            <w:shd w:val="clear" w:color="auto" w:fill="auto"/>
            <w:vAlign w:val="center"/>
            <w:hideMark/>
          </w:tcPr>
          <w:p w14:paraId="3C6CB605"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0,17 </w:t>
            </w:r>
          </w:p>
        </w:tc>
        <w:tc>
          <w:tcPr>
            <w:tcW w:w="860" w:type="dxa"/>
            <w:tcBorders>
              <w:top w:val="nil"/>
              <w:left w:val="nil"/>
              <w:bottom w:val="single" w:sz="4" w:space="0" w:color="auto"/>
              <w:right w:val="single" w:sz="4" w:space="0" w:color="auto"/>
            </w:tcBorders>
            <w:shd w:val="clear" w:color="auto" w:fill="auto"/>
            <w:vAlign w:val="center"/>
            <w:hideMark/>
          </w:tcPr>
          <w:p w14:paraId="318FB209"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1,63 </w:t>
            </w:r>
          </w:p>
        </w:tc>
        <w:tc>
          <w:tcPr>
            <w:tcW w:w="780" w:type="dxa"/>
            <w:tcBorders>
              <w:top w:val="nil"/>
              <w:left w:val="nil"/>
              <w:bottom w:val="single" w:sz="4" w:space="0" w:color="auto"/>
              <w:right w:val="single" w:sz="4" w:space="0" w:color="auto"/>
            </w:tcBorders>
            <w:shd w:val="clear" w:color="auto" w:fill="auto"/>
            <w:vAlign w:val="center"/>
            <w:hideMark/>
          </w:tcPr>
          <w:p w14:paraId="70ADE366"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0,03 </w:t>
            </w:r>
          </w:p>
        </w:tc>
        <w:tc>
          <w:tcPr>
            <w:tcW w:w="740" w:type="dxa"/>
            <w:tcBorders>
              <w:top w:val="nil"/>
              <w:left w:val="nil"/>
              <w:bottom w:val="single" w:sz="4" w:space="0" w:color="auto"/>
              <w:right w:val="single" w:sz="8" w:space="0" w:color="auto"/>
            </w:tcBorders>
            <w:shd w:val="clear" w:color="auto" w:fill="auto"/>
            <w:vAlign w:val="center"/>
            <w:hideMark/>
          </w:tcPr>
          <w:p w14:paraId="59F9C1FB"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0,29 </w:t>
            </w:r>
          </w:p>
        </w:tc>
        <w:tc>
          <w:tcPr>
            <w:tcW w:w="1060" w:type="dxa"/>
            <w:tcBorders>
              <w:top w:val="nil"/>
              <w:left w:val="nil"/>
              <w:bottom w:val="single" w:sz="4" w:space="0" w:color="auto"/>
              <w:right w:val="single" w:sz="4" w:space="0" w:color="auto"/>
            </w:tcBorders>
            <w:shd w:val="clear" w:color="000000" w:fill="D9D9D9"/>
            <w:noWrap/>
            <w:vAlign w:val="bottom"/>
            <w:hideMark/>
          </w:tcPr>
          <w:p w14:paraId="5D9392D3"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2,49 </w:t>
            </w:r>
          </w:p>
        </w:tc>
      </w:tr>
      <w:tr w:rsidR="00CE7A93" w:rsidRPr="00EF5249" w14:paraId="1BCF0B44" w14:textId="77777777" w:rsidTr="00D24F07">
        <w:trPr>
          <w:trHeight w:val="292"/>
        </w:trPr>
        <w:tc>
          <w:tcPr>
            <w:tcW w:w="1831" w:type="dxa"/>
            <w:tcBorders>
              <w:top w:val="nil"/>
              <w:left w:val="single" w:sz="4" w:space="0" w:color="auto"/>
              <w:bottom w:val="single" w:sz="4" w:space="0" w:color="auto"/>
              <w:right w:val="nil"/>
            </w:tcBorders>
            <w:shd w:val="clear" w:color="auto" w:fill="auto"/>
            <w:vAlign w:val="center"/>
            <w:hideMark/>
          </w:tcPr>
          <w:p w14:paraId="6D0F9555"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613" w:type="dxa"/>
            <w:tcBorders>
              <w:top w:val="nil"/>
              <w:left w:val="single" w:sz="8" w:space="0" w:color="auto"/>
              <w:bottom w:val="single" w:sz="4" w:space="0" w:color="auto"/>
              <w:right w:val="single" w:sz="4" w:space="0" w:color="auto"/>
            </w:tcBorders>
            <w:shd w:val="clear" w:color="auto" w:fill="auto"/>
            <w:vAlign w:val="center"/>
            <w:hideMark/>
          </w:tcPr>
          <w:p w14:paraId="09E0CC7A"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0,00 </w:t>
            </w:r>
          </w:p>
        </w:tc>
        <w:tc>
          <w:tcPr>
            <w:tcW w:w="1120" w:type="dxa"/>
            <w:tcBorders>
              <w:top w:val="nil"/>
              <w:left w:val="nil"/>
              <w:bottom w:val="single" w:sz="4" w:space="0" w:color="auto"/>
              <w:right w:val="single" w:sz="4" w:space="0" w:color="auto"/>
            </w:tcBorders>
            <w:shd w:val="clear" w:color="auto" w:fill="auto"/>
            <w:vAlign w:val="center"/>
            <w:hideMark/>
          </w:tcPr>
          <w:p w14:paraId="1011273C"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0,02 </w:t>
            </w:r>
          </w:p>
        </w:tc>
        <w:tc>
          <w:tcPr>
            <w:tcW w:w="1028" w:type="dxa"/>
            <w:tcBorders>
              <w:top w:val="nil"/>
              <w:left w:val="nil"/>
              <w:bottom w:val="single" w:sz="4" w:space="0" w:color="auto"/>
              <w:right w:val="single" w:sz="4" w:space="0" w:color="auto"/>
            </w:tcBorders>
            <w:shd w:val="clear" w:color="auto" w:fill="auto"/>
            <w:vAlign w:val="center"/>
            <w:hideMark/>
          </w:tcPr>
          <w:p w14:paraId="7D1AE423"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0,01 </w:t>
            </w:r>
          </w:p>
        </w:tc>
        <w:tc>
          <w:tcPr>
            <w:tcW w:w="860" w:type="dxa"/>
            <w:tcBorders>
              <w:top w:val="nil"/>
              <w:left w:val="nil"/>
              <w:bottom w:val="single" w:sz="4" w:space="0" w:color="auto"/>
              <w:right w:val="single" w:sz="4" w:space="0" w:color="auto"/>
            </w:tcBorders>
            <w:shd w:val="clear" w:color="auto" w:fill="auto"/>
            <w:vAlign w:val="center"/>
            <w:hideMark/>
          </w:tcPr>
          <w:p w14:paraId="0BAF0D87"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0,86 </w:t>
            </w:r>
          </w:p>
        </w:tc>
        <w:tc>
          <w:tcPr>
            <w:tcW w:w="780" w:type="dxa"/>
            <w:tcBorders>
              <w:top w:val="nil"/>
              <w:left w:val="nil"/>
              <w:bottom w:val="single" w:sz="4" w:space="0" w:color="auto"/>
              <w:right w:val="single" w:sz="4" w:space="0" w:color="auto"/>
            </w:tcBorders>
            <w:shd w:val="clear" w:color="auto" w:fill="auto"/>
            <w:vAlign w:val="center"/>
            <w:hideMark/>
          </w:tcPr>
          <w:p w14:paraId="55A69C6E"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0,27 </w:t>
            </w:r>
          </w:p>
        </w:tc>
        <w:tc>
          <w:tcPr>
            <w:tcW w:w="740" w:type="dxa"/>
            <w:tcBorders>
              <w:top w:val="nil"/>
              <w:left w:val="nil"/>
              <w:bottom w:val="single" w:sz="4" w:space="0" w:color="auto"/>
              <w:right w:val="single" w:sz="8" w:space="0" w:color="auto"/>
            </w:tcBorders>
            <w:shd w:val="clear" w:color="auto" w:fill="auto"/>
            <w:vAlign w:val="center"/>
            <w:hideMark/>
          </w:tcPr>
          <w:p w14:paraId="73CBFE20"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0,01 </w:t>
            </w:r>
          </w:p>
        </w:tc>
        <w:tc>
          <w:tcPr>
            <w:tcW w:w="1060" w:type="dxa"/>
            <w:tcBorders>
              <w:top w:val="nil"/>
              <w:left w:val="nil"/>
              <w:bottom w:val="single" w:sz="4" w:space="0" w:color="auto"/>
              <w:right w:val="single" w:sz="4" w:space="0" w:color="auto"/>
            </w:tcBorders>
            <w:shd w:val="clear" w:color="000000" w:fill="D9D9D9"/>
            <w:noWrap/>
            <w:vAlign w:val="bottom"/>
            <w:hideMark/>
          </w:tcPr>
          <w:p w14:paraId="73E10D7B"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1,17 </w:t>
            </w:r>
          </w:p>
        </w:tc>
      </w:tr>
      <w:tr w:rsidR="00CE7A93" w:rsidRPr="00EF5249" w14:paraId="3110A4E7" w14:textId="77777777" w:rsidTr="00D24F07">
        <w:trPr>
          <w:trHeight w:val="300"/>
        </w:trPr>
        <w:tc>
          <w:tcPr>
            <w:tcW w:w="1831" w:type="dxa"/>
            <w:tcBorders>
              <w:top w:val="nil"/>
              <w:left w:val="single" w:sz="4" w:space="0" w:color="auto"/>
              <w:bottom w:val="single" w:sz="4" w:space="0" w:color="auto"/>
              <w:right w:val="nil"/>
            </w:tcBorders>
            <w:shd w:val="clear" w:color="auto" w:fill="auto"/>
            <w:vAlign w:val="center"/>
            <w:hideMark/>
          </w:tcPr>
          <w:p w14:paraId="70EFF29D"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613" w:type="dxa"/>
            <w:tcBorders>
              <w:top w:val="nil"/>
              <w:left w:val="single" w:sz="8" w:space="0" w:color="auto"/>
              <w:bottom w:val="single" w:sz="8" w:space="0" w:color="auto"/>
              <w:right w:val="single" w:sz="4" w:space="0" w:color="auto"/>
            </w:tcBorders>
            <w:shd w:val="clear" w:color="auto" w:fill="auto"/>
            <w:vAlign w:val="center"/>
            <w:hideMark/>
          </w:tcPr>
          <w:p w14:paraId="403B52BE"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0,73 </w:t>
            </w:r>
          </w:p>
        </w:tc>
        <w:tc>
          <w:tcPr>
            <w:tcW w:w="1120" w:type="dxa"/>
            <w:tcBorders>
              <w:top w:val="nil"/>
              <w:left w:val="nil"/>
              <w:bottom w:val="single" w:sz="8" w:space="0" w:color="auto"/>
              <w:right w:val="single" w:sz="4" w:space="0" w:color="auto"/>
            </w:tcBorders>
            <w:shd w:val="clear" w:color="auto" w:fill="auto"/>
            <w:vAlign w:val="center"/>
            <w:hideMark/>
          </w:tcPr>
          <w:p w14:paraId="3EE21778"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0,72 </w:t>
            </w:r>
          </w:p>
        </w:tc>
        <w:tc>
          <w:tcPr>
            <w:tcW w:w="1028" w:type="dxa"/>
            <w:tcBorders>
              <w:top w:val="nil"/>
              <w:left w:val="nil"/>
              <w:bottom w:val="single" w:sz="8" w:space="0" w:color="auto"/>
              <w:right w:val="single" w:sz="4" w:space="0" w:color="auto"/>
            </w:tcBorders>
            <w:shd w:val="clear" w:color="auto" w:fill="auto"/>
            <w:vAlign w:val="center"/>
            <w:hideMark/>
          </w:tcPr>
          <w:p w14:paraId="02AB2546"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0,01 </w:t>
            </w:r>
          </w:p>
        </w:tc>
        <w:tc>
          <w:tcPr>
            <w:tcW w:w="860" w:type="dxa"/>
            <w:tcBorders>
              <w:top w:val="nil"/>
              <w:left w:val="nil"/>
              <w:bottom w:val="single" w:sz="8" w:space="0" w:color="auto"/>
              <w:right w:val="single" w:sz="4" w:space="0" w:color="auto"/>
            </w:tcBorders>
            <w:shd w:val="clear" w:color="auto" w:fill="auto"/>
            <w:vAlign w:val="center"/>
            <w:hideMark/>
          </w:tcPr>
          <w:p w14:paraId="7AC19743"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3,15 </w:t>
            </w:r>
          </w:p>
        </w:tc>
        <w:tc>
          <w:tcPr>
            <w:tcW w:w="780" w:type="dxa"/>
            <w:tcBorders>
              <w:top w:val="nil"/>
              <w:left w:val="nil"/>
              <w:bottom w:val="single" w:sz="8" w:space="0" w:color="auto"/>
              <w:right w:val="single" w:sz="4" w:space="0" w:color="auto"/>
            </w:tcBorders>
            <w:shd w:val="clear" w:color="auto" w:fill="auto"/>
            <w:vAlign w:val="center"/>
            <w:hideMark/>
          </w:tcPr>
          <w:p w14:paraId="6FD4E551"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0,89 </w:t>
            </w:r>
          </w:p>
        </w:tc>
        <w:tc>
          <w:tcPr>
            <w:tcW w:w="740" w:type="dxa"/>
            <w:tcBorders>
              <w:top w:val="nil"/>
              <w:left w:val="nil"/>
              <w:bottom w:val="single" w:sz="8" w:space="0" w:color="auto"/>
              <w:right w:val="single" w:sz="8" w:space="0" w:color="auto"/>
            </w:tcBorders>
            <w:shd w:val="clear" w:color="auto" w:fill="auto"/>
            <w:vAlign w:val="center"/>
            <w:hideMark/>
          </w:tcPr>
          <w:p w14:paraId="556E4EA2"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0,66 </w:t>
            </w:r>
          </w:p>
        </w:tc>
        <w:tc>
          <w:tcPr>
            <w:tcW w:w="1060" w:type="dxa"/>
            <w:tcBorders>
              <w:top w:val="nil"/>
              <w:left w:val="nil"/>
              <w:bottom w:val="single" w:sz="4" w:space="0" w:color="auto"/>
              <w:right w:val="single" w:sz="4" w:space="0" w:color="auto"/>
            </w:tcBorders>
            <w:shd w:val="clear" w:color="000000" w:fill="D9D9D9"/>
            <w:noWrap/>
            <w:vAlign w:val="bottom"/>
            <w:hideMark/>
          </w:tcPr>
          <w:p w14:paraId="03CB8096"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6,16 </w:t>
            </w:r>
          </w:p>
        </w:tc>
      </w:tr>
      <w:tr w:rsidR="00CE7A93" w:rsidRPr="00EF5249" w14:paraId="4352E13F" w14:textId="77777777" w:rsidTr="00D24F07">
        <w:trPr>
          <w:trHeight w:val="292"/>
        </w:trPr>
        <w:tc>
          <w:tcPr>
            <w:tcW w:w="1831" w:type="dxa"/>
            <w:tcBorders>
              <w:top w:val="nil"/>
              <w:left w:val="single" w:sz="4" w:space="0" w:color="auto"/>
              <w:bottom w:val="single" w:sz="4" w:space="0" w:color="auto"/>
              <w:right w:val="single" w:sz="4" w:space="0" w:color="auto"/>
            </w:tcBorders>
            <w:shd w:val="clear" w:color="000000" w:fill="D9D9D9"/>
            <w:noWrap/>
            <w:vAlign w:val="bottom"/>
            <w:hideMark/>
          </w:tcPr>
          <w:p w14:paraId="66930469"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613" w:type="dxa"/>
            <w:tcBorders>
              <w:top w:val="nil"/>
              <w:left w:val="nil"/>
              <w:bottom w:val="single" w:sz="4" w:space="0" w:color="auto"/>
              <w:right w:val="single" w:sz="4" w:space="0" w:color="auto"/>
            </w:tcBorders>
            <w:shd w:val="clear" w:color="000000" w:fill="D9D9D9"/>
            <w:noWrap/>
            <w:vAlign w:val="bottom"/>
            <w:hideMark/>
          </w:tcPr>
          <w:p w14:paraId="311D2FD3"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0,80 </w:t>
            </w:r>
          </w:p>
        </w:tc>
        <w:tc>
          <w:tcPr>
            <w:tcW w:w="1120" w:type="dxa"/>
            <w:tcBorders>
              <w:top w:val="nil"/>
              <w:left w:val="nil"/>
              <w:bottom w:val="single" w:sz="4" w:space="0" w:color="auto"/>
              <w:right w:val="single" w:sz="4" w:space="0" w:color="auto"/>
            </w:tcBorders>
            <w:shd w:val="clear" w:color="000000" w:fill="D9D9D9"/>
            <w:noWrap/>
            <w:vAlign w:val="bottom"/>
            <w:hideMark/>
          </w:tcPr>
          <w:p w14:paraId="47C078E9"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1,44 </w:t>
            </w:r>
          </w:p>
        </w:tc>
        <w:tc>
          <w:tcPr>
            <w:tcW w:w="1028" w:type="dxa"/>
            <w:tcBorders>
              <w:top w:val="nil"/>
              <w:left w:val="nil"/>
              <w:bottom w:val="single" w:sz="4" w:space="0" w:color="auto"/>
              <w:right w:val="single" w:sz="4" w:space="0" w:color="auto"/>
            </w:tcBorders>
            <w:shd w:val="clear" w:color="000000" w:fill="D9D9D9"/>
            <w:noWrap/>
            <w:vAlign w:val="bottom"/>
            <w:hideMark/>
          </w:tcPr>
          <w:p w14:paraId="3DEB5285"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0,27 </w:t>
            </w:r>
          </w:p>
        </w:tc>
        <w:tc>
          <w:tcPr>
            <w:tcW w:w="860" w:type="dxa"/>
            <w:tcBorders>
              <w:top w:val="nil"/>
              <w:left w:val="nil"/>
              <w:bottom w:val="single" w:sz="4" w:space="0" w:color="auto"/>
              <w:right w:val="single" w:sz="4" w:space="0" w:color="auto"/>
            </w:tcBorders>
            <w:shd w:val="clear" w:color="000000" w:fill="D9D9D9"/>
            <w:noWrap/>
            <w:vAlign w:val="bottom"/>
            <w:hideMark/>
          </w:tcPr>
          <w:p w14:paraId="07C983EC"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5,94 </w:t>
            </w:r>
          </w:p>
        </w:tc>
        <w:tc>
          <w:tcPr>
            <w:tcW w:w="780" w:type="dxa"/>
            <w:tcBorders>
              <w:top w:val="nil"/>
              <w:left w:val="nil"/>
              <w:bottom w:val="single" w:sz="4" w:space="0" w:color="auto"/>
              <w:right w:val="single" w:sz="4" w:space="0" w:color="auto"/>
            </w:tcBorders>
            <w:shd w:val="clear" w:color="000000" w:fill="D9D9D9"/>
            <w:noWrap/>
            <w:vAlign w:val="bottom"/>
            <w:hideMark/>
          </w:tcPr>
          <w:p w14:paraId="58D6B2C6"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1,26 </w:t>
            </w:r>
          </w:p>
        </w:tc>
        <w:tc>
          <w:tcPr>
            <w:tcW w:w="740" w:type="dxa"/>
            <w:tcBorders>
              <w:top w:val="nil"/>
              <w:left w:val="nil"/>
              <w:bottom w:val="single" w:sz="4" w:space="0" w:color="auto"/>
              <w:right w:val="single" w:sz="4" w:space="0" w:color="auto"/>
            </w:tcBorders>
            <w:shd w:val="clear" w:color="000000" w:fill="D9D9D9"/>
            <w:noWrap/>
            <w:vAlign w:val="bottom"/>
            <w:hideMark/>
          </w:tcPr>
          <w:p w14:paraId="3F953F0E"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1,25 </w:t>
            </w:r>
          </w:p>
        </w:tc>
        <w:tc>
          <w:tcPr>
            <w:tcW w:w="1060" w:type="dxa"/>
            <w:tcBorders>
              <w:top w:val="nil"/>
              <w:left w:val="nil"/>
              <w:bottom w:val="single" w:sz="4" w:space="0" w:color="auto"/>
              <w:right w:val="single" w:sz="4" w:space="0" w:color="auto"/>
            </w:tcBorders>
            <w:shd w:val="clear" w:color="000000" w:fill="D9D9D9"/>
            <w:noWrap/>
            <w:vAlign w:val="bottom"/>
            <w:hideMark/>
          </w:tcPr>
          <w:p w14:paraId="5BA0CFDB"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 xml:space="preserve">10,96 </w:t>
            </w:r>
          </w:p>
        </w:tc>
      </w:tr>
    </w:tbl>
    <w:p w14:paraId="5D97FBD0" w14:textId="77777777" w:rsidR="00277E30" w:rsidRPr="00EF5249" w:rsidRDefault="00277E30" w:rsidP="008D3381">
      <w:pPr>
        <w:pStyle w:val="BodyText"/>
        <w:tabs>
          <w:tab w:val="left" w:pos="8120"/>
        </w:tabs>
        <w:spacing w:before="62" w:line="360" w:lineRule="auto"/>
        <w:ind w:left="340" w:right="340"/>
        <w:jc w:val="both"/>
        <w:rPr>
          <w:rFonts w:ascii="Arial" w:hAnsi="Arial" w:cs="Arial"/>
          <w:sz w:val="22"/>
          <w:szCs w:val="22"/>
        </w:rPr>
      </w:pPr>
    </w:p>
    <w:p w14:paraId="2AA430CE" w14:textId="77777777" w:rsidR="00A90B00" w:rsidRPr="00EF5249" w:rsidRDefault="00A90B00" w:rsidP="008D3381">
      <w:pPr>
        <w:pStyle w:val="BodyText"/>
        <w:tabs>
          <w:tab w:val="left" w:pos="8120"/>
        </w:tabs>
        <w:spacing w:before="62" w:line="360" w:lineRule="auto"/>
        <w:ind w:left="340" w:right="340"/>
        <w:jc w:val="both"/>
        <w:rPr>
          <w:rFonts w:ascii="Arial" w:hAnsi="Arial" w:cs="Arial"/>
          <w:sz w:val="22"/>
          <w:szCs w:val="22"/>
        </w:rPr>
      </w:pPr>
    </w:p>
    <w:p w14:paraId="77F12B4B" w14:textId="77777777" w:rsidR="00A90B00" w:rsidRPr="00EF5249" w:rsidRDefault="00A90B00" w:rsidP="00A90B00">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t>Table 2.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90B00" w:rsidRPr="00EF5249" w14:paraId="2BB30606" w14:textId="77777777" w:rsidTr="005628C7">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A16E1FD" w14:textId="77777777" w:rsidR="00A90B00" w:rsidRPr="00EF5249" w:rsidRDefault="00A90B00" w:rsidP="005628C7">
            <w:pPr>
              <w:widowControl/>
              <w:autoSpaceDE/>
              <w:autoSpaceDN/>
              <w:jc w:val="center"/>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AE8AFF4" w14:textId="77777777" w:rsidR="00A90B00" w:rsidRPr="00EF5249" w:rsidRDefault="00A90B00" w:rsidP="005628C7">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Probability</w:t>
            </w:r>
          </w:p>
        </w:tc>
      </w:tr>
      <w:tr w:rsidR="00A90B00" w:rsidRPr="00EF5249" w14:paraId="0FEB8F23" w14:textId="77777777" w:rsidTr="005628C7">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FADA9E" w14:textId="77777777" w:rsidR="00A90B00" w:rsidRPr="00EF5249" w:rsidRDefault="00A90B00" w:rsidP="005628C7">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BA188FB"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F10FE1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9F1A55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607EF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EF31EA6" w14:textId="77777777" w:rsidR="00A90B00" w:rsidRPr="00EF5249" w:rsidRDefault="00A90B00" w:rsidP="005628C7">
            <w:pPr>
              <w:widowControl/>
              <w:autoSpaceDE/>
              <w:autoSpaceDN/>
              <w:jc w:val="right"/>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0.05</w:t>
            </w:r>
          </w:p>
        </w:tc>
      </w:tr>
      <w:tr w:rsidR="00A90B00" w:rsidRPr="00EF5249" w14:paraId="4F4965E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DEFA7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3BB5B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B8264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A1F72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930F7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C658C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r>
      <w:tr w:rsidR="00A90B00" w:rsidRPr="00EF5249" w14:paraId="04E4ED58"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DD6EF9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B22ED3"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BB2C9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AB8CA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40BC8A"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DBEF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r>
      <w:tr w:rsidR="00A90B00" w:rsidRPr="00EF5249" w14:paraId="445924D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D71FEF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502EB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41BFCAB"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B8E0C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94C03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9DAF4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r>
      <w:tr w:rsidR="00A90B00" w:rsidRPr="00EF5249" w14:paraId="4D0F1BE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E6DF83"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19802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5630A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958AC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FAB849"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7C8BE2"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r>
      <w:tr w:rsidR="00A90B00" w:rsidRPr="00EF5249" w14:paraId="168934F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7ADDBE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DA4A9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B7D1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EAB6C3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474E4"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E53E0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11.07050</w:t>
            </w:r>
          </w:p>
        </w:tc>
      </w:tr>
      <w:tr w:rsidR="00A90B00" w:rsidRPr="00EF5249" w14:paraId="2C5F6E2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C09CFA"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52E8B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B71379"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72ABA7"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2FEB57"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456B7"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12.59159</w:t>
            </w:r>
          </w:p>
        </w:tc>
      </w:tr>
      <w:tr w:rsidR="00A90B00" w:rsidRPr="00EF5249" w14:paraId="36EC785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41135B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478BA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C4252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1D34E6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74679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B7DED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14.06714</w:t>
            </w:r>
          </w:p>
        </w:tc>
      </w:tr>
      <w:tr w:rsidR="00A90B00" w:rsidRPr="00EF5249" w14:paraId="376EC6D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D11E63"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8776B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CE1E72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6E991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F2F45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94C5A4"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15.50731</w:t>
            </w:r>
          </w:p>
        </w:tc>
      </w:tr>
      <w:tr w:rsidR="00A90B00" w:rsidRPr="00EF5249" w14:paraId="6F9EDC5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E408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8D6304"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1C553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FED542"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48257B"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D2DE1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16.91898</w:t>
            </w:r>
          </w:p>
        </w:tc>
      </w:tr>
      <w:tr w:rsidR="00A90B00" w:rsidRPr="00EF5249" w14:paraId="4F513F06"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76DFA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6FB80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F2D52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E739D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A3BC3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73C4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18.30704</w:t>
            </w:r>
          </w:p>
        </w:tc>
      </w:tr>
      <w:tr w:rsidR="00A90B00" w:rsidRPr="00EF5249" w14:paraId="26C868DC"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AEB95FA"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E59EF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1143D4"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63CF6B"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190694"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1E12EA"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19.67514</w:t>
            </w:r>
          </w:p>
        </w:tc>
      </w:tr>
      <w:tr w:rsidR="00A90B00" w:rsidRPr="00EF5249" w14:paraId="2EC57DE1"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16B8F3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6151B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89EB79"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1B47B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9A16C3"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7F8E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21.02607</w:t>
            </w:r>
          </w:p>
        </w:tc>
      </w:tr>
      <w:tr w:rsidR="00A90B00" w:rsidRPr="00EF5249" w14:paraId="1C0583F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97AFC2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282EB9"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6953EC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69654C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3E184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9361D0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22.36203</w:t>
            </w:r>
          </w:p>
        </w:tc>
      </w:tr>
      <w:tr w:rsidR="00A90B00" w:rsidRPr="00EF5249" w14:paraId="22AEC19F"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AA396E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E21543"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5654E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04DAA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45B26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DA02E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23.68479</w:t>
            </w:r>
          </w:p>
        </w:tc>
      </w:tr>
      <w:tr w:rsidR="00A90B00" w:rsidRPr="00EF5249" w14:paraId="0561CA9E" w14:textId="77777777" w:rsidTr="00A90B00">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546C739" w14:textId="77777777" w:rsidR="00A90B00" w:rsidRPr="00EF5249" w:rsidRDefault="00A90B00" w:rsidP="005628C7">
            <w:pPr>
              <w:widowControl/>
              <w:autoSpaceDE/>
              <w:autoSpaceDN/>
              <w:jc w:val="right"/>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559177"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BA437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BAAAB2"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333FE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9282D62" w14:textId="77777777" w:rsidR="00A90B00" w:rsidRPr="00EF5249" w:rsidRDefault="00A90B00" w:rsidP="005628C7">
            <w:pPr>
              <w:widowControl/>
              <w:autoSpaceDE/>
              <w:autoSpaceDN/>
              <w:jc w:val="right"/>
              <w:rPr>
                <w:rFonts w:ascii="Arial" w:eastAsia="Times New Roman" w:hAnsi="Arial" w:cs="Arial"/>
                <w:b/>
                <w:bCs/>
                <w:lang w:val="en-ID" w:eastAsia="en-ID"/>
              </w:rPr>
            </w:pPr>
            <w:r w:rsidRPr="00EF5249">
              <w:rPr>
                <w:rFonts w:ascii="Arial" w:eastAsia="Times New Roman" w:hAnsi="Arial" w:cs="Arial"/>
                <w:b/>
                <w:bCs/>
                <w:lang w:val="en-ID" w:eastAsia="en-ID"/>
              </w:rPr>
              <w:t>24.99579</w:t>
            </w:r>
          </w:p>
        </w:tc>
      </w:tr>
    </w:tbl>
    <w:p w14:paraId="13A6C3DA" w14:textId="77777777" w:rsidR="00A90B00" w:rsidRPr="00EF5249" w:rsidRDefault="00723044" w:rsidP="008D3381">
      <w:pPr>
        <w:pStyle w:val="BodyText"/>
        <w:tabs>
          <w:tab w:val="left" w:pos="8120"/>
        </w:tabs>
        <w:spacing w:before="62" w:line="360" w:lineRule="auto"/>
        <w:ind w:left="340" w:right="340"/>
        <w:jc w:val="both"/>
        <w:rPr>
          <w:rFonts w:ascii="Arial" w:hAnsi="Arial" w:cs="Arial"/>
          <w:b/>
          <w:bCs/>
          <w:sz w:val="22"/>
          <w:szCs w:val="22"/>
        </w:rPr>
      </w:pPr>
      <w:r w:rsidRPr="00EF5249">
        <w:rPr>
          <w:rFonts w:ascii="Arial" w:hAnsi="Arial" w:cs="Arial"/>
          <w:b/>
          <w:bCs/>
          <w:sz w:val="22"/>
          <w:szCs w:val="22"/>
        </w:rPr>
        <w:t xml:space="preserve">Source: </w:t>
      </w:r>
    </w:p>
    <w:p w14:paraId="7FB43B5D" w14:textId="77777777" w:rsidR="002A22CA" w:rsidRPr="00EF5249" w:rsidRDefault="002A22CA" w:rsidP="008D3381">
      <w:pPr>
        <w:pStyle w:val="BodyText"/>
        <w:tabs>
          <w:tab w:val="left" w:pos="8120"/>
        </w:tabs>
        <w:spacing w:before="62" w:line="360" w:lineRule="auto"/>
        <w:ind w:left="340" w:right="340"/>
        <w:jc w:val="both"/>
        <w:rPr>
          <w:rFonts w:ascii="Arial" w:hAnsi="Arial" w:cs="Arial"/>
          <w:sz w:val="22"/>
          <w:szCs w:val="22"/>
        </w:rPr>
      </w:pPr>
    </w:p>
    <w:p w14:paraId="40564F54"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EF5249">
        <w:rPr>
          <w:rFonts w:ascii="Arial" w:hAnsi="Arial" w:cs="Arial"/>
          <w:shd w:val="clear" w:color="auto" w:fill="FFFFFF"/>
        </w:rPr>
        <w:t xml:space="preserve">Based on Chi-Square table, the </w:t>
      </w:r>
      <w:r w:rsidRPr="00EF5249">
        <w:rPr>
          <w:rFonts w:ascii="Arial" w:hAnsi="Arial" w:cs="Arial"/>
          <w:b/>
          <w:bCs/>
          <w:shd w:val="clear" w:color="auto" w:fill="FFFFFF"/>
        </w:rPr>
        <w:t>Critical value</w:t>
      </w:r>
      <w:r w:rsidRPr="00EF5249">
        <w:rPr>
          <w:rFonts w:ascii="Arial" w:hAnsi="Arial" w:cs="Arial"/>
          <w:shd w:val="clear" w:color="auto" w:fill="FFFFFF"/>
        </w:rPr>
        <w:t xml:space="preserve"> for chi-squared statistic with degree of freedom of 5 and a p-value of 0.05 is </w:t>
      </w:r>
      <w:r w:rsidRPr="00EF5249">
        <w:rPr>
          <w:rFonts w:ascii="Arial" w:hAnsi="Arial" w:cs="Arial"/>
          <w:b/>
          <w:bCs/>
          <w:shd w:val="clear" w:color="auto" w:fill="FFFFFF"/>
        </w:rPr>
        <w:t>24.99579</w:t>
      </w:r>
    </w:p>
    <w:p w14:paraId="4A2E1CC3"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612371C" w14:textId="77777777" w:rsidR="002A22CA" w:rsidRPr="00EF5249" w:rsidRDefault="002A22CA" w:rsidP="002A22CA">
      <w:pPr>
        <w:pStyle w:val="BodyText"/>
        <w:spacing w:line="360" w:lineRule="auto"/>
        <w:ind w:right="340"/>
        <w:jc w:val="both"/>
        <w:rPr>
          <w:rFonts w:ascii="Arial" w:hAnsi="Arial" w:cs="Arial"/>
          <w:b/>
          <w:bCs/>
          <w:sz w:val="22"/>
          <w:szCs w:val="22"/>
        </w:rPr>
      </w:pPr>
      <w:r w:rsidRPr="00EF5249">
        <w:rPr>
          <w:rFonts w:ascii="Arial" w:hAnsi="Arial" w:cs="Arial"/>
          <w:b/>
          <w:bCs/>
          <w:sz w:val="22"/>
          <w:szCs w:val="22"/>
        </w:rPr>
        <w:t xml:space="preserve">   Null hypothesis h0: </w:t>
      </w:r>
    </w:p>
    <w:p w14:paraId="63D917F1" w14:textId="153F6597" w:rsidR="002A22CA" w:rsidRPr="00EF5249" w:rsidRDefault="002A22CA" w:rsidP="002A22CA">
      <w:pPr>
        <w:pStyle w:val="BodyText"/>
        <w:spacing w:line="360" w:lineRule="auto"/>
        <w:ind w:left="340" w:right="340"/>
        <w:jc w:val="both"/>
        <w:rPr>
          <w:rFonts w:ascii="Arial" w:hAnsi="Arial" w:cs="Arial"/>
          <w:b/>
          <w:bCs/>
          <w:sz w:val="22"/>
          <w:szCs w:val="22"/>
        </w:rPr>
      </w:pPr>
      <w:r w:rsidRPr="00EF5249">
        <w:rPr>
          <w:rFonts w:ascii="Arial" w:hAnsi="Arial" w:cs="Arial"/>
          <w:sz w:val="22"/>
          <w:szCs w:val="22"/>
        </w:rPr>
        <w:t>Joy, Sadness,</w:t>
      </w:r>
      <w:r w:rsidR="0081097C">
        <w:rPr>
          <w:rFonts w:ascii="Arial" w:hAnsi="Arial" w:cs="Arial"/>
          <w:sz w:val="22"/>
          <w:szCs w:val="22"/>
        </w:rPr>
        <w:t xml:space="preserve"> </w:t>
      </w:r>
      <w:r w:rsidRPr="00EF5249">
        <w:rPr>
          <w:rFonts w:ascii="Arial" w:hAnsi="Arial" w:cs="Arial"/>
          <w:sz w:val="22"/>
          <w:szCs w:val="22"/>
        </w:rPr>
        <w:t>Surprise,</w:t>
      </w:r>
      <w:r w:rsidR="0081097C">
        <w:rPr>
          <w:rFonts w:ascii="Arial" w:hAnsi="Arial" w:cs="Arial"/>
          <w:sz w:val="22"/>
          <w:szCs w:val="22"/>
        </w:rPr>
        <w:t xml:space="preserve"> </w:t>
      </w:r>
      <w:r w:rsidRPr="00EF5249">
        <w:rPr>
          <w:rFonts w:ascii="Arial" w:hAnsi="Arial" w:cs="Arial"/>
          <w:sz w:val="22"/>
          <w:szCs w:val="22"/>
        </w:rPr>
        <w:t>Anger,</w:t>
      </w:r>
      <w:r w:rsidR="0081097C">
        <w:rPr>
          <w:rFonts w:ascii="Arial" w:hAnsi="Arial" w:cs="Arial"/>
          <w:sz w:val="22"/>
          <w:szCs w:val="22"/>
        </w:rPr>
        <w:t xml:space="preserve"> </w:t>
      </w:r>
      <w:r w:rsidRPr="00EF5249">
        <w:rPr>
          <w:rFonts w:ascii="Arial" w:hAnsi="Arial" w:cs="Arial"/>
          <w:sz w:val="22"/>
          <w:szCs w:val="22"/>
        </w:rPr>
        <w:t>Love,</w:t>
      </w:r>
      <w:r w:rsidR="0081097C">
        <w:rPr>
          <w:rFonts w:ascii="Arial" w:hAnsi="Arial" w:cs="Arial"/>
          <w:sz w:val="22"/>
          <w:szCs w:val="22"/>
        </w:rPr>
        <w:t xml:space="preserve"> </w:t>
      </w:r>
      <w:r w:rsidRPr="00EF5249">
        <w:rPr>
          <w:rFonts w:ascii="Arial" w:hAnsi="Arial" w:cs="Arial"/>
          <w:sz w:val="22"/>
          <w:szCs w:val="22"/>
        </w:rPr>
        <w:t xml:space="preserve">Fear sentiments are INDEPENDENT upon different </w:t>
      </w:r>
      <w:r w:rsidR="0081097C" w:rsidRPr="00EF5249">
        <w:rPr>
          <w:rFonts w:ascii="Arial" w:hAnsi="Arial" w:cs="Arial"/>
          <w:sz w:val="22"/>
          <w:szCs w:val="22"/>
        </w:rPr>
        <w:t>continents</w:t>
      </w:r>
      <w:r w:rsidRPr="00EF5249">
        <w:rPr>
          <w:rFonts w:ascii="Arial" w:hAnsi="Arial" w:cs="Arial"/>
          <w:sz w:val="22"/>
          <w:szCs w:val="22"/>
        </w:rPr>
        <w:t>.</w:t>
      </w:r>
    </w:p>
    <w:p w14:paraId="1A787289" w14:textId="77777777" w:rsidR="002A22CA" w:rsidRPr="00EF5249" w:rsidRDefault="002A22CA" w:rsidP="002A22CA">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Alternative hypothesis h1:</w:t>
      </w:r>
    </w:p>
    <w:p w14:paraId="19CEC086" w14:textId="4A3F3DCE" w:rsidR="002A22CA" w:rsidRPr="00EF5249" w:rsidRDefault="002A22CA" w:rsidP="002A22CA">
      <w:pPr>
        <w:pStyle w:val="BodyText"/>
        <w:spacing w:line="360" w:lineRule="auto"/>
        <w:ind w:left="340" w:right="340"/>
        <w:jc w:val="both"/>
        <w:rPr>
          <w:rFonts w:ascii="Arial" w:hAnsi="Arial" w:cs="Arial"/>
          <w:sz w:val="22"/>
          <w:szCs w:val="22"/>
        </w:rPr>
      </w:pPr>
      <w:r w:rsidRPr="00EF5249">
        <w:rPr>
          <w:rFonts w:ascii="Arial" w:hAnsi="Arial" w:cs="Arial"/>
          <w:sz w:val="22"/>
          <w:szCs w:val="22"/>
        </w:rPr>
        <w:t>Joy, Sadness,</w:t>
      </w:r>
      <w:r w:rsidR="0081097C">
        <w:rPr>
          <w:rFonts w:ascii="Arial" w:hAnsi="Arial" w:cs="Arial"/>
          <w:sz w:val="22"/>
          <w:szCs w:val="22"/>
        </w:rPr>
        <w:t xml:space="preserve"> </w:t>
      </w:r>
      <w:r w:rsidRPr="00EF5249">
        <w:rPr>
          <w:rFonts w:ascii="Arial" w:hAnsi="Arial" w:cs="Arial"/>
          <w:sz w:val="22"/>
          <w:szCs w:val="22"/>
        </w:rPr>
        <w:t>Surprise,</w:t>
      </w:r>
      <w:r w:rsidR="0081097C">
        <w:rPr>
          <w:rFonts w:ascii="Arial" w:hAnsi="Arial" w:cs="Arial"/>
          <w:sz w:val="22"/>
          <w:szCs w:val="22"/>
        </w:rPr>
        <w:t xml:space="preserve"> </w:t>
      </w:r>
      <w:r w:rsidRPr="00EF5249">
        <w:rPr>
          <w:rFonts w:ascii="Arial" w:hAnsi="Arial" w:cs="Arial"/>
          <w:sz w:val="22"/>
          <w:szCs w:val="22"/>
        </w:rPr>
        <w:t>Anger,</w:t>
      </w:r>
      <w:r w:rsidR="0081097C">
        <w:rPr>
          <w:rFonts w:ascii="Arial" w:hAnsi="Arial" w:cs="Arial"/>
          <w:sz w:val="22"/>
          <w:szCs w:val="22"/>
        </w:rPr>
        <w:t xml:space="preserve"> </w:t>
      </w:r>
      <w:r w:rsidRPr="00EF5249">
        <w:rPr>
          <w:rFonts w:ascii="Arial" w:hAnsi="Arial" w:cs="Arial"/>
          <w:sz w:val="22"/>
          <w:szCs w:val="22"/>
        </w:rPr>
        <w:t>Love,</w:t>
      </w:r>
      <w:r w:rsidR="0081097C">
        <w:rPr>
          <w:rFonts w:ascii="Arial" w:hAnsi="Arial" w:cs="Arial"/>
          <w:sz w:val="22"/>
          <w:szCs w:val="22"/>
        </w:rPr>
        <w:t xml:space="preserve"> </w:t>
      </w:r>
      <w:r w:rsidRPr="00EF5249">
        <w:rPr>
          <w:rFonts w:ascii="Arial" w:hAnsi="Arial" w:cs="Arial"/>
          <w:sz w:val="22"/>
          <w:szCs w:val="22"/>
        </w:rPr>
        <w:t xml:space="preserve">Fear sentiments are INDEPENDENT upon different </w:t>
      </w:r>
      <w:r w:rsidR="0081097C" w:rsidRPr="00EF5249">
        <w:rPr>
          <w:rFonts w:ascii="Arial" w:hAnsi="Arial" w:cs="Arial"/>
          <w:sz w:val="22"/>
          <w:szCs w:val="22"/>
        </w:rPr>
        <w:t>continents</w:t>
      </w:r>
      <w:r w:rsidRPr="00EF5249">
        <w:rPr>
          <w:rFonts w:ascii="Arial" w:hAnsi="Arial" w:cs="Arial"/>
          <w:sz w:val="22"/>
          <w:szCs w:val="22"/>
        </w:rPr>
        <w:t xml:space="preserve">. </w:t>
      </w:r>
    </w:p>
    <w:p w14:paraId="2BBC847C"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p>
    <w:p w14:paraId="7A335E89" w14:textId="33163E0A"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r w:rsidRPr="00EF5249">
        <w:rPr>
          <w:rFonts w:ascii="Arial" w:hAnsi="Arial" w:cs="Arial"/>
          <w:shd w:val="clear" w:color="auto" w:fill="FFFFFF"/>
        </w:rPr>
        <w:t xml:space="preserve">As the </w:t>
      </w:r>
      <w:r w:rsidRPr="00EF5249">
        <w:rPr>
          <w:rFonts w:ascii="Arial" w:hAnsi="Arial" w:cs="Arial"/>
          <w:b/>
          <w:bCs/>
        </w:rPr>
        <w:t xml:space="preserve">Chi-Square Statistic </w:t>
      </w:r>
      <w:r w:rsidR="003E5298" w:rsidRPr="00EF5249">
        <w:rPr>
          <w:rFonts w:ascii="Arial" w:hAnsi="Arial" w:cs="Arial"/>
          <w:b/>
          <w:bCs/>
        </w:rPr>
        <w:t xml:space="preserve">10,96456 </w:t>
      </w:r>
      <w:r w:rsidR="003E5298" w:rsidRPr="00EF5249">
        <w:rPr>
          <w:rFonts w:ascii="Arial" w:hAnsi="Arial" w:cs="Arial"/>
        </w:rPr>
        <w:t xml:space="preserve">is </w:t>
      </w:r>
      <w:r w:rsidRPr="00EF5249">
        <w:rPr>
          <w:rFonts w:ascii="Arial" w:hAnsi="Arial" w:cs="Arial"/>
          <w:b/>
          <w:bCs/>
        </w:rPr>
        <w:t xml:space="preserve">lesser than </w:t>
      </w:r>
      <w:r w:rsidRPr="00EF5249">
        <w:rPr>
          <w:rFonts w:ascii="Arial" w:hAnsi="Arial" w:cs="Arial"/>
          <w:b/>
          <w:bCs/>
          <w:shd w:val="clear" w:color="auto" w:fill="FFFFFF"/>
        </w:rPr>
        <w:t>Critical value 24.99579</w:t>
      </w:r>
      <w:r w:rsidRPr="00EF5249">
        <w:rPr>
          <w:rFonts w:ascii="Arial" w:hAnsi="Arial" w:cs="Arial"/>
          <w:shd w:val="clear" w:color="auto" w:fill="FFFFFF"/>
        </w:rPr>
        <w:t xml:space="preserve">, </w:t>
      </w:r>
      <w:r w:rsidRPr="00EF5249">
        <w:rPr>
          <w:rFonts w:ascii="Arial" w:eastAsia="Times New Roman" w:hAnsi="Arial" w:cs="Arial"/>
          <w:lang w:val="en-ID" w:eastAsia="en-ID"/>
        </w:rPr>
        <w:t>i</w:t>
      </w:r>
      <w:r w:rsidR="00243148" w:rsidRPr="00EF5249">
        <w:rPr>
          <w:rFonts w:ascii="Arial" w:eastAsia="Times New Roman" w:hAnsi="Arial" w:cs="Arial"/>
          <w:lang w:val="en-ID" w:eastAsia="en-ID"/>
        </w:rPr>
        <w:t>t means</w:t>
      </w:r>
      <w:r w:rsidRPr="00EF5249">
        <w:rPr>
          <w:rFonts w:ascii="Arial" w:eastAsia="Times New Roman" w:hAnsi="Arial" w:cs="Arial"/>
          <w:lang w:val="en-ID" w:eastAsia="en-ID"/>
        </w:rPr>
        <w:t xml:space="preserve"> that the observed frequencies are not significantly different from the expected frequencies. This means that it is </w:t>
      </w:r>
      <w:r w:rsidRPr="00EF5249">
        <w:rPr>
          <w:rFonts w:ascii="Arial" w:eastAsia="Times New Roman" w:hAnsi="Arial" w:cs="Arial"/>
          <w:b/>
          <w:bCs/>
          <w:lang w:val="en-ID" w:eastAsia="en-ID"/>
        </w:rPr>
        <w:t>not possible to reject the null hypothesis of independence</w:t>
      </w:r>
      <w:r w:rsidRPr="00EF5249">
        <w:rPr>
          <w:rFonts w:ascii="Arial" w:eastAsia="Times New Roman" w:hAnsi="Arial" w:cs="Arial"/>
          <w:lang w:val="en-ID" w:eastAsia="en-ID"/>
        </w:rPr>
        <w:t xml:space="preserve"> between the two variables.</w:t>
      </w:r>
    </w:p>
    <w:p w14:paraId="1FBEB7A4" w14:textId="77777777" w:rsidR="002A22CA" w:rsidRPr="00EF5249" w:rsidRDefault="002A22CA" w:rsidP="008D3381">
      <w:pPr>
        <w:pStyle w:val="BodyText"/>
        <w:tabs>
          <w:tab w:val="left" w:pos="8120"/>
        </w:tabs>
        <w:spacing w:before="62" w:line="360" w:lineRule="auto"/>
        <w:ind w:left="340" w:right="340"/>
        <w:jc w:val="both"/>
        <w:rPr>
          <w:rFonts w:ascii="Arial" w:hAnsi="Arial" w:cs="Arial"/>
          <w:sz w:val="22"/>
          <w:szCs w:val="22"/>
        </w:rPr>
      </w:pPr>
    </w:p>
    <w:p w14:paraId="7297CA71" w14:textId="77777777" w:rsidR="00903C8E" w:rsidRPr="00EF5249" w:rsidRDefault="00903C8E" w:rsidP="008D3381">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61570ECD" wp14:editId="63DFC42F">
            <wp:extent cx="5591655" cy="4572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a:extLst>
                        <a:ext uri="{28A0092B-C50C-407E-A947-70E740481C1C}">
                          <a14:useLocalDpi xmlns:a14="http://schemas.microsoft.com/office/drawing/2010/main" val="0"/>
                        </a:ext>
                      </a:extLst>
                    </a:blip>
                    <a:stretch>
                      <a:fillRect/>
                    </a:stretch>
                  </pic:blipFill>
                  <pic:spPr>
                    <a:xfrm>
                      <a:off x="0" y="0"/>
                      <a:ext cx="5604659" cy="4582633"/>
                    </a:xfrm>
                    <a:prstGeom prst="rect">
                      <a:avLst/>
                    </a:prstGeom>
                  </pic:spPr>
                </pic:pic>
              </a:graphicData>
            </a:graphic>
          </wp:inline>
        </w:drawing>
      </w:r>
    </w:p>
    <w:p w14:paraId="443E5646" w14:textId="77777777" w:rsidR="00E204A6" w:rsidRPr="00EF5249" w:rsidRDefault="00E204A6" w:rsidP="008D3381">
      <w:pPr>
        <w:pStyle w:val="BodyText"/>
        <w:tabs>
          <w:tab w:val="left" w:pos="8120"/>
        </w:tabs>
        <w:spacing w:before="62" w:line="360" w:lineRule="auto"/>
        <w:ind w:left="340" w:right="340"/>
        <w:rPr>
          <w:rFonts w:ascii="Arial" w:hAnsi="Arial" w:cs="Arial"/>
          <w:sz w:val="22"/>
          <w:szCs w:val="22"/>
        </w:rPr>
      </w:pPr>
    </w:p>
    <w:p w14:paraId="268093C6" w14:textId="77777777" w:rsidR="00732BCC" w:rsidRPr="00EF5249" w:rsidRDefault="00732BCC"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sz w:val="22"/>
          <w:szCs w:val="22"/>
        </w:rPr>
        <w:t>tab_data = [</w:t>
      </w:r>
    </w:p>
    <w:p w14:paraId="2DB1CC54" w14:textId="77777777" w:rsidR="00732BCC" w:rsidRPr="00EF5249" w:rsidRDefault="00732BCC"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sz w:val="22"/>
          <w:szCs w:val="22"/>
        </w:rPr>
        <w:lastRenderedPageBreak/>
        <w:t xml:space="preserve">    [1253, 320, 42, 88, 60, 45],</w:t>
      </w:r>
    </w:p>
    <w:p w14:paraId="18F86B3D" w14:textId="77777777" w:rsidR="00732BCC" w:rsidRPr="00EF5249" w:rsidRDefault="00732BCC"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sz w:val="22"/>
          <w:szCs w:val="22"/>
        </w:rPr>
        <w:t xml:space="preserve">    [493, 114, 14, 44, 25, 14],</w:t>
      </w:r>
    </w:p>
    <w:p w14:paraId="0D36C9E5" w14:textId="77777777" w:rsidR="00732BCC" w:rsidRPr="00EF5249" w:rsidRDefault="00732BCC"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sz w:val="22"/>
          <w:szCs w:val="22"/>
        </w:rPr>
        <w:t xml:space="preserve">    [74, 13, 2, 1, 5, 1],</w:t>
      </w:r>
    </w:p>
    <w:p w14:paraId="09EC1BA7" w14:textId="77777777" w:rsidR="00732BCC" w:rsidRPr="00EF5249" w:rsidRDefault="00732BCC"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sz w:val="22"/>
          <w:szCs w:val="22"/>
        </w:rPr>
        <w:t xml:space="preserve">    [34, 8, 1, 4, 1, 1]]</w:t>
      </w:r>
    </w:p>
    <w:p w14:paraId="41ED97C1" w14:textId="77777777" w:rsidR="00732BCC" w:rsidRPr="00EF5249" w:rsidRDefault="00732BCC"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sz w:val="22"/>
          <w:szCs w:val="22"/>
        </w:rPr>
        <w:t>chi2_contingency(tab_data)</w:t>
      </w:r>
    </w:p>
    <w:p w14:paraId="52E3A8E5" w14:textId="77777777" w:rsidR="00732BCC" w:rsidRPr="00EF5249" w:rsidRDefault="00732BCC" w:rsidP="008D3381">
      <w:pPr>
        <w:pStyle w:val="BodyText"/>
        <w:tabs>
          <w:tab w:val="left" w:pos="8120"/>
        </w:tabs>
        <w:spacing w:before="62" w:line="360" w:lineRule="auto"/>
        <w:ind w:left="340" w:right="340"/>
        <w:rPr>
          <w:rFonts w:ascii="Arial" w:hAnsi="Arial" w:cs="Arial"/>
          <w:sz w:val="22"/>
          <w:szCs w:val="22"/>
        </w:rPr>
      </w:pPr>
    </w:p>
    <w:p w14:paraId="02D3349C" w14:textId="77777777" w:rsidR="00732BCC" w:rsidRPr="00EF5249" w:rsidRDefault="00732BCC" w:rsidP="008D3381">
      <w:pPr>
        <w:pStyle w:val="BodyText"/>
        <w:tabs>
          <w:tab w:val="left" w:pos="8120"/>
        </w:tabs>
        <w:spacing w:before="62" w:line="360" w:lineRule="auto"/>
        <w:ind w:left="340" w:right="340"/>
        <w:rPr>
          <w:rFonts w:ascii="Arial" w:hAnsi="Arial" w:cs="Arial"/>
          <w:sz w:val="22"/>
          <w:szCs w:val="22"/>
          <w:lang w:val="de-DE"/>
        </w:rPr>
      </w:pPr>
      <w:r w:rsidRPr="00EF5249">
        <w:rPr>
          <w:rFonts w:ascii="Arial" w:hAnsi="Arial" w:cs="Arial"/>
          <w:sz w:val="22"/>
          <w:szCs w:val="22"/>
          <w:lang w:val="de-DE"/>
        </w:rPr>
        <w:t>Output:</w:t>
      </w:r>
    </w:p>
    <w:p w14:paraId="7B95E8DC"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EF5249">
        <w:rPr>
          <w:rFonts w:ascii="Arial" w:eastAsia="Times New Roman" w:hAnsi="Arial" w:cs="Arial"/>
          <w:lang w:val="de-DE" w:eastAsia="en-ID"/>
        </w:rPr>
        <w:t>(10.964562027950564,</w:t>
      </w:r>
    </w:p>
    <w:p w14:paraId="411335DD"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EF5249">
        <w:rPr>
          <w:rFonts w:ascii="Arial" w:eastAsia="Times New Roman" w:hAnsi="Arial" w:cs="Arial"/>
          <w:lang w:val="de-DE" w:eastAsia="en-ID"/>
        </w:rPr>
        <w:t xml:space="preserve"> 0.7551024404951965,</w:t>
      </w:r>
    </w:p>
    <w:p w14:paraId="19062618"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EF5249">
        <w:rPr>
          <w:rFonts w:ascii="Arial" w:eastAsia="Times New Roman" w:hAnsi="Arial" w:cs="Arial"/>
          <w:lang w:val="de-DE" w:eastAsia="en-ID"/>
        </w:rPr>
        <w:t xml:space="preserve"> 15,</w:t>
      </w:r>
    </w:p>
    <w:p w14:paraId="1BF03326"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p>
    <w:p w14:paraId="68E6F6C5"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EF5249">
        <w:rPr>
          <w:rFonts w:ascii="Arial" w:eastAsia="Times New Roman" w:hAnsi="Arial" w:cs="Arial"/>
          <w:lang w:val="de-DE" w:eastAsia="en-ID"/>
        </w:rPr>
        <w:t xml:space="preserve"> array([[1.26158525e+03, 3.09612345e+02, 4.01475348e+01, 9.32239368e+01,</w:t>
      </w:r>
    </w:p>
    <w:p w14:paraId="7F95C5B8"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EF5249">
        <w:rPr>
          <w:rFonts w:ascii="Arial" w:eastAsia="Times New Roman" w:hAnsi="Arial" w:cs="Arial"/>
          <w:lang w:val="de-DE" w:eastAsia="en-ID"/>
        </w:rPr>
        <w:t xml:space="preserve">         6.19224689e+01, 4.15084682e+01],</w:t>
      </w:r>
    </w:p>
    <w:p w14:paraId="2FCF2219"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EF5249">
        <w:rPr>
          <w:rFonts w:ascii="Arial" w:eastAsia="Times New Roman" w:hAnsi="Arial" w:cs="Arial"/>
          <w:lang w:val="de-DE" w:eastAsia="en-ID"/>
        </w:rPr>
        <w:t xml:space="preserve">        [4.91236733e+02, 1.20557019e+02, 1.56326684e+01, 3.62995860e+01,</w:t>
      </w:r>
    </w:p>
    <w:p w14:paraId="385BF578"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EF5249">
        <w:rPr>
          <w:rFonts w:ascii="Arial" w:eastAsia="Times New Roman" w:hAnsi="Arial" w:cs="Arial"/>
          <w:lang w:val="de-DE" w:eastAsia="en-ID"/>
        </w:rPr>
        <w:t xml:space="preserve">         2.41114038e+01, 1.61625894e+01],</w:t>
      </w:r>
    </w:p>
    <w:p w14:paraId="3AE4D503"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EF5249">
        <w:rPr>
          <w:rFonts w:ascii="Arial" w:eastAsia="Times New Roman" w:hAnsi="Arial" w:cs="Arial"/>
          <w:lang w:val="de-DE" w:eastAsia="en-ID"/>
        </w:rPr>
        <w:t xml:space="preserve">        [6.69868272e+01, 1.64395935e+01, 2.13172751e+00, 4.94994355e+00,</w:t>
      </w:r>
    </w:p>
    <w:p w14:paraId="77CC9473"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de-DE" w:eastAsia="en-ID"/>
        </w:rPr>
        <w:t xml:space="preserve">         </w:t>
      </w:r>
      <w:r w:rsidRPr="00EF5249">
        <w:rPr>
          <w:rFonts w:ascii="Arial" w:eastAsia="Times New Roman" w:hAnsi="Arial" w:cs="Arial"/>
          <w:lang w:val="en-ID" w:eastAsia="en-ID"/>
        </w:rPr>
        <w:t>3.28791871e+00, 2.20398946e+00],</w:t>
      </w:r>
    </w:p>
    <w:p w14:paraId="7E68011A"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t xml:space="preserve">        [3.41911931e+01, 8.39104253e+00, 1.08806925e+00, 2.52653368e+00,</w:t>
      </w:r>
    </w:p>
    <w:p w14:paraId="76FF3010"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t xml:space="preserve">         1.67820851e+00, 1.12495295e+00]]))</w:t>
      </w:r>
    </w:p>
    <w:p w14:paraId="36E3CC20"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5C1ABA45"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t xml:space="preserve">The first value, 10.964562027950564, is the chi-squared statistic. This value is </w:t>
      </w:r>
      <w:r w:rsidR="0072303B" w:rsidRPr="00EF5249">
        <w:rPr>
          <w:rFonts w:ascii="Arial" w:eastAsia="Times New Roman" w:hAnsi="Arial" w:cs="Arial"/>
          <w:lang w:val="en-ID" w:eastAsia="en-ID"/>
        </w:rPr>
        <w:t>important</w:t>
      </w:r>
      <w:r w:rsidRPr="00EF5249">
        <w:rPr>
          <w:rFonts w:ascii="Arial" w:eastAsia="Times New Roman" w:hAnsi="Arial" w:cs="Arial"/>
          <w:lang w:val="en-ID" w:eastAsia="en-ID"/>
        </w:rPr>
        <w:t xml:space="preserve"> to assess whether the observed frequencies are significantly different from the expected frequencies</w:t>
      </w:r>
      <w:r w:rsidR="0072303B" w:rsidRPr="00EF5249">
        <w:rPr>
          <w:rFonts w:ascii="Arial" w:eastAsia="Times New Roman" w:hAnsi="Arial" w:cs="Arial"/>
          <w:lang w:val="en-ID" w:eastAsia="en-ID"/>
        </w:rPr>
        <w:t xml:space="preserve"> or not</w:t>
      </w:r>
      <w:r w:rsidRPr="00EF5249">
        <w:rPr>
          <w:rFonts w:ascii="Arial" w:eastAsia="Times New Roman" w:hAnsi="Arial" w:cs="Arial"/>
          <w:lang w:val="en-ID" w:eastAsia="en-ID"/>
        </w:rPr>
        <w:t>.</w:t>
      </w:r>
    </w:p>
    <w:p w14:paraId="0868D052"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380C98CE"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t>The second value, 0.7551024404951965, is the p-value.</w:t>
      </w:r>
    </w:p>
    <w:p w14:paraId="564EE775"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2C125E6E" w14:textId="2B8D3783" w:rsidR="00732BCC" w:rsidRPr="00EF5249" w:rsidRDefault="00A35C87"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t>T</w:t>
      </w:r>
      <w:r w:rsidR="00732BCC" w:rsidRPr="00EF5249">
        <w:rPr>
          <w:rFonts w:ascii="Arial" w:eastAsia="Times New Roman" w:hAnsi="Arial" w:cs="Arial"/>
          <w:lang w:val="en-ID" w:eastAsia="en-ID"/>
        </w:rPr>
        <w:t xml:space="preserve">he p-value is 0.7551024404951965, which means that there is a 75.5% chance of obtaining the observed </w:t>
      </w:r>
      <w:r w:rsidR="009C73DB" w:rsidRPr="00EF5249">
        <w:rPr>
          <w:rFonts w:ascii="Arial" w:eastAsia="Times New Roman" w:hAnsi="Arial" w:cs="Arial"/>
          <w:lang w:val="en-ID" w:eastAsia="en-ID"/>
        </w:rPr>
        <w:t>result if</w:t>
      </w:r>
      <w:r w:rsidR="00732BCC" w:rsidRPr="00EF5249">
        <w:rPr>
          <w:rFonts w:ascii="Arial" w:eastAsia="Times New Roman" w:hAnsi="Arial" w:cs="Arial"/>
          <w:lang w:val="en-ID" w:eastAsia="en-ID"/>
        </w:rPr>
        <w:t xml:space="preserve"> the null hypothesis is true.</w:t>
      </w:r>
    </w:p>
    <w:p w14:paraId="57BD5D27" w14:textId="77777777" w:rsidR="0040485F" w:rsidRPr="00EF5249" w:rsidRDefault="0040485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16AB8E0B"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t>The p-value is greater than 0.05, which means it is not possible to reject the null hypothesis of independence based on the observed data.</w:t>
      </w:r>
    </w:p>
    <w:p w14:paraId="4E74EC8D" w14:textId="7B323F5E" w:rsidR="00732BCC" w:rsidRPr="00EF5249" w:rsidRDefault="00A35C87"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t>Therefore,</w:t>
      </w:r>
      <w:r w:rsidR="00732BCC" w:rsidRPr="00EF5249">
        <w:rPr>
          <w:rFonts w:ascii="Arial" w:eastAsia="Times New Roman" w:hAnsi="Arial" w:cs="Arial"/>
          <w:lang w:val="en-ID" w:eastAsia="en-ID"/>
        </w:rPr>
        <w:t xml:space="preserve"> there is a high probability of </w:t>
      </w:r>
      <w:r w:rsidRPr="00EF5249">
        <w:rPr>
          <w:rFonts w:ascii="Arial" w:eastAsia="Times New Roman" w:hAnsi="Arial" w:cs="Arial"/>
          <w:lang w:val="en-ID" w:eastAsia="en-ID"/>
        </w:rPr>
        <w:t xml:space="preserve">getting </w:t>
      </w:r>
      <w:r w:rsidR="00732BCC" w:rsidRPr="00EF5249">
        <w:rPr>
          <w:rFonts w:ascii="Arial" w:eastAsia="Times New Roman" w:hAnsi="Arial" w:cs="Arial"/>
          <w:lang w:val="en-ID" w:eastAsia="en-ID"/>
        </w:rPr>
        <w:t xml:space="preserve">the observed </w:t>
      </w:r>
      <w:r w:rsidR="009C73DB" w:rsidRPr="00EF5249">
        <w:rPr>
          <w:rFonts w:ascii="Arial" w:eastAsia="Times New Roman" w:hAnsi="Arial" w:cs="Arial"/>
          <w:lang w:val="en-ID" w:eastAsia="en-ID"/>
        </w:rPr>
        <w:t>frequencies if</w:t>
      </w:r>
      <w:r w:rsidR="00732BCC" w:rsidRPr="00EF5249">
        <w:rPr>
          <w:rFonts w:ascii="Arial" w:eastAsia="Times New Roman" w:hAnsi="Arial" w:cs="Arial"/>
          <w:lang w:val="en-ID" w:eastAsia="en-ID"/>
        </w:rPr>
        <w:t xml:space="preserve"> the variables (continent and sentiment) are independent.</w:t>
      </w:r>
    </w:p>
    <w:p w14:paraId="76A3ABAB" w14:textId="77777777" w:rsidR="00A35C87" w:rsidRPr="00EF5249" w:rsidRDefault="00A35C87"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FFDC623" w14:textId="621E719C"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t xml:space="preserve">Therefore, we CAN NOT reject the null </w:t>
      </w:r>
      <w:r w:rsidR="009C73DB" w:rsidRPr="00EF5249">
        <w:rPr>
          <w:rFonts w:ascii="Arial" w:eastAsia="Times New Roman" w:hAnsi="Arial" w:cs="Arial"/>
          <w:lang w:val="en-ID" w:eastAsia="en-ID"/>
        </w:rPr>
        <w:t>hypothesis since</w:t>
      </w:r>
      <w:r w:rsidR="00A35C87" w:rsidRPr="00EF5249">
        <w:rPr>
          <w:rFonts w:ascii="Arial" w:eastAsia="Times New Roman" w:hAnsi="Arial" w:cs="Arial"/>
          <w:lang w:val="en-ID" w:eastAsia="en-ID"/>
        </w:rPr>
        <w:t xml:space="preserve"> </w:t>
      </w:r>
      <w:r w:rsidRPr="00EF5249">
        <w:rPr>
          <w:rFonts w:ascii="Arial" w:eastAsia="Times New Roman" w:hAnsi="Arial" w:cs="Arial"/>
          <w:lang w:val="en-ID" w:eastAsia="en-ID"/>
        </w:rPr>
        <w:t xml:space="preserve">there </w:t>
      </w:r>
      <w:r w:rsidR="00280511" w:rsidRPr="00EF5249">
        <w:rPr>
          <w:rFonts w:ascii="Arial" w:eastAsia="Times New Roman" w:hAnsi="Arial" w:cs="Arial"/>
          <w:lang w:val="en-ID" w:eastAsia="en-ID"/>
        </w:rPr>
        <w:t>are</w:t>
      </w:r>
      <w:r w:rsidRPr="00EF5249">
        <w:rPr>
          <w:rFonts w:ascii="Arial" w:eastAsia="Times New Roman" w:hAnsi="Arial" w:cs="Arial"/>
          <w:lang w:val="en-ID" w:eastAsia="en-ID"/>
        </w:rPr>
        <w:t xml:space="preserve"> no significant </w:t>
      </w:r>
      <w:r w:rsidR="005821F8" w:rsidRPr="00EF5249">
        <w:rPr>
          <w:rFonts w:ascii="Arial" w:eastAsia="Times New Roman" w:hAnsi="Arial" w:cs="Arial"/>
          <w:lang w:val="en-ID" w:eastAsia="en-ID"/>
        </w:rPr>
        <w:t xml:space="preserve">dependencies </w:t>
      </w:r>
      <w:r w:rsidRPr="00EF5249">
        <w:rPr>
          <w:rFonts w:ascii="Arial" w:eastAsia="Times New Roman" w:hAnsi="Arial" w:cs="Arial"/>
          <w:lang w:val="en-ID" w:eastAsia="en-ID"/>
        </w:rPr>
        <w:t>between the continent and sentiment.</w:t>
      </w:r>
    </w:p>
    <w:p w14:paraId="45A73935" w14:textId="77777777" w:rsidR="0040485F" w:rsidRPr="00EF5249" w:rsidRDefault="0040485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3B4A6FE9"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lastRenderedPageBreak/>
        <w:t xml:space="preserve">The third value, 15, is the degrees of freedom. </w:t>
      </w:r>
      <w:r w:rsidR="005821F8" w:rsidRPr="00EF5249">
        <w:rPr>
          <w:rFonts w:ascii="Arial" w:eastAsia="Times New Roman" w:hAnsi="Arial" w:cs="Arial"/>
          <w:lang w:val="en-ID" w:eastAsia="en-ID"/>
        </w:rPr>
        <w:t xml:space="preserve">Calculated </w:t>
      </w:r>
      <w:r w:rsidRPr="00EF5249">
        <w:rPr>
          <w:rFonts w:ascii="Arial" w:eastAsia="Times New Roman" w:hAnsi="Arial" w:cs="Arial"/>
          <w:lang w:val="en-ID" w:eastAsia="en-ID"/>
        </w:rPr>
        <w:t>by (row-1) * (column-1).</w:t>
      </w:r>
    </w:p>
    <w:p w14:paraId="1E18D046" w14:textId="77777777" w:rsidR="0040485F" w:rsidRPr="00EF5249" w:rsidRDefault="0040485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FF0000"/>
          <w:lang w:val="en-ID" w:eastAsia="en-ID"/>
        </w:rPr>
      </w:pPr>
    </w:p>
    <w:p w14:paraId="38FAD297" w14:textId="67E2B8DC" w:rsidR="005C15A4" w:rsidRPr="0042182C"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42182C">
        <w:rPr>
          <w:rFonts w:ascii="Arial" w:eastAsia="Times New Roman" w:hAnsi="Arial" w:cs="Arial"/>
          <w:lang w:val="en-ID" w:eastAsia="en-ID"/>
        </w:rPr>
        <w:t xml:space="preserve">The critical value for the chi-squared statistic with a degree of freedom 15 and p-value 0.05 is 25. The observed chi-squared statistic </w:t>
      </w:r>
      <w:r w:rsidR="0042182C" w:rsidRPr="0042182C">
        <w:rPr>
          <w:rFonts w:ascii="Arial" w:eastAsia="Times New Roman" w:hAnsi="Arial" w:cs="Arial"/>
          <w:lang w:val="en-ID" w:eastAsia="en-ID"/>
        </w:rPr>
        <w:t>is</w:t>
      </w:r>
      <w:r w:rsidRPr="0042182C">
        <w:rPr>
          <w:rFonts w:ascii="Arial" w:eastAsia="Times New Roman" w:hAnsi="Arial" w:cs="Arial"/>
          <w:lang w:val="en-ID" w:eastAsia="en-ID"/>
        </w:rPr>
        <w:t xml:space="preserve"> 10.964562027950564</w:t>
      </w:r>
      <w:r w:rsidR="0042182C" w:rsidRPr="0042182C">
        <w:rPr>
          <w:rFonts w:ascii="Arial" w:eastAsia="Times New Roman" w:hAnsi="Arial" w:cs="Arial"/>
          <w:lang w:val="en-ID" w:eastAsia="en-ID"/>
        </w:rPr>
        <w:t>. It</w:t>
      </w:r>
      <w:r w:rsidRPr="0042182C">
        <w:rPr>
          <w:rFonts w:ascii="Arial" w:eastAsia="Times New Roman" w:hAnsi="Arial" w:cs="Arial"/>
          <w:lang w:val="en-ID" w:eastAsia="en-ID"/>
        </w:rPr>
        <w:t xml:space="preserve"> does not exceed this critical value, </w:t>
      </w:r>
      <w:r w:rsidR="0042182C" w:rsidRPr="0042182C">
        <w:rPr>
          <w:rFonts w:ascii="Arial" w:eastAsia="Times New Roman" w:hAnsi="Arial" w:cs="Arial"/>
          <w:lang w:val="en-ID" w:eastAsia="en-ID"/>
        </w:rPr>
        <w:t xml:space="preserve">showing </w:t>
      </w:r>
      <w:r w:rsidRPr="0042182C">
        <w:rPr>
          <w:rFonts w:ascii="Arial" w:eastAsia="Times New Roman" w:hAnsi="Arial" w:cs="Arial"/>
          <w:lang w:val="en-ID" w:eastAsia="en-ID"/>
        </w:rPr>
        <w:t>that the observed frequencies are not significantly differ</w:t>
      </w:r>
      <w:r w:rsidR="0042182C" w:rsidRPr="0042182C">
        <w:rPr>
          <w:rFonts w:ascii="Arial" w:eastAsia="Times New Roman" w:hAnsi="Arial" w:cs="Arial"/>
          <w:lang w:val="en-ID" w:eastAsia="en-ID"/>
        </w:rPr>
        <w:t>ed</w:t>
      </w:r>
      <w:r w:rsidRPr="0042182C">
        <w:rPr>
          <w:rFonts w:ascii="Arial" w:eastAsia="Times New Roman" w:hAnsi="Arial" w:cs="Arial"/>
          <w:lang w:val="en-ID" w:eastAsia="en-ID"/>
        </w:rPr>
        <w:t xml:space="preserve"> from the expected frequencies. </w:t>
      </w:r>
      <w:r w:rsidR="0042182C" w:rsidRPr="0042182C">
        <w:rPr>
          <w:rFonts w:ascii="Arial" w:eastAsia="Times New Roman" w:hAnsi="Arial" w:cs="Arial"/>
          <w:lang w:val="en-ID" w:eastAsia="en-ID"/>
        </w:rPr>
        <w:t xml:space="preserve">Therefore, </w:t>
      </w:r>
      <w:r w:rsidRPr="0042182C">
        <w:rPr>
          <w:rFonts w:ascii="Arial" w:eastAsia="Times New Roman" w:hAnsi="Arial" w:cs="Arial"/>
          <w:lang w:val="en-ID" w:eastAsia="en-ID"/>
        </w:rPr>
        <w:t xml:space="preserve">it is not possible to reject the null hypothesis of independence </w:t>
      </w:r>
      <w:r w:rsidR="0042182C" w:rsidRPr="0042182C">
        <w:rPr>
          <w:rFonts w:ascii="Arial" w:eastAsia="Times New Roman" w:hAnsi="Arial" w:cs="Arial"/>
          <w:lang w:val="en-ID" w:eastAsia="en-ID"/>
        </w:rPr>
        <w:t>among</w:t>
      </w:r>
      <w:r w:rsidRPr="0042182C">
        <w:rPr>
          <w:rFonts w:ascii="Arial" w:eastAsia="Times New Roman" w:hAnsi="Arial" w:cs="Arial"/>
          <w:lang w:val="en-ID" w:eastAsia="en-ID"/>
        </w:rPr>
        <w:t xml:space="preserve"> two variables.</w:t>
      </w:r>
    </w:p>
    <w:p w14:paraId="096DB770"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122E93A" w14:textId="77777777" w:rsidR="002170FB"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5 Discussion</w:t>
      </w:r>
      <w:r w:rsidRPr="00EF5249">
        <w:rPr>
          <w:rFonts w:ascii="Arial" w:eastAsia="Times New Roman" w:hAnsi="Arial" w:cs="Arial"/>
          <w:b/>
          <w:bCs/>
          <w:lang w:val="en-ID" w:eastAsia="en-ID"/>
        </w:rPr>
        <w:br/>
        <w:t>5.1 Result Interpretation</w:t>
      </w:r>
    </w:p>
    <w:p w14:paraId="435A2FFC" w14:textId="77777777" w:rsidR="002170FB" w:rsidRPr="00EF5249" w:rsidRDefault="002170FB"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75EFAF2F" w14:textId="77777777" w:rsidR="00FB6F6C" w:rsidRPr="00EF5249" w:rsidRDefault="00422FD4"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To determine which continents are good for AI robot digital companion business marketing based on the percentage of sentiment analysis, we could calculate the proportion of sentiments for each continent.</w:t>
      </w:r>
      <w:r w:rsidR="00F375A3" w:rsidRPr="00EF5249">
        <w:rPr>
          <w:rFonts w:ascii="Arial" w:hAnsi="Arial" w:cs="Arial"/>
          <w:sz w:val="22"/>
          <w:szCs w:val="22"/>
        </w:rPr>
        <w:t xml:space="preserve"> </w:t>
      </w:r>
      <w:r w:rsidR="00FB6F6C" w:rsidRPr="00EF5249">
        <w:rPr>
          <w:rFonts w:ascii="Arial" w:hAnsi="Arial" w:cs="Arial"/>
          <w:sz w:val="22"/>
          <w:szCs w:val="22"/>
        </w:rPr>
        <w:t xml:space="preserve">We might measure each continent's sentiment % to decide which continents are </w:t>
      </w:r>
      <w:r w:rsidR="00A244A3" w:rsidRPr="00EF5249">
        <w:rPr>
          <w:rFonts w:ascii="Arial" w:hAnsi="Arial" w:cs="Arial"/>
          <w:sz w:val="22"/>
          <w:szCs w:val="22"/>
        </w:rPr>
        <w:t>good</w:t>
      </w:r>
      <w:r w:rsidR="00FB6F6C" w:rsidRPr="00EF5249">
        <w:rPr>
          <w:rFonts w:ascii="Arial" w:hAnsi="Arial" w:cs="Arial"/>
          <w:sz w:val="22"/>
          <w:szCs w:val="22"/>
        </w:rPr>
        <w:t xml:space="preserve"> for AI robot digital companion </w:t>
      </w:r>
      <w:r w:rsidR="00A244A3" w:rsidRPr="00EF5249">
        <w:rPr>
          <w:rFonts w:ascii="Arial" w:hAnsi="Arial" w:cs="Arial"/>
          <w:sz w:val="22"/>
          <w:szCs w:val="22"/>
        </w:rPr>
        <w:t>marketing</w:t>
      </w:r>
      <w:r w:rsidR="00FB6F6C" w:rsidRPr="00EF5249">
        <w:rPr>
          <w:rFonts w:ascii="Arial" w:hAnsi="Arial" w:cs="Arial"/>
          <w:sz w:val="22"/>
          <w:szCs w:val="22"/>
        </w:rPr>
        <w:t xml:space="preserve"> promotion.</w:t>
      </w:r>
    </w:p>
    <w:p w14:paraId="072099B6" w14:textId="77777777" w:rsidR="00DB38D7" w:rsidRPr="00EF5249" w:rsidRDefault="00DB38D7" w:rsidP="008D3381">
      <w:pPr>
        <w:pStyle w:val="BodyText"/>
        <w:spacing w:line="360" w:lineRule="auto"/>
        <w:ind w:left="340" w:right="340"/>
        <w:jc w:val="both"/>
        <w:rPr>
          <w:rFonts w:ascii="Arial" w:hAnsi="Arial" w:cs="Arial"/>
          <w:b/>
          <w:sz w:val="22"/>
          <w:szCs w:val="22"/>
        </w:rPr>
      </w:pPr>
    </w:p>
    <w:p w14:paraId="08B58382"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Divide the number of positive thoughts (946) by the total number (946 + 256 + 603) and multiply by 100 to get a percentage</w:t>
      </w:r>
      <w:r w:rsidR="00F375A3" w:rsidRPr="00EF5249">
        <w:rPr>
          <w:rFonts w:ascii="Arial" w:hAnsi="Arial" w:cs="Arial"/>
        </w:rPr>
        <w:t>,</w:t>
      </w:r>
      <w:r w:rsidRPr="00EF5249">
        <w:rPr>
          <w:rFonts w:ascii="Arial" w:hAnsi="Arial" w:cs="Arial"/>
        </w:rPr>
        <w:t xml:space="preserve"> 51.1% of Americans are positive. To calculate each continent's </w:t>
      </w:r>
      <w:r w:rsidR="00F375A3" w:rsidRPr="00EF5249">
        <w:rPr>
          <w:rFonts w:ascii="Arial" w:hAnsi="Arial" w:cs="Arial"/>
        </w:rPr>
        <w:t>positive (joy, love)</w:t>
      </w:r>
      <w:r w:rsidRPr="00EF5249">
        <w:rPr>
          <w:rFonts w:ascii="Arial" w:hAnsi="Arial" w:cs="Arial"/>
        </w:rPr>
        <w:t>, neutral</w:t>
      </w:r>
      <w:r w:rsidR="00A24FD5" w:rsidRPr="00EF5249">
        <w:rPr>
          <w:rFonts w:ascii="Arial" w:hAnsi="Arial" w:cs="Arial"/>
        </w:rPr>
        <w:t xml:space="preserve"> (surprise, sad)</w:t>
      </w:r>
      <w:r w:rsidRPr="00EF5249">
        <w:rPr>
          <w:rFonts w:ascii="Arial" w:hAnsi="Arial" w:cs="Arial"/>
        </w:rPr>
        <w:t>, and negative</w:t>
      </w:r>
      <w:r w:rsidR="00A24FD5" w:rsidRPr="00EF5249">
        <w:rPr>
          <w:rFonts w:ascii="Arial" w:hAnsi="Arial" w:cs="Arial"/>
        </w:rPr>
        <w:t xml:space="preserve"> </w:t>
      </w:r>
      <w:r w:rsidR="00F375A3" w:rsidRPr="00EF5249">
        <w:rPr>
          <w:rFonts w:ascii="Arial" w:hAnsi="Arial" w:cs="Arial"/>
        </w:rPr>
        <w:t>(anger, fear)</w:t>
      </w:r>
      <w:r w:rsidRPr="00EF5249">
        <w:rPr>
          <w:rFonts w:ascii="Arial" w:hAnsi="Arial" w:cs="Arial"/>
        </w:rPr>
        <w:t xml:space="preserve"> feelings, </w:t>
      </w:r>
      <w:r w:rsidR="00D1640F" w:rsidRPr="00EF5249">
        <w:rPr>
          <w:rFonts w:ascii="Arial" w:hAnsi="Arial" w:cs="Arial"/>
        </w:rPr>
        <w:t>need to</w:t>
      </w:r>
      <w:r w:rsidRPr="00EF5249">
        <w:rPr>
          <w:rFonts w:ascii="Arial" w:hAnsi="Arial" w:cs="Arial"/>
        </w:rPr>
        <w:t xml:space="preserve"> repeat this proce</w:t>
      </w:r>
      <w:r w:rsidR="00D1640F" w:rsidRPr="00EF5249">
        <w:rPr>
          <w:rFonts w:ascii="Arial" w:hAnsi="Arial" w:cs="Arial"/>
        </w:rPr>
        <w:t>ss</w:t>
      </w:r>
      <w:r w:rsidRPr="00EF5249">
        <w:rPr>
          <w:rFonts w:ascii="Arial" w:hAnsi="Arial" w:cs="Arial"/>
        </w:rPr>
        <w:t>.</w:t>
      </w:r>
    </w:p>
    <w:p w14:paraId="3682C208" w14:textId="77777777" w:rsidR="00DB38D7" w:rsidRPr="00EF5249" w:rsidRDefault="00DB38D7" w:rsidP="008D3381">
      <w:pPr>
        <w:widowControl/>
        <w:shd w:val="clear" w:color="auto" w:fill="FFFFFF"/>
        <w:autoSpaceDE/>
        <w:autoSpaceDN/>
        <w:spacing w:line="360" w:lineRule="auto"/>
        <w:ind w:left="340" w:right="340"/>
        <w:rPr>
          <w:rFonts w:ascii="Arial" w:hAnsi="Arial" w:cs="Arial"/>
        </w:rPr>
      </w:pPr>
    </w:p>
    <w:p w14:paraId="515A8266" w14:textId="5EF9F44B"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 xml:space="preserve">America has the most favorable feelings (51.1%), followed by Europe (47.2%), Asia (53.3%), and Australia (42.9%). Since America and Asia have strong </w:t>
      </w:r>
      <w:r w:rsidR="00DB38D7" w:rsidRPr="00EF5249">
        <w:rPr>
          <w:rFonts w:ascii="Arial" w:hAnsi="Arial" w:cs="Arial"/>
        </w:rPr>
        <w:t>positive sentiments</w:t>
      </w:r>
      <w:r w:rsidRPr="00EF5249">
        <w:rPr>
          <w:rFonts w:ascii="Arial" w:hAnsi="Arial" w:cs="Arial"/>
        </w:rPr>
        <w:t xml:space="preserve">, AI robot digital companion company marketing </w:t>
      </w:r>
      <w:r w:rsidR="00936460" w:rsidRPr="00EF5249">
        <w:rPr>
          <w:rFonts w:ascii="Arial" w:hAnsi="Arial" w:cs="Arial"/>
        </w:rPr>
        <w:t>has</w:t>
      </w:r>
      <w:r w:rsidR="00910EF8" w:rsidRPr="00EF5249">
        <w:rPr>
          <w:rFonts w:ascii="Arial" w:hAnsi="Arial" w:cs="Arial"/>
        </w:rPr>
        <w:t xml:space="preserve"> </w:t>
      </w:r>
      <w:r w:rsidR="00C22F2C" w:rsidRPr="00EF5249">
        <w:rPr>
          <w:rFonts w:ascii="Arial" w:hAnsi="Arial" w:cs="Arial"/>
        </w:rPr>
        <w:t>a high</w:t>
      </w:r>
      <w:r w:rsidR="00910EF8" w:rsidRPr="00EF5249">
        <w:rPr>
          <w:rFonts w:ascii="Arial" w:hAnsi="Arial" w:cs="Arial"/>
        </w:rPr>
        <w:t xml:space="preserve"> possibility to be</w:t>
      </w:r>
      <w:r w:rsidRPr="00EF5249">
        <w:rPr>
          <w:rFonts w:ascii="Arial" w:hAnsi="Arial" w:cs="Arial"/>
        </w:rPr>
        <w:t xml:space="preserve"> successful there.</w:t>
      </w:r>
    </w:p>
    <w:p w14:paraId="18496690"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The chi-square test findings show that America is associated with Asia and Australia, but not Europa.</w:t>
      </w:r>
    </w:p>
    <w:p w14:paraId="52F05E2E" w14:textId="77777777" w:rsidR="00D93B82" w:rsidRPr="00EF5249" w:rsidRDefault="00D93B82" w:rsidP="008D3381">
      <w:pPr>
        <w:widowControl/>
        <w:shd w:val="clear" w:color="auto" w:fill="FFFFFF"/>
        <w:autoSpaceDE/>
        <w:autoSpaceDN/>
        <w:spacing w:line="360" w:lineRule="auto"/>
        <w:ind w:left="340" w:right="340"/>
        <w:rPr>
          <w:rFonts w:ascii="Arial" w:hAnsi="Arial" w:cs="Arial"/>
        </w:rPr>
      </w:pPr>
    </w:p>
    <w:p w14:paraId="6A59E991"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America depends on Asia and Australia but not Europ</w:t>
      </w:r>
      <w:r w:rsidR="00FB662E" w:rsidRPr="00EF5249">
        <w:rPr>
          <w:rFonts w:ascii="Arial" w:hAnsi="Arial" w:cs="Arial"/>
        </w:rPr>
        <w:t>e</w:t>
      </w:r>
      <w:r w:rsidRPr="00EF5249">
        <w:rPr>
          <w:rFonts w:ascii="Arial" w:hAnsi="Arial" w:cs="Arial"/>
        </w:rPr>
        <w:t>. Europ</w:t>
      </w:r>
      <w:r w:rsidR="00FB662E" w:rsidRPr="00EF5249">
        <w:rPr>
          <w:rFonts w:ascii="Arial" w:hAnsi="Arial" w:cs="Arial"/>
        </w:rPr>
        <w:t>e</w:t>
      </w:r>
      <w:r w:rsidRPr="00EF5249">
        <w:rPr>
          <w:rFonts w:ascii="Arial" w:hAnsi="Arial" w:cs="Arial"/>
        </w:rPr>
        <w:t xml:space="preserve"> and Asia have no major relationship, whereas Asia and Australia do. Asia depends on Australia, while Europa is autonomous.</w:t>
      </w:r>
    </w:p>
    <w:p w14:paraId="16625E3C"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p>
    <w:p w14:paraId="56C5CF41"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The contingency table's independent variable is the continent</w:t>
      </w:r>
      <w:r w:rsidR="00064764" w:rsidRPr="00EF5249">
        <w:rPr>
          <w:rFonts w:ascii="Arial" w:hAnsi="Arial" w:cs="Arial"/>
        </w:rPr>
        <w:t>,</w:t>
      </w:r>
      <w:r w:rsidRPr="00EF5249">
        <w:rPr>
          <w:rFonts w:ascii="Arial" w:hAnsi="Arial" w:cs="Arial"/>
        </w:rPr>
        <w:t xml:space="preserve"> and the dependent variable is emotion. This suggests that the continent (America, Europe, Asia, or Australia) influences the emotion but not vice versa.</w:t>
      </w:r>
    </w:p>
    <w:p w14:paraId="7DACD7F0"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p>
    <w:p w14:paraId="6AE4FE88"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 xml:space="preserve">If America has more positive </w:t>
      </w:r>
      <w:r w:rsidR="005F4ECE" w:rsidRPr="00EF5249">
        <w:rPr>
          <w:rFonts w:ascii="Arial" w:hAnsi="Arial" w:cs="Arial"/>
        </w:rPr>
        <w:t>sentiments</w:t>
      </w:r>
      <w:r w:rsidRPr="00EF5249">
        <w:rPr>
          <w:rFonts w:ascii="Arial" w:hAnsi="Arial" w:cs="Arial"/>
        </w:rPr>
        <w:t xml:space="preserve"> than Europe, this may be attributable to cultural differences, economic situations, or other continent-specific causes. The continent determines the emotion (</w:t>
      </w:r>
      <w:r w:rsidR="00064764" w:rsidRPr="00EF5249">
        <w:rPr>
          <w:rFonts w:ascii="Arial" w:hAnsi="Arial" w:cs="Arial"/>
        </w:rPr>
        <w:t>positive</w:t>
      </w:r>
      <w:r w:rsidRPr="00EF5249">
        <w:rPr>
          <w:rFonts w:ascii="Arial" w:hAnsi="Arial" w:cs="Arial"/>
        </w:rPr>
        <w:t xml:space="preserve"> or negative)</w:t>
      </w:r>
      <w:r w:rsidR="005F4ECE" w:rsidRPr="00EF5249">
        <w:rPr>
          <w:rFonts w:ascii="Arial" w:hAnsi="Arial" w:cs="Arial"/>
        </w:rPr>
        <w:t xml:space="preserve"> in</w:t>
      </w:r>
      <w:r w:rsidRPr="00EF5249">
        <w:rPr>
          <w:rFonts w:ascii="Arial" w:hAnsi="Arial" w:cs="Arial"/>
        </w:rPr>
        <w:t xml:space="preserve"> (America or Europe).</w:t>
      </w:r>
    </w:p>
    <w:p w14:paraId="6E059A6B" w14:textId="77777777" w:rsidR="00FB6F6C" w:rsidRPr="00EF5249" w:rsidRDefault="00FB6F6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801F42E" w14:textId="77777777" w:rsidR="005D22A4" w:rsidRPr="00EF5249" w:rsidRDefault="00A5717F"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r w:rsidRPr="00EF5249">
        <w:rPr>
          <w:rFonts w:ascii="Arial" w:eastAsia="Times New Roman" w:hAnsi="Arial" w:cs="Arial"/>
          <w:b/>
          <w:bCs/>
          <w:lang w:val="en-ID" w:eastAsia="en-ID"/>
        </w:rPr>
        <w:t>5.2 Discussion of Limitations</w:t>
      </w:r>
    </w:p>
    <w:p w14:paraId="2E01658C" w14:textId="77777777" w:rsidR="00B45997" w:rsidRPr="00EF5249" w:rsidRDefault="00B45997"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p>
    <w:p w14:paraId="06A187BA" w14:textId="77777777" w:rsidR="003E261F" w:rsidRPr="00EF5249" w:rsidRDefault="003E261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This study has several limitations, such as:</w:t>
      </w:r>
    </w:p>
    <w:p w14:paraId="7DE09234" w14:textId="77777777" w:rsidR="003E261F" w:rsidRPr="00EF5249"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EF5249">
        <w:rPr>
          <w:rFonts w:ascii="Arial" w:hAnsi="Arial" w:cs="Arial"/>
          <w:sz w:val="22"/>
          <w:szCs w:val="22"/>
        </w:rPr>
        <w:t>Collected tweets don’t differentiate between age, gender, race, or cultural background.</w:t>
      </w:r>
    </w:p>
    <w:p w14:paraId="2B55D877" w14:textId="2C036459" w:rsidR="003E261F" w:rsidRPr="00EF5249"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EF5249">
        <w:rPr>
          <w:rFonts w:ascii="Arial" w:hAnsi="Arial" w:cs="Arial"/>
          <w:sz w:val="22"/>
          <w:szCs w:val="22"/>
        </w:rPr>
        <w:t xml:space="preserve">This study only looked at tweets written in English. This might not reflect tweets where English is not the language spoken by </w:t>
      </w:r>
      <w:r w:rsidR="00A50D54" w:rsidRPr="00EF5249">
        <w:rPr>
          <w:rFonts w:ascii="Arial" w:hAnsi="Arial" w:cs="Arial"/>
          <w:sz w:val="22"/>
          <w:szCs w:val="22"/>
        </w:rPr>
        <w:t>most</w:t>
      </w:r>
      <w:r w:rsidRPr="00EF5249">
        <w:rPr>
          <w:rFonts w:ascii="Arial" w:hAnsi="Arial" w:cs="Arial"/>
          <w:sz w:val="22"/>
          <w:szCs w:val="22"/>
        </w:rPr>
        <w:t xml:space="preserve"> people.</w:t>
      </w:r>
    </w:p>
    <w:p w14:paraId="175E2593" w14:textId="77777777" w:rsidR="003E261F" w:rsidRPr="00EF5249"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EF5249">
        <w:rPr>
          <w:rFonts w:ascii="Arial" w:hAnsi="Arial" w:cs="Arial"/>
          <w:sz w:val="22"/>
          <w:szCs w:val="22"/>
        </w:rPr>
        <w:t>The application of machine learning models for conducting sentiment analysis also comes with a number of potential drawbacks and biases, given that these algorithms are not always accurate and make frequent errors. For example, a model that uses machine learning could have difficulty accurately detecting tweets that contain irony or sarcasm, as well as tweets that show a negative attitude through negation.</w:t>
      </w:r>
    </w:p>
    <w:p w14:paraId="11D431CD" w14:textId="77777777" w:rsidR="003E261F" w:rsidRPr="00EF5249" w:rsidRDefault="003E261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Therefore, more study is needed in order to validate the nature of the link between the variables and gain a deeper understanding of the underlying reasons for their relationships.</w:t>
      </w:r>
    </w:p>
    <w:p w14:paraId="14873E32" w14:textId="77777777" w:rsidR="00F1243E" w:rsidRPr="00EF5249" w:rsidRDefault="00F1243E"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2369CAE6" w14:textId="77777777" w:rsidR="007378BF"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6 Conclusion</w:t>
      </w:r>
    </w:p>
    <w:p w14:paraId="2C999F04" w14:textId="77777777" w:rsidR="00444483" w:rsidRPr="00EF5249"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C761E8B" w14:textId="77777777" w:rsidR="007378BF"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6.1 Summary</w:t>
      </w:r>
    </w:p>
    <w:p w14:paraId="7A7E75E9" w14:textId="77777777" w:rsidR="00444483" w:rsidRPr="00EF5249"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07E6D6B" w14:textId="77777777" w:rsidR="007378BF" w:rsidRPr="00EF5249" w:rsidRDefault="007378B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These findings contribute to our understanding of human-machine relationships in different cultural contexts and have implications for the design and use of social robots and other artificial intelligence technologies. Based on the results of this study, it can be concluded that location does not significantly influence people's sentiments towards digital and robot pet companions.</w:t>
      </w:r>
    </w:p>
    <w:p w14:paraId="6D3892C9" w14:textId="77777777" w:rsidR="007378BF" w:rsidRPr="00EF5249" w:rsidRDefault="007378BF" w:rsidP="008D3381">
      <w:pPr>
        <w:pStyle w:val="BodyText"/>
        <w:spacing w:line="360" w:lineRule="auto"/>
        <w:ind w:left="340" w:right="340"/>
        <w:jc w:val="both"/>
        <w:rPr>
          <w:rFonts w:ascii="Arial" w:hAnsi="Arial" w:cs="Arial"/>
          <w:b/>
          <w:sz w:val="22"/>
          <w:szCs w:val="22"/>
        </w:rPr>
      </w:pPr>
    </w:p>
    <w:p w14:paraId="2E641EF5" w14:textId="5EB64A82" w:rsidR="007378BF" w:rsidRPr="00EF5249" w:rsidRDefault="007378B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This suggests that businesses marketing AI robot digital companions can focus their marketing efforts </w:t>
      </w:r>
      <w:r w:rsidR="00936460" w:rsidRPr="00EF5249">
        <w:rPr>
          <w:rFonts w:ascii="Arial" w:hAnsi="Arial" w:cs="Arial"/>
          <w:sz w:val="22"/>
          <w:szCs w:val="22"/>
        </w:rPr>
        <w:t>on</w:t>
      </w:r>
      <w:r w:rsidRPr="00EF5249">
        <w:rPr>
          <w:rFonts w:ascii="Arial" w:hAnsi="Arial" w:cs="Arial"/>
          <w:sz w:val="22"/>
          <w:szCs w:val="22"/>
        </w:rPr>
        <w:t xml:space="preserve"> any location without considering the potential impact of location on sentiment. However, It should be noted that the sample size of tweets collected from Africa is too small to accurately evaluate the relationship between location and sentiment in this region.</w:t>
      </w:r>
    </w:p>
    <w:p w14:paraId="5204733F" w14:textId="77777777" w:rsidR="00A5717F"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lang w:val="en-ID" w:eastAsia="en-ID"/>
        </w:rPr>
        <w:br/>
      </w:r>
      <w:r w:rsidRPr="00EF5249">
        <w:rPr>
          <w:rFonts w:ascii="Arial" w:eastAsia="Times New Roman" w:hAnsi="Arial" w:cs="Arial"/>
          <w:b/>
          <w:bCs/>
          <w:lang w:val="en-ID" w:eastAsia="en-ID"/>
        </w:rPr>
        <w:t>6.2 Recommendations for Future Research</w:t>
      </w:r>
    </w:p>
    <w:p w14:paraId="0FC6145A" w14:textId="77777777" w:rsidR="00EA43F3" w:rsidRPr="00EF5249" w:rsidRDefault="00FE37E6"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Further research is needed so that we can understand more deeply about other factors that might influence the human-machine relationship regarding robot companions, including other variables such as gender, age, and background cultural dimensions such as power distance, uncertainty avoidance, individualism- collectivism, masculinity-femininity, and short vs. long-term orientation as in Hofstede's Cultural Dimensions Theory. </w:t>
      </w:r>
      <w:r w:rsidR="00EA43F3" w:rsidRPr="00EF5249">
        <w:rPr>
          <w:rFonts w:ascii="Arial" w:hAnsi="Arial" w:cs="Arial"/>
          <w:sz w:val="22"/>
          <w:szCs w:val="22"/>
        </w:rPr>
        <w:t xml:space="preserve">(The 6 Dimensions Model of National Culture by Geert Hofstede, n.d.). </w:t>
      </w:r>
    </w:p>
    <w:p w14:paraId="3D0779B7" w14:textId="77777777" w:rsidR="00F308D4" w:rsidRPr="00EF5249" w:rsidRDefault="00FE37E6" w:rsidP="008D3381">
      <w:pPr>
        <w:pStyle w:val="BodyText"/>
        <w:spacing w:line="360" w:lineRule="auto"/>
        <w:ind w:left="340" w:right="340"/>
        <w:jc w:val="both"/>
        <w:rPr>
          <w:rFonts w:ascii="Arial" w:hAnsi="Arial" w:cs="Arial"/>
          <w:b/>
          <w:sz w:val="22"/>
          <w:szCs w:val="22"/>
        </w:rPr>
      </w:pPr>
      <w:r w:rsidRPr="00EF5249">
        <w:rPr>
          <w:rFonts w:ascii="Arial" w:hAnsi="Arial" w:cs="Arial"/>
          <w:sz w:val="22"/>
          <w:szCs w:val="22"/>
        </w:rPr>
        <w:lastRenderedPageBreak/>
        <w:t xml:space="preserve">In addition, further studies are needed regarding people's concerns about security and privacy when communicating with digital friends. </w:t>
      </w:r>
    </w:p>
    <w:p w14:paraId="62D54416" w14:textId="77777777" w:rsidR="00C606F1" w:rsidRPr="00EF5249" w:rsidRDefault="00C606F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2AA1DB55" w14:textId="77777777" w:rsidR="00651A50" w:rsidRPr="00EF5249" w:rsidRDefault="00651A50"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ab/>
      </w:r>
    </w:p>
    <w:p w14:paraId="1E680F77" w14:textId="77777777" w:rsidR="00651A50" w:rsidRPr="00EF5249" w:rsidRDefault="00651A50" w:rsidP="008D3381">
      <w:pPr>
        <w:spacing w:line="360" w:lineRule="auto"/>
        <w:ind w:left="340" w:right="340"/>
        <w:jc w:val="center"/>
        <w:rPr>
          <w:rFonts w:ascii="Arial" w:hAnsi="Arial" w:cs="Arial"/>
        </w:rPr>
        <w:sectPr w:rsidR="00651A50" w:rsidRPr="00EF5249" w:rsidSect="008D3381">
          <w:footerReference w:type="default" r:id="rId33"/>
          <w:pgSz w:w="11910" w:h="16840" w:code="9"/>
          <w:pgMar w:top="1134" w:right="1134" w:bottom="1134" w:left="1134" w:header="720" w:footer="720" w:gutter="0"/>
          <w:pgNumType w:start="1"/>
          <w:cols w:space="720"/>
          <w:docGrid w:linePitch="299"/>
        </w:sectPr>
      </w:pPr>
    </w:p>
    <w:p w14:paraId="19261BEE" w14:textId="77777777" w:rsidR="006001B4" w:rsidRPr="00EF5249" w:rsidRDefault="00F16567" w:rsidP="008D3381">
      <w:pPr>
        <w:pStyle w:val="Heading1"/>
        <w:spacing w:line="360" w:lineRule="auto"/>
        <w:ind w:left="340" w:right="340"/>
        <w:rPr>
          <w:rFonts w:ascii="Arial" w:hAnsi="Arial" w:cs="Arial"/>
          <w:sz w:val="22"/>
          <w:szCs w:val="22"/>
        </w:rPr>
      </w:pPr>
      <w:r w:rsidRPr="00EF5249">
        <w:rPr>
          <w:rFonts w:ascii="Arial" w:hAnsi="Arial" w:cs="Arial"/>
          <w:sz w:val="22"/>
          <w:szCs w:val="22"/>
        </w:rPr>
        <w:lastRenderedPageBreak/>
        <w:t>References</w:t>
      </w:r>
    </w:p>
    <w:p w14:paraId="65576CE3" w14:textId="77777777" w:rsidR="00EA0447" w:rsidRDefault="00796760" w:rsidP="00EA0447">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rPr>
        <w:t xml:space="preserve">Amazon Alexa - Wikipedia. (2014, November 6). Amazon Alexa - Wikipedia. Retrieved from </w:t>
      </w:r>
      <w:hyperlink r:id="rId34" w:history="1">
        <w:r w:rsidRPr="00EF5249">
          <w:rPr>
            <w:rStyle w:val="Hyperlink"/>
            <w:rFonts w:ascii="Arial" w:hAnsi="Arial" w:cs="Arial"/>
            <w:b w:val="0"/>
            <w:bCs w:val="0"/>
            <w:color w:val="auto"/>
            <w:sz w:val="22"/>
            <w:szCs w:val="22"/>
          </w:rPr>
          <w:t>https://en.wikipedia.org/wiki/Amazon_Alexa</w:t>
        </w:r>
      </w:hyperlink>
    </w:p>
    <w:p w14:paraId="220E0184" w14:textId="77777777" w:rsidR="00EA0447" w:rsidRPr="00EA0447" w:rsidRDefault="00EA0447" w:rsidP="00EA0447">
      <w:pPr>
        <w:pStyle w:val="Heading1"/>
        <w:spacing w:line="360" w:lineRule="auto"/>
        <w:ind w:left="340" w:right="340"/>
        <w:rPr>
          <w:rStyle w:val="Hyperlink"/>
          <w:rFonts w:ascii="Arial" w:hAnsi="Arial" w:cs="Arial"/>
          <w:b w:val="0"/>
          <w:bCs w:val="0"/>
          <w:color w:val="auto"/>
          <w:sz w:val="22"/>
          <w:szCs w:val="22"/>
        </w:rPr>
      </w:pPr>
    </w:p>
    <w:p w14:paraId="36F2FDA5" w14:textId="5D11E1D2" w:rsidR="00EA0447" w:rsidRPr="00EA0447" w:rsidRDefault="00EA0447" w:rsidP="00EA0447">
      <w:pPr>
        <w:pStyle w:val="Heading1"/>
        <w:spacing w:line="360" w:lineRule="auto"/>
        <w:ind w:left="340" w:right="340"/>
        <w:rPr>
          <w:rFonts w:ascii="Arial" w:hAnsi="Arial" w:cs="Arial"/>
          <w:b w:val="0"/>
          <w:bCs w:val="0"/>
          <w:sz w:val="22"/>
          <w:szCs w:val="22"/>
        </w:rPr>
      </w:pPr>
      <w:r w:rsidRPr="00EA0447">
        <w:rPr>
          <w:rFonts w:ascii="Arial" w:hAnsi="Arial" w:cs="Arial"/>
          <w:b w:val="0"/>
          <w:bCs w:val="0"/>
          <w:sz w:val="22"/>
          <w:szCs w:val="22"/>
        </w:rPr>
        <w:t xml:space="preserve">BERT &amp;mdash; transformers 3.0.2 documentation. (n.d.). BERT &amp;Mdash; Transformers 3.0.2 Documentation. </w:t>
      </w:r>
      <w:hyperlink r:id="rId35" w:history="1">
        <w:r w:rsidRPr="00EA0447">
          <w:rPr>
            <w:rStyle w:val="Hyperlink"/>
            <w:rFonts w:ascii="Arial" w:hAnsi="Arial" w:cs="Arial"/>
            <w:b w:val="0"/>
            <w:bCs w:val="0"/>
            <w:color w:val="auto"/>
            <w:sz w:val="22"/>
            <w:szCs w:val="22"/>
          </w:rPr>
          <w:t>https://huggingface.co/transformers/v3.0.2/model_doc/bert.html</w:t>
        </w:r>
      </w:hyperlink>
    </w:p>
    <w:p w14:paraId="5EE3ADD4" w14:textId="77777777" w:rsidR="00EA0447" w:rsidRPr="00EF5249" w:rsidRDefault="00EA0447" w:rsidP="008D3381">
      <w:pPr>
        <w:pStyle w:val="Heading1"/>
        <w:spacing w:line="360" w:lineRule="auto"/>
        <w:ind w:left="340" w:right="340"/>
        <w:rPr>
          <w:rFonts w:ascii="Arial" w:hAnsi="Arial" w:cs="Arial"/>
          <w:b w:val="0"/>
          <w:bCs w:val="0"/>
          <w:sz w:val="22"/>
          <w:szCs w:val="22"/>
        </w:rPr>
      </w:pPr>
    </w:p>
    <w:p w14:paraId="7CEE4552" w14:textId="77777777" w:rsidR="006001B4" w:rsidRPr="00EF5249" w:rsidRDefault="00E5448D"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Burkov, A. (2019, January 1). The Hundred-Page Machine Learning Book.</w:t>
      </w:r>
    </w:p>
    <w:p w14:paraId="5BE66122" w14:textId="77777777" w:rsidR="006001B4" w:rsidRPr="00EF5249" w:rsidRDefault="00E5448D"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Burkov, A. (2020, September 8). Machine Learning Engineering.</w:t>
      </w:r>
    </w:p>
    <w:p w14:paraId="3029496B" w14:textId="77777777" w:rsidR="00971BC9" w:rsidRPr="00EF5249" w:rsidRDefault="00971BC9" w:rsidP="008D3381">
      <w:pPr>
        <w:pStyle w:val="Heading1"/>
        <w:spacing w:line="360" w:lineRule="auto"/>
        <w:ind w:left="340" w:right="340"/>
        <w:rPr>
          <w:rFonts w:ascii="Arial" w:hAnsi="Arial" w:cs="Arial"/>
          <w:b w:val="0"/>
          <w:bCs w:val="0"/>
          <w:sz w:val="22"/>
          <w:szCs w:val="22"/>
        </w:rPr>
      </w:pPr>
    </w:p>
    <w:p w14:paraId="3AF24F36" w14:textId="77777777" w:rsidR="006001B4" w:rsidRPr="00EF5249" w:rsidRDefault="00E5448D"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 xml:space="preserve">Carman. (2019, June 19). They Welcomed a Robot Into Their Family, Now They’re Mourning Its Death - the Verge. Retrieved from </w:t>
      </w:r>
      <w:hyperlink r:id="rId36" w:history="1">
        <w:r w:rsidRPr="00EF5249">
          <w:rPr>
            <w:rStyle w:val="Hyperlink"/>
            <w:rFonts w:ascii="Arial" w:hAnsi="Arial" w:cs="Arial"/>
            <w:b w:val="0"/>
            <w:bCs w:val="0"/>
            <w:color w:val="auto"/>
            <w:sz w:val="22"/>
            <w:szCs w:val="22"/>
          </w:rPr>
          <w:t>https://www.theverge.com/2019/6/19/18682780/jibo-death-server-update-social-robot-mourning</w:t>
        </w:r>
      </w:hyperlink>
    </w:p>
    <w:p w14:paraId="7CD58D13" w14:textId="77777777" w:rsidR="006001B4" w:rsidRPr="00EF5249" w:rsidRDefault="006001B4" w:rsidP="008D3381">
      <w:pPr>
        <w:pStyle w:val="Heading1"/>
        <w:spacing w:line="360" w:lineRule="auto"/>
        <w:ind w:left="340" w:right="340"/>
        <w:rPr>
          <w:rFonts w:ascii="Arial" w:hAnsi="Arial" w:cs="Arial"/>
          <w:b w:val="0"/>
          <w:bCs w:val="0"/>
          <w:sz w:val="22"/>
          <w:szCs w:val="22"/>
        </w:rPr>
      </w:pPr>
    </w:p>
    <w:p w14:paraId="27921687" w14:textId="77777777" w:rsidR="006001B4" w:rsidRPr="00EF5249" w:rsidRDefault="00E5448D"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rPr>
        <w:t xml:space="preserve">Carman. (2020, July 23). Jibo, the social robot that was supposed to die, is getting a second life. Jibo, the Social Robot That Was Supposed to Die, Is Getting a Second Life - the Verge. Retrieved from </w:t>
      </w:r>
      <w:hyperlink r:id="rId37" w:history="1">
        <w:r w:rsidRPr="00EF5249">
          <w:rPr>
            <w:rStyle w:val="Hyperlink"/>
            <w:rFonts w:ascii="Arial" w:hAnsi="Arial" w:cs="Arial"/>
            <w:b w:val="0"/>
            <w:bCs w:val="0"/>
            <w:color w:val="auto"/>
            <w:sz w:val="22"/>
            <w:szCs w:val="22"/>
          </w:rPr>
          <w:t>https://www.theverge.com/2020/7/23/21325644/jibo-social-robot-ntt-disruptionfunding</w:t>
        </w:r>
      </w:hyperlink>
    </w:p>
    <w:p w14:paraId="2A770000" w14:textId="77777777" w:rsidR="00F74FA5" w:rsidRPr="00EF5249" w:rsidRDefault="00F74FA5" w:rsidP="008D3381">
      <w:pPr>
        <w:pStyle w:val="Heading1"/>
        <w:spacing w:line="360" w:lineRule="auto"/>
        <w:ind w:left="340" w:right="340"/>
        <w:rPr>
          <w:rStyle w:val="Hyperlink"/>
          <w:rFonts w:ascii="Arial" w:hAnsi="Arial" w:cs="Arial"/>
          <w:b w:val="0"/>
          <w:bCs w:val="0"/>
          <w:color w:val="auto"/>
          <w:sz w:val="22"/>
          <w:szCs w:val="22"/>
          <w:u w:val="none"/>
        </w:rPr>
      </w:pPr>
    </w:p>
    <w:p w14:paraId="3247DA5D" w14:textId="77777777" w:rsidR="00F74FA5" w:rsidRPr="00EF5249" w:rsidRDefault="00236D69" w:rsidP="008D3381">
      <w:pPr>
        <w:pStyle w:val="Heading1"/>
        <w:spacing w:line="360" w:lineRule="auto"/>
        <w:ind w:left="340" w:right="340"/>
        <w:rPr>
          <w:rStyle w:val="Hyperlink"/>
          <w:rFonts w:ascii="Arial" w:hAnsi="Arial" w:cs="Arial"/>
          <w:b w:val="0"/>
          <w:bCs w:val="0"/>
          <w:color w:val="auto"/>
          <w:sz w:val="22"/>
          <w:szCs w:val="22"/>
        </w:rPr>
      </w:pPr>
      <w:r w:rsidRPr="00EF5249">
        <w:rPr>
          <w:rStyle w:val="Hyperlink"/>
          <w:rFonts w:ascii="Arial" w:hAnsi="Arial" w:cs="Arial"/>
          <w:b w:val="0"/>
          <w:bCs w:val="0"/>
          <w:color w:val="auto"/>
          <w:sz w:val="22"/>
          <w:szCs w:val="22"/>
          <w:u w:val="none"/>
        </w:rPr>
        <w:t>Chauhan, V. K., Dahiya, K., &amp; Sharma, A. (2018, January 16). Problem formulations and solvers in linear SVM: a review - Artificial Intelligence Review. SpringerLink. Retrieved from</w:t>
      </w:r>
      <w:r w:rsidRPr="00EF5249">
        <w:rPr>
          <w:rStyle w:val="Hyperlink"/>
          <w:rFonts w:ascii="Arial" w:hAnsi="Arial" w:cs="Arial"/>
          <w:b w:val="0"/>
          <w:bCs w:val="0"/>
          <w:color w:val="auto"/>
          <w:sz w:val="22"/>
          <w:szCs w:val="22"/>
        </w:rPr>
        <w:t xml:space="preserve"> </w:t>
      </w:r>
      <w:hyperlink r:id="rId38" w:history="1">
        <w:r w:rsidR="009408EF" w:rsidRPr="00EF5249">
          <w:rPr>
            <w:rStyle w:val="Hyperlink"/>
            <w:rFonts w:ascii="Arial" w:hAnsi="Arial" w:cs="Arial"/>
            <w:b w:val="0"/>
            <w:bCs w:val="0"/>
            <w:color w:val="auto"/>
            <w:sz w:val="22"/>
            <w:szCs w:val="22"/>
          </w:rPr>
          <w:t>https://link.springer.com/article/10.1007/s10462-018-9614-6</w:t>
        </w:r>
      </w:hyperlink>
    </w:p>
    <w:p w14:paraId="0990FDE0" w14:textId="77777777" w:rsidR="009408EF" w:rsidRPr="00EF5249" w:rsidRDefault="009408EF" w:rsidP="008D3381">
      <w:pPr>
        <w:pStyle w:val="Heading1"/>
        <w:spacing w:line="360" w:lineRule="auto"/>
        <w:ind w:left="340" w:right="340"/>
        <w:rPr>
          <w:rStyle w:val="Hyperlink"/>
          <w:rFonts w:ascii="Arial" w:hAnsi="Arial" w:cs="Arial"/>
          <w:b w:val="0"/>
          <w:bCs w:val="0"/>
          <w:color w:val="auto"/>
          <w:sz w:val="22"/>
          <w:szCs w:val="22"/>
        </w:rPr>
      </w:pPr>
    </w:p>
    <w:p w14:paraId="1A6836EB" w14:textId="3FE26E4A" w:rsidR="009408EF" w:rsidRDefault="009408EF" w:rsidP="008D3381">
      <w:pPr>
        <w:pStyle w:val="Heading1"/>
        <w:spacing w:line="360" w:lineRule="auto"/>
        <w:ind w:left="340" w:right="340"/>
        <w:rPr>
          <w:rStyle w:val="Hyperlink"/>
          <w:rFonts w:ascii="Arial" w:hAnsi="Arial" w:cs="Arial"/>
          <w:b w:val="0"/>
          <w:bCs w:val="0"/>
          <w:color w:val="auto"/>
          <w:sz w:val="22"/>
          <w:szCs w:val="22"/>
        </w:rPr>
      </w:pPr>
      <w:r w:rsidRPr="00EF5249">
        <w:rPr>
          <w:rStyle w:val="Hyperlink"/>
          <w:rFonts w:ascii="Arial" w:hAnsi="Arial" w:cs="Arial"/>
          <w:b w:val="0"/>
          <w:bCs w:val="0"/>
          <w:color w:val="auto"/>
          <w:sz w:val="22"/>
          <w:szCs w:val="22"/>
          <w:u w:val="none"/>
        </w:rPr>
        <w:t>Chi-Square Statistic: How to Calculate It / Distribution. (2021). Statistics How To. Retrieved from</w:t>
      </w:r>
      <w:r w:rsidR="00553008" w:rsidRPr="00971321">
        <w:rPr>
          <w:rStyle w:val="Hyperlink"/>
          <w:rFonts w:ascii="Arial" w:hAnsi="Arial" w:cs="Arial"/>
          <w:b w:val="0"/>
          <w:bCs w:val="0"/>
          <w:color w:val="auto"/>
          <w:sz w:val="22"/>
          <w:szCs w:val="22"/>
          <w:u w:val="none"/>
        </w:rPr>
        <w:t xml:space="preserve"> </w:t>
      </w:r>
      <w:hyperlink r:id="rId39" w:history="1">
        <w:r w:rsidR="00971321" w:rsidRPr="00971321">
          <w:rPr>
            <w:rStyle w:val="Hyperlink"/>
            <w:rFonts w:ascii="Arial" w:hAnsi="Arial" w:cs="Arial"/>
            <w:b w:val="0"/>
            <w:bCs w:val="0"/>
            <w:color w:val="auto"/>
            <w:sz w:val="22"/>
            <w:szCs w:val="22"/>
          </w:rPr>
          <w:t>https://www.statisticshowto.com/probability-and-statistics/chi-square/</w:t>
        </w:r>
      </w:hyperlink>
    </w:p>
    <w:p w14:paraId="1A312951" w14:textId="77777777" w:rsidR="00971321" w:rsidRPr="00EF5249" w:rsidRDefault="00971321" w:rsidP="008D3381">
      <w:pPr>
        <w:pStyle w:val="Heading1"/>
        <w:spacing w:line="360" w:lineRule="auto"/>
        <w:ind w:left="340" w:right="340"/>
        <w:rPr>
          <w:rStyle w:val="Hyperlink"/>
          <w:rFonts w:ascii="Arial" w:hAnsi="Arial" w:cs="Arial"/>
          <w:b w:val="0"/>
          <w:bCs w:val="0"/>
          <w:color w:val="auto"/>
          <w:sz w:val="22"/>
          <w:szCs w:val="22"/>
        </w:rPr>
      </w:pPr>
    </w:p>
    <w:p w14:paraId="12688BD0" w14:textId="77777777" w:rsidR="00E34EF2" w:rsidRPr="00EF5249" w:rsidRDefault="00E34EF2" w:rsidP="008D3381">
      <w:pPr>
        <w:pStyle w:val="Heading1"/>
        <w:spacing w:line="360" w:lineRule="auto"/>
        <w:ind w:left="340" w:right="340"/>
        <w:rPr>
          <w:rStyle w:val="Hyperlink"/>
          <w:rFonts w:ascii="Arial" w:hAnsi="Arial" w:cs="Arial"/>
          <w:b w:val="0"/>
          <w:bCs w:val="0"/>
          <w:color w:val="auto"/>
          <w:sz w:val="22"/>
          <w:szCs w:val="22"/>
        </w:rPr>
      </w:pPr>
      <w:r w:rsidRPr="00EF5249">
        <w:rPr>
          <w:rStyle w:val="Hyperlink"/>
          <w:rFonts w:ascii="Arial" w:hAnsi="Arial" w:cs="Arial"/>
          <w:b w:val="0"/>
          <w:bCs w:val="0"/>
          <w:color w:val="auto"/>
          <w:sz w:val="22"/>
          <w:szCs w:val="22"/>
          <w:u w:val="none"/>
        </w:rPr>
        <w:t>Chi-square Test in Spreadsheets. 2019. Retrieved from</w:t>
      </w:r>
      <w:r w:rsidRPr="00EF5249">
        <w:rPr>
          <w:rStyle w:val="Hyperlink"/>
          <w:rFonts w:ascii="Arial" w:hAnsi="Arial" w:cs="Arial"/>
          <w:b w:val="0"/>
          <w:bCs w:val="0"/>
          <w:color w:val="auto"/>
          <w:sz w:val="22"/>
          <w:szCs w:val="22"/>
        </w:rPr>
        <w:t xml:space="preserve"> https://www.datacamp.com/tutorial/chi-square-test-in-spreadsheets</w:t>
      </w:r>
    </w:p>
    <w:p w14:paraId="4FC85964" w14:textId="77777777" w:rsidR="00E34EF2" w:rsidRPr="00EF5249" w:rsidRDefault="00E34EF2" w:rsidP="008D3381">
      <w:pPr>
        <w:pStyle w:val="Heading1"/>
        <w:spacing w:line="360" w:lineRule="auto"/>
        <w:ind w:left="340" w:right="340"/>
        <w:rPr>
          <w:rStyle w:val="Hyperlink"/>
          <w:rFonts w:ascii="Arial" w:hAnsi="Arial" w:cs="Arial"/>
          <w:b w:val="0"/>
          <w:bCs w:val="0"/>
          <w:color w:val="auto"/>
          <w:sz w:val="22"/>
          <w:szCs w:val="22"/>
        </w:rPr>
      </w:pPr>
    </w:p>
    <w:p w14:paraId="541A3F52" w14:textId="77777777" w:rsidR="004606FD" w:rsidRPr="00EF5249" w:rsidRDefault="004606FD" w:rsidP="008D3381">
      <w:pPr>
        <w:pStyle w:val="Heading1"/>
        <w:spacing w:line="360" w:lineRule="auto"/>
        <w:ind w:left="340" w:right="340"/>
        <w:rPr>
          <w:rStyle w:val="Hyperlink"/>
          <w:rFonts w:ascii="Arial" w:hAnsi="Arial" w:cs="Arial"/>
          <w:b w:val="0"/>
          <w:bCs w:val="0"/>
          <w:color w:val="auto"/>
          <w:sz w:val="22"/>
          <w:szCs w:val="22"/>
          <w:u w:val="none"/>
        </w:rPr>
      </w:pPr>
      <w:r w:rsidRPr="00EF5249">
        <w:rPr>
          <w:rStyle w:val="Hyperlink"/>
          <w:rFonts w:ascii="Arial" w:hAnsi="Arial" w:cs="Arial"/>
          <w:b w:val="0"/>
          <w:bCs w:val="0"/>
          <w:color w:val="auto"/>
          <w:sz w:val="22"/>
          <w:szCs w:val="22"/>
          <w:u w:val="none"/>
        </w:rPr>
        <w:t>Dangeti, P. (2017, July 21). Statistics for Machine Learning.</w:t>
      </w:r>
    </w:p>
    <w:p w14:paraId="0DFC1F82" w14:textId="77777777" w:rsidR="004606FD" w:rsidRPr="00EF5249" w:rsidRDefault="004606FD" w:rsidP="008D3381">
      <w:pPr>
        <w:pStyle w:val="Heading1"/>
        <w:spacing w:line="360" w:lineRule="auto"/>
        <w:ind w:left="340" w:right="340"/>
        <w:rPr>
          <w:rStyle w:val="Hyperlink"/>
          <w:rFonts w:ascii="Arial" w:hAnsi="Arial" w:cs="Arial"/>
          <w:b w:val="0"/>
          <w:bCs w:val="0"/>
          <w:color w:val="auto"/>
          <w:sz w:val="22"/>
          <w:szCs w:val="22"/>
        </w:rPr>
      </w:pPr>
    </w:p>
    <w:p w14:paraId="1C51753A" w14:textId="77777777" w:rsidR="0061023B" w:rsidRPr="00EF5249" w:rsidRDefault="0061023B"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lang w:val="de-DE"/>
        </w:rPr>
        <w:t xml:space="preserve">Digital Dream Labs. (n.d.). Digital Dream Labs. </w:t>
      </w:r>
      <w:r w:rsidRPr="00EF5249">
        <w:rPr>
          <w:rFonts w:ascii="Arial" w:hAnsi="Arial" w:cs="Arial"/>
          <w:b w:val="0"/>
          <w:bCs w:val="0"/>
          <w:sz w:val="22"/>
          <w:szCs w:val="22"/>
        </w:rPr>
        <w:t xml:space="preserve">Retrieved from </w:t>
      </w:r>
      <w:hyperlink r:id="rId40" w:history="1">
        <w:r w:rsidRPr="00EF5249">
          <w:rPr>
            <w:rStyle w:val="Hyperlink"/>
            <w:rFonts w:ascii="Arial" w:hAnsi="Arial" w:cs="Arial"/>
            <w:b w:val="0"/>
            <w:bCs w:val="0"/>
            <w:color w:val="auto"/>
            <w:sz w:val="22"/>
            <w:szCs w:val="22"/>
          </w:rPr>
          <w:t>https://www.digitaldreamlabs.com/</w:t>
        </w:r>
      </w:hyperlink>
    </w:p>
    <w:p w14:paraId="7C0AF1FB" w14:textId="0C3838AD" w:rsidR="006001B4" w:rsidRDefault="00011EFC" w:rsidP="008D3381">
      <w:pPr>
        <w:pStyle w:val="Heading1"/>
        <w:spacing w:line="360" w:lineRule="auto"/>
        <w:ind w:left="340" w:right="340"/>
        <w:rPr>
          <w:rFonts w:ascii="Arial" w:hAnsi="Arial" w:cs="Arial"/>
          <w:b w:val="0"/>
          <w:bCs w:val="0"/>
          <w:sz w:val="22"/>
          <w:szCs w:val="22"/>
        </w:rPr>
      </w:pPr>
      <w:r w:rsidRPr="00011EFC">
        <w:rPr>
          <w:rFonts w:ascii="Arial" w:hAnsi="Arial" w:cs="Arial"/>
          <w:b w:val="0"/>
          <w:bCs w:val="0"/>
          <w:sz w:val="22"/>
          <w:szCs w:val="22"/>
        </w:rPr>
        <w:lastRenderedPageBreak/>
        <w:t xml:space="preserve">DistilBERT &amp;mdash; transformers 3.0.2 documentation. (n.d.). DistilBERT &amp;Mdash; Transformers 3.0.2 Documentation. </w:t>
      </w:r>
      <w:hyperlink r:id="rId41" w:history="1">
        <w:r w:rsidRPr="00011EFC">
          <w:rPr>
            <w:rStyle w:val="Hyperlink"/>
            <w:rFonts w:ascii="Arial" w:hAnsi="Arial" w:cs="Arial"/>
            <w:b w:val="0"/>
            <w:bCs w:val="0"/>
            <w:color w:val="auto"/>
            <w:sz w:val="22"/>
            <w:szCs w:val="22"/>
          </w:rPr>
          <w:t>https://huggingface.co/transformers/v3.0.2/model_doc/distilbert.html#distilbertmodel</w:t>
        </w:r>
      </w:hyperlink>
    </w:p>
    <w:p w14:paraId="27C3DBDC" w14:textId="77777777" w:rsidR="00011EFC" w:rsidRDefault="00011EFC" w:rsidP="008D3381">
      <w:pPr>
        <w:pStyle w:val="Heading1"/>
        <w:spacing w:line="360" w:lineRule="auto"/>
        <w:ind w:left="340" w:right="340"/>
        <w:rPr>
          <w:rFonts w:ascii="Arial" w:hAnsi="Arial" w:cs="Arial"/>
          <w:b w:val="0"/>
          <w:bCs w:val="0"/>
          <w:sz w:val="22"/>
          <w:szCs w:val="22"/>
        </w:rPr>
      </w:pPr>
    </w:p>
    <w:p w14:paraId="4AF22810" w14:textId="487E13A1" w:rsidR="006001B4" w:rsidRPr="00EF5249" w:rsidRDefault="00E5448D"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 xml:space="preserve">EMO - LivingAi. (n.d.). LivingAi. Retrieved from </w:t>
      </w:r>
      <w:hyperlink r:id="rId42" w:history="1">
        <w:r w:rsidRPr="00EF5249">
          <w:rPr>
            <w:rStyle w:val="Hyperlink"/>
            <w:rFonts w:ascii="Arial" w:hAnsi="Arial" w:cs="Arial"/>
            <w:b w:val="0"/>
            <w:bCs w:val="0"/>
            <w:color w:val="auto"/>
            <w:sz w:val="22"/>
            <w:szCs w:val="22"/>
          </w:rPr>
          <w:t>https://living.ai/emo/</w:t>
        </w:r>
      </w:hyperlink>
    </w:p>
    <w:p w14:paraId="46F7CDA5" w14:textId="77777777" w:rsidR="006001B4" w:rsidRPr="00EF5249" w:rsidRDefault="006001B4" w:rsidP="008D3381">
      <w:pPr>
        <w:pStyle w:val="Heading1"/>
        <w:spacing w:line="360" w:lineRule="auto"/>
        <w:ind w:left="340" w:right="340"/>
        <w:rPr>
          <w:rFonts w:ascii="Arial" w:hAnsi="Arial" w:cs="Arial"/>
          <w:b w:val="0"/>
          <w:bCs w:val="0"/>
          <w:sz w:val="22"/>
          <w:szCs w:val="22"/>
        </w:rPr>
      </w:pPr>
    </w:p>
    <w:p w14:paraId="2B9918FF" w14:textId="1D223995" w:rsidR="006001B4" w:rsidRPr="00EF5249" w:rsidRDefault="00E5448D"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rPr>
        <w:t xml:space="preserve">Frost, J. (2022, January 26). Chi-Square Table. Statistics by Jim. Retrieved from </w:t>
      </w:r>
      <w:hyperlink r:id="rId43" w:history="1">
        <w:r w:rsidRPr="00EF5249">
          <w:rPr>
            <w:rStyle w:val="Hyperlink"/>
            <w:rFonts w:ascii="Arial" w:hAnsi="Arial" w:cs="Arial"/>
            <w:b w:val="0"/>
            <w:bCs w:val="0"/>
            <w:color w:val="auto"/>
            <w:sz w:val="22"/>
            <w:szCs w:val="22"/>
          </w:rPr>
          <w:t>https://statisticsbyjim.com/hypothesis-testing/chi-square-table/</w:t>
        </w:r>
      </w:hyperlink>
    </w:p>
    <w:p w14:paraId="4507D388" w14:textId="584AF068" w:rsidR="001A4B3C" w:rsidRPr="00EF5249" w:rsidRDefault="001A4B3C" w:rsidP="008D3381">
      <w:pPr>
        <w:pStyle w:val="Heading1"/>
        <w:spacing w:line="360" w:lineRule="auto"/>
        <w:ind w:left="340" w:right="340"/>
        <w:rPr>
          <w:rStyle w:val="Hyperlink"/>
          <w:rFonts w:ascii="Arial" w:hAnsi="Arial" w:cs="Arial"/>
          <w:b w:val="0"/>
          <w:bCs w:val="0"/>
          <w:color w:val="auto"/>
          <w:sz w:val="22"/>
          <w:szCs w:val="22"/>
        </w:rPr>
      </w:pPr>
    </w:p>
    <w:p w14:paraId="4DF5A41E" w14:textId="54F83D00" w:rsidR="001A4B3C" w:rsidRPr="00EF5249" w:rsidRDefault="001A4B3C" w:rsidP="008D3381">
      <w:pPr>
        <w:pStyle w:val="Heading1"/>
        <w:spacing w:line="360" w:lineRule="auto"/>
        <w:ind w:left="340" w:right="340"/>
        <w:rPr>
          <w:rStyle w:val="Hyperlink"/>
          <w:rFonts w:ascii="Arial" w:hAnsi="Arial" w:cs="Arial"/>
          <w:b w:val="0"/>
          <w:bCs w:val="0"/>
          <w:color w:val="auto"/>
          <w:sz w:val="22"/>
          <w:szCs w:val="22"/>
          <w:u w:val="none"/>
        </w:rPr>
      </w:pPr>
      <w:r w:rsidRPr="00EF5249">
        <w:rPr>
          <w:rStyle w:val="Hyperlink"/>
          <w:rFonts w:ascii="Arial" w:hAnsi="Arial" w:cs="Arial"/>
          <w:b w:val="0"/>
          <w:bCs w:val="0"/>
          <w:color w:val="auto"/>
          <w:sz w:val="22"/>
          <w:szCs w:val="22"/>
          <w:u w:val="none"/>
        </w:rPr>
        <w:t xml:space="preserve">G. (2020, July 23). 10 Techniques to Solve Imbalanced Classes in Machine Learning (Updated 2023). Analytics Vidhya. </w:t>
      </w:r>
      <w:hyperlink r:id="rId44" w:history="1">
        <w:r w:rsidRPr="00EF5249">
          <w:rPr>
            <w:rStyle w:val="Hyperlink"/>
            <w:rFonts w:ascii="Arial" w:hAnsi="Arial" w:cs="Arial"/>
            <w:b w:val="0"/>
            <w:bCs w:val="0"/>
            <w:color w:val="auto"/>
            <w:sz w:val="22"/>
            <w:szCs w:val="22"/>
          </w:rPr>
          <w:t>https://www.analyticsvidhya.com/blog/2020/07/10-techniques-to-deal-with-class-imbalance-in-machine-learning/</w:t>
        </w:r>
      </w:hyperlink>
    </w:p>
    <w:p w14:paraId="2B60B140" w14:textId="77777777" w:rsidR="001D72BD" w:rsidRPr="00EF5249" w:rsidRDefault="001D72BD" w:rsidP="008D3381">
      <w:pPr>
        <w:pStyle w:val="Heading1"/>
        <w:spacing w:line="360" w:lineRule="auto"/>
        <w:ind w:left="340" w:right="340"/>
        <w:rPr>
          <w:rStyle w:val="Hyperlink"/>
          <w:rFonts w:ascii="Arial" w:hAnsi="Arial" w:cs="Arial"/>
          <w:b w:val="0"/>
          <w:bCs w:val="0"/>
          <w:color w:val="auto"/>
          <w:sz w:val="22"/>
          <w:szCs w:val="22"/>
        </w:rPr>
      </w:pPr>
    </w:p>
    <w:p w14:paraId="377CAA16" w14:textId="77777777" w:rsidR="001D72BD" w:rsidRPr="00EF5249" w:rsidRDefault="001D72BD" w:rsidP="008D3381">
      <w:pPr>
        <w:spacing w:line="360" w:lineRule="auto"/>
        <w:ind w:left="340" w:right="340"/>
        <w:rPr>
          <w:rFonts w:ascii="Arial" w:hAnsi="Arial" w:cs="Arial"/>
        </w:rPr>
      </w:pPr>
      <w:r w:rsidRPr="00EF5249">
        <w:rPr>
          <w:rFonts w:ascii="Arial" w:hAnsi="Arial" w:cs="Arial"/>
        </w:rPr>
        <w:t>Hanson, Rick. (2019). Taking in the Good vs. The Negativity Bias</w:t>
      </w:r>
    </w:p>
    <w:p w14:paraId="4495CC8F" w14:textId="77777777" w:rsidR="008809EE" w:rsidRPr="00EF5249" w:rsidRDefault="008809EE" w:rsidP="008D3381">
      <w:pPr>
        <w:spacing w:line="360" w:lineRule="auto"/>
        <w:ind w:left="340" w:right="340"/>
        <w:rPr>
          <w:rFonts w:ascii="Arial" w:hAnsi="Arial" w:cs="Arial"/>
          <w:b/>
          <w:bCs/>
        </w:rPr>
      </w:pPr>
    </w:p>
    <w:p w14:paraId="41D55720" w14:textId="77777777" w:rsidR="0061023B" w:rsidRPr="00EF5249" w:rsidRDefault="0061023B"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 xml:space="preserve">Joshua, S. (2022, April 25). How to combine multiple CSV files using Python for your analysis. Medium. Retrieved from </w:t>
      </w:r>
      <w:hyperlink r:id="rId45" w:history="1">
        <w:r w:rsidRPr="00EF5249">
          <w:rPr>
            <w:rStyle w:val="Hyperlink"/>
            <w:rFonts w:ascii="Arial" w:hAnsi="Arial" w:cs="Arial"/>
            <w:b w:val="0"/>
            <w:bCs w:val="0"/>
            <w:color w:val="auto"/>
            <w:sz w:val="22"/>
            <w:szCs w:val="22"/>
          </w:rPr>
          <w:t>https://medium.com/@stella96joshua/how-to-combine-multiple-csv-files-using-python-for-your-analysis-a88017c6ff9e</w:t>
        </w:r>
      </w:hyperlink>
    </w:p>
    <w:p w14:paraId="307C43E9" w14:textId="77777777" w:rsidR="0061023B" w:rsidRPr="00EF5249" w:rsidRDefault="0061023B" w:rsidP="008D3381">
      <w:pPr>
        <w:pStyle w:val="Heading1"/>
        <w:spacing w:line="360" w:lineRule="auto"/>
        <w:ind w:left="340" w:right="340"/>
        <w:rPr>
          <w:rFonts w:ascii="Arial" w:hAnsi="Arial" w:cs="Arial"/>
          <w:b w:val="0"/>
          <w:bCs w:val="0"/>
          <w:sz w:val="22"/>
          <w:szCs w:val="22"/>
        </w:rPr>
      </w:pPr>
    </w:p>
    <w:p w14:paraId="2A4620F4" w14:textId="77777777" w:rsidR="00AC46BC" w:rsidRPr="00EF5249" w:rsidRDefault="00AC46BC"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 xml:space="preserve">Kuyda. (2017, July 21). The story of Replika, the AI app that becomes you. YouTube. Retrieved from </w:t>
      </w:r>
      <w:hyperlink r:id="rId46" w:history="1">
        <w:r w:rsidR="006B11E0" w:rsidRPr="00EF5249">
          <w:rPr>
            <w:rStyle w:val="Hyperlink"/>
            <w:rFonts w:ascii="Arial" w:hAnsi="Arial" w:cs="Arial"/>
            <w:b w:val="0"/>
            <w:bCs w:val="0"/>
            <w:color w:val="auto"/>
            <w:sz w:val="22"/>
            <w:szCs w:val="22"/>
          </w:rPr>
          <w:t>https://www.youtube.com/watch?v=yQGqMVuAk04</w:t>
        </w:r>
      </w:hyperlink>
    </w:p>
    <w:p w14:paraId="5F6B0C47" w14:textId="77777777" w:rsidR="006B11E0" w:rsidRPr="00EF5249" w:rsidRDefault="006B11E0" w:rsidP="008D3381">
      <w:pPr>
        <w:pStyle w:val="Heading1"/>
        <w:spacing w:line="360" w:lineRule="auto"/>
        <w:ind w:left="340" w:right="340"/>
        <w:rPr>
          <w:rFonts w:ascii="Arial" w:hAnsi="Arial" w:cs="Arial"/>
          <w:b w:val="0"/>
          <w:bCs w:val="0"/>
          <w:sz w:val="22"/>
          <w:szCs w:val="22"/>
        </w:rPr>
      </w:pPr>
    </w:p>
    <w:p w14:paraId="28C2DF41" w14:textId="77777777" w:rsidR="005407FC" w:rsidRPr="00EF5249" w:rsidRDefault="005407FC"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 xml:space="preserve">MUKHERJEE. (2022). The Maths behind Linear SVC Classifier. Retrieved from </w:t>
      </w:r>
      <w:hyperlink r:id="rId47" w:history="1">
        <w:r w:rsidRPr="00EF5249">
          <w:rPr>
            <w:rStyle w:val="Hyperlink"/>
            <w:rFonts w:ascii="Arial" w:hAnsi="Arial" w:cs="Arial"/>
            <w:b w:val="0"/>
            <w:bCs w:val="0"/>
            <w:color w:val="auto"/>
            <w:sz w:val="22"/>
            <w:szCs w:val="22"/>
          </w:rPr>
          <w:t>https://www.kaggle.com/code/soham1024/the-maths-behind-linear-svc-classifier</w:t>
        </w:r>
      </w:hyperlink>
    </w:p>
    <w:p w14:paraId="56FB83D3" w14:textId="77777777" w:rsidR="005407FC" w:rsidRPr="00EF5249" w:rsidRDefault="005407FC" w:rsidP="008D3381">
      <w:pPr>
        <w:pStyle w:val="Heading1"/>
        <w:spacing w:line="360" w:lineRule="auto"/>
        <w:ind w:left="340" w:right="340"/>
        <w:rPr>
          <w:rFonts w:ascii="Arial" w:hAnsi="Arial" w:cs="Arial"/>
          <w:b w:val="0"/>
          <w:bCs w:val="0"/>
          <w:sz w:val="22"/>
          <w:szCs w:val="22"/>
        </w:rPr>
      </w:pPr>
    </w:p>
    <w:p w14:paraId="1F94C243" w14:textId="77777777" w:rsidR="00962072" w:rsidRDefault="004A5504" w:rsidP="00962072">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Mohri, M., Rostamizadeh, A., Talwalkar, A., &amp; Bach, F. (2012, September 7). Foundations of Machine Learning.</w:t>
      </w:r>
    </w:p>
    <w:p w14:paraId="347105D3" w14:textId="77777777" w:rsidR="00962072" w:rsidRDefault="00962072" w:rsidP="00962072">
      <w:pPr>
        <w:pStyle w:val="Heading1"/>
        <w:spacing w:line="360" w:lineRule="auto"/>
        <w:ind w:left="340" w:right="340"/>
        <w:rPr>
          <w:rFonts w:ascii="Arial" w:hAnsi="Arial" w:cs="Arial"/>
          <w:b w:val="0"/>
          <w:bCs w:val="0"/>
          <w:sz w:val="22"/>
          <w:szCs w:val="22"/>
        </w:rPr>
      </w:pPr>
    </w:p>
    <w:p w14:paraId="67D86D91" w14:textId="5C74970E" w:rsidR="00962072" w:rsidRPr="00962072" w:rsidRDefault="00962072" w:rsidP="00962072">
      <w:pPr>
        <w:pStyle w:val="Heading1"/>
        <w:spacing w:line="360" w:lineRule="auto"/>
        <w:ind w:left="340" w:right="340"/>
        <w:jc w:val="both"/>
        <w:rPr>
          <w:rFonts w:ascii="Arial" w:hAnsi="Arial" w:cs="Arial"/>
          <w:b w:val="0"/>
          <w:bCs w:val="0"/>
          <w:sz w:val="22"/>
          <w:szCs w:val="22"/>
        </w:rPr>
      </w:pPr>
      <w:r w:rsidRPr="00962072">
        <w:rPr>
          <w:rFonts w:ascii="Arial" w:hAnsi="Arial" w:cs="Arial"/>
          <w:b w:val="0"/>
          <w:bCs w:val="0"/>
          <w:sz w:val="22"/>
          <w:szCs w:val="22"/>
        </w:rPr>
        <w:t xml:space="preserve">Models - Hugging Face. (2022, November 16). Models - Hugging Face. </w:t>
      </w:r>
      <w:hyperlink r:id="rId48" w:history="1">
        <w:r w:rsidRPr="00962072">
          <w:rPr>
            <w:rStyle w:val="Hyperlink"/>
            <w:rFonts w:ascii="Arial" w:hAnsi="Arial" w:cs="Arial"/>
            <w:b w:val="0"/>
            <w:bCs w:val="0"/>
            <w:color w:val="auto"/>
            <w:sz w:val="22"/>
            <w:szCs w:val="22"/>
          </w:rPr>
          <w:t>https://huggingface.co/models</w:t>
        </w:r>
      </w:hyperlink>
    </w:p>
    <w:p w14:paraId="1B0B7676" w14:textId="77777777" w:rsidR="00962072" w:rsidRPr="00EF5249" w:rsidRDefault="00962072" w:rsidP="008D3381">
      <w:pPr>
        <w:pStyle w:val="Heading1"/>
        <w:spacing w:line="360" w:lineRule="auto"/>
        <w:ind w:left="340" w:right="340"/>
        <w:rPr>
          <w:rFonts w:ascii="Arial" w:hAnsi="Arial" w:cs="Arial"/>
          <w:b w:val="0"/>
          <w:bCs w:val="0"/>
          <w:sz w:val="22"/>
          <w:szCs w:val="22"/>
        </w:rPr>
      </w:pPr>
    </w:p>
    <w:p w14:paraId="735742A1" w14:textId="77777777" w:rsidR="00DC7939" w:rsidRPr="00EF5249" w:rsidRDefault="00E5448D"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rPr>
        <w:t xml:space="preserve">Nandi, S. (2021, July 1). Twitter Sentiment Analysis Using Machine Learning Approaches. Medium. Retrieved from </w:t>
      </w:r>
      <w:hyperlink r:id="rId49" w:history="1">
        <w:r w:rsidRPr="00EF5249">
          <w:rPr>
            <w:rStyle w:val="Hyperlink"/>
            <w:rFonts w:ascii="Arial" w:hAnsi="Arial" w:cs="Arial"/>
            <w:b w:val="0"/>
            <w:bCs w:val="0"/>
            <w:color w:val="auto"/>
            <w:sz w:val="22"/>
            <w:szCs w:val="22"/>
          </w:rPr>
          <w:t>https://nandisoham2017.medium.com/twitter-sentiment-analysis-using-machine-learning-approaches-14fba1b8e357</w:t>
        </w:r>
      </w:hyperlink>
    </w:p>
    <w:p w14:paraId="75A401F6" w14:textId="77777777" w:rsidR="00DD4E5A" w:rsidRPr="00EF5249" w:rsidRDefault="00DD4E5A" w:rsidP="008D3381">
      <w:pPr>
        <w:pStyle w:val="Heading1"/>
        <w:spacing w:line="360" w:lineRule="auto"/>
        <w:ind w:left="340" w:right="340"/>
        <w:rPr>
          <w:rStyle w:val="Hyperlink"/>
          <w:rFonts w:ascii="Arial" w:hAnsi="Arial" w:cs="Arial"/>
          <w:b w:val="0"/>
          <w:bCs w:val="0"/>
          <w:color w:val="auto"/>
          <w:sz w:val="22"/>
          <w:szCs w:val="22"/>
        </w:rPr>
      </w:pPr>
    </w:p>
    <w:p w14:paraId="2FEC34BA" w14:textId="064880FD" w:rsidR="0023572B" w:rsidRPr="00EF5249" w:rsidRDefault="0023572B"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lastRenderedPageBreak/>
        <w:t>Mueller, J. P., &amp; Massaron, L. (2021, February 9). Machine Learning for Dummies. For Dummies.</w:t>
      </w:r>
    </w:p>
    <w:p w14:paraId="26890C9B" w14:textId="72B54D9A" w:rsidR="00BA03DA" w:rsidRPr="00EF5249" w:rsidRDefault="00BA03DA" w:rsidP="008D3381">
      <w:pPr>
        <w:pStyle w:val="BodyText"/>
        <w:spacing w:before="154" w:line="360" w:lineRule="auto"/>
        <w:ind w:left="340" w:right="340"/>
        <w:jc w:val="both"/>
        <w:rPr>
          <w:rFonts w:ascii="Arial" w:hAnsi="Arial" w:cs="Arial"/>
          <w:sz w:val="22"/>
          <w:szCs w:val="22"/>
        </w:rPr>
      </w:pPr>
    </w:p>
    <w:p w14:paraId="2FA2F931" w14:textId="77777777" w:rsidR="00BA03DA" w:rsidRPr="00EF5249" w:rsidRDefault="00BA03DA" w:rsidP="00BA03DA">
      <w:pPr>
        <w:spacing w:line="360" w:lineRule="auto"/>
        <w:ind w:left="340" w:right="340"/>
        <w:jc w:val="both"/>
        <w:rPr>
          <w:rStyle w:val="Hyperlink"/>
          <w:rFonts w:ascii="Arial" w:hAnsi="Arial" w:cs="Arial"/>
          <w:color w:val="auto"/>
        </w:rPr>
      </w:pPr>
      <w:r w:rsidRPr="00EF5249">
        <w:rPr>
          <w:rFonts w:ascii="Arial" w:hAnsi="Arial" w:cs="Arial"/>
        </w:rPr>
        <w:t xml:space="preserve">OpenAI API. (n.d.). OpenAI API. </w:t>
      </w:r>
      <w:hyperlink r:id="rId50" w:history="1">
        <w:r w:rsidRPr="00EF5249">
          <w:rPr>
            <w:rStyle w:val="Hyperlink"/>
            <w:rFonts w:ascii="Arial" w:hAnsi="Arial" w:cs="Arial"/>
            <w:color w:val="auto"/>
          </w:rPr>
          <w:t>https://platform.openai.com</w:t>
        </w:r>
      </w:hyperlink>
    </w:p>
    <w:p w14:paraId="1A3E8EBE" w14:textId="77777777" w:rsidR="00BA03DA" w:rsidRPr="00EF5249" w:rsidRDefault="00BA03DA" w:rsidP="00BA03DA">
      <w:pPr>
        <w:spacing w:line="360" w:lineRule="auto"/>
        <w:ind w:left="340" w:right="340"/>
        <w:jc w:val="both"/>
        <w:rPr>
          <w:rStyle w:val="Hyperlink"/>
          <w:rFonts w:ascii="Arial" w:hAnsi="Arial" w:cs="Arial"/>
          <w:color w:val="auto"/>
        </w:rPr>
      </w:pPr>
    </w:p>
    <w:p w14:paraId="6CF6BC81" w14:textId="77777777" w:rsidR="00BA03DA" w:rsidRPr="00EF5249" w:rsidRDefault="00BA03DA" w:rsidP="00BA03DA">
      <w:pPr>
        <w:spacing w:line="360" w:lineRule="auto"/>
        <w:ind w:left="340" w:right="340"/>
        <w:jc w:val="both"/>
        <w:rPr>
          <w:rFonts w:ascii="Arial" w:hAnsi="Arial" w:cs="Arial"/>
        </w:rPr>
      </w:pPr>
      <w:r w:rsidRPr="00EF5249">
        <w:rPr>
          <w:rFonts w:ascii="Arial" w:hAnsi="Arial" w:cs="Arial"/>
        </w:rPr>
        <w:t xml:space="preserve">O. (2023, March 28). GitHub - openai/openai-cookbook: Examples and guides for using the OpenAI API. GitHub. </w:t>
      </w:r>
      <w:hyperlink r:id="rId51" w:history="1">
        <w:r w:rsidRPr="00EF5249">
          <w:rPr>
            <w:rStyle w:val="Hyperlink"/>
            <w:rFonts w:ascii="Arial" w:hAnsi="Arial" w:cs="Arial"/>
            <w:color w:val="auto"/>
          </w:rPr>
          <w:t>https://github.com/openai/openai-cookbook</w:t>
        </w:r>
      </w:hyperlink>
    </w:p>
    <w:p w14:paraId="13AF8EE0" w14:textId="77777777" w:rsidR="0023572B" w:rsidRPr="00EF5249" w:rsidRDefault="0023572B" w:rsidP="008D3381">
      <w:pPr>
        <w:pStyle w:val="Heading1"/>
        <w:spacing w:line="360" w:lineRule="auto"/>
        <w:ind w:left="340" w:right="340"/>
        <w:rPr>
          <w:rStyle w:val="Hyperlink"/>
          <w:rFonts w:ascii="Arial" w:hAnsi="Arial" w:cs="Arial"/>
          <w:b w:val="0"/>
          <w:bCs w:val="0"/>
          <w:color w:val="auto"/>
          <w:sz w:val="22"/>
          <w:szCs w:val="22"/>
        </w:rPr>
      </w:pPr>
    </w:p>
    <w:p w14:paraId="5108EFE8" w14:textId="77777777" w:rsidR="000174A3" w:rsidRPr="00EF5249" w:rsidRDefault="000174A3"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bookmarkStart w:id="2" w:name="_Hlk124419942"/>
      <w:r w:rsidRPr="00EF5249">
        <w:rPr>
          <w:rFonts w:ascii="Arial" w:hAnsi="Arial" w:cs="Arial"/>
          <w:b w:val="0"/>
          <w:bCs w:val="0"/>
          <w:sz w:val="22"/>
          <w:szCs w:val="22"/>
          <w:shd w:val="clear" w:color="auto" w:fill="FFFFFF"/>
        </w:rPr>
        <w:t>Pati, &amp; Pradhan. (2020, December 12). Comparison Between Machine Learning Algorithms Used for Sentiment Analysis. </w:t>
      </w:r>
      <w:r w:rsidRPr="00EF5249">
        <w:rPr>
          <w:rFonts w:ascii="Arial" w:hAnsi="Arial" w:cs="Arial"/>
          <w:b w:val="0"/>
          <w:bCs w:val="0"/>
          <w:i/>
          <w:iCs/>
          <w:sz w:val="22"/>
          <w:szCs w:val="22"/>
          <w:shd w:val="clear" w:color="auto" w:fill="FFFFFF"/>
        </w:rPr>
        <w:t xml:space="preserve">IAEME Publication. </w:t>
      </w:r>
      <w:r w:rsidRPr="00EF5249">
        <w:rPr>
          <w:rFonts w:ascii="Arial" w:hAnsi="Arial" w:cs="Arial"/>
          <w:b w:val="0"/>
          <w:bCs w:val="0"/>
          <w:sz w:val="22"/>
          <w:szCs w:val="22"/>
          <w:shd w:val="clear" w:color="auto" w:fill="FFFFFF"/>
        </w:rPr>
        <w:t xml:space="preserve">Retrieved from </w:t>
      </w:r>
      <w:hyperlink r:id="rId52" w:history="1">
        <w:r w:rsidRPr="00EF5249">
          <w:rPr>
            <w:rStyle w:val="Hyperlink"/>
            <w:rFonts w:ascii="Arial" w:hAnsi="Arial" w:cs="Arial"/>
            <w:b w:val="0"/>
            <w:bCs w:val="0"/>
            <w:color w:val="auto"/>
            <w:sz w:val="22"/>
            <w:szCs w:val="22"/>
            <w:shd w:val="clear" w:color="auto" w:fill="FFFFFF"/>
          </w:rPr>
          <w:t>https://iaeme.com/Home/article_id/IJARET_11_12_026</w:t>
        </w:r>
      </w:hyperlink>
      <w:bookmarkEnd w:id="2"/>
    </w:p>
    <w:p w14:paraId="5EE86A86" w14:textId="77777777" w:rsidR="00C0060E" w:rsidRPr="00EF5249" w:rsidRDefault="00C0060E"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p>
    <w:p w14:paraId="154B8F51" w14:textId="77777777" w:rsidR="00C0060E" w:rsidRPr="00EF5249" w:rsidRDefault="00A60DD1" w:rsidP="008D3381">
      <w:pPr>
        <w:pStyle w:val="Heading1"/>
        <w:spacing w:line="360" w:lineRule="auto"/>
        <w:ind w:left="340" w:right="340"/>
        <w:jc w:val="both"/>
        <w:rPr>
          <w:rFonts w:ascii="Arial" w:hAnsi="Arial" w:cs="Arial"/>
          <w:b w:val="0"/>
          <w:bCs w:val="0"/>
          <w:sz w:val="22"/>
          <w:szCs w:val="22"/>
          <w:shd w:val="clear" w:color="auto" w:fill="FFFFFF"/>
        </w:rPr>
      </w:pPr>
      <w:r w:rsidRPr="00EF5249">
        <w:rPr>
          <w:rFonts w:ascii="Arial" w:hAnsi="Arial" w:cs="Arial"/>
          <w:b w:val="0"/>
          <w:bCs w:val="0"/>
          <w:sz w:val="22"/>
          <w:szCs w:val="22"/>
          <w:shd w:val="clear" w:color="auto" w:fill="FFFFFF"/>
        </w:rPr>
        <w:t xml:space="preserve">Raschka. (2015). </w:t>
      </w:r>
      <w:r w:rsidR="00C0060E" w:rsidRPr="00EF5249">
        <w:rPr>
          <w:rFonts w:ascii="Arial" w:hAnsi="Arial" w:cs="Arial"/>
          <w:b w:val="0"/>
          <w:bCs w:val="0"/>
          <w:sz w:val="22"/>
          <w:szCs w:val="22"/>
          <w:shd w:val="clear" w:color="auto" w:fill="FFFFFF"/>
        </w:rPr>
        <w:t xml:space="preserve">Python Machine Learning Equation Reference. Retrieved from </w:t>
      </w:r>
      <w:hyperlink r:id="rId53" w:history="1">
        <w:r w:rsidR="00C0060E" w:rsidRPr="00EF5249">
          <w:rPr>
            <w:rStyle w:val="Hyperlink"/>
            <w:rFonts w:ascii="Arial" w:hAnsi="Arial" w:cs="Arial"/>
            <w:b w:val="0"/>
            <w:bCs w:val="0"/>
            <w:color w:val="auto"/>
            <w:sz w:val="22"/>
            <w:szCs w:val="22"/>
            <w:shd w:val="clear" w:color="auto" w:fill="FFFFFF"/>
          </w:rPr>
          <w:t>https://github.com/rasbt/python-machine-learning-book</w:t>
        </w:r>
      </w:hyperlink>
    </w:p>
    <w:p w14:paraId="0EC5DAD7" w14:textId="77777777" w:rsidR="00DC7939" w:rsidRPr="00EF5249" w:rsidRDefault="00DC7939" w:rsidP="008D3381">
      <w:pPr>
        <w:pStyle w:val="Heading1"/>
        <w:spacing w:line="360" w:lineRule="auto"/>
        <w:ind w:left="340" w:right="340"/>
        <w:jc w:val="both"/>
        <w:rPr>
          <w:rStyle w:val="Hyperlink"/>
          <w:rFonts w:ascii="Arial" w:hAnsi="Arial" w:cs="Arial"/>
          <w:b w:val="0"/>
          <w:bCs w:val="0"/>
          <w:color w:val="auto"/>
          <w:sz w:val="22"/>
          <w:szCs w:val="22"/>
        </w:rPr>
      </w:pPr>
    </w:p>
    <w:p w14:paraId="5769175C" w14:textId="77777777" w:rsidR="00DC7939" w:rsidRPr="00EF5249" w:rsidRDefault="00DC7939" w:rsidP="008D3381">
      <w:pPr>
        <w:pStyle w:val="Heading1"/>
        <w:spacing w:line="360" w:lineRule="auto"/>
        <w:ind w:left="340" w:right="340"/>
        <w:rPr>
          <w:rFonts w:ascii="Arial" w:hAnsi="Arial" w:cs="Arial"/>
          <w:b w:val="0"/>
          <w:bCs w:val="0"/>
          <w:sz w:val="22"/>
          <w:szCs w:val="22"/>
          <w:u w:val="single"/>
        </w:rPr>
      </w:pPr>
      <w:r w:rsidRPr="00EF5249">
        <w:rPr>
          <w:rFonts w:ascii="Arial" w:hAnsi="Arial" w:cs="Arial"/>
          <w:b w:val="0"/>
          <w:bCs w:val="0"/>
          <w:sz w:val="22"/>
          <w:szCs w:val="22"/>
        </w:rPr>
        <w:t xml:space="preserve">Redjeki, &amp; Widyarto. (2022). View of Comparison of Seven Machine Learning Algorithms in the Classification of Public Opinion. View of Comparison of Seven Machine Learning Algorithms in the Classification of Public Opinion. Retrieved from </w:t>
      </w:r>
      <w:hyperlink r:id="rId54" w:history="1">
        <w:r w:rsidRPr="00EF5249">
          <w:rPr>
            <w:rStyle w:val="Hyperlink"/>
            <w:rFonts w:ascii="Arial" w:hAnsi="Arial" w:cs="Arial"/>
            <w:b w:val="0"/>
            <w:bCs w:val="0"/>
            <w:color w:val="auto"/>
            <w:sz w:val="22"/>
            <w:szCs w:val="22"/>
          </w:rPr>
          <w:t>https://jurnal.ubd.ac.id/index.php/te/article/view/1046/526</w:t>
        </w:r>
      </w:hyperlink>
    </w:p>
    <w:p w14:paraId="75B21988" w14:textId="77777777" w:rsidR="006001B4" w:rsidRPr="00EF5249" w:rsidRDefault="006001B4" w:rsidP="008D3381">
      <w:pPr>
        <w:pStyle w:val="Heading1"/>
        <w:spacing w:line="360" w:lineRule="auto"/>
        <w:ind w:left="340" w:right="340"/>
        <w:rPr>
          <w:rFonts w:ascii="Arial" w:hAnsi="Arial" w:cs="Arial"/>
          <w:b w:val="0"/>
          <w:bCs w:val="0"/>
          <w:sz w:val="22"/>
          <w:szCs w:val="22"/>
        </w:rPr>
      </w:pPr>
    </w:p>
    <w:p w14:paraId="4C8A72F0" w14:textId="77777777" w:rsidR="006001B4" w:rsidRPr="00EF5249" w:rsidRDefault="00E5448D"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lang w:val="de-DE"/>
        </w:rPr>
        <w:t xml:space="preserve">Rozin, P., &amp; Royzman, E. B. (2001, November). </w:t>
      </w:r>
      <w:r w:rsidRPr="00EF5249">
        <w:rPr>
          <w:rFonts w:ascii="Arial" w:hAnsi="Arial" w:cs="Arial"/>
          <w:b w:val="0"/>
          <w:bCs w:val="0"/>
          <w:sz w:val="22"/>
          <w:szCs w:val="22"/>
        </w:rPr>
        <w:t xml:space="preserve">Negativity Bias, Negativity Dominance, and Contagion. Personality and Social Psychology Review, 5(4), 296–320. </w:t>
      </w:r>
      <w:hyperlink r:id="rId55" w:history="1">
        <w:r w:rsidRPr="00EF5249">
          <w:rPr>
            <w:rStyle w:val="Hyperlink"/>
            <w:rFonts w:ascii="Arial" w:hAnsi="Arial" w:cs="Arial"/>
            <w:b w:val="0"/>
            <w:bCs w:val="0"/>
            <w:color w:val="auto"/>
            <w:sz w:val="22"/>
            <w:szCs w:val="22"/>
          </w:rPr>
          <w:t>https://doi.org/10.1207/s15327957pspr0504_2</w:t>
        </w:r>
      </w:hyperlink>
    </w:p>
    <w:p w14:paraId="766836D4" w14:textId="77777777" w:rsidR="006001B4" w:rsidRPr="00EF5249" w:rsidRDefault="006001B4" w:rsidP="008D3381">
      <w:pPr>
        <w:pStyle w:val="Heading1"/>
        <w:spacing w:line="360" w:lineRule="auto"/>
        <w:ind w:left="340" w:right="340"/>
        <w:rPr>
          <w:rFonts w:ascii="Arial" w:hAnsi="Arial" w:cs="Arial"/>
          <w:b w:val="0"/>
          <w:bCs w:val="0"/>
          <w:sz w:val="22"/>
          <w:szCs w:val="22"/>
        </w:rPr>
      </w:pPr>
    </w:p>
    <w:p w14:paraId="170C5476" w14:textId="77777777" w:rsidR="002B221C" w:rsidRPr="00EF5249" w:rsidRDefault="00E5448D"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rPr>
        <w:t xml:space="preserve">Saying Goodbye To My Emo Robot. (2022, November 9). YouTube. Retrieved from </w:t>
      </w:r>
      <w:hyperlink r:id="rId56" w:history="1">
        <w:r w:rsidRPr="00EF5249">
          <w:rPr>
            <w:rStyle w:val="Hyperlink"/>
            <w:rFonts w:ascii="Arial" w:hAnsi="Arial" w:cs="Arial"/>
            <w:b w:val="0"/>
            <w:bCs w:val="0"/>
            <w:color w:val="auto"/>
            <w:sz w:val="22"/>
            <w:szCs w:val="22"/>
          </w:rPr>
          <w:t>https://www.youtube.com/watch?v=JDQM6E4Vnbs</w:t>
        </w:r>
      </w:hyperlink>
    </w:p>
    <w:p w14:paraId="4F10E6A4" w14:textId="77777777" w:rsidR="002B221C" w:rsidRPr="00EF5249" w:rsidRDefault="002B221C" w:rsidP="008D3381">
      <w:pPr>
        <w:pStyle w:val="Heading1"/>
        <w:spacing w:line="360" w:lineRule="auto"/>
        <w:ind w:left="340" w:right="340"/>
        <w:rPr>
          <w:rStyle w:val="Hyperlink"/>
          <w:rFonts w:ascii="Arial" w:hAnsi="Arial" w:cs="Arial"/>
          <w:b w:val="0"/>
          <w:bCs w:val="0"/>
          <w:color w:val="auto"/>
          <w:sz w:val="22"/>
          <w:szCs w:val="22"/>
        </w:rPr>
      </w:pPr>
    </w:p>
    <w:p w14:paraId="566D0F1F" w14:textId="63484B9C" w:rsidR="00857E16" w:rsidRPr="00EF5249" w:rsidRDefault="002B221C"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lang w:val="de-DE"/>
        </w:rPr>
        <w:t xml:space="preserve">Siemon, Strohmann, Khosrawi-Rad, Elshan, de Vreede, &amp; Meyer. </w:t>
      </w:r>
      <w:r w:rsidRPr="00EF5249">
        <w:rPr>
          <w:rFonts w:ascii="Arial" w:hAnsi="Arial" w:cs="Arial"/>
          <w:b w:val="0"/>
          <w:bCs w:val="0"/>
          <w:sz w:val="22"/>
          <w:szCs w:val="22"/>
        </w:rPr>
        <w:t xml:space="preserve">(2022, July 11). Why Do We Turn to Virtual Companions? A Text Mining Analysis of Replika Reviews. AIS Electronic Library (AISeL) - AMCIS 2022 Proceedings: Why Do We Turn to Virtual Companions? A Text Mining Analysis of Replika Reviews. Retrieved from </w:t>
      </w:r>
      <w:hyperlink r:id="rId57" w:history="1">
        <w:r w:rsidR="001C66FB" w:rsidRPr="00EF5249">
          <w:rPr>
            <w:rStyle w:val="Hyperlink"/>
            <w:rFonts w:ascii="Arial" w:hAnsi="Arial" w:cs="Arial"/>
            <w:b w:val="0"/>
            <w:bCs w:val="0"/>
            <w:color w:val="auto"/>
            <w:sz w:val="22"/>
            <w:szCs w:val="22"/>
          </w:rPr>
          <w:t>https://aisel.aisnet.org/amcis2022/sig_hci/sig_hci/10/</w:t>
        </w:r>
      </w:hyperlink>
    </w:p>
    <w:p w14:paraId="6789948F" w14:textId="24151994" w:rsidR="00261F4C" w:rsidRPr="00EF5249" w:rsidRDefault="00261F4C" w:rsidP="008D3381">
      <w:pPr>
        <w:pStyle w:val="Heading1"/>
        <w:spacing w:line="360" w:lineRule="auto"/>
        <w:ind w:left="340" w:right="340"/>
        <w:rPr>
          <w:rStyle w:val="Hyperlink"/>
          <w:rFonts w:ascii="Arial" w:hAnsi="Arial" w:cs="Arial"/>
          <w:b w:val="0"/>
          <w:bCs w:val="0"/>
          <w:color w:val="auto"/>
          <w:sz w:val="22"/>
          <w:szCs w:val="22"/>
        </w:rPr>
      </w:pPr>
    </w:p>
    <w:p w14:paraId="5882FE42" w14:textId="625FDEB6" w:rsidR="00261F4C" w:rsidRPr="00EF5249" w:rsidRDefault="00261F4C" w:rsidP="008D3381">
      <w:pPr>
        <w:pStyle w:val="Heading1"/>
        <w:spacing w:line="360" w:lineRule="auto"/>
        <w:ind w:left="340" w:right="340"/>
        <w:rPr>
          <w:rStyle w:val="Hyperlink"/>
          <w:rFonts w:ascii="Arial" w:hAnsi="Arial" w:cs="Arial"/>
          <w:b w:val="0"/>
          <w:bCs w:val="0"/>
          <w:color w:val="auto"/>
          <w:sz w:val="22"/>
          <w:szCs w:val="22"/>
          <w:u w:val="none"/>
        </w:rPr>
      </w:pPr>
      <w:r w:rsidRPr="00EF5249">
        <w:rPr>
          <w:rStyle w:val="Hyperlink"/>
          <w:rFonts w:ascii="Arial" w:hAnsi="Arial" w:cs="Arial"/>
          <w:b w:val="0"/>
          <w:bCs w:val="0"/>
          <w:color w:val="auto"/>
          <w:sz w:val="22"/>
          <w:szCs w:val="22"/>
          <w:u w:val="none"/>
        </w:rPr>
        <w:t xml:space="preserve">Sun, C., Qiu, X., Xu, Y., &amp; Huang, X. (2019, May 14). How to Fine-Tune BERT for Text Classification? arXiv.org. </w:t>
      </w:r>
      <w:hyperlink r:id="rId58" w:history="1">
        <w:r w:rsidRPr="00EF5249">
          <w:rPr>
            <w:rStyle w:val="Hyperlink"/>
            <w:rFonts w:ascii="Arial" w:hAnsi="Arial" w:cs="Arial"/>
            <w:b w:val="0"/>
            <w:bCs w:val="0"/>
            <w:color w:val="auto"/>
            <w:sz w:val="22"/>
            <w:szCs w:val="22"/>
          </w:rPr>
          <w:t>https://arxiv.org/abs/1905.05583v3</w:t>
        </w:r>
      </w:hyperlink>
    </w:p>
    <w:p w14:paraId="30EA0788" w14:textId="77777777" w:rsidR="00002CA5" w:rsidRPr="00EF5249" w:rsidRDefault="00002CA5" w:rsidP="008D3381">
      <w:pPr>
        <w:pStyle w:val="Heading1"/>
        <w:spacing w:line="360" w:lineRule="auto"/>
        <w:ind w:left="340" w:right="340"/>
        <w:rPr>
          <w:rStyle w:val="Hyperlink"/>
          <w:rFonts w:ascii="Arial" w:hAnsi="Arial" w:cs="Arial"/>
          <w:b w:val="0"/>
          <w:bCs w:val="0"/>
          <w:color w:val="auto"/>
          <w:sz w:val="22"/>
          <w:szCs w:val="22"/>
        </w:rPr>
      </w:pPr>
    </w:p>
    <w:p w14:paraId="1D2FBC22" w14:textId="77777777" w:rsidR="00002CA5" w:rsidRPr="00EF5249" w:rsidRDefault="00002CA5" w:rsidP="008D3381">
      <w:pPr>
        <w:pStyle w:val="Heading1"/>
        <w:spacing w:line="360" w:lineRule="auto"/>
        <w:ind w:left="340" w:right="340"/>
        <w:rPr>
          <w:rStyle w:val="Hyperlink"/>
          <w:rFonts w:ascii="Arial" w:hAnsi="Arial" w:cs="Arial"/>
          <w:b w:val="0"/>
          <w:bCs w:val="0"/>
          <w:color w:val="auto"/>
          <w:sz w:val="22"/>
          <w:szCs w:val="22"/>
        </w:rPr>
      </w:pPr>
      <w:r w:rsidRPr="00EF5249">
        <w:rPr>
          <w:rStyle w:val="Hyperlink"/>
          <w:rFonts w:ascii="Arial" w:hAnsi="Arial" w:cs="Arial"/>
          <w:b w:val="0"/>
          <w:bCs w:val="0"/>
          <w:color w:val="auto"/>
          <w:sz w:val="22"/>
          <w:szCs w:val="22"/>
          <w:u w:val="none"/>
        </w:rPr>
        <w:t>Tabel Chi Square Atau Chi Square Table Dalam Excel. (2012, July 1). Uji Statistik. Retrieved from</w:t>
      </w:r>
      <w:r w:rsidRPr="00EF5249">
        <w:rPr>
          <w:rStyle w:val="Hyperlink"/>
          <w:rFonts w:ascii="Arial" w:hAnsi="Arial" w:cs="Arial"/>
          <w:b w:val="0"/>
          <w:bCs w:val="0"/>
          <w:color w:val="auto"/>
          <w:sz w:val="22"/>
          <w:szCs w:val="22"/>
        </w:rPr>
        <w:t xml:space="preserve"> https://www.statistikian.com/2012/07/chi-square-tabel-dalam-excel.html</w:t>
      </w:r>
    </w:p>
    <w:p w14:paraId="4B512204" w14:textId="77777777" w:rsidR="009A3C33" w:rsidRPr="00EF5249" w:rsidRDefault="009A3C33" w:rsidP="008D3381">
      <w:pPr>
        <w:pStyle w:val="Heading1"/>
        <w:spacing w:line="360" w:lineRule="auto"/>
        <w:ind w:left="340" w:right="340"/>
        <w:rPr>
          <w:rStyle w:val="Hyperlink"/>
          <w:rFonts w:ascii="Arial" w:hAnsi="Arial" w:cs="Arial"/>
          <w:b w:val="0"/>
          <w:bCs w:val="0"/>
          <w:color w:val="auto"/>
          <w:sz w:val="22"/>
          <w:szCs w:val="22"/>
        </w:rPr>
      </w:pPr>
    </w:p>
    <w:p w14:paraId="0292E01A" w14:textId="77777777" w:rsidR="00DD4E5A" w:rsidRPr="00EF5249" w:rsidRDefault="00DD4E5A" w:rsidP="008D3381">
      <w:pPr>
        <w:pStyle w:val="Heading1"/>
        <w:spacing w:line="360" w:lineRule="auto"/>
        <w:ind w:left="340" w:right="340"/>
        <w:rPr>
          <w:rStyle w:val="Hyperlink"/>
          <w:rFonts w:ascii="Arial" w:hAnsi="Arial" w:cs="Arial"/>
          <w:b w:val="0"/>
          <w:bCs w:val="0"/>
          <w:color w:val="auto"/>
          <w:sz w:val="22"/>
          <w:szCs w:val="22"/>
        </w:rPr>
      </w:pPr>
      <w:r w:rsidRPr="00EF5249">
        <w:rPr>
          <w:rStyle w:val="Hyperlink"/>
          <w:rFonts w:ascii="Arial" w:hAnsi="Arial" w:cs="Arial"/>
          <w:b w:val="0"/>
          <w:bCs w:val="0"/>
          <w:color w:val="auto"/>
          <w:sz w:val="22"/>
          <w:szCs w:val="22"/>
          <w:u w:val="none"/>
        </w:rPr>
        <w:t>The 6 dimensions model of national culture by Geert Hofstede. (n.d.). Geert Hofstede. Retrieved from</w:t>
      </w:r>
      <w:r w:rsidRPr="00EF5249">
        <w:rPr>
          <w:rStyle w:val="Hyperlink"/>
          <w:rFonts w:ascii="Arial" w:hAnsi="Arial" w:cs="Arial"/>
          <w:b w:val="0"/>
          <w:bCs w:val="0"/>
          <w:color w:val="auto"/>
          <w:sz w:val="22"/>
          <w:szCs w:val="22"/>
        </w:rPr>
        <w:t xml:space="preserve"> </w:t>
      </w:r>
      <w:hyperlink r:id="rId59" w:history="1">
        <w:r w:rsidRPr="00EF5249">
          <w:rPr>
            <w:rStyle w:val="Hyperlink"/>
            <w:rFonts w:ascii="Arial" w:hAnsi="Arial" w:cs="Arial"/>
            <w:b w:val="0"/>
            <w:bCs w:val="0"/>
            <w:color w:val="auto"/>
            <w:sz w:val="22"/>
            <w:szCs w:val="22"/>
          </w:rPr>
          <w:t>https://geerthofstede.com/culture-geert-hofstede-gert-jan-hofstede/6d-model-of-national-culture/</w:t>
        </w:r>
      </w:hyperlink>
    </w:p>
    <w:p w14:paraId="57AC0775" w14:textId="77777777" w:rsidR="00DD4E5A" w:rsidRPr="00EF5249" w:rsidRDefault="00DD4E5A" w:rsidP="008D3381">
      <w:pPr>
        <w:pStyle w:val="Heading1"/>
        <w:spacing w:line="360" w:lineRule="auto"/>
        <w:ind w:left="340" w:right="340"/>
        <w:rPr>
          <w:rStyle w:val="Hyperlink"/>
          <w:rFonts w:ascii="Arial" w:hAnsi="Arial" w:cs="Arial"/>
          <w:b w:val="0"/>
          <w:bCs w:val="0"/>
          <w:color w:val="auto"/>
          <w:sz w:val="22"/>
          <w:szCs w:val="22"/>
        </w:rPr>
      </w:pPr>
    </w:p>
    <w:p w14:paraId="7DA6EE51" w14:textId="77777777" w:rsidR="009A3C33" w:rsidRPr="00EF5249" w:rsidRDefault="009A3C33"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rPr>
        <w:t xml:space="preserve">udiprod. (2007, February 5). SVM with polynomial kernel visualization. YouTube. Retrieved from </w:t>
      </w:r>
      <w:hyperlink r:id="rId60" w:history="1">
        <w:r w:rsidR="00F94BC5" w:rsidRPr="00EF5249">
          <w:rPr>
            <w:rStyle w:val="Hyperlink"/>
            <w:rFonts w:ascii="Arial" w:hAnsi="Arial" w:cs="Arial"/>
            <w:b w:val="0"/>
            <w:bCs w:val="0"/>
            <w:color w:val="auto"/>
            <w:sz w:val="22"/>
            <w:szCs w:val="22"/>
          </w:rPr>
          <w:t>https://www.youtube.com/watch?v=3liCbRZPrZA</w:t>
        </w:r>
      </w:hyperlink>
    </w:p>
    <w:p w14:paraId="08118FF7" w14:textId="77777777" w:rsidR="00540C73" w:rsidRPr="00EF5249" w:rsidRDefault="00540C73" w:rsidP="008D3381">
      <w:pPr>
        <w:pStyle w:val="Heading1"/>
        <w:spacing w:line="360" w:lineRule="auto"/>
        <w:ind w:left="340" w:right="340"/>
        <w:rPr>
          <w:rStyle w:val="Hyperlink"/>
          <w:rFonts w:ascii="Arial" w:hAnsi="Arial" w:cs="Arial"/>
          <w:b w:val="0"/>
          <w:bCs w:val="0"/>
          <w:color w:val="auto"/>
          <w:sz w:val="22"/>
          <w:szCs w:val="22"/>
        </w:rPr>
      </w:pPr>
    </w:p>
    <w:p w14:paraId="6D287E63" w14:textId="39999360" w:rsidR="00651A50" w:rsidRPr="00EF5249" w:rsidRDefault="00540C73" w:rsidP="005C510B">
      <w:pPr>
        <w:spacing w:line="360" w:lineRule="auto"/>
        <w:ind w:left="340" w:right="340"/>
        <w:rPr>
          <w:rStyle w:val="Hyperlink"/>
          <w:rFonts w:ascii="Arial" w:hAnsi="Arial" w:cs="Arial"/>
          <w:color w:val="auto"/>
        </w:rPr>
      </w:pPr>
      <w:r w:rsidRPr="00EF5249">
        <w:rPr>
          <w:rStyle w:val="Hyperlink"/>
          <w:rFonts w:ascii="Arial" w:hAnsi="Arial" w:cs="Arial"/>
          <w:color w:val="auto"/>
          <w:u w:val="none"/>
        </w:rPr>
        <w:t>Vincent. (2020, January 5). Anki’s toy robots are being saved from a digital death. Anki’s Toy Robots Are Being Saved From a Digital Death - the Verge.</w:t>
      </w:r>
      <w:r w:rsidRPr="00EF5249">
        <w:rPr>
          <w:rStyle w:val="Hyperlink"/>
          <w:rFonts w:ascii="Arial" w:hAnsi="Arial" w:cs="Arial"/>
          <w:color w:val="auto"/>
        </w:rPr>
        <w:t xml:space="preserve"> https://www.theverge.com/2020/1/5/21050378/anki-vector-saved-shutdown-servers-assets-bought</w:t>
      </w:r>
    </w:p>
    <w:p w14:paraId="53B7982D" w14:textId="30E68C44" w:rsidR="00927AEE" w:rsidRPr="00EF5249" w:rsidRDefault="00927AEE" w:rsidP="005C510B">
      <w:pPr>
        <w:spacing w:line="360" w:lineRule="auto"/>
        <w:ind w:left="340" w:right="340"/>
        <w:rPr>
          <w:rFonts w:ascii="Arial" w:hAnsi="Arial" w:cs="Arial"/>
        </w:rPr>
      </w:pPr>
    </w:p>
    <w:p w14:paraId="6A4B4BF6" w14:textId="4513407E" w:rsidR="00927AEE" w:rsidRPr="00EF5249" w:rsidRDefault="00927AEE" w:rsidP="00927AEE">
      <w:pPr>
        <w:spacing w:line="360" w:lineRule="auto"/>
        <w:ind w:left="340" w:right="340"/>
        <w:jc w:val="both"/>
        <w:rPr>
          <w:rStyle w:val="Hyperlink"/>
          <w:rFonts w:ascii="Arial" w:hAnsi="Arial" w:cs="Arial"/>
          <w:color w:val="auto"/>
        </w:rPr>
      </w:pPr>
      <w:r w:rsidRPr="00EF5249">
        <w:rPr>
          <w:rFonts w:ascii="Arial" w:hAnsi="Arial" w:cs="Arial"/>
        </w:rPr>
        <w:t>Vaswani, A., Shazeer, N., Parmar, N., Uszkoreit, J., Jones, L., Gomez, A. N., Kaiser, U., &amp; Polosukhin, I. (</w:t>
      </w:r>
      <w:r w:rsidR="006958BA">
        <w:rPr>
          <w:rFonts w:ascii="Arial" w:hAnsi="Arial" w:cs="Arial"/>
        </w:rPr>
        <w:t>2017</w:t>
      </w:r>
      <w:r w:rsidRPr="00EF5249">
        <w:rPr>
          <w:rFonts w:ascii="Arial" w:hAnsi="Arial" w:cs="Arial"/>
        </w:rPr>
        <w:t xml:space="preserve">). </w:t>
      </w:r>
      <w:r w:rsidRPr="00EF5249">
        <w:rPr>
          <w:rFonts w:ascii="Arial" w:hAnsi="Arial" w:cs="Arial"/>
          <w:i/>
          <w:iCs/>
        </w:rPr>
        <w:t>Attention is All you Need</w:t>
      </w:r>
      <w:r w:rsidRPr="00EF5249">
        <w:rPr>
          <w:rFonts w:ascii="Arial" w:hAnsi="Arial" w:cs="Arial"/>
        </w:rPr>
        <w:t xml:space="preserve">. Attention Is All You Need. </w:t>
      </w:r>
      <w:hyperlink r:id="rId61" w:history="1">
        <w:r w:rsidRPr="00EF5249">
          <w:rPr>
            <w:rStyle w:val="Hyperlink"/>
            <w:rFonts w:ascii="Arial" w:hAnsi="Arial" w:cs="Arial"/>
            <w:color w:val="auto"/>
          </w:rPr>
          <w:t>https://proceedings.neurips.cc/paper_files/paper/2017/hash/3f5ee243547dee91fbd053c1c4a845aa-Abstract.html</w:t>
        </w:r>
      </w:hyperlink>
    </w:p>
    <w:p w14:paraId="1AFCA0E7" w14:textId="68B5731D" w:rsidR="00BA03DA" w:rsidRPr="00EF5249" w:rsidRDefault="00BA03DA" w:rsidP="00927AEE">
      <w:pPr>
        <w:spacing w:line="360" w:lineRule="auto"/>
        <w:ind w:left="340" w:right="340"/>
        <w:jc w:val="both"/>
        <w:rPr>
          <w:rStyle w:val="Hyperlink"/>
          <w:rFonts w:ascii="Arial" w:hAnsi="Arial" w:cs="Arial"/>
          <w:color w:val="auto"/>
        </w:rPr>
      </w:pPr>
    </w:p>
    <w:p w14:paraId="140E1E64" w14:textId="77777777" w:rsidR="00BA03DA" w:rsidRPr="00EF5249" w:rsidRDefault="00BA03DA" w:rsidP="00927AEE">
      <w:pPr>
        <w:spacing w:line="360" w:lineRule="auto"/>
        <w:ind w:left="340" w:right="340"/>
        <w:jc w:val="both"/>
        <w:rPr>
          <w:rFonts w:ascii="Arial" w:hAnsi="Arial" w:cs="Arial"/>
        </w:rPr>
      </w:pPr>
    </w:p>
    <w:p w14:paraId="179FD8C2" w14:textId="77777777" w:rsidR="00927AEE" w:rsidRPr="00EF5249" w:rsidRDefault="00927AEE" w:rsidP="005C510B">
      <w:pPr>
        <w:spacing w:line="360" w:lineRule="auto"/>
        <w:ind w:left="340" w:right="340"/>
        <w:rPr>
          <w:rFonts w:ascii="Arial" w:hAnsi="Arial" w:cs="Arial"/>
        </w:rPr>
      </w:pPr>
    </w:p>
    <w:p w14:paraId="4585847D" w14:textId="77777777" w:rsidR="00257903" w:rsidRPr="00EF5249" w:rsidRDefault="00257903" w:rsidP="008D3381">
      <w:pPr>
        <w:pStyle w:val="BodyText"/>
        <w:spacing w:line="360" w:lineRule="auto"/>
        <w:ind w:left="340" w:right="340"/>
        <w:jc w:val="both"/>
        <w:rPr>
          <w:rFonts w:ascii="Arial" w:hAnsi="Arial" w:cs="Arial"/>
          <w:sz w:val="22"/>
          <w:szCs w:val="22"/>
        </w:rPr>
      </w:pPr>
    </w:p>
    <w:p w14:paraId="2E38983C" w14:textId="77777777" w:rsidR="00487126" w:rsidRPr="00EF5249" w:rsidRDefault="00487126" w:rsidP="008D3381">
      <w:pPr>
        <w:pStyle w:val="BodyText"/>
        <w:spacing w:before="85" w:line="360" w:lineRule="auto"/>
        <w:ind w:left="340" w:right="340"/>
        <w:rPr>
          <w:rFonts w:ascii="Arial" w:hAnsi="Arial" w:cs="Arial"/>
          <w:sz w:val="22"/>
          <w:szCs w:val="22"/>
        </w:rPr>
      </w:pPr>
    </w:p>
    <w:p w14:paraId="4C35140E" w14:textId="77777777" w:rsidR="00025759" w:rsidRPr="00EF5249" w:rsidRDefault="00025759" w:rsidP="008D3381">
      <w:pPr>
        <w:pStyle w:val="BodyText"/>
        <w:spacing w:before="85" w:line="360" w:lineRule="auto"/>
        <w:ind w:left="340" w:right="340"/>
        <w:rPr>
          <w:rFonts w:ascii="Arial" w:hAnsi="Arial" w:cs="Arial"/>
          <w:sz w:val="22"/>
          <w:szCs w:val="22"/>
        </w:rPr>
      </w:pPr>
    </w:p>
    <w:p w14:paraId="2B4F4A42" w14:textId="77777777" w:rsidR="00025759" w:rsidRPr="00EF5249" w:rsidRDefault="00025759" w:rsidP="008D3381">
      <w:pPr>
        <w:pStyle w:val="BodyText"/>
        <w:spacing w:before="85" w:line="360" w:lineRule="auto"/>
        <w:ind w:left="340" w:right="340"/>
        <w:rPr>
          <w:rFonts w:ascii="Arial" w:hAnsi="Arial" w:cs="Arial"/>
          <w:sz w:val="22"/>
          <w:szCs w:val="22"/>
        </w:rPr>
      </w:pPr>
    </w:p>
    <w:p w14:paraId="1BE09268" w14:textId="77777777" w:rsidR="00025759" w:rsidRPr="00EF5249" w:rsidRDefault="00025759" w:rsidP="008D3381">
      <w:pPr>
        <w:pStyle w:val="BodyText"/>
        <w:spacing w:before="85" w:line="360" w:lineRule="auto"/>
        <w:ind w:left="340" w:right="340"/>
        <w:rPr>
          <w:rFonts w:ascii="Arial" w:hAnsi="Arial" w:cs="Arial"/>
          <w:sz w:val="22"/>
          <w:szCs w:val="22"/>
        </w:rPr>
      </w:pPr>
    </w:p>
    <w:p w14:paraId="115D5DC0" w14:textId="77777777" w:rsidR="00025759" w:rsidRPr="00EF5249" w:rsidRDefault="00025759" w:rsidP="008D3381">
      <w:pPr>
        <w:pStyle w:val="BodyText"/>
        <w:spacing w:before="85" w:line="360" w:lineRule="auto"/>
        <w:ind w:left="340" w:right="340"/>
        <w:rPr>
          <w:rFonts w:ascii="Arial" w:hAnsi="Arial" w:cs="Arial"/>
          <w:sz w:val="22"/>
          <w:szCs w:val="22"/>
        </w:rPr>
      </w:pPr>
    </w:p>
    <w:p w14:paraId="45E24A8B" w14:textId="77777777" w:rsidR="00025759" w:rsidRPr="00EF5249" w:rsidRDefault="00025759" w:rsidP="008D3381">
      <w:pPr>
        <w:pStyle w:val="BodyText"/>
        <w:spacing w:before="85" w:line="360" w:lineRule="auto"/>
        <w:ind w:left="340" w:right="340"/>
        <w:rPr>
          <w:rFonts w:ascii="Arial" w:hAnsi="Arial" w:cs="Arial"/>
          <w:sz w:val="22"/>
          <w:szCs w:val="22"/>
        </w:rPr>
      </w:pPr>
    </w:p>
    <w:p w14:paraId="568CB222" w14:textId="77777777" w:rsidR="002C5317" w:rsidRPr="00EF5249" w:rsidRDefault="002C5317" w:rsidP="008D3381">
      <w:pPr>
        <w:pStyle w:val="BodyText"/>
        <w:spacing w:before="4" w:line="360" w:lineRule="auto"/>
        <w:ind w:left="340" w:right="340"/>
        <w:rPr>
          <w:rFonts w:ascii="Arial" w:hAnsi="Arial" w:cs="Arial"/>
          <w:sz w:val="22"/>
          <w:szCs w:val="22"/>
        </w:rPr>
      </w:pPr>
    </w:p>
    <w:p w14:paraId="6E9AAFBF" w14:textId="77777777" w:rsidR="002C5317" w:rsidRPr="00EF5249" w:rsidRDefault="002C5317" w:rsidP="008D3381">
      <w:pPr>
        <w:pStyle w:val="BodyText"/>
        <w:spacing w:before="4" w:line="360" w:lineRule="auto"/>
        <w:ind w:left="340" w:right="340"/>
        <w:rPr>
          <w:rFonts w:ascii="Arial" w:hAnsi="Arial" w:cs="Arial"/>
          <w:sz w:val="22"/>
          <w:szCs w:val="22"/>
        </w:rPr>
      </w:pPr>
    </w:p>
    <w:p w14:paraId="3F5513B8" w14:textId="77777777" w:rsidR="002C5317" w:rsidRPr="00EF5249" w:rsidRDefault="002C5317" w:rsidP="008D3381">
      <w:pPr>
        <w:pStyle w:val="BodyText"/>
        <w:spacing w:before="4" w:line="360" w:lineRule="auto"/>
        <w:ind w:left="340" w:right="340"/>
        <w:rPr>
          <w:rFonts w:ascii="Arial" w:hAnsi="Arial" w:cs="Arial"/>
          <w:sz w:val="22"/>
          <w:szCs w:val="22"/>
        </w:rPr>
      </w:pPr>
    </w:p>
    <w:p w14:paraId="3DE251E3" w14:textId="77777777" w:rsidR="002C5317" w:rsidRPr="00EF5249" w:rsidRDefault="002C5317" w:rsidP="008D3381">
      <w:pPr>
        <w:pStyle w:val="BodyText"/>
        <w:spacing w:before="4" w:line="360" w:lineRule="auto"/>
        <w:ind w:left="340" w:right="340"/>
        <w:rPr>
          <w:rFonts w:ascii="Arial" w:hAnsi="Arial" w:cs="Arial"/>
          <w:sz w:val="22"/>
          <w:szCs w:val="22"/>
        </w:rPr>
      </w:pPr>
    </w:p>
    <w:p w14:paraId="2E6C355A" w14:textId="77777777" w:rsidR="002C5317" w:rsidRPr="00EF5249" w:rsidRDefault="002C5317" w:rsidP="008D3381">
      <w:pPr>
        <w:pStyle w:val="BodyText"/>
        <w:spacing w:before="4" w:line="360" w:lineRule="auto"/>
        <w:ind w:left="340" w:right="340"/>
        <w:rPr>
          <w:rFonts w:ascii="Arial" w:hAnsi="Arial" w:cs="Arial"/>
          <w:sz w:val="22"/>
          <w:szCs w:val="22"/>
        </w:rPr>
      </w:pPr>
    </w:p>
    <w:p w14:paraId="084786E7" w14:textId="77777777" w:rsidR="002C5317" w:rsidRPr="00EF5249" w:rsidRDefault="002C5317" w:rsidP="008D3381">
      <w:pPr>
        <w:pStyle w:val="BodyText"/>
        <w:spacing w:before="4" w:line="360" w:lineRule="auto"/>
        <w:ind w:left="340" w:right="340"/>
        <w:rPr>
          <w:rFonts w:ascii="Arial" w:hAnsi="Arial" w:cs="Arial"/>
          <w:sz w:val="22"/>
          <w:szCs w:val="22"/>
        </w:rPr>
      </w:pPr>
    </w:p>
    <w:p w14:paraId="3B0F1127" w14:textId="77777777" w:rsidR="002C5317" w:rsidRPr="00EF5249" w:rsidRDefault="002C5317" w:rsidP="008D3381">
      <w:pPr>
        <w:pStyle w:val="BodyText"/>
        <w:spacing w:before="4" w:line="360" w:lineRule="auto"/>
        <w:ind w:left="340" w:right="340"/>
        <w:rPr>
          <w:rFonts w:ascii="Arial" w:hAnsi="Arial" w:cs="Arial"/>
          <w:sz w:val="22"/>
          <w:szCs w:val="22"/>
        </w:rPr>
      </w:pPr>
    </w:p>
    <w:p w14:paraId="4C11D8B6" w14:textId="77777777" w:rsidR="002C5317" w:rsidRPr="00EF5249" w:rsidRDefault="002C5317" w:rsidP="008D3381">
      <w:pPr>
        <w:pStyle w:val="BodyText"/>
        <w:spacing w:before="4" w:line="360" w:lineRule="auto"/>
        <w:ind w:left="340" w:right="340"/>
        <w:rPr>
          <w:rFonts w:ascii="Arial" w:hAnsi="Arial" w:cs="Arial"/>
          <w:sz w:val="22"/>
          <w:szCs w:val="22"/>
        </w:rPr>
      </w:pPr>
    </w:p>
    <w:p w14:paraId="63B3AC43" w14:textId="77777777" w:rsidR="002C5317" w:rsidRPr="00EF5249" w:rsidRDefault="002C5317" w:rsidP="008D3381">
      <w:pPr>
        <w:pStyle w:val="BodyText"/>
        <w:spacing w:before="4" w:line="360" w:lineRule="auto"/>
        <w:ind w:left="340" w:right="340"/>
        <w:rPr>
          <w:rFonts w:ascii="Arial" w:hAnsi="Arial" w:cs="Arial"/>
          <w:sz w:val="22"/>
          <w:szCs w:val="22"/>
        </w:rPr>
      </w:pPr>
    </w:p>
    <w:p w14:paraId="7EE460A0" w14:textId="77777777" w:rsidR="002C5317" w:rsidRPr="00EF5249" w:rsidRDefault="002C5317" w:rsidP="008D3381">
      <w:pPr>
        <w:pStyle w:val="BodyText"/>
        <w:spacing w:before="4" w:line="360" w:lineRule="auto"/>
        <w:ind w:left="340" w:right="340"/>
        <w:rPr>
          <w:rFonts w:ascii="Arial" w:hAnsi="Arial" w:cs="Arial"/>
          <w:sz w:val="22"/>
          <w:szCs w:val="22"/>
        </w:rPr>
      </w:pPr>
    </w:p>
    <w:p w14:paraId="1A5BD59C" w14:textId="77777777" w:rsidR="002C5317" w:rsidRPr="00EF5249" w:rsidRDefault="002C5317" w:rsidP="008D3381">
      <w:pPr>
        <w:pStyle w:val="BodyText"/>
        <w:spacing w:before="4" w:line="360" w:lineRule="auto"/>
        <w:ind w:left="340" w:right="340"/>
        <w:rPr>
          <w:rFonts w:ascii="Arial" w:hAnsi="Arial" w:cs="Arial"/>
          <w:sz w:val="22"/>
          <w:szCs w:val="22"/>
        </w:rPr>
      </w:pPr>
    </w:p>
    <w:p w14:paraId="501E8256" w14:textId="77777777" w:rsidR="002C5317" w:rsidRPr="00EF5249" w:rsidRDefault="002C5317" w:rsidP="008D3381">
      <w:pPr>
        <w:pStyle w:val="BodyText"/>
        <w:spacing w:before="4" w:line="360" w:lineRule="auto"/>
        <w:ind w:left="340" w:right="340"/>
        <w:rPr>
          <w:rFonts w:ascii="Arial" w:hAnsi="Arial" w:cs="Arial"/>
          <w:sz w:val="22"/>
          <w:szCs w:val="22"/>
        </w:rPr>
      </w:pPr>
    </w:p>
    <w:p w14:paraId="3D7AEDB7" w14:textId="77777777" w:rsidR="002C5317" w:rsidRPr="00EF5249" w:rsidRDefault="002C5317" w:rsidP="008D3381">
      <w:pPr>
        <w:pStyle w:val="BodyText"/>
        <w:spacing w:before="4" w:line="360" w:lineRule="auto"/>
        <w:ind w:left="340" w:right="340"/>
        <w:rPr>
          <w:rFonts w:ascii="Arial" w:hAnsi="Arial" w:cs="Arial"/>
          <w:sz w:val="22"/>
          <w:szCs w:val="22"/>
        </w:rPr>
      </w:pPr>
    </w:p>
    <w:p w14:paraId="2FFE6278" w14:textId="77777777" w:rsidR="002C5317" w:rsidRPr="00EF5249" w:rsidRDefault="002C5317" w:rsidP="008D3381">
      <w:pPr>
        <w:pStyle w:val="BodyText"/>
        <w:spacing w:before="4" w:line="360" w:lineRule="auto"/>
        <w:ind w:left="340" w:right="340"/>
        <w:rPr>
          <w:rFonts w:ascii="Arial" w:hAnsi="Arial" w:cs="Arial"/>
          <w:sz w:val="22"/>
          <w:szCs w:val="22"/>
        </w:rPr>
      </w:pPr>
    </w:p>
    <w:p w14:paraId="4D145907" w14:textId="77777777" w:rsidR="002C5317" w:rsidRPr="00EF5249" w:rsidRDefault="002C5317" w:rsidP="008D3381">
      <w:pPr>
        <w:pStyle w:val="BodyText"/>
        <w:spacing w:before="4" w:line="360" w:lineRule="auto"/>
        <w:ind w:left="340" w:right="340"/>
        <w:rPr>
          <w:rFonts w:ascii="Arial" w:hAnsi="Arial" w:cs="Arial"/>
          <w:sz w:val="22"/>
          <w:szCs w:val="22"/>
        </w:rPr>
      </w:pPr>
    </w:p>
    <w:p w14:paraId="20A84DAB" w14:textId="77777777" w:rsidR="002C5317" w:rsidRPr="00EF5249" w:rsidRDefault="002C5317" w:rsidP="008D3381">
      <w:pPr>
        <w:pStyle w:val="BodyText"/>
        <w:spacing w:before="4" w:line="360" w:lineRule="auto"/>
        <w:ind w:left="340" w:right="340"/>
        <w:rPr>
          <w:rFonts w:ascii="Arial" w:hAnsi="Arial" w:cs="Arial"/>
          <w:sz w:val="22"/>
          <w:szCs w:val="22"/>
        </w:rPr>
      </w:pPr>
    </w:p>
    <w:p w14:paraId="73B850B7" w14:textId="77777777" w:rsidR="002C5317" w:rsidRPr="00EF5249" w:rsidRDefault="002C5317" w:rsidP="008D3381">
      <w:pPr>
        <w:pStyle w:val="BodyText"/>
        <w:spacing w:before="4" w:line="360" w:lineRule="auto"/>
        <w:ind w:left="340" w:right="340"/>
        <w:rPr>
          <w:rFonts w:ascii="Arial" w:hAnsi="Arial" w:cs="Arial"/>
          <w:sz w:val="22"/>
          <w:szCs w:val="22"/>
        </w:rPr>
      </w:pPr>
    </w:p>
    <w:p w14:paraId="00FD7425" w14:textId="77777777" w:rsidR="002C5317" w:rsidRPr="00EF5249" w:rsidRDefault="002C5317" w:rsidP="008D3381">
      <w:pPr>
        <w:pStyle w:val="BodyText"/>
        <w:spacing w:before="4" w:line="360" w:lineRule="auto"/>
        <w:ind w:left="340" w:right="340"/>
        <w:rPr>
          <w:rFonts w:ascii="Arial" w:hAnsi="Arial" w:cs="Arial"/>
          <w:sz w:val="22"/>
          <w:szCs w:val="22"/>
        </w:rPr>
      </w:pPr>
    </w:p>
    <w:p w14:paraId="165D6611" w14:textId="77777777" w:rsidR="002C5317" w:rsidRPr="00EF5249" w:rsidRDefault="002C5317" w:rsidP="008D3381">
      <w:pPr>
        <w:pStyle w:val="BodyText"/>
        <w:spacing w:before="4" w:line="360" w:lineRule="auto"/>
        <w:ind w:left="340" w:right="340"/>
        <w:rPr>
          <w:rFonts w:ascii="Arial" w:hAnsi="Arial" w:cs="Arial"/>
          <w:sz w:val="22"/>
          <w:szCs w:val="22"/>
        </w:rPr>
      </w:pPr>
    </w:p>
    <w:p w14:paraId="18215D9D" w14:textId="77777777" w:rsidR="002C5317" w:rsidRPr="00EF5249" w:rsidRDefault="002C5317" w:rsidP="008D3381">
      <w:pPr>
        <w:pStyle w:val="BodyText"/>
        <w:spacing w:before="4" w:line="360" w:lineRule="auto"/>
        <w:ind w:left="340" w:right="340"/>
        <w:rPr>
          <w:rFonts w:ascii="Arial" w:hAnsi="Arial" w:cs="Arial"/>
          <w:sz w:val="22"/>
          <w:szCs w:val="22"/>
        </w:rPr>
      </w:pPr>
    </w:p>
    <w:p w14:paraId="5311214B" w14:textId="77777777" w:rsidR="002C5317" w:rsidRPr="00EF5249" w:rsidRDefault="002C5317" w:rsidP="008D3381">
      <w:pPr>
        <w:pStyle w:val="BodyText"/>
        <w:spacing w:before="4" w:line="360" w:lineRule="auto"/>
        <w:ind w:left="340" w:right="340"/>
        <w:rPr>
          <w:rFonts w:ascii="Arial" w:hAnsi="Arial" w:cs="Arial"/>
          <w:sz w:val="22"/>
          <w:szCs w:val="22"/>
        </w:rPr>
      </w:pPr>
    </w:p>
    <w:p w14:paraId="533726DB" w14:textId="77777777" w:rsidR="002C5317" w:rsidRPr="00EF5249" w:rsidRDefault="002C5317" w:rsidP="008D3381">
      <w:pPr>
        <w:pStyle w:val="BodyText"/>
        <w:spacing w:before="4" w:line="360" w:lineRule="auto"/>
        <w:ind w:left="340" w:right="340"/>
        <w:rPr>
          <w:rFonts w:ascii="Arial" w:hAnsi="Arial" w:cs="Arial"/>
          <w:sz w:val="22"/>
          <w:szCs w:val="22"/>
        </w:rPr>
      </w:pPr>
    </w:p>
    <w:p w14:paraId="05DA713C" w14:textId="77777777" w:rsidR="002C5317" w:rsidRPr="00EF5249" w:rsidRDefault="002C5317" w:rsidP="008D3381">
      <w:pPr>
        <w:pStyle w:val="BodyText"/>
        <w:spacing w:before="4" w:line="360" w:lineRule="auto"/>
        <w:ind w:left="340" w:right="340"/>
        <w:rPr>
          <w:rFonts w:ascii="Arial" w:hAnsi="Arial" w:cs="Arial"/>
          <w:sz w:val="22"/>
          <w:szCs w:val="22"/>
        </w:rPr>
      </w:pPr>
    </w:p>
    <w:p w14:paraId="2836BDD3" w14:textId="77777777" w:rsidR="002C5317" w:rsidRPr="00EF5249" w:rsidRDefault="002C5317" w:rsidP="008D3381">
      <w:pPr>
        <w:pStyle w:val="BodyText"/>
        <w:spacing w:before="4" w:line="360" w:lineRule="auto"/>
        <w:ind w:left="340" w:right="340"/>
        <w:rPr>
          <w:rFonts w:ascii="Arial" w:hAnsi="Arial" w:cs="Arial"/>
          <w:sz w:val="22"/>
          <w:szCs w:val="22"/>
        </w:rPr>
      </w:pPr>
    </w:p>
    <w:p w14:paraId="571D15E0" w14:textId="77777777" w:rsidR="002C5317" w:rsidRPr="00EF5249" w:rsidRDefault="002C5317" w:rsidP="008D3381">
      <w:pPr>
        <w:pStyle w:val="BodyText"/>
        <w:spacing w:before="4" w:line="360" w:lineRule="auto"/>
        <w:ind w:left="340" w:right="340"/>
        <w:rPr>
          <w:rFonts w:ascii="Arial" w:hAnsi="Arial" w:cs="Arial"/>
          <w:sz w:val="22"/>
          <w:szCs w:val="22"/>
        </w:rPr>
      </w:pPr>
    </w:p>
    <w:p w14:paraId="11DD247E" w14:textId="77777777" w:rsidR="002C5317" w:rsidRPr="00EF5249" w:rsidRDefault="002C5317" w:rsidP="008D3381">
      <w:pPr>
        <w:pStyle w:val="BodyText"/>
        <w:spacing w:before="4" w:line="360" w:lineRule="auto"/>
        <w:ind w:left="340" w:right="340"/>
        <w:rPr>
          <w:rFonts w:ascii="Arial" w:hAnsi="Arial" w:cs="Arial"/>
          <w:sz w:val="22"/>
          <w:szCs w:val="22"/>
        </w:rPr>
      </w:pPr>
    </w:p>
    <w:p w14:paraId="6BCDC1C0" w14:textId="77777777" w:rsidR="002C5317" w:rsidRPr="00EF5249" w:rsidRDefault="002C5317" w:rsidP="008D3381">
      <w:pPr>
        <w:pStyle w:val="BodyText"/>
        <w:spacing w:before="4" w:line="360" w:lineRule="auto"/>
        <w:ind w:left="340" w:right="340"/>
        <w:rPr>
          <w:rFonts w:ascii="Arial" w:hAnsi="Arial" w:cs="Arial"/>
          <w:sz w:val="22"/>
          <w:szCs w:val="22"/>
        </w:rPr>
      </w:pPr>
    </w:p>
    <w:p w14:paraId="4F8EC3A2" w14:textId="77777777" w:rsidR="002C5317" w:rsidRPr="00EF5249" w:rsidRDefault="002C5317" w:rsidP="008D3381">
      <w:pPr>
        <w:pStyle w:val="BodyText"/>
        <w:spacing w:before="4" w:line="360" w:lineRule="auto"/>
        <w:ind w:left="340" w:right="340"/>
        <w:rPr>
          <w:rFonts w:ascii="Arial" w:hAnsi="Arial" w:cs="Arial"/>
          <w:sz w:val="22"/>
          <w:szCs w:val="22"/>
        </w:rPr>
      </w:pPr>
    </w:p>
    <w:p w14:paraId="32F3F272" w14:textId="77777777" w:rsidR="002C5317" w:rsidRPr="00EF5249" w:rsidRDefault="002C5317" w:rsidP="008D3381">
      <w:pPr>
        <w:pStyle w:val="BodyText"/>
        <w:spacing w:before="4" w:line="360" w:lineRule="auto"/>
        <w:ind w:left="340" w:right="340"/>
        <w:rPr>
          <w:rFonts w:ascii="Arial" w:hAnsi="Arial" w:cs="Arial"/>
          <w:sz w:val="22"/>
          <w:szCs w:val="22"/>
        </w:rPr>
      </w:pPr>
    </w:p>
    <w:p w14:paraId="53A8DC06" w14:textId="77777777" w:rsidR="002C5317" w:rsidRPr="00EF5249" w:rsidRDefault="002C5317" w:rsidP="008D3381">
      <w:pPr>
        <w:pStyle w:val="BodyText"/>
        <w:spacing w:before="4" w:line="360" w:lineRule="auto"/>
        <w:ind w:left="340" w:right="340"/>
        <w:rPr>
          <w:rFonts w:ascii="Arial" w:hAnsi="Arial" w:cs="Arial"/>
          <w:sz w:val="22"/>
          <w:szCs w:val="22"/>
        </w:rPr>
      </w:pPr>
    </w:p>
    <w:p w14:paraId="100DBF81" w14:textId="77777777" w:rsidR="002C5317" w:rsidRPr="00EF5249" w:rsidRDefault="002C5317" w:rsidP="008D3381">
      <w:pPr>
        <w:pStyle w:val="BodyText"/>
        <w:spacing w:before="4" w:line="360" w:lineRule="auto"/>
        <w:ind w:left="340" w:right="340"/>
        <w:rPr>
          <w:rFonts w:ascii="Arial" w:hAnsi="Arial" w:cs="Arial"/>
          <w:sz w:val="22"/>
          <w:szCs w:val="22"/>
        </w:rPr>
      </w:pPr>
    </w:p>
    <w:p w14:paraId="7A786BDC" w14:textId="77777777" w:rsidR="002C5317" w:rsidRPr="00EF5249" w:rsidRDefault="002C5317" w:rsidP="008D3381">
      <w:pPr>
        <w:pStyle w:val="BodyText"/>
        <w:spacing w:before="4" w:line="360" w:lineRule="auto"/>
        <w:ind w:left="340" w:right="340"/>
        <w:rPr>
          <w:rFonts w:ascii="Arial" w:hAnsi="Arial" w:cs="Arial"/>
          <w:sz w:val="22"/>
          <w:szCs w:val="22"/>
        </w:rPr>
      </w:pPr>
    </w:p>
    <w:p w14:paraId="4D7CC58F" w14:textId="002D685B" w:rsidR="002458A3" w:rsidRPr="00EF5249" w:rsidRDefault="008F5F43" w:rsidP="008D3381">
      <w:pPr>
        <w:pStyle w:val="BodyText"/>
        <w:spacing w:before="85" w:line="360" w:lineRule="auto"/>
        <w:ind w:left="340" w:right="340"/>
        <w:rPr>
          <w:rFonts w:ascii="Arial" w:hAnsi="Arial" w:cs="Arial"/>
          <w:sz w:val="22"/>
          <w:szCs w:val="22"/>
        </w:rPr>
        <w:sectPr w:rsidR="002458A3" w:rsidRPr="00EF5249" w:rsidSect="008D3381">
          <w:footerReference w:type="default" r:id="rId62"/>
          <w:pgSz w:w="11910" w:h="16840" w:code="9"/>
          <w:pgMar w:top="1134" w:right="1134" w:bottom="1134" w:left="1134" w:header="0" w:footer="713" w:gutter="0"/>
          <w:cols w:space="720"/>
          <w:docGrid w:linePitch="299"/>
        </w:sectPr>
      </w:pPr>
      <w:r w:rsidRPr="00EF5249">
        <w:rPr>
          <w:rFonts w:ascii="Arial" w:hAnsi="Arial" w:cs="Arial"/>
          <w:sz w:val="22"/>
          <w:szCs w:val="22"/>
        </w:rPr>
        <w:br w:type="page"/>
      </w:r>
    </w:p>
    <w:p w14:paraId="46B3DAA9" w14:textId="77777777" w:rsidR="00DB67DC" w:rsidRPr="00EF5249" w:rsidRDefault="00080B04" w:rsidP="008D3381">
      <w:pPr>
        <w:pStyle w:val="Heading2"/>
        <w:tabs>
          <w:tab w:val="left" w:pos="710"/>
        </w:tabs>
        <w:spacing w:line="360" w:lineRule="auto"/>
        <w:ind w:left="340" w:right="340"/>
        <w:rPr>
          <w:rFonts w:ascii="Arial" w:hAnsi="Arial" w:cs="Arial"/>
          <w:sz w:val="22"/>
          <w:szCs w:val="22"/>
        </w:rPr>
      </w:pPr>
      <w:r w:rsidRPr="00EF5249">
        <w:rPr>
          <w:rFonts w:ascii="Arial" w:hAnsi="Arial" w:cs="Arial"/>
          <w:sz w:val="22"/>
          <w:szCs w:val="22"/>
        </w:rPr>
        <w:lastRenderedPageBreak/>
        <w:tab/>
      </w:r>
      <w:r w:rsidR="00DB67DC" w:rsidRPr="00EF5249">
        <w:rPr>
          <w:rFonts w:ascii="Arial" w:hAnsi="Arial" w:cs="Arial"/>
          <w:sz w:val="22"/>
          <w:szCs w:val="22"/>
        </w:rPr>
        <w:t>Appendices</w:t>
      </w:r>
    </w:p>
    <w:p w14:paraId="7CD86BD1" w14:textId="77777777" w:rsidR="00DB67DC" w:rsidRPr="00EF5249" w:rsidRDefault="00DB67DC" w:rsidP="008D3381">
      <w:pPr>
        <w:pStyle w:val="BodyText"/>
        <w:spacing w:line="360" w:lineRule="auto"/>
        <w:ind w:left="340" w:right="340"/>
        <w:jc w:val="both"/>
        <w:rPr>
          <w:rFonts w:ascii="Arial" w:hAnsi="Arial" w:cs="Arial"/>
          <w:sz w:val="22"/>
          <w:szCs w:val="22"/>
        </w:rPr>
      </w:pPr>
    </w:p>
    <w:p w14:paraId="15AD3CBF" w14:textId="77777777" w:rsidR="00E959D0" w:rsidRPr="00EF5249" w:rsidRDefault="00E959D0"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Appendix directory</w:t>
      </w:r>
    </w:p>
    <w:p w14:paraId="62EA35E9" w14:textId="77777777" w:rsidR="00064424" w:rsidRDefault="00E959D0"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Appendix A: </w:t>
      </w:r>
      <w:r w:rsidR="00064424" w:rsidRPr="00EF5249">
        <w:rPr>
          <w:rFonts w:ascii="Arial" w:hAnsi="Arial" w:cs="Arial"/>
          <w:sz w:val="22"/>
          <w:szCs w:val="22"/>
        </w:rPr>
        <w:t xml:space="preserve">Chi-Square Table </w:t>
      </w:r>
    </w:p>
    <w:p w14:paraId="32001CC4" w14:textId="3345B496" w:rsidR="00E959D0" w:rsidRPr="00EF5249" w:rsidRDefault="00A54020" w:rsidP="008D3381">
      <w:pPr>
        <w:pStyle w:val="BodyText"/>
        <w:spacing w:line="360" w:lineRule="auto"/>
        <w:ind w:left="340" w:right="340"/>
        <w:jc w:val="both"/>
        <w:rPr>
          <w:rFonts w:ascii="Arial" w:hAnsi="Arial" w:cs="Arial"/>
          <w:sz w:val="22"/>
          <w:szCs w:val="22"/>
        </w:rPr>
      </w:pPr>
      <w:r>
        <w:rPr>
          <w:rFonts w:ascii="Arial" w:hAnsi="Arial" w:cs="Arial"/>
          <w:sz w:val="22"/>
          <w:szCs w:val="22"/>
        </w:rPr>
        <w:t xml:space="preserve">Appendix </w:t>
      </w:r>
      <w:r w:rsidR="00E959D0" w:rsidRPr="00EF5249">
        <w:rPr>
          <w:rFonts w:ascii="Arial" w:hAnsi="Arial" w:cs="Arial"/>
          <w:sz w:val="22"/>
          <w:szCs w:val="22"/>
        </w:rPr>
        <w:t xml:space="preserve">B: </w:t>
      </w:r>
      <w:r w:rsidR="00967E24">
        <w:rPr>
          <w:rFonts w:ascii="Arial" w:hAnsi="Arial" w:cs="Arial"/>
          <w:sz w:val="22"/>
          <w:szCs w:val="22"/>
        </w:rPr>
        <w:t>Comparison of Result for each continent</w:t>
      </w:r>
    </w:p>
    <w:p w14:paraId="76E55C74" w14:textId="61AD29DE" w:rsidR="006664E1" w:rsidRPr="00EF5249" w:rsidRDefault="00E959D0" w:rsidP="00A54020">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Appendix C: </w:t>
      </w:r>
      <w:r w:rsidR="00427DEF">
        <w:rPr>
          <w:rFonts w:ascii="Arial" w:hAnsi="Arial" w:cs="Arial"/>
          <w:sz w:val="22"/>
          <w:szCs w:val="22"/>
        </w:rPr>
        <w:t>Sample codes</w:t>
      </w:r>
    </w:p>
    <w:p w14:paraId="5818B83D" w14:textId="77777777" w:rsidR="00CD1DC1" w:rsidRPr="00EF5249" w:rsidRDefault="00CD1DC1" w:rsidP="008D3381">
      <w:pPr>
        <w:pStyle w:val="BodyText"/>
        <w:spacing w:line="360" w:lineRule="auto"/>
        <w:ind w:left="340" w:right="340"/>
        <w:jc w:val="both"/>
        <w:rPr>
          <w:rFonts w:ascii="Arial" w:hAnsi="Arial" w:cs="Arial"/>
          <w:sz w:val="22"/>
          <w:szCs w:val="22"/>
        </w:rPr>
      </w:pPr>
    </w:p>
    <w:p w14:paraId="6A298238" w14:textId="77777777" w:rsidR="0068437E" w:rsidRPr="00EF5249" w:rsidRDefault="0068437E" w:rsidP="008D3381">
      <w:pPr>
        <w:pStyle w:val="BodyText"/>
        <w:spacing w:line="360" w:lineRule="auto"/>
        <w:ind w:left="340" w:right="340"/>
        <w:jc w:val="both"/>
        <w:rPr>
          <w:rFonts w:ascii="Arial" w:hAnsi="Arial" w:cs="Arial"/>
          <w:sz w:val="22"/>
          <w:szCs w:val="22"/>
        </w:rPr>
      </w:pPr>
    </w:p>
    <w:p w14:paraId="4DD48313" w14:textId="29C724C2" w:rsidR="006664E1" w:rsidRPr="00EF5249" w:rsidRDefault="006664E1" w:rsidP="00A54020">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 Chi-Square Table</w:t>
      </w:r>
    </w:p>
    <w:p w14:paraId="6CB54146" w14:textId="77777777" w:rsidR="006664E1" w:rsidRPr="00EF5249" w:rsidRDefault="006664E1" w:rsidP="008D3381">
      <w:pPr>
        <w:pStyle w:val="BodyText"/>
        <w:spacing w:line="360" w:lineRule="auto"/>
        <w:ind w:left="340" w:right="340"/>
        <w:jc w:val="both"/>
        <w:rPr>
          <w:rFonts w:ascii="Arial" w:hAnsi="Arial" w:cs="Arial"/>
          <w:sz w:val="22"/>
          <w:szCs w:val="22"/>
        </w:rPr>
      </w:pPr>
    </w:p>
    <w:p w14:paraId="0095FE50" w14:textId="77777777" w:rsidR="006664E1" w:rsidRPr="00EF5249" w:rsidRDefault="006664E1" w:rsidP="008D3381">
      <w:pPr>
        <w:pStyle w:val="BodyText"/>
        <w:spacing w:line="360" w:lineRule="auto"/>
        <w:ind w:left="340" w:right="340"/>
        <w:jc w:val="both"/>
        <w:rPr>
          <w:rFonts w:ascii="Arial" w:hAnsi="Arial" w:cs="Arial"/>
          <w:sz w:val="22"/>
          <w:szCs w:val="22"/>
        </w:rPr>
      </w:pPr>
    </w:p>
    <w:p w14:paraId="1549FB7D" w14:textId="77777777" w:rsidR="006664E1" w:rsidRPr="00EF5249" w:rsidRDefault="006664E1" w:rsidP="008D3381">
      <w:pPr>
        <w:pStyle w:val="BodyText"/>
        <w:spacing w:line="360" w:lineRule="auto"/>
        <w:ind w:left="340" w:right="340"/>
        <w:jc w:val="both"/>
        <w:rPr>
          <w:rFonts w:ascii="Arial" w:hAnsi="Arial" w:cs="Arial"/>
          <w:sz w:val="22"/>
          <w:szCs w:val="22"/>
        </w:rPr>
      </w:pPr>
    </w:p>
    <w:p w14:paraId="52419545" w14:textId="77777777" w:rsidR="00EA62AC" w:rsidRPr="00EF5249" w:rsidRDefault="00EA62AC" w:rsidP="008D3381">
      <w:pPr>
        <w:pStyle w:val="BodyText"/>
        <w:spacing w:line="360" w:lineRule="auto"/>
        <w:ind w:left="340" w:right="340"/>
        <w:jc w:val="both"/>
        <w:rPr>
          <w:rFonts w:ascii="Arial" w:hAnsi="Arial" w:cs="Arial"/>
          <w:sz w:val="22"/>
          <w:szCs w:val="22"/>
        </w:rPr>
      </w:pPr>
    </w:p>
    <w:p w14:paraId="39085983" w14:textId="77777777" w:rsidR="00EA62AC" w:rsidRPr="00EF5249" w:rsidRDefault="00EA62AC" w:rsidP="008D3381">
      <w:pPr>
        <w:pStyle w:val="BodyText"/>
        <w:spacing w:line="360" w:lineRule="auto"/>
        <w:ind w:left="340" w:right="340"/>
        <w:jc w:val="both"/>
        <w:rPr>
          <w:rFonts w:ascii="Arial" w:hAnsi="Arial" w:cs="Arial"/>
          <w:sz w:val="22"/>
          <w:szCs w:val="22"/>
        </w:rPr>
      </w:pPr>
    </w:p>
    <w:p w14:paraId="105EC5DE" w14:textId="77777777" w:rsidR="00EA62AC" w:rsidRPr="00EF5249" w:rsidRDefault="00EA62AC" w:rsidP="008D3381">
      <w:pPr>
        <w:pStyle w:val="BodyText"/>
        <w:spacing w:line="360" w:lineRule="auto"/>
        <w:ind w:left="340" w:right="340"/>
        <w:jc w:val="both"/>
        <w:rPr>
          <w:rFonts w:ascii="Arial" w:hAnsi="Arial" w:cs="Arial"/>
          <w:sz w:val="22"/>
          <w:szCs w:val="22"/>
        </w:rPr>
      </w:pPr>
    </w:p>
    <w:p w14:paraId="1ED98FDF" w14:textId="77777777" w:rsidR="000D6CF6" w:rsidRPr="00EF5249" w:rsidRDefault="000D6CF6" w:rsidP="008D3381">
      <w:pPr>
        <w:spacing w:line="360" w:lineRule="auto"/>
        <w:ind w:left="340" w:right="340"/>
        <w:rPr>
          <w:rFonts w:ascii="Arial" w:hAnsi="Arial" w:cs="Arial"/>
        </w:rPr>
      </w:pPr>
      <w:r w:rsidRPr="00EF5249">
        <w:rPr>
          <w:rFonts w:ascii="Arial" w:hAnsi="Arial" w:cs="Arial"/>
        </w:rPr>
        <w:br w:type="page"/>
      </w:r>
    </w:p>
    <w:p w14:paraId="1B7116A9" w14:textId="77777777" w:rsidR="009F172A" w:rsidRPr="00EF5249" w:rsidRDefault="00000000" w:rsidP="008D3381">
      <w:pPr>
        <w:pStyle w:val="Heading1"/>
        <w:spacing w:line="360" w:lineRule="auto"/>
        <w:ind w:left="340" w:right="340"/>
        <w:jc w:val="center"/>
        <w:rPr>
          <w:rFonts w:ascii="Arial" w:hAnsi="Arial" w:cs="Arial"/>
          <w:sz w:val="22"/>
          <w:szCs w:val="22"/>
        </w:rPr>
      </w:pPr>
      <w:r>
        <w:rPr>
          <w:rFonts w:ascii="Arial" w:hAnsi="Arial" w:cs="Arial"/>
          <w:noProof/>
          <w:sz w:val="22"/>
          <w:szCs w:val="22"/>
        </w:rPr>
        <w:lastRenderedPageBreak/>
        <w:pict w14:anchorId="1A7626A1">
          <v:group id="Group 39" o:spid="_x0000_s2050" style="position:absolute;left:0;text-align:left;margin-left:70.2pt;margin-top:68.85pt;width:466.75pt;height:287.25pt;z-index:251658240;mso-position-horizontal-relative:page" coordorigin="1404,1377" coordsize="9335,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">
            <v:rect id="Rectangle 38" o:spid="_x0000_s2051" style="position:absolute;left:1412;top:1384;width:9320;height:573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" filled="f"/>
            <v:shape id="AutoShape 39" o:spid="_x0000_s2052" style="position:absolute;left:1562;top:5854;width:8958;height:2;visibility:visible" coordsize="895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" adj="0,,0" path="m,l2297,t5,l4000,t957,l7254,t5,l8957,e" filled="f" strokeweight=".19325mm">
              <v:stroke joinstyle="round"/>
              <v:formulas/>
              <v:path arrowok="t" o:connecttype="custom" o:connectlocs="0,0;2297,0;2302,0;4000,0;4957,0;7254,0;7259,0;8957,0" o:connectangles="0,0,0,0,0,0,0,0"/>
            </v:shape>
            <v:shape id="AutoShape 40" o:spid="_x0000_s2053" style="position:absolute;left:1562;top:5849;width:8959;height:10;visibility:visible" coordsize="8959,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" adj="0,,0" path="m4249,l,,,9r4249,l4249,xm8959,l4957,r,9l8959,9r,-9xe" fillcolor="black" stroked="f">
              <v:stroke joinstyle="round"/>
              <v:formulas/>
              <v:path arrowok="t" o:connecttype="custom" o:connectlocs="4249,5850;0,5850;0,5859;4249,5859;4249,5850;8959,5850;4957,5850;4957,5859;8959,5859;8959,5850" o:connectangles="0,0,0,0,0,0,0,0,0,0"/>
            </v:shape>
            <v:shapetype id="_x0000_t202" coordsize="21600,21600" o:spt="202" path="m,l,21600r21600,l21600,xe">
              <v:stroke joinstyle="miter"/>
              <v:path gradientshapeok="t" o:connecttype="rect"/>
            </v:shapetype>
            <v:shape id="Text Box 41" o:spid="_x0000_s2054" type="#_x0000_t202" style="position:absolute;left:1562;top:1571;width:9038;height:18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style="mso-next-textbox:#Text Box 41" inset="0,0,0,0">
                <w:txbxContent>
                  <w:p w14:paraId="30C356BD" w14:textId="17E23725" w:rsidR="0093395E" w:rsidRDefault="009F172A" w:rsidP="009F172A">
                    <w:pPr>
                      <w:spacing w:line="360" w:lineRule="auto"/>
                      <w:ind w:right="18"/>
                      <w:jc w:val="both"/>
                    </w:pPr>
                    <w:r>
                      <w:t>I</w:t>
                    </w:r>
                    <w:r>
                      <w:rPr>
                        <w:spacing w:val="-6"/>
                      </w:rPr>
                      <w:t xml:space="preserve"> </w:t>
                    </w:r>
                    <w:r>
                      <w:t>hereby</w:t>
                    </w:r>
                    <w:r>
                      <w:rPr>
                        <w:spacing w:val="-7"/>
                      </w:rPr>
                      <w:t xml:space="preserve"> </w:t>
                    </w:r>
                    <w:r>
                      <w:t>declare</w:t>
                    </w:r>
                    <w:r>
                      <w:rPr>
                        <w:spacing w:val="-9"/>
                      </w:rPr>
                      <w:t xml:space="preserve"> </w:t>
                    </w:r>
                    <w:r>
                      <w:t>that</w:t>
                    </w:r>
                    <w:r>
                      <w:rPr>
                        <w:spacing w:val="-7"/>
                      </w:rPr>
                      <w:t xml:space="preserve"> </w:t>
                    </w:r>
                    <w:r>
                      <w:t>I</w:t>
                    </w:r>
                    <w:r>
                      <w:rPr>
                        <w:spacing w:val="-6"/>
                      </w:rPr>
                      <w:t xml:space="preserve"> </w:t>
                    </w:r>
                    <w:r>
                      <w:t>have</w:t>
                    </w:r>
                    <w:r>
                      <w:rPr>
                        <w:spacing w:val="-7"/>
                      </w:rPr>
                      <w:t xml:space="preserve"> </w:t>
                    </w:r>
                    <w:r>
                      <w:t>completed</w:t>
                    </w:r>
                    <w:r>
                      <w:rPr>
                        <w:spacing w:val="-9"/>
                      </w:rPr>
                      <w:t xml:space="preserve"> </w:t>
                    </w:r>
                    <w:r>
                      <w:t>this</w:t>
                    </w:r>
                    <w:r>
                      <w:rPr>
                        <w:spacing w:val="-7"/>
                      </w:rPr>
                      <w:t xml:space="preserve"> </w:t>
                    </w:r>
                    <w:r>
                      <w:t>Bachelors/</w:t>
                    </w:r>
                    <w:r>
                      <w:rPr>
                        <w:spacing w:val="-8"/>
                      </w:rPr>
                      <w:t xml:space="preserve"> </w:t>
                    </w:r>
                    <w:r>
                      <w:t>Master’s</w:t>
                    </w:r>
                    <w:r>
                      <w:rPr>
                        <w:spacing w:val="-9"/>
                      </w:rPr>
                      <w:t xml:space="preserve"> </w:t>
                    </w:r>
                    <w:r>
                      <w:t>thesis</w:t>
                    </w:r>
                    <w:r>
                      <w:rPr>
                        <w:spacing w:val="-9"/>
                      </w:rPr>
                      <w:t xml:space="preserve"> </w:t>
                    </w:r>
                    <w:r>
                      <w:t>on</w:t>
                    </w:r>
                    <w:r>
                      <w:rPr>
                        <w:spacing w:val="-9"/>
                      </w:rPr>
                      <w:t xml:space="preserve"> </w:t>
                    </w:r>
                    <w:r>
                      <w:t>my</w:t>
                    </w:r>
                    <w:r>
                      <w:rPr>
                        <w:spacing w:val="-7"/>
                      </w:rPr>
                      <w:t xml:space="preserve"> </w:t>
                    </w:r>
                    <w:r>
                      <w:t>own</w:t>
                    </w:r>
                    <w:r>
                      <w:rPr>
                        <w:spacing w:val="-7"/>
                      </w:rPr>
                      <w:t xml:space="preserve"> </w:t>
                    </w:r>
                    <w:r>
                      <w:t>and</w:t>
                    </w:r>
                    <w:r>
                      <w:rPr>
                        <w:spacing w:val="-6"/>
                      </w:rPr>
                      <w:t xml:space="preserve"> </w:t>
                    </w:r>
                    <w:r>
                      <w:t>without</w:t>
                    </w:r>
                    <w:r>
                      <w:rPr>
                        <w:spacing w:val="-59"/>
                      </w:rPr>
                      <w:t xml:space="preserve"> </w:t>
                    </w:r>
                    <w:r>
                      <w:t>any additional external assistance. I have made use of only those sources and aids specified</w:t>
                    </w:r>
                    <w:r>
                      <w:rPr>
                        <w:spacing w:val="-59"/>
                      </w:rPr>
                      <w:t xml:space="preserve"> </w:t>
                    </w:r>
                    <w:r>
                      <w:t>and I have listed all the sources from which I have extracted text and content. This thesis or</w:t>
                    </w:r>
                    <w:r>
                      <w:rPr>
                        <w:spacing w:val="1"/>
                      </w:rPr>
                      <w:t xml:space="preserve"> </w:t>
                    </w:r>
                    <w:r>
                      <w:rPr>
                        <w:spacing w:val="-1"/>
                      </w:rPr>
                      <w:t>parts</w:t>
                    </w:r>
                    <w:r>
                      <w:rPr>
                        <w:spacing w:val="-16"/>
                      </w:rPr>
                      <w:t xml:space="preserve"> </w:t>
                    </w:r>
                    <w:r>
                      <w:rPr>
                        <w:spacing w:val="-1"/>
                      </w:rPr>
                      <w:t>thereof</w:t>
                    </w:r>
                    <w:r>
                      <w:rPr>
                        <w:spacing w:val="-13"/>
                      </w:rPr>
                      <w:t xml:space="preserve"> </w:t>
                    </w:r>
                    <w:r>
                      <w:t>have</w:t>
                    </w:r>
                    <w:r>
                      <w:rPr>
                        <w:spacing w:val="-14"/>
                      </w:rPr>
                      <w:t xml:space="preserve"> </w:t>
                    </w:r>
                    <w:r>
                      <w:t>never</w:t>
                    </w:r>
                    <w:r>
                      <w:rPr>
                        <w:spacing w:val="-16"/>
                      </w:rPr>
                      <w:t xml:space="preserve"> </w:t>
                    </w:r>
                    <w:r>
                      <w:t>been</w:t>
                    </w:r>
                    <w:r>
                      <w:rPr>
                        <w:spacing w:val="-12"/>
                      </w:rPr>
                      <w:t xml:space="preserve"> </w:t>
                    </w:r>
                    <w:r>
                      <w:t>presented</w:t>
                    </w:r>
                    <w:r>
                      <w:rPr>
                        <w:spacing w:val="-17"/>
                      </w:rPr>
                      <w:t xml:space="preserve"> </w:t>
                    </w:r>
                    <w:r>
                      <w:t>to</w:t>
                    </w:r>
                    <w:r>
                      <w:rPr>
                        <w:spacing w:val="-11"/>
                      </w:rPr>
                      <w:t xml:space="preserve"> </w:t>
                    </w:r>
                    <w:r>
                      <w:t>another</w:t>
                    </w:r>
                    <w:r>
                      <w:rPr>
                        <w:spacing w:val="-11"/>
                      </w:rPr>
                      <w:t xml:space="preserve"> </w:t>
                    </w:r>
                    <w:r>
                      <w:t>examination</w:t>
                    </w:r>
                    <w:r>
                      <w:rPr>
                        <w:spacing w:val="-14"/>
                      </w:rPr>
                      <w:t xml:space="preserve"> </w:t>
                    </w:r>
                    <w:r>
                      <w:t>board.</w:t>
                    </w:r>
                    <w:r>
                      <w:rPr>
                        <w:spacing w:val="-13"/>
                      </w:rPr>
                      <w:t xml:space="preserve"> </w:t>
                    </w:r>
                    <w:r>
                      <w:t>I</w:t>
                    </w:r>
                    <w:r>
                      <w:rPr>
                        <w:spacing w:val="-13"/>
                      </w:rPr>
                      <w:t xml:space="preserve"> </w:t>
                    </w:r>
                    <w:r>
                      <w:t>agree</w:t>
                    </w:r>
                    <w:r>
                      <w:rPr>
                        <w:spacing w:val="-14"/>
                      </w:rPr>
                      <w:t xml:space="preserve"> </w:t>
                    </w:r>
                    <w:r>
                      <w:t>to</w:t>
                    </w:r>
                    <w:r>
                      <w:rPr>
                        <w:spacing w:val="-14"/>
                      </w:rPr>
                      <w:t xml:space="preserve"> </w:t>
                    </w:r>
                    <w:r>
                      <w:t>a</w:t>
                    </w:r>
                    <w:r>
                      <w:rPr>
                        <w:spacing w:val="-14"/>
                      </w:rPr>
                      <w:t xml:space="preserve"> </w:t>
                    </w:r>
                    <w:r w:rsidR="0093395E">
                      <w:t>plagiarism.</w:t>
                    </w:r>
                  </w:p>
                  <w:p w14:paraId="3B6EB0BB" w14:textId="77777777" w:rsidR="0093395E" w:rsidRDefault="0093395E" w:rsidP="009F172A">
                    <w:pPr>
                      <w:spacing w:line="360" w:lineRule="auto"/>
                      <w:ind w:right="18"/>
                      <w:jc w:val="both"/>
                    </w:pPr>
                  </w:p>
                  <w:p w14:paraId="3A01871B" w14:textId="77777777" w:rsidR="0093395E" w:rsidRDefault="0093395E" w:rsidP="009F172A">
                    <w:pPr>
                      <w:spacing w:line="360" w:lineRule="auto"/>
                      <w:ind w:right="18"/>
                      <w:jc w:val="both"/>
                    </w:pPr>
                  </w:p>
                  <w:p w14:paraId="554D772F" w14:textId="77777777" w:rsidR="0093395E" w:rsidRDefault="0093395E" w:rsidP="009F172A">
                    <w:pPr>
                      <w:spacing w:line="360" w:lineRule="auto"/>
                      <w:ind w:right="18"/>
                      <w:jc w:val="both"/>
                    </w:pPr>
                  </w:p>
                  <w:p w14:paraId="477524CB" w14:textId="67A8E45B" w:rsidR="009F172A" w:rsidRDefault="0093395E" w:rsidP="009F172A">
                    <w:pPr>
                      <w:spacing w:line="360" w:lineRule="auto"/>
                      <w:ind w:right="18"/>
                      <w:jc w:val="both"/>
                    </w:pPr>
                    <w:r>
                      <w:t>.</w:t>
                    </w:r>
                  </w:p>
                  <w:p w14:paraId="74116BA4" w14:textId="77777777" w:rsidR="009F172A" w:rsidRDefault="009F172A" w:rsidP="009F172A">
                    <w:pPr>
                      <w:spacing w:line="321" w:lineRule="exact"/>
                      <w:jc w:val="both"/>
                      <w:rPr>
                        <w:rFonts w:ascii="Tahoma"/>
                        <w:sz w:val="27"/>
                      </w:rPr>
                    </w:pPr>
                    <w:r>
                      <w:t>check</w:t>
                    </w:r>
                    <w:r>
                      <w:rPr>
                        <w:spacing w:val="-2"/>
                      </w:rPr>
                      <w:t xml:space="preserve"> </w:t>
                    </w:r>
                    <w:r>
                      <w:t>of</w:t>
                    </w:r>
                    <w:r>
                      <w:rPr>
                        <w:spacing w:val="-4"/>
                      </w:rPr>
                      <w:t xml:space="preserve"> </w:t>
                    </w:r>
                    <w:r>
                      <w:t>my</w:t>
                    </w:r>
                    <w:r>
                      <w:rPr>
                        <w:spacing w:val="-4"/>
                      </w:rPr>
                      <w:t xml:space="preserve"> </w:t>
                    </w:r>
                    <w:r>
                      <w:t>thesis</w:t>
                    </w:r>
                    <w:r>
                      <w:rPr>
                        <w:spacing w:val="-5"/>
                      </w:rPr>
                      <w:t xml:space="preserve"> </w:t>
                    </w:r>
                    <w:r>
                      <w:t>via</w:t>
                    </w:r>
                    <w:r>
                      <w:rPr>
                        <w:spacing w:val="-3"/>
                      </w:rPr>
                      <w:t xml:space="preserve"> </w:t>
                    </w:r>
                    <w:r>
                      <w:t>a</w:t>
                    </w:r>
                    <w:r>
                      <w:rPr>
                        <w:spacing w:val="-3"/>
                      </w:rPr>
                      <w:t xml:space="preserve"> </w:t>
                    </w:r>
                    <w:r>
                      <w:t>plagiarism</w:t>
                    </w:r>
                    <w:r>
                      <w:rPr>
                        <w:spacing w:val="-2"/>
                      </w:rPr>
                      <w:t xml:space="preserve"> </w:t>
                    </w:r>
                    <w:r>
                      <w:t>detection</w:t>
                    </w:r>
                    <w:r>
                      <w:rPr>
                        <w:spacing w:val="-2"/>
                      </w:rPr>
                      <w:t xml:space="preserve"> </w:t>
                    </w:r>
                    <w:r>
                      <w:t>service</w:t>
                    </w:r>
                    <w:r>
                      <w:rPr>
                        <w:rFonts w:ascii="Tahoma"/>
                        <w:sz w:val="27"/>
                      </w:rPr>
                      <w:t>.</w:t>
                    </w:r>
                  </w:p>
                </w:txbxContent>
              </v:textbox>
            </v:shape>
            <v:shape id="Text Box 42" o:spid="_x0000_s2055" type="#_x0000_t202" style="position:absolute;left:1562;top:6033;width:1160;height:2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style="mso-next-textbox:#Text Box 42" inset="0,0,0,0">
                <w:txbxContent>
                  <w:p w14:paraId="5BCB515F" w14:textId="77777777" w:rsidR="009F172A" w:rsidRDefault="009F172A" w:rsidP="009F172A">
                    <w:pPr>
                      <w:spacing w:line="247" w:lineRule="exact"/>
                    </w:pPr>
                    <w:r>
                      <w:t>Place, Date</w:t>
                    </w:r>
                  </w:p>
                </w:txbxContent>
              </v:textbox>
            </v:shape>
            <v:shape id="Text Box 43" o:spid="_x0000_s2056" type="#_x0000_t202" style="position:absolute;left:6519;top:6033;width:1748;height:2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style="mso-next-textbox:#Text Box 43" inset="0,0,0,0">
                <w:txbxContent>
                  <w:p w14:paraId="16FAF5FB" w14:textId="77777777" w:rsidR="009F172A" w:rsidRDefault="009F172A" w:rsidP="009F172A">
                    <w:pPr>
                      <w:spacing w:line="247" w:lineRule="exact"/>
                    </w:pPr>
                    <w:r>
                      <w:t>Student</w:t>
                    </w:r>
                    <w:r>
                      <w:rPr>
                        <w:spacing w:val="-2"/>
                      </w:rPr>
                      <w:t xml:space="preserve"> </w:t>
                    </w:r>
                    <w:r>
                      <w:t>signature</w:t>
                    </w:r>
                  </w:p>
                </w:txbxContent>
              </v:textbox>
            </v:shape>
            <w10:wrap anchorx="page"/>
          </v:group>
        </w:pict>
      </w:r>
      <w:r w:rsidR="009F172A" w:rsidRPr="00EF5249">
        <w:rPr>
          <w:rFonts w:ascii="Arial" w:hAnsi="Arial" w:cs="Arial"/>
          <w:sz w:val="22"/>
          <w:szCs w:val="22"/>
        </w:rPr>
        <w:t>Declaration</w:t>
      </w:r>
      <w:r w:rsidR="009F172A" w:rsidRPr="00EF5249">
        <w:rPr>
          <w:rFonts w:ascii="Arial" w:hAnsi="Arial" w:cs="Arial"/>
          <w:spacing w:val="-2"/>
          <w:sz w:val="22"/>
          <w:szCs w:val="22"/>
        </w:rPr>
        <w:t xml:space="preserve"> </w:t>
      </w:r>
      <w:r w:rsidR="009F172A" w:rsidRPr="00EF5249">
        <w:rPr>
          <w:rFonts w:ascii="Arial" w:hAnsi="Arial" w:cs="Arial"/>
          <w:sz w:val="22"/>
          <w:szCs w:val="22"/>
        </w:rPr>
        <w:t>of</w:t>
      </w:r>
      <w:r w:rsidR="009F172A" w:rsidRPr="00EF5249">
        <w:rPr>
          <w:rFonts w:ascii="Arial" w:hAnsi="Arial" w:cs="Arial"/>
          <w:spacing w:val="-1"/>
          <w:sz w:val="22"/>
          <w:szCs w:val="22"/>
        </w:rPr>
        <w:t xml:space="preserve"> </w:t>
      </w:r>
      <w:r w:rsidR="009F172A" w:rsidRPr="00EF5249">
        <w:rPr>
          <w:rFonts w:ascii="Arial" w:hAnsi="Arial" w:cs="Arial"/>
          <w:sz w:val="22"/>
          <w:szCs w:val="22"/>
        </w:rPr>
        <w:t>Authenticity</w:t>
      </w:r>
    </w:p>
    <w:p w14:paraId="5C7F1128" w14:textId="77777777" w:rsidR="009F172A" w:rsidRPr="00EF5249" w:rsidRDefault="009F172A" w:rsidP="008D3381">
      <w:pPr>
        <w:pStyle w:val="Heading1"/>
        <w:spacing w:line="360" w:lineRule="auto"/>
        <w:ind w:left="340" w:right="340"/>
        <w:jc w:val="center"/>
        <w:rPr>
          <w:rFonts w:ascii="Arial" w:hAnsi="Arial" w:cs="Arial"/>
          <w:sz w:val="22"/>
          <w:szCs w:val="22"/>
        </w:rPr>
      </w:pPr>
    </w:p>
    <w:p w14:paraId="11C21B7A" w14:textId="77777777" w:rsidR="008D3381" w:rsidRPr="00EF5249" w:rsidRDefault="008D3381" w:rsidP="008D3381">
      <w:pPr>
        <w:pStyle w:val="Heading1"/>
        <w:spacing w:line="360" w:lineRule="auto"/>
        <w:ind w:left="340" w:right="340"/>
        <w:jc w:val="center"/>
        <w:rPr>
          <w:rFonts w:ascii="Arial" w:hAnsi="Arial" w:cs="Arial"/>
          <w:sz w:val="22"/>
          <w:szCs w:val="22"/>
        </w:rPr>
      </w:pPr>
    </w:p>
    <w:sectPr w:rsidR="008D3381" w:rsidRPr="00EF5249" w:rsidSect="008D3381">
      <w:footerReference w:type="default" r:id="rId63"/>
      <w:pgSz w:w="11910" w:h="16840" w:code="9"/>
      <w:pgMar w:top="1134"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2C02F" w14:textId="77777777" w:rsidR="00E9438B" w:rsidRDefault="00E9438B">
      <w:r>
        <w:separator/>
      </w:r>
    </w:p>
  </w:endnote>
  <w:endnote w:type="continuationSeparator" w:id="0">
    <w:p w14:paraId="3959166D" w14:textId="77777777" w:rsidR="00E9438B" w:rsidRDefault="00E943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98F3" w14:textId="77777777" w:rsidR="00487126" w:rsidRDefault="00000000">
    <w:pPr>
      <w:pStyle w:val="BodyText"/>
      <w:spacing w:line="14" w:lineRule="auto"/>
      <w:ind w:left="0"/>
      <w:rPr>
        <w:sz w:val="20"/>
      </w:rPr>
    </w:pPr>
    <w:r>
      <w:rPr>
        <w:noProof/>
      </w:rPr>
      <w:pict w14:anchorId="0B383444">
        <v:shapetype id="_x0000_t202" coordsize="21600,21600" o:spt="202" path="m,l,21600r21600,l21600,xe">
          <v:stroke joinstyle="miter"/>
          <v:path gradientshapeok="t" o:connecttype="rect"/>
        </v:shapetype>
        <v:shape id="Text Box 6" o:spid="_x0000_s1028" type="#_x0000_t202" style="position:absolute;margin-left:294.35pt;margin-top:796.7pt;width:21.7pt;height:16.9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3956" w14:textId="77777777" w:rsidR="00487126" w:rsidRDefault="00000000">
    <w:pPr>
      <w:pStyle w:val="BodyText"/>
      <w:spacing w:line="14" w:lineRule="auto"/>
      <w:ind w:left="0"/>
      <w:rPr>
        <w:sz w:val="20"/>
      </w:rPr>
    </w:pPr>
    <w:r>
      <w:rPr>
        <w:noProof/>
      </w:rPr>
      <w:pict w14:anchorId="0639CE2D">
        <v:shapetype id="_x0000_t202" coordsize="21600,21600" o:spt="202" path="m,l,21600r21600,l21600,xe">
          <v:stroke joinstyle="miter"/>
          <v:path gradientshapeok="t" o:connecttype="rect"/>
        </v:shapetype>
        <v:shape id="Text Box 4" o:spid="_x0000_s1027" type="#_x0000_t202" style="position:absolute;margin-left:296.75pt;margin-top:795.25pt;width:17.05pt;height:16.9pt;z-index:-25165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" filled="f" stroked="f">
          <v:textbox style="mso-next-textbox:#Text Box 4" inset="0,0,0,0">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DCD21" w14:textId="77777777" w:rsidR="00487126" w:rsidRDefault="00000000">
    <w:pPr>
      <w:pStyle w:val="BodyText"/>
      <w:spacing w:line="14" w:lineRule="auto"/>
      <w:ind w:left="0"/>
      <w:rPr>
        <w:sz w:val="20"/>
      </w:rPr>
    </w:pPr>
    <w:r>
      <w:rPr>
        <w:noProof/>
      </w:rPr>
      <w:pict w14:anchorId="72A75409">
        <v:shapetype id="_x0000_t202" coordsize="21600,21600" o:spt="202" path="m,l,21600r21600,l21600,xe">
          <v:stroke joinstyle="miter"/>
          <v:path gradientshapeok="t" o:connecttype="rect"/>
        </v:shapetype>
        <v:shape id="Text Box 2" o:spid="_x0000_s1026" type="#_x0000_t202" style="position:absolute;margin-left:296.75pt;margin-top:795.25pt;width:17.05pt;height:16.9pt;z-index:-2516592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BIpnyL2gEAAJcDAAAOAAAAAAAAAAAAAAAAAC4CAABkcnMvZTJvRG9jLnhtbFBLAQItABQABgAI&#10;AAAAIQCryQz74QAAAA0BAAAPAAAAAAAAAAAAAAAAADQEAABkcnMvZG93bnJldi54bWxQSwUGAAAA&#10;AAQABADzAAAAQgUAAAAA&#10;" filled="f" stroked="f">
          <v:textbox style="mso-next-textbox:#Text Box 2" inset="0,0,0,0">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7BDA4" w14:textId="77777777" w:rsidR="00A14451" w:rsidRDefault="00000000">
    <w:pPr>
      <w:pStyle w:val="BodyText"/>
      <w:spacing w:line="14" w:lineRule="auto"/>
      <w:ind w:left="0"/>
      <w:rPr>
        <w:sz w:val="20"/>
      </w:rPr>
    </w:pPr>
    <w:r>
      <w:rPr>
        <w:noProof/>
      </w:rPr>
      <w:pict w14:anchorId="184FC63F">
        <v:shapetype id="_x0000_t202" coordsize="21600,21600" o:spt="202" path="m,l,21600r21600,l21600,xe">
          <v:stroke joinstyle="miter"/>
          <v:path gradientshapeok="t" o:connecttype="rect"/>
        </v:shapetype>
        <v:shape id="Text Box 9" o:spid="_x0000_s1025" type="#_x0000_t202" style="position:absolute;margin-left:296.75pt;margin-top:795.25pt;width:17.05pt;height:16.9pt;z-index:-2516597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D7VNbe2gEAAJcDAAAOAAAAAAAAAAAAAAAAAC4CAABkcnMvZTJvRG9jLnhtbFBLAQItABQABgAI&#10;AAAAIQCryQz74QAAAA0BAAAPAAAAAAAAAAAAAAAAADQEAABkcnMvZG93bnJldi54bWxQSwUGAAAA&#10;AAQABADzAAAAQgUAAAAA&#10;" filled="f" stroked="f">
          <v:textbox inset="0,0,0,0">
            <w:txbxContent>
              <w:p w14:paraId="043BCFDB" w14:textId="77777777" w:rsidR="00A14451" w:rsidRDefault="00A14451">
                <w:pPr>
                  <w:spacing w:before="21"/>
                  <w:ind w:left="60"/>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C4637" w14:textId="77777777" w:rsidR="00E9438B" w:rsidRDefault="00E9438B">
      <w:r>
        <w:separator/>
      </w:r>
    </w:p>
  </w:footnote>
  <w:footnote w:type="continuationSeparator" w:id="0">
    <w:p w14:paraId="0507E066" w14:textId="77777777" w:rsidR="00E9438B" w:rsidRDefault="00E943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1"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2"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3"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4" w15:restartNumberingAfterBreak="0">
    <w:nsid w:val="131D7E0E"/>
    <w:multiLevelType w:val="hybridMultilevel"/>
    <w:tmpl w:val="7C647B88"/>
    <w:lvl w:ilvl="0" w:tplc="7C9CD398">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5"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6"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7"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8"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0"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1"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2"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4"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5"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9"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20"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1"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2"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23"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89797244">
    <w:abstractNumId w:val="2"/>
  </w:num>
  <w:num w:numId="2" w16cid:durableId="1286042441">
    <w:abstractNumId w:val="22"/>
  </w:num>
  <w:num w:numId="3" w16cid:durableId="1514145965">
    <w:abstractNumId w:val="19"/>
  </w:num>
  <w:num w:numId="4" w16cid:durableId="1880581448">
    <w:abstractNumId w:val="5"/>
  </w:num>
  <w:num w:numId="5" w16cid:durableId="966468279">
    <w:abstractNumId w:val="6"/>
  </w:num>
  <w:num w:numId="6" w16cid:durableId="1982491504">
    <w:abstractNumId w:val="9"/>
  </w:num>
  <w:num w:numId="7" w16cid:durableId="1043018625">
    <w:abstractNumId w:val="1"/>
  </w:num>
  <w:num w:numId="8" w16cid:durableId="1130978106">
    <w:abstractNumId w:val="3"/>
  </w:num>
  <w:num w:numId="9" w16cid:durableId="455872678">
    <w:abstractNumId w:val="20"/>
  </w:num>
  <w:num w:numId="10" w16cid:durableId="617175745">
    <w:abstractNumId w:val="0"/>
  </w:num>
  <w:num w:numId="11" w16cid:durableId="1200706279">
    <w:abstractNumId w:val="16"/>
  </w:num>
  <w:num w:numId="12" w16cid:durableId="274480323">
    <w:abstractNumId w:val="21"/>
  </w:num>
  <w:num w:numId="13" w16cid:durableId="1679582430">
    <w:abstractNumId w:val="13"/>
  </w:num>
  <w:num w:numId="14" w16cid:durableId="1001859044">
    <w:abstractNumId w:val="18"/>
  </w:num>
  <w:num w:numId="15" w16cid:durableId="1123233410">
    <w:abstractNumId w:val="4"/>
  </w:num>
  <w:num w:numId="16" w16cid:durableId="1899976657">
    <w:abstractNumId w:val="7"/>
  </w:num>
  <w:num w:numId="17" w16cid:durableId="1986081841">
    <w:abstractNumId w:val="23"/>
  </w:num>
  <w:num w:numId="18" w16cid:durableId="413552896">
    <w:abstractNumId w:val="12"/>
  </w:num>
  <w:num w:numId="19" w16cid:durableId="1781608069">
    <w:abstractNumId w:val="17"/>
  </w:num>
  <w:num w:numId="20" w16cid:durableId="1418600715">
    <w:abstractNumId w:val="15"/>
  </w:num>
  <w:num w:numId="21" w16cid:durableId="1470517197">
    <w:abstractNumId w:val="8"/>
  </w:num>
  <w:num w:numId="22" w16cid:durableId="1538158535">
    <w:abstractNumId w:val="14"/>
  </w:num>
  <w:num w:numId="23" w16cid:durableId="276955979">
    <w:abstractNumId w:val="11"/>
  </w:num>
  <w:num w:numId="24" w16cid:durableId="1021862507">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7126"/>
    <w:rsid w:val="00000214"/>
    <w:rsid w:val="00002220"/>
    <w:rsid w:val="00002382"/>
    <w:rsid w:val="000028E3"/>
    <w:rsid w:val="00002CA5"/>
    <w:rsid w:val="000045F5"/>
    <w:rsid w:val="0000510E"/>
    <w:rsid w:val="00005550"/>
    <w:rsid w:val="00005957"/>
    <w:rsid w:val="00005FCD"/>
    <w:rsid w:val="00010593"/>
    <w:rsid w:val="000117FA"/>
    <w:rsid w:val="00011EFC"/>
    <w:rsid w:val="00012C95"/>
    <w:rsid w:val="00012E81"/>
    <w:rsid w:val="00012ED0"/>
    <w:rsid w:val="00012FBD"/>
    <w:rsid w:val="0001369B"/>
    <w:rsid w:val="00014E53"/>
    <w:rsid w:val="00016C1C"/>
    <w:rsid w:val="000174A3"/>
    <w:rsid w:val="0002065F"/>
    <w:rsid w:val="00022745"/>
    <w:rsid w:val="00025759"/>
    <w:rsid w:val="00027C3A"/>
    <w:rsid w:val="00027E16"/>
    <w:rsid w:val="00031119"/>
    <w:rsid w:val="00031992"/>
    <w:rsid w:val="00032015"/>
    <w:rsid w:val="00033085"/>
    <w:rsid w:val="000351AD"/>
    <w:rsid w:val="0003569F"/>
    <w:rsid w:val="000358DA"/>
    <w:rsid w:val="000377DC"/>
    <w:rsid w:val="00037E49"/>
    <w:rsid w:val="00037EBF"/>
    <w:rsid w:val="000401E8"/>
    <w:rsid w:val="000403AD"/>
    <w:rsid w:val="00040493"/>
    <w:rsid w:val="00042999"/>
    <w:rsid w:val="000438AB"/>
    <w:rsid w:val="00044777"/>
    <w:rsid w:val="00046215"/>
    <w:rsid w:val="000507FB"/>
    <w:rsid w:val="00051452"/>
    <w:rsid w:val="00053545"/>
    <w:rsid w:val="00053C2E"/>
    <w:rsid w:val="000540CF"/>
    <w:rsid w:val="00054EC0"/>
    <w:rsid w:val="0005587F"/>
    <w:rsid w:val="00056C0D"/>
    <w:rsid w:val="00057379"/>
    <w:rsid w:val="00061017"/>
    <w:rsid w:val="000611C3"/>
    <w:rsid w:val="000619A1"/>
    <w:rsid w:val="00062AC6"/>
    <w:rsid w:val="0006333F"/>
    <w:rsid w:val="000637D3"/>
    <w:rsid w:val="0006416A"/>
    <w:rsid w:val="00064424"/>
    <w:rsid w:val="00064764"/>
    <w:rsid w:val="000652CF"/>
    <w:rsid w:val="00065AD6"/>
    <w:rsid w:val="00065B61"/>
    <w:rsid w:val="000662F1"/>
    <w:rsid w:val="000669AB"/>
    <w:rsid w:val="00066D9C"/>
    <w:rsid w:val="0006704E"/>
    <w:rsid w:val="00067528"/>
    <w:rsid w:val="00070FE4"/>
    <w:rsid w:val="00071619"/>
    <w:rsid w:val="00074FF2"/>
    <w:rsid w:val="0007605E"/>
    <w:rsid w:val="000775F2"/>
    <w:rsid w:val="00077F60"/>
    <w:rsid w:val="00080B04"/>
    <w:rsid w:val="00080FC7"/>
    <w:rsid w:val="0008313D"/>
    <w:rsid w:val="0008533D"/>
    <w:rsid w:val="00087AAD"/>
    <w:rsid w:val="00091052"/>
    <w:rsid w:val="000911C1"/>
    <w:rsid w:val="000929FF"/>
    <w:rsid w:val="00097B1B"/>
    <w:rsid w:val="000A16AD"/>
    <w:rsid w:val="000A3473"/>
    <w:rsid w:val="000A3552"/>
    <w:rsid w:val="000A3A6F"/>
    <w:rsid w:val="000A5E83"/>
    <w:rsid w:val="000A7B1D"/>
    <w:rsid w:val="000B0931"/>
    <w:rsid w:val="000B10B1"/>
    <w:rsid w:val="000B1FB2"/>
    <w:rsid w:val="000B2F26"/>
    <w:rsid w:val="000B37F0"/>
    <w:rsid w:val="000B6C0E"/>
    <w:rsid w:val="000B7D21"/>
    <w:rsid w:val="000B7F35"/>
    <w:rsid w:val="000C087A"/>
    <w:rsid w:val="000C3BDF"/>
    <w:rsid w:val="000C498C"/>
    <w:rsid w:val="000C580C"/>
    <w:rsid w:val="000C5E07"/>
    <w:rsid w:val="000C627C"/>
    <w:rsid w:val="000C7E5E"/>
    <w:rsid w:val="000D069D"/>
    <w:rsid w:val="000D3E81"/>
    <w:rsid w:val="000D4C57"/>
    <w:rsid w:val="000D50CA"/>
    <w:rsid w:val="000D6430"/>
    <w:rsid w:val="000D67CD"/>
    <w:rsid w:val="000D6CF6"/>
    <w:rsid w:val="000D72EA"/>
    <w:rsid w:val="000E0897"/>
    <w:rsid w:val="000E1415"/>
    <w:rsid w:val="000E20D6"/>
    <w:rsid w:val="000E21F0"/>
    <w:rsid w:val="000E42D1"/>
    <w:rsid w:val="000E43AC"/>
    <w:rsid w:val="000E4469"/>
    <w:rsid w:val="000E5F83"/>
    <w:rsid w:val="000E7344"/>
    <w:rsid w:val="000E7CE9"/>
    <w:rsid w:val="000F0830"/>
    <w:rsid w:val="000F3BB7"/>
    <w:rsid w:val="000F3C98"/>
    <w:rsid w:val="000F3F60"/>
    <w:rsid w:val="000F4D26"/>
    <w:rsid w:val="000F4F39"/>
    <w:rsid w:val="000F5068"/>
    <w:rsid w:val="000F5985"/>
    <w:rsid w:val="000F6D97"/>
    <w:rsid w:val="0010045B"/>
    <w:rsid w:val="00100C6B"/>
    <w:rsid w:val="001017A1"/>
    <w:rsid w:val="00102C63"/>
    <w:rsid w:val="001030DF"/>
    <w:rsid w:val="001037C4"/>
    <w:rsid w:val="00103986"/>
    <w:rsid w:val="00104821"/>
    <w:rsid w:val="00105712"/>
    <w:rsid w:val="0010613F"/>
    <w:rsid w:val="00106874"/>
    <w:rsid w:val="00107238"/>
    <w:rsid w:val="001075AA"/>
    <w:rsid w:val="00107684"/>
    <w:rsid w:val="001114D2"/>
    <w:rsid w:val="001119D5"/>
    <w:rsid w:val="00111CC2"/>
    <w:rsid w:val="001137C9"/>
    <w:rsid w:val="00114101"/>
    <w:rsid w:val="00117546"/>
    <w:rsid w:val="00124813"/>
    <w:rsid w:val="001259B4"/>
    <w:rsid w:val="00126D56"/>
    <w:rsid w:val="001309C6"/>
    <w:rsid w:val="00130A07"/>
    <w:rsid w:val="00130B4B"/>
    <w:rsid w:val="00130B74"/>
    <w:rsid w:val="00131CD3"/>
    <w:rsid w:val="001327FB"/>
    <w:rsid w:val="00132944"/>
    <w:rsid w:val="001335A4"/>
    <w:rsid w:val="00133DB7"/>
    <w:rsid w:val="0013403C"/>
    <w:rsid w:val="001341EC"/>
    <w:rsid w:val="001370AE"/>
    <w:rsid w:val="00140609"/>
    <w:rsid w:val="00141CC4"/>
    <w:rsid w:val="00143397"/>
    <w:rsid w:val="001451E3"/>
    <w:rsid w:val="001458EB"/>
    <w:rsid w:val="00145EA3"/>
    <w:rsid w:val="00145F03"/>
    <w:rsid w:val="001504A4"/>
    <w:rsid w:val="001505B9"/>
    <w:rsid w:val="00152D2A"/>
    <w:rsid w:val="00152EF3"/>
    <w:rsid w:val="00153484"/>
    <w:rsid w:val="001548A3"/>
    <w:rsid w:val="00156DD3"/>
    <w:rsid w:val="001601A2"/>
    <w:rsid w:val="001611BE"/>
    <w:rsid w:val="00162080"/>
    <w:rsid w:val="00163358"/>
    <w:rsid w:val="0016351F"/>
    <w:rsid w:val="0016373E"/>
    <w:rsid w:val="00164568"/>
    <w:rsid w:val="0016526C"/>
    <w:rsid w:val="0016560F"/>
    <w:rsid w:val="0016608B"/>
    <w:rsid w:val="00166915"/>
    <w:rsid w:val="00167F34"/>
    <w:rsid w:val="00167F4A"/>
    <w:rsid w:val="00170A32"/>
    <w:rsid w:val="00172128"/>
    <w:rsid w:val="00173B12"/>
    <w:rsid w:val="0017680D"/>
    <w:rsid w:val="00176A34"/>
    <w:rsid w:val="00176C64"/>
    <w:rsid w:val="00176F03"/>
    <w:rsid w:val="00182887"/>
    <w:rsid w:val="00182B0E"/>
    <w:rsid w:val="0018499A"/>
    <w:rsid w:val="00184D97"/>
    <w:rsid w:val="00184E16"/>
    <w:rsid w:val="001852A3"/>
    <w:rsid w:val="0018575C"/>
    <w:rsid w:val="00186123"/>
    <w:rsid w:val="0018623A"/>
    <w:rsid w:val="00186C97"/>
    <w:rsid w:val="00187253"/>
    <w:rsid w:val="00187AE5"/>
    <w:rsid w:val="001907F3"/>
    <w:rsid w:val="001911CF"/>
    <w:rsid w:val="00191361"/>
    <w:rsid w:val="00191DFA"/>
    <w:rsid w:val="0019236B"/>
    <w:rsid w:val="00193384"/>
    <w:rsid w:val="00195229"/>
    <w:rsid w:val="00195FB9"/>
    <w:rsid w:val="001974B3"/>
    <w:rsid w:val="001A3C97"/>
    <w:rsid w:val="001A41DC"/>
    <w:rsid w:val="001A4B3C"/>
    <w:rsid w:val="001A5112"/>
    <w:rsid w:val="001A57EE"/>
    <w:rsid w:val="001A5AE2"/>
    <w:rsid w:val="001A65C5"/>
    <w:rsid w:val="001A7C9A"/>
    <w:rsid w:val="001B13FF"/>
    <w:rsid w:val="001B1945"/>
    <w:rsid w:val="001B42BE"/>
    <w:rsid w:val="001B4EAF"/>
    <w:rsid w:val="001B512D"/>
    <w:rsid w:val="001B5DB2"/>
    <w:rsid w:val="001B5ED4"/>
    <w:rsid w:val="001B7949"/>
    <w:rsid w:val="001B7F0F"/>
    <w:rsid w:val="001C10F8"/>
    <w:rsid w:val="001C1AA6"/>
    <w:rsid w:val="001C2E77"/>
    <w:rsid w:val="001C354D"/>
    <w:rsid w:val="001C3639"/>
    <w:rsid w:val="001C395D"/>
    <w:rsid w:val="001C3B00"/>
    <w:rsid w:val="001C3F1D"/>
    <w:rsid w:val="001C60BC"/>
    <w:rsid w:val="001C66FB"/>
    <w:rsid w:val="001D2BA0"/>
    <w:rsid w:val="001D3315"/>
    <w:rsid w:val="001D523D"/>
    <w:rsid w:val="001D5DF8"/>
    <w:rsid w:val="001D5F09"/>
    <w:rsid w:val="001D72BD"/>
    <w:rsid w:val="001D7AF9"/>
    <w:rsid w:val="001E149A"/>
    <w:rsid w:val="001E2267"/>
    <w:rsid w:val="001E3924"/>
    <w:rsid w:val="001E4F47"/>
    <w:rsid w:val="001E52CF"/>
    <w:rsid w:val="001E5A19"/>
    <w:rsid w:val="001E64A3"/>
    <w:rsid w:val="001E75B8"/>
    <w:rsid w:val="001E7D5A"/>
    <w:rsid w:val="001F2DB9"/>
    <w:rsid w:val="001F2DF8"/>
    <w:rsid w:val="001F3311"/>
    <w:rsid w:val="001F3F1E"/>
    <w:rsid w:val="001F4A90"/>
    <w:rsid w:val="001F5231"/>
    <w:rsid w:val="001F536E"/>
    <w:rsid w:val="001F546F"/>
    <w:rsid w:val="001F56FF"/>
    <w:rsid w:val="001F5BA6"/>
    <w:rsid w:val="001F6A82"/>
    <w:rsid w:val="001F71E1"/>
    <w:rsid w:val="001F7872"/>
    <w:rsid w:val="002009A8"/>
    <w:rsid w:val="002012AA"/>
    <w:rsid w:val="00201BE4"/>
    <w:rsid w:val="002020EF"/>
    <w:rsid w:val="00202711"/>
    <w:rsid w:val="00202993"/>
    <w:rsid w:val="00203C41"/>
    <w:rsid w:val="0020451E"/>
    <w:rsid w:val="00204E16"/>
    <w:rsid w:val="00205414"/>
    <w:rsid w:val="00205E7A"/>
    <w:rsid w:val="00206014"/>
    <w:rsid w:val="00207B96"/>
    <w:rsid w:val="002105B1"/>
    <w:rsid w:val="002112EC"/>
    <w:rsid w:val="00211E0D"/>
    <w:rsid w:val="00215A8C"/>
    <w:rsid w:val="00216B90"/>
    <w:rsid w:val="002170FB"/>
    <w:rsid w:val="00217273"/>
    <w:rsid w:val="002200A9"/>
    <w:rsid w:val="00220614"/>
    <w:rsid w:val="00220A52"/>
    <w:rsid w:val="00224685"/>
    <w:rsid w:val="00224A19"/>
    <w:rsid w:val="00224AEE"/>
    <w:rsid w:val="002269B3"/>
    <w:rsid w:val="0023032B"/>
    <w:rsid w:val="00230585"/>
    <w:rsid w:val="00231234"/>
    <w:rsid w:val="00231F9E"/>
    <w:rsid w:val="00232375"/>
    <w:rsid w:val="00233A9A"/>
    <w:rsid w:val="00233C2E"/>
    <w:rsid w:val="00234202"/>
    <w:rsid w:val="0023450D"/>
    <w:rsid w:val="002345E8"/>
    <w:rsid w:val="0023572B"/>
    <w:rsid w:val="00236832"/>
    <w:rsid w:val="00236D69"/>
    <w:rsid w:val="00237437"/>
    <w:rsid w:val="00240D9C"/>
    <w:rsid w:val="00241549"/>
    <w:rsid w:val="00241AD2"/>
    <w:rsid w:val="00241F2B"/>
    <w:rsid w:val="00242A1F"/>
    <w:rsid w:val="00242F52"/>
    <w:rsid w:val="00243148"/>
    <w:rsid w:val="00243209"/>
    <w:rsid w:val="002446EF"/>
    <w:rsid w:val="00244849"/>
    <w:rsid w:val="00244A71"/>
    <w:rsid w:val="002452B6"/>
    <w:rsid w:val="002458A3"/>
    <w:rsid w:val="00252CDD"/>
    <w:rsid w:val="00253B88"/>
    <w:rsid w:val="0025638B"/>
    <w:rsid w:val="0025689A"/>
    <w:rsid w:val="00257903"/>
    <w:rsid w:val="00260AA5"/>
    <w:rsid w:val="00261AF8"/>
    <w:rsid w:val="00261F4C"/>
    <w:rsid w:val="00262689"/>
    <w:rsid w:val="002631BB"/>
    <w:rsid w:val="00264B22"/>
    <w:rsid w:val="002658F9"/>
    <w:rsid w:val="002715E5"/>
    <w:rsid w:val="0027162D"/>
    <w:rsid w:val="00275932"/>
    <w:rsid w:val="00275ED4"/>
    <w:rsid w:val="002775A2"/>
    <w:rsid w:val="0027792E"/>
    <w:rsid w:val="00277E30"/>
    <w:rsid w:val="0028046E"/>
    <w:rsid w:val="00280511"/>
    <w:rsid w:val="00280668"/>
    <w:rsid w:val="00281DBC"/>
    <w:rsid w:val="002846BB"/>
    <w:rsid w:val="00284FDD"/>
    <w:rsid w:val="002860E1"/>
    <w:rsid w:val="00286682"/>
    <w:rsid w:val="00287373"/>
    <w:rsid w:val="00287558"/>
    <w:rsid w:val="002878A4"/>
    <w:rsid w:val="00287EB5"/>
    <w:rsid w:val="00290D47"/>
    <w:rsid w:val="0029410A"/>
    <w:rsid w:val="00296C98"/>
    <w:rsid w:val="002A06A6"/>
    <w:rsid w:val="002A08B9"/>
    <w:rsid w:val="002A22CA"/>
    <w:rsid w:val="002A268C"/>
    <w:rsid w:val="002A28C9"/>
    <w:rsid w:val="002A31F0"/>
    <w:rsid w:val="002A513C"/>
    <w:rsid w:val="002A64B9"/>
    <w:rsid w:val="002A7E7D"/>
    <w:rsid w:val="002B0F61"/>
    <w:rsid w:val="002B13FE"/>
    <w:rsid w:val="002B1BE9"/>
    <w:rsid w:val="002B221C"/>
    <w:rsid w:val="002B3C3C"/>
    <w:rsid w:val="002B4804"/>
    <w:rsid w:val="002B530F"/>
    <w:rsid w:val="002B6BF5"/>
    <w:rsid w:val="002B73EF"/>
    <w:rsid w:val="002B7418"/>
    <w:rsid w:val="002C0ACB"/>
    <w:rsid w:val="002C4DB1"/>
    <w:rsid w:val="002C523E"/>
    <w:rsid w:val="002C5317"/>
    <w:rsid w:val="002C6164"/>
    <w:rsid w:val="002C71B1"/>
    <w:rsid w:val="002C7E59"/>
    <w:rsid w:val="002D0007"/>
    <w:rsid w:val="002D0857"/>
    <w:rsid w:val="002D0C43"/>
    <w:rsid w:val="002D0CA9"/>
    <w:rsid w:val="002D19E7"/>
    <w:rsid w:val="002D1B0E"/>
    <w:rsid w:val="002D1DBA"/>
    <w:rsid w:val="002D277A"/>
    <w:rsid w:val="002D2BFB"/>
    <w:rsid w:val="002D2EC8"/>
    <w:rsid w:val="002D401E"/>
    <w:rsid w:val="002D44BC"/>
    <w:rsid w:val="002D59A3"/>
    <w:rsid w:val="002D60D4"/>
    <w:rsid w:val="002D6187"/>
    <w:rsid w:val="002D7105"/>
    <w:rsid w:val="002D714E"/>
    <w:rsid w:val="002D7772"/>
    <w:rsid w:val="002D7BF6"/>
    <w:rsid w:val="002E0EB6"/>
    <w:rsid w:val="002E1447"/>
    <w:rsid w:val="002E1C5F"/>
    <w:rsid w:val="002E1C89"/>
    <w:rsid w:val="002E3104"/>
    <w:rsid w:val="002E3301"/>
    <w:rsid w:val="002E4134"/>
    <w:rsid w:val="002E41FE"/>
    <w:rsid w:val="002F06A0"/>
    <w:rsid w:val="002F1BA9"/>
    <w:rsid w:val="002F26F4"/>
    <w:rsid w:val="002F30EE"/>
    <w:rsid w:val="002F39D9"/>
    <w:rsid w:val="002F78A6"/>
    <w:rsid w:val="00300523"/>
    <w:rsid w:val="00300CF9"/>
    <w:rsid w:val="00300DDF"/>
    <w:rsid w:val="0030175A"/>
    <w:rsid w:val="003019B9"/>
    <w:rsid w:val="00306602"/>
    <w:rsid w:val="00307637"/>
    <w:rsid w:val="003079FF"/>
    <w:rsid w:val="00310277"/>
    <w:rsid w:val="0031217F"/>
    <w:rsid w:val="003135B0"/>
    <w:rsid w:val="00313F71"/>
    <w:rsid w:val="00313FDD"/>
    <w:rsid w:val="00314AFD"/>
    <w:rsid w:val="00315626"/>
    <w:rsid w:val="00316858"/>
    <w:rsid w:val="00316B8C"/>
    <w:rsid w:val="003175AA"/>
    <w:rsid w:val="00320D06"/>
    <w:rsid w:val="0032127D"/>
    <w:rsid w:val="0032183F"/>
    <w:rsid w:val="0032197B"/>
    <w:rsid w:val="0032250B"/>
    <w:rsid w:val="003238A0"/>
    <w:rsid w:val="00324A96"/>
    <w:rsid w:val="00325372"/>
    <w:rsid w:val="00325E6C"/>
    <w:rsid w:val="00327C8A"/>
    <w:rsid w:val="003303ED"/>
    <w:rsid w:val="00332047"/>
    <w:rsid w:val="0033211D"/>
    <w:rsid w:val="003322B1"/>
    <w:rsid w:val="0033245B"/>
    <w:rsid w:val="00333C92"/>
    <w:rsid w:val="00333F33"/>
    <w:rsid w:val="00334ED9"/>
    <w:rsid w:val="00337519"/>
    <w:rsid w:val="00337B3C"/>
    <w:rsid w:val="00337E1C"/>
    <w:rsid w:val="003401FF"/>
    <w:rsid w:val="003405E0"/>
    <w:rsid w:val="0034106E"/>
    <w:rsid w:val="003422BD"/>
    <w:rsid w:val="003424E7"/>
    <w:rsid w:val="00346242"/>
    <w:rsid w:val="0035145A"/>
    <w:rsid w:val="003558B2"/>
    <w:rsid w:val="00356680"/>
    <w:rsid w:val="003568FA"/>
    <w:rsid w:val="00357908"/>
    <w:rsid w:val="00357EF7"/>
    <w:rsid w:val="003603E0"/>
    <w:rsid w:val="00360E6F"/>
    <w:rsid w:val="00361B71"/>
    <w:rsid w:val="00361BE6"/>
    <w:rsid w:val="0036463B"/>
    <w:rsid w:val="00364BED"/>
    <w:rsid w:val="00365CBA"/>
    <w:rsid w:val="003712C7"/>
    <w:rsid w:val="00372043"/>
    <w:rsid w:val="00374A80"/>
    <w:rsid w:val="00374D89"/>
    <w:rsid w:val="003750D4"/>
    <w:rsid w:val="003753F8"/>
    <w:rsid w:val="0037565F"/>
    <w:rsid w:val="00376FDE"/>
    <w:rsid w:val="0038204D"/>
    <w:rsid w:val="00382120"/>
    <w:rsid w:val="00382536"/>
    <w:rsid w:val="003833C0"/>
    <w:rsid w:val="00384CDC"/>
    <w:rsid w:val="00384D84"/>
    <w:rsid w:val="003863A6"/>
    <w:rsid w:val="003869E1"/>
    <w:rsid w:val="00387DE6"/>
    <w:rsid w:val="00387F4B"/>
    <w:rsid w:val="0039024E"/>
    <w:rsid w:val="003912AF"/>
    <w:rsid w:val="003913D0"/>
    <w:rsid w:val="003934A5"/>
    <w:rsid w:val="0039435D"/>
    <w:rsid w:val="0039529B"/>
    <w:rsid w:val="00397447"/>
    <w:rsid w:val="003A2C98"/>
    <w:rsid w:val="003A2D4F"/>
    <w:rsid w:val="003A3A15"/>
    <w:rsid w:val="003A537C"/>
    <w:rsid w:val="003A5874"/>
    <w:rsid w:val="003A65CD"/>
    <w:rsid w:val="003A72D9"/>
    <w:rsid w:val="003B293B"/>
    <w:rsid w:val="003B2B3B"/>
    <w:rsid w:val="003B3391"/>
    <w:rsid w:val="003B5460"/>
    <w:rsid w:val="003B5B6E"/>
    <w:rsid w:val="003B7B96"/>
    <w:rsid w:val="003C0A35"/>
    <w:rsid w:val="003C114F"/>
    <w:rsid w:val="003C2869"/>
    <w:rsid w:val="003C48BB"/>
    <w:rsid w:val="003C5A08"/>
    <w:rsid w:val="003C67B6"/>
    <w:rsid w:val="003C7AFD"/>
    <w:rsid w:val="003C7EAD"/>
    <w:rsid w:val="003D0A4B"/>
    <w:rsid w:val="003D18C2"/>
    <w:rsid w:val="003D1A89"/>
    <w:rsid w:val="003D430E"/>
    <w:rsid w:val="003D4BE5"/>
    <w:rsid w:val="003D4F82"/>
    <w:rsid w:val="003D7822"/>
    <w:rsid w:val="003E261F"/>
    <w:rsid w:val="003E4C4B"/>
    <w:rsid w:val="003E5298"/>
    <w:rsid w:val="003E76FC"/>
    <w:rsid w:val="003E7B13"/>
    <w:rsid w:val="003F0463"/>
    <w:rsid w:val="003F05A9"/>
    <w:rsid w:val="003F1660"/>
    <w:rsid w:val="003F1F7A"/>
    <w:rsid w:val="003F2853"/>
    <w:rsid w:val="003F2E41"/>
    <w:rsid w:val="003F333A"/>
    <w:rsid w:val="003F37D4"/>
    <w:rsid w:val="003F3EB2"/>
    <w:rsid w:val="003F6368"/>
    <w:rsid w:val="004023E6"/>
    <w:rsid w:val="00403589"/>
    <w:rsid w:val="00403EBF"/>
    <w:rsid w:val="004046E5"/>
    <w:rsid w:val="0040485F"/>
    <w:rsid w:val="00405A1E"/>
    <w:rsid w:val="004061F0"/>
    <w:rsid w:val="00406859"/>
    <w:rsid w:val="00406B43"/>
    <w:rsid w:val="0041112F"/>
    <w:rsid w:val="004112BC"/>
    <w:rsid w:val="004122F1"/>
    <w:rsid w:val="00412C9C"/>
    <w:rsid w:val="00412E6E"/>
    <w:rsid w:val="004139E0"/>
    <w:rsid w:val="00416701"/>
    <w:rsid w:val="004168C0"/>
    <w:rsid w:val="00416940"/>
    <w:rsid w:val="004176E3"/>
    <w:rsid w:val="0041774A"/>
    <w:rsid w:val="00417CE0"/>
    <w:rsid w:val="00420013"/>
    <w:rsid w:val="004202B8"/>
    <w:rsid w:val="00420F7D"/>
    <w:rsid w:val="0042182C"/>
    <w:rsid w:val="00422166"/>
    <w:rsid w:val="004223EC"/>
    <w:rsid w:val="00422FD4"/>
    <w:rsid w:val="00423D6F"/>
    <w:rsid w:val="00423EF9"/>
    <w:rsid w:val="00424352"/>
    <w:rsid w:val="00424937"/>
    <w:rsid w:val="00425424"/>
    <w:rsid w:val="00426338"/>
    <w:rsid w:val="0042793E"/>
    <w:rsid w:val="00427DDF"/>
    <w:rsid w:val="00427DEF"/>
    <w:rsid w:val="00427F54"/>
    <w:rsid w:val="0043048D"/>
    <w:rsid w:val="00430520"/>
    <w:rsid w:val="00431197"/>
    <w:rsid w:val="0043220D"/>
    <w:rsid w:val="00433DD4"/>
    <w:rsid w:val="00434678"/>
    <w:rsid w:val="00434848"/>
    <w:rsid w:val="004360BB"/>
    <w:rsid w:val="004365B0"/>
    <w:rsid w:val="004375D0"/>
    <w:rsid w:val="0044029C"/>
    <w:rsid w:val="004408A9"/>
    <w:rsid w:val="004414A9"/>
    <w:rsid w:val="004415F9"/>
    <w:rsid w:val="00442043"/>
    <w:rsid w:val="00442899"/>
    <w:rsid w:val="0044295D"/>
    <w:rsid w:val="004431D3"/>
    <w:rsid w:val="004441B2"/>
    <w:rsid w:val="00444483"/>
    <w:rsid w:val="00444E68"/>
    <w:rsid w:val="00446FF4"/>
    <w:rsid w:val="00447AB9"/>
    <w:rsid w:val="00447D94"/>
    <w:rsid w:val="0045090F"/>
    <w:rsid w:val="00452505"/>
    <w:rsid w:val="00453676"/>
    <w:rsid w:val="00454D16"/>
    <w:rsid w:val="0045552F"/>
    <w:rsid w:val="00460189"/>
    <w:rsid w:val="004601AE"/>
    <w:rsid w:val="004606FD"/>
    <w:rsid w:val="004616B1"/>
    <w:rsid w:val="004642B4"/>
    <w:rsid w:val="0046436E"/>
    <w:rsid w:val="0046648F"/>
    <w:rsid w:val="0046671D"/>
    <w:rsid w:val="0046673A"/>
    <w:rsid w:val="00467393"/>
    <w:rsid w:val="00467848"/>
    <w:rsid w:val="00470C17"/>
    <w:rsid w:val="004716D4"/>
    <w:rsid w:val="00473121"/>
    <w:rsid w:val="0047336C"/>
    <w:rsid w:val="00473FF3"/>
    <w:rsid w:val="00474D1E"/>
    <w:rsid w:val="00474DEA"/>
    <w:rsid w:val="00474EAF"/>
    <w:rsid w:val="00475A9C"/>
    <w:rsid w:val="004767FB"/>
    <w:rsid w:val="004775CA"/>
    <w:rsid w:val="00480793"/>
    <w:rsid w:val="0048279C"/>
    <w:rsid w:val="00482F2C"/>
    <w:rsid w:val="00483326"/>
    <w:rsid w:val="004843F6"/>
    <w:rsid w:val="00484C3A"/>
    <w:rsid w:val="004852A6"/>
    <w:rsid w:val="00486D09"/>
    <w:rsid w:val="00487126"/>
    <w:rsid w:val="004902CF"/>
    <w:rsid w:val="004902D4"/>
    <w:rsid w:val="00490958"/>
    <w:rsid w:val="004910B6"/>
    <w:rsid w:val="00491DE0"/>
    <w:rsid w:val="004947BF"/>
    <w:rsid w:val="00494E84"/>
    <w:rsid w:val="004A272F"/>
    <w:rsid w:val="004A2973"/>
    <w:rsid w:val="004A2E7C"/>
    <w:rsid w:val="004A34EC"/>
    <w:rsid w:val="004A5504"/>
    <w:rsid w:val="004A58CC"/>
    <w:rsid w:val="004A5D28"/>
    <w:rsid w:val="004A62A0"/>
    <w:rsid w:val="004B0181"/>
    <w:rsid w:val="004B0656"/>
    <w:rsid w:val="004B2030"/>
    <w:rsid w:val="004B5954"/>
    <w:rsid w:val="004B6F1A"/>
    <w:rsid w:val="004B6F72"/>
    <w:rsid w:val="004B6FF1"/>
    <w:rsid w:val="004B7EA2"/>
    <w:rsid w:val="004C0DEF"/>
    <w:rsid w:val="004C1B36"/>
    <w:rsid w:val="004C4160"/>
    <w:rsid w:val="004C5DB9"/>
    <w:rsid w:val="004C6BCE"/>
    <w:rsid w:val="004C7CC5"/>
    <w:rsid w:val="004D0B83"/>
    <w:rsid w:val="004D1FB1"/>
    <w:rsid w:val="004D23C9"/>
    <w:rsid w:val="004D57AD"/>
    <w:rsid w:val="004D61FB"/>
    <w:rsid w:val="004D74E9"/>
    <w:rsid w:val="004D785C"/>
    <w:rsid w:val="004E1B86"/>
    <w:rsid w:val="004E24A5"/>
    <w:rsid w:val="004E3185"/>
    <w:rsid w:val="004E40F0"/>
    <w:rsid w:val="004E47F7"/>
    <w:rsid w:val="004E74A9"/>
    <w:rsid w:val="004F1821"/>
    <w:rsid w:val="004F21CD"/>
    <w:rsid w:val="004F5173"/>
    <w:rsid w:val="004F58DF"/>
    <w:rsid w:val="004F76F0"/>
    <w:rsid w:val="0050036C"/>
    <w:rsid w:val="0050163C"/>
    <w:rsid w:val="00501A95"/>
    <w:rsid w:val="00501DFB"/>
    <w:rsid w:val="005028C6"/>
    <w:rsid w:val="00502BDD"/>
    <w:rsid w:val="005030DC"/>
    <w:rsid w:val="00503548"/>
    <w:rsid w:val="005047B5"/>
    <w:rsid w:val="0050517F"/>
    <w:rsid w:val="00505901"/>
    <w:rsid w:val="00505BF9"/>
    <w:rsid w:val="0050749D"/>
    <w:rsid w:val="005076F0"/>
    <w:rsid w:val="005102B6"/>
    <w:rsid w:val="00510A29"/>
    <w:rsid w:val="00513AD7"/>
    <w:rsid w:val="00516A54"/>
    <w:rsid w:val="00516CA4"/>
    <w:rsid w:val="00520B88"/>
    <w:rsid w:val="0052121C"/>
    <w:rsid w:val="005218A0"/>
    <w:rsid w:val="00522FBF"/>
    <w:rsid w:val="0053181C"/>
    <w:rsid w:val="005323A3"/>
    <w:rsid w:val="00532629"/>
    <w:rsid w:val="00532CC6"/>
    <w:rsid w:val="00532D91"/>
    <w:rsid w:val="00533E1D"/>
    <w:rsid w:val="00533F05"/>
    <w:rsid w:val="00534494"/>
    <w:rsid w:val="0053506D"/>
    <w:rsid w:val="00535C94"/>
    <w:rsid w:val="005370A2"/>
    <w:rsid w:val="00537B54"/>
    <w:rsid w:val="005407FC"/>
    <w:rsid w:val="00540A48"/>
    <w:rsid w:val="00540C73"/>
    <w:rsid w:val="00545553"/>
    <w:rsid w:val="0054747F"/>
    <w:rsid w:val="00551699"/>
    <w:rsid w:val="00552D49"/>
    <w:rsid w:val="00553008"/>
    <w:rsid w:val="00553678"/>
    <w:rsid w:val="00553ABE"/>
    <w:rsid w:val="0055432D"/>
    <w:rsid w:val="0055569A"/>
    <w:rsid w:val="0055675E"/>
    <w:rsid w:val="00556D8F"/>
    <w:rsid w:val="00560A77"/>
    <w:rsid w:val="00560EF4"/>
    <w:rsid w:val="00561A3F"/>
    <w:rsid w:val="00561B84"/>
    <w:rsid w:val="00563284"/>
    <w:rsid w:val="00563561"/>
    <w:rsid w:val="0056365A"/>
    <w:rsid w:val="00563E80"/>
    <w:rsid w:val="005643B9"/>
    <w:rsid w:val="00565BAC"/>
    <w:rsid w:val="00567BB0"/>
    <w:rsid w:val="00567DF3"/>
    <w:rsid w:val="00570694"/>
    <w:rsid w:val="00572139"/>
    <w:rsid w:val="005721F6"/>
    <w:rsid w:val="0057321F"/>
    <w:rsid w:val="0057335B"/>
    <w:rsid w:val="0057576F"/>
    <w:rsid w:val="005758AC"/>
    <w:rsid w:val="00575E12"/>
    <w:rsid w:val="00575F48"/>
    <w:rsid w:val="00576613"/>
    <w:rsid w:val="00576E89"/>
    <w:rsid w:val="00577211"/>
    <w:rsid w:val="0057752A"/>
    <w:rsid w:val="00580F07"/>
    <w:rsid w:val="0058186E"/>
    <w:rsid w:val="005821F8"/>
    <w:rsid w:val="00582262"/>
    <w:rsid w:val="00582ABE"/>
    <w:rsid w:val="005851E5"/>
    <w:rsid w:val="00585316"/>
    <w:rsid w:val="0058572C"/>
    <w:rsid w:val="00587D9E"/>
    <w:rsid w:val="005900F2"/>
    <w:rsid w:val="00590582"/>
    <w:rsid w:val="00590B0D"/>
    <w:rsid w:val="00590DF7"/>
    <w:rsid w:val="0059106B"/>
    <w:rsid w:val="00592559"/>
    <w:rsid w:val="00593858"/>
    <w:rsid w:val="00594111"/>
    <w:rsid w:val="00594BC8"/>
    <w:rsid w:val="005957C1"/>
    <w:rsid w:val="0059585B"/>
    <w:rsid w:val="005963A8"/>
    <w:rsid w:val="00596CFF"/>
    <w:rsid w:val="005977DF"/>
    <w:rsid w:val="00597BC7"/>
    <w:rsid w:val="00597F3F"/>
    <w:rsid w:val="005A00AB"/>
    <w:rsid w:val="005A0376"/>
    <w:rsid w:val="005A0EB0"/>
    <w:rsid w:val="005A119E"/>
    <w:rsid w:val="005A14CD"/>
    <w:rsid w:val="005A2E6A"/>
    <w:rsid w:val="005A3208"/>
    <w:rsid w:val="005A39F6"/>
    <w:rsid w:val="005A4BDD"/>
    <w:rsid w:val="005A6F36"/>
    <w:rsid w:val="005A73AF"/>
    <w:rsid w:val="005A79A4"/>
    <w:rsid w:val="005B16BD"/>
    <w:rsid w:val="005B1EE4"/>
    <w:rsid w:val="005B2515"/>
    <w:rsid w:val="005B2804"/>
    <w:rsid w:val="005B2EFA"/>
    <w:rsid w:val="005B46A3"/>
    <w:rsid w:val="005B61BD"/>
    <w:rsid w:val="005B65CC"/>
    <w:rsid w:val="005B684E"/>
    <w:rsid w:val="005B6EB0"/>
    <w:rsid w:val="005C143B"/>
    <w:rsid w:val="005C15A4"/>
    <w:rsid w:val="005C16AB"/>
    <w:rsid w:val="005C1DCD"/>
    <w:rsid w:val="005C2572"/>
    <w:rsid w:val="005C306F"/>
    <w:rsid w:val="005C3958"/>
    <w:rsid w:val="005C510B"/>
    <w:rsid w:val="005C5BFA"/>
    <w:rsid w:val="005D22A4"/>
    <w:rsid w:val="005D3266"/>
    <w:rsid w:val="005D36D9"/>
    <w:rsid w:val="005D419F"/>
    <w:rsid w:val="005D4868"/>
    <w:rsid w:val="005D614E"/>
    <w:rsid w:val="005D7C35"/>
    <w:rsid w:val="005D7F94"/>
    <w:rsid w:val="005E0F52"/>
    <w:rsid w:val="005E101E"/>
    <w:rsid w:val="005E28AD"/>
    <w:rsid w:val="005E33F2"/>
    <w:rsid w:val="005E3A2B"/>
    <w:rsid w:val="005E41D9"/>
    <w:rsid w:val="005E49C2"/>
    <w:rsid w:val="005E51C7"/>
    <w:rsid w:val="005E61FD"/>
    <w:rsid w:val="005E6378"/>
    <w:rsid w:val="005E6C19"/>
    <w:rsid w:val="005E70DC"/>
    <w:rsid w:val="005F03DC"/>
    <w:rsid w:val="005F12BD"/>
    <w:rsid w:val="005F2354"/>
    <w:rsid w:val="005F4DC0"/>
    <w:rsid w:val="005F4ECE"/>
    <w:rsid w:val="005F618D"/>
    <w:rsid w:val="005F6BD5"/>
    <w:rsid w:val="006001B4"/>
    <w:rsid w:val="0060032C"/>
    <w:rsid w:val="00600FC2"/>
    <w:rsid w:val="00603296"/>
    <w:rsid w:val="006036E3"/>
    <w:rsid w:val="00603D1C"/>
    <w:rsid w:val="00606588"/>
    <w:rsid w:val="006067D8"/>
    <w:rsid w:val="00610169"/>
    <w:rsid w:val="0061023B"/>
    <w:rsid w:val="00610A67"/>
    <w:rsid w:val="00610EEA"/>
    <w:rsid w:val="00612189"/>
    <w:rsid w:val="00612CE4"/>
    <w:rsid w:val="00614510"/>
    <w:rsid w:val="00616FBF"/>
    <w:rsid w:val="0062097B"/>
    <w:rsid w:val="00622E1B"/>
    <w:rsid w:val="006236B8"/>
    <w:rsid w:val="006241FE"/>
    <w:rsid w:val="00625C87"/>
    <w:rsid w:val="006270B8"/>
    <w:rsid w:val="00627F5F"/>
    <w:rsid w:val="0063042A"/>
    <w:rsid w:val="00631BF7"/>
    <w:rsid w:val="00631E45"/>
    <w:rsid w:val="006327E2"/>
    <w:rsid w:val="00633278"/>
    <w:rsid w:val="00633A48"/>
    <w:rsid w:val="00633C0B"/>
    <w:rsid w:val="00634276"/>
    <w:rsid w:val="006345EC"/>
    <w:rsid w:val="00635543"/>
    <w:rsid w:val="0063566C"/>
    <w:rsid w:val="00635BD6"/>
    <w:rsid w:val="0064062E"/>
    <w:rsid w:val="00640FF3"/>
    <w:rsid w:val="0064493A"/>
    <w:rsid w:val="006455AD"/>
    <w:rsid w:val="00645909"/>
    <w:rsid w:val="00650639"/>
    <w:rsid w:val="00650675"/>
    <w:rsid w:val="00651A50"/>
    <w:rsid w:val="00651CD0"/>
    <w:rsid w:val="0065231F"/>
    <w:rsid w:val="00652328"/>
    <w:rsid w:val="00652EAF"/>
    <w:rsid w:val="00652F67"/>
    <w:rsid w:val="00653D42"/>
    <w:rsid w:val="00654B67"/>
    <w:rsid w:val="00654CEE"/>
    <w:rsid w:val="00654F7A"/>
    <w:rsid w:val="006601D5"/>
    <w:rsid w:val="00660862"/>
    <w:rsid w:val="006620C5"/>
    <w:rsid w:val="006629EC"/>
    <w:rsid w:val="006631EE"/>
    <w:rsid w:val="00664966"/>
    <w:rsid w:val="00666377"/>
    <w:rsid w:val="006664E1"/>
    <w:rsid w:val="0066706B"/>
    <w:rsid w:val="00667F0B"/>
    <w:rsid w:val="00670F21"/>
    <w:rsid w:val="00671B97"/>
    <w:rsid w:val="0067261D"/>
    <w:rsid w:val="00672BFE"/>
    <w:rsid w:val="00673BC3"/>
    <w:rsid w:val="006749A6"/>
    <w:rsid w:val="006760FD"/>
    <w:rsid w:val="006800EB"/>
    <w:rsid w:val="006804D5"/>
    <w:rsid w:val="00682916"/>
    <w:rsid w:val="0068437E"/>
    <w:rsid w:val="006854C3"/>
    <w:rsid w:val="00690F11"/>
    <w:rsid w:val="00691F7A"/>
    <w:rsid w:val="00691FFB"/>
    <w:rsid w:val="00694B27"/>
    <w:rsid w:val="0069570F"/>
    <w:rsid w:val="006958BA"/>
    <w:rsid w:val="006A11BF"/>
    <w:rsid w:val="006A1EB4"/>
    <w:rsid w:val="006A2460"/>
    <w:rsid w:val="006A24B8"/>
    <w:rsid w:val="006A2F09"/>
    <w:rsid w:val="006A3020"/>
    <w:rsid w:val="006A3A24"/>
    <w:rsid w:val="006A3ECD"/>
    <w:rsid w:val="006A4307"/>
    <w:rsid w:val="006A43C1"/>
    <w:rsid w:val="006A4A15"/>
    <w:rsid w:val="006A5B12"/>
    <w:rsid w:val="006A5BB7"/>
    <w:rsid w:val="006A6B4A"/>
    <w:rsid w:val="006A75F0"/>
    <w:rsid w:val="006B07F1"/>
    <w:rsid w:val="006B09B0"/>
    <w:rsid w:val="006B11E0"/>
    <w:rsid w:val="006B14DA"/>
    <w:rsid w:val="006B2ABE"/>
    <w:rsid w:val="006B30D9"/>
    <w:rsid w:val="006B4447"/>
    <w:rsid w:val="006B4708"/>
    <w:rsid w:val="006B6F5D"/>
    <w:rsid w:val="006B70B0"/>
    <w:rsid w:val="006B7ECF"/>
    <w:rsid w:val="006C0AE3"/>
    <w:rsid w:val="006C2A23"/>
    <w:rsid w:val="006C333B"/>
    <w:rsid w:val="006C35DE"/>
    <w:rsid w:val="006C3764"/>
    <w:rsid w:val="006C43DF"/>
    <w:rsid w:val="006C484A"/>
    <w:rsid w:val="006C5751"/>
    <w:rsid w:val="006C57CC"/>
    <w:rsid w:val="006C6B88"/>
    <w:rsid w:val="006C6C0D"/>
    <w:rsid w:val="006C77E2"/>
    <w:rsid w:val="006C7F21"/>
    <w:rsid w:val="006D131F"/>
    <w:rsid w:val="006D1634"/>
    <w:rsid w:val="006D1C44"/>
    <w:rsid w:val="006D2041"/>
    <w:rsid w:val="006D26BF"/>
    <w:rsid w:val="006D2DE8"/>
    <w:rsid w:val="006D2F47"/>
    <w:rsid w:val="006D3EAE"/>
    <w:rsid w:val="006D51A7"/>
    <w:rsid w:val="006E336E"/>
    <w:rsid w:val="006E3F5D"/>
    <w:rsid w:val="006E4272"/>
    <w:rsid w:val="006E5C6E"/>
    <w:rsid w:val="006E7EFC"/>
    <w:rsid w:val="006F029D"/>
    <w:rsid w:val="006F2801"/>
    <w:rsid w:val="006F29CC"/>
    <w:rsid w:val="006F5175"/>
    <w:rsid w:val="006F5481"/>
    <w:rsid w:val="006F676E"/>
    <w:rsid w:val="006F697D"/>
    <w:rsid w:val="006F6DA5"/>
    <w:rsid w:val="006F7118"/>
    <w:rsid w:val="006F714D"/>
    <w:rsid w:val="006F7207"/>
    <w:rsid w:val="00701198"/>
    <w:rsid w:val="0070330B"/>
    <w:rsid w:val="00703544"/>
    <w:rsid w:val="00703A3A"/>
    <w:rsid w:val="00703B7C"/>
    <w:rsid w:val="007047DB"/>
    <w:rsid w:val="00704EE3"/>
    <w:rsid w:val="0070634E"/>
    <w:rsid w:val="007071A3"/>
    <w:rsid w:val="00707A85"/>
    <w:rsid w:val="00707D13"/>
    <w:rsid w:val="00707DBD"/>
    <w:rsid w:val="007100FD"/>
    <w:rsid w:val="00711226"/>
    <w:rsid w:val="0071139F"/>
    <w:rsid w:val="0071148C"/>
    <w:rsid w:val="007118B8"/>
    <w:rsid w:val="00712058"/>
    <w:rsid w:val="00712A41"/>
    <w:rsid w:val="007131AF"/>
    <w:rsid w:val="0071683F"/>
    <w:rsid w:val="00716E42"/>
    <w:rsid w:val="00717604"/>
    <w:rsid w:val="00717B05"/>
    <w:rsid w:val="0072227B"/>
    <w:rsid w:val="00722B58"/>
    <w:rsid w:val="0072303B"/>
    <w:rsid w:val="00723044"/>
    <w:rsid w:val="00724136"/>
    <w:rsid w:val="00724950"/>
    <w:rsid w:val="0072578A"/>
    <w:rsid w:val="007274FD"/>
    <w:rsid w:val="007315BD"/>
    <w:rsid w:val="00732BCC"/>
    <w:rsid w:val="007344AF"/>
    <w:rsid w:val="00735C14"/>
    <w:rsid w:val="00736CF1"/>
    <w:rsid w:val="007378BF"/>
    <w:rsid w:val="00737A3E"/>
    <w:rsid w:val="007427EE"/>
    <w:rsid w:val="00744117"/>
    <w:rsid w:val="0074428A"/>
    <w:rsid w:val="007442D7"/>
    <w:rsid w:val="00744AAF"/>
    <w:rsid w:val="00745BB4"/>
    <w:rsid w:val="00745C40"/>
    <w:rsid w:val="00746676"/>
    <w:rsid w:val="0075025B"/>
    <w:rsid w:val="007506E7"/>
    <w:rsid w:val="00750B8E"/>
    <w:rsid w:val="00751B1D"/>
    <w:rsid w:val="007521DD"/>
    <w:rsid w:val="0075345D"/>
    <w:rsid w:val="0076100B"/>
    <w:rsid w:val="007628AB"/>
    <w:rsid w:val="007631BC"/>
    <w:rsid w:val="0076363B"/>
    <w:rsid w:val="007637BD"/>
    <w:rsid w:val="00766D06"/>
    <w:rsid w:val="007721F0"/>
    <w:rsid w:val="0077221A"/>
    <w:rsid w:val="00772583"/>
    <w:rsid w:val="007732E5"/>
    <w:rsid w:val="007745E9"/>
    <w:rsid w:val="00774890"/>
    <w:rsid w:val="00774A93"/>
    <w:rsid w:val="007753CE"/>
    <w:rsid w:val="0077571B"/>
    <w:rsid w:val="007763F3"/>
    <w:rsid w:val="00777798"/>
    <w:rsid w:val="00780565"/>
    <w:rsid w:val="0078107D"/>
    <w:rsid w:val="00781CA8"/>
    <w:rsid w:val="00782647"/>
    <w:rsid w:val="00782E01"/>
    <w:rsid w:val="00783355"/>
    <w:rsid w:val="00783788"/>
    <w:rsid w:val="00784797"/>
    <w:rsid w:val="0078507D"/>
    <w:rsid w:val="007851A8"/>
    <w:rsid w:val="007870C6"/>
    <w:rsid w:val="00790AED"/>
    <w:rsid w:val="00790FEB"/>
    <w:rsid w:val="00793775"/>
    <w:rsid w:val="0079381A"/>
    <w:rsid w:val="00794371"/>
    <w:rsid w:val="00794951"/>
    <w:rsid w:val="00794CB6"/>
    <w:rsid w:val="00796059"/>
    <w:rsid w:val="00796760"/>
    <w:rsid w:val="00797020"/>
    <w:rsid w:val="007979C8"/>
    <w:rsid w:val="00797AC9"/>
    <w:rsid w:val="007A0807"/>
    <w:rsid w:val="007A2146"/>
    <w:rsid w:val="007A262B"/>
    <w:rsid w:val="007A47BE"/>
    <w:rsid w:val="007A48FF"/>
    <w:rsid w:val="007A60AE"/>
    <w:rsid w:val="007A6499"/>
    <w:rsid w:val="007A6CC9"/>
    <w:rsid w:val="007A6F27"/>
    <w:rsid w:val="007B02A4"/>
    <w:rsid w:val="007B1B04"/>
    <w:rsid w:val="007B2D9D"/>
    <w:rsid w:val="007B2F0C"/>
    <w:rsid w:val="007B391D"/>
    <w:rsid w:val="007B3A3B"/>
    <w:rsid w:val="007B57F7"/>
    <w:rsid w:val="007B64F6"/>
    <w:rsid w:val="007B6A6E"/>
    <w:rsid w:val="007B781A"/>
    <w:rsid w:val="007C2904"/>
    <w:rsid w:val="007C2B72"/>
    <w:rsid w:val="007C2C0C"/>
    <w:rsid w:val="007C4180"/>
    <w:rsid w:val="007C521A"/>
    <w:rsid w:val="007C526D"/>
    <w:rsid w:val="007C5CC0"/>
    <w:rsid w:val="007C627E"/>
    <w:rsid w:val="007C6605"/>
    <w:rsid w:val="007C72AF"/>
    <w:rsid w:val="007C7A89"/>
    <w:rsid w:val="007D150D"/>
    <w:rsid w:val="007D28BC"/>
    <w:rsid w:val="007D2B5D"/>
    <w:rsid w:val="007D393F"/>
    <w:rsid w:val="007D3DD2"/>
    <w:rsid w:val="007D5070"/>
    <w:rsid w:val="007D51DB"/>
    <w:rsid w:val="007D5A60"/>
    <w:rsid w:val="007D5AAF"/>
    <w:rsid w:val="007E056D"/>
    <w:rsid w:val="007E48F2"/>
    <w:rsid w:val="007E4FF1"/>
    <w:rsid w:val="007E531F"/>
    <w:rsid w:val="007E563F"/>
    <w:rsid w:val="007E574E"/>
    <w:rsid w:val="007E5CEA"/>
    <w:rsid w:val="007E6178"/>
    <w:rsid w:val="007E7C50"/>
    <w:rsid w:val="007F0A00"/>
    <w:rsid w:val="007F2032"/>
    <w:rsid w:val="007F25EC"/>
    <w:rsid w:val="007F2CAB"/>
    <w:rsid w:val="007F34AE"/>
    <w:rsid w:val="007F3997"/>
    <w:rsid w:val="007F4053"/>
    <w:rsid w:val="007F40FC"/>
    <w:rsid w:val="007F42E6"/>
    <w:rsid w:val="007F4BDC"/>
    <w:rsid w:val="007F67B9"/>
    <w:rsid w:val="007F7365"/>
    <w:rsid w:val="007F75A2"/>
    <w:rsid w:val="007F7930"/>
    <w:rsid w:val="008022EE"/>
    <w:rsid w:val="00803129"/>
    <w:rsid w:val="008034E0"/>
    <w:rsid w:val="0081008E"/>
    <w:rsid w:val="0081097C"/>
    <w:rsid w:val="00813519"/>
    <w:rsid w:val="00813543"/>
    <w:rsid w:val="00814298"/>
    <w:rsid w:val="00817EA1"/>
    <w:rsid w:val="00817F84"/>
    <w:rsid w:val="0082196D"/>
    <w:rsid w:val="00821A0E"/>
    <w:rsid w:val="00823100"/>
    <w:rsid w:val="008246F8"/>
    <w:rsid w:val="00827312"/>
    <w:rsid w:val="0082796F"/>
    <w:rsid w:val="00827A1F"/>
    <w:rsid w:val="00831D9A"/>
    <w:rsid w:val="00832D6E"/>
    <w:rsid w:val="00835B78"/>
    <w:rsid w:val="00835DC1"/>
    <w:rsid w:val="00841214"/>
    <w:rsid w:val="0084121F"/>
    <w:rsid w:val="00841735"/>
    <w:rsid w:val="00842BE5"/>
    <w:rsid w:val="00842D4F"/>
    <w:rsid w:val="00844E02"/>
    <w:rsid w:val="00844F6B"/>
    <w:rsid w:val="008454D0"/>
    <w:rsid w:val="0084600F"/>
    <w:rsid w:val="008467B7"/>
    <w:rsid w:val="00850D7E"/>
    <w:rsid w:val="00852E9F"/>
    <w:rsid w:val="008532F6"/>
    <w:rsid w:val="00853477"/>
    <w:rsid w:val="00856BB5"/>
    <w:rsid w:val="00857E16"/>
    <w:rsid w:val="008626B5"/>
    <w:rsid w:val="008639CA"/>
    <w:rsid w:val="00864FB3"/>
    <w:rsid w:val="008667D3"/>
    <w:rsid w:val="00871786"/>
    <w:rsid w:val="00871DD8"/>
    <w:rsid w:val="00874801"/>
    <w:rsid w:val="00875BB8"/>
    <w:rsid w:val="00875CCC"/>
    <w:rsid w:val="008764FF"/>
    <w:rsid w:val="00876B92"/>
    <w:rsid w:val="0087737C"/>
    <w:rsid w:val="00877FB9"/>
    <w:rsid w:val="008809EE"/>
    <w:rsid w:val="00881EE6"/>
    <w:rsid w:val="008822C4"/>
    <w:rsid w:val="00882462"/>
    <w:rsid w:val="00882487"/>
    <w:rsid w:val="008901E3"/>
    <w:rsid w:val="008915DA"/>
    <w:rsid w:val="00892479"/>
    <w:rsid w:val="00893A6A"/>
    <w:rsid w:val="00893A8B"/>
    <w:rsid w:val="008941E6"/>
    <w:rsid w:val="008945C3"/>
    <w:rsid w:val="0089516F"/>
    <w:rsid w:val="00895C7F"/>
    <w:rsid w:val="008963A3"/>
    <w:rsid w:val="00896A55"/>
    <w:rsid w:val="008972C5"/>
    <w:rsid w:val="008A164F"/>
    <w:rsid w:val="008A16DC"/>
    <w:rsid w:val="008A1E95"/>
    <w:rsid w:val="008A38D2"/>
    <w:rsid w:val="008A42DC"/>
    <w:rsid w:val="008A53A2"/>
    <w:rsid w:val="008A5DAF"/>
    <w:rsid w:val="008B08E6"/>
    <w:rsid w:val="008B1D62"/>
    <w:rsid w:val="008B2786"/>
    <w:rsid w:val="008B28D1"/>
    <w:rsid w:val="008B3991"/>
    <w:rsid w:val="008B46DC"/>
    <w:rsid w:val="008B4BC2"/>
    <w:rsid w:val="008B5212"/>
    <w:rsid w:val="008B5CF9"/>
    <w:rsid w:val="008B6088"/>
    <w:rsid w:val="008B6391"/>
    <w:rsid w:val="008B6F1F"/>
    <w:rsid w:val="008C12A8"/>
    <w:rsid w:val="008C2CC7"/>
    <w:rsid w:val="008C33E5"/>
    <w:rsid w:val="008C3CF8"/>
    <w:rsid w:val="008D08CC"/>
    <w:rsid w:val="008D0F7D"/>
    <w:rsid w:val="008D1079"/>
    <w:rsid w:val="008D2998"/>
    <w:rsid w:val="008D3381"/>
    <w:rsid w:val="008D3AE1"/>
    <w:rsid w:val="008D4181"/>
    <w:rsid w:val="008D7541"/>
    <w:rsid w:val="008D796B"/>
    <w:rsid w:val="008E0A62"/>
    <w:rsid w:val="008E0CBB"/>
    <w:rsid w:val="008E150F"/>
    <w:rsid w:val="008E2460"/>
    <w:rsid w:val="008E2898"/>
    <w:rsid w:val="008E33C6"/>
    <w:rsid w:val="008E419F"/>
    <w:rsid w:val="008E44B1"/>
    <w:rsid w:val="008E6B72"/>
    <w:rsid w:val="008E7743"/>
    <w:rsid w:val="008E7928"/>
    <w:rsid w:val="008F0956"/>
    <w:rsid w:val="008F0B48"/>
    <w:rsid w:val="008F0EC2"/>
    <w:rsid w:val="008F312B"/>
    <w:rsid w:val="008F5F43"/>
    <w:rsid w:val="008F73F8"/>
    <w:rsid w:val="008F7F94"/>
    <w:rsid w:val="0090076E"/>
    <w:rsid w:val="00901492"/>
    <w:rsid w:val="00901DF6"/>
    <w:rsid w:val="00903C8E"/>
    <w:rsid w:val="00903EFD"/>
    <w:rsid w:val="00904D33"/>
    <w:rsid w:val="0090519D"/>
    <w:rsid w:val="00905F19"/>
    <w:rsid w:val="00907797"/>
    <w:rsid w:val="009105D1"/>
    <w:rsid w:val="00910814"/>
    <w:rsid w:val="00910EF8"/>
    <w:rsid w:val="00911296"/>
    <w:rsid w:val="00911EB9"/>
    <w:rsid w:val="00912574"/>
    <w:rsid w:val="009146B2"/>
    <w:rsid w:val="00914996"/>
    <w:rsid w:val="00916945"/>
    <w:rsid w:val="00917300"/>
    <w:rsid w:val="0091733C"/>
    <w:rsid w:val="0092103B"/>
    <w:rsid w:val="0092200C"/>
    <w:rsid w:val="00922038"/>
    <w:rsid w:val="00922267"/>
    <w:rsid w:val="00923C52"/>
    <w:rsid w:val="00923C7E"/>
    <w:rsid w:val="00923EF3"/>
    <w:rsid w:val="009241B5"/>
    <w:rsid w:val="00924BE1"/>
    <w:rsid w:val="00924F4A"/>
    <w:rsid w:val="00925601"/>
    <w:rsid w:val="00927411"/>
    <w:rsid w:val="00927AEE"/>
    <w:rsid w:val="00927E3A"/>
    <w:rsid w:val="0093395E"/>
    <w:rsid w:val="00935A59"/>
    <w:rsid w:val="00936460"/>
    <w:rsid w:val="00936CB1"/>
    <w:rsid w:val="00940012"/>
    <w:rsid w:val="00940682"/>
    <w:rsid w:val="009408EF"/>
    <w:rsid w:val="009427DF"/>
    <w:rsid w:val="00943273"/>
    <w:rsid w:val="0094360B"/>
    <w:rsid w:val="009449F3"/>
    <w:rsid w:val="00944B6B"/>
    <w:rsid w:val="00946328"/>
    <w:rsid w:val="0094650C"/>
    <w:rsid w:val="009466FB"/>
    <w:rsid w:val="009468FC"/>
    <w:rsid w:val="00947158"/>
    <w:rsid w:val="0094779F"/>
    <w:rsid w:val="00950B9E"/>
    <w:rsid w:val="00952C5D"/>
    <w:rsid w:val="009536C2"/>
    <w:rsid w:val="009551AB"/>
    <w:rsid w:val="00956577"/>
    <w:rsid w:val="00956F99"/>
    <w:rsid w:val="00957185"/>
    <w:rsid w:val="00957CB6"/>
    <w:rsid w:val="00960CCD"/>
    <w:rsid w:val="00961869"/>
    <w:rsid w:val="00962072"/>
    <w:rsid w:val="009620ED"/>
    <w:rsid w:val="00962289"/>
    <w:rsid w:val="009653AC"/>
    <w:rsid w:val="00967DB8"/>
    <w:rsid w:val="00967E24"/>
    <w:rsid w:val="00967E51"/>
    <w:rsid w:val="00970042"/>
    <w:rsid w:val="0097089A"/>
    <w:rsid w:val="00970A56"/>
    <w:rsid w:val="00970A99"/>
    <w:rsid w:val="00971321"/>
    <w:rsid w:val="00971BC9"/>
    <w:rsid w:val="009725FC"/>
    <w:rsid w:val="00975EB0"/>
    <w:rsid w:val="0097672A"/>
    <w:rsid w:val="00976C0E"/>
    <w:rsid w:val="009770F1"/>
    <w:rsid w:val="00977638"/>
    <w:rsid w:val="00977ED5"/>
    <w:rsid w:val="009803AB"/>
    <w:rsid w:val="009836DD"/>
    <w:rsid w:val="00984580"/>
    <w:rsid w:val="00985689"/>
    <w:rsid w:val="0099222A"/>
    <w:rsid w:val="009939A9"/>
    <w:rsid w:val="009948C8"/>
    <w:rsid w:val="00995B39"/>
    <w:rsid w:val="00996074"/>
    <w:rsid w:val="0099682C"/>
    <w:rsid w:val="00997437"/>
    <w:rsid w:val="009A1988"/>
    <w:rsid w:val="009A27D6"/>
    <w:rsid w:val="009A2FFE"/>
    <w:rsid w:val="009A3C33"/>
    <w:rsid w:val="009A40B9"/>
    <w:rsid w:val="009A5CA0"/>
    <w:rsid w:val="009A6810"/>
    <w:rsid w:val="009B3582"/>
    <w:rsid w:val="009B4373"/>
    <w:rsid w:val="009B7EF6"/>
    <w:rsid w:val="009C1C86"/>
    <w:rsid w:val="009C2252"/>
    <w:rsid w:val="009C2988"/>
    <w:rsid w:val="009C2AF4"/>
    <w:rsid w:val="009C3E59"/>
    <w:rsid w:val="009C58CD"/>
    <w:rsid w:val="009C61FC"/>
    <w:rsid w:val="009C73DB"/>
    <w:rsid w:val="009C79DB"/>
    <w:rsid w:val="009C7C67"/>
    <w:rsid w:val="009D0A71"/>
    <w:rsid w:val="009D3E32"/>
    <w:rsid w:val="009D3ECE"/>
    <w:rsid w:val="009D4945"/>
    <w:rsid w:val="009D594B"/>
    <w:rsid w:val="009D6C65"/>
    <w:rsid w:val="009D708D"/>
    <w:rsid w:val="009D7ACD"/>
    <w:rsid w:val="009E008B"/>
    <w:rsid w:val="009E0A9A"/>
    <w:rsid w:val="009E10EA"/>
    <w:rsid w:val="009E16B2"/>
    <w:rsid w:val="009E2B4A"/>
    <w:rsid w:val="009E2F7B"/>
    <w:rsid w:val="009E3874"/>
    <w:rsid w:val="009E387A"/>
    <w:rsid w:val="009E43D3"/>
    <w:rsid w:val="009E6A2D"/>
    <w:rsid w:val="009E6B12"/>
    <w:rsid w:val="009F0015"/>
    <w:rsid w:val="009F143F"/>
    <w:rsid w:val="009F167F"/>
    <w:rsid w:val="009F172A"/>
    <w:rsid w:val="009F215C"/>
    <w:rsid w:val="009F2856"/>
    <w:rsid w:val="009F41C1"/>
    <w:rsid w:val="009F61C9"/>
    <w:rsid w:val="009F6BB1"/>
    <w:rsid w:val="009F7684"/>
    <w:rsid w:val="009F790B"/>
    <w:rsid w:val="00A00005"/>
    <w:rsid w:val="00A031C7"/>
    <w:rsid w:val="00A0402F"/>
    <w:rsid w:val="00A042DA"/>
    <w:rsid w:val="00A06E5F"/>
    <w:rsid w:val="00A1123C"/>
    <w:rsid w:val="00A1166F"/>
    <w:rsid w:val="00A12DA8"/>
    <w:rsid w:val="00A133A5"/>
    <w:rsid w:val="00A13B42"/>
    <w:rsid w:val="00A13CA1"/>
    <w:rsid w:val="00A13CEF"/>
    <w:rsid w:val="00A14451"/>
    <w:rsid w:val="00A1505D"/>
    <w:rsid w:val="00A1507C"/>
    <w:rsid w:val="00A165BE"/>
    <w:rsid w:val="00A20157"/>
    <w:rsid w:val="00A20868"/>
    <w:rsid w:val="00A210F4"/>
    <w:rsid w:val="00A21DD8"/>
    <w:rsid w:val="00A2368B"/>
    <w:rsid w:val="00A244A3"/>
    <w:rsid w:val="00A246D3"/>
    <w:rsid w:val="00A24F09"/>
    <w:rsid w:val="00A24FD5"/>
    <w:rsid w:val="00A30C88"/>
    <w:rsid w:val="00A30DC4"/>
    <w:rsid w:val="00A340CD"/>
    <w:rsid w:val="00A34AC7"/>
    <w:rsid w:val="00A34BCE"/>
    <w:rsid w:val="00A34D1C"/>
    <w:rsid w:val="00A34DFA"/>
    <w:rsid w:val="00A35027"/>
    <w:rsid w:val="00A35199"/>
    <w:rsid w:val="00A35C87"/>
    <w:rsid w:val="00A36882"/>
    <w:rsid w:val="00A36E95"/>
    <w:rsid w:val="00A37B29"/>
    <w:rsid w:val="00A40299"/>
    <w:rsid w:val="00A408B4"/>
    <w:rsid w:val="00A418E9"/>
    <w:rsid w:val="00A504D7"/>
    <w:rsid w:val="00A50D54"/>
    <w:rsid w:val="00A523DC"/>
    <w:rsid w:val="00A52565"/>
    <w:rsid w:val="00A529A9"/>
    <w:rsid w:val="00A53530"/>
    <w:rsid w:val="00A54020"/>
    <w:rsid w:val="00A54964"/>
    <w:rsid w:val="00A553F4"/>
    <w:rsid w:val="00A55AAB"/>
    <w:rsid w:val="00A5717F"/>
    <w:rsid w:val="00A5754B"/>
    <w:rsid w:val="00A60DD1"/>
    <w:rsid w:val="00A614D7"/>
    <w:rsid w:val="00A61AC3"/>
    <w:rsid w:val="00A62E8E"/>
    <w:rsid w:val="00A62EC0"/>
    <w:rsid w:val="00A6343C"/>
    <w:rsid w:val="00A63B93"/>
    <w:rsid w:val="00A63CA0"/>
    <w:rsid w:val="00A63FBC"/>
    <w:rsid w:val="00A64055"/>
    <w:rsid w:val="00A64595"/>
    <w:rsid w:val="00A64B31"/>
    <w:rsid w:val="00A665CB"/>
    <w:rsid w:val="00A6767F"/>
    <w:rsid w:val="00A70AD5"/>
    <w:rsid w:val="00A7208D"/>
    <w:rsid w:val="00A7248A"/>
    <w:rsid w:val="00A72B43"/>
    <w:rsid w:val="00A72B94"/>
    <w:rsid w:val="00A72E2E"/>
    <w:rsid w:val="00A72EA9"/>
    <w:rsid w:val="00A73313"/>
    <w:rsid w:val="00A737B2"/>
    <w:rsid w:val="00A74671"/>
    <w:rsid w:val="00A74AD4"/>
    <w:rsid w:val="00A7630F"/>
    <w:rsid w:val="00A805ED"/>
    <w:rsid w:val="00A806FC"/>
    <w:rsid w:val="00A80740"/>
    <w:rsid w:val="00A81E39"/>
    <w:rsid w:val="00A83E29"/>
    <w:rsid w:val="00A86502"/>
    <w:rsid w:val="00A900D1"/>
    <w:rsid w:val="00A906B5"/>
    <w:rsid w:val="00A908E0"/>
    <w:rsid w:val="00A90B00"/>
    <w:rsid w:val="00A918D3"/>
    <w:rsid w:val="00A91ECF"/>
    <w:rsid w:val="00A92473"/>
    <w:rsid w:val="00A92769"/>
    <w:rsid w:val="00A93E2F"/>
    <w:rsid w:val="00A944FC"/>
    <w:rsid w:val="00A956D9"/>
    <w:rsid w:val="00A95C52"/>
    <w:rsid w:val="00AA061C"/>
    <w:rsid w:val="00AA1258"/>
    <w:rsid w:val="00AA1C3A"/>
    <w:rsid w:val="00AA2DE3"/>
    <w:rsid w:val="00AA3244"/>
    <w:rsid w:val="00AA37D7"/>
    <w:rsid w:val="00AA3975"/>
    <w:rsid w:val="00AA4D12"/>
    <w:rsid w:val="00AA4E74"/>
    <w:rsid w:val="00AA6012"/>
    <w:rsid w:val="00AA6ABF"/>
    <w:rsid w:val="00AB0BFF"/>
    <w:rsid w:val="00AB1953"/>
    <w:rsid w:val="00AB2262"/>
    <w:rsid w:val="00AB4D7B"/>
    <w:rsid w:val="00AB54DF"/>
    <w:rsid w:val="00AB5F35"/>
    <w:rsid w:val="00AB6675"/>
    <w:rsid w:val="00AB72CF"/>
    <w:rsid w:val="00AB7725"/>
    <w:rsid w:val="00AC10BB"/>
    <w:rsid w:val="00AC29AE"/>
    <w:rsid w:val="00AC3111"/>
    <w:rsid w:val="00AC390A"/>
    <w:rsid w:val="00AC3BFA"/>
    <w:rsid w:val="00AC46BC"/>
    <w:rsid w:val="00AC6A7E"/>
    <w:rsid w:val="00AD001C"/>
    <w:rsid w:val="00AD00D6"/>
    <w:rsid w:val="00AD135D"/>
    <w:rsid w:val="00AD1D65"/>
    <w:rsid w:val="00AD3B74"/>
    <w:rsid w:val="00AD4615"/>
    <w:rsid w:val="00AD53E3"/>
    <w:rsid w:val="00AD57E1"/>
    <w:rsid w:val="00AD6038"/>
    <w:rsid w:val="00AD686D"/>
    <w:rsid w:val="00AD6BB4"/>
    <w:rsid w:val="00AE1053"/>
    <w:rsid w:val="00AE3914"/>
    <w:rsid w:val="00AE45D8"/>
    <w:rsid w:val="00AE46CD"/>
    <w:rsid w:val="00AE5D3B"/>
    <w:rsid w:val="00AE6A8E"/>
    <w:rsid w:val="00AE6AAC"/>
    <w:rsid w:val="00AE7483"/>
    <w:rsid w:val="00AE7789"/>
    <w:rsid w:val="00AF113C"/>
    <w:rsid w:val="00AF1775"/>
    <w:rsid w:val="00AF1ADC"/>
    <w:rsid w:val="00AF22C6"/>
    <w:rsid w:val="00AF343E"/>
    <w:rsid w:val="00AF4CA1"/>
    <w:rsid w:val="00AF59A4"/>
    <w:rsid w:val="00AF72DB"/>
    <w:rsid w:val="00B0006D"/>
    <w:rsid w:val="00B015A4"/>
    <w:rsid w:val="00B03789"/>
    <w:rsid w:val="00B0386D"/>
    <w:rsid w:val="00B03908"/>
    <w:rsid w:val="00B04D1E"/>
    <w:rsid w:val="00B056A2"/>
    <w:rsid w:val="00B05C57"/>
    <w:rsid w:val="00B05D52"/>
    <w:rsid w:val="00B06031"/>
    <w:rsid w:val="00B06EC9"/>
    <w:rsid w:val="00B07F5B"/>
    <w:rsid w:val="00B12F74"/>
    <w:rsid w:val="00B13048"/>
    <w:rsid w:val="00B13BE4"/>
    <w:rsid w:val="00B142EC"/>
    <w:rsid w:val="00B15634"/>
    <w:rsid w:val="00B15C5B"/>
    <w:rsid w:val="00B15DAC"/>
    <w:rsid w:val="00B1616B"/>
    <w:rsid w:val="00B20B9A"/>
    <w:rsid w:val="00B20DB9"/>
    <w:rsid w:val="00B2188B"/>
    <w:rsid w:val="00B25AF8"/>
    <w:rsid w:val="00B267A7"/>
    <w:rsid w:val="00B271FF"/>
    <w:rsid w:val="00B27A6A"/>
    <w:rsid w:val="00B30142"/>
    <w:rsid w:val="00B30398"/>
    <w:rsid w:val="00B304A7"/>
    <w:rsid w:val="00B314F7"/>
    <w:rsid w:val="00B31AD6"/>
    <w:rsid w:val="00B329BE"/>
    <w:rsid w:val="00B32E62"/>
    <w:rsid w:val="00B33083"/>
    <w:rsid w:val="00B33786"/>
    <w:rsid w:val="00B35EEA"/>
    <w:rsid w:val="00B36418"/>
    <w:rsid w:val="00B3660B"/>
    <w:rsid w:val="00B378EE"/>
    <w:rsid w:val="00B4282C"/>
    <w:rsid w:val="00B4316E"/>
    <w:rsid w:val="00B43275"/>
    <w:rsid w:val="00B438BF"/>
    <w:rsid w:val="00B45997"/>
    <w:rsid w:val="00B45D9D"/>
    <w:rsid w:val="00B474C0"/>
    <w:rsid w:val="00B47B6E"/>
    <w:rsid w:val="00B50589"/>
    <w:rsid w:val="00B51A2D"/>
    <w:rsid w:val="00B5299B"/>
    <w:rsid w:val="00B52BAE"/>
    <w:rsid w:val="00B53D1D"/>
    <w:rsid w:val="00B576A3"/>
    <w:rsid w:val="00B57933"/>
    <w:rsid w:val="00B579D8"/>
    <w:rsid w:val="00B61A1E"/>
    <w:rsid w:val="00B638FA"/>
    <w:rsid w:val="00B63BD7"/>
    <w:rsid w:val="00B63BF6"/>
    <w:rsid w:val="00B64435"/>
    <w:rsid w:val="00B64678"/>
    <w:rsid w:val="00B65A77"/>
    <w:rsid w:val="00B673BD"/>
    <w:rsid w:val="00B70394"/>
    <w:rsid w:val="00B70621"/>
    <w:rsid w:val="00B706BC"/>
    <w:rsid w:val="00B7075F"/>
    <w:rsid w:val="00B70B63"/>
    <w:rsid w:val="00B72A1F"/>
    <w:rsid w:val="00B72ED8"/>
    <w:rsid w:val="00B73907"/>
    <w:rsid w:val="00B7442F"/>
    <w:rsid w:val="00B7567B"/>
    <w:rsid w:val="00B7591F"/>
    <w:rsid w:val="00B75F99"/>
    <w:rsid w:val="00B76598"/>
    <w:rsid w:val="00B765CB"/>
    <w:rsid w:val="00B76737"/>
    <w:rsid w:val="00B76B1B"/>
    <w:rsid w:val="00B76D5A"/>
    <w:rsid w:val="00B76F76"/>
    <w:rsid w:val="00B77276"/>
    <w:rsid w:val="00B776F7"/>
    <w:rsid w:val="00B802FB"/>
    <w:rsid w:val="00B803DE"/>
    <w:rsid w:val="00B8101B"/>
    <w:rsid w:val="00B810FE"/>
    <w:rsid w:val="00B82C84"/>
    <w:rsid w:val="00B83278"/>
    <w:rsid w:val="00B8472F"/>
    <w:rsid w:val="00B85E99"/>
    <w:rsid w:val="00B85F4F"/>
    <w:rsid w:val="00B91566"/>
    <w:rsid w:val="00B9341A"/>
    <w:rsid w:val="00B934C4"/>
    <w:rsid w:val="00B94A87"/>
    <w:rsid w:val="00B95CB2"/>
    <w:rsid w:val="00B96E5F"/>
    <w:rsid w:val="00BA03DA"/>
    <w:rsid w:val="00BA0D2E"/>
    <w:rsid w:val="00BA1321"/>
    <w:rsid w:val="00BA189F"/>
    <w:rsid w:val="00BA31D8"/>
    <w:rsid w:val="00BA3E8B"/>
    <w:rsid w:val="00BA4D26"/>
    <w:rsid w:val="00BA7110"/>
    <w:rsid w:val="00BA7E16"/>
    <w:rsid w:val="00BB05EE"/>
    <w:rsid w:val="00BB0C48"/>
    <w:rsid w:val="00BB1AC8"/>
    <w:rsid w:val="00BB2216"/>
    <w:rsid w:val="00BB286B"/>
    <w:rsid w:val="00BB43A1"/>
    <w:rsid w:val="00BB45AB"/>
    <w:rsid w:val="00BB5A23"/>
    <w:rsid w:val="00BB6C36"/>
    <w:rsid w:val="00BB6FF3"/>
    <w:rsid w:val="00BC07E7"/>
    <w:rsid w:val="00BC0E41"/>
    <w:rsid w:val="00BC2BF1"/>
    <w:rsid w:val="00BC2CEB"/>
    <w:rsid w:val="00BC3B6E"/>
    <w:rsid w:val="00BC416B"/>
    <w:rsid w:val="00BC5CE4"/>
    <w:rsid w:val="00BC6D1F"/>
    <w:rsid w:val="00BC70A9"/>
    <w:rsid w:val="00BC768C"/>
    <w:rsid w:val="00BC7CDE"/>
    <w:rsid w:val="00BC7CEE"/>
    <w:rsid w:val="00BD122E"/>
    <w:rsid w:val="00BD15A9"/>
    <w:rsid w:val="00BD16D9"/>
    <w:rsid w:val="00BD3B98"/>
    <w:rsid w:val="00BD4B58"/>
    <w:rsid w:val="00BD4E44"/>
    <w:rsid w:val="00BD6175"/>
    <w:rsid w:val="00BD6FA9"/>
    <w:rsid w:val="00BD75C9"/>
    <w:rsid w:val="00BD774B"/>
    <w:rsid w:val="00BD7AF9"/>
    <w:rsid w:val="00BE0B5D"/>
    <w:rsid w:val="00BE2CA6"/>
    <w:rsid w:val="00BE3B7D"/>
    <w:rsid w:val="00BE48FA"/>
    <w:rsid w:val="00BE5DA7"/>
    <w:rsid w:val="00BE6870"/>
    <w:rsid w:val="00BF164D"/>
    <w:rsid w:val="00BF3DE6"/>
    <w:rsid w:val="00BF4695"/>
    <w:rsid w:val="00C0060E"/>
    <w:rsid w:val="00C019A7"/>
    <w:rsid w:val="00C034FC"/>
    <w:rsid w:val="00C038FF"/>
    <w:rsid w:val="00C043ED"/>
    <w:rsid w:val="00C0449E"/>
    <w:rsid w:val="00C046E3"/>
    <w:rsid w:val="00C04F04"/>
    <w:rsid w:val="00C0508D"/>
    <w:rsid w:val="00C054A1"/>
    <w:rsid w:val="00C05DD4"/>
    <w:rsid w:val="00C06D77"/>
    <w:rsid w:val="00C12B64"/>
    <w:rsid w:val="00C13A14"/>
    <w:rsid w:val="00C13B22"/>
    <w:rsid w:val="00C13F40"/>
    <w:rsid w:val="00C150A7"/>
    <w:rsid w:val="00C152EA"/>
    <w:rsid w:val="00C1545D"/>
    <w:rsid w:val="00C1622C"/>
    <w:rsid w:val="00C200AC"/>
    <w:rsid w:val="00C22F2C"/>
    <w:rsid w:val="00C23458"/>
    <w:rsid w:val="00C24375"/>
    <w:rsid w:val="00C24FA3"/>
    <w:rsid w:val="00C25CF0"/>
    <w:rsid w:val="00C2614F"/>
    <w:rsid w:val="00C27039"/>
    <w:rsid w:val="00C27651"/>
    <w:rsid w:val="00C30144"/>
    <w:rsid w:val="00C31B2F"/>
    <w:rsid w:val="00C31B76"/>
    <w:rsid w:val="00C32945"/>
    <w:rsid w:val="00C33A16"/>
    <w:rsid w:val="00C35B80"/>
    <w:rsid w:val="00C35F6A"/>
    <w:rsid w:val="00C37104"/>
    <w:rsid w:val="00C40907"/>
    <w:rsid w:val="00C41217"/>
    <w:rsid w:val="00C423C1"/>
    <w:rsid w:val="00C42674"/>
    <w:rsid w:val="00C42B30"/>
    <w:rsid w:val="00C442CD"/>
    <w:rsid w:val="00C44453"/>
    <w:rsid w:val="00C46D44"/>
    <w:rsid w:val="00C508D7"/>
    <w:rsid w:val="00C50B71"/>
    <w:rsid w:val="00C51591"/>
    <w:rsid w:val="00C52E45"/>
    <w:rsid w:val="00C55CC2"/>
    <w:rsid w:val="00C55F43"/>
    <w:rsid w:val="00C57D69"/>
    <w:rsid w:val="00C606F1"/>
    <w:rsid w:val="00C61D8A"/>
    <w:rsid w:val="00C62A7C"/>
    <w:rsid w:val="00C632AB"/>
    <w:rsid w:val="00C6353F"/>
    <w:rsid w:val="00C65BEE"/>
    <w:rsid w:val="00C70616"/>
    <w:rsid w:val="00C70976"/>
    <w:rsid w:val="00C70DCB"/>
    <w:rsid w:val="00C72671"/>
    <w:rsid w:val="00C7296D"/>
    <w:rsid w:val="00C73D7E"/>
    <w:rsid w:val="00C74DA3"/>
    <w:rsid w:val="00C76C44"/>
    <w:rsid w:val="00C77A08"/>
    <w:rsid w:val="00C77BAC"/>
    <w:rsid w:val="00C80A9C"/>
    <w:rsid w:val="00C81850"/>
    <w:rsid w:val="00C81B91"/>
    <w:rsid w:val="00C82D2D"/>
    <w:rsid w:val="00C839B1"/>
    <w:rsid w:val="00C83A7A"/>
    <w:rsid w:val="00C83E45"/>
    <w:rsid w:val="00C844D5"/>
    <w:rsid w:val="00C864ED"/>
    <w:rsid w:val="00C86623"/>
    <w:rsid w:val="00C86A6A"/>
    <w:rsid w:val="00C86BC1"/>
    <w:rsid w:val="00C8778A"/>
    <w:rsid w:val="00C92A84"/>
    <w:rsid w:val="00C93263"/>
    <w:rsid w:val="00C93BC3"/>
    <w:rsid w:val="00C95656"/>
    <w:rsid w:val="00C95F0A"/>
    <w:rsid w:val="00CA0372"/>
    <w:rsid w:val="00CA10D4"/>
    <w:rsid w:val="00CA1448"/>
    <w:rsid w:val="00CA19F6"/>
    <w:rsid w:val="00CA2720"/>
    <w:rsid w:val="00CA4832"/>
    <w:rsid w:val="00CA4B30"/>
    <w:rsid w:val="00CA4F2B"/>
    <w:rsid w:val="00CB21A2"/>
    <w:rsid w:val="00CB3A0A"/>
    <w:rsid w:val="00CB45D9"/>
    <w:rsid w:val="00CB5F0C"/>
    <w:rsid w:val="00CB6334"/>
    <w:rsid w:val="00CB7A7B"/>
    <w:rsid w:val="00CB7B0B"/>
    <w:rsid w:val="00CC0CC6"/>
    <w:rsid w:val="00CC2DED"/>
    <w:rsid w:val="00CC30AF"/>
    <w:rsid w:val="00CC4142"/>
    <w:rsid w:val="00CC4278"/>
    <w:rsid w:val="00CC457C"/>
    <w:rsid w:val="00CC4588"/>
    <w:rsid w:val="00CC58A6"/>
    <w:rsid w:val="00CD027E"/>
    <w:rsid w:val="00CD062D"/>
    <w:rsid w:val="00CD0A8F"/>
    <w:rsid w:val="00CD1DC1"/>
    <w:rsid w:val="00CD49E9"/>
    <w:rsid w:val="00CD540B"/>
    <w:rsid w:val="00CE11A1"/>
    <w:rsid w:val="00CE1F35"/>
    <w:rsid w:val="00CE353B"/>
    <w:rsid w:val="00CE4BA7"/>
    <w:rsid w:val="00CE5604"/>
    <w:rsid w:val="00CE7558"/>
    <w:rsid w:val="00CE7A93"/>
    <w:rsid w:val="00CF03B2"/>
    <w:rsid w:val="00CF3E00"/>
    <w:rsid w:val="00CF568A"/>
    <w:rsid w:val="00CF5883"/>
    <w:rsid w:val="00CF5BD2"/>
    <w:rsid w:val="00D0056A"/>
    <w:rsid w:val="00D006BB"/>
    <w:rsid w:val="00D009F7"/>
    <w:rsid w:val="00D020A3"/>
    <w:rsid w:val="00D02A08"/>
    <w:rsid w:val="00D02DCE"/>
    <w:rsid w:val="00D0366D"/>
    <w:rsid w:val="00D0397D"/>
    <w:rsid w:val="00D0510E"/>
    <w:rsid w:val="00D054C1"/>
    <w:rsid w:val="00D0639E"/>
    <w:rsid w:val="00D064F3"/>
    <w:rsid w:val="00D06780"/>
    <w:rsid w:val="00D07A66"/>
    <w:rsid w:val="00D12423"/>
    <w:rsid w:val="00D1355E"/>
    <w:rsid w:val="00D13B25"/>
    <w:rsid w:val="00D147E2"/>
    <w:rsid w:val="00D151A9"/>
    <w:rsid w:val="00D15A10"/>
    <w:rsid w:val="00D1640F"/>
    <w:rsid w:val="00D20693"/>
    <w:rsid w:val="00D207E3"/>
    <w:rsid w:val="00D21145"/>
    <w:rsid w:val="00D21A73"/>
    <w:rsid w:val="00D226C8"/>
    <w:rsid w:val="00D24F07"/>
    <w:rsid w:val="00D24F94"/>
    <w:rsid w:val="00D2560B"/>
    <w:rsid w:val="00D26642"/>
    <w:rsid w:val="00D26E93"/>
    <w:rsid w:val="00D31C01"/>
    <w:rsid w:val="00D34502"/>
    <w:rsid w:val="00D350D4"/>
    <w:rsid w:val="00D353E6"/>
    <w:rsid w:val="00D37F40"/>
    <w:rsid w:val="00D40B8E"/>
    <w:rsid w:val="00D41FBA"/>
    <w:rsid w:val="00D42034"/>
    <w:rsid w:val="00D4225B"/>
    <w:rsid w:val="00D449A7"/>
    <w:rsid w:val="00D45A4A"/>
    <w:rsid w:val="00D47128"/>
    <w:rsid w:val="00D5114E"/>
    <w:rsid w:val="00D531DF"/>
    <w:rsid w:val="00D5494C"/>
    <w:rsid w:val="00D54990"/>
    <w:rsid w:val="00D55279"/>
    <w:rsid w:val="00D55D3B"/>
    <w:rsid w:val="00D57B8E"/>
    <w:rsid w:val="00D60E88"/>
    <w:rsid w:val="00D63011"/>
    <w:rsid w:val="00D663F5"/>
    <w:rsid w:val="00D66AEF"/>
    <w:rsid w:val="00D66C6C"/>
    <w:rsid w:val="00D705B1"/>
    <w:rsid w:val="00D70E7B"/>
    <w:rsid w:val="00D71F33"/>
    <w:rsid w:val="00D7248A"/>
    <w:rsid w:val="00D72C40"/>
    <w:rsid w:val="00D739CD"/>
    <w:rsid w:val="00D763FC"/>
    <w:rsid w:val="00D77A69"/>
    <w:rsid w:val="00D80883"/>
    <w:rsid w:val="00D81BFA"/>
    <w:rsid w:val="00D82290"/>
    <w:rsid w:val="00D835A1"/>
    <w:rsid w:val="00D85D5E"/>
    <w:rsid w:val="00D85F9F"/>
    <w:rsid w:val="00D865A4"/>
    <w:rsid w:val="00D87646"/>
    <w:rsid w:val="00D87BFD"/>
    <w:rsid w:val="00D90B74"/>
    <w:rsid w:val="00D91F37"/>
    <w:rsid w:val="00D93B82"/>
    <w:rsid w:val="00D93FAC"/>
    <w:rsid w:val="00D94657"/>
    <w:rsid w:val="00D94B31"/>
    <w:rsid w:val="00D971A2"/>
    <w:rsid w:val="00D9758F"/>
    <w:rsid w:val="00D97988"/>
    <w:rsid w:val="00DA3C19"/>
    <w:rsid w:val="00DA3F81"/>
    <w:rsid w:val="00DA6101"/>
    <w:rsid w:val="00DA7444"/>
    <w:rsid w:val="00DA74D4"/>
    <w:rsid w:val="00DA7D5C"/>
    <w:rsid w:val="00DB166B"/>
    <w:rsid w:val="00DB1BC8"/>
    <w:rsid w:val="00DB38D7"/>
    <w:rsid w:val="00DB4CDE"/>
    <w:rsid w:val="00DB4D2D"/>
    <w:rsid w:val="00DB67DC"/>
    <w:rsid w:val="00DC003F"/>
    <w:rsid w:val="00DC0B50"/>
    <w:rsid w:val="00DC41FA"/>
    <w:rsid w:val="00DC4ADF"/>
    <w:rsid w:val="00DC627E"/>
    <w:rsid w:val="00DC6CCA"/>
    <w:rsid w:val="00DC778F"/>
    <w:rsid w:val="00DC78B9"/>
    <w:rsid w:val="00DC7939"/>
    <w:rsid w:val="00DC7C5A"/>
    <w:rsid w:val="00DD04FA"/>
    <w:rsid w:val="00DD1761"/>
    <w:rsid w:val="00DD22DD"/>
    <w:rsid w:val="00DD3705"/>
    <w:rsid w:val="00DD4E5A"/>
    <w:rsid w:val="00DD5252"/>
    <w:rsid w:val="00DD5699"/>
    <w:rsid w:val="00DD7CD4"/>
    <w:rsid w:val="00DE076C"/>
    <w:rsid w:val="00DE105F"/>
    <w:rsid w:val="00DE1F69"/>
    <w:rsid w:val="00DE238A"/>
    <w:rsid w:val="00DE2640"/>
    <w:rsid w:val="00DE3B62"/>
    <w:rsid w:val="00DE4CDC"/>
    <w:rsid w:val="00DE5F06"/>
    <w:rsid w:val="00DE72BD"/>
    <w:rsid w:val="00DF0571"/>
    <w:rsid w:val="00DF0E11"/>
    <w:rsid w:val="00DF3745"/>
    <w:rsid w:val="00DF37F5"/>
    <w:rsid w:val="00DF4B78"/>
    <w:rsid w:val="00DF523D"/>
    <w:rsid w:val="00DF7BE0"/>
    <w:rsid w:val="00DF7EA2"/>
    <w:rsid w:val="00E005F7"/>
    <w:rsid w:val="00E015FA"/>
    <w:rsid w:val="00E02314"/>
    <w:rsid w:val="00E030AB"/>
    <w:rsid w:val="00E04B92"/>
    <w:rsid w:val="00E04C9D"/>
    <w:rsid w:val="00E070EC"/>
    <w:rsid w:val="00E07507"/>
    <w:rsid w:val="00E10E0C"/>
    <w:rsid w:val="00E11496"/>
    <w:rsid w:val="00E12A03"/>
    <w:rsid w:val="00E14271"/>
    <w:rsid w:val="00E14CD6"/>
    <w:rsid w:val="00E16607"/>
    <w:rsid w:val="00E204A6"/>
    <w:rsid w:val="00E21C19"/>
    <w:rsid w:val="00E24672"/>
    <w:rsid w:val="00E24908"/>
    <w:rsid w:val="00E24A43"/>
    <w:rsid w:val="00E25AF3"/>
    <w:rsid w:val="00E26912"/>
    <w:rsid w:val="00E26A14"/>
    <w:rsid w:val="00E26BFA"/>
    <w:rsid w:val="00E27AB0"/>
    <w:rsid w:val="00E30D6A"/>
    <w:rsid w:val="00E3496D"/>
    <w:rsid w:val="00E34E0E"/>
    <w:rsid w:val="00E34EF2"/>
    <w:rsid w:val="00E352D0"/>
    <w:rsid w:val="00E363E7"/>
    <w:rsid w:val="00E404F2"/>
    <w:rsid w:val="00E40F80"/>
    <w:rsid w:val="00E423EA"/>
    <w:rsid w:val="00E444C8"/>
    <w:rsid w:val="00E44714"/>
    <w:rsid w:val="00E45C00"/>
    <w:rsid w:val="00E467FA"/>
    <w:rsid w:val="00E46DB0"/>
    <w:rsid w:val="00E4796D"/>
    <w:rsid w:val="00E50231"/>
    <w:rsid w:val="00E50348"/>
    <w:rsid w:val="00E50E7D"/>
    <w:rsid w:val="00E522B8"/>
    <w:rsid w:val="00E52AAA"/>
    <w:rsid w:val="00E53719"/>
    <w:rsid w:val="00E5448D"/>
    <w:rsid w:val="00E547E5"/>
    <w:rsid w:val="00E56508"/>
    <w:rsid w:val="00E56732"/>
    <w:rsid w:val="00E56EA0"/>
    <w:rsid w:val="00E573A8"/>
    <w:rsid w:val="00E6148B"/>
    <w:rsid w:val="00E61DF3"/>
    <w:rsid w:val="00E62279"/>
    <w:rsid w:val="00E64045"/>
    <w:rsid w:val="00E64487"/>
    <w:rsid w:val="00E64585"/>
    <w:rsid w:val="00E646EB"/>
    <w:rsid w:val="00E64C84"/>
    <w:rsid w:val="00E65979"/>
    <w:rsid w:val="00E66086"/>
    <w:rsid w:val="00E66B79"/>
    <w:rsid w:val="00E707DF"/>
    <w:rsid w:val="00E70F0B"/>
    <w:rsid w:val="00E71AB1"/>
    <w:rsid w:val="00E72326"/>
    <w:rsid w:val="00E744DA"/>
    <w:rsid w:val="00E75D83"/>
    <w:rsid w:val="00E76864"/>
    <w:rsid w:val="00E76AB5"/>
    <w:rsid w:val="00E770EF"/>
    <w:rsid w:val="00E77911"/>
    <w:rsid w:val="00E80298"/>
    <w:rsid w:val="00E808B9"/>
    <w:rsid w:val="00E813DB"/>
    <w:rsid w:val="00E81704"/>
    <w:rsid w:val="00E848B5"/>
    <w:rsid w:val="00E8574B"/>
    <w:rsid w:val="00E85CDA"/>
    <w:rsid w:val="00E85D7B"/>
    <w:rsid w:val="00E86341"/>
    <w:rsid w:val="00E874FD"/>
    <w:rsid w:val="00E901BE"/>
    <w:rsid w:val="00E90926"/>
    <w:rsid w:val="00E90F51"/>
    <w:rsid w:val="00E91574"/>
    <w:rsid w:val="00E91FF5"/>
    <w:rsid w:val="00E9438B"/>
    <w:rsid w:val="00E94E20"/>
    <w:rsid w:val="00E959D0"/>
    <w:rsid w:val="00E964C8"/>
    <w:rsid w:val="00E967FE"/>
    <w:rsid w:val="00E97DB2"/>
    <w:rsid w:val="00EA02BB"/>
    <w:rsid w:val="00EA0447"/>
    <w:rsid w:val="00EA08D7"/>
    <w:rsid w:val="00EA1AE4"/>
    <w:rsid w:val="00EA43F3"/>
    <w:rsid w:val="00EA52E7"/>
    <w:rsid w:val="00EA61C2"/>
    <w:rsid w:val="00EA62AC"/>
    <w:rsid w:val="00EB052C"/>
    <w:rsid w:val="00EB1756"/>
    <w:rsid w:val="00EB1F70"/>
    <w:rsid w:val="00EB2A7F"/>
    <w:rsid w:val="00EB2C86"/>
    <w:rsid w:val="00EB2DEA"/>
    <w:rsid w:val="00EB4CCF"/>
    <w:rsid w:val="00EB4D9D"/>
    <w:rsid w:val="00EB507E"/>
    <w:rsid w:val="00EB5B2B"/>
    <w:rsid w:val="00EB6B8E"/>
    <w:rsid w:val="00EB6E32"/>
    <w:rsid w:val="00EB7210"/>
    <w:rsid w:val="00EB7AA5"/>
    <w:rsid w:val="00EB7C1A"/>
    <w:rsid w:val="00EB7C6B"/>
    <w:rsid w:val="00EC0054"/>
    <w:rsid w:val="00EC2E9D"/>
    <w:rsid w:val="00EC34D3"/>
    <w:rsid w:val="00EC3CA7"/>
    <w:rsid w:val="00EC4B41"/>
    <w:rsid w:val="00EC5315"/>
    <w:rsid w:val="00EC54E3"/>
    <w:rsid w:val="00EC6D46"/>
    <w:rsid w:val="00EC7F2D"/>
    <w:rsid w:val="00ED1EE8"/>
    <w:rsid w:val="00EE0FA1"/>
    <w:rsid w:val="00EE2EA5"/>
    <w:rsid w:val="00EE3063"/>
    <w:rsid w:val="00EE4AB7"/>
    <w:rsid w:val="00EE53B7"/>
    <w:rsid w:val="00EE58F8"/>
    <w:rsid w:val="00EE605F"/>
    <w:rsid w:val="00EE60B6"/>
    <w:rsid w:val="00EE7867"/>
    <w:rsid w:val="00EF2290"/>
    <w:rsid w:val="00EF3741"/>
    <w:rsid w:val="00EF3B78"/>
    <w:rsid w:val="00EF3F43"/>
    <w:rsid w:val="00EF4F6B"/>
    <w:rsid w:val="00EF5249"/>
    <w:rsid w:val="00EF69A9"/>
    <w:rsid w:val="00F007DF"/>
    <w:rsid w:val="00F018D7"/>
    <w:rsid w:val="00F021F1"/>
    <w:rsid w:val="00F027CA"/>
    <w:rsid w:val="00F0418B"/>
    <w:rsid w:val="00F04BFF"/>
    <w:rsid w:val="00F05212"/>
    <w:rsid w:val="00F056A2"/>
    <w:rsid w:val="00F066F5"/>
    <w:rsid w:val="00F105D9"/>
    <w:rsid w:val="00F1243E"/>
    <w:rsid w:val="00F13C7E"/>
    <w:rsid w:val="00F16567"/>
    <w:rsid w:val="00F17FCF"/>
    <w:rsid w:val="00F2096C"/>
    <w:rsid w:val="00F20BC3"/>
    <w:rsid w:val="00F22D0F"/>
    <w:rsid w:val="00F23606"/>
    <w:rsid w:val="00F24B37"/>
    <w:rsid w:val="00F26F25"/>
    <w:rsid w:val="00F27B0C"/>
    <w:rsid w:val="00F302D9"/>
    <w:rsid w:val="00F30407"/>
    <w:rsid w:val="00F30476"/>
    <w:rsid w:val="00F308D4"/>
    <w:rsid w:val="00F31199"/>
    <w:rsid w:val="00F31568"/>
    <w:rsid w:val="00F337F2"/>
    <w:rsid w:val="00F35ACE"/>
    <w:rsid w:val="00F365C9"/>
    <w:rsid w:val="00F36830"/>
    <w:rsid w:val="00F375A3"/>
    <w:rsid w:val="00F40B93"/>
    <w:rsid w:val="00F415D0"/>
    <w:rsid w:val="00F4168F"/>
    <w:rsid w:val="00F41DE8"/>
    <w:rsid w:val="00F42C7D"/>
    <w:rsid w:val="00F4374C"/>
    <w:rsid w:val="00F43F1E"/>
    <w:rsid w:val="00F450BE"/>
    <w:rsid w:val="00F46BDB"/>
    <w:rsid w:val="00F475D6"/>
    <w:rsid w:val="00F475F2"/>
    <w:rsid w:val="00F47D71"/>
    <w:rsid w:val="00F47EC9"/>
    <w:rsid w:val="00F5045B"/>
    <w:rsid w:val="00F511C0"/>
    <w:rsid w:val="00F521A4"/>
    <w:rsid w:val="00F52749"/>
    <w:rsid w:val="00F53769"/>
    <w:rsid w:val="00F53863"/>
    <w:rsid w:val="00F53E45"/>
    <w:rsid w:val="00F54D63"/>
    <w:rsid w:val="00F55620"/>
    <w:rsid w:val="00F56F78"/>
    <w:rsid w:val="00F60146"/>
    <w:rsid w:val="00F60562"/>
    <w:rsid w:val="00F61FE2"/>
    <w:rsid w:val="00F62BF1"/>
    <w:rsid w:val="00F62EE2"/>
    <w:rsid w:val="00F62F3E"/>
    <w:rsid w:val="00F645B5"/>
    <w:rsid w:val="00F64BDF"/>
    <w:rsid w:val="00F65358"/>
    <w:rsid w:val="00F653ED"/>
    <w:rsid w:val="00F65EAC"/>
    <w:rsid w:val="00F7056C"/>
    <w:rsid w:val="00F70E4A"/>
    <w:rsid w:val="00F7121C"/>
    <w:rsid w:val="00F7215C"/>
    <w:rsid w:val="00F73B0E"/>
    <w:rsid w:val="00F74E8E"/>
    <w:rsid w:val="00F74FA5"/>
    <w:rsid w:val="00F75D45"/>
    <w:rsid w:val="00F76270"/>
    <w:rsid w:val="00F778BE"/>
    <w:rsid w:val="00F80310"/>
    <w:rsid w:val="00F83E52"/>
    <w:rsid w:val="00F846D9"/>
    <w:rsid w:val="00F847C6"/>
    <w:rsid w:val="00F8585E"/>
    <w:rsid w:val="00F858B7"/>
    <w:rsid w:val="00F861CC"/>
    <w:rsid w:val="00F866D2"/>
    <w:rsid w:val="00F86BA3"/>
    <w:rsid w:val="00F86C9F"/>
    <w:rsid w:val="00F87610"/>
    <w:rsid w:val="00F87AD9"/>
    <w:rsid w:val="00F87D9F"/>
    <w:rsid w:val="00F91B68"/>
    <w:rsid w:val="00F91EB4"/>
    <w:rsid w:val="00F926B7"/>
    <w:rsid w:val="00F9341A"/>
    <w:rsid w:val="00F9460E"/>
    <w:rsid w:val="00F946C4"/>
    <w:rsid w:val="00F94BC5"/>
    <w:rsid w:val="00F95AD6"/>
    <w:rsid w:val="00FA0110"/>
    <w:rsid w:val="00FA066F"/>
    <w:rsid w:val="00FA0864"/>
    <w:rsid w:val="00FA0F15"/>
    <w:rsid w:val="00FA2AB6"/>
    <w:rsid w:val="00FA2D21"/>
    <w:rsid w:val="00FA4AAA"/>
    <w:rsid w:val="00FA4E4C"/>
    <w:rsid w:val="00FA530A"/>
    <w:rsid w:val="00FA5B57"/>
    <w:rsid w:val="00FA7DB6"/>
    <w:rsid w:val="00FB06F8"/>
    <w:rsid w:val="00FB073B"/>
    <w:rsid w:val="00FB0EDD"/>
    <w:rsid w:val="00FB1700"/>
    <w:rsid w:val="00FB17BD"/>
    <w:rsid w:val="00FB19B6"/>
    <w:rsid w:val="00FB3FA6"/>
    <w:rsid w:val="00FB47FC"/>
    <w:rsid w:val="00FB503A"/>
    <w:rsid w:val="00FB6525"/>
    <w:rsid w:val="00FB662E"/>
    <w:rsid w:val="00FB6EB2"/>
    <w:rsid w:val="00FB6F6C"/>
    <w:rsid w:val="00FB796D"/>
    <w:rsid w:val="00FB79A9"/>
    <w:rsid w:val="00FB7F77"/>
    <w:rsid w:val="00FC05A8"/>
    <w:rsid w:val="00FC1D48"/>
    <w:rsid w:val="00FC246A"/>
    <w:rsid w:val="00FC2D57"/>
    <w:rsid w:val="00FC32B8"/>
    <w:rsid w:val="00FC3BB9"/>
    <w:rsid w:val="00FC3BE0"/>
    <w:rsid w:val="00FC4004"/>
    <w:rsid w:val="00FC4CE2"/>
    <w:rsid w:val="00FC6848"/>
    <w:rsid w:val="00FC6AF5"/>
    <w:rsid w:val="00FC7B2C"/>
    <w:rsid w:val="00FD38D9"/>
    <w:rsid w:val="00FD3923"/>
    <w:rsid w:val="00FD39B7"/>
    <w:rsid w:val="00FE247A"/>
    <w:rsid w:val="00FE37E6"/>
    <w:rsid w:val="00FE3F51"/>
    <w:rsid w:val="00FE4A73"/>
    <w:rsid w:val="00FE5B6C"/>
    <w:rsid w:val="00FE668A"/>
    <w:rsid w:val="00FF00BE"/>
    <w:rsid w:val="00FF0209"/>
    <w:rsid w:val="00FF0B92"/>
    <w:rsid w:val="00FF0F7A"/>
    <w:rsid w:val="00FF107A"/>
    <w:rsid w:val="00FF10FF"/>
    <w:rsid w:val="00FF112F"/>
    <w:rsid w:val="00FF2191"/>
    <w:rsid w:val="00FF259D"/>
    <w:rsid w:val="00FF5BFE"/>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528935">
      <w:bodyDiv w:val="1"/>
      <w:marLeft w:val="0"/>
      <w:marRight w:val="0"/>
      <w:marTop w:val="0"/>
      <w:marBottom w:val="0"/>
      <w:divBdr>
        <w:top w:val="none" w:sz="0" w:space="0" w:color="auto"/>
        <w:left w:val="none" w:sz="0" w:space="0" w:color="auto"/>
        <w:bottom w:val="none" w:sz="0" w:space="0" w:color="auto"/>
        <w:right w:val="none" w:sz="0" w:space="0" w:color="auto"/>
      </w:divBdr>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26572223">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60702012">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eg"/><Relationship Id="rId34" Type="http://schemas.openxmlformats.org/officeDocument/2006/relationships/hyperlink" Target="https://en.wikipedia.org/wiki/Amazon_Alexa" TargetMode="External"/><Relationship Id="rId42" Type="http://schemas.openxmlformats.org/officeDocument/2006/relationships/hyperlink" Target="https://living.ai/emo/" TargetMode="External"/><Relationship Id="rId47" Type="http://schemas.openxmlformats.org/officeDocument/2006/relationships/hyperlink" Target="https://www.kaggle.com/code/soham1024/the-maths-behind-linear-svc-classifier" TargetMode="External"/><Relationship Id="rId50" Type="http://schemas.openxmlformats.org/officeDocument/2006/relationships/hyperlink" Target="https://platform.openai.com" TargetMode="External"/><Relationship Id="rId55" Type="http://schemas.openxmlformats.org/officeDocument/2006/relationships/hyperlink" Target="https://doi.org/10.1207/s15327957pspr0504_2" TargetMode="External"/><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hyperlink" Target="https://www.theverge.com/2020/7/23/21325644/jibo-social-robot-ntt-disruptionfunding" TargetMode="External"/><Relationship Id="rId40" Type="http://schemas.openxmlformats.org/officeDocument/2006/relationships/hyperlink" Target="https://www.digitaldreamlabs.com/" TargetMode="External"/><Relationship Id="rId45" Type="http://schemas.openxmlformats.org/officeDocument/2006/relationships/hyperlink" Target="https://medium.com/@stella96joshua/how-to-combine-multiple-csv-files-using-python-for-your-analysis-a88017c6ff9e" TargetMode="External"/><Relationship Id="rId53" Type="http://schemas.openxmlformats.org/officeDocument/2006/relationships/hyperlink" Target="https://github.com/rasbt/python-machine-learning-book" TargetMode="External"/><Relationship Id="rId58" Type="http://schemas.openxmlformats.org/officeDocument/2006/relationships/hyperlink" Target="https://arxiv.org/abs/1905.05583v3" TargetMode="External"/><Relationship Id="rId5" Type="http://schemas.openxmlformats.org/officeDocument/2006/relationships/webSettings" Target="webSettings.xml"/><Relationship Id="rId61" Type="http://schemas.openxmlformats.org/officeDocument/2006/relationships/hyperlink" Target="https://proceedings.neurips.cc/paper_files/paper/2017/hash/3f5ee243547dee91fbd053c1c4a845aa-Abstract.html" TargetMode="External"/><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hyperlink" Target="https://huggingface.co/transformers/v3.0.2/model_doc/bert.html" TargetMode="External"/><Relationship Id="rId43" Type="http://schemas.openxmlformats.org/officeDocument/2006/relationships/hyperlink" Target="https://statisticsbyjim.com/hypothesis-testing/chi-square-table/" TargetMode="External"/><Relationship Id="rId48" Type="http://schemas.openxmlformats.org/officeDocument/2006/relationships/hyperlink" Target="https://huggingface.co/models" TargetMode="External"/><Relationship Id="rId56" Type="http://schemas.openxmlformats.org/officeDocument/2006/relationships/hyperlink" Target="https://www.youtube.com/watch?v=JDQM6E4Vnbs"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github.com/openai/openai-cookbook"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2.xml"/><Relationship Id="rId38" Type="http://schemas.openxmlformats.org/officeDocument/2006/relationships/hyperlink" Target="https://link.springer.com/article/10.1007/s10462-018-9614-6" TargetMode="External"/><Relationship Id="rId46" Type="http://schemas.openxmlformats.org/officeDocument/2006/relationships/hyperlink" Target="https://www.youtube.com/watch?v=yQGqMVuAk04" TargetMode="External"/><Relationship Id="rId59" Type="http://schemas.openxmlformats.org/officeDocument/2006/relationships/hyperlink" Target="https://geerthofstede.com/culture-geert-hofstede-gert-jan-hofstede/6d-model-of-national-culture/" TargetMode="External"/><Relationship Id="rId20" Type="http://schemas.openxmlformats.org/officeDocument/2006/relationships/image" Target="media/image12.jpg"/><Relationship Id="rId41" Type="http://schemas.openxmlformats.org/officeDocument/2006/relationships/hyperlink" Target="https://huggingface.co/transformers/v3.0.2/model_doc/distilbert.html#distilbertmodel" TargetMode="External"/><Relationship Id="rId54" Type="http://schemas.openxmlformats.org/officeDocument/2006/relationships/hyperlink" Target="https://jurnal.ubd.ac.id/index.php/te/article/view/1046/526" TargetMode="Externa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hyperlink" Target="https://www.theverge.com/2019/6/19/18682780/jibo-death-server-update-social-robot-mourning" TargetMode="External"/><Relationship Id="rId49" Type="http://schemas.openxmlformats.org/officeDocument/2006/relationships/hyperlink" Target="https://nandisoham2017.medium.com/twitter-sentiment-analysis-using-machine-learning-approaches-14fba1b8e357" TargetMode="External"/><Relationship Id="rId57" Type="http://schemas.openxmlformats.org/officeDocument/2006/relationships/hyperlink" Target="https://aisel.aisnet.org/amcis2022/sig_hci/sig_hci/10/" TargetMode="External"/><Relationship Id="rId10" Type="http://schemas.openxmlformats.org/officeDocument/2006/relationships/image" Target="media/image2.png"/><Relationship Id="rId31" Type="http://schemas.openxmlformats.org/officeDocument/2006/relationships/image" Target="media/image23.jpg"/><Relationship Id="rId44" Type="http://schemas.openxmlformats.org/officeDocument/2006/relationships/hyperlink" Target="https://www.analyticsvidhya.com/blog/2020/07/10-techniques-to-deal-with-class-imbalance-in-machine-learning/" TargetMode="External"/><Relationship Id="rId52" Type="http://schemas.openxmlformats.org/officeDocument/2006/relationships/hyperlink" Target="https://iaeme.com/Home/article_id/IJARET_11_12_026" TargetMode="External"/><Relationship Id="rId60" Type="http://schemas.openxmlformats.org/officeDocument/2006/relationships/hyperlink" Target="https://www.youtube.com/watch?v=3liCbRZPrZA"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eg"/><Relationship Id="rId39" Type="http://schemas.openxmlformats.org/officeDocument/2006/relationships/hyperlink" Target="https://www.statisticshowto.com/probability-and-statistics/chi-squ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3309</TotalTime>
  <Pages>65</Pages>
  <Words>12166</Words>
  <Characters>69347</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Henny Purwadi</cp:lastModifiedBy>
  <cp:revision>637</cp:revision>
  <dcterms:created xsi:type="dcterms:W3CDTF">2023-01-11T16:50:00Z</dcterms:created>
  <dcterms:modified xsi:type="dcterms:W3CDTF">2023-04-05T13:52:00Z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