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7C2F" w14:textId="4938F98C" w:rsidR="00B32B50" w:rsidRPr="00BC294A" w:rsidRDefault="00BE24F3" w:rsidP="00DC1DDB">
      <w:pPr>
        <w:pStyle w:val="Heading1"/>
        <w:jc w:val="center"/>
        <w:rPr>
          <w:rFonts w:asciiTheme="minorHAnsi" w:hAnsiTheme="minorHAnsi" w:cstheme="minorHAnsi"/>
          <w:b/>
          <w:bCs/>
          <w:color w:val="auto"/>
        </w:rPr>
      </w:pPr>
      <w:r w:rsidRPr="00BC294A">
        <w:rPr>
          <w:rFonts w:asciiTheme="minorHAnsi" w:hAnsiTheme="minorHAnsi" w:cstheme="minorHAnsi"/>
          <w:b/>
          <w:bCs/>
          <w:color w:val="auto"/>
        </w:rPr>
        <w:t xml:space="preserve">MSc </w:t>
      </w:r>
      <w:r w:rsidR="00DC1DDB" w:rsidRPr="00BC294A">
        <w:rPr>
          <w:rFonts w:asciiTheme="minorHAnsi" w:hAnsiTheme="minorHAnsi" w:cstheme="minorHAnsi"/>
          <w:b/>
          <w:bCs/>
          <w:color w:val="auto"/>
        </w:rPr>
        <w:t xml:space="preserve">AI Dissertation </w:t>
      </w:r>
      <w:r w:rsidRPr="00BC294A">
        <w:rPr>
          <w:rFonts w:asciiTheme="minorHAnsi" w:hAnsiTheme="minorHAnsi" w:cstheme="minorHAnsi"/>
          <w:b/>
          <w:bCs/>
          <w:color w:val="auto"/>
        </w:rPr>
        <w:t>Project</w:t>
      </w:r>
      <w:r w:rsidR="00DC1DDB" w:rsidRPr="00BC294A">
        <w:rPr>
          <w:rFonts w:asciiTheme="minorHAnsi" w:hAnsiTheme="minorHAnsi" w:cstheme="minorHAnsi"/>
          <w:b/>
          <w:bCs/>
          <w:color w:val="auto"/>
        </w:rPr>
        <w:t xml:space="preserve"> </w:t>
      </w:r>
      <w:r w:rsidR="00B32B50" w:rsidRPr="00BC294A">
        <w:rPr>
          <w:rFonts w:asciiTheme="minorHAnsi" w:hAnsiTheme="minorHAnsi" w:cstheme="minorHAnsi"/>
          <w:b/>
          <w:bCs/>
          <w:color w:val="auto"/>
        </w:rPr>
        <w:t>Proposal Form</w:t>
      </w:r>
    </w:p>
    <w:p w14:paraId="7859066A" w14:textId="77777777" w:rsidR="00B32B50" w:rsidRPr="00BC294A" w:rsidRDefault="00B32B50" w:rsidP="00B32B50">
      <w:pPr>
        <w:jc w:val="right"/>
        <w:rPr>
          <w:rFonts w:ascii="Gill Sans MT" w:hAnsi="Gill Sans MT" w:cs="Arial"/>
          <w:b/>
          <w:bCs/>
        </w:rPr>
      </w:pPr>
    </w:p>
    <w:tbl>
      <w:tblPr>
        <w:tblW w:w="9064" w:type="dxa"/>
        <w:tblLayout w:type="fixed"/>
        <w:tblLook w:val="0000" w:firstRow="0" w:lastRow="0" w:firstColumn="0" w:lastColumn="0" w:noHBand="0" w:noVBand="0"/>
      </w:tblPr>
      <w:tblGrid>
        <w:gridCol w:w="2119"/>
        <w:gridCol w:w="2667"/>
        <w:gridCol w:w="2126"/>
        <w:gridCol w:w="2152"/>
      </w:tblGrid>
      <w:tr w:rsidR="00BC294A" w:rsidRPr="00BC294A" w14:paraId="6F9C27FC" w14:textId="77777777" w:rsidTr="00835802">
        <w:trPr>
          <w:cantSplit/>
          <w:trHeight w:val="397"/>
        </w:trPr>
        <w:tc>
          <w:tcPr>
            <w:tcW w:w="2119" w:type="dxa"/>
            <w:tcBorders>
              <w:top w:val="single" w:sz="6" w:space="0" w:color="auto"/>
              <w:left w:val="single" w:sz="6" w:space="0" w:color="auto"/>
              <w:bottom w:val="single" w:sz="6" w:space="0" w:color="auto"/>
              <w:right w:val="single" w:sz="4" w:space="0" w:color="auto"/>
            </w:tcBorders>
            <w:shd w:val="clear" w:color="auto" w:fill="D9D9D9" w:themeFill="background1" w:themeFillShade="D9"/>
            <w:vAlign w:val="center"/>
          </w:tcPr>
          <w:p w14:paraId="0A580D91" w14:textId="23343803" w:rsidR="00B32B50" w:rsidRPr="00BC294A" w:rsidRDefault="00B32B50" w:rsidP="00835802">
            <w:pPr>
              <w:rPr>
                <w:rFonts w:cstheme="minorHAnsi"/>
                <w:b/>
                <w:bCs/>
              </w:rPr>
            </w:pPr>
            <w:r w:rsidRPr="00BC294A">
              <w:rPr>
                <w:rFonts w:cstheme="minorHAnsi"/>
                <w:b/>
                <w:bCs/>
              </w:rPr>
              <w:t xml:space="preserve">Student </w:t>
            </w:r>
            <w:r w:rsidR="007A0508">
              <w:rPr>
                <w:rFonts w:cstheme="minorHAnsi"/>
                <w:b/>
                <w:bCs/>
              </w:rPr>
              <w:t>number</w:t>
            </w:r>
          </w:p>
        </w:tc>
        <w:tc>
          <w:tcPr>
            <w:tcW w:w="2667" w:type="dxa"/>
            <w:tcBorders>
              <w:top w:val="single" w:sz="4" w:space="0" w:color="auto"/>
              <w:left w:val="single" w:sz="4" w:space="0" w:color="auto"/>
              <w:bottom w:val="single" w:sz="4" w:space="0" w:color="auto"/>
              <w:right w:val="single" w:sz="4" w:space="0" w:color="auto"/>
            </w:tcBorders>
            <w:vAlign w:val="center"/>
          </w:tcPr>
          <w:p w14:paraId="6F0D2D4B" w14:textId="64DDECE2" w:rsidR="00B32B50" w:rsidRPr="00BC294A" w:rsidRDefault="00AC265E" w:rsidP="00835802">
            <w:pPr>
              <w:rPr>
                <w:rFonts w:cstheme="minorHAnsi"/>
              </w:rPr>
            </w:pPr>
            <w:r>
              <w:rPr>
                <w:rFonts w:cstheme="minorHAnsi"/>
              </w:rPr>
              <w:t>202370140</w:t>
            </w:r>
          </w:p>
        </w:tc>
        <w:tc>
          <w:tcPr>
            <w:tcW w:w="2126" w:type="dxa"/>
            <w:tcBorders>
              <w:top w:val="single" w:sz="6" w:space="0" w:color="auto"/>
              <w:left w:val="single" w:sz="4" w:space="0" w:color="auto"/>
              <w:bottom w:val="single" w:sz="6" w:space="0" w:color="auto"/>
              <w:right w:val="single" w:sz="6" w:space="0" w:color="auto"/>
            </w:tcBorders>
            <w:shd w:val="clear" w:color="auto" w:fill="D9D9D9" w:themeFill="background1" w:themeFillShade="D9"/>
            <w:vAlign w:val="center"/>
          </w:tcPr>
          <w:p w14:paraId="678F8A3C" w14:textId="1FD925C4" w:rsidR="00B32B50" w:rsidRPr="00BC294A" w:rsidRDefault="007A0508" w:rsidP="00835802">
            <w:pPr>
              <w:tabs>
                <w:tab w:val="right" w:pos="1910"/>
              </w:tabs>
              <w:rPr>
                <w:rFonts w:cstheme="minorHAnsi"/>
                <w:b/>
                <w:bCs/>
              </w:rPr>
            </w:pPr>
            <w:r>
              <w:rPr>
                <w:rFonts w:cstheme="minorHAnsi"/>
                <w:b/>
                <w:bCs/>
              </w:rPr>
              <w:t>Date</w:t>
            </w:r>
          </w:p>
        </w:tc>
        <w:tc>
          <w:tcPr>
            <w:tcW w:w="2152" w:type="dxa"/>
            <w:tcBorders>
              <w:top w:val="single" w:sz="6" w:space="0" w:color="auto"/>
              <w:left w:val="single" w:sz="6" w:space="0" w:color="auto"/>
              <w:bottom w:val="single" w:sz="6" w:space="0" w:color="auto"/>
              <w:right w:val="single" w:sz="6" w:space="0" w:color="auto"/>
            </w:tcBorders>
            <w:vAlign w:val="center"/>
          </w:tcPr>
          <w:p w14:paraId="08B70088" w14:textId="6B811E57" w:rsidR="00B32B50" w:rsidRPr="00BC294A" w:rsidRDefault="007C0BB1" w:rsidP="00835802">
            <w:pPr>
              <w:rPr>
                <w:rFonts w:cstheme="minorHAnsi"/>
              </w:rPr>
            </w:pPr>
            <w:r>
              <w:rPr>
                <w:rFonts w:cstheme="minorHAnsi"/>
              </w:rPr>
              <w:t>03</w:t>
            </w:r>
            <w:r w:rsidR="00AC265E">
              <w:rPr>
                <w:rFonts w:cstheme="minorHAnsi"/>
              </w:rPr>
              <w:t>/0</w:t>
            </w:r>
            <w:r w:rsidR="007D214A">
              <w:rPr>
                <w:rFonts w:cstheme="minorHAnsi"/>
              </w:rPr>
              <w:t>6</w:t>
            </w:r>
            <w:r w:rsidR="00AC265E">
              <w:rPr>
                <w:rFonts w:cstheme="minorHAnsi"/>
              </w:rPr>
              <w:t>/2025</w:t>
            </w:r>
          </w:p>
        </w:tc>
      </w:tr>
      <w:tr w:rsidR="001F46BE" w:rsidRPr="00BC294A" w14:paraId="1D433186" w14:textId="77777777" w:rsidTr="00835802">
        <w:trPr>
          <w:cantSplit/>
        </w:trPr>
        <w:tc>
          <w:tcPr>
            <w:tcW w:w="211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5F2801B" w14:textId="60218092" w:rsidR="001F46BE" w:rsidRDefault="001F46BE" w:rsidP="00835802">
            <w:pPr>
              <w:rPr>
                <w:rFonts w:cstheme="minorHAnsi"/>
                <w:b/>
              </w:rPr>
            </w:pPr>
            <w:r>
              <w:rPr>
                <w:rFonts w:cstheme="minorHAnsi"/>
                <w:b/>
              </w:rPr>
              <w:t>Student name</w:t>
            </w:r>
          </w:p>
        </w:tc>
        <w:tc>
          <w:tcPr>
            <w:tcW w:w="6945" w:type="dxa"/>
            <w:gridSpan w:val="3"/>
            <w:tcBorders>
              <w:top w:val="single" w:sz="6" w:space="0" w:color="auto"/>
              <w:left w:val="single" w:sz="6" w:space="0" w:color="auto"/>
              <w:bottom w:val="single" w:sz="6" w:space="0" w:color="auto"/>
              <w:right w:val="single" w:sz="6" w:space="0" w:color="auto"/>
            </w:tcBorders>
            <w:vAlign w:val="center"/>
          </w:tcPr>
          <w:p w14:paraId="732994ED" w14:textId="56D477F7" w:rsidR="001F46BE" w:rsidRPr="003B7C01" w:rsidRDefault="007A1F46" w:rsidP="00835802">
            <w:pPr>
              <w:rPr>
                <w:rFonts w:cstheme="minorHAnsi"/>
              </w:rPr>
            </w:pPr>
            <w:r w:rsidRPr="003B7C01">
              <w:rPr>
                <w:rFonts w:cstheme="minorHAnsi"/>
              </w:rPr>
              <w:t>Henny Purwadi</w:t>
            </w:r>
          </w:p>
        </w:tc>
      </w:tr>
      <w:tr w:rsidR="00CA6122" w:rsidRPr="00BC294A" w14:paraId="5B2C3A65" w14:textId="77777777" w:rsidTr="00835802">
        <w:trPr>
          <w:cantSplit/>
        </w:trPr>
        <w:tc>
          <w:tcPr>
            <w:tcW w:w="211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167F0BC" w14:textId="219E80FA" w:rsidR="00CA6122" w:rsidRPr="00BC294A" w:rsidRDefault="001F46BE" w:rsidP="00835802">
            <w:pPr>
              <w:rPr>
                <w:rFonts w:cstheme="minorHAnsi"/>
                <w:b/>
              </w:rPr>
            </w:pPr>
            <w:r>
              <w:rPr>
                <w:rFonts w:cstheme="minorHAnsi"/>
                <w:b/>
              </w:rPr>
              <w:t>Supervisor</w:t>
            </w:r>
            <w:r w:rsidR="007A0508">
              <w:rPr>
                <w:rFonts w:cstheme="minorHAnsi"/>
                <w:b/>
              </w:rPr>
              <w:t xml:space="preserve"> name</w:t>
            </w:r>
          </w:p>
        </w:tc>
        <w:tc>
          <w:tcPr>
            <w:tcW w:w="6945" w:type="dxa"/>
            <w:gridSpan w:val="3"/>
            <w:tcBorders>
              <w:top w:val="single" w:sz="6" w:space="0" w:color="auto"/>
              <w:left w:val="single" w:sz="6" w:space="0" w:color="auto"/>
              <w:bottom w:val="single" w:sz="6" w:space="0" w:color="auto"/>
              <w:right w:val="single" w:sz="6" w:space="0" w:color="auto"/>
            </w:tcBorders>
            <w:vAlign w:val="center"/>
          </w:tcPr>
          <w:p w14:paraId="6B8B5441" w14:textId="40141D34" w:rsidR="00CA6122" w:rsidRDefault="003B7C01" w:rsidP="003B7C01">
            <w:pPr>
              <w:rPr>
                <w:rFonts w:cstheme="minorHAnsi"/>
                <w:b/>
                <w:bCs/>
              </w:rPr>
            </w:pPr>
            <w:r w:rsidRPr="00563D93">
              <w:rPr>
                <w:rFonts w:cstheme="minorHAnsi"/>
              </w:rPr>
              <w:t>Dr Ahmed Moustafa</w:t>
            </w:r>
          </w:p>
        </w:tc>
      </w:tr>
      <w:tr w:rsidR="00BC294A" w:rsidRPr="00BC294A" w14:paraId="31023D29" w14:textId="77777777" w:rsidTr="00835802">
        <w:trPr>
          <w:cantSplit/>
        </w:trPr>
        <w:tc>
          <w:tcPr>
            <w:tcW w:w="2119"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4BEF112" w14:textId="72290FF4" w:rsidR="00B32B50" w:rsidRPr="00BC294A" w:rsidRDefault="00B32B50" w:rsidP="00835802">
            <w:pPr>
              <w:rPr>
                <w:rFonts w:cstheme="minorHAnsi"/>
                <w:b/>
              </w:rPr>
            </w:pPr>
            <w:r w:rsidRPr="00BC294A">
              <w:rPr>
                <w:rFonts w:cstheme="minorHAnsi"/>
                <w:b/>
              </w:rPr>
              <w:t xml:space="preserve">Project title: </w:t>
            </w:r>
            <w:r w:rsidRPr="00BC294A">
              <w:rPr>
                <w:rFonts w:cstheme="minorHAnsi"/>
              </w:rPr>
              <w:t xml:space="preserve"> </w:t>
            </w:r>
          </w:p>
        </w:tc>
        <w:tc>
          <w:tcPr>
            <w:tcW w:w="6945" w:type="dxa"/>
            <w:gridSpan w:val="3"/>
            <w:tcBorders>
              <w:top w:val="single" w:sz="6" w:space="0" w:color="auto"/>
              <w:left w:val="single" w:sz="6" w:space="0" w:color="auto"/>
              <w:bottom w:val="single" w:sz="6" w:space="0" w:color="auto"/>
              <w:right w:val="single" w:sz="6" w:space="0" w:color="auto"/>
            </w:tcBorders>
            <w:vAlign w:val="center"/>
          </w:tcPr>
          <w:p w14:paraId="5C33243E" w14:textId="2F080625" w:rsidR="00691A23" w:rsidRPr="003B7C01" w:rsidRDefault="00691A23" w:rsidP="00316CC1">
            <w:pPr>
              <w:pStyle w:val="BodyText"/>
              <w:spacing w:line="360" w:lineRule="auto"/>
              <w:ind w:left="0" w:right="340"/>
              <w:jc w:val="both"/>
              <w:rPr>
                <w:rFonts w:asciiTheme="minorHAnsi" w:hAnsiTheme="minorHAnsi" w:cstheme="minorHAnsi"/>
                <w:b/>
                <w:bCs/>
              </w:rPr>
            </w:pPr>
            <w:r w:rsidRPr="00691A23">
              <w:rPr>
                <w:rFonts w:asciiTheme="minorHAnsi" w:hAnsiTheme="minorHAnsi" w:cstheme="minorHAnsi"/>
                <w:b/>
                <w:bCs/>
                <w:sz w:val="22"/>
                <w:szCs w:val="22"/>
              </w:rPr>
              <w:t xml:space="preserve">Evaluating </w:t>
            </w:r>
            <w:r w:rsidR="00EC59A3">
              <w:rPr>
                <w:rFonts w:asciiTheme="minorHAnsi" w:hAnsiTheme="minorHAnsi" w:cstheme="minorHAnsi"/>
                <w:b/>
                <w:bCs/>
                <w:sz w:val="22"/>
                <w:szCs w:val="22"/>
              </w:rPr>
              <w:t xml:space="preserve">and Comparing </w:t>
            </w:r>
            <w:r w:rsidR="00EC59A3" w:rsidRPr="00691A23">
              <w:rPr>
                <w:rFonts w:asciiTheme="minorHAnsi" w:hAnsiTheme="minorHAnsi" w:cstheme="minorHAnsi"/>
                <w:b/>
                <w:bCs/>
                <w:sz w:val="22"/>
                <w:szCs w:val="22"/>
              </w:rPr>
              <w:t>Relevance</w:t>
            </w:r>
            <w:r w:rsidRPr="00691A23">
              <w:rPr>
                <w:rFonts w:asciiTheme="minorHAnsi" w:hAnsiTheme="minorHAnsi" w:cstheme="minorHAnsi"/>
                <w:b/>
                <w:bCs/>
                <w:sz w:val="22"/>
                <w:szCs w:val="22"/>
              </w:rPr>
              <w:t>, Coherence, Ambiguity Handling, and User Satisfaction of Retrieval-Augmented Generation (RAG) versus Retrieval-Based Methods (without Generation) in Question-Answering Chatbots</w:t>
            </w:r>
          </w:p>
        </w:tc>
      </w:tr>
      <w:tr w:rsidR="00BC294A" w:rsidRPr="00BC294A" w14:paraId="6395291D" w14:textId="77777777" w:rsidTr="00F76C8C">
        <w:trPr>
          <w:cantSplit/>
          <w:trHeight w:val="783"/>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2227953E" w14:textId="1C739389" w:rsidR="00B32B50" w:rsidRPr="00BC294A" w:rsidRDefault="00FA18C7" w:rsidP="00D95D7D">
            <w:pPr>
              <w:rPr>
                <w:rFonts w:cstheme="minorHAnsi"/>
              </w:rPr>
            </w:pPr>
            <w:r>
              <w:rPr>
                <w:rFonts w:cstheme="minorHAnsi"/>
                <w:b/>
              </w:rPr>
              <w:t>Project description</w:t>
            </w:r>
            <w:r w:rsidR="00B32B50" w:rsidRPr="00BC294A">
              <w:rPr>
                <w:rFonts w:cstheme="minorHAnsi"/>
                <w:b/>
              </w:rPr>
              <w:t xml:space="preserve"> – </w:t>
            </w:r>
            <w:r w:rsidR="00E62493" w:rsidRPr="00BC294A">
              <w:rPr>
                <w:rFonts w:cstheme="minorHAnsi"/>
                <w:b/>
              </w:rPr>
              <w:t xml:space="preserve">background, </w:t>
            </w:r>
            <w:r w:rsidR="00B32B50" w:rsidRPr="00BC294A">
              <w:rPr>
                <w:rFonts w:cstheme="minorHAnsi"/>
                <w:b/>
              </w:rPr>
              <w:t xml:space="preserve">aims, objectives, research question(s), </w:t>
            </w:r>
            <w:r w:rsidR="00E62493" w:rsidRPr="00BC294A">
              <w:rPr>
                <w:rFonts w:cstheme="minorHAnsi"/>
                <w:b/>
              </w:rPr>
              <w:t xml:space="preserve">brief reflection on </w:t>
            </w:r>
            <w:r w:rsidR="00B32B50" w:rsidRPr="00BC294A">
              <w:rPr>
                <w:rFonts w:cstheme="minorHAnsi"/>
                <w:b/>
              </w:rPr>
              <w:t>novel</w:t>
            </w:r>
            <w:r w:rsidR="00E62493" w:rsidRPr="00BC294A">
              <w:rPr>
                <w:rFonts w:cstheme="minorHAnsi"/>
                <w:b/>
              </w:rPr>
              <w:t>ty/originality</w:t>
            </w:r>
          </w:p>
        </w:tc>
      </w:tr>
      <w:tr w:rsidR="00BC294A" w:rsidRPr="00BC294A" w14:paraId="65EEBB1D"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499FE295" w14:textId="78DCD2B4" w:rsidR="00EC04DE" w:rsidRDefault="00FE7251" w:rsidP="00A96C61">
            <w:pPr>
              <w:jc w:val="both"/>
              <w:rPr>
                <w:rFonts w:cstheme="minorHAnsi"/>
              </w:rPr>
            </w:pPr>
            <w:r w:rsidRPr="005D1B41">
              <w:rPr>
                <w:rFonts w:cstheme="minorHAnsi"/>
                <w:b/>
                <w:bCs/>
              </w:rPr>
              <w:t>Description:</w:t>
            </w:r>
            <w:r>
              <w:rPr>
                <w:rFonts w:cstheme="minorHAnsi"/>
              </w:rPr>
              <w:t xml:space="preserve"> </w:t>
            </w:r>
            <w:r w:rsidR="00B04179" w:rsidRPr="00B04179">
              <w:rPr>
                <w:rFonts w:cstheme="minorHAnsi"/>
              </w:rPr>
              <w:t xml:space="preserve">The </w:t>
            </w:r>
            <w:r w:rsidR="00AD72B3">
              <w:rPr>
                <w:rFonts w:cstheme="minorHAnsi"/>
              </w:rPr>
              <w:t>research</w:t>
            </w:r>
            <w:r w:rsidR="00B04179">
              <w:rPr>
                <w:rFonts w:cstheme="minorHAnsi"/>
              </w:rPr>
              <w:t xml:space="preserve"> </w:t>
            </w:r>
            <w:r w:rsidR="00EC59A3">
              <w:rPr>
                <w:rFonts w:cstheme="minorHAnsi"/>
              </w:rPr>
              <w:t xml:space="preserve">compares and </w:t>
            </w:r>
            <w:r w:rsidR="00F07B76">
              <w:rPr>
                <w:rFonts w:cstheme="minorHAnsi"/>
              </w:rPr>
              <w:t>evaluates</w:t>
            </w:r>
            <w:r w:rsidR="00B04179">
              <w:rPr>
                <w:rFonts w:cstheme="minorHAnsi"/>
              </w:rPr>
              <w:t xml:space="preserve"> </w:t>
            </w:r>
            <w:r w:rsidR="00B04179" w:rsidRPr="00B04179">
              <w:rPr>
                <w:rFonts w:cstheme="minorHAnsi"/>
              </w:rPr>
              <w:t>two chatbot techniques</w:t>
            </w:r>
            <w:r w:rsidR="00B04179">
              <w:rPr>
                <w:rFonts w:cstheme="minorHAnsi"/>
              </w:rPr>
              <w:t>, which are</w:t>
            </w:r>
            <w:r w:rsidR="00B04179" w:rsidRPr="00B04179">
              <w:rPr>
                <w:rFonts w:cstheme="minorHAnsi"/>
              </w:rPr>
              <w:t xml:space="preserve"> Retrieval-Augmented Generation (RAG) </w:t>
            </w:r>
            <w:r w:rsidR="00012DA1">
              <w:rPr>
                <w:rFonts w:cstheme="minorHAnsi"/>
              </w:rPr>
              <w:t>versus</w:t>
            </w:r>
            <w:r w:rsidR="00B04179" w:rsidRPr="00B04179">
              <w:rPr>
                <w:rFonts w:cstheme="minorHAnsi"/>
              </w:rPr>
              <w:t xml:space="preserve"> Retrieval-Based Methods using Embeddings and Cosine Similarity (without Generation) to determine their </w:t>
            </w:r>
            <w:r w:rsidR="0007147D">
              <w:rPr>
                <w:rFonts w:cstheme="minorHAnsi"/>
              </w:rPr>
              <w:t>performance</w:t>
            </w:r>
            <w:r w:rsidR="00B04179" w:rsidRPr="00B04179">
              <w:rPr>
                <w:rFonts w:cstheme="minorHAnsi"/>
              </w:rPr>
              <w:t xml:space="preserve"> in </w:t>
            </w:r>
            <w:r w:rsidR="00F07B76">
              <w:rPr>
                <w:rFonts w:cstheme="minorHAnsi"/>
              </w:rPr>
              <w:t>question-answering about everything related to</w:t>
            </w:r>
            <w:r w:rsidR="00B04179" w:rsidRPr="00B04179">
              <w:rPr>
                <w:rFonts w:cstheme="minorHAnsi"/>
              </w:rPr>
              <w:t xml:space="preserve"> University of Hull's MSc Artificial Intelligence online program. </w:t>
            </w:r>
          </w:p>
          <w:p w14:paraId="7FDB3825" w14:textId="21FBDB4C" w:rsidR="00A96C61" w:rsidRDefault="00A96C61" w:rsidP="00A96C61">
            <w:pPr>
              <w:jc w:val="both"/>
              <w:rPr>
                <w:rFonts w:cstheme="minorHAnsi"/>
              </w:rPr>
            </w:pPr>
            <w:r w:rsidRPr="00A96C61">
              <w:rPr>
                <w:rFonts w:cstheme="minorHAnsi"/>
                <w:b/>
                <w:bCs/>
              </w:rPr>
              <w:t>Background:</w:t>
            </w:r>
            <w:r>
              <w:rPr>
                <w:rFonts w:cstheme="minorHAnsi"/>
              </w:rPr>
              <w:t xml:space="preserve"> </w:t>
            </w:r>
            <w:r w:rsidR="00466B34" w:rsidRPr="00466B34">
              <w:t>The reason why examine RAG in comparison to retrieval-only methods purpos</w:t>
            </w:r>
            <w:r w:rsidR="00466B34">
              <w:t xml:space="preserve">e is because </w:t>
            </w:r>
            <w:r w:rsidR="00466B34" w:rsidRPr="00466B34">
              <w:rPr>
                <w:rFonts w:cstheme="minorHAnsi"/>
              </w:rPr>
              <w:t>it is necessary for organizations to have evidence within relevance, coherence, handling ambiguity, and user satisfaction, to justify RAG logic’s added cost and complexity compared to the more straightforward, retrieval-</w:t>
            </w:r>
            <w:r w:rsidR="00FF6C85">
              <w:rPr>
                <w:rFonts w:cstheme="minorHAnsi"/>
              </w:rPr>
              <w:t xml:space="preserve">based </w:t>
            </w:r>
            <w:r w:rsidR="00466B34" w:rsidRPr="00466B34">
              <w:rPr>
                <w:rFonts w:cstheme="minorHAnsi"/>
              </w:rPr>
              <w:t xml:space="preserve">only logic. </w:t>
            </w:r>
            <w:r w:rsidR="00466B34">
              <w:rPr>
                <w:rFonts w:cstheme="minorHAnsi"/>
              </w:rPr>
              <w:t>This research</w:t>
            </w:r>
            <w:r w:rsidR="00466B34" w:rsidRPr="00466B34">
              <w:rPr>
                <w:rFonts w:cstheme="minorHAnsi"/>
              </w:rPr>
              <w:t xml:space="preserve"> will provide </w:t>
            </w:r>
            <w:r w:rsidR="00466B34">
              <w:rPr>
                <w:rFonts w:cstheme="minorHAnsi"/>
              </w:rPr>
              <w:t xml:space="preserve">result </w:t>
            </w:r>
            <w:r w:rsidR="00466B34" w:rsidRPr="00466B34">
              <w:rPr>
                <w:rFonts w:cstheme="minorHAnsi"/>
              </w:rPr>
              <w:t>on which one is the best optimized chatbot approach</w:t>
            </w:r>
            <w:r w:rsidR="006E70A4">
              <w:rPr>
                <w:rFonts w:cstheme="minorHAnsi"/>
              </w:rPr>
              <w:t>.</w:t>
            </w:r>
          </w:p>
          <w:p w14:paraId="14F9D1D7" w14:textId="64A29025" w:rsidR="00604292" w:rsidRDefault="00604292" w:rsidP="00145B04">
            <w:pPr>
              <w:jc w:val="both"/>
              <w:rPr>
                <w:rFonts w:cstheme="minorHAnsi"/>
              </w:rPr>
            </w:pPr>
            <w:r w:rsidRPr="009E21B4">
              <w:rPr>
                <w:rFonts w:cstheme="minorHAnsi"/>
                <w:b/>
                <w:bCs/>
              </w:rPr>
              <w:t>The goal</w:t>
            </w:r>
            <w:r w:rsidRPr="00604292">
              <w:rPr>
                <w:rFonts w:cstheme="minorHAnsi"/>
              </w:rPr>
              <w:t xml:space="preserve"> of this research is to determine whether Retrieval-Augmented Generation (RAG) or Retrieval-Based Methods using Embeddings and Cosine Similarity (without generation) offer more effective solutions for improving chatbot performance in educational settings, specifically within the University of Hull’s MSc Artificial Intelligence online program on the following factors: </w:t>
            </w:r>
            <w:r w:rsidRPr="00145B04">
              <w:rPr>
                <w:rFonts w:cstheme="minorHAnsi"/>
              </w:rPr>
              <w:t>Hallucination Reduction</w:t>
            </w:r>
            <w:r w:rsidR="00145B04">
              <w:rPr>
                <w:rFonts w:cstheme="minorHAnsi"/>
              </w:rPr>
              <w:t xml:space="preserve">, </w:t>
            </w:r>
            <w:r w:rsidRPr="00F9345A">
              <w:rPr>
                <w:rFonts w:cstheme="minorHAnsi"/>
              </w:rPr>
              <w:t>Relevance</w:t>
            </w:r>
            <w:r w:rsidR="00145B04">
              <w:rPr>
                <w:rFonts w:cstheme="minorHAnsi"/>
              </w:rPr>
              <w:t xml:space="preserve">, </w:t>
            </w:r>
            <w:r w:rsidR="00F9345A" w:rsidRPr="00F9345A">
              <w:rPr>
                <w:rFonts w:cstheme="minorHAnsi"/>
              </w:rPr>
              <w:t>C</w:t>
            </w:r>
            <w:r w:rsidRPr="00F9345A">
              <w:rPr>
                <w:rFonts w:cstheme="minorHAnsi"/>
              </w:rPr>
              <w:t>oherence</w:t>
            </w:r>
            <w:r w:rsidR="00145B04">
              <w:rPr>
                <w:rFonts w:cstheme="minorHAnsi"/>
              </w:rPr>
              <w:t xml:space="preserve">, </w:t>
            </w:r>
            <w:r w:rsidR="00F9345A" w:rsidRPr="00F9345A">
              <w:rPr>
                <w:rFonts w:cstheme="minorHAnsi"/>
              </w:rPr>
              <w:t>A</w:t>
            </w:r>
            <w:r w:rsidRPr="00F9345A">
              <w:rPr>
                <w:rFonts w:cstheme="minorHAnsi"/>
              </w:rPr>
              <w:t>mbiguity Handling</w:t>
            </w:r>
            <w:r w:rsidR="00145B04">
              <w:rPr>
                <w:rFonts w:cstheme="minorHAnsi"/>
              </w:rPr>
              <w:t xml:space="preserve">, </w:t>
            </w:r>
            <w:r w:rsidR="00F9345A" w:rsidRPr="00F9345A">
              <w:rPr>
                <w:rFonts w:cstheme="minorHAnsi"/>
              </w:rPr>
              <w:t>U</w:t>
            </w:r>
            <w:r w:rsidR="00F9345A">
              <w:rPr>
                <w:rFonts w:cstheme="minorHAnsi"/>
              </w:rPr>
              <w:t>s</w:t>
            </w:r>
            <w:r w:rsidRPr="00F9345A">
              <w:rPr>
                <w:rFonts w:cstheme="minorHAnsi"/>
              </w:rPr>
              <w:t>er Satisfaction</w:t>
            </w:r>
            <w:r w:rsidR="00145B04">
              <w:rPr>
                <w:rFonts w:cstheme="minorHAnsi"/>
              </w:rPr>
              <w:t>.</w:t>
            </w:r>
          </w:p>
          <w:p w14:paraId="6CD8511E" w14:textId="77777777" w:rsidR="00164F2A" w:rsidRPr="009E21B4" w:rsidRDefault="00164F2A" w:rsidP="00A96C61">
            <w:pPr>
              <w:jc w:val="both"/>
              <w:rPr>
                <w:rFonts w:cstheme="minorHAnsi"/>
                <w:b/>
                <w:bCs/>
              </w:rPr>
            </w:pPr>
            <w:r w:rsidRPr="009E21B4">
              <w:rPr>
                <w:rFonts w:cstheme="minorHAnsi"/>
                <w:b/>
                <w:bCs/>
              </w:rPr>
              <w:t>Research Questions:</w:t>
            </w:r>
          </w:p>
          <w:p w14:paraId="4B18670D" w14:textId="7E729011" w:rsidR="001F1038" w:rsidRPr="001F1038" w:rsidRDefault="001F1038" w:rsidP="00A96C61">
            <w:pPr>
              <w:pStyle w:val="ListParagraph"/>
              <w:numPr>
                <w:ilvl w:val="0"/>
                <w:numId w:val="7"/>
              </w:numPr>
              <w:jc w:val="both"/>
              <w:rPr>
                <w:rFonts w:cstheme="minorHAnsi"/>
              </w:rPr>
            </w:pPr>
            <w:r w:rsidRPr="001F1038">
              <w:rPr>
                <w:rFonts w:cstheme="minorHAnsi"/>
              </w:rPr>
              <w:t xml:space="preserve">Does Retrieval Augmentation </w:t>
            </w:r>
            <w:r w:rsidR="00515FBE">
              <w:rPr>
                <w:rFonts w:cstheme="minorHAnsi"/>
              </w:rPr>
              <w:t>Generation</w:t>
            </w:r>
            <w:r w:rsidRPr="001F1038">
              <w:rPr>
                <w:rFonts w:cstheme="minorHAnsi"/>
              </w:rPr>
              <w:t xml:space="preserve"> </w:t>
            </w:r>
            <w:r w:rsidR="00515FBE">
              <w:rPr>
                <w:rFonts w:cstheme="minorHAnsi"/>
              </w:rPr>
              <w:t>(</w:t>
            </w:r>
            <w:r w:rsidRPr="001F1038">
              <w:rPr>
                <w:rFonts w:cstheme="minorHAnsi"/>
              </w:rPr>
              <w:t>RAG</w:t>
            </w:r>
            <w:r w:rsidR="00515FBE">
              <w:rPr>
                <w:rFonts w:cstheme="minorHAnsi"/>
              </w:rPr>
              <w:t>) chatbot</w:t>
            </w:r>
            <w:r w:rsidRPr="001F1038">
              <w:rPr>
                <w:rFonts w:cstheme="minorHAnsi"/>
              </w:rPr>
              <w:t xml:space="preserve"> </w:t>
            </w:r>
            <w:r w:rsidRPr="00395E81">
              <w:rPr>
                <w:rFonts w:cstheme="minorHAnsi"/>
                <w:b/>
                <w:bCs/>
              </w:rPr>
              <w:t>reduce hallucinations</w:t>
            </w:r>
            <w:r w:rsidRPr="001F1038">
              <w:rPr>
                <w:rFonts w:cstheme="minorHAnsi"/>
              </w:rPr>
              <w:t xml:space="preserve"> compared to generative models without retrieval </w:t>
            </w:r>
            <w:r w:rsidR="005C01A8">
              <w:rPr>
                <w:rFonts w:cstheme="minorHAnsi"/>
              </w:rPr>
              <w:t xml:space="preserve">augmentation </w:t>
            </w:r>
            <w:r w:rsidRPr="001F1038">
              <w:rPr>
                <w:rFonts w:cstheme="minorHAnsi"/>
              </w:rPr>
              <w:t>mechanisms?</w:t>
            </w:r>
          </w:p>
          <w:p w14:paraId="0236304C" w14:textId="530464A0" w:rsidR="001F1038" w:rsidRPr="001F1038" w:rsidRDefault="001F1038" w:rsidP="00A96C61">
            <w:pPr>
              <w:pStyle w:val="ListParagraph"/>
              <w:numPr>
                <w:ilvl w:val="0"/>
                <w:numId w:val="7"/>
              </w:numPr>
              <w:jc w:val="both"/>
              <w:rPr>
                <w:rFonts w:cstheme="minorHAnsi"/>
              </w:rPr>
            </w:pPr>
            <w:r w:rsidRPr="001F1038">
              <w:rPr>
                <w:rFonts w:cstheme="minorHAnsi"/>
              </w:rPr>
              <w:t xml:space="preserve">Does the Retrieval-Based Chatbot using Embeddings and Cosine Similarity provide more </w:t>
            </w:r>
            <w:r w:rsidRPr="00395E81">
              <w:rPr>
                <w:rFonts w:cstheme="minorHAnsi"/>
                <w:b/>
                <w:bCs/>
              </w:rPr>
              <w:t>accurate and relevant</w:t>
            </w:r>
            <w:r w:rsidRPr="001F1038">
              <w:rPr>
                <w:rFonts w:cstheme="minorHAnsi"/>
              </w:rPr>
              <w:t xml:space="preserve"> responses compared to RAG Chatbot?</w:t>
            </w:r>
          </w:p>
          <w:p w14:paraId="73E78D87" w14:textId="03913215" w:rsidR="001F1038" w:rsidRPr="001F1038" w:rsidRDefault="001F1038" w:rsidP="00A96C61">
            <w:pPr>
              <w:pStyle w:val="ListParagraph"/>
              <w:numPr>
                <w:ilvl w:val="0"/>
                <w:numId w:val="7"/>
              </w:numPr>
              <w:jc w:val="both"/>
              <w:rPr>
                <w:rFonts w:cstheme="minorHAnsi"/>
              </w:rPr>
            </w:pPr>
            <w:r w:rsidRPr="001F1038">
              <w:rPr>
                <w:rFonts w:cstheme="minorHAnsi"/>
              </w:rPr>
              <w:t xml:space="preserve">Does the RAG Chatbot </w:t>
            </w:r>
            <w:r w:rsidR="00515FBE">
              <w:rPr>
                <w:rFonts w:cstheme="minorHAnsi"/>
              </w:rPr>
              <w:t>responses are</w:t>
            </w:r>
            <w:r w:rsidRPr="001F1038">
              <w:rPr>
                <w:rFonts w:cstheme="minorHAnsi"/>
              </w:rPr>
              <w:t xml:space="preserve"> more </w:t>
            </w:r>
            <w:r w:rsidRPr="00395E81">
              <w:rPr>
                <w:rFonts w:cstheme="minorHAnsi"/>
                <w:b/>
                <w:bCs/>
              </w:rPr>
              <w:t>coherent</w:t>
            </w:r>
            <w:r w:rsidRPr="001F1038">
              <w:rPr>
                <w:rFonts w:cstheme="minorHAnsi"/>
              </w:rPr>
              <w:t xml:space="preserve"> compared to Retrieval-Base </w:t>
            </w:r>
            <w:r w:rsidR="002D231E" w:rsidRPr="001F1038">
              <w:rPr>
                <w:rFonts w:cstheme="minorHAnsi"/>
              </w:rPr>
              <w:t>Chatbot, when</w:t>
            </w:r>
            <w:r w:rsidRPr="001F1038">
              <w:rPr>
                <w:rFonts w:cstheme="minorHAnsi"/>
              </w:rPr>
              <w:t xml:space="preserve"> handling open-ended </w:t>
            </w:r>
            <w:r w:rsidR="002D231E">
              <w:rPr>
                <w:rFonts w:cstheme="minorHAnsi"/>
              </w:rPr>
              <w:t>question</w:t>
            </w:r>
            <w:r w:rsidRPr="001F1038">
              <w:rPr>
                <w:rFonts w:cstheme="minorHAnsi"/>
              </w:rPr>
              <w:t>s?</w:t>
            </w:r>
          </w:p>
          <w:p w14:paraId="152D5D8C" w14:textId="402B14D1" w:rsidR="001F1038" w:rsidRPr="001F1038" w:rsidRDefault="001F1038" w:rsidP="00A96C61">
            <w:pPr>
              <w:pStyle w:val="ListParagraph"/>
              <w:numPr>
                <w:ilvl w:val="0"/>
                <w:numId w:val="7"/>
              </w:numPr>
              <w:jc w:val="both"/>
              <w:rPr>
                <w:rFonts w:cstheme="minorHAnsi"/>
              </w:rPr>
            </w:pPr>
            <w:r w:rsidRPr="001F1038">
              <w:rPr>
                <w:rFonts w:cstheme="minorHAnsi"/>
              </w:rPr>
              <w:t>Which method</w:t>
            </w:r>
            <w:r w:rsidR="006F02BF">
              <w:rPr>
                <w:rFonts w:cstheme="minorHAnsi"/>
              </w:rPr>
              <w:t xml:space="preserve"> between</w:t>
            </w:r>
            <w:r w:rsidRPr="001F1038">
              <w:rPr>
                <w:rFonts w:cstheme="minorHAnsi"/>
              </w:rPr>
              <w:t xml:space="preserve"> RAG or Retrieval-Based, </w:t>
            </w:r>
            <w:r w:rsidR="002D231E">
              <w:rPr>
                <w:rFonts w:cstheme="minorHAnsi"/>
              </w:rPr>
              <w:t>better</w:t>
            </w:r>
            <w:r w:rsidRPr="001F1038">
              <w:rPr>
                <w:rFonts w:cstheme="minorHAnsi"/>
              </w:rPr>
              <w:t xml:space="preserve"> in </w:t>
            </w:r>
            <w:r w:rsidRPr="00395E81">
              <w:rPr>
                <w:rFonts w:cstheme="minorHAnsi"/>
                <w:b/>
                <w:bCs/>
              </w:rPr>
              <w:t>handling ambiguous</w:t>
            </w:r>
            <w:r w:rsidR="002D231E">
              <w:rPr>
                <w:rFonts w:cstheme="minorHAnsi"/>
              </w:rPr>
              <w:t>/</w:t>
            </w:r>
            <w:r w:rsidRPr="001F1038">
              <w:rPr>
                <w:rFonts w:cstheme="minorHAnsi"/>
              </w:rPr>
              <w:t xml:space="preserve"> incomplete queries, </w:t>
            </w:r>
            <w:r w:rsidR="002D231E">
              <w:rPr>
                <w:rFonts w:cstheme="minorHAnsi"/>
              </w:rPr>
              <w:t>and</w:t>
            </w:r>
            <w:r w:rsidRPr="001F1038">
              <w:rPr>
                <w:rFonts w:cstheme="minorHAnsi"/>
              </w:rPr>
              <w:t xml:space="preserve"> more contextually appropriate responses?</w:t>
            </w:r>
          </w:p>
          <w:p w14:paraId="241DA433" w14:textId="6188DC6D" w:rsidR="00A56374" w:rsidRDefault="001F1038" w:rsidP="00A96C61">
            <w:pPr>
              <w:pStyle w:val="ListParagraph"/>
              <w:numPr>
                <w:ilvl w:val="0"/>
                <w:numId w:val="7"/>
              </w:numPr>
              <w:jc w:val="both"/>
              <w:rPr>
                <w:rFonts w:cstheme="minorHAnsi"/>
              </w:rPr>
            </w:pPr>
            <w:r w:rsidRPr="001F1038">
              <w:rPr>
                <w:rFonts w:cstheme="minorHAnsi"/>
              </w:rPr>
              <w:t xml:space="preserve">Do users report higher overall </w:t>
            </w:r>
            <w:r w:rsidRPr="00395E81">
              <w:rPr>
                <w:rFonts w:cstheme="minorHAnsi"/>
                <w:b/>
                <w:bCs/>
              </w:rPr>
              <w:t>satisfaction</w:t>
            </w:r>
            <w:r w:rsidRPr="001F1038">
              <w:rPr>
                <w:rFonts w:cstheme="minorHAnsi"/>
              </w:rPr>
              <w:t xml:space="preserve"> with RAG Chatbot </w:t>
            </w:r>
            <w:r w:rsidR="002D231E">
              <w:rPr>
                <w:rFonts w:cstheme="minorHAnsi"/>
              </w:rPr>
              <w:t xml:space="preserve">because of </w:t>
            </w:r>
            <w:r w:rsidRPr="001F1038">
              <w:rPr>
                <w:rFonts w:cstheme="minorHAnsi"/>
              </w:rPr>
              <w:t>generate more natural and contextual</w:t>
            </w:r>
            <w:r w:rsidR="002D231E">
              <w:rPr>
                <w:rFonts w:cstheme="minorHAnsi"/>
              </w:rPr>
              <w:t xml:space="preserve"> </w:t>
            </w:r>
            <w:r w:rsidRPr="001F1038">
              <w:rPr>
                <w:rFonts w:cstheme="minorHAnsi"/>
              </w:rPr>
              <w:t>answers, compared to the Retrieval-Based Chatbot, which focuses on factual accuracy?</w:t>
            </w:r>
          </w:p>
          <w:p w14:paraId="6C572336" w14:textId="4E0D45A2" w:rsidR="001F1038" w:rsidRPr="00401507" w:rsidRDefault="00401507" w:rsidP="00401507">
            <w:pPr>
              <w:pStyle w:val="ListParagraph"/>
              <w:numPr>
                <w:ilvl w:val="0"/>
                <w:numId w:val="7"/>
              </w:numPr>
              <w:jc w:val="both"/>
              <w:rPr>
                <w:rFonts w:cstheme="minorHAnsi"/>
              </w:rPr>
            </w:pPr>
            <w:r>
              <w:rPr>
                <w:rFonts w:cstheme="minorHAnsi"/>
              </w:rPr>
              <w:t>Do</w:t>
            </w:r>
            <w:r w:rsidRPr="00401507">
              <w:rPr>
                <w:rFonts w:cstheme="minorHAnsi"/>
              </w:rPr>
              <w:t xml:space="preserve">es </w:t>
            </w:r>
            <w:r w:rsidRPr="004724AE">
              <w:rPr>
                <w:rFonts w:cstheme="minorHAnsi"/>
                <w:b/>
                <w:bCs/>
              </w:rPr>
              <w:t>Federated Augment Retrieval</w:t>
            </w:r>
            <w:r w:rsidRPr="00401507">
              <w:rPr>
                <w:rFonts w:cstheme="minorHAnsi"/>
              </w:rPr>
              <w:t xml:space="preserve"> deliver higher accuracy than centralised RAG?</w:t>
            </w:r>
          </w:p>
        </w:tc>
      </w:tr>
      <w:tr w:rsidR="00BC294A" w:rsidRPr="00BC294A" w14:paraId="4B5D3083" w14:textId="77777777" w:rsidTr="00F76C8C">
        <w:trPr>
          <w:cantSplit/>
          <w:trHeight w:val="647"/>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28D21FA" w14:textId="61C3E7B6" w:rsidR="00B32B50" w:rsidRPr="00BC294A" w:rsidRDefault="00B32B50" w:rsidP="00D95D7D">
            <w:pPr>
              <w:rPr>
                <w:rFonts w:cstheme="minorHAnsi"/>
                <w:b/>
              </w:rPr>
            </w:pPr>
            <w:r w:rsidRPr="00BC294A">
              <w:rPr>
                <w:rFonts w:cstheme="minorHAnsi"/>
                <w:b/>
              </w:rPr>
              <w:lastRenderedPageBreak/>
              <w:t>Methodology – rationale, data selection and collection, recruitment</w:t>
            </w:r>
            <w:r w:rsidR="0028535C" w:rsidRPr="00BC294A">
              <w:rPr>
                <w:rFonts w:cstheme="minorHAnsi"/>
                <w:b/>
              </w:rPr>
              <w:t xml:space="preserve"> of </w:t>
            </w:r>
            <w:r w:rsidRPr="00BC294A">
              <w:rPr>
                <w:rFonts w:cstheme="minorHAnsi"/>
                <w:b/>
              </w:rPr>
              <w:t>participant</w:t>
            </w:r>
            <w:r w:rsidR="0028535C" w:rsidRPr="00BC294A">
              <w:rPr>
                <w:rFonts w:cstheme="minorHAnsi"/>
                <w:b/>
              </w:rPr>
              <w:t>s</w:t>
            </w:r>
            <w:r w:rsidRPr="00BC294A">
              <w:rPr>
                <w:rFonts w:cstheme="minorHAnsi"/>
                <w:b/>
              </w:rPr>
              <w:t xml:space="preserve">, analytical process </w:t>
            </w:r>
          </w:p>
        </w:tc>
      </w:tr>
      <w:tr w:rsidR="00BC294A" w:rsidRPr="00BC294A" w14:paraId="1184641A"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28795673" w14:textId="77777777" w:rsidR="00801644" w:rsidRDefault="00801644" w:rsidP="00E80A76">
            <w:pPr>
              <w:rPr>
                <w:rFonts w:cstheme="minorHAnsi"/>
                <w:b/>
              </w:rPr>
            </w:pPr>
          </w:p>
          <w:p w14:paraId="5A49263A" w14:textId="19B0A367" w:rsidR="00E80A76" w:rsidRDefault="00E80A76" w:rsidP="00E80A76">
            <w:pPr>
              <w:rPr>
                <w:rFonts w:cstheme="minorHAnsi"/>
                <w:b/>
              </w:rPr>
            </w:pPr>
            <w:r w:rsidRPr="00E80A76">
              <w:rPr>
                <w:rFonts w:cstheme="minorHAnsi"/>
                <w:b/>
              </w:rPr>
              <w:t>The methodology used for this research is mixed methods:</w:t>
            </w:r>
          </w:p>
          <w:p w14:paraId="6AA417C5" w14:textId="079B7C5F" w:rsidR="00ED24FE" w:rsidRDefault="00E80A76" w:rsidP="00E80A76">
            <w:pPr>
              <w:rPr>
                <w:rFonts w:cstheme="minorHAnsi"/>
              </w:rPr>
            </w:pPr>
            <w:r>
              <w:rPr>
                <w:rFonts w:cstheme="minorHAnsi"/>
                <w:b/>
              </w:rPr>
              <w:t xml:space="preserve">1. </w:t>
            </w:r>
            <w:r w:rsidRPr="00E80A76">
              <w:rPr>
                <w:rFonts w:cstheme="minorHAnsi"/>
                <w:b/>
              </w:rPr>
              <w:t xml:space="preserve">Experiment </w:t>
            </w:r>
            <w:r w:rsidRPr="00E80A76">
              <w:rPr>
                <w:rFonts w:cstheme="minorHAnsi"/>
                <w:bCs/>
              </w:rPr>
              <w:t>using a survey to evaluate</w:t>
            </w:r>
            <w:r w:rsidRPr="00E80A76">
              <w:rPr>
                <w:rFonts w:cstheme="minorHAnsi"/>
                <w:b/>
              </w:rPr>
              <w:t xml:space="preserve"> </w:t>
            </w:r>
            <w:r w:rsidR="004324BB" w:rsidRPr="00E80A76">
              <w:rPr>
                <w:rFonts w:cstheme="minorHAnsi"/>
                <w:b/>
              </w:rPr>
              <w:t>“</w:t>
            </w:r>
            <w:proofErr w:type="spellStart"/>
            <w:r w:rsidR="004324BB" w:rsidRPr="00E80A76">
              <w:rPr>
                <w:rFonts w:cstheme="minorHAnsi"/>
                <w:b/>
              </w:rPr>
              <w:t>relevance”</w:t>
            </w:r>
            <w:r w:rsidR="004324BB">
              <w:rPr>
                <w:rFonts w:cstheme="minorHAnsi"/>
                <w:b/>
              </w:rPr>
              <w:t>,</w:t>
            </w:r>
            <w:r w:rsidRPr="00E80A76">
              <w:rPr>
                <w:rFonts w:cstheme="minorHAnsi"/>
                <w:b/>
              </w:rPr>
              <w:t>“coherence</w:t>
            </w:r>
            <w:proofErr w:type="spellEnd"/>
            <w:r w:rsidRPr="00E80A76">
              <w:rPr>
                <w:rFonts w:cstheme="minorHAnsi"/>
                <w:b/>
              </w:rPr>
              <w:t xml:space="preserve">,” “ambiguity handling,” </w:t>
            </w:r>
            <w:r w:rsidRPr="00E80A76">
              <w:rPr>
                <w:rFonts w:cstheme="minorHAnsi"/>
                <w:bCs/>
              </w:rPr>
              <w:t>and</w:t>
            </w:r>
            <w:r w:rsidRPr="00E80A76">
              <w:rPr>
                <w:rFonts w:cstheme="minorHAnsi"/>
                <w:b/>
              </w:rPr>
              <w:t xml:space="preserve"> “user satisfaction” </w:t>
            </w:r>
            <w:r w:rsidRPr="00E80A76">
              <w:rPr>
                <w:rFonts w:cstheme="minorHAnsi"/>
                <w:bCs/>
              </w:rPr>
              <w:t>metrics</w:t>
            </w:r>
            <w:r w:rsidR="00283749">
              <w:rPr>
                <w:rFonts w:cstheme="minorHAnsi"/>
                <w:bCs/>
              </w:rPr>
              <w:t xml:space="preserve"> for </w:t>
            </w:r>
            <w:r w:rsidR="00FF6C85">
              <w:rPr>
                <w:rFonts w:cstheme="minorHAnsi"/>
                <w:bCs/>
              </w:rPr>
              <w:t>each</w:t>
            </w:r>
            <w:r w:rsidR="00283749">
              <w:rPr>
                <w:rFonts w:cstheme="minorHAnsi"/>
                <w:bCs/>
              </w:rPr>
              <w:t xml:space="preserve"> chatbots</w:t>
            </w:r>
            <w:r w:rsidRPr="00E80A76">
              <w:rPr>
                <w:rFonts w:cstheme="minorHAnsi"/>
                <w:bCs/>
              </w:rPr>
              <w:t>. Participants need to give a score between 0 and 10</w:t>
            </w:r>
            <w:r w:rsidR="00283749">
              <w:rPr>
                <w:rFonts w:cstheme="minorHAnsi"/>
                <w:bCs/>
              </w:rPr>
              <w:t>.</w:t>
            </w:r>
            <w:r w:rsidR="00ED24FE">
              <w:rPr>
                <w:rFonts w:cstheme="minorHAnsi"/>
                <w:bCs/>
              </w:rPr>
              <w:t xml:space="preserve"> </w:t>
            </w:r>
            <w:r w:rsidR="00ED24FE" w:rsidRPr="00801644">
              <w:rPr>
                <w:rFonts w:cstheme="minorHAnsi"/>
                <w:b/>
                <w:bCs/>
              </w:rPr>
              <w:t xml:space="preserve">All </w:t>
            </w:r>
            <w:r w:rsidR="00ED24FE" w:rsidRPr="00801644">
              <w:rPr>
                <w:rFonts w:cstheme="minorHAnsi"/>
                <w:b/>
                <w:bCs/>
              </w:rPr>
              <w:t>participants</w:t>
            </w:r>
            <w:r w:rsidR="00ED24FE" w:rsidRPr="00801644">
              <w:rPr>
                <w:rFonts w:cstheme="minorHAnsi"/>
                <w:b/>
                <w:bCs/>
              </w:rPr>
              <w:t xml:space="preserve"> data and survey responses will remain anonymous</w:t>
            </w:r>
            <w:r w:rsidR="00ED24FE" w:rsidRPr="00ED24FE">
              <w:rPr>
                <w:rFonts w:cstheme="minorHAnsi"/>
              </w:rPr>
              <w:t>.</w:t>
            </w:r>
          </w:p>
          <w:p w14:paraId="74CB22D4" w14:textId="77777777" w:rsidR="00801644" w:rsidRDefault="00801644" w:rsidP="00E80A76">
            <w:pPr>
              <w:rPr>
                <w:rFonts w:cstheme="minorHAnsi"/>
              </w:rPr>
            </w:pPr>
          </w:p>
          <w:p w14:paraId="53627A44" w14:textId="770A6CDB" w:rsidR="00E80A76" w:rsidRDefault="00E80A76" w:rsidP="00E80A76">
            <w:pPr>
              <w:rPr>
                <w:rFonts w:cstheme="minorHAnsi"/>
                <w:bCs/>
              </w:rPr>
            </w:pPr>
            <w:r w:rsidRPr="00E80A76">
              <w:rPr>
                <w:rFonts w:cstheme="minorHAnsi"/>
                <w:b/>
              </w:rPr>
              <w:t>2. </w:t>
            </w:r>
            <w:r>
              <w:rPr>
                <w:rFonts w:cstheme="minorHAnsi"/>
                <w:b/>
              </w:rPr>
              <w:t>Q</w:t>
            </w:r>
            <w:r w:rsidRPr="00E80A76">
              <w:rPr>
                <w:rFonts w:cstheme="minorHAnsi"/>
                <w:b/>
              </w:rPr>
              <w:t xml:space="preserve">uantitative </w:t>
            </w:r>
            <w:r w:rsidRPr="00E80A76">
              <w:rPr>
                <w:rFonts w:cstheme="minorHAnsi"/>
                <w:bCs/>
              </w:rPr>
              <w:t>method</w:t>
            </w:r>
            <w:r>
              <w:rPr>
                <w:rFonts w:cstheme="minorHAnsi"/>
                <w:bCs/>
              </w:rPr>
              <w:t>:</w:t>
            </w:r>
          </w:p>
          <w:p w14:paraId="3B52A9B3" w14:textId="75F3762B" w:rsidR="00E80A76" w:rsidRPr="00E80A76" w:rsidRDefault="00B91F57" w:rsidP="00E80A76">
            <w:pPr>
              <w:rPr>
                <w:rFonts w:cstheme="minorHAnsi"/>
                <w:b/>
              </w:rPr>
            </w:pPr>
            <w:r>
              <w:rPr>
                <w:rFonts w:cstheme="minorHAnsi"/>
                <w:bCs/>
              </w:rPr>
              <w:t xml:space="preserve">     </w:t>
            </w:r>
            <w:r w:rsidR="00E80A76">
              <w:rPr>
                <w:rFonts w:cstheme="minorHAnsi"/>
                <w:bCs/>
              </w:rPr>
              <w:t>a.</w:t>
            </w:r>
            <w:r w:rsidR="00E80A76" w:rsidRPr="00E80A76">
              <w:rPr>
                <w:rFonts w:cstheme="minorHAnsi"/>
                <w:bCs/>
              </w:rPr>
              <w:t xml:space="preserve"> </w:t>
            </w:r>
            <w:r w:rsidR="00E80A76">
              <w:rPr>
                <w:rFonts w:cstheme="minorHAnsi"/>
                <w:bCs/>
              </w:rPr>
              <w:t>W</w:t>
            </w:r>
            <w:r w:rsidR="00E80A76" w:rsidRPr="00E80A76">
              <w:rPr>
                <w:rFonts w:cstheme="minorHAnsi"/>
                <w:bCs/>
              </w:rPr>
              <w:t>ith exact match (EM) and F1 scores to evaluate</w:t>
            </w:r>
            <w:r w:rsidR="00E80A76" w:rsidRPr="00E80A76">
              <w:rPr>
                <w:rFonts w:cstheme="minorHAnsi"/>
                <w:b/>
              </w:rPr>
              <w:t xml:space="preserve"> “relevance.”</w:t>
            </w:r>
          </w:p>
          <w:p w14:paraId="5D4295BA" w14:textId="5E76F648" w:rsidR="00792267" w:rsidRDefault="00B91F57" w:rsidP="00E80A76">
            <w:pPr>
              <w:rPr>
                <w:rFonts w:cstheme="minorHAnsi"/>
                <w:bCs/>
              </w:rPr>
            </w:pPr>
            <w:r>
              <w:rPr>
                <w:rFonts w:cstheme="minorHAnsi"/>
                <w:bCs/>
              </w:rPr>
              <w:t xml:space="preserve">     </w:t>
            </w:r>
            <w:r w:rsidR="00E80A76" w:rsidRPr="00E80A76">
              <w:rPr>
                <w:rFonts w:cstheme="minorHAnsi"/>
                <w:bCs/>
              </w:rPr>
              <w:t>b.</w:t>
            </w:r>
            <w:r w:rsidR="00E80A76" w:rsidRPr="00E80A76">
              <w:rPr>
                <w:rFonts w:cstheme="minorHAnsi"/>
                <w:b/>
              </w:rPr>
              <w:t xml:space="preserve"> </w:t>
            </w:r>
            <w:r w:rsidR="00E80A76">
              <w:rPr>
                <w:rFonts w:cstheme="minorHAnsi"/>
                <w:bCs/>
              </w:rPr>
              <w:t>U</w:t>
            </w:r>
            <w:r w:rsidR="00E80A76" w:rsidRPr="00E80A76">
              <w:rPr>
                <w:rFonts w:cstheme="minorHAnsi"/>
                <w:bCs/>
              </w:rPr>
              <w:t xml:space="preserve">sing Hypothesis testing to evaluate </w:t>
            </w:r>
            <w:r w:rsidR="0068405B">
              <w:rPr>
                <w:rFonts w:cstheme="minorHAnsi"/>
                <w:bCs/>
              </w:rPr>
              <w:t xml:space="preserve">the survey’s </w:t>
            </w:r>
            <w:r w:rsidR="00E80A76" w:rsidRPr="00E80A76">
              <w:rPr>
                <w:rFonts w:cstheme="minorHAnsi"/>
                <w:bCs/>
              </w:rPr>
              <w:t>score results.</w:t>
            </w:r>
          </w:p>
          <w:p w14:paraId="719CF26F" w14:textId="77777777" w:rsidR="00801644" w:rsidRPr="00E80A76" w:rsidRDefault="00801644" w:rsidP="00E80A76">
            <w:pPr>
              <w:rPr>
                <w:rFonts w:cstheme="minorHAnsi"/>
                <w:bCs/>
              </w:rPr>
            </w:pPr>
          </w:p>
          <w:p w14:paraId="64C6405A" w14:textId="77777777" w:rsidR="00DA5459" w:rsidRDefault="00E80A76" w:rsidP="00DA5459">
            <w:pPr>
              <w:rPr>
                <w:rFonts w:cstheme="minorHAnsi"/>
                <w:b/>
              </w:rPr>
            </w:pPr>
            <w:r w:rsidRPr="00E80A76">
              <w:rPr>
                <w:rFonts w:cstheme="minorHAnsi"/>
                <w:b/>
              </w:rPr>
              <w:t xml:space="preserve">3. Qualitative </w:t>
            </w:r>
            <w:r w:rsidRPr="00E80A76">
              <w:rPr>
                <w:rFonts w:cstheme="minorHAnsi"/>
                <w:bCs/>
              </w:rPr>
              <w:t xml:space="preserve">method using </w:t>
            </w:r>
            <w:r w:rsidRPr="00E80A76">
              <w:rPr>
                <w:rFonts w:cstheme="minorHAnsi"/>
                <w:b/>
              </w:rPr>
              <w:t>open questions</w:t>
            </w:r>
            <w:r w:rsidRPr="00E80A76">
              <w:rPr>
                <w:rFonts w:cstheme="minorHAnsi"/>
                <w:bCs/>
              </w:rPr>
              <w:t xml:space="preserve"> in </w:t>
            </w:r>
            <w:r w:rsidRPr="00E80A76">
              <w:rPr>
                <w:rFonts w:cstheme="minorHAnsi"/>
                <w:b/>
              </w:rPr>
              <w:t xml:space="preserve">user survey </w:t>
            </w:r>
            <w:r w:rsidRPr="00E80A76">
              <w:rPr>
                <w:rFonts w:cstheme="minorHAnsi"/>
                <w:bCs/>
              </w:rPr>
              <w:t>assessments</w:t>
            </w:r>
            <w:r w:rsidRPr="00E80A76">
              <w:rPr>
                <w:rFonts w:cstheme="minorHAnsi"/>
                <w:b/>
              </w:rPr>
              <w:t>.</w:t>
            </w:r>
          </w:p>
          <w:p w14:paraId="4F406BB1" w14:textId="77777777" w:rsidR="00801644" w:rsidRDefault="00801644" w:rsidP="00DA5459">
            <w:pPr>
              <w:rPr>
                <w:rFonts w:cstheme="minorHAnsi"/>
                <w:b/>
              </w:rPr>
            </w:pPr>
          </w:p>
          <w:p w14:paraId="04307ACE" w14:textId="131B6B99" w:rsidR="00597A2E" w:rsidRPr="00597A2E" w:rsidRDefault="00E80A76" w:rsidP="00597A2E">
            <w:pPr>
              <w:rPr>
                <w:rFonts w:cstheme="minorHAnsi"/>
                <w:b/>
              </w:rPr>
            </w:pPr>
            <w:r w:rsidRPr="00E80A76">
              <w:rPr>
                <w:rFonts w:cstheme="minorHAnsi"/>
                <w:b/>
              </w:rPr>
              <w:t> </w:t>
            </w:r>
            <w:r w:rsidR="00597A2E" w:rsidRPr="00597A2E">
              <w:rPr>
                <w:rFonts w:cstheme="minorHAnsi"/>
                <w:b/>
              </w:rPr>
              <w:t>Data Selection and Collection:</w:t>
            </w:r>
          </w:p>
          <w:p w14:paraId="5F15D8B7" w14:textId="0C0AC717" w:rsidR="00927AD4" w:rsidRDefault="00B7170D" w:rsidP="00597A2E">
            <w:pPr>
              <w:rPr>
                <w:rFonts w:cstheme="minorHAnsi"/>
                <w:bCs/>
              </w:rPr>
            </w:pPr>
            <w:r w:rsidRPr="00680C94">
              <w:rPr>
                <w:rFonts w:cstheme="minorHAnsi"/>
                <w:b/>
              </w:rPr>
              <w:t>Public data</w:t>
            </w:r>
            <w:r w:rsidRPr="00597A2E">
              <w:rPr>
                <w:rFonts w:cstheme="minorHAnsi"/>
                <w:bCs/>
              </w:rPr>
              <w:t xml:space="preserve"> </w:t>
            </w:r>
            <w:r w:rsidR="003774E2" w:rsidRPr="00597A2E">
              <w:rPr>
                <w:rFonts w:cstheme="minorHAnsi"/>
                <w:bCs/>
              </w:rPr>
              <w:t xml:space="preserve">will be collected </w:t>
            </w:r>
            <w:r w:rsidRPr="00597A2E">
              <w:rPr>
                <w:rFonts w:cstheme="minorHAnsi"/>
                <w:bCs/>
              </w:rPr>
              <w:t>through w</w:t>
            </w:r>
            <w:r w:rsidR="00192334" w:rsidRPr="00597A2E">
              <w:rPr>
                <w:rFonts w:cstheme="minorHAnsi"/>
                <w:bCs/>
              </w:rPr>
              <w:t xml:space="preserve">eb scraping </w:t>
            </w:r>
            <w:r w:rsidR="00927AD4" w:rsidRPr="00927AD4">
              <w:rPr>
                <w:rFonts w:cstheme="minorHAnsi"/>
                <w:bCs/>
              </w:rPr>
              <w:t>publicly available from</w:t>
            </w:r>
            <w:r w:rsidR="00192334" w:rsidRPr="00597A2E">
              <w:rPr>
                <w:rFonts w:cstheme="minorHAnsi"/>
                <w:bCs/>
              </w:rPr>
              <w:t xml:space="preserve"> the University program </w:t>
            </w:r>
            <w:r w:rsidR="00927AD4">
              <w:rPr>
                <w:rFonts w:cstheme="minorHAnsi"/>
                <w:bCs/>
              </w:rPr>
              <w:t xml:space="preserve">official </w:t>
            </w:r>
            <w:r w:rsidR="00192334" w:rsidRPr="00597A2E">
              <w:rPr>
                <w:rFonts w:cstheme="minorHAnsi"/>
                <w:bCs/>
              </w:rPr>
              <w:t>web</w:t>
            </w:r>
            <w:r w:rsidRPr="00597A2E">
              <w:rPr>
                <w:rFonts w:cstheme="minorHAnsi"/>
                <w:bCs/>
              </w:rPr>
              <w:t>site.</w:t>
            </w:r>
            <w:r w:rsidR="00DA5459">
              <w:rPr>
                <w:rFonts w:cstheme="minorHAnsi"/>
                <w:bCs/>
              </w:rPr>
              <w:t xml:space="preserve"> </w:t>
            </w:r>
            <w:r w:rsidR="00927AD4" w:rsidRPr="00927AD4">
              <w:rPr>
                <w:rFonts w:cstheme="minorHAnsi"/>
                <w:bCs/>
              </w:rPr>
              <w:t>No private or confidential data will be accessed or utilized.</w:t>
            </w:r>
          </w:p>
          <w:p w14:paraId="68FE772F" w14:textId="77777777" w:rsidR="003A6A5D" w:rsidRDefault="003A6A5D" w:rsidP="00597A2E">
            <w:pPr>
              <w:rPr>
                <w:rFonts w:cstheme="minorHAnsi"/>
                <w:b/>
              </w:rPr>
            </w:pPr>
          </w:p>
          <w:p w14:paraId="337937E4" w14:textId="27E037FB" w:rsidR="00597A2E" w:rsidRPr="00597A2E" w:rsidRDefault="00597A2E" w:rsidP="00597A2E">
            <w:pPr>
              <w:rPr>
                <w:rFonts w:cstheme="minorHAnsi"/>
                <w:b/>
              </w:rPr>
            </w:pPr>
            <w:r w:rsidRPr="00597A2E">
              <w:rPr>
                <w:rFonts w:cstheme="minorHAnsi"/>
                <w:b/>
              </w:rPr>
              <w:t>Recruitment of Participants:</w:t>
            </w:r>
          </w:p>
          <w:p w14:paraId="668708C3" w14:textId="052F3DE3" w:rsidR="00424212" w:rsidRDefault="00192334" w:rsidP="003A6A5D">
            <w:pPr>
              <w:jc w:val="both"/>
              <w:rPr>
                <w:rFonts w:cstheme="minorHAnsi"/>
                <w:bCs/>
              </w:rPr>
            </w:pPr>
            <w:r w:rsidRPr="00192334">
              <w:rPr>
                <w:rFonts w:cstheme="minorHAnsi"/>
                <w:bCs/>
              </w:rPr>
              <w:t xml:space="preserve">The study will recruit students along with volunteers to test both chatbots through user interactions while </w:t>
            </w:r>
            <w:r w:rsidR="003774E2">
              <w:rPr>
                <w:rFonts w:cstheme="minorHAnsi"/>
                <w:bCs/>
              </w:rPr>
              <w:t>comparing</w:t>
            </w:r>
            <w:r w:rsidRPr="00192334">
              <w:rPr>
                <w:rFonts w:cstheme="minorHAnsi"/>
                <w:bCs/>
              </w:rPr>
              <w:t xml:space="preserve"> coherence levels and ambiguity management and overall satisfaction ratings. </w:t>
            </w:r>
          </w:p>
          <w:p w14:paraId="61FFD1DD" w14:textId="77777777" w:rsidR="003A6A5D" w:rsidRDefault="003A6A5D" w:rsidP="003A6A5D">
            <w:pPr>
              <w:jc w:val="both"/>
              <w:rPr>
                <w:rFonts w:cstheme="minorHAnsi"/>
                <w:bCs/>
              </w:rPr>
            </w:pPr>
          </w:p>
          <w:p w14:paraId="4DC88047" w14:textId="77777777" w:rsidR="00597A2E" w:rsidRDefault="00597A2E" w:rsidP="00597A2E">
            <w:pPr>
              <w:rPr>
                <w:rFonts w:cstheme="minorHAnsi"/>
                <w:b/>
              </w:rPr>
            </w:pPr>
            <w:r w:rsidRPr="00597A2E">
              <w:rPr>
                <w:rFonts w:cstheme="minorHAnsi"/>
                <w:b/>
              </w:rPr>
              <w:t>Analytical Process:</w:t>
            </w:r>
          </w:p>
          <w:p w14:paraId="511AF060" w14:textId="3066261B" w:rsidR="00801644" w:rsidRPr="00192334" w:rsidRDefault="00597A2E" w:rsidP="00F87299">
            <w:pPr>
              <w:rPr>
                <w:rFonts w:cstheme="minorHAnsi"/>
                <w:bCs/>
              </w:rPr>
            </w:pPr>
            <w:r w:rsidRPr="00597A2E">
              <w:rPr>
                <w:rFonts w:cstheme="minorHAnsi"/>
                <w:bCs/>
              </w:rPr>
              <w:t>Statistical analysis will be used to observe whether any differences reach the significant levels</w:t>
            </w:r>
            <w:r w:rsidR="00801644">
              <w:rPr>
                <w:rFonts w:cstheme="minorHAnsi"/>
                <w:bCs/>
              </w:rPr>
              <w:t>.</w:t>
            </w:r>
          </w:p>
        </w:tc>
      </w:tr>
      <w:tr w:rsidR="00BC294A" w:rsidRPr="00BC294A" w14:paraId="5032D831" w14:textId="77777777" w:rsidTr="000570BF">
        <w:trPr>
          <w:cantSplit/>
          <w:trHeight w:val="647"/>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4C477C1" w14:textId="4C50BB6E" w:rsidR="00C01B3D" w:rsidRPr="00BC294A" w:rsidRDefault="00377F3A" w:rsidP="000570BF">
            <w:pPr>
              <w:rPr>
                <w:rFonts w:cstheme="minorHAnsi"/>
                <w:b/>
              </w:rPr>
            </w:pPr>
            <w:r w:rsidRPr="00BC294A">
              <w:rPr>
                <w:rFonts w:cstheme="minorHAnsi"/>
                <w:b/>
              </w:rPr>
              <w:t>Theoretical framework</w:t>
            </w:r>
            <w:r w:rsidR="006D7987">
              <w:rPr>
                <w:rFonts w:cstheme="minorHAnsi"/>
                <w:b/>
              </w:rPr>
              <w:t xml:space="preserve"> and intended tools/technologies</w:t>
            </w:r>
          </w:p>
        </w:tc>
      </w:tr>
      <w:tr w:rsidR="00BC294A" w:rsidRPr="00BC294A" w14:paraId="212C4F20"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53BDE381" w14:textId="0268CA63" w:rsidR="00BC29FD" w:rsidRPr="00BC29FD" w:rsidRDefault="00BC29FD" w:rsidP="00BC29FD">
            <w:pPr>
              <w:rPr>
                <w:rFonts w:cstheme="minorHAnsi"/>
                <w:bCs/>
              </w:rPr>
            </w:pPr>
            <w:r w:rsidRPr="00BC29FD">
              <w:rPr>
                <w:rFonts w:cstheme="minorHAnsi"/>
                <w:bCs/>
              </w:rPr>
              <w:t xml:space="preserve">The research on natural language processing </w:t>
            </w:r>
            <w:r w:rsidR="00BF152A">
              <w:rPr>
                <w:rFonts w:cstheme="minorHAnsi"/>
                <w:bCs/>
              </w:rPr>
              <w:t xml:space="preserve">(NLP) </w:t>
            </w:r>
            <w:r w:rsidRPr="00BC29FD">
              <w:rPr>
                <w:rFonts w:cstheme="minorHAnsi"/>
                <w:bCs/>
              </w:rPr>
              <w:t xml:space="preserve">and transformer-based models together with retrieval-augmented generation </w:t>
            </w:r>
            <w:r w:rsidR="00BF152A">
              <w:rPr>
                <w:rFonts w:cstheme="minorHAnsi"/>
                <w:bCs/>
              </w:rPr>
              <w:t xml:space="preserve">(RAG), with tools </w:t>
            </w:r>
            <w:r w:rsidRPr="00BC29FD">
              <w:rPr>
                <w:rFonts w:cstheme="minorHAnsi"/>
                <w:bCs/>
              </w:rPr>
              <w:t>include:</w:t>
            </w:r>
          </w:p>
          <w:p w14:paraId="0A355DBF" w14:textId="11A5D436" w:rsidR="00BC29FD" w:rsidRPr="00BC29FD" w:rsidRDefault="00BC29FD" w:rsidP="00BC29FD">
            <w:pPr>
              <w:pStyle w:val="ListParagraph"/>
              <w:numPr>
                <w:ilvl w:val="0"/>
                <w:numId w:val="8"/>
              </w:numPr>
              <w:rPr>
                <w:rFonts w:cstheme="minorHAnsi"/>
                <w:bCs/>
              </w:rPr>
            </w:pPr>
            <w:r w:rsidRPr="00BC29FD">
              <w:rPr>
                <w:rFonts w:cstheme="minorHAnsi"/>
                <w:bCs/>
              </w:rPr>
              <w:t>Python</w:t>
            </w:r>
            <w:r w:rsidR="002D002B">
              <w:rPr>
                <w:rFonts w:cstheme="minorHAnsi"/>
                <w:bCs/>
              </w:rPr>
              <w:t>.</w:t>
            </w:r>
          </w:p>
          <w:p w14:paraId="6A22057A" w14:textId="242975A5" w:rsidR="00BC29FD" w:rsidRPr="00BC29FD" w:rsidRDefault="00DE4EFE" w:rsidP="0007520C">
            <w:pPr>
              <w:pStyle w:val="ListParagraph"/>
              <w:numPr>
                <w:ilvl w:val="0"/>
                <w:numId w:val="8"/>
              </w:numPr>
              <w:rPr>
                <w:rFonts w:cstheme="minorHAnsi"/>
                <w:bCs/>
              </w:rPr>
            </w:pPr>
            <w:r>
              <w:rPr>
                <w:rFonts w:cstheme="minorHAnsi"/>
                <w:bCs/>
              </w:rPr>
              <w:t>T</w:t>
            </w:r>
            <w:r w:rsidR="00BC29FD" w:rsidRPr="00BC29FD">
              <w:rPr>
                <w:rFonts w:cstheme="minorHAnsi"/>
                <w:bCs/>
              </w:rPr>
              <w:t xml:space="preserve">ransformer </w:t>
            </w:r>
            <w:r w:rsidR="00DB628D">
              <w:rPr>
                <w:rFonts w:cstheme="minorHAnsi"/>
                <w:bCs/>
              </w:rPr>
              <w:t>embeddings</w:t>
            </w:r>
            <w:r w:rsidR="0029533C">
              <w:rPr>
                <w:rFonts w:cstheme="minorHAnsi"/>
                <w:bCs/>
              </w:rPr>
              <w:t xml:space="preserve"> and models</w:t>
            </w:r>
            <w:r w:rsidR="00E80A76">
              <w:rPr>
                <w:rFonts w:cstheme="minorHAnsi"/>
                <w:bCs/>
              </w:rPr>
              <w:t xml:space="preserve"> </w:t>
            </w:r>
            <w:r w:rsidR="00BC6460">
              <w:rPr>
                <w:rFonts w:cstheme="minorHAnsi"/>
                <w:bCs/>
              </w:rPr>
              <w:t xml:space="preserve">for </w:t>
            </w:r>
            <w:r w:rsidR="00BC6460" w:rsidRPr="00A63F63">
              <w:rPr>
                <w:rFonts w:cstheme="minorHAnsi"/>
                <w:b/>
              </w:rPr>
              <w:t>Retrieval</w:t>
            </w:r>
            <w:r w:rsidR="00BC6460">
              <w:rPr>
                <w:rFonts w:cstheme="minorHAnsi"/>
                <w:bCs/>
              </w:rPr>
              <w:t xml:space="preserve"> </w:t>
            </w:r>
            <w:r w:rsidR="00E80A76">
              <w:rPr>
                <w:rFonts w:cstheme="minorHAnsi"/>
                <w:bCs/>
              </w:rPr>
              <w:t>(</w:t>
            </w:r>
            <w:r w:rsidR="00B61192" w:rsidRPr="007F43CF">
              <w:rPr>
                <w:rFonts w:cstheme="minorHAnsi"/>
                <w:bCs/>
                <w:i/>
                <w:iCs/>
              </w:rPr>
              <w:t>all-MiniLM-L6-v2</w:t>
            </w:r>
            <w:r w:rsidR="007476E0" w:rsidRPr="007F43CF">
              <w:rPr>
                <w:rFonts w:cstheme="minorHAnsi"/>
                <w:bCs/>
                <w:i/>
                <w:iCs/>
              </w:rPr>
              <w:t xml:space="preserve">, </w:t>
            </w:r>
            <w:r w:rsidR="00B61192" w:rsidRPr="007F43CF">
              <w:rPr>
                <w:rFonts w:cstheme="minorHAnsi"/>
                <w:bCs/>
                <w:i/>
                <w:iCs/>
              </w:rPr>
              <w:t>all-mpnet-base-v2, all-distilroberta-v1</w:t>
            </w:r>
            <w:r w:rsidR="00C902B9">
              <w:rPr>
                <w:rFonts w:cstheme="minorHAnsi"/>
                <w:bCs/>
              </w:rPr>
              <w:t>)</w:t>
            </w:r>
            <w:r w:rsidR="00A63F63">
              <w:rPr>
                <w:rFonts w:cstheme="minorHAnsi"/>
                <w:bCs/>
              </w:rPr>
              <w:t xml:space="preserve"> and Open AI embeddings such as </w:t>
            </w:r>
            <w:r w:rsidR="00A63F63" w:rsidRPr="007F43CF">
              <w:rPr>
                <w:rFonts w:cstheme="minorHAnsi"/>
                <w:bCs/>
                <w:i/>
                <w:iCs/>
              </w:rPr>
              <w:t>te</w:t>
            </w:r>
            <w:r w:rsidR="007F43CF" w:rsidRPr="007F43CF">
              <w:rPr>
                <w:rFonts w:cstheme="minorHAnsi"/>
                <w:bCs/>
                <w:i/>
                <w:iCs/>
              </w:rPr>
              <w:t>xt</w:t>
            </w:r>
            <w:r w:rsidR="00A63F63" w:rsidRPr="007F43CF">
              <w:rPr>
                <w:rFonts w:cstheme="minorHAnsi"/>
                <w:bCs/>
                <w:i/>
                <w:iCs/>
              </w:rPr>
              <w:t>-embedding-3-small</w:t>
            </w:r>
            <w:r w:rsidR="00A63F63">
              <w:rPr>
                <w:rFonts w:cstheme="minorHAnsi"/>
                <w:bCs/>
              </w:rPr>
              <w:t>.</w:t>
            </w:r>
          </w:p>
          <w:p w14:paraId="0E978516" w14:textId="1598BF11" w:rsidR="00BC29FD" w:rsidRDefault="0070132B" w:rsidP="006536A8">
            <w:pPr>
              <w:pStyle w:val="ListParagraph"/>
              <w:numPr>
                <w:ilvl w:val="0"/>
                <w:numId w:val="8"/>
              </w:numPr>
              <w:rPr>
                <w:rFonts w:cstheme="minorHAnsi"/>
                <w:bCs/>
              </w:rPr>
            </w:pPr>
            <w:r>
              <w:rPr>
                <w:rFonts w:cstheme="minorHAnsi"/>
                <w:bCs/>
              </w:rPr>
              <w:t>For</w:t>
            </w:r>
            <w:r w:rsidR="00A63F63" w:rsidRPr="00A63F63">
              <w:rPr>
                <w:rFonts w:cstheme="minorHAnsi"/>
                <w:bCs/>
              </w:rPr>
              <w:t xml:space="preserve"> </w:t>
            </w:r>
            <w:r w:rsidRPr="0070132B">
              <w:rPr>
                <w:rFonts w:cstheme="minorHAnsi"/>
                <w:b/>
              </w:rPr>
              <w:t>A</w:t>
            </w:r>
            <w:r w:rsidR="00A63F63" w:rsidRPr="0070132B">
              <w:rPr>
                <w:rFonts w:cstheme="minorHAnsi"/>
                <w:b/>
              </w:rPr>
              <w:t>ugmentation</w:t>
            </w:r>
            <w:r w:rsidR="00A63F63">
              <w:rPr>
                <w:rFonts w:cstheme="minorHAnsi"/>
                <w:bCs/>
              </w:rPr>
              <w:t xml:space="preserve"> </w:t>
            </w:r>
            <w:r>
              <w:rPr>
                <w:rFonts w:cstheme="minorHAnsi"/>
                <w:bCs/>
              </w:rPr>
              <w:t>using FAISS as a</w:t>
            </w:r>
            <w:r w:rsidR="00A63F63" w:rsidRPr="00A63F63">
              <w:rPr>
                <w:rFonts w:cstheme="minorHAnsi"/>
                <w:bCs/>
              </w:rPr>
              <w:t xml:space="preserve"> </w:t>
            </w:r>
            <w:r w:rsidR="00A63F63" w:rsidRPr="00A63F63">
              <w:rPr>
                <w:rFonts w:cstheme="minorHAnsi"/>
                <w:b/>
              </w:rPr>
              <w:t>vector store</w:t>
            </w:r>
            <w:r w:rsidR="00A63F63" w:rsidRPr="00A63F63">
              <w:rPr>
                <w:rFonts w:cstheme="minorHAnsi"/>
                <w:bCs/>
              </w:rPr>
              <w:t>.</w:t>
            </w:r>
          </w:p>
          <w:p w14:paraId="1BDEB962" w14:textId="6E477F68" w:rsidR="00F87299" w:rsidRPr="00A63F63" w:rsidRDefault="00B92321" w:rsidP="006536A8">
            <w:pPr>
              <w:pStyle w:val="ListParagraph"/>
              <w:numPr>
                <w:ilvl w:val="0"/>
                <w:numId w:val="8"/>
              </w:numPr>
              <w:rPr>
                <w:rFonts w:cstheme="minorHAnsi"/>
                <w:bCs/>
              </w:rPr>
            </w:pPr>
            <w:r>
              <w:rPr>
                <w:rFonts w:cstheme="minorHAnsi"/>
                <w:bCs/>
              </w:rPr>
              <w:t>Managing</w:t>
            </w:r>
            <w:r w:rsidR="00F87299" w:rsidRPr="00F87299">
              <w:rPr>
                <w:rFonts w:cstheme="minorHAnsi"/>
                <w:bCs/>
              </w:rPr>
              <w:t xml:space="preserve"> retrieval and generation pipe</w:t>
            </w:r>
            <w:r>
              <w:rPr>
                <w:rFonts w:cstheme="minorHAnsi"/>
                <w:bCs/>
              </w:rPr>
              <w:t xml:space="preserve">line with </w:t>
            </w:r>
            <w:proofErr w:type="spellStart"/>
            <w:r>
              <w:rPr>
                <w:rFonts w:cstheme="minorHAnsi"/>
                <w:bCs/>
              </w:rPr>
              <w:t>LangChain</w:t>
            </w:r>
            <w:proofErr w:type="spellEnd"/>
            <w:r>
              <w:rPr>
                <w:rFonts w:cstheme="minorHAnsi"/>
                <w:bCs/>
              </w:rPr>
              <w:t>.</w:t>
            </w:r>
          </w:p>
          <w:p w14:paraId="4BE0FA2E" w14:textId="7377D376" w:rsidR="00C01B3D" w:rsidRDefault="00A63F63" w:rsidP="00BC29FD">
            <w:pPr>
              <w:pStyle w:val="ListParagraph"/>
              <w:numPr>
                <w:ilvl w:val="0"/>
                <w:numId w:val="8"/>
              </w:numPr>
              <w:rPr>
                <w:rFonts w:cstheme="minorHAnsi"/>
                <w:bCs/>
              </w:rPr>
            </w:pPr>
            <w:r w:rsidRPr="00F87299">
              <w:rPr>
                <w:rFonts w:cstheme="minorHAnsi"/>
                <w:b/>
              </w:rPr>
              <w:t>G</w:t>
            </w:r>
            <w:r w:rsidRPr="00F87299">
              <w:rPr>
                <w:rFonts w:cstheme="minorHAnsi"/>
                <w:b/>
              </w:rPr>
              <w:t>enerative</w:t>
            </w:r>
            <w:r w:rsidRPr="00BC29FD">
              <w:rPr>
                <w:rFonts w:cstheme="minorHAnsi"/>
                <w:bCs/>
              </w:rPr>
              <w:t xml:space="preserve"> component</w:t>
            </w:r>
            <w:r>
              <w:rPr>
                <w:rFonts w:cstheme="minorHAnsi"/>
                <w:bCs/>
              </w:rPr>
              <w:t xml:space="preserve"> using</w:t>
            </w:r>
            <w:r w:rsidR="000C3BFE">
              <w:rPr>
                <w:rFonts w:cstheme="minorHAnsi"/>
                <w:bCs/>
              </w:rPr>
              <w:t xml:space="preserve"> gpt-3.5-turbo, gpt-4o.</w:t>
            </w:r>
          </w:p>
          <w:p w14:paraId="5F4625FD" w14:textId="3EF0A13B" w:rsidR="00801644" w:rsidRPr="00BC29FD" w:rsidRDefault="006A21E4" w:rsidP="00B61192">
            <w:pPr>
              <w:pStyle w:val="ListParagraph"/>
              <w:numPr>
                <w:ilvl w:val="0"/>
                <w:numId w:val="8"/>
              </w:numPr>
              <w:rPr>
                <w:rFonts w:cstheme="minorHAnsi"/>
                <w:bCs/>
              </w:rPr>
            </w:pPr>
            <w:proofErr w:type="spellStart"/>
            <w:r w:rsidRPr="006A21E4">
              <w:rPr>
                <w:rFonts w:cstheme="minorHAnsi"/>
                <w:bCs/>
              </w:rPr>
              <w:t>Streamlit</w:t>
            </w:r>
            <w:proofErr w:type="spellEnd"/>
            <w:r w:rsidRPr="006A21E4">
              <w:rPr>
                <w:rFonts w:cstheme="minorHAnsi"/>
                <w:bCs/>
              </w:rPr>
              <w:t xml:space="preserve"> </w:t>
            </w:r>
            <w:r w:rsidR="0029533C" w:rsidRPr="007946EB">
              <w:rPr>
                <w:rFonts w:cstheme="minorHAnsi"/>
                <w:b/>
              </w:rPr>
              <w:t>app</w:t>
            </w:r>
            <w:r w:rsidR="00F87299" w:rsidRPr="007946EB">
              <w:rPr>
                <w:rFonts w:cstheme="minorHAnsi"/>
                <w:b/>
              </w:rPr>
              <w:t>lication</w:t>
            </w:r>
            <w:r w:rsidR="0029533C">
              <w:rPr>
                <w:rFonts w:cstheme="minorHAnsi"/>
                <w:bCs/>
              </w:rPr>
              <w:t xml:space="preserve"> </w:t>
            </w:r>
            <w:r w:rsidR="000E6701">
              <w:rPr>
                <w:rFonts w:cstheme="minorHAnsi"/>
                <w:bCs/>
              </w:rPr>
              <w:t xml:space="preserve">used for </w:t>
            </w:r>
            <w:r w:rsidR="003256B8">
              <w:rPr>
                <w:rFonts w:cstheme="minorHAnsi"/>
                <w:bCs/>
              </w:rPr>
              <w:t xml:space="preserve">survey and </w:t>
            </w:r>
            <w:r w:rsidR="000E6701">
              <w:rPr>
                <w:rFonts w:cstheme="minorHAnsi"/>
                <w:bCs/>
              </w:rPr>
              <w:t>testing</w:t>
            </w:r>
            <w:r w:rsidRPr="006A21E4">
              <w:rPr>
                <w:rFonts w:cstheme="minorHAnsi"/>
                <w:bCs/>
              </w:rPr>
              <w:t xml:space="preserve"> the chatbot interface with users</w:t>
            </w:r>
            <w:r w:rsidR="003256B8">
              <w:rPr>
                <w:rFonts w:cstheme="minorHAnsi"/>
                <w:bCs/>
              </w:rPr>
              <w:t>.</w:t>
            </w:r>
          </w:p>
        </w:tc>
      </w:tr>
      <w:tr w:rsidR="00BC294A" w:rsidRPr="00BC294A" w14:paraId="00F87223" w14:textId="77777777" w:rsidTr="00F76C8C">
        <w:trPr>
          <w:cantSplit/>
          <w:trHeight w:val="242"/>
        </w:trPr>
        <w:tc>
          <w:tcPr>
            <w:tcW w:w="9064" w:type="dxa"/>
            <w:gridSpan w:val="4"/>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F00E907" w14:textId="4367E688" w:rsidR="00B32B50" w:rsidRPr="00BC294A" w:rsidRDefault="00A712C1" w:rsidP="00D95D7D">
            <w:pPr>
              <w:pStyle w:val="Default"/>
              <w:spacing w:after="86"/>
              <w:rPr>
                <w:rFonts w:asciiTheme="minorHAnsi" w:hAnsiTheme="minorHAnsi" w:cstheme="minorHAnsi"/>
                <w:b/>
                <w:color w:val="auto"/>
                <w:sz w:val="22"/>
                <w:szCs w:val="22"/>
              </w:rPr>
            </w:pPr>
            <w:r w:rsidRPr="00BC294A">
              <w:rPr>
                <w:rFonts w:asciiTheme="minorHAnsi" w:hAnsiTheme="minorHAnsi" w:cstheme="minorHAnsi"/>
                <w:b/>
                <w:color w:val="auto"/>
                <w:sz w:val="22"/>
                <w:szCs w:val="22"/>
              </w:rPr>
              <w:lastRenderedPageBreak/>
              <w:t xml:space="preserve">Key literature identified for literature review </w:t>
            </w:r>
            <w:r w:rsidR="00835802">
              <w:rPr>
                <w:rFonts w:asciiTheme="minorHAnsi" w:hAnsiTheme="minorHAnsi" w:cstheme="minorHAnsi"/>
                <w:b/>
                <w:color w:val="auto"/>
                <w:sz w:val="22"/>
                <w:szCs w:val="22"/>
              </w:rPr>
              <w:t>(include</w:t>
            </w:r>
            <w:r w:rsidRPr="00BC294A">
              <w:rPr>
                <w:rFonts w:asciiTheme="minorHAnsi" w:hAnsiTheme="minorHAnsi" w:cstheme="minorHAnsi"/>
                <w:b/>
                <w:color w:val="auto"/>
                <w:sz w:val="22"/>
                <w:szCs w:val="22"/>
              </w:rPr>
              <w:t xml:space="preserve"> </w:t>
            </w:r>
            <w:r w:rsidR="00835802">
              <w:rPr>
                <w:rFonts w:asciiTheme="minorHAnsi" w:hAnsiTheme="minorHAnsi" w:cstheme="minorHAnsi"/>
                <w:b/>
                <w:color w:val="auto"/>
                <w:sz w:val="22"/>
                <w:szCs w:val="22"/>
              </w:rPr>
              <w:t>r</w:t>
            </w:r>
            <w:r w:rsidR="00B32B50" w:rsidRPr="00BC294A">
              <w:rPr>
                <w:rFonts w:asciiTheme="minorHAnsi" w:hAnsiTheme="minorHAnsi" w:cstheme="minorHAnsi"/>
                <w:b/>
                <w:color w:val="auto"/>
                <w:sz w:val="22"/>
                <w:szCs w:val="22"/>
              </w:rPr>
              <w:t>eferences</w:t>
            </w:r>
            <w:r w:rsidR="00835802">
              <w:rPr>
                <w:rFonts w:asciiTheme="minorHAnsi" w:hAnsiTheme="minorHAnsi" w:cstheme="minorHAnsi"/>
                <w:b/>
                <w:color w:val="auto"/>
                <w:sz w:val="22"/>
                <w:szCs w:val="22"/>
              </w:rPr>
              <w:t>)</w:t>
            </w:r>
          </w:p>
        </w:tc>
      </w:tr>
      <w:tr w:rsidR="00BC294A" w:rsidRPr="00BC294A" w14:paraId="554DF1AA" w14:textId="77777777" w:rsidTr="00F76C8C">
        <w:trPr>
          <w:cantSplit/>
          <w:trHeight w:val="1584"/>
        </w:trPr>
        <w:tc>
          <w:tcPr>
            <w:tcW w:w="9064" w:type="dxa"/>
            <w:gridSpan w:val="4"/>
            <w:tcBorders>
              <w:top w:val="single" w:sz="6" w:space="0" w:color="auto"/>
              <w:left w:val="single" w:sz="6" w:space="0" w:color="auto"/>
              <w:bottom w:val="single" w:sz="6" w:space="0" w:color="auto"/>
              <w:right w:val="single" w:sz="6" w:space="0" w:color="auto"/>
            </w:tcBorders>
          </w:tcPr>
          <w:p w14:paraId="08D334A6" w14:textId="77777777" w:rsidR="00570B5D" w:rsidRDefault="00570B5D" w:rsidP="004D1380">
            <w:pPr>
              <w:pStyle w:val="Default"/>
              <w:spacing w:after="86"/>
              <w:rPr>
                <w:rFonts w:asciiTheme="minorHAnsi" w:hAnsiTheme="minorHAnsi" w:cstheme="minorHAnsi"/>
                <w:bCs/>
                <w:color w:val="auto"/>
                <w:sz w:val="22"/>
                <w:szCs w:val="22"/>
              </w:rPr>
            </w:pPr>
          </w:p>
          <w:p w14:paraId="47C81A8A" w14:textId="26438F0A" w:rsidR="004D1380" w:rsidRDefault="004D1380" w:rsidP="004D1380">
            <w:pPr>
              <w:pStyle w:val="Default"/>
              <w:spacing w:after="86"/>
              <w:rPr>
                <w:rFonts w:asciiTheme="minorHAnsi" w:hAnsiTheme="minorHAnsi" w:cstheme="minorHAnsi"/>
                <w:bCs/>
                <w:color w:val="auto"/>
                <w:sz w:val="22"/>
                <w:szCs w:val="22"/>
              </w:rPr>
            </w:pPr>
            <w:r w:rsidRPr="004D1380">
              <w:rPr>
                <w:rFonts w:asciiTheme="minorHAnsi" w:hAnsiTheme="minorHAnsi" w:cstheme="minorHAnsi"/>
                <w:bCs/>
                <w:color w:val="auto"/>
                <w:sz w:val="22"/>
                <w:szCs w:val="22"/>
              </w:rPr>
              <w:t xml:space="preserve">Martin, A., Pande, C., Schwander, S., </w:t>
            </w:r>
            <w:proofErr w:type="spellStart"/>
            <w:r w:rsidRPr="004D1380">
              <w:rPr>
                <w:rFonts w:asciiTheme="minorHAnsi" w:hAnsiTheme="minorHAnsi" w:cstheme="minorHAnsi"/>
                <w:bCs/>
                <w:color w:val="auto"/>
                <w:sz w:val="22"/>
                <w:szCs w:val="22"/>
              </w:rPr>
              <w:t>Ajuwon</w:t>
            </w:r>
            <w:proofErr w:type="spellEnd"/>
            <w:r w:rsidRPr="004D1380">
              <w:rPr>
                <w:rFonts w:asciiTheme="minorHAnsi" w:hAnsiTheme="minorHAnsi" w:cstheme="minorHAnsi"/>
                <w:bCs/>
                <w:color w:val="auto"/>
                <w:sz w:val="22"/>
                <w:szCs w:val="22"/>
              </w:rPr>
              <w:t xml:space="preserve">, A.J. and </w:t>
            </w:r>
            <w:proofErr w:type="spellStart"/>
            <w:r w:rsidRPr="004D1380">
              <w:rPr>
                <w:rFonts w:asciiTheme="minorHAnsi" w:hAnsiTheme="minorHAnsi" w:cstheme="minorHAnsi"/>
                <w:bCs/>
                <w:color w:val="auto"/>
                <w:sz w:val="22"/>
                <w:szCs w:val="22"/>
              </w:rPr>
              <w:t>Pimmer</w:t>
            </w:r>
            <w:proofErr w:type="spellEnd"/>
            <w:r w:rsidRPr="004D1380">
              <w:rPr>
                <w:rFonts w:asciiTheme="minorHAnsi" w:hAnsiTheme="minorHAnsi" w:cstheme="minorHAnsi"/>
                <w:bCs/>
                <w:color w:val="auto"/>
                <w:sz w:val="22"/>
                <w:szCs w:val="22"/>
              </w:rPr>
              <w:t xml:space="preserve">, C., 2023. </w:t>
            </w:r>
            <w:r w:rsidRPr="004D1380">
              <w:rPr>
                <w:rFonts w:asciiTheme="minorHAnsi" w:hAnsiTheme="minorHAnsi" w:cstheme="minorHAnsi"/>
                <w:bCs/>
                <w:i/>
                <w:iCs/>
                <w:color w:val="auto"/>
                <w:sz w:val="22"/>
                <w:szCs w:val="22"/>
              </w:rPr>
              <w:t>Domain-specific embeddings for question-answering systems: FAQs for health coaching.</w:t>
            </w:r>
            <w:r w:rsidRPr="004D1380">
              <w:rPr>
                <w:rFonts w:asciiTheme="minorHAnsi" w:hAnsiTheme="minorHAnsi" w:cstheme="minorHAnsi"/>
                <w:bCs/>
                <w:color w:val="auto"/>
                <w:sz w:val="22"/>
                <w:szCs w:val="22"/>
              </w:rPr>
              <w:t xml:space="preserve"> FHNW University of Applied Sciences and Arts Northwestern Switzerland, Intelligent Information Systems Research Group. Available at: </w:t>
            </w:r>
            <w:hyperlink r:id="rId10" w:history="1">
              <w:r w:rsidRPr="00E14AF9">
                <w:rPr>
                  <w:rStyle w:val="Hyperlink"/>
                  <w:rFonts w:asciiTheme="minorHAnsi" w:hAnsiTheme="minorHAnsi" w:cstheme="minorHAnsi"/>
                  <w:bCs/>
                  <w:sz w:val="22"/>
                  <w:szCs w:val="22"/>
                </w:rPr>
                <w:t>https://www.fhnw.ch</w:t>
              </w:r>
            </w:hyperlink>
            <w:r w:rsidRPr="004D1380">
              <w:rPr>
                <w:rFonts w:asciiTheme="minorHAnsi" w:hAnsiTheme="minorHAnsi" w:cstheme="minorHAnsi"/>
                <w:bCs/>
                <w:color w:val="auto"/>
                <w:sz w:val="22"/>
                <w:szCs w:val="22"/>
              </w:rPr>
              <w:t xml:space="preserve"> [Accessed 15 Jun. 2025].</w:t>
            </w:r>
          </w:p>
          <w:p w14:paraId="59FD75E9" w14:textId="77777777" w:rsidR="003A6A5D" w:rsidRPr="004D1380" w:rsidRDefault="003A6A5D" w:rsidP="004D1380">
            <w:pPr>
              <w:pStyle w:val="Default"/>
              <w:spacing w:after="86"/>
              <w:rPr>
                <w:rFonts w:asciiTheme="minorHAnsi" w:hAnsiTheme="minorHAnsi" w:cstheme="minorHAnsi"/>
                <w:bCs/>
                <w:color w:val="auto"/>
                <w:sz w:val="22"/>
                <w:szCs w:val="22"/>
              </w:rPr>
            </w:pPr>
          </w:p>
          <w:p w14:paraId="08E6919E" w14:textId="13BA72FA" w:rsidR="004D1380" w:rsidRPr="004D1380" w:rsidRDefault="004D1380" w:rsidP="004D1380">
            <w:pPr>
              <w:pStyle w:val="Default"/>
              <w:spacing w:after="86"/>
              <w:rPr>
                <w:rFonts w:asciiTheme="minorHAnsi" w:hAnsiTheme="minorHAnsi" w:cstheme="minorHAnsi"/>
                <w:bCs/>
                <w:color w:val="auto"/>
                <w:sz w:val="22"/>
                <w:szCs w:val="22"/>
              </w:rPr>
            </w:pPr>
            <w:r w:rsidRPr="004D1380">
              <w:rPr>
                <w:rFonts w:asciiTheme="minorHAnsi" w:hAnsiTheme="minorHAnsi" w:cstheme="minorHAnsi"/>
                <w:bCs/>
                <w:color w:val="auto"/>
                <w:sz w:val="22"/>
                <w:szCs w:val="22"/>
              </w:rPr>
              <w:t>Garst, S., Dekker, J. and Reinders, M., 2025</w:t>
            </w:r>
            <w:r w:rsidRPr="004D1380">
              <w:rPr>
                <w:rFonts w:asciiTheme="minorHAnsi" w:hAnsiTheme="minorHAnsi" w:cstheme="minorHAnsi"/>
                <w:bCs/>
                <w:i/>
                <w:iCs/>
                <w:color w:val="auto"/>
                <w:sz w:val="22"/>
                <w:szCs w:val="22"/>
              </w:rPr>
              <w:t>. A comprehensive experimental comparison between federated and centralized learning.</w:t>
            </w:r>
            <w:r w:rsidRPr="004D1380">
              <w:rPr>
                <w:rFonts w:asciiTheme="minorHAnsi" w:hAnsiTheme="minorHAnsi" w:cstheme="minorHAnsi"/>
                <w:bCs/>
                <w:color w:val="auto"/>
                <w:sz w:val="22"/>
                <w:szCs w:val="22"/>
              </w:rPr>
              <w:t xml:space="preserve"> Database: The Journal of Biological Databases and Curation, 2025, baaf016. Available at: </w:t>
            </w:r>
            <w:hyperlink r:id="rId11" w:history="1">
              <w:r w:rsidRPr="00E14AF9">
                <w:rPr>
                  <w:rStyle w:val="Hyperlink"/>
                  <w:rFonts w:asciiTheme="minorHAnsi" w:hAnsiTheme="minorHAnsi" w:cstheme="minorHAnsi"/>
                  <w:bCs/>
                  <w:sz w:val="22"/>
                  <w:szCs w:val="22"/>
                </w:rPr>
                <w:t>https://doi.org/10.1093/database/baaf016</w:t>
              </w:r>
            </w:hyperlink>
            <w:r>
              <w:rPr>
                <w:rFonts w:asciiTheme="minorHAnsi" w:hAnsiTheme="minorHAnsi" w:cstheme="minorHAnsi"/>
                <w:bCs/>
                <w:color w:val="auto"/>
                <w:sz w:val="22"/>
                <w:szCs w:val="22"/>
              </w:rPr>
              <w:t xml:space="preserve"> </w:t>
            </w:r>
            <w:r w:rsidRPr="004D1380">
              <w:rPr>
                <w:rFonts w:asciiTheme="minorHAnsi" w:hAnsiTheme="minorHAnsi" w:cstheme="minorHAnsi"/>
                <w:bCs/>
                <w:color w:val="auto"/>
                <w:sz w:val="22"/>
                <w:szCs w:val="22"/>
              </w:rPr>
              <w:t xml:space="preserve"> [Accessed 15 Jun. 2025].</w:t>
            </w:r>
          </w:p>
          <w:p w14:paraId="106D0ABB" w14:textId="77777777" w:rsidR="004D1380" w:rsidRPr="004D1380" w:rsidRDefault="004D1380" w:rsidP="004D1380">
            <w:pPr>
              <w:pStyle w:val="Default"/>
              <w:spacing w:after="86"/>
              <w:rPr>
                <w:rFonts w:asciiTheme="minorHAnsi" w:hAnsiTheme="minorHAnsi" w:cstheme="minorHAnsi"/>
                <w:bCs/>
                <w:color w:val="auto"/>
                <w:sz w:val="22"/>
                <w:szCs w:val="22"/>
              </w:rPr>
            </w:pPr>
          </w:p>
          <w:p w14:paraId="0730A33C" w14:textId="0BC1ECB0" w:rsidR="004D1380" w:rsidRDefault="004D1380" w:rsidP="004D1380">
            <w:pPr>
              <w:pStyle w:val="Default"/>
              <w:spacing w:after="86"/>
              <w:rPr>
                <w:rFonts w:asciiTheme="minorHAnsi" w:hAnsiTheme="minorHAnsi" w:cstheme="minorHAnsi"/>
                <w:bCs/>
                <w:color w:val="auto"/>
                <w:sz w:val="22"/>
                <w:szCs w:val="22"/>
              </w:rPr>
            </w:pPr>
            <w:r w:rsidRPr="004D1380">
              <w:rPr>
                <w:rFonts w:asciiTheme="minorHAnsi" w:hAnsiTheme="minorHAnsi" w:cstheme="minorHAnsi"/>
                <w:bCs/>
                <w:color w:val="auto"/>
                <w:sz w:val="22"/>
                <w:szCs w:val="22"/>
              </w:rPr>
              <w:t>Shuster, K., Poff, S., Chen, M., Kiela, D. and Weston, J., 2021</w:t>
            </w:r>
            <w:r w:rsidRPr="003A6A5D">
              <w:rPr>
                <w:rFonts w:asciiTheme="minorHAnsi" w:hAnsiTheme="minorHAnsi" w:cstheme="minorHAnsi"/>
                <w:bCs/>
                <w:i/>
                <w:iCs/>
                <w:color w:val="auto"/>
                <w:sz w:val="22"/>
                <w:szCs w:val="22"/>
              </w:rPr>
              <w:t>. Retrieval Augmentation Reduces Hallucination in Conversation. Facebook AI Research</w:t>
            </w:r>
            <w:r w:rsidRPr="004D1380">
              <w:rPr>
                <w:rFonts w:asciiTheme="minorHAnsi" w:hAnsiTheme="minorHAnsi" w:cstheme="minorHAnsi"/>
                <w:bCs/>
                <w:color w:val="auto"/>
                <w:sz w:val="22"/>
                <w:szCs w:val="22"/>
              </w:rPr>
              <w:t xml:space="preserve">. Available at: </w:t>
            </w:r>
            <w:hyperlink r:id="rId12" w:history="1">
              <w:r w:rsidR="003A6A5D" w:rsidRPr="00E14AF9">
                <w:rPr>
                  <w:rStyle w:val="Hyperlink"/>
                  <w:rFonts w:asciiTheme="minorHAnsi" w:hAnsiTheme="minorHAnsi" w:cstheme="minorHAnsi"/>
                  <w:bCs/>
                  <w:sz w:val="22"/>
                  <w:szCs w:val="22"/>
                </w:rPr>
                <w:t>https://arxiv.org/abs/2104.07567</w:t>
              </w:r>
            </w:hyperlink>
            <w:r w:rsidR="003A6A5D">
              <w:rPr>
                <w:rFonts w:asciiTheme="minorHAnsi" w:hAnsiTheme="minorHAnsi" w:cstheme="minorHAnsi"/>
                <w:bCs/>
                <w:color w:val="auto"/>
                <w:sz w:val="22"/>
                <w:szCs w:val="22"/>
              </w:rPr>
              <w:t xml:space="preserve"> </w:t>
            </w:r>
            <w:r w:rsidRPr="004D1380">
              <w:rPr>
                <w:rFonts w:asciiTheme="minorHAnsi" w:hAnsiTheme="minorHAnsi" w:cstheme="minorHAnsi"/>
                <w:bCs/>
                <w:color w:val="auto"/>
                <w:sz w:val="22"/>
                <w:szCs w:val="22"/>
              </w:rPr>
              <w:t xml:space="preserve"> [Accessed 15 Jun. 2025].</w:t>
            </w:r>
          </w:p>
          <w:p w14:paraId="563F4BDB" w14:textId="3E4CB81F" w:rsidR="005F3219" w:rsidRPr="00C04093" w:rsidRDefault="005F3219" w:rsidP="00C04093">
            <w:pPr>
              <w:pStyle w:val="Default"/>
              <w:spacing w:after="86"/>
              <w:rPr>
                <w:rFonts w:asciiTheme="minorHAnsi" w:hAnsiTheme="minorHAnsi" w:cstheme="minorHAnsi"/>
                <w:bCs/>
                <w:color w:val="auto"/>
                <w:sz w:val="22"/>
                <w:szCs w:val="22"/>
              </w:rPr>
            </w:pPr>
          </w:p>
        </w:tc>
      </w:tr>
      <w:tr w:rsidR="007D1A5A" w:rsidRPr="00BC294A" w14:paraId="2977962D" w14:textId="77777777" w:rsidTr="00F76C8C">
        <w:trPr>
          <w:cantSplit/>
          <w:trHeight w:val="269"/>
        </w:trPr>
        <w:tc>
          <w:tcPr>
            <w:tcW w:w="9064" w:type="dxa"/>
            <w:gridSpan w:val="4"/>
            <w:tcBorders>
              <w:top w:val="single" w:sz="6" w:space="0" w:color="auto"/>
              <w:left w:val="single" w:sz="6" w:space="0" w:color="auto"/>
              <w:bottom w:val="single" w:sz="4" w:space="0" w:color="auto"/>
              <w:right w:val="single" w:sz="6" w:space="0" w:color="auto"/>
            </w:tcBorders>
            <w:shd w:val="clear" w:color="auto" w:fill="D9D9D9" w:themeFill="background1" w:themeFillShade="D9"/>
          </w:tcPr>
          <w:p w14:paraId="722FA91C" w14:textId="03AD54B8" w:rsidR="007D1A5A" w:rsidRPr="00BC294A" w:rsidRDefault="00D75FBD" w:rsidP="00D95D7D">
            <w:pPr>
              <w:rPr>
                <w:rFonts w:cstheme="minorHAnsi"/>
                <w:b/>
                <w:bCs/>
              </w:rPr>
            </w:pPr>
            <w:r>
              <w:rPr>
                <w:rFonts w:cstheme="minorHAnsi"/>
                <w:b/>
                <w:bCs/>
              </w:rPr>
              <w:t>Industrial partner (if appropriate)</w:t>
            </w:r>
          </w:p>
        </w:tc>
      </w:tr>
      <w:tr w:rsidR="007D1A5A" w:rsidRPr="00BC294A" w14:paraId="53F4D691" w14:textId="77777777" w:rsidTr="007D1A5A">
        <w:trPr>
          <w:cantSplit/>
          <w:trHeight w:val="269"/>
        </w:trPr>
        <w:tc>
          <w:tcPr>
            <w:tcW w:w="9064" w:type="dxa"/>
            <w:gridSpan w:val="4"/>
            <w:tcBorders>
              <w:top w:val="single" w:sz="6" w:space="0" w:color="auto"/>
              <w:left w:val="single" w:sz="6" w:space="0" w:color="auto"/>
              <w:bottom w:val="single" w:sz="4" w:space="0" w:color="auto"/>
              <w:right w:val="single" w:sz="6" w:space="0" w:color="auto"/>
            </w:tcBorders>
            <w:shd w:val="clear" w:color="auto" w:fill="FFFFFF" w:themeFill="background1"/>
          </w:tcPr>
          <w:p w14:paraId="4A1CF521" w14:textId="2164890E" w:rsidR="00495D29" w:rsidRPr="007A1F46" w:rsidRDefault="007A1F46" w:rsidP="007A1F46">
            <w:pPr>
              <w:rPr>
                <w:rFonts w:cstheme="minorHAnsi"/>
              </w:rPr>
            </w:pPr>
            <w:r w:rsidRPr="007A1F46">
              <w:rPr>
                <w:rFonts w:cstheme="minorHAnsi"/>
              </w:rPr>
              <w:t>N/A</w:t>
            </w:r>
          </w:p>
        </w:tc>
      </w:tr>
      <w:tr w:rsidR="00BC294A" w:rsidRPr="00BC294A" w14:paraId="008ED092" w14:textId="77777777" w:rsidTr="00F76C8C">
        <w:trPr>
          <w:cantSplit/>
          <w:trHeight w:val="269"/>
        </w:trPr>
        <w:tc>
          <w:tcPr>
            <w:tcW w:w="9064" w:type="dxa"/>
            <w:gridSpan w:val="4"/>
            <w:tcBorders>
              <w:top w:val="single" w:sz="6" w:space="0" w:color="auto"/>
              <w:left w:val="single" w:sz="6" w:space="0" w:color="auto"/>
              <w:bottom w:val="single" w:sz="4" w:space="0" w:color="auto"/>
              <w:right w:val="single" w:sz="6" w:space="0" w:color="auto"/>
            </w:tcBorders>
            <w:shd w:val="clear" w:color="auto" w:fill="D9D9D9" w:themeFill="background1" w:themeFillShade="D9"/>
          </w:tcPr>
          <w:p w14:paraId="2A3CFBA6" w14:textId="47BC5ABB" w:rsidR="00B32B50" w:rsidRPr="00BC294A" w:rsidRDefault="00B32B50" w:rsidP="00D95D7D">
            <w:pPr>
              <w:rPr>
                <w:rFonts w:cstheme="minorHAnsi"/>
                <w:b/>
                <w:bCs/>
              </w:rPr>
            </w:pPr>
            <w:r w:rsidRPr="00BC294A">
              <w:rPr>
                <w:rFonts w:cstheme="minorHAnsi"/>
                <w:b/>
                <w:bCs/>
              </w:rPr>
              <w:t>Project management</w:t>
            </w:r>
          </w:p>
        </w:tc>
      </w:tr>
      <w:tr w:rsidR="00BC294A" w:rsidRPr="00BC294A" w14:paraId="3605C285" w14:textId="77777777" w:rsidTr="00F76C8C">
        <w:trPr>
          <w:cantSplit/>
          <w:trHeight w:val="2482"/>
        </w:trPr>
        <w:tc>
          <w:tcPr>
            <w:tcW w:w="9064" w:type="dxa"/>
            <w:gridSpan w:val="4"/>
            <w:tcBorders>
              <w:top w:val="single" w:sz="6" w:space="0" w:color="auto"/>
              <w:left w:val="single" w:sz="6" w:space="0" w:color="auto"/>
              <w:bottom w:val="single" w:sz="4" w:space="0" w:color="auto"/>
              <w:right w:val="single" w:sz="6" w:space="0" w:color="auto"/>
            </w:tcBorders>
          </w:tcPr>
          <w:p w14:paraId="01E42C89" w14:textId="79AE1EF1" w:rsidR="00B32B50" w:rsidRPr="00BC294A" w:rsidRDefault="00B32B50" w:rsidP="00D95D7D">
            <w:pPr>
              <w:rPr>
                <w:rFonts w:cstheme="minorHAnsi"/>
              </w:rPr>
            </w:pPr>
            <w:r w:rsidRPr="00BC294A">
              <w:rPr>
                <w:rFonts w:cstheme="minorHAnsi"/>
              </w:rPr>
              <w:t>Table: Project timeline and key outputs</w:t>
            </w:r>
            <w:r w:rsidR="00937F94">
              <w:rPr>
                <w:rFonts w:cstheme="minorHAnsi"/>
              </w:rPr>
              <w:t xml:space="preserve"> (expand table as needed)</w:t>
            </w:r>
          </w:p>
          <w:tbl>
            <w:tblPr>
              <w:tblStyle w:val="TableGrid"/>
              <w:tblW w:w="0" w:type="auto"/>
              <w:tblLayout w:type="fixed"/>
              <w:tblLook w:val="04A0" w:firstRow="1" w:lastRow="0" w:firstColumn="1" w:lastColumn="0" w:noHBand="0" w:noVBand="1"/>
            </w:tblPr>
            <w:tblGrid>
              <w:gridCol w:w="2427"/>
              <w:gridCol w:w="6270"/>
            </w:tblGrid>
            <w:tr w:rsidR="00BC294A" w:rsidRPr="00BC294A" w14:paraId="09C744DF" w14:textId="77777777" w:rsidTr="00937F94">
              <w:tc>
                <w:tcPr>
                  <w:tcW w:w="2427" w:type="dxa"/>
                </w:tcPr>
                <w:p w14:paraId="2AD4FA51" w14:textId="2EFF5435" w:rsidR="00B32B50" w:rsidRPr="00BC294A" w:rsidRDefault="00937F94" w:rsidP="00D95D7D">
                  <w:pPr>
                    <w:rPr>
                      <w:rFonts w:cstheme="minorHAnsi"/>
                      <w:b/>
                    </w:rPr>
                  </w:pPr>
                  <w:r>
                    <w:rPr>
                      <w:rFonts w:cstheme="minorHAnsi"/>
                      <w:b/>
                    </w:rPr>
                    <w:t>Week</w:t>
                  </w:r>
                </w:p>
              </w:tc>
              <w:tc>
                <w:tcPr>
                  <w:tcW w:w="6270" w:type="dxa"/>
                </w:tcPr>
                <w:p w14:paraId="4793BD05" w14:textId="77777777" w:rsidR="00B32B50" w:rsidRPr="00BC294A" w:rsidRDefault="00B32B50" w:rsidP="00D95D7D">
                  <w:pPr>
                    <w:rPr>
                      <w:rFonts w:cstheme="minorHAnsi"/>
                      <w:b/>
                    </w:rPr>
                  </w:pPr>
                  <w:r w:rsidRPr="00BC294A">
                    <w:rPr>
                      <w:rFonts w:cstheme="minorHAnsi"/>
                      <w:b/>
                    </w:rPr>
                    <w:t>Activity</w:t>
                  </w:r>
                </w:p>
              </w:tc>
            </w:tr>
            <w:tr w:rsidR="00BC294A" w:rsidRPr="00BC294A" w14:paraId="5C0B3BCF" w14:textId="77777777" w:rsidTr="00937F94">
              <w:tc>
                <w:tcPr>
                  <w:tcW w:w="2427" w:type="dxa"/>
                </w:tcPr>
                <w:p w14:paraId="3CA9C4ED" w14:textId="4C80518A" w:rsidR="00B32B50" w:rsidRPr="00BC294A" w:rsidRDefault="00937475" w:rsidP="00D95D7D">
                  <w:pPr>
                    <w:rPr>
                      <w:rFonts w:cstheme="minorHAnsi"/>
                    </w:rPr>
                  </w:pPr>
                  <w:r>
                    <w:rPr>
                      <w:rFonts w:cstheme="minorHAnsi"/>
                    </w:rPr>
                    <w:t>1-4</w:t>
                  </w:r>
                </w:p>
              </w:tc>
              <w:tc>
                <w:tcPr>
                  <w:tcW w:w="6270" w:type="dxa"/>
                </w:tcPr>
                <w:p w14:paraId="57F48E7D" w14:textId="1C304C1C" w:rsidR="00B32B50" w:rsidRPr="00BC294A" w:rsidRDefault="000878E3" w:rsidP="00D95D7D">
                  <w:pPr>
                    <w:rPr>
                      <w:rFonts w:cstheme="minorHAnsi"/>
                    </w:rPr>
                  </w:pPr>
                  <w:r w:rsidRPr="000878E3">
                    <w:rPr>
                      <w:rFonts w:cstheme="minorHAnsi"/>
                    </w:rPr>
                    <w:t>Project planning, dataset collection, and ethics preparation</w:t>
                  </w:r>
                </w:p>
              </w:tc>
            </w:tr>
            <w:tr w:rsidR="00BC294A" w:rsidRPr="00BC294A" w14:paraId="5AD050A9" w14:textId="77777777" w:rsidTr="00937F94">
              <w:tc>
                <w:tcPr>
                  <w:tcW w:w="2427" w:type="dxa"/>
                </w:tcPr>
                <w:p w14:paraId="36024B57" w14:textId="4C23B386" w:rsidR="00B32B50" w:rsidRPr="00BC294A" w:rsidRDefault="00937475" w:rsidP="00D95D7D">
                  <w:pPr>
                    <w:rPr>
                      <w:rFonts w:cstheme="minorHAnsi"/>
                    </w:rPr>
                  </w:pPr>
                  <w:r>
                    <w:rPr>
                      <w:rFonts w:cstheme="minorHAnsi"/>
                    </w:rPr>
                    <w:t>5-7</w:t>
                  </w:r>
                </w:p>
              </w:tc>
              <w:tc>
                <w:tcPr>
                  <w:tcW w:w="6270" w:type="dxa"/>
                </w:tcPr>
                <w:p w14:paraId="11112BF7" w14:textId="3A2F14DF" w:rsidR="00B32B50" w:rsidRPr="00BC294A" w:rsidRDefault="000878E3" w:rsidP="00D95D7D">
                  <w:pPr>
                    <w:rPr>
                      <w:rFonts w:cstheme="minorHAnsi"/>
                    </w:rPr>
                  </w:pPr>
                  <w:r w:rsidRPr="000878E3">
                    <w:rPr>
                      <w:rFonts w:cstheme="minorHAnsi"/>
                    </w:rPr>
                    <w:t>Implementation of retrieval-based chatbot</w:t>
                  </w:r>
                </w:p>
              </w:tc>
            </w:tr>
            <w:tr w:rsidR="00BC294A" w:rsidRPr="00BC294A" w14:paraId="753823A1" w14:textId="77777777" w:rsidTr="00937F94">
              <w:tc>
                <w:tcPr>
                  <w:tcW w:w="2427" w:type="dxa"/>
                </w:tcPr>
                <w:p w14:paraId="04B34A80" w14:textId="08970CA2" w:rsidR="00B32B50" w:rsidRPr="00BC294A" w:rsidRDefault="00937475" w:rsidP="00D95D7D">
                  <w:pPr>
                    <w:rPr>
                      <w:rFonts w:cstheme="minorHAnsi"/>
                    </w:rPr>
                  </w:pPr>
                  <w:r>
                    <w:rPr>
                      <w:rFonts w:cstheme="minorHAnsi"/>
                    </w:rPr>
                    <w:t>8-10</w:t>
                  </w:r>
                </w:p>
              </w:tc>
              <w:tc>
                <w:tcPr>
                  <w:tcW w:w="6270" w:type="dxa"/>
                </w:tcPr>
                <w:p w14:paraId="6D3DC193" w14:textId="7FC3B720" w:rsidR="00B32B50" w:rsidRPr="00BC294A" w:rsidRDefault="000878E3" w:rsidP="00D95D7D">
                  <w:pPr>
                    <w:rPr>
                      <w:rFonts w:cstheme="minorHAnsi"/>
                    </w:rPr>
                  </w:pPr>
                  <w:r w:rsidRPr="000878E3">
                    <w:rPr>
                      <w:rFonts w:cstheme="minorHAnsi"/>
                    </w:rPr>
                    <w:t xml:space="preserve">Implementation of RAG chatbot </w:t>
                  </w:r>
                </w:p>
              </w:tc>
            </w:tr>
            <w:tr w:rsidR="00BC294A" w:rsidRPr="00BC294A" w14:paraId="1E4FABA5" w14:textId="77777777" w:rsidTr="00937F94">
              <w:tc>
                <w:tcPr>
                  <w:tcW w:w="2427" w:type="dxa"/>
                </w:tcPr>
                <w:p w14:paraId="05BBC1D1" w14:textId="291EBCF3" w:rsidR="00B32B50" w:rsidRPr="00BC294A" w:rsidRDefault="00937475" w:rsidP="00D95D7D">
                  <w:pPr>
                    <w:rPr>
                      <w:rFonts w:cstheme="minorHAnsi"/>
                    </w:rPr>
                  </w:pPr>
                  <w:r>
                    <w:rPr>
                      <w:rFonts w:cstheme="minorHAnsi"/>
                    </w:rPr>
                    <w:t>11-13</w:t>
                  </w:r>
                </w:p>
              </w:tc>
              <w:tc>
                <w:tcPr>
                  <w:tcW w:w="6270" w:type="dxa"/>
                </w:tcPr>
                <w:p w14:paraId="0F0718D0" w14:textId="5DC52465" w:rsidR="00B32B50" w:rsidRPr="00BC294A" w:rsidRDefault="000878E3" w:rsidP="00D95D7D">
                  <w:pPr>
                    <w:rPr>
                      <w:rFonts w:cstheme="minorHAnsi"/>
                    </w:rPr>
                  </w:pPr>
                  <w:r w:rsidRPr="000878E3">
                    <w:rPr>
                      <w:rFonts w:cstheme="minorHAnsi"/>
                    </w:rPr>
                    <w:t>User testing, survey creation, and feedback collection</w:t>
                  </w:r>
                </w:p>
              </w:tc>
            </w:tr>
            <w:tr w:rsidR="00BC294A" w:rsidRPr="00BC294A" w14:paraId="1BF3268F" w14:textId="77777777" w:rsidTr="00937F94">
              <w:tc>
                <w:tcPr>
                  <w:tcW w:w="2427" w:type="dxa"/>
                </w:tcPr>
                <w:p w14:paraId="7178A8BD" w14:textId="25B7913D" w:rsidR="00B32B50" w:rsidRPr="00BC294A" w:rsidRDefault="00937475" w:rsidP="00D95D7D">
                  <w:pPr>
                    <w:rPr>
                      <w:rFonts w:cstheme="minorHAnsi"/>
                    </w:rPr>
                  </w:pPr>
                  <w:r>
                    <w:rPr>
                      <w:rFonts w:cstheme="minorHAnsi"/>
                    </w:rPr>
                    <w:t>14-17</w:t>
                  </w:r>
                </w:p>
              </w:tc>
              <w:tc>
                <w:tcPr>
                  <w:tcW w:w="6270" w:type="dxa"/>
                </w:tcPr>
                <w:p w14:paraId="3CEE45A9" w14:textId="12554F5F" w:rsidR="00B32B50" w:rsidRPr="00BC294A" w:rsidRDefault="000878E3" w:rsidP="00D95D7D">
                  <w:pPr>
                    <w:rPr>
                      <w:rFonts w:cstheme="minorHAnsi"/>
                    </w:rPr>
                  </w:pPr>
                  <w:r w:rsidRPr="000878E3">
                    <w:rPr>
                      <w:rFonts w:cstheme="minorHAnsi"/>
                    </w:rPr>
                    <w:t>Data analysis (Exact Match, F1 scores</w:t>
                  </w:r>
                  <w:r>
                    <w:rPr>
                      <w:rFonts w:cstheme="minorHAnsi"/>
                    </w:rPr>
                    <w:t>, Statistical analysis</w:t>
                  </w:r>
                  <w:r w:rsidR="00185509">
                    <w:rPr>
                      <w:rFonts w:cstheme="minorHAnsi"/>
                    </w:rPr>
                    <w:t>)</w:t>
                  </w:r>
                </w:p>
              </w:tc>
            </w:tr>
            <w:tr w:rsidR="000878E3" w:rsidRPr="00BC294A" w14:paraId="1B0BCE42" w14:textId="77777777" w:rsidTr="00937F94">
              <w:tc>
                <w:tcPr>
                  <w:tcW w:w="2427" w:type="dxa"/>
                </w:tcPr>
                <w:p w14:paraId="73F5ADBD" w14:textId="7E3E686C" w:rsidR="000878E3" w:rsidRPr="00BC294A" w:rsidRDefault="00937475" w:rsidP="00D95D7D">
                  <w:pPr>
                    <w:rPr>
                      <w:rFonts w:cstheme="minorHAnsi"/>
                    </w:rPr>
                  </w:pPr>
                  <w:r>
                    <w:rPr>
                      <w:rFonts w:cstheme="minorHAnsi"/>
                    </w:rPr>
                    <w:t>18-23</w:t>
                  </w:r>
                </w:p>
              </w:tc>
              <w:tc>
                <w:tcPr>
                  <w:tcW w:w="6270" w:type="dxa"/>
                </w:tcPr>
                <w:p w14:paraId="33172C50" w14:textId="31F204D7" w:rsidR="000878E3" w:rsidRPr="00BC294A" w:rsidRDefault="00937475" w:rsidP="00D95D7D">
                  <w:pPr>
                    <w:rPr>
                      <w:rFonts w:cstheme="minorHAnsi"/>
                    </w:rPr>
                  </w:pPr>
                  <w:r>
                    <w:rPr>
                      <w:rFonts w:cstheme="minorHAnsi"/>
                    </w:rPr>
                    <w:t>Writing the dissertation</w:t>
                  </w:r>
                </w:p>
              </w:tc>
            </w:tr>
            <w:tr w:rsidR="000878E3" w:rsidRPr="00BC294A" w14:paraId="2A7FE266" w14:textId="77777777" w:rsidTr="00937F94">
              <w:tc>
                <w:tcPr>
                  <w:tcW w:w="2427" w:type="dxa"/>
                </w:tcPr>
                <w:p w14:paraId="62C4A4E9" w14:textId="624D7AFD" w:rsidR="000878E3" w:rsidRPr="00BC294A" w:rsidRDefault="00937475" w:rsidP="00D95D7D">
                  <w:pPr>
                    <w:rPr>
                      <w:rFonts w:cstheme="minorHAnsi"/>
                    </w:rPr>
                  </w:pPr>
                  <w:r>
                    <w:rPr>
                      <w:rFonts w:cstheme="minorHAnsi"/>
                    </w:rPr>
                    <w:t>24</w:t>
                  </w:r>
                </w:p>
              </w:tc>
              <w:tc>
                <w:tcPr>
                  <w:tcW w:w="6270" w:type="dxa"/>
                </w:tcPr>
                <w:p w14:paraId="2CF768E5" w14:textId="4F6A8E69" w:rsidR="000878E3" w:rsidRPr="00BC294A" w:rsidRDefault="0053213F" w:rsidP="00D95D7D">
                  <w:pPr>
                    <w:rPr>
                      <w:rFonts w:cstheme="minorHAnsi"/>
                    </w:rPr>
                  </w:pPr>
                  <w:r w:rsidRPr="0053213F">
                    <w:rPr>
                      <w:rFonts w:cstheme="minorHAnsi"/>
                    </w:rPr>
                    <w:t xml:space="preserve">Final </w:t>
                  </w:r>
                  <w:r w:rsidR="00937475">
                    <w:rPr>
                      <w:rFonts w:cstheme="minorHAnsi"/>
                    </w:rPr>
                    <w:t>check on grammar</w:t>
                  </w:r>
                  <w:r w:rsidR="00A04449">
                    <w:rPr>
                      <w:rFonts w:cstheme="minorHAnsi"/>
                    </w:rPr>
                    <w:t>, citation,</w:t>
                  </w:r>
                  <w:r w:rsidR="00937475">
                    <w:rPr>
                      <w:rFonts w:cstheme="minorHAnsi"/>
                    </w:rPr>
                    <w:t xml:space="preserve"> etc</w:t>
                  </w:r>
                  <w:r w:rsidR="000108B9">
                    <w:rPr>
                      <w:rFonts w:cstheme="minorHAnsi"/>
                    </w:rPr>
                    <w:t>.</w:t>
                  </w:r>
                </w:p>
              </w:tc>
            </w:tr>
            <w:tr w:rsidR="00937475" w:rsidRPr="00BC294A" w14:paraId="73CD52B2" w14:textId="77777777" w:rsidTr="00937F94">
              <w:tc>
                <w:tcPr>
                  <w:tcW w:w="2427" w:type="dxa"/>
                </w:tcPr>
                <w:p w14:paraId="5A1AFE56" w14:textId="3F173176" w:rsidR="00937475" w:rsidRPr="00BC294A" w:rsidRDefault="00937475" w:rsidP="00937475">
                  <w:pPr>
                    <w:rPr>
                      <w:rFonts w:cstheme="minorHAnsi"/>
                    </w:rPr>
                  </w:pPr>
                  <w:r>
                    <w:rPr>
                      <w:rFonts w:cstheme="minorHAnsi"/>
                    </w:rPr>
                    <w:t>25</w:t>
                  </w:r>
                </w:p>
              </w:tc>
              <w:tc>
                <w:tcPr>
                  <w:tcW w:w="6270" w:type="dxa"/>
                </w:tcPr>
                <w:p w14:paraId="589C0088" w14:textId="37CA8A3F" w:rsidR="00937475" w:rsidRPr="00BC294A" w:rsidRDefault="00937475" w:rsidP="00937475">
                  <w:pPr>
                    <w:rPr>
                      <w:rFonts w:cstheme="minorHAnsi"/>
                    </w:rPr>
                  </w:pPr>
                  <w:r w:rsidRPr="0053213F">
                    <w:rPr>
                      <w:rFonts w:cstheme="minorHAnsi"/>
                    </w:rPr>
                    <w:t>Final report submission</w:t>
                  </w:r>
                </w:p>
              </w:tc>
            </w:tr>
            <w:tr w:rsidR="00570B5D" w:rsidRPr="00BC294A" w14:paraId="795980C6" w14:textId="77777777" w:rsidTr="00937F94">
              <w:tc>
                <w:tcPr>
                  <w:tcW w:w="2427" w:type="dxa"/>
                </w:tcPr>
                <w:p w14:paraId="30FBA17C" w14:textId="77777777" w:rsidR="00570B5D" w:rsidRDefault="00570B5D" w:rsidP="00937475">
                  <w:pPr>
                    <w:rPr>
                      <w:rFonts w:cstheme="minorHAnsi"/>
                    </w:rPr>
                  </w:pPr>
                </w:p>
              </w:tc>
              <w:tc>
                <w:tcPr>
                  <w:tcW w:w="6270" w:type="dxa"/>
                </w:tcPr>
                <w:p w14:paraId="406EE525" w14:textId="77777777" w:rsidR="00570B5D" w:rsidRPr="0053213F" w:rsidRDefault="00570B5D" w:rsidP="00937475">
                  <w:pPr>
                    <w:rPr>
                      <w:rFonts w:cstheme="minorHAnsi"/>
                    </w:rPr>
                  </w:pPr>
                </w:p>
              </w:tc>
            </w:tr>
          </w:tbl>
          <w:p w14:paraId="40B68B2B" w14:textId="77777777" w:rsidR="00B32B50" w:rsidRPr="00BC294A" w:rsidRDefault="00B32B50" w:rsidP="00853CF9">
            <w:pPr>
              <w:rPr>
                <w:rFonts w:cstheme="minorHAnsi"/>
                <w:b/>
                <w:bCs/>
              </w:rPr>
            </w:pPr>
          </w:p>
        </w:tc>
      </w:tr>
      <w:tr w:rsidR="00BC294A" w:rsidRPr="00BC294A" w14:paraId="39BBC91D" w14:textId="77777777" w:rsidTr="00F76C8C">
        <w:trPr>
          <w:cantSplit/>
          <w:trHeight w:val="375"/>
        </w:trPr>
        <w:tc>
          <w:tcPr>
            <w:tcW w:w="9064" w:type="dxa"/>
            <w:gridSpan w:val="4"/>
            <w:tcBorders>
              <w:top w:val="single" w:sz="6" w:space="0" w:color="auto"/>
              <w:left w:val="single" w:sz="6" w:space="0" w:color="auto"/>
              <w:bottom w:val="single" w:sz="4" w:space="0" w:color="auto"/>
              <w:right w:val="single" w:sz="6" w:space="0" w:color="auto"/>
            </w:tcBorders>
            <w:shd w:val="clear" w:color="auto" w:fill="D9D9D9" w:themeFill="background1" w:themeFillShade="D9"/>
          </w:tcPr>
          <w:p w14:paraId="16043040" w14:textId="3694777A" w:rsidR="00D02D9D" w:rsidRPr="00BC294A" w:rsidRDefault="00A929D5" w:rsidP="007F1C38">
            <w:pPr>
              <w:ind w:right="171"/>
              <w:rPr>
                <w:rFonts w:cstheme="minorHAnsi"/>
              </w:rPr>
            </w:pPr>
            <w:r w:rsidRPr="00BC294A">
              <w:rPr>
                <w:rFonts w:cstheme="minorHAnsi"/>
                <w:b/>
                <w:bCs/>
              </w:rPr>
              <w:t xml:space="preserve">Resources and </w:t>
            </w:r>
            <w:r w:rsidR="00B32B50" w:rsidRPr="00BC294A">
              <w:rPr>
                <w:rFonts w:cstheme="minorHAnsi"/>
                <w:b/>
                <w:bCs/>
              </w:rPr>
              <w:t>Research Data Management Plan</w:t>
            </w:r>
            <w:r w:rsidR="00D669D3" w:rsidRPr="00BC294A">
              <w:rPr>
                <w:rFonts w:cstheme="minorHAnsi"/>
                <w:b/>
                <w:bCs/>
              </w:rPr>
              <w:t xml:space="preserve"> (</w:t>
            </w:r>
            <w:r w:rsidR="00D669D3" w:rsidRPr="00BC294A">
              <w:rPr>
                <w:rFonts w:cstheme="minorHAnsi"/>
                <w:b/>
              </w:rPr>
              <w:t>Describe the</w:t>
            </w:r>
            <w:r w:rsidRPr="00BC294A">
              <w:rPr>
                <w:rFonts w:cstheme="minorHAnsi"/>
                <w:b/>
              </w:rPr>
              <w:t xml:space="preserve"> resources required and the </w:t>
            </w:r>
            <w:r w:rsidR="00D669D3" w:rsidRPr="00BC294A">
              <w:rPr>
                <w:rFonts w:cstheme="minorHAnsi"/>
                <w:b/>
              </w:rPr>
              <w:t>data you expect to acquire or generate during t</w:t>
            </w:r>
            <w:r w:rsidR="00832D5F" w:rsidRPr="00BC294A">
              <w:rPr>
                <w:rFonts w:cstheme="minorHAnsi"/>
                <w:b/>
              </w:rPr>
              <w:t>h</w:t>
            </w:r>
            <w:r w:rsidR="00D669D3" w:rsidRPr="00BC294A">
              <w:rPr>
                <w:rFonts w:cstheme="minorHAnsi"/>
                <w:b/>
              </w:rPr>
              <w:t>is research project, how you will manage, describe, analyse, and store the data and what mechanisms you will use to share and preserve your data</w:t>
            </w:r>
            <w:r w:rsidR="00832D5F" w:rsidRPr="00BC294A">
              <w:rPr>
                <w:rFonts w:cstheme="minorHAnsi"/>
                <w:b/>
              </w:rPr>
              <w:t>.</w:t>
            </w:r>
            <w:r w:rsidR="00D669D3" w:rsidRPr="00BC294A">
              <w:rPr>
                <w:rFonts w:cstheme="minorHAnsi"/>
              </w:rPr>
              <w:t>)</w:t>
            </w:r>
          </w:p>
        </w:tc>
      </w:tr>
      <w:tr w:rsidR="00BC294A" w:rsidRPr="00BC294A" w14:paraId="6AAAE5EB" w14:textId="77777777" w:rsidTr="00F76C8C">
        <w:trPr>
          <w:cantSplit/>
          <w:trHeight w:val="374"/>
        </w:trPr>
        <w:tc>
          <w:tcPr>
            <w:tcW w:w="9064" w:type="dxa"/>
            <w:gridSpan w:val="4"/>
            <w:tcBorders>
              <w:top w:val="single" w:sz="6" w:space="0" w:color="auto"/>
              <w:left w:val="single" w:sz="6" w:space="0" w:color="auto"/>
              <w:bottom w:val="single" w:sz="4" w:space="0" w:color="auto"/>
              <w:right w:val="single" w:sz="6" w:space="0" w:color="auto"/>
            </w:tcBorders>
          </w:tcPr>
          <w:p w14:paraId="741F2A69" w14:textId="4678A46E" w:rsidR="00D669D3" w:rsidRPr="00BC294A" w:rsidRDefault="002C1BCC" w:rsidP="00E30728">
            <w:pPr>
              <w:rPr>
                <w:rFonts w:cstheme="minorHAnsi"/>
                <w:b/>
                <w:bCs/>
              </w:rPr>
            </w:pPr>
            <w:r w:rsidRPr="002C1BCC">
              <w:rPr>
                <w:rFonts w:cstheme="minorHAnsi"/>
              </w:rPr>
              <w:t>User interaction data and survey results are anonymized</w:t>
            </w:r>
          </w:p>
        </w:tc>
      </w:tr>
      <w:tr w:rsidR="00BC294A" w:rsidRPr="00BC294A" w14:paraId="679CFD44" w14:textId="77777777" w:rsidTr="00F76C8C">
        <w:trPr>
          <w:cantSplit/>
          <w:trHeight w:val="432"/>
        </w:trPr>
        <w:tc>
          <w:tcPr>
            <w:tcW w:w="9064" w:type="dxa"/>
            <w:gridSpan w:val="4"/>
            <w:tcBorders>
              <w:top w:val="single" w:sz="4" w:space="0" w:color="auto"/>
              <w:left w:val="single" w:sz="6" w:space="0" w:color="auto"/>
              <w:bottom w:val="nil"/>
              <w:right w:val="single" w:sz="6" w:space="0" w:color="auto"/>
            </w:tcBorders>
            <w:shd w:val="clear" w:color="auto" w:fill="D9D9D9" w:themeFill="background1" w:themeFillShade="D9"/>
          </w:tcPr>
          <w:p w14:paraId="3943583D" w14:textId="77777777" w:rsidR="00B32B50" w:rsidRPr="00BC294A" w:rsidRDefault="00B32B50" w:rsidP="00D95D7D">
            <w:pPr>
              <w:rPr>
                <w:rFonts w:cstheme="minorHAnsi"/>
                <w:b/>
              </w:rPr>
            </w:pPr>
            <w:r w:rsidRPr="00BC294A">
              <w:rPr>
                <w:rFonts w:cstheme="minorHAnsi"/>
                <w:b/>
              </w:rPr>
              <w:t xml:space="preserve">Planned outputs/publications/research datasets/impact/dissemination </w:t>
            </w:r>
          </w:p>
        </w:tc>
      </w:tr>
      <w:tr w:rsidR="00BC294A" w:rsidRPr="00BC294A" w14:paraId="645DD244" w14:textId="77777777" w:rsidTr="00F76C8C">
        <w:trPr>
          <w:cantSplit/>
          <w:trHeight w:val="432"/>
        </w:trPr>
        <w:tc>
          <w:tcPr>
            <w:tcW w:w="9064" w:type="dxa"/>
            <w:gridSpan w:val="4"/>
            <w:tcBorders>
              <w:top w:val="single" w:sz="4" w:space="0" w:color="auto"/>
              <w:left w:val="single" w:sz="6" w:space="0" w:color="auto"/>
              <w:bottom w:val="nil"/>
              <w:right w:val="single" w:sz="6" w:space="0" w:color="auto"/>
            </w:tcBorders>
          </w:tcPr>
          <w:p w14:paraId="6935F6AB" w14:textId="77777777" w:rsidR="00570B5D" w:rsidRDefault="00570B5D" w:rsidP="00E30728">
            <w:pPr>
              <w:rPr>
                <w:rFonts w:cstheme="minorHAnsi"/>
                <w:bCs/>
              </w:rPr>
            </w:pPr>
          </w:p>
          <w:p w14:paraId="27E63B2B" w14:textId="2ED2D4AF" w:rsidR="00E30728" w:rsidRPr="00E30728" w:rsidRDefault="00E30728" w:rsidP="00E30728">
            <w:pPr>
              <w:rPr>
                <w:rFonts w:cstheme="minorHAnsi"/>
                <w:bCs/>
              </w:rPr>
            </w:pPr>
            <w:r w:rsidRPr="00E30728">
              <w:rPr>
                <w:rFonts w:cstheme="minorHAnsi"/>
                <w:bCs/>
              </w:rPr>
              <w:t>Final MSc thesis.</w:t>
            </w:r>
          </w:p>
          <w:p w14:paraId="0CAD0321" w14:textId="52948CB1" w:rsidR="00B32B50" w:rsidRPr="00E30728" w:rsidRDefault="00E30728" w:rsidP="00E30728">
            <w:pPr>
              <w:rPr>
                <w:rFonts w:cstheme="minorHAnsi"/>
                <w:bCs/>
              </w:rPr>
            </w:pPr>
            <w:r w:rsidRPr="00E30728">
              <w:rPr>
                <w:rFonts w:cstheme="minorHAnsi"/>
                <w:bCs/>
              </w:rPr>
              <w:t>GitHub repository for data and code sharing.</w:t>
            </w:r>
          </w:p>
        </w:tc>
      </w:tr>
      <w:tr w:rsidR="00ED241E" w:rsidRPr="00BC294A" w14:paraId="2164BF7E" w14:textId="77777777" w:rsidTr="00F76C8C">
        <w:trPr>
          <w:cantSplit/>
        </w:trPr>
        <w:tc>
          <w:tcPr>
            <w:tcW w:w="9064" w:type="dxa"/>
            <w:gridSpan w:val="4"/>
            <w:tcBorders>
              <w:top w:val="nil"/>
              <w:left w:val="single" w:sz="6" w:space="0" w:color="auto"/>
              <w:bottom w:val="single" w:sz="4" w:space="0" w:color="auto"/>
              <w:right w:val="single" w:sz="6" w:space="0" w:color="auto"/>
            </w:tcBorders>
          </w:tcPr>
          <w:p w14:paraId="7E586D44" w14:textId="77777777" w:rsidR="00B32B50" w:rsidRPr="00BC294A" w:rsidRDefault="00B32B50" w:rsidP="00D95D7D">
            <w:pPr>
              <w:rPr>
                <w:rFonts w:cstheme="minorHAnsi"/>
                <w:i/>
              </w:rPr>
            </w:pPr>
          </w:p>
        </w:tc>
      </w:tr>
    </w:tbl>
    <w:p w14:paraId="5557E5C2" w14:textId="3C94E198" w:rsidR="009E749A" w:rsidRPr="00BC294A" w:rsidRDefault="009E749A" w:rsidP="009E749A">
      <w:pPr>
        <w:spacing w:after="0" w:line="240" w:lineRule="auto"/>
        <w:rPr>
          <w:rFonts w:ascii="Gill Sans MT" w:hAnsi="Gill Sans MT"/>
          <w:b/>
          <w:bCs/>
          <w:lang w:eastAsia="en-GB"/>
        </w:rPr>
      </w:pPr>
    </w:p>
    <w:tbl>
      <w:tblPr>
        <w:tblStyle w:val="TableGrid"/>
        <w:tblW w:w="0" w:type="auto"/>
        <w:tblLook w:val="04A0" w:firstRow="1" w:lastRow="0" w:firstColumn="1" w:lastColumn="0" w:noHBand="0" w:noVBand="1"/>
      </w:tblPr>
      <w:tblGrid>
        <w:gridCol w:w="4531"/>
        <w:gridCol w:w="4485"/>
      </w:tblGrid>
      <w:tr w:rsidR="00BC294A" w:rsidRPr="00BC294A" w14:paraId="00715669" w14:textId="77777777" w:rsidTr="007F1C38">
        <w:tc>
          <w:tcPr>
            <w:tcW w:w="4531" w:type="dxa"/>
          </w:tcPr>
          <w:p w14:paraId="2C796EE2" w14:textId="77777777" w:rsidR="00570B5D" w:rsidRDefault="00570B5D" w:rsidP="00407EB4">
            <w:pPr>
              <w:rPr>
                <w:rFonts w:cstheme="minorHAnsi"/>
              </w:rPr>
            </w:pPr>
          </w:p>
          <w:p w14:paraId="01EC3401" w14:textId="5644E7B2" w:rsidR="00407EB4" w:rsidRDefault="00644F9B" w:rsidP="00407EB4">
            <w:pPr>
              <w:rPr>
                <w:rFonts w:cstheme="minorHAnsi"/>
              </w:rPr>
            </w:pPr>
            <w:r w:rsidRPr="00BC294A">
              <w:rPr>
                <w:rFonts w:cstheme="minorHAnsi"/>
              </w:rPr>
              <w:t>If successful, I undertake to carry out the research according to the University’s Ethics code of Practice</w:t>
            </w:r>
            <w:r w:rsidR="00407EB4" w:rsidRPr="00BC294A">
              <w:rPr>
                <w:rFonts w:cstheme="minorHAnsi"/>
              </w:rPr>
              <w:t>.</w:t>
            </w:r>
            <w:r w:rsidRPr="00BC294A">
              <w:rPr>
                <w:rFonts w:cstheme="minorHAnsi"/>
              </w:rPr>
              <w:t xml:space="preserve"> </w:t>
            </w:r>
            <w:r w:rsidR="00407EB4" w:rsidRPr="00BC294A">
              <w:rPr>
                <w:rFonts w:cstheme="minorHAnsi"/>
              </w:rPr>
              <w:t>I realise that I will not proceed into data collection without an ethical approval in place</w:t>
            </w:r>
          </w:p>
          <w:p w14:paraId="5E54B50F" w14:textId="77777777" w:rsidR="00563D93" w:rsidRDefault="00563D93" w:rsidP="00407EB4">
            <w:pPr>
              <w:rPr>
                <w:rFonts w:cstheme="minorHAnsi"/>
              </w:rPr>
            </w:pPr>
          </w:p>
          <w:p w14:paraId="549501B9" w14:textId="77777777" w:rsidR="00563D93" w:rsidRDefault="00563D93" w:rsidP="00407EB4">
            <w:pPr>
              <w:rPr>
                <w:rFonts w:cstheme="minorHAnsi"/>
              </w:rPr>
            </w:pPr>
          </w:p>
          <w:p w14:paraId="2CC2EBA9" w14:textId="5D93A8A2" w:rsidR="00644F9B" w:rsidRPr="00BC294A" w:rsidRDefault="00644F9B" w:rsidP="00B32B50">
            <w:pPr>
              <w:rPr>
                <w:rFonts w:cstheme="minorHAnsi"/>
              </w:rPr>
            </w:pPr>
            <w:r w:rsidRPr="00BC294A">
              <w:rPr>
                <w:rFonts w:cstheme="minorHAnsi"/>
              </w:rPr>
              <w:t>(</w:t>
            </w:r>
            <w:r w:rsidR="00D669D3" w:rsidRPr="00BC294A">
              <w:rPr>
                <w:rFonts w:cstheme="minorHAnsi"/>
              </w:rPr>
              <w:t>A</w:t>
            </w:r>
            <w:r w:rsidRPr="00BC294A">
              <w:rPr>
                <w:rFonts w:cstheme="minorHAnsi"/>
              </w:rPr>
              <w:t>pplicant’s signature required</w:t>
            </w:r>
            <w:r w:rsidR="005F7FC5" w:rsidRPr="00BC294A">
              <w:rPr>
                <w:rFonts w:cstheme="minorHAnsi"/>
              </w:rPr>
              <w:t>)</w:t>
            </w:r>
          </w:p>
        </w:tc>
        <w:tc>
          <w:tcPr>
            <w:tcW w:w="4485" w:type="dxa"/>
          </w:tcPr>
          <w:p w14:paraId="6C246D0C" w14:textId="3C07120C" w:rsidR="00644F9B" w:rsidRPr="00BC294A" w:rsidRDefault="003B7C01" w:rsidP="00B32B50">
            <w:pPr>
              <w:rPr>
                <w:rFonts w:cstheme="minorHAnsi"/>
              </w:rPr>
            </w:pPr>
            <w:r>
              <w:rPr>
                <w:rFonts w:cstheme="minorHAnsi"/>
              </w:rPr>
              <w:t xml:space="preserve">Indonesia, </w:t>
            </w:r>
            <w:r w:rsidR="003630AB">
              <w:rPr>
                <w:rFonts w:cstheme="minorHAnsi"/>
              </w:rPr>
              <w:t>3</w:t>
            </w:r>
            <w:r w:rsidR="00E058D8">
              <w:rPr>
                <w:rFonts w:cstheme="minorHAnsi"/>
              </w:rPr>
              <w:t>rd</w:t>
            </w:r>
            <w:r>
              <w:rPr>
                <w:rFonts w:cstheme="minorHAnsi"/>
              </w:rPr>
              <w:t xml:space="preserve"> June 2025</w:t>
            </w:r>
          </w:p>
          <w:p w14:paraId="3FF74CFE" w14:textId="77777777" w:rsidR="00644F9B" w:rsidRPr="00BC294A" w:rsidRDefault="00644F9B" w:rsidP="00B32B50">
            <w:pPr>
              <w:rPr>
                <w:rFonts w:cstheme="minorHAnsi"/>
              </w:rPr>
            </w:pPr>
          </w:p>
          <w:p w14:paraId="08BB98EE" w14:textId="77777777" w:rsidR="00644F9B" w:rsidRPr="00BC294A" w:rsidRDefault="00644F9B" w:rsidP="00B32B50">
            <w:pPr>
              <w:rPr>
                <w:rFonts w:cstheme="minorHAnsi"/>
              </w:rPr>
            </w:pPr>
          </w:p>
          <w:p w14:paraId="6D073EDD" w14:textId="41735BB6" w:rsidR="00644F9B" w:rsidRPr="00BC294A" w:rsidRDefault="00644F9B" w:rsidP="00B32B50">
            <w:pPr>
              <w:rPr>
                <w:rFonts w:cstheme="minorHAnsi"/>
              </w:rPr>
            </w:pPr>
          </w:p>
          <w:p w14:paraId="01922A17" w14:textId="2802539F" w:rsidR="005F7FC5" w:rsidRDefault="00962A6F" w:rsidP="00B32B50">
            <w:pPr>
              <w:rPr>
                <w:rFonts w:cstheme="minorHAnsi"/>
              </w:rPr>
            </w:pPr>
            <w:r>
              <w:rPr>
                <w:rFonts w:cstheme="minorHAnsi"/>
                <w:noProof/>
              </w:rPr>
              <mc:AlternateContent>
                <mc:Choice Requires="wpi">
                  <w:drawing>
                    <wp:anchor distT="0" distB="0" distL="114300" distR="114300" simplePos="0" relativeHeight="251662336" behindDoc="0" locked="0" layoutInCell="1" allowOverlap="1" wp14:anchorId="3DB372AB" wp14:editId="3A700EDD">
                      <wp:simplePos x="0" y="0"/>
                      <wp:positionH relativeFrom="column">
                        <wp:posOffset>1520514</wp:posOffset>
                      </wp:positionH>
                      <wp:positionV relativeFrom="paragraph">
                        <wp:posOffset>91424</wp:posOffset>
                      </wp:positionV>
                      <wp:extent cx="51480" cy="39240"/>
                      <wp:effectExtent l="38100" t="38100" r="43815" b="37465"/>
                      <wp:wrapNone/>
                      <wp:docPr id="947617187"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51480" cy="39240"/>
                            </w14:xfrm>
                          </w14:contentPart>
                        </a:graphicData>
                      </a:graphic>
                    </wp:anchor>
                  </w:drawing>
                </mc:Choice>
                <mc:Fallback>
                  <w:pict>
                    <v:shapetype w14:anchorId="5BD0AF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119.25pt;margin-top:6.7pt;width:5pt;height:4.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">
                      <v:imagedata r:id="rId14" o:title=""/>
                    </v:shape>
                  </w:pict>
                </mc:Fallback>
              </mc:AlternateContent>
            </w:r>
            <w:r>
              <w:rPr>
                <w:rFonts w:cstheme="minorHAnsi"/>
                <w:noProof/>
              </w:rPr>
              <mc:AlternateContent>
                <mc:Choice Requires="wpi">
                  <w:drawing>
                    <wp:anchor distT="0" distB="0" distL="114300" distR="114300" simplePos="0" relativeHeight="251660288" behindDoc="0" locked="0" layoutInCell="1" allowOverlap="1" wp14:anchorId="70828C9B" wp14:editId="4691D8B2">
                      <wp:simplePos x="0" y="0"/>
                      <wp:positionH relativeFrom="column">
                        <wp:posOffset>1180314</wp:posOffset>
                      </wp:positionH>
                      <wp:positionV relativeFrom="paragraph">
                        <wp:posOffset>-81016</wp:posOffset>
                      </wp:positionV>
                      <wp:extent cx="375840" cy="442800"/>
                      <wp:effectExtent l="38100" t="38100" r="43815" b="52705"/>
                      <wp:wrapNone/>
                      <wp:docPr id="2010703850" name="Ink 9"/>
                      <wp:cNvGraphicFramePr/>
                      <a:graphic xmlns:a="http://schemas.openxmlformats.org/drawingml/2006/main">
                        <a:graphicData uri="http://schemas.microsoft.com/office/word/2010/wordprocessingInk">
                          <w14:contentPart bwMode="auto" r:id="rId15">
                            <w14:nvContentPartPr>
                              <w14:cNvContentPartPr/>
                            </w14:nvContentPartPr>
                            <w14:xfrm>
                              <a:off x="0" y="0"/>
                              <a:ext cx="375840" cy="442800"/>
                            </w14:xfrm>
                          </w14:contentPart>
                        </a:graphicData>
                      </a:graphic>
                    </wp:anchor>
                  </w:drawing>
                </mc:Choice>
                <mc:Fallback>
                  <w:pict>
                    <v:shape w14:anchorId="3749CDDC" id="Ink 9" o:spid="_x0000_s1026" type="#_x0000_t75" style="position:absolute;margin-left:92.45pt;margin-top:-6.9pt;width:30.6pt;height:35.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">
                      <v:imagedata r:id="rId16" o:title=""/>
                    </v:shape>
                  </w:pict>
                </mc:Fallback>
              </mc:AlternateContent>
            </w:r>
          </w:p>
          <w:p w14:paraId="562582AC" w14:textId="09940424" w:rsidR="00563D93" w:rsidRDefault="00962A6F" w:rsidP="00B32B50">
            <w:pPr>
              <w:rPr>
                <w:rFonts w:cstheme="minorHAnsi"/>
              </w:rPr>
            </w:pPr>
            <w:r>
              <w:rPr>
                <w:rFonts w:cstheme="minorHAnsi"/>
                <w:noProof/>
              </w:rPr>
              <mc:AlternateContent>
                <mc:Choice Requires="wpi">
                  <w:drawing>
                    <wp:anchor distT="0" distB="0" distL="114300" distR="114300" simplePos="0" relativeHeight="251659264" behindDoc="0" locked="0" layoutInCell="1" allowOverlap="1" wp14:anchorId="0E6F7C5F" wp14:editId="5BFD78EC">
                      <wp:simplePos x="0" y="0"/>
                      <wp:positionH relativeFrom="column">
                        <wp:posOffset>952245</wp:posOffset>
                      </wp:positionH>
                      <wp:positionV relativeFrom="paragraph">
                        <wp:posOffset>-191150</wp:posOffset>
                      </wp:positionV>
                      <wp:extent cx="890280" cy="559440"/>
                      <wp:effectExtent l="38100" t="38100" r="24130" b="50165"/>
                      <wp:wrapNone/>
                      <wp:docPr id="631501443" name="Ink 4"/>
                      <wp:cNvGraphicFramePr/>
                      <a:graphic xmlns:a="http://schemas.openxmlformats.org/drawingml/2006/main">
                        <a:graphicData uri="http://schemas.microsoft.com/office/word/2010/wordprocessingInk">
                          <w14:contentPart bwMode="auto" r:id="rId17">
                            <w14:nvContentPartPr>
                              <w14:cNvContentPartPr/>
                            </w14:nvContentPartPr>
                            <w14:xfrm>
                              <a:off x="0" y="0"/>
                              <a:ext cx="890280" cy="559440"/>
                            </w14:xfrm>
                          </w14:contentPart>
                        </a:graphicData>
                      </a:graphic>
                    </wp:anchor>
                  </w:drawing>
                </mc:Choice>
                <mc:Fallback>
                  <w:pict>
                    <v:shape w14:anchorId="7A491777" id="Ink 4" o:spid="_x0000_s1026" type="#_x0000_t75" style="position:absolute;margin-left:74.5pt;margin-top:-15.55pt;width:71.05pt;height: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">
                      <v:imagedata r:id="rId18" o:title=""/>
                    </v:shape>
                  </w:pict>
                </mc:Fallback>
              </mc:AlternateContent>
            </w:r>
          </w:p>
          <w:p w14:paraId="061AB628" w14:textId="77777777" w:rsidR="00563D93" w:rsidRDefault="00563D93" w:rsidP="00B32B50">
            <w:pPr>
              <w:rPr>
                <w:rFonts w:cstheme="minorHAnsi"/>
              </w:rPr>
            </w:pPr>
          </w:p>
          <w:p w14:paraId="0427B393" w14:textId="77777777" w:rsidR="00563D93" w:rsidRDefault="00563D93" w:rsidP="00B32B50">
            <w:pPr>
              <w:rPr>
                <w:rFonts w:cstheme="minorHAnsi"/>
              </w:rPr>
            </w:pPr>
          </w:p>
          <w:p w14:paraId="4CD7735B" w14:textId="29A400EB" w:rsidR="00937F94" w:rsidRPr="00BC294A" w:rsidRDefault="00E30728" w:rsidP="008851BB">
            <w:pPr>
              <w:rPr>
                <w:rFonts w:cstheme="minorHAnsi"/>
              </w:rPr>
            </w:pPr>
            <w:r>
              <w:rPr>
                <w:rFonts w:cstheme="minorHAnsi"/>
              </w:rPr>
              <w:t>Henny Purwadi</w:t>
            </w:r>
          </w:p>
        </w:tc>
      </w:tr>
      <w:tr w:rsidR="00937F94" w:rsidRPr="00BC294A" w14:paraId="42A2ACAD" w14:textId="77777777" w:rsidTr="007F1C38">
        <w:tc>
          <w:tcPr>
            <w:tcW w:w="4531" w:type="dxa"/>
          </w:tcPr>
          <w:p w14:paraId="30C2B65C" w14:textId="77777777" w:rsidR="00937F94" w:rsidRDefault="00937F94" w:rsidP="00B32B50">
            <w:pPr>
              <w:rPr>
                <w:rFonts w:cstheme="minorHAnsi"/>
              </w:rPr>
            </w:pPr>
          </w:p>
          <w:p w14:paraId="16E44602" w14:textId="3DA2FCA2" w:rsidR="00937F94" w:rsidRDefault="00937F94" w:rsidP="00B32B50">
            <w:pPr>
              <w:rPr>
                <w:rFonts w:cstheme="minorHAnsi"/>
              </w:rPr>
            </w:pPr>
            <w:r w:rsidRPr="00BC294A">
              <w:rPr>
                <w:rFonts w:cstheme="minorHAnsi"/>
              </w:rPr>
              <w:t>Date and signature of Supervisor approval</w:t>
            </w:r>
          </w:p>
          <w:p w14:paraId="4C218974" w14:textId="77777777" w:rsidR="00937F94" w:rsidRPr="00BC294A" w:rsidRDefault="00937F94" w:rsidP="00B32B50">
            <w:pPr>
              <w:rPr>
                <w:rFonts w:cstheme="minorHAnsi"/>
              </w:rPr>
            </w:pPr>
          </w:p>
          <w:p w14:paraId="170CA049" w14:textId="77777777" w:rsidR="00937F94" w:rsidRPr="00BC294A" w:rsidRDefault="00937F94" w:rsidP="00B32B50">
            <w:pPr>
              <w:rPr>
                <w:rFonts w:cstheme="minorHAnsi"/>
              </w:rPr>
            </w:pPr>
          </w:p>
        </w:tc>
        <w:tc>
          <w:tcPr>
            <w:tcW w:w="4485" w:type="dxa"/>
          </w:tcPr>
          <w:p w14:paraId="20556654" w14:textId="504C1217" w:rsidR="003B7C01" w:rsidRDefault="003B7C01" w:rsidP="003B7C01">
            <w:pPr>
              <w:rPr>
                <w:rFonts w:cstheme="minorHAnsi"/>
              </w:rPr>
            </w:pPr>
            <w:r>
              <w:rPr>
                <w:rFonts w:cstheme="minorHAnsi"/>
              </w:rPr>
              <w:t xml:space="preserve">Hull, </w:t>
            </w:r>
            <w:r w:rsidR="00F57761">
              <w:rPr>
                <w:rFonts w:cstheme="minorHAnsi"/>
              </w:rPr>
              <w:t>3</w:t>
            </w:r>
            <w:r w:rsidR="00785A07">
              <w:rPr>
                <w:rFonts w:cstheme="minorHAnsi"/>
              </w:rPr>
              <w:t>rd</w:t>
            </w:r>
            <w:r>
              <w:rPr>
                <w:rFonts w:cstheme="minorHAnsi"/>
              </w:rPr>
              <w:t xml:space="preserve"> June 2025</w:t>
            </w:r>
          </w:p>
          <w:p w14:paraId="170B0F5D" w14:textId="77777777" w:rsidR="00F06F6C" w:rsidRDefault="00F06F6C" w:rsidP="003B7C01">
            <w:pPr>
              <w:rPr>
                <w:rFonts w:cstheme="minorHAnsi"/>
              </w:rPr>
            </w:pPr>
          </w:p>
          <w:p w14:paraId="4DCE28F1" w14:textId="296E2766" w:rsidR="00937F94" w:rsidRDefault="00F06F6C" w:rsidP="00B32B50">
            <w:pPr>
              <w:rPr>
                <w:rFonts w:cstheme="minorHAnsi"/>
              </w:rPr>
            </w:pPr>
            <w:r>
              <w:rPr>
                <w:rFonts w:cstheme="minorHAnsi"/>
              </w:rPr>
              <w:t xml:space="preserve">     </w:t>
            </w:r>
            <w:r w:rsidR="00957209">
              <w:rPr>
                <w:rFonts w:cstheme="minorHAnsi"/>
              </w:rPr>
              <w:t xml:space="preserve">       </w:t>
            </w:r>
            <w:r>
              <w:rPr>
                <w:rFonts w:cstheme="minorHAnsi"/>
              </w:rPr>
              <w:t xml:space="preserve">        </w:t>
            </w:r>
            <w:r w:rsidR="00785A07">
              <w:rPr>
                <w:rFonts w:cstheme="minorHAnsi"/>
                <w:noProof/>
              </w:rPr>
              <w:drawing>
                <wp:inline distT="0" distB="0" distL="0" distR="0" wp14:anchorId="4A0CF7D5" wp14:editId="225C9D2F">
                  <wp:extent cx="1843594" cy="530242"/>
                  <wp:effectExtent l="0" t="0" r="4445" b="3175"/>
                  <wp:docPr id="1193949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9412" name="Picture 11939494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77378" cy="539959"/>
                          </a:xfrm>
                          <a:prstGeom prst="rect">
                            <a:avLst/>
                          </a:prstGeom>
                        </pic:spPr>
                      </pic:pic>
                    </a:graphicData>
                  </a:graphic>
                </wp:inline>
              </w:drawing>
            </w:r>
          </w:p>
          <w:p w14:paraId="56C9A4E4" w14:textId="77777777" w:rsidR="00563D93" w:rsidRDefault="00563D93" w:rsidP="00B32B50">
            <w:pPr>
              <w:rPr>
                <w:rFonts w:cstheme="minorHAnsi"/>
              </w:rPr>
            </w:pPr>
          </w:p>
          <w:p w14:paraId="1FC6934F" w14:textId="77777777" w:rsidR="00563D93" w:rsidRDefault="00563D93" w:rsidP="00B32B50">
            <w:pPr>
              <w:rPr>
                <w:rFonts w:cstheme="minorHAnsi"/>
              </w:rPr>
            </w:pPr>
            <w:r w:rsidRPr="00563D93">
              <w:rPr>
                <w:rFonts w:cstheme="minorHAnsi"/>
              </w:rPr>
              <w:t>Dr Ahmed Moustafa</w:t>
            </w:r>
          </w:p>
          <w:p w14:paraId="5A6DD574" w14:textId="159CEAEE" w:rsidR="00563D93" w:rsidRPr="00BC294A" w:rsidRDefault="00563D93" w:rsidP="00B32B50">
            <w:pPr>
              <w:rPr>
                <w:rFonts w:cstheme="minorHAnsi"/>
              </w:rPr>
            </w:pPr>
          </w:p>
        </w:tc>
      </w:tr>
    </w:tbl>
    <w:p w14:paraId="357D9FE2" w14:textId="4DE6C5FC" w:rsidR="00944243" w:rsidRPr="00BC294A" w:rsidRDefault="00944243" w:rsidP="00F76C8C">
      <w:pPr>
        <w:spacing w:after="0" w:line="240" w:lineRule="auto"/>
        <w:rPr>
          <w:sz w:val="24"/>
          <w:szCs w:val="24"/>
        </w:rPr>
      </w:pPr>
    </w:p>
    <w:sectPr w:rsidR="00944243" w:rsidRPr="00BC294A" w:rsidSect="001F04D4">
      <w:headerReference w:type="default" r:id="rId20"/>
      <w:pgSz w:w="11906" w:h="16838"/>
      <w:pgMar w:top="1440" w:right="1440" w:bottom="1440" w:left="144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37CED" w14:textId="77777777" w:rsidR="00F4587A" w:rsidRDefault="00F4587A" w:rsidP="00822643">
      <w:pPr>
        <w:spacing w:after="0" w:line="240" w:lineRule="auto"/>
      </w:pPr>
      <w:r>
        <w:separator/>
      </w:r>
    </w:p>
  </w:endnote>
  <w:endnote w:type="continuationSeparator" w:id="0">
    <w:p w14:paraId="7DCF80FF" w14:textId="77777777" w:rsidR="00F4587A" w:rsidRDefault="00F4587A" w:rsidP="00822643">
      <w:pPr>
        <w:spacing w:after="0" w:line="240" w:lineRule="auto"/>
      </w:pPr>
      <w:r>
        <w:continuationSeparator/>
      </w:r>
    </w:p>
  </w:endnote>
  <w:endnote w:type="continuationNotice" w:id="1">
    <w:p w14:paraId="0F906F5B" w14:textId="77777777" w:rsidR="00F4587A" w:rsidRDefault="00F458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ill Sans MT">
    <w:altName w:val="Calibri"/>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1AD21" w14:textId="77777777" w:rsidR="00F4587A" w:rsidRDefault="00F4587A" w:rsidP="00822643">
      <w:pPr>
        <w:spacing w:after="0" w:line="240" w:lineRule="auto"/>
      </w:pPr>
      <w:r>
        <w:separator/>
      </w:r>
    </w:p>
  </w:footnote>
  <w:footnote w:type="continuationSeparator" w:id="0">
    <w:p w14:paraId="6708F077" w14:textId="77777777" w:rsidR="00F4587A" w:rsidRDefault="00F4587A" w:rsidP="00822643">
      <w:pPr>
        <w:spacing w:after="0" w:line="240" w:lineRule="auto"/>
      </w:pPr>
      <w:r>
        <w:continuationSeparator/>
      </w:r>
    </w:p>
  </w:footnote>
  <w:footnote w:type="continuationNotice" w:id="1">
    <w:p w14:paraId="17265061" w14:textId="77777777" w:rsidR="00F4587A" w:rsidRDefault="00F458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5EC6D" w14:textId="13147473" w:rsidR="00BE24F3" w:rsidRDefault="00BE24F3">
    <w:pPr>
      <w:pStyle w:val="Header"/>
    </w:pPr>
    <w:r>
      <w:rPr>
        <w:noProof/>
      </w:rPr>
      <w:drawing>
        <wp:inline distT="0" distB="0" distL="0" distR="0" wp14:anchorId="0216C462" wp14:editId="2F31FF76">
          <wp:extent cx="1225550" cy="695316"/>
          <wp:effectExtent l="0" t="0" r="0" b="0"/>
          <wp:docPr id="11951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2660" cy="69935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A2F"/>
    <w:multiLevelType w:val="hybridMultilevel"/>
    <w:tmpl w:val="F53471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205730"/>
    <w:multiLevelType w:val="hybridMultilevel"/>
    <w:tmpl w:val="1166DE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D59166D"/>
    <w:multiLevelType w:val="hybridMultilevel"/>
    <w:tmpl w:val="151E6DEA"/>
    <w:lvl w:ilvl="0" w:tplc="206C2D2E">
      <w:start w:val="1"/>
      <w:numFmt w:val="bullet"/>
      <w:lvlText w:val=""/>
      <w:lvlJc w:val="left"/>
      <w:pPr>
        <w:ind w:left="720" w:hanging="360"/>
      </w:pPr>
      <w:rPr>
        <w:rFonts w:ascii="Symbol" w:hAnsi="Symbol" w:hint="default"/>
      </w:rPr>
    </w:lvl>
    <w:lvl w:ilvl="1" w:tplc="C6206766">
      <w:start w:val="1"/>
      <w:numFmt w:val="bullet"/>
      <w:lvlText w:val="o"/>
      <w:lvlJc w:val="left"/>
      <w:pPr>
        <w:ind w:left="1440" w:hanging="360"/>
      </w:pPr>
      <w:rPr>
        <w:rFonts w:ascii="Courier New" w:hAnsi="Courier New" w:hint="default"/>
      </w:rPr>
    </w:lvl>
    <w:lvl w:ilvl="2" w:tplc="5080A5A4">
      <w:start w:val="1"/>
      <w:numFmt w:val="bullet"/>
      <w:lvlText w:val=""/>
      <w:lvlJc w:val="left"/>
      <w:pPr>
        <w:ind w:left="2160" w:hanging="360"/>
      </w:pPr>
      <w:rPr>
        <w:rFonts w:ascii="Wingdings" w:hAnsi="Wingdings" w:hint="default"/>
      </w:rPr>
    </w:lvl>
    <w:lvl w:ilvl="3" w:tplc="185A826C">
      <w:start w:val="1"/>
      <w:numFmt w:val="bullet"/>
      <w:lvlText w:val=""/>
      <w:lvlJc w:val="left"/>
      <w:pPr>
        <w:ind w:left="2880" w:hanging="360"/>
      </w:pPr>
      <w:rPr>
        <w:rFonts w:ascii="Symbol" w:hAnsi="Symbol" w:hint="default"/>
      </w:rPr>
    </w:lvl>
    <w:lvl w:ilvl="4" w:tplc="0A8CF2E2">
      <w:start w:val="1"/>
      <w:numFmt w:val="bullet"/>
      <w:lvlText w:val="o"/>
      <w:lvlJc w:val="left"/>
      <w:pPr>
        <w:ind w:left="3600" w:hanging="360"/>
      </w:pPr>
      <w:rPr>
        <w:rFonts w:ascii="Courier New" w:hAnsi="Courier New" w:hint="default"/>
      </w:rPr>
    </w:lvl>
    <w:lvl w:ilvl="5" w:tplc="892035A4">
      <w:start w:val="1"/>
      <w:numFmt w:val="bullet"/>
      <w:lvlText w:val=""/>
      <w:lvlJc w:val="left"/>
      <w:pPr>
        <w:ind w:left="4320" w:hanging="360"/>
      </w:pPr>
      <w:rPr>
        <w:rFonts w:ascii="Wingdings" w:hAnsi="Wingdings" w:hint="default"/>
      </w:rPr>
    </w:lvl>
    <w:lvl w:ilvl="6" w:tplc="550AE242">
      <w:start w:val="1"/>
      <w:numFmt w:val="bullet"/>
      <w:lvlText w:val=""/>
      <w:lvlJc w:val="left"/>
      <w:pPr>
        <w:ind w:left="5040" w:hanging="360"/>
      </w:pPr>
      <w:rPr>
        <w:rFonts w:ascii="Symbol" w:hAnsi="Symbol" w:hint="default"/>
      </w:rPr>
    </w:lvl>
    <w:lvl w:ilvl="7" w:tplc="A8544B9A">
      <w:start w:val="1"/>
      <w:numFmt w:val="bullet"/>
      <w:lvlText w:val="o"/>
      <w:lvlJc w:val="left"/>
      <w:pPr>
        <w:ind w:left="5760" w:hanging="360"/>
      </w:pPr>
      <w:rPr>
        <w:rFonts w:ascii="Courier New" w:hAnsi="Courier New" w:hint="default"/>
      </w:rPr>
    </w:lvl>
    <w:lvl w:ilvl="8" w:tplc="AF782B7A">
      <w:start w:val="1"/>
      <w:numFmt w:val="bullet"/>
      <w:lvlText w:val=""/>
      <w:lvlJc w:val="left"/>
      <w:pPr>
        <w:ind w:left="6480" w:hanging="360"/>
      </w:pPr>
      <w:rPr>
        <w:rFonts w:ascii="Wingdings" w:hAnsi="Wingdings" w:hint="default"/>
      </w:rPr>
    </w:lvl>
  </w:abstractNum>
  <w:abstractNum w:abstractNumId="3" w15:restartNumberingAfterBreak="0">
    <w:nsid w:val="236F03E4"/>
    <w:multiLevelType w:val="hybridMultilevel"/>
    <w:tmpl w:val="C41293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F6B475D"/>
    <w:multiLevelType w:val="hybridMultilevel"/>
    <w:tmpl w:val="5038DD2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34543B01"/>
    <w:multiLevelType w:val="hybridMultilevel"/>
    <w:tmpl w:val="84C61866"/>
    <w:lvl w:ilvl="0" w:tplc="58F086EC">
      <w:start w:val="1"/>
      <w:numFmt w:val="bullet"/>
      <w:lvlText w:val=""/>
      <w:lvlJc w:val="left"/>
      <w:pPr>
        <w:ind w:left="720" w:hanging="360"/>
      </w:pPr>
      <w:rPr>
        <w:rFonts w:ascii="Symbol" w:hAnsi="Symbol" w:hint="default"/>
      </w:rPr>
    </w:lvl>
    <w:lvl w:ilvl="1" w:tplc="6EECF040">
      <w:start w:val="1"/>
      <w:numFmt w:val="bullet"/>
      <w:lvlText w:val="o"/>
      <w:lvlJc w:val="left"/>
      <w:pPr>
        <w:ind w:left="1440" w:hanging="360"/>
      </w:pPr>
      <w:rPr>
        <w:rFonts w:ascii="Courier New" w:hAnsi="Courier New" w:hint="default"/>
      </w:rPr>
    </w:lvl>
    <w:lvl w:ilvl="2" w:tplc="80EA06D6">
      <w:start w:val="1"/>
      <w:numFmt w:val="bullet"/>
      <w:lvlText w:val=""/>
      <w:lvlJc w:val="left"/>
      <w:pPr>
        <w:ind w:left="2160" w:hanging="360"/>
      </w:pPr>
      <w:rPr>
        <w:rFonts w:ascii="Wingdings" w:hAnsi="Wingdings" w:hint="default"/>
      </w:rPr>
    </w:lvl>
    <w:lvl w:ilvl="3" w:tplc="8C5401DA">
      <w:start w:val="1"/>
      <w:numFmt w:val="bullet"/>
      <w:lvlText w:val=""/>
      <w:lvlJc w:val="left"/>
      <w:pPr>
        <w:ind w:left="2880" w:hanging="360"/>
      </w:pPr>
      <w:rPr>
        <w:rFonts w:ascii="Symbol" w:hAnsi="Symbol" w:hint="default"/>
      </w:rPr>
    </w:lvl>
    <w:lvl w:ilvl="4" w:tplc="7CE49DBC">
      <w:start w:val="1"/>
      <w:numFmt w:val="bullet"/>
      <w:lvlText w:val="o"/>
      <w:lvlJc w:val="left"/>
      <w:pPr>
        <w:ind w:left="3600" w:hanging="360"/>
      </w:pPr>
      <w:rPr>
        <w:rFonts w:ascii="Courier New" w:hAnsi="Courier New" w:hint="default"/>
      </w:rPr>
    </w:lvl>
    <w:lvl w:ilvl="5" w:tplc="C8A2AC8A">
      <w:start w:val="1"/>
      <w:numFmt w:val="bullet"/>
      <w:lvlText w:val=""/>
      <w:lvlJc w:val="left"/>
      <w:pPr>
        <w:ind w:left="4320" w:hanging="360"/>
      </w:pPr>
      <w:rPr>
        <w:rFonts w:ascii="Wingdings" w:hAnsi="Wingdings" w:hint="default"/>
      </w:rPr>
    </w:lvl>
    <w:lvl w:ilvl="6" w:tplc="D5F6BCA2">
      <w:start w:val="1"/>
      <w:numFmt w:val="bullet"/>
      <w:lvlText w:val=""/>
      <w:lvlJc w:val="left"/>
      <w:pPr>
        <w:ind w:left="5040" w:hanging="360"/>
      </w:pPr>
      <w:rPr>
        <w:rFonts w:ascii="Symbol" w:hAnsi="Symbol" w:hint="default"/>
      </w:rPr>
    </w:lvl>
    <w:lvl w:ilvl="7" w:tplc="4C98E6A0">
      <w:start w:val="1"/>
      <w:numFmt w:val="bullet"/>
      <w:lvlText w:val="o"/>
      <w:lvlJc w:val="left"/>
      <w:pPr>
        <w:ind w:left="5760" w:hanging="360"/>
      </w:pPr>
      <w:rPr>
        <w:rFonts w:ascii="Courier New" w:hAnsi="Courier New" w:hint="default"/>
      </w:rPr>
    </w:lvl>
    <w:lvl w:ilvl="8" w:tplc="26003840">
      <w:start w:val="1"/>
      <w:numFmt w:val="bullet"/>
      <w:lvlText w:val=""/>
      <w:lvlJc w:val="left"/>
      <w:pPr>
        <w:ind w:left="6480" w:hanging="360"/>
      </w:pPr>
      <w:rPr>
        <w:rFonts w:ascii="Wingdings" w:hAnsi="Wingdings" w:hint="default"/>
      </w:rPr>
    </w:lvl>
  </w:abstractNum>
  <w:abstractNum w:abstractNumId="6" w15:restartNumberingAfterBreak="0">
    <w:nsid w:val="42347C1A"/>
    <w:multiLevelType w:val="hybridMultilevel"/>
    <w:tmpl w:val="E42285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98236D"/>
    <w:multiLevelType w:val="hybridMultilevel"/>
    <w:tmpl w:val="5038DD2A"/>
    <w:lvl w:ilvl="0" w:tplc="FFFFFFF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59C35ACB"/>
    <w:multiLevelType w:val="hybridMultilevel"/>
    <w:tmpl w:val="365A8A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B6448E5"/>
    <w:multiLevelType w:val="hybridMultilevel"/>
    <w:tmpl w:val="85EC1DB4"/>
    <w:lvl w:ilvl="0" w:tplc="EC9E293A">
      <w:start w:val="1"/>
      <w:numFmt w:val="bullet"/>
      <w:lvlText w:val=""/>
      <w:lvlJc w:val="left"/>
      <w:pPr>
        <w:ind w:left="720" w:hanging="360"/>
      </w:pPr>
      <w:rPr>
        <w:rFonts w:ascii="Symbol" w:hAnsi="Symbol" w:hint="default"/>
      </w:rPr>
    </w:lvl>
    <w:lvl w:ilvl="1" w:tplc="FFDC446C">
      <w:start w:val="1"/>
      <w:numFmt w:val="bullet"/>
      <w:lvlText w:val="o"/>
      <w:lvlJc w:val="left"/>
      <w:pPr>
        <w:ind w:left="1440" w:hanging="360"/>
      </w:pPr>
      <w:rPr>
        <w:rFonts w:ascii="Courier New" w:hAnsi="Courier New" w:hint="default"/>
      </w:rPr>
    </w:lvl>
    <w:lvl w:ilvl="2" w:tplc="32CC17B6">
      <w:start w:val="1"/>
      <w:numFmt w:val="bullet"/>
      <w:lvlText w:val=""/>
      <w:lvlJc w:val="left"/>
      <w:pPr>
        <w:ind w:left="2160" w:hanging="360"/>
      </w:pPr>
      <w:rPr>
        <w:rFonts w:ascii="Wingdings" w:hAnsi="Wingdings" w:hint="default"/>
      </w:rPr>
    </w:lvl>
    <w:lvl w:ilvl="3" w:tplc="10CCA4DE">
      <w:start w:val="1"/>
      <w:numFmt w:val="bullet"/>
      <w:lvlText w:val=""/>
      <w:lvlJc w:val="left"/>
      <w:pPr>
        <w:ind w:left="2880" w:hanging="360"/>
      </w:pPr>
      <w:rPr>
        <w:rFonts w:ascii="Symbol" w:hAnsi="Symbol" w:hint="default"/>
      </w:rPr>
    </w:lvl>
    <w:lvl w:ilvl="4" w:tplc="81400E0E">
      <w:start w:val="1"/>
      <w:numFmt w:val="bullet"/>
      <w:lvlText w:val="o"/>
      <w:lvlJc w:val="left"/>
      <w:pPr>
        <w:ind w:left="3600" w:hanging="360"/>
      </w:pPr>
      <w:rPr>
        <w:rFonts w:ascii="Courier New" w:hAnsi="Courier New" w:hint="default"/>
      </w:rPr>
    </w:lvl>
    <w:lvl w:ilvl="5" w:tplc="998C31F4">
      <w:start w:val="1"/>
      <w:numFmt w:val="bullet"/>
      <w:lvlText w:val=""/>
      <w:lvlJc w:val="left"/>
      <w:pPr>
        <w:ind w:left="4320" w:hanging="360"/>
      </w:pPr>
      <w:rPr>
        <w:rFonts w:ascii="Wingdings" w:hAnsi="Wingdings" w:hint="default"/>
      </w:rPr>
    </w:lvl>
    <w:lvl w:ilvl="6" w:tplc="D218978C">
      <w:start w:val="1"/>
      <w:numFmt w:val="bullet"/>
      <w:lvlText w:val=""/>
      <w:lvlJc w:val="left"/>
      <w:pPr>
        <w:ind w:left="5040" w:hanging="360"/>
      </w:pPr>
      <w:rPr>
        <w:rFonts w:ascii="Symbol" w:hAnsi="Symbol" w:hint="default"/>
      </w:rPr>
    </w:lvl>
    <w:lvl w:ilvl="7" w:tplc="397CC0DE">
      <w:start w:val="1"/>
      <w:numFmt w:val="bullet"/>
      <w:lvlText w:val="o"/>
      <w:lvlJc w:val="left"/>
      <w:pPr>
        <w:ind w:left="5760" w:hanging="360"/>
      </w:pPr>
      <w:rPr>
        <w:rFonts w:ascii="Courier New" w:hAnsi="Courier New" w:hint="default"/>
      </w:rPr>
    </w:lvl>
    <w:lvl w:ilvl="8" w:tplc="B04A98EC">
      <w:start w:val="1"/>
      <w:numFmt w:val="bullet"/>
      <w:lvlText w:val=""/>
      <w:lvlJc w:val="left"/>
      <w:pPr>
        <w:ind w:left="6480" w:hanging="360"/>
      </w:pPr>
      <w:rPr>
        <w:rFonts w:ascii="Wingdings" w:hAnsi="Wingdings" w:hint="default"/>
      </w:rPr>
    </w:lvl>
  </w:abstractNum>
  <w:abstractNum w:abstractNumId="10" w15:restartNumberingAfterBreak="0">
    <w:nsid w:val="7A7F2737"/>
    <w:multiLevelType w:val="hybridMultilevel"/>
    <w:tmpl w:val="F53471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0352486">
    <w:abstractNumId w:val="9"/>
  </w:num>
  <w:num w:numId="2" w16cid:durableId="829518666">
    <w:abstractNumId w:val="2"/>
  </w:num>
  <w:num w:numId="3" w16cid:durableId="669411793">
    <w:abstractNumId w:val="5"/>
  </w:num>
  <w:num w:numId="4" w16cid:durableId="2134789810">
    <w:abstractNumId w:val="7"/>
  </w:num>
  <w:num w:numId="5" w16cid:durableId="429353136">
    <w:abstractNumId w:val="4"/>
  </w:num>
  <w:num w:numId="6" w16cid:durableId="177239206">
    <w:abstractNumId w:val="1"/>
  </w:num>
  <w:num w:numId="7" w16cid:durableId="1956977836">
    <w:abstractNumId w:val="8"/>
  </w:num>
  <w:num w:numId="8" w16cid:durableId="1555845955">
    <w:abstractNumId w:val="6"/>
  </w:num>
  <w:num w:numId="9" w16cid:durableId="296574474">
    <w:abstractNumId w:val="3"/>
  </w:num>
  <w:num w:numId="10" w16cid:durableId="540173475">
    <w:abstractNumId w:val="0"/>
  </w:num>
  <w:num w:numId="11" w16cid:durableId="773861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34D"/>
    <w:rsid w:val="000108B9"/>
    <w:rsid w:val="00012DA1"/>
    <w:rsid w:val="00012EBC"/>
    <w:rsid w:val="00034832"/>
    <w:rsid w:val="000369E0"/>
    <w:rsid w:val="00036E7F"/>
    <w:rsid w:val="000447D0"/>
    <w:rsid w:val="00045DF1"/>
    <w:rsid w:val="00053D97"/>
    <w:rsid w:val="00065563"/>
    <w:rsid w:val="0007147D"/>
    <w:rsid w:val="00077B51"/>
    <w:rsid w:val="00081E59"/>
    <w:rsid w:val="0008445A"/>
    <w:rsid w:val="000878E3"/>
    <w:rsid w:val="00090A60"/>
    <w:rsid w:val="00092F08"/>
    <w:rsid w:val="000963A3"/>
    <w:rsid w:val="000A18D0"/>
    <w:rsid w:val="000A535D"/>
    <w:rsid w:val="000B1468"/>
    <w:rsid w:val="000B433F"/>
    <w:rsid w:val="000C2B8E"/>
    <w:rsid w:val="000C2BD9"/>
    <w:rsid w:val="000C3BFE"/>
    <w:rsid w:val="000C41B3"/>
    <w:rsid w:val="000C7C43"/>
    <w:rsid w:val="000D285C"/>
    <w:rsid w:val="000E5B57"/>
    <w:rsid w:val="000E6701"/>
    <w:rsid w:val="000E7F43"/>
    <w:rsid w:val="00142ADA"/>
    <w:rsid w:val="00145B04"/>
    <w:rsid w:val="00154249"/>
    <w:rsid w:val="00164F2A"/>
    <w:rsid w:val="00165E6F"/>
    <w:rsid w:val="00185509"/>
    <w:rsid w:val="00192334"/>
    <w:rsid w:val="001C550E"/>
    <w:rsid w:val="001F04D4"/>
    <w:rsid w:val="001F1038"/>
    <w:rsid w:val="001F46BE"/>
    <w:rsid w:val="00200660"/>
    <w:rsid w:val="002245CD"/>
    <w:rsid w:val="00233599"/>
    <w:rsid w:val="002520F5"/>
    <w:rsid w:val="0028318D"/>
    <w:rsid w:val="00283749"/>
    <w:rsid w:val="0028535C"/>
    <w:rsid w:val="00287312"/>
    <w:rsid w:val="0029533C"/>
    <w:rsid w:val="002A1B93"/>
    <w:rsid w:val="002B01B1"/>
    <w:rsid w:val="002B3F39"/>
    <w:rsid w:val="002C1BCC"/>
    <w:rsid w:val="002C7E8C"/>
    <w:rsid w:val="002D002B"/>
    <w:rsid w:val="002D231E"/>
    <w:rsid w:val="002E1827"/>
    <w:rsid w:val="002F3678"/>
    <w:rsid w:val="002F3C94"/>
    <w:rsid w:val="00306F28"/>
    <w:rsid w:val="00313050"/>
    <w:rsid w:val="00316CC1"/>
    <w:rsid w:val="00321456"/>
    <w:rsid w:val="003235E8"/>
    <w:rsid w:val="003256B8"/>
    <w:rsid w:val="003259C1"/>
    <w:rsid w:val="00327BC3"/>
    <w:rsid w:val="00331A46"/>
    <w:rsid w:val="0033793B"/>
    <w:rsid w:val="00347697"/>
    <w:rsid w:val="003557D9"/>
    <w:rsid w:val="003630AB"/>
    <w:rsid w:val="003774E2"/>
    <w:rsid w:val="00377F3A"/>
    <w:rsid w:val="00386C6A"/>
    <w:rsid w:val="00392507"/>
    <w:rsid w:val="00395E81"/>
    <w:rsid w:val="003A0174"/>
    <w:rsid w:val="003A03A9"/>
    <w:rsid w:val="003A14AB"/>
    <w:rsid w:val="003A6A5D"/>
    <w:rsid w:val="003A7FB0"/>
    <w:rsid w:val="003B50EB"/>
    <w:rsid w:val="003B7C01"/>
    <w:rsid w:val="003C31A6"/>
    <w:rsid w:val="003C69D5"/>
    <w:rsid w:val="003F26CB"/>
    <w:rsid w:val="00401507"/>
    <w:rsid w:val="0040370A"/>
    <w:rsid w:val="00407EB4"/>
    <w:rsid w:val="004213E2"/>
    <w:rsid w:val="00424212"/>
    <w:rsid w:val="004324BB"/>
    <w:rsid w:val="00443135"/>
    <w:rsid w:val="004533AC"/>
    <w:rsid w:val="004609AF"/>
    <w:rsid w:val="00464B6D"/>
    <w:rsid w:val="0046533A"/>
    <w:rsid w:val="004664A8"/>
    <w:rsid w:val="00466B34"/>
    <w:rsid w:val="004674A2"/>
    <w:rsid w:val="00471801"/>
    <w:rsid w:val="004724AE"/>
    <w:rsid w:val="00472EE6"/>
    <w:rsid w:val="00475495"/>
    <w:rsid w:val="00485B3A"/>
    <w:rsid w:val="004918A5"/>
    <w:rsid w:val="00495D29"/>
    <w:rsid w:val="004A1A94"/>
    <w:rsid w:val="004A66A5"/>
    <w:rsid w:val="004B27E2"/>
    <w:rsid w:val="004B47DA"/>
    <w:rsid w:val="004C4D07"/>
    <w:rsid w:val="004C7461"/>
    <w:rsid w:val="004D00CD"/>
    <w:rsid w:val="004D0480"/>
    <w:rsid w:val="004D1380"/>
    <w:rsid w:val="004D66BD"/>
    <w:rsid w:val="004E49A6"/>
    <w:rsid w:val="004E70A2"/>
    <w:rsid w:val="004F54C8"/>
    <w:rsid w:val="00507F15"/>
    <w:rsid w:val="00515A57"/>
    <w:rsid w:val="00515FBE"/>
    <w:rsid w:val="005257E2"/>
    <w:rsid w:val="0053213F"/>
    <w:rsid w:val="00553F17"/>
    <w:rsid w:val="00556758"/>
    <w:rsid w:val="00557468"/>
    <w:rsid w:val="005576B8"/>
    <w:rsid w:val="005629FE"/>
    <w:rsid w:val="00563D93"/>
    <w:rsid w:val="0056454C"/>
    <w:rsid w:val="00570B5D"/>
    <w:rsid w:val="00582A7A"/>
    <w:rsid w:val="00585A20"/>
    <w:rsid w:val="00597A2E"/>
    <w:rsid w:val="005B342B"/>
    <w:rsid w:val="005C01A8"/>
    <w:rsid w:val="005C1768"/>
    <w:rsid w:val="005C6EA6"/>
    <w:rsid w:val="005D07EA"/>
    <w:rsid w:val="005D0C77"/>
    <w:rsid w:val="005D1B41"/>
    <w:rsid w:val="005D6E69"/>
    <w:rsid w:val="005E2E67"/>
    <w:rsid w:val="005F0D7E"/>
    <w:rsid w:val="005F3219"/>
    <w:rsid w:val="005F4BCC"/>
    <w:rsid w:val="005F7A34"/>
    <w:rsid w:val="005F7FC5"/>
    <w:rsid w:val="00604292"/>
    <w:rsid w:val="00605E04"/>
    <w:rsid w:val="00616C77"/>
    <w:rsid w:val="006237E3"/>
    <w:rsid w:val="006346E3"/>
    <w:rsid w:val="00644F9B"/>
    <w:rsid w:val="00645F8F"/>
    <w:rsid w:val="00650B0C"/>
    <w:rsid w:val="00652226"/>
    <w:rsid w:val="00656B30"/>
    <w:rsid w:val="0066403D"/>
    <w:rsid w:val="0067333C"/>
    <w:rsid w:val="00680C94"/>
    <w:rsid w:val="00683B82"/>
    <w:rsid w:val="0068405B"/>
    <w:rsid w:val="0068433C"/>
    <w:rsid w:val="00691A23"/>
    <w:rsid w:val="006A0BE4"/>
    <w:rsid w:val="006A0C8A"/>
    <w:rsid w:val="006A21E4"/>
    <w:rsid w:val="006B0607"/>
    <w:rsid w:val="006B5D1A"/>
    <w:rsid w:val="006D60F9"/>
    <w:rsid w:val="006D7987"/>
    <w:rsid w:val="006E3485"/>
    <w:rsid w:val="006E70A4"/>
    <w:rsid w:val="006F02BF"/>
    <w:rsid w:val="0070132B"/>
    <w:rsid w:val="00716A7C"/>
    <w:rsid w:val="00717E60"/>
    <w:rsid w:val="00732BBC"/>
    <w:rsid w:val="0073610F"/>
    <w:rsid w:val="00742D0B"/>
    <w:rsid w:val="007476E0"/>
    <w:rsid w:val="0075100B"/>
    <w:rsid w:val="00764325"/>
    <w:rsid w:val="00775B50"/>
    <w:rsid w:val="00785A07"/>
    <w:rsid w:val="00792267"/>
    <w:rsid w:val="007946EB"/>
    <w:rsid w:val="00795093"/>
    <w:rsid w:val="007A0508"/>
    <w:rsid w:val="007A1F46"/>
    <w:rsid w:val="007B4003"/>
    <w:rsid w:val="007C0BB1"/>
    <w:rsid w:val="007D1A5A"/>
    <w:rsid w:val="007D214A"/>
    <w:rsid w:val="007D4D4F"/>
    <w:rsid w:val="007D4F23"/>
    <w:rsid w:val="007E2102"/>
    <w:rsid w:val="007E2429"/>
    <w:rsid w:val="007F1C38"/>
    <w:rsid w:val="007F2B04"/>
    <w:rsid w:val="007F43CF"/>
    <w:rsid w:val="007F5E05"/>
    <w:rsid w:val="00801644"/>
    <w:rsid w:val="00805116"/>
    <w:rsid w:val="008051DC"/>
    <w:rsid w:val="0081542A"/>
    <w:rsid w:val="00822643"/>
    <w:rsid w:val="00826D33"/>
    <w:rsid w:val="00830BB3"/>
    <w:rsid w:val="00832D5F"/>
    <w:rsid w:val="00835802"/>
    <w:rsid w:val="00843146"/>
    <w:rsid w:val="0085361A"/>
    <w:rsid w:val="00853CF9"/>
    <w:rsid w:val="008814E2"/>
    <w:rsid w:val="008851BB"/>
    <w:rsid w:val="00891C23"/>
    <w:rsid w:val="00895550"/>
    <w:rsid w:val="008A095D"/>
    <w:rsid w:val="008A4F9F"/>
    <w:rsid w:val="008B4A1C"/>
    <w:rsid w:val="008D2471"/>
    <w:rsid w:val="008D6722"/>
    <w:rsid w:val="008E15AF"/>
    <w:rsid w:val="008E7217"/>
    <w:rsid w:val="008E7DCC"/>
    <w:rsid w:val="008F1662"/>
    <w:rsid w:val="008F2EA3"/>
    <w:rsid w:val="008F7EFD"/>
    <w:rsid w:val="0090122D"/>
    <w:rsid w:val="00902731"/>
    <w:rsid w:val="0090398E"/>
    <w:rsid w:val="00906A74"/>
    <w:rsid w:val="00906DD3"/>
    <w:rsid w:val="00910BE7"/>
    <w:rsid w:val="00924132"/>
    <w:rsid w:val="00927AD4"/>
    <w:rsid w:val="00930FCD"/>
    <w:rsid w:val="00933B11"/>
    <w:rsid w:val="00937475"/>
    <w:rsid w:val="00937F94"/>
    <w:rsid w:val="00941743"/>
    <w:rsid w:val="00944243"/>
    <w:rsid w:val="00947219"/>
    <w:rsid w:val="009477EA"/>
    <w:rsid w:val="00957209"/>
    <w:rsid w:val="00962A6F"/>
    <w:rsid w:val="009948B5"/>
    <w:rsid w:val="00996A5D"/>
    <w:rsid w:val="009C3985"/>
    <w:rsid w:val="009E21B4"/>
    <w:rsid w:val="009E749A"/>
    <w:rsid w:val="009F6852"/>
    <w:rsid w:val="00A04449"/>
    <w:rsid w:val="00A25A67"/>
    <w:rsid w:val="00A37E21"/>
    <w:rsid w:val="00A56188"/>
    <w:rsid w:val="00A56374"/>
    <w:rsid w:val="00A57E26"/>
    <w:rsid w:val="00A63F63"/>
    <w:rsid w:val="00A670F4"/>
    <w:rsid w:val="00A67E4A"/>
    <w:rsid w:val="00A712C1"/>
    <w:rsid w:val="00A7297A"/>
    <w:rsid w:val="00A929D5"/>
    <w:rsid w:val="00A92EA7"/>
    <w:rsid w:val="00A96C61"/>
    <w:rsid w:val="00AA1A77"/>
    <w:rsid w:val="00AB023B"/>
    <w:rsid w:val="00AB3E0E"/>
    <w:rsid w:val="00AB5780"/>
    <w:rsid w:val="00AC265E"/>
    <w:rsid w:val="00AD104B"/>
    <w:rsid w:val="00AD700D"/>
    <w:rsid w:val="00AD72B3"/>
    <w:rsid w:val="00AE0D6B"/>
    <w:rsid w:val="00AE3BDB"/>
    <w:rsid w:val="00AE655F"/>
    <w:rsid w:val="00AF5545"/>
    <w:rsid w:val="00B002EC"/>
    <w:rsid w:val="00B00ACF"/>
    <w:rsid w:val="00B04179"/>
    <w:rsid w:val="00B15399"/>
    <w:rsid w:val="00B274DA"/>
    <w:rsid w:val="00B32B50"/>
    <w:rsid w:val="00B33342"/>
    <w:rsid w:val="00B61192"/>
    <w:rsid w:val="00B62244"/>
    <w:rsid w:val="00B7170D"/>
    <w:rsid w:val="00B91F57"/>
    <w:rsid w:val="00B92321"/>
    <w:rsid w:val="00B95DA7"/>
    <w:rsid w:val="00B960B6"/>
    <w:rsid w:val="00BA22CC"/>
    <w:rsid w:val="00BA6833"/>
    <w:rsid w:val="00BC294A"/>
    <w:rsid w:val="00BC29FD"/>
    <w:rsid w:val="00BC44BF"/>
    <w:rsid w:val="00BC6460"/>
    <w:rsid w:val="00BD3C15"/>
    <w:rsid w:val="00BD75B7"/>
    <w:rsid w:val="00BE24F3"/>
    <w:rsid w:val="00BF152A"/>
    <w:rsid w:val="00BF5CCB"/>
    <w:rsid w:val="00BF71F7"/>
    <w:rsid w:val="00C01B3D"/>
    <w:rsid w:val="00C04093"/>
    <w:rsid w:val="00C2114F"/>
    <w:rsid w:val="00C23461"/>
    <w:rsid w:val="00C31996"/>
    <w:rsid w:val="00C322E9"/>
    <w:rsid w:val="00C37EDE"/>
    <w:rsid w:val="00C544B6"/>
    <w:rsid w:val="00C56772"/>
    <w:rsid w:val="00C84DB1"/>
    <w:rsid w:val="00C902B9"/>
    <w:rsid w:val="00C93DCB"/>
    <w:rsid w:val="00CA6122"/>
    <w:rsid w:val="00CB6549"/>
    <w:rsid w:val="00CB6D3D"/>
    <w:rsid w:val="00CC4D5D"/>
    <w:rsid w:val="00CC4DD4"/>
    <w:rsid w:val="00CD43D7"/>
    <w:rsid w:val="00CD7A8C"/>
    <w:rsid w:val="00CE3CA8"/>
    <w:rsid w:val="00CE5B41"/>
    <w:rsid w:val="00CF2713"/>
    <w:rsid w:val="00D02BDF"/>
    <w:rsid w:val="00D02D9D"/>
    <w:rsid w:val="00D225B4"/>
    <w:rsid w:val="00D519CE"/>
    <w:rsid w:val="00D607A1"/>
    <w:rsid w:val="00D669D3"/>
    <w:rsid w:val="00D75FBD"/>
    <w:rsid w:val="00D7613F"/>
    <w:rsid w:val="00D76D7C"/>
    <w:rsid w:val="00D9263E"/>
    <w:rsid w:val="00DA2A18"/>
    <w:rsid w:val="00DA5459"/>
    <w:rsid w:val="00DB628D"/>
    <w:rsid w:val="00DC1DDB"/>
    <w:rsid w:val="00DC1E31"/>
    <w:rsid w:val="00DC45D6"/>
    <w:rsid w:val="00DD434D"/>
    <w:rsid w:val="00DE397B"/>
    <w:rsid w:val="00DE4EFE"/>
    <w:rsid w:val="00DE5AC2"/>
    <w:rsid w:val="00E031AF"/>
    <w:rsid w:val="00E058D8"/>
    <w:rsid w:val="00E139D5"/>
    <w:rsid w:val="00E16388"/>
    <w:rsid w:val="00E2357B"/>
    <w:rsid w:val="00E30728"/>
    <w:rsid w:val="00E32B58"/>
    <w:rsid w:val="00E437D0"/>
    <w:rsid w:val="00E55192"/>
    <w:rsid w:val="00E60649"/>
    <w:rsid w:val="00E62493"/>
    <w:rsid w:val="00E66773"/>
    <w:rsid w:val="00E80A76"/>
    <w:rsid w:val="00EC04DE"/>
    <w:rsid w:val="00EC1385"/>
    <w:rsid w:val="00EC2D14"/>
    <w:rsid w:val="00EC59A3"/>
    <w:rsid w:val="00ED241E"/>
    <w:rsid w:val="00ED24FE"/>
    <w:rsid w:val="00ED2F70"/>
    <w:rsid w:val="00EE0DA4"/>
    <w:rsid w:val="00EE1043"/>
    <w:rsid w:val="00EF145D"/>
    <w:rsid w:val="00F00C4D"/>
    <w:rsid w:val="00F06F6C"/>
    <w:rsid w:val="00F07B76"/>
    <w:rsid w:val="00F127BD"/>
    <w:rsid w:val="00F213C5"/>
    <w:rsid w:val="00F233AE"/>
    <w:rsid w:val="00F24647"/>
    <w:rsid w:val="00F33C92"/>
    <w:rsid w:val="00F43271"/>
    <w:rsid w:val="00F45431"/>
    <w:rsid w:val="00F4575C"/>
    <w:rsid w:val="00F4587A"/>
    <w:rsid w:val="00F512B5"/>
    <w:rsid w:val="00F5269A"/>
    <w:rsid w:val="00F57761"/>
    <w:rsid w:val="00F61F90"/>
    <w:rsid w:val="00F73461"/>
    <w:rsid w:val="00F73D8C"/>
    <w:rsid w:val="00F75EE8"/>
    <w:rsid w:val="00F76C8C"/>
    <w:rsid w:val="00F87299"/>
    <w:rsid w:val="00F92FD8"/>
    <w:rsid w:val="00F9345A"/>
    <w:rsid w:val="00FA18C7"/>
    <w:rsid w:val="00FB1DB2"/>
    <w:rsid w:val="00FC61D2"/>
    <w:rsid w:val="00FE5E3B"/>
    <w:rsid w:val="00FE6ECC"/>
    <w:rsid w:val="00FE7251"/>
    <w:rsid w:val="00FF6C85"/>
    <w:rsid w:val="023A6E38"/>
    <w:rsid w:val="04DE4D66"/>
    <w:rsid w:val="05D9195D"/>
    <w:rsid w:val="078D4074"/>
    <w:rsid w:val="07B6600E"/>
    <w:rsid w:val="09F1DA66"/>
    <w:rsid w:val="0BD6F87B"/>
    <w:rsid w:val="0D58D0FC"/>
    <w:rsid w:val="0E2570FF"/>
    <w:rsid w:val="0E2A6AE2"/>
    <w:rsid w:val="10D35AC7"/>
    <w:rsid w:val="121C31D5"/>
    <w:rsid w:val="1307DB32"/>
    <w:rsid w:val="135B44AB"/>
    <w:rsid w:val="1407D541"/>
    <w:rsid w:val="149A96EF"/>
    <w:rsid w:val="185E03DE"/>
    <w:rsid w:val="19E77D9F"/>
    <w:rsid w:val="1ACC814F"/>
    <w:rsid w:val="1B8B4153"/>
    <w:rsid w:val="204FED66"/>
    <w:rsid w:val="243D180D"/>
    <w:rsid w:val="2445AA17"/>
    <w:rsid w:val="24ED200D"/>
    <w:rsid w:val="260A6DA6"/>
    <w:rsid w:val="2628A70F"/>
    <w:rsid w:val="28887C5E"/>
    <w:rsid w:val="29CE5EB3"/>
    <w:rsid w:val="29EBC84A"/>
    <w:rsid w:val="2CF107A3"/>
    <w:rsid w:val="2F146006"/>
    <w:rsid w:val="309155E2"/>
    <w:rsid w:val="314B79B4"/>
    <w:rsid w:val="31782F04"/>
    <w:rsid w:val="34113503"/>
    <w:rsid w:val="342120A8"/>
    <w:rsid w:val="3502AC5F"/>
    <w:rsid w:val="3ACC8184"/>
    <w:rsid w:val="3B60712D"/>
    <w:rsid w:val="3ED4984C"/>
    <w:rsid w:val="3F04EB6A"/>
    <w:rsid w:val="3FBAFF2F"/>
    <w:rsid w:val="403C347D"/>
    <w:rsid w:val="4116AB96"/>
    <w:rsid w:val="4149BCC5"/>
    <w:rsid w:val="4404F55B"/>
    <w:rsid w:val="4651AC3D"/>
    <w:rsid w:val="4DACE6FA"/>
    <w:rsid w:val="51244B17"/>
    <w:rsid w:val="5373BCCF"/>
    <w:rsid w:val="5381E8BB"/>
    <w:rsid w:val="54845B32"/>
    <w:rsid w:val="54F803FD"/>
    <w:rsid w:val="55701D2E"/>
    <w:rsid w:val="5606EFC5"/>
    <w:rsid w:val="570D382A"/>
    <w:rsid w:val="5875F02B"/>
    <w:rsid w:val="59BC85BF"/>
    <w:rsid w:val="5A4A2D87"/>
    <w:rsid w:val="5BA21ED0"/>
    <w:rsid w:val="5BD80827"/>
    <w:rsid w:val="5ECC3DD4"/>
    <w:rsid w:val="5F15168A"/>
    <w:rsid w:val="623D6047"/>
    <w:rsid w:val="6247B12D"/>
    <w:rsid w:val="6989C881"/>
    <w:rsid w:val="69E0CF40"/>
    <w:rsid w:val="6C0C8186"/>
    <w:rsid w:val="6D688340"/>
    <w:rsid w:val="6F8589E8"/>
    <w:rsid w:val="72347839"/>
    <w:rsid w:val="7312E83B"/>
    <w:rsid w:val="74BC86FD"/>
    <w:rsid w:val="7C3133A1"/>
    <w:rsid w:val="7F16500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46127"/>
  <w15:chartTrackingRefBased/>
  <w15:docId w15:val="{8F407F68-6988-4282-AEA7-1F99B7E23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6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D66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40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43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82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E1827"/>
    <w:rPr>
      <w:rFonts w:eastAsiaTheme="minorEastAsia"/>
      <w:color w:val="5A5A5A" w:themeColor="text1" w:themeTint="A5"/>
      <w:spacing w:val="15"/>
    </w:rPr>
  </w:style>
  <w:style w:type="table" w:styleId="TableGrid">
    <w:name w:val="Table Grid"/>
    <w:basedOn w:val="TableNormal"/>
    <w:uiPriority w:val="59"/>
    <w:rsid w:val="002E1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D66BD"/>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D6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403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053D97"/>
    <w:pPr>
      <w:ind w:left="720"/>
      <w:contextualSpacing/>
    </w:pPr>
  </w:style>
  <w:style w:type="character" w:styleId="CommentReference">
    <w:name w:val="annotation reference"/>
    <w:basedOn w:val="DefaultParagraphFont"/>
    <w:uiPriority w:val="99"/>
    <w:semiHidden/>
    <w:unhideWhenUsed/>
    <w:rsid w:val="0040370A"/>
    <w:rPr>
      <w:sz w:val="16"/>
      <w:szCs w:val="16"/>
    </w:rPr>
  </w:style>
  <w:style w:type="paragraph" w:styleId="CommentText">
    <w:name w:val="annotation text"/>
    <w:basedOn w:val="Normal"/>
    <w:link w:val="CommentTextChar"/>
    <w:uiPriority w:val="99"/>
    <w:semiHidden/>
    <w:unhideWhenUsed/>
    <w:rsid w:val="0040370A"/>
    <w:pPr>
      <w:spacing w:line="240" w:lineRule="auto"/>
    </w:pPr>
    <w:rPr>
      <w:sz w:val="20"/>
      <w:szCs w:val="20"/>
    </w:rPr>
  </w:style>
  <w:style w:type="character" w:customStyle="1" w:styleId="CommentTextChar">
    <w:name w:val="Comment Text Char"/>
    <w:basedOn w:val="DefaultParagraphFont"/>
    <w:link w:val="CommentText"/>
    <w:uiPriority w:val="99"/>
    <w:semiHidden/>
    <w:rsid w:val="0040370A"/>
    <w:rPr>
      <w:sz w:val="20"/>
      <w:szCs w:val="20"/>
    </w:rPr>
  </w:style>
  <w:style w:type="paragraph" w:styleId="CommentSubject">
    <w:name w:val="annotation subject"/>
    <w:basedOn w:val="CommentText"/>
    <w:next w:val="CommentText"/>
    <w:link w:val="CommentSubjectChar"/>
    <w:uiPriority w:val="99"/>
    <w:semiHidden/>
    <w:unhideWhenUsed/>
    <w:rsid w:val="0040370A"/>
    <w:rPr>
      <w:b/>
      <w:bCs/>
    </w:rPr>
  </w:style>
  <w:style w:type="character" w:customStyle="1" w:styleId="CommentSubjectChar">
    <w:name w:val="Comment Subject Char"/>
    <w:basedOn w:val="CommentTextChar"/>
    <w:link w:val="CommentSubject"/>
    <w:uiPriority w:val="99"/>
    <w:semiHidden/>
    <w:rsid w:val="0040370A"/>
    <w:rPr>
      <w:b/>
      <w:bCs/>
      <w:sz w:val="20"/>
      <w:szCs w:val="20"/>
    </w:rPr>
  </w:style>
  <w:style w:type="paragraph" w:styleId="BalloonText">
    <w:name w:val="Balloon Text"/>
    <w:basedOn w:val="Normal"/>
    <w:link w:val="BalloonTextChar"/>
    <w:uiPriority w:val="99"/>
    <w:semiHidden/>
    <w:unhideWhenUsed/>
    <w:rsid w:val="004037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70A"/>
    <w:rPr>
      <w:rFonts w:ascii="Segoe UI" w:hAnsi="Segoe UI" w:cs="Segoe UI"/>
      <w:sz w:val="18"/>
      <w:szCs w:val="18"/>
    </w:rPr>
  </w:style>
  <w:style w:type="paragraph" w:styleId="NoSpacing">
    <w:name w:val="No Spacing"/>
    <w:uiPriority w:val="1"/>
    <w:qFormat/>
    <w:rsid w:val="00B32B50"/>
    <w:pPr>
      <w:spacing w:after="0" w:line="240" w:lineRule="auto"/>
    </w:pPr>
    <w:rPr>
      <w:rFonts w:ascii="Arial" w:hAnsi="Arial"/>
    </w:rPr>
  </w:style>
  <w:style w:type="paragraph" w:customStyle="1" w:styleId="Default">
    <w:name w:val="Default"/>
    <w:rsid w:val="00B32B50"/>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891C23"/>
    <w:pPr>
      <w:spacing w:after="0" w:line="240" w:lineRule="auto"/>
    </w:pPr>
    <w:rPr>
      <w:rFonts w:ascii="Calibri" w:hAnsi="Calibri" w:cs="Calibri"/>
      <w:lang w:eastAsia="en-GB"/>
    </w:rPr>
  </w:style>
  <w:style w:type="paragraph" w:styleId="Header">
    <w:name w:val="header"/>
    <w:basedOn w:val="Normal"/>
    <w:link w:val="HeaderChar"/>
    <w:uiPriority w:val="99"/>
    <w:unhideWhenUsed/>
    <w:rsid w:val="00822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2643"/>
  </w:style>
  <w:style w:type="paragraph" w:styleId="Footer">
    <w:name w:val="footer"/>
    <w:basedOn w:val="Normal"/>
    <w:link w:val="FooterChar"/>
    <w:uiPriority w:val="99"/>
    <w:unhideWhenUsed/>
    <w:rsid w:val="00822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2643"/>
  </w:style>
  <w:style w:type="paragraph" w:styleId="BodyText">
    <w:name w:val="Body Text"/>
    <w:basedOn w:val="Normal"/>
    <w:link w:val="BodyTextChar"/>
    <w:uiPriority w:val="1"/>
    <w:qFormat/>
    <w:rsid w:val="00316CC1"/>
    <w:pPr>
      <w:widowControl w:val="0"/>
      <w:autoSpaceDE w:val="0"/>
      <w:autoSpaceDN w:val="0"/>
      <w:spacing w:after="0" w:line="240" w:lineRule="auto"/>
      <w:ind w:left="153"/>
    </w:pPr>
    <w:rPr>
      <w:rFonts w:ascii="Palatino Linotype" w:eastAsia="Palatino Linotype" w:hAnsi="Palatino Linotype" w:cs="Palatino Linotype"/>
      <w:sz w:val="24"/>
      <w:szCs w:val="24"/>
      <w:lang w:val="en-US"/>
    </w:rPr>
  </w:style>
  <w:style w:type="character" w:customStyle="1" w:styleId="BodyTextChar">
    <w:name w:val="Body Text Char"/>
    <w:basedOn w:val="DefaultParagraphFont"/>
    <w:link w:val="BodyText"/>
    <w:uiPriority w:val="1"/>
    <w:rsid w:val="00316CC1"/>
    <w:rPr>
      <w:rFonts w:ascii="Palatino Linotype" w:eastAsia="Palatino Linotype" w:hAnsi="Palatino Linotype" w:cs="Palatino Linotype"/>
      <w:sz w:val="24"/>
      <w:szCs w:val="24"/>
      <w:lang w:val="en-US"/>
    </w:rPr>
  </w:style>
  <w:style w:type="character" w:styleId="Hyperlink">
    <w:name w:val="Hyperlink"/>
    <w:basedOn w:val="DefaultParagraphFont"/>
    <w:uiPriority w:val="99"/>
    <w:unhideWhenUsed/>
    <w:rsid w:val="004918A5"/>
    <w:rPr>
      <w:color w:val="0563C1" w:themeColor="hyperlink"/>
      <w:u w:val="single"/>
    </w:rPr>
  </w:style>
  <w:style w:type="character" w:styleId="UnresolvedMention">
    <w:name w:val="Unresolved Mention"/>
    <w:basedOn w:val="DefaultParagraphFont"/>
    <w:uiPriority w:val="99"/>
    <w:semiHidden/>
    <w:unhideWhenUsed/>
    <w:rsid w:val="008F7E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8525">
      <w:bodyDiv w:val="1"/>
      <w:marLeft w:val="0"/>
      <w:marRight w:val="0"/>
      <w:marTop w:val="0"/>
      <w:marBottom w:val="0"/>
      <w:divBdr>
        <w:top w:val="none" w:sz="0" w:space="0" w:color="auto"/>
        <w:left w:val="none" w:sz="0" w:space="0" w:color="auto"/>
        <w:bottom w:val="none" w:sz="0" w:space="0" w:color="auto"/>
        <w:right w:val="none" w:sz="0" w:space="0" w:color="auto"/>
      </w:divBdr>
    </w:div>
    <w:div w:id="1331980351">
      <w:bodyDiv w:val="1"/>
      <w:marLeft w:val="0"/>
      <w:marRight w:val="0"/>
      <w:marTop w:val="0"/>
      <w:marBottom w:val="0"/>
      <w:divBdr>
        <w:top w:val="none" w:sz="0" w:space="0" w:color="auto"/>
        <w:left w:val="none" w:sz="0" w:space="0" w:color="auto"/>
        <w:bottom w:val="none" w:sz="0" w:space="0" w:color="auto"/>
        <w:right w:val="none" w:sz="0" w:space="0" w:color="auto"/>
      </w:divBdr>
    </w:div>
    <w:div w:id="1410468759">
      <w:bodyDiv w:val="1"/>
      <w:marLeft w:val="0"/>
      <w:marRight w:val="0"/>
      <w:marTop w:val="0"/>
      <w:marBottom w:val="0"/>
      <w:divBdr>
        <w:top w:val="none" w:sz="0" w:space="0" w:color="auto"/>
        <w:left w:val="none" w:sz="0" w:space="0" w:color="auto"/>
        <w:bottom w:val="none" w:sz="0" w:space="0" w:color="auto"/>
        <w:right w:val="none" w:sz="0" w:space="0" w:color="auto"/>
      </w:divBdr>
    </w:div>
    <w:div w:id="1432313679">
      <w:bodyDiv w:val="1"/>
      <w:marLeft w:val="0"/>
      <w:marRight w:val="0"/>
      <w:marTop w:val="0"/>
      <w:marBottom w:val="0"/>
      <w:divBdr>
        <w:top w:val="none" w:sz="0" w:space="0" w:color="auto"/>
        <w:left w:val="none" w:sz="0" w:space="0" w:color="auto"/>
        <w:bottom w:val="none" w:sz="0" w:space="0" w:color="auto"/>
        <w:right w:val="none" w:sz="0" w:space="0" w:color="auto"/>
      </w:divBdr>
    </w:div>
    <w:div w:id="1553736831">
      <w:bodyDiv w:val="1"/>
      <w:marLeft w:val="0"/>
      <w:marRight w:val="0"/>
      <w:marTop w:val="0"/>
      <w:marBottom w:val="0"/>
      <w:divBdr>
        <w:top w:val="none" w:sz="0" w:space="0" w:color="auto"/>
        <w:left w:val="none" w:sz="0" w:space="0" w:color="auto"/>
        <w:bottom w:val="none" w:sz="0" w:space="0" w:color="auto"/>
        <w:right w:val="none" w:sz="0" w:space="0" w:color="auto"/>
      </w:divBdr>
    </w:div>
    <w:div w:id="1618441057">
      <w:bodyDiv w:val="1"/>
      <w:marLeft w:val="0"/>
      <w:marRight w:val="0"/>
      <w:marTop w:val="0"/>
      <w:marBottom w:val="0"/>
      <w:divBdr>
        <w:top w:val="none" w:sz="0" w:space="0" w:color="auto"/>
        <w:left w:val="none" w:sz="0" w:space="0" w:color="auto"/>
        <w:bottom w:val="none" w:sz="0" w:space="0" w:color="auto"/>
        <w:right w:val="none" w:sz="0" w:space="0" w:color="auto"/>
      </w:divBdr>
    </w:div>
    <w:div w:id="1748578646">
      <w:bodyDiv w:val="1"/>
      <w:marLeft w:val="0"/>
      <w:marRight w:val="0"/>
      <w:marTop w:val="0"/>
      <w:marBottom w:val="0"/>
      <w:divBdr>
        <w:top w:val="none" w:sz="0" w:space="0" w:color="auto"/>
        <w:left w:val="none" w:sz="0" w:space="0" w:color="auto"/>
        <w:bottom w:val="none" w:sz="0" w:space="0" w:color="auto"/>
        <w:right w:val="none" w:sz="0" w:space="0" w:color="auto"/>
      </w:divBdr>
    </w:div>
    <w:div w:id="1927686008">
      <w:bodyDiv w:val="1"/>
      <w:marLeft w:val="0"/>
      <w:marRight w:val="0"/>
      <w:marTop w:val="0"/>
      <w:marBottom w:val="0"/>
      <w:divBdr>
        <w:top w:val="none" w:sz="0" w:space="0" w:color="auto"/>
        <w:left w:val="none" w:sz="0" w:space="0" w:color="auto"/>
        <w:bottom w:val="none" w:sz="0" w:space="0" w:color="auto"/>
        <w:right w:val="none" w:sz="0" w:space="0" w:color="auto"/>
      </w:divBdr>
    </w:div>
    <w:div w:id="1974865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arxiv.org/abs/2104.07567" TargetMode="External"/><Relationship Id="rId17" Type="http://schemas.openxmlformats.org/officeDocument/2006/relationships/customXml" Target="ink/ink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093/database/baaf016" TargetMode="External"/><Relationship Id="rId5" Type="http://schemas.openxmlformats.org/officeDocument/2006/relationships/styles" Target="styles.xml"/><Relationship Id="rId15" Type="http://schemas.openxmlformats.org/officeDocument/2006/relationships/customXml" Target="ink/ink2.xml"/><Relationship Id="rId10" Type="http://schemas.openxmlformats.org/officeDocument/2006/relationships/hyperlink" Target="https://www.fhnw.ch" TargetMode="Externa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5T02:16:03.949"/>
    </inkml:context>
    <inkml:brush xml:id="br0">
      <inkml:brushProperty name="width" value="0.03503" units="cm"/>
      <inkml:brushProperty name="height" value="0.03503" units="cm"/>
    </inkml:brush>
  </inkml:definitions>
  <inkml:trace contextRef="#ctx0" brushRef="#br0">1 109 24488,'118'-26'0,"-94"-56"0,-134 82 0,78 108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5T02:16:01.654"/>
    </inkml:context>
    <inkml:brush xml:id="br0">
      <inkml:brushProperty name="width" value="0.03503" units="cm"/>
      <inkml:brushProperty name="height" value="0.03503" units="cm"/>
    </inkml:brush>
  </inkml:definitions>
  <inkml:trace contextRef="#ctx0" brushRef="#br0">1 494 24575,'3'0'0,"-1"1"0,1-1 0,0 1 0,-1 0 0,1 0 0,-1 0 0,1 0 0,-1 1 0,1-1 0,-1 1 0,0-1 0,0 1 0,1 0 0,-1 0 0,0 0 0,-1 0 0,1 0 0,2 3 0,30 50 0,-23-34 0,15 25 0,25 61 0,-40-81 0,-9-23 0,2 6 0,0 0 0,-1-1 0,0 1 0,0 1 0,1 11 0,-4-19 0,1-1 0,-1 1 0,0-1 0,0 1 0,0-1 0,-1 1 0,1-1 0,0 0 0,0 1 0,-1-1 0,1 1 0,-1-1 0,1 1 0,-1-1 0,0 0 0,0 1 0,1-1 0,-1 0 0,0 0 0,0 0 0,0 0 0,0 0 0,0 0 0,-1 0 0,1 0 0,0 0 0,0 0 0,-1 0 0,1-1 0,0 1 0,-1-1 0,1 1 0,-1-1 0,1 1 0,-1-1 0,1 0 0,0 0 0,-1 1 0,1-1 0,-1 0 0,-1-1 0,-1 2 0,-6-1 0,1 1 0,-1-1 0,1-1 0,-1 1 0,-14-4 0,22 3 0,0 0 0,0 1 0,0-1 0,0 0 0,0 0 0,0 0 0,0 0 0,1-1 0,-1 1 0,0 0 0,1-1 0,-1 1 0,1-1 0,-1 0 0,1 1 0,0-1 0,0 0 0,0 0 0,0 0 0,0 0 0,0 0 0,0 0 0,1 0 0,-1 0 0,1 0 0,-1 0 0,1 0 0,0 0 0,0-5 0,-1 2 0,1 0 0,0-1 0,0 1 0,0-1 0,1 1 0,0-1 0,0 1 0,0 0 0,1 0 0,0 0 0,0-1 0,0 2 0,0-1 0,1 0 0,0 0 0,0 1 0,0-1 0,1 1 0,-1 0 0,1 0 0,0 1 0,0-1 0,0 1 0,1-1 0,-1 1 0,1 1 0,0-1 0,0 1 0,0 0 0,0 0 0,9-3 0,-1 2 0,0-2 0,-1 1 0,0-2 0,0 0 0,0 0 0,-1-1 0,0 0 0,0-1 0,-1 0 0,0-1 0,0 0 0,-1-1 0,-1 0 0,13-17 0,-17 21 0,-1 0 0,1 0 0,-1 0 0,-1 0 0,1-1 0,-1 1 0,0-1 0,1-11 0,-3 15 0,0 1 0,0 0 0,0 0 0,0-1 0,0 1 0,-1 0 0,1 0 0,-1-1 0,0 1 0,1 0 0,-1 0 0,0 0 0,0 0 0,-1 0 0,1 0 0,0 0 0,-1 0 0,1 1 0,-1-1 0,1 0 0,-1 1 0,0-1 0,0 1 0,1 0 0,-1-1 0,0 1 0,0 0 0,-1 0 0,1 1 0,-2-2 0,3 2 0,1-1 0,-1 1 0,0 0 0,1-1 0,-1 1 0,0 0 0,1-1 0,-1 1 0,0 0 0,1 0 0,-1 0 0,0 0 0,0 0 0,1 0 0,-1 0 0,0 0 0,1 0 0,-1 0 0,0 0 0,0 0 0,1 0 0,-1 1 0,0-1 0,1 0 0,-1 0 0,0 1 0,1-1 0,-1 1 0,0-1 0,1 0 0,-1 1 0,1-1 0,-1 1 0,1-1 0,-1 1 0,1 0 0,0-1 0,-1 1 0,1-1 0,-1 1 0,1 0 0,0-1 0,0 1 0,-1 0 0,1 0 0,0-1 0,0 1 0,0 0 0,0-1 0,0 1 0,0 0 0,0 0 0,0-1 0,0 1 0,0 0 0,0 0 0,1-1 0,-1 1 0,0 0 0,1 0 0,14 52 0,-13-45 0,2 2 0,0 0 0,1 0 0,0 0 0,0 0 0,12 14 0,-16-23 0,0 1 0,0-1 0,0 0 0,1 1 0,-1-1 0,0 0 0,1 0 0,-1 0 0,0 0 0,1 0 0,-1-1 0,1 1 0,0 0 0,-1-1 0,1 1 0,-1-1 0,1 1 0,2-1 0,-2 0 0,-1-1 0,1 1 0,-1-1 0,0 0 0,1 1 0,-1-1 0,1 0 0,-1 0 0,0 0 0,0 0 0,0 0 0,1 0 0,-1-1 0,0 1 0,0 0 0,-1-1 0,1 1 0,0 0 0,0-1 0,-1 1 0,1-1 0,-1 1 0,1-1 0,0-1 0,7-48 0,-8 46 0,0 0 0,0 0 0,1-1 0,0 1 0,0 0 0,0 0 0,0 0 0,1 0 0,0 0 0,0 0 0,1 0 0,-1 0 0,5-5 0,-7 10 0,1-1 0,-1 1 0,0 0 0,0 0 0,1-1 0,-1 1 0,0 0 0,1 0 0,-1 0 0,1-1 0,-1 1 0,0 0 0,1 0 0,-1 0 0,1 0 0,-1 0 0,0 0 0,1 0 0,-1 0 0,0 0 0,1 0 0,-1 0 0,1 0 0,-1 0 0,0 0 0,1 0 0,-1 1 0,1-1 0,-1 0 0,0 0 0,1 0 0,-1 0 0,0 1 0,1-1 0,-1 0 0,0 1 0,1-1 0,12 19 0,4 23 0,-12-22 0,-4-15 0,1 1 0,-1-1 0,1 0 0,0 0 0,0 0 0,5 8 0,-18-91 0,9 69 0,0-1 0,1 1 0,0-1 0,0-10 0,1 19 0,0 0 0,0 0 0,0 1 0,0-1 0,0 0 0,0 0 0,0 1 0,0-1 0,1 0 0,-1 0 0,0 1 0,1-1 0,-1 0 0,0 1 0,1-1 0,-1 0 0,1 1 0,-1-1 0,1 1 0,-1-1 0,1 1 0,-1-1 0,1 1 0,1-1 0,-1 0 0,1 1 0,-1 1 0,1-1 0,-1 0 0,1 0 0,-1 1 0,1-1 0,-1 0 0,1 1 0,-1 0 0,0-1 0,1 1 0,-1 0 0,0 0 0,1-1 0,-1 1 0,0 0 0,2 2 0,3 4 0,0-1 0,-1 1 0,0 0 0,0 1 0,0 0 0,-1-1 0,0 1 0,-1 0 0,1 1 0,-2-1 0,4 13 0,15 36 0,-21-56 0,0-1 0,0 0 0,0 1 0,0-1 0,0 0 0,0 1 0,0-1 0,0 0 0,1 1 0,-1-1 0,0 0 0,0 1 0,0-1 0,1 0 0,-1 0 0,0 1 0,0-1 0,1 0 0,-1 0 0,0 1 0,0-1 0,1 0 0,-1 0 0,0 0 0,1 0 0,-1 0 0,0 1 0,1-1 0,-1 0 0,0 0 0,1 0 0,-1 0 0,0 0 0,1 0 0,-1 0 0,0 0 0,1 0 0,-1 0 0,0 0 0,1 0 0,-1 0 0,0 0 0,1-1 0,9-16 0,-1-24 0,-8 31 0,0-4 0,0-1 0,1 0 0,0 1 0,1-1 0,1 1 0,0 0 0,8-18 0,-12 31 0,1 1 0,-1-1 0,0 0 0,0 1 0,1-1 0,-1 1 0,0-1 0,1 1 0,-1-1 0,1 1 0,-1-1 0,1 1 0,-1-1 0,1 1 0,-1 0 0,1-1 0,-1 1 0,1-1 0,-1 1 0,1 0 0,0 0 0,-1-1 0,1 1 0,0 0 0,-1 0 0,1 0 0,-1 0 0,1 0 0,0 0 0,-1 0 0,1 0 0,1 0 0,12 18 0,2 32 0,0 21 0,-17-89 0,1 0 0,0 0 0,6-27 0,-6 45 0,0-1 0,0 0 0,0 1 0,0-1 0,1 1 0,-1-1 0,0 0 0,0 1 0,1-1 0,-1 1 0,1-1 0,-1 1 0,0-1 0,1 1 0,-1-1 0,1 1 0,-1-1 0,1 1 0,0-1 0,-1 1 0,1 0 0,-1 0 0,1-1 0,0 1 0,-1 0 0,1 0 0,-1-1 0,1 1 0,0 0 0,-1 0 0,1 0 0,0 0 0,21 13 0,14 33 0,-34-43 0,-1-1 0,0 0 0,0 0 0,0-1 0,1 1 0,-1-1 0,1 1 0,-1-1 0,1 1 0,0-1 0,-1 0 0,1 0 0,0 0 0,0 0 0,0 0 0,0 0 0,0 0 0,0-1 0,0 1 0,0-1 0,0 1 0,0-1 0,0 0 0,4 0 0,-3-1 0,1 1 0,0-1 0,0-1 0,-1 1 0,1 0 0,0-1 0,-1 0 0,0 0 0,1 0 0,-1 0 0,0-1 0,3-2 0,2-2 0,-1 0 0,-1-1 0,1 1 0,-1-1 0,0-1 0,-1 1 0,0-1 0,-1 0 0,6-15 0,-4 7 0,-4 9 0,1 1 0,-1-1 0,-1 1 0,0-1 0,1-13 0,-2 19 0,0 1 0,0 0 0,0-1 0,-1 1 0,1 0 0,0-1 0,-1 1 0,1 0 0,-1-1 0,0 1 0,1 0 0,-1 0 0,0-1 0,0 1 0,0 0 0,0 0 0,0 0 0,0 0 0,0 0 0,0 0 0,0 1 0,0-1 0,-1 0 0,1 1 0,0-1 0,0 0 0,-1 1 0,1 0 0,0-1 0,-1 1 0,1 0 0,-1-1 0,1 1 0,0 0 0,-1 0 0,-2 1 0,-53 1 0,46 0 0,1-1 0,-1 0 0,0-1 0,0 0 0,0-1 0,0 0 0,0-1 0,-15-4 0,25 6 0,0-1 0,1 1 0,-1 0 0,0-1 0,1 1 0,-1 0 0,1-1 0,-1 1 0,1-1 0,-1 1 0,1-1 0,-1 1 0,1-1 0,-1 0 0,1 1 0,0-1 0,-1 1 0,1-1 0,0 0 0,0 1 0,-1-1 0,1 0 0,0 1 0,0-1 0,0 0 0,0 0 0,0 1 0,0-1 0,0 0 0,0 1 0,0-1 0,0 0 0,0 1 0,1-1 0,-1 0 0,0 1 0,0-1 0,1 0 0,-1 1 0,0-1 0,1 0 0,-1 1 0,1-1 0,-1 1 0,1-1 0,-1 1 0,1-1 0,-1 1 0,1-1 0,-1 1 0,2-1 0,37-32 0,-26 23 0,72-79 0,-83 87 0,0-1 0,0 0 0,0 1 0,0-1 0,0 0 0,-1 0 0,0-1 0,1 1 0,-1 0 0,-1 0 0,1-1 0,0 1 0,-1 0 0,1-1 0,-1 1 0,0 0 0,0-1 0,0 1 0,-1-1 0,1 1 0,-1 0 0,0-1 0,0 1 0,0 0 0,0 0 0,-2-4 0,1 5 0,1 0 0,0 0 0,-1 0 0,1 0 0,-1 0 0,1 0 0,-1 0 0,0 0 0,0 0 0,0 1 0,0-1 0,0 1 0,0 0 0,-1-1 0,1 1 0,0 0 0,-1 0 0,1 0 0,-1 1 0,1-1 0,-1 1 0,1-1 0,-1 1 0,1 0 0,-1 0 0,1 0 0,-1 0 0,0 0 0,1 1 0,-1-1 0,1 1 0,0 0 0,-1-1 0,-3 3 0,4-2 0,0 0 0,1 1 0,-1-1 0,1 0 0,-1 1 0,1-1 0,0 1 0,-1-1 0,1 1 0,0 0 0,0 0 0,0-1 0,0 1 0,1 0 0,-1 0 0,0 0 0,1 0 0,0 0 0,-1 0 0,1 0 0,0 0 0,0 0 0,0 0 0,0 0 0,0 0 0,0 0 0,1 0 0,0 2 0,16 64 0,-12-53 0,22 74 0,25 94 0,-43-135 0,-2 0 0,0 50 0,-5-25 0,3-1 0,3 0 0,3 0 0,36 120 0,-35-136 63,-10-46-301,0 1 0,0-1 0,1 0 0,0 1 0,6 12 0,-3-15-6588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25T02:15:14.558"/>
    </inkml:context>
    <inkml:brush xml:id="br0">
      <inkml:brushProperty name="width" value="0.035" units="cm"/>
      <inkml:brushProperty name="height" value="0.035" units="cm"/>
    </inkml:brush>
  </inkml:definitions>
  <inkml:trace contextRef="#ctx0" brushRef="#br0">2473 387 24575,'-76'32'0,"-94"28"0,91-33 0,-432 119 0,143-45 0,222-47 0,-10 3 0,-172 45 0,98-28 0,191-60 0,-74 38 0,74-32 0,-66 23 0,105-43 0,-7 3 0,0-1 0,0 0 0,0 0 0,0 0 0,0-1 0,-1 0 0,-13-1 0,19 0 0,0-1 0,0 0 0,0 0 0,0 0 0,0 0 0,0 0 0,1 0 0,-1 0 0,0-1 0,0 1 0,1-1 0,-1 1 0,1-1 0,-1 1 0,1-1 0,0 0 0,0 0 0,0 0 0,0 0 0,0 0 0,0 0 0,0 0 0,1 0 0,-1 0 0,1 0 0,-1-1 0,1 1 0,0 0 0,0 0 0,0-4 0,-3-26 0,2 0 0,1-1 0,1 1 0,2 0 0,2 0 0,0 0 0,2 1 0,2 0 0,1 0 0,1 0 0,26-49 0,99-152 0,84-97 0,-195 288 0,-19 30 0,0 1 0,1-1 0,0 1 0,0 0 0,1 1 0,0 0 0,13-11 0,-19 19 0,0 0 0,0 0 0,0 0 0,1 1 0,-1-1 0,0 1 0,0-1 0,1 1 0,-1 0 0,0 0 0,1 0 0,-1 0 0,0 0 0,1 0 0,-1 1 0,0-1 0,0 1 0,1-1 0,-1 1 0,0 0 0,0 0 0,0 0 0,0 0 0,0 1 0,3 1 0,5 5 0,0-1 0,0 2 0,11 12 0,-21-20 0,24 26 0,-2 0 0,-1 2 0,25 45 0,44 103 0,-39-73 0,-30-65 0,-3 0 0,-1 1 0,-2 1 0,14 59 0,160 631 0,-188-725-170,1 0-1,0 0 0,0-1 1,1 1-1,-1-1 0,1 1 1,6 7-1,5 1-6655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780F3B1C560649B8E6F9D43481E145" ma:contentTypeVersion="15" ma:contentTypeDescription="Create a new document." ma:contentTypeScope="" ma:versionID="c8c10bceb6db1e88d07465ba25c40fea">
  <xsd:schema xmlns:xsd="http://www.w3.org/2001/XMLSchema" xmlns:xs="http://www.w3.org/2001/XMLSchema" xmlns:p="http://schemas.microsoft.com/office/2006/metadata/properties" xmlns:ns2="fa9a92f5-3260-477f-a58f-f3a51e1f64a6" xmlns:ns3="51d2575b-eaba-46cb-a498-d84e13c08828" targetNamespace="http://schemas.microsoft.com/office/2006/metadata/properties" ma:root="true" ma:fieldsID="d5cc72a9d3190babe5ffe13bcc6788df" ns2:_="" ns3:_="">
    <xsd:import namespace="fa9a92f5-3260-477f-a58f-f3a51e1f64a6"/>
    <xsd:import namespace="51d2575b-eaba-46cb-a498-d84e13c088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a92f5-3260-477f-a58f-f3a51e1f6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1c0094c-b751-411a-906a-25e2e1ebd95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1d2575b-eaba-46cb-a498-d84e13c0882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13158b0-1390-4c57-bf4c-4831078bdc83}" ma:internalName="TaxCatchAll" ma:showField="CatchAllData" ma:web="51d2575b-eaba-46cb-a498-d84e13c088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Sit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9a92f5-3260-477f-a58f-f3a51e1f64a6">
      <Terms xmlns="http://schemas.microsoft.com/office/infopath/2007/PartnerControls"/>
    </lcf76f155ced4ddcb4097134ff3c332f>
    <TaxCatchAll xmlns="51d2575b-eaba-46cb-a498-d84e13c08828" xsi:nil="true"/>
  </documentManagement>
</p:properties>
</file>

<file path=customXml/itemProps1.xml><?xml version="1.0" encoding="utf-8"?>
<ds:datastoreItem xmlns:ds="http://schemas.openxmlformats.org/officeDocument/2006/customXml" ds:itemID="{00F20754-9647-48FF-8C02-199877B05B77}">
  <ds:schemaRefs>
    <ds:schemaRef ds:uri="http://schemas.microsoft.com/sharepoint/v3/contenttype/forms"/>
  </ds:schemaRefs>
</ds:datastoreItem>
</file>

<file path=customXml/itemProps2.xml><?xml version="1.0" encoding="utf-8"?>
<ds:datastoreItem xmlns:ds="http://schemas.openxmlformats.org/officeDocument/2006/customXml" ds:itemID="{E667F5C2-1B8D-4D7E-BFC8-9EAF85E48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9a92f5-3260-477f-a58f-f3a51e1f64a6"/>
    <ds:schemaRef ds:uri="51d2575b-eaba-46cb-a498-d84e13c08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E28FAD-2F18-44BF-89A5-4F3BE3433A3E}">
  <ds:schemaRefs>
    <ds:schemaRef ds:uri="http://schemas.microsoft.com/office/2006/metadata/properties"/>
    <ds:schemaRef ds:uri="http://schemas.microsoft.com/office/infopath/2007/PartnerControls"/>
    <ds:schemaRef ds:uri="fa9a92f5-3260-477f-a58f-f3a51e1f64a6"/>
    <ds:schemaRef ds:uri="51d2575b-eaba-46cb-a498-d84e13c08828"/>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Gail Steptoe-Warren</dc:creator>
  <cp:keywords/>
  <dc:description/>
  <cp:lastModifiedBy>Henny Purwadi</cp:lastModifiedBy>
  <cp:revision>206</cp:revision>
  <cp:lastPrinted>2025-06-03T01:40:00Z</cp:lastPrinted>
  <dcterms:created xsi:type="dcterms:W3CDTF">2024-03-07T13:32:00Z</dcterms:created>
  <dcterms:modified xsi:type="dcterms:W3CDTF">2025-06-15T02:57:00Z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0x010100A0780F3B1C560649B8E6F9D43481E145</vt:lpwstr>
  </property>
</Properties>
</file>