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68A512FA"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54F52" w:rsidRPr="00154F52">
        <w:rPr>
          <w:rFonts w:ascii="Times New Roman" w:eastAsia="Times New Roman" w:hAnsi="Times New Roman" w:cs="Times New Roman"/>
          <w:b/>
          <w:bCs/>
          <w:sz w:val="28"/>
          <w:szCs w:val="28"/>
          <w:lang w:val="en-ID"/>
          <w14:ligatures w14:val="standard"/>
        </w:rPr>
        <w:t>the Impact of Documenting Dataset Characteristics—</w:t>
      </w:r>
      <w:r w:rsidR="00630F1E">
        <w:rPr>
          <w:rFonts w:ascii="Times New Roman" w:eastAsia="Times New Roman" w:hAnsi="Times New Roman" w:cs="Times New Roman"/>
          <w:b/>
          <w:bCs/>
          <w:sz w:val="28"/>
          <w:szCs w:val="28"/>
          <w:lang w:val="en-ID"/>
          <w14:ligatures w14:val="standard"/>
        </w:rPr>
        <w:t>Homogeneity</w:t>
      </w:r>
      <w:r w:rsidR="00AE3B4F">
        <w:rPr>
          <w:rFonts w:ascii="Times New Roman" w:eastAsia="Times New Roman" w:hAnsi="Times New Roman" w:cs="Times New Roman"/>
          <w:b/>
          <w:bCs/>
          <w:sz w:val="28"/>
          <w:szCs w:val="28"/>
          <w:lang w:val="en-ID"/>
          <w14:ligatures w14:val="standard"/>
        </w:rPr>
        <w:t xml:space="preserve"> Composition</w:t>
      </w:r>
      <w:r w:rsidR="00154F52" w:rsidRPr="00154F52">
        <w:rPr>
          <w:rFonts w:ascii="Times New Roman" w:eastAsia="Times New Roman" w:hAnsi="Times New Roman" w:cs="Times New Roman"/>
          <w:b/>
          <w:bCs/>
          <w:sz w:val="28"/>
          <w:szCs w:val="28"/>
          <w:lang w:val="en-ID"/>
          <w14:ligatures w14:val="standard"/>
        </w:rPr>
        <w:t xml:space="preserve"> </w:t>
      </w:r>
      <w:r w:rsidR="00630F1E">
        <w:rPr>
          <w:rFonts w:ascii="Times New Roman" w:eastAsia="Times New Roman" w:hAnsi="Times New Roman" w:cs="Times New Roman"/>
          <w:b/>
          <w:bCs/>
          <w:sz w:val="28"/>
          <w:szCs w:val="28"/>
          <w:lang w:val="en-ID"/>
          <w14:ligatures w14:val="standard"/>
        </w:rPr>
        <w:t>and</w:t>
      </w:r>
      <w:r w:rsidR="00154F52" w:rsidRPr="00154F52">
        <w:rPr>
          <w:rFonts w:ascii="Times New Roman" w:eastAsia="Times New Roman" w:hAnsi="Times New Roman" w:cs="Times New Roman"/>
          <w:b/>
          <w:bCs/>
          <w:sz w:val="28"/>
          <w:szCs w:val="28"/>
          <w:lang w:val="en-ID"/>
          <w14:ligatures w14:val="standard"/>
        </w:rPr>
        <w:t xml:space="preserve"> </w:t>
      </w:r>
      <w:r w:rsidR="00AE3B4F">
        <w:rPr>
          <w:rFonts w:ascii="Times New Roman" w:eastAsia="Times New Roman" w:hAnsi="Times New Roman" w:cs="Times New Roman"/>
          <w:b/>
          <w:bCs/>
          <w:sz w:val="28"/>
          <w:szCs w:val="28"/>
          <w:lang w:val="en-ID"/>
          <w14:ligatures w14:val="standard"/>
        </w:rPr>
        <w:t xml:space="preserve">Data </w:t>
      </w:r>
      <w:r w:rsidR="00630F1E">
        <w:rPr>
          <w:rFonts w:ascii="Times New Roman" w:eastAsia="Times New Roman" w:hAnsi="Times New Roman" w:cs="Times New Roman"/>
          <w:b/>
          <w:bCs/>
          <w:sz w:val="28"/>
          <w:szCs w:val="28"/>
          <w:lang w:val="en-ID"/>
          <w14:ligatures w14:val="standard"/>
        </w:rPr>
        <w:t>Sparsity</w:t>
      </w:r>
      <w:r w:rsidR="00154F52" w:rsidRPr="00154F52">
        <w:rPr>
          <w:rFonts w:ascii="Times New Roman" w:eastAsia="Times New Roman" w:hAnsi="Times New Roman" w:cs="Times New Roman"/>
          <w:b/>
          <w:bCs/>
          <w:sz w:val="28"/>
          <w:szCs w:val="28"/>
          <w:lang w:val="en-ID"/>
          <w14:ligatures w14:val="standard"/>
        </w:rPr>
        <w:t>—on AI Model Transparency, Fairness, and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062A6D84" w14:textId="782B3505" w:rsidR="001539AE"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1539AE" w:rsidRPr="001539AE">
        <w:rPr>
          <w:rFonts w:ascii="Times New Roman" w:eastAsia="Verdana" w:hAnsi="Times New Roman" w:cs="Times New Roman"/>
          <w:sz w:val="24"/>
          <w:szCs w:val="24"/>
          <w14:ligatures w14:val="standard"/>
        </w:rPr>
        <w:t>ensuring transparency and fairness is very important for developing responsible AI systems. Data characteristics</w:t>
      </w:r>
      <w:r w:rsidR="001220B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are becoming an increasingly important focus within the field of Explainable AI (XAI), but currently it is not a standard practice. Traditionally, responsible AI and explainable AI (XAI) have more concentrated on explaining model behaviors, including ethical, legal, and social aspects of the datasets. However, addressing the characteristics of the dataset, including its</w:t>
      </w:r>
      <w:r w:rsidR="00DB3D67">
        <w:rPr>
          <w:rFonts w:ascii="Times New Roman" w:eastAsia="Verdana" w:hAnsi="Times New Roman" w:cs="Times New Roman"/>
          <w:sz w:val="24"/>
          <w:szCs w:val="24"/>
          <w14:ligatures w14:val="standard"/>
        </w:rPr>
        <w:t xml:space="preserve"> homogeneity</w:t>
      </w:r>
      <w:r w:rsidR="00AE3B4F">
        <w:rPr>
          <w:rFonts w:ascii="Times New Roman" w:eastAsia="Verdana" w:hAnsi="Times New Roman" w:cs="Times New Roman"/>
          <w:sz w:val="24"/>
          <w:szCs w:val="24"/>
          <w14:ligatures w14:val="standard"/>
        </w:rPr>
        <w:t xml:space="preserve"> composition</w:t>
      </w:r>
      <w:r w:rsidR="00DB3D67">
        <w:rPr>
          <w:rFonts w:ascii="Times New Roman" w:eastAsia="Verdana" w:hAnsi="Times New Roman" w:cs="Times New Roman"/>
          <w:sz w:val="24"/>
          <w:szCs w:val="24"/>
          <w14:ligatures w14:val="standard"/>
        </w:rPr>
        <w:t xml:space="preserve"> and Data Sparsity</w:t>
      </w:r>
      <w:r w:rsidR="001539AE" w:rsidRPr="001539AE">
        <w:rPr>
          <w:rFonts w:ascii="Times New Roman" w:eastAsia="Verdana" w:hAnsi="Times New Roman" w:cs="Times New Roman"/>
          <w:sz w:val="24"/>
          <w:szCs w:val="24"/>
          <w14:ligatures w14:val="standard"/>
        </w:rPr>
        <w:t>, is cr</w:t>
      </w:r>
      <w:r w:rsidR="006751DD">
        <w:rPr>
          <w:rFonts w:ascii="Times New Roman" w:eastAsia="Verdana" w:hAnsi="Times New Roman" w:cs="Times New Roman"/>
          <w:sz w:val="24"/>
          <w:szCs w:val="24"/>
          <w14:ligatures w14:val="standard"/>
        </w:rPr>
        <w:t>itical</w:t>
      </w:r>
      <w:r w:rsidR="001539AE" w:rsidRPr="001539AE">
        <w:rPr>
          <w:rFonts w:ascii="Times New Roman" w:eastAsia="Verdana" w:hAnsi="Times New Roman" w:cs="Times New Roman"/>
          <w:sz w:val="24"/>
          <w:szCs w:val="24"/>
          <w14:ligatures w14:val="standard"/>
        </w:rPr>
        <w:t xml:space="preserve"> for a comprehensive approach to XAI. If the training dataset is imbalanced, machine learning models cannot make accurate predictions, while the small sample sizes can </w:t>
      </w:r>
      <w:r w:rsidR="001539AE" w:rsidRPr="001539AE">
        <w:rPr>
          <w:rFonts w:ascii="Times New Roman" w:eastAsia="Verdana" w:hAnsi="Times New Roman" w:cs="Times New Roman"/>
          <w:sz w:val="24"/>
          <w:szCs w:val="24"/>
          <w14:ligatures w14:val="standard"/>
        </w:rPr>
        <w:t xml:space="preserve">mislead bias evaluation by underrepresenting the true extent of the bias. This study proposes the incorporation of dataset characteristics to be documented into responsible AI practices in XAI, especially the composition, whether the dataset is balanced or imbalanced, </w:t>
      </w:r>
      <w:r w:rsidR="00122104">
        <w:rPr>
          <w:rFonts w:ascii="Times New Roman" w:eastAsia="Verdana" w:hAnsi="Times New Roman" w:cs="Times New Roman"/>
          <w:sz w:val="24"/>
          <w:szCs w:val="24"/>
          <w14:ligatures w14:val="standard"/>
        </w:rPr>
        <w:t xml:space="preserve">and </w:t>
      </w:r>
      <w:r w:rsidR="001539AE" w:rsidRPr="001539AE">
        <w:rPr>
          <w:rFonts w:ascii="Times New Roman" w:eastAsia="Verdana" w:hAnsi="Times New Roman" w:cs="Times New Roman"/>
          <w:sz w:val="24"/>
          <w:szCs w:val="24"/>
          <w14:ligatures w14:val="standard"/>
        </w:rPr>
        <w:t xml:space="preserve">small or large samples, aiming for comprehensive transparency at both the data and model levels rather than only focusing on data sources and model explainability. The purpose is </w:t>
      </w:r>
      <w:r w:rsidR="00FD5619" w:rsidRPr="001539AE">
        <w:rPr>
          <w:rFonts w:ascii="Times New Roman" w:eastAsia="Verdana" w:hAnsi="Times New Roman" w:cs="Times New Roman"/>
          <w:sz w:val="24"/>
          <w:szCs w:val="24"/>
          <w14:ligatures w14:val="standard"/>
        </w:rPr>
        <w:t>for</w:t>
      </w:r>
      <w:r w:rsidR="001539AE" w:rsidRPr="001539AE">
        <w:rPr>
          <w:rFonts w:ascii="Times New Roman" w:eastAsia="Verdana" w:hAnsi="Times New Roman" w:cs="Times New Roman"/>
          <w:sz w:val="24"/>
          <w:szCs w:val="24"/>
          <w14:ligatures w14:val="standard"/>
        </w:rPr>
        <w:t xml:space="preserve"> AI to be open and accountable, enhancing fairness, and at the end is to increase people’s trust in AI systems.</w:t>
      </w:r>
    </w:p>
    <w:p w14:paraId="155EC683" w14:textId="77777777" w:rsidR="004C72AF"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 </w:t>
      </w:r>
    </w:p>
    <w:p w14:paraId="676C8595" w14:textId="6C5F0C11"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lastRenderedPageBreak/>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AE1BB2">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AE1BB2">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AE1BB2">
      <w:pPr>
        <w:pStyle w:val="Para"/>
        <w:rPr>
          <w:lang w:val="en-ID"/>
        </w:rPr>
      </w:pPr>
    </w:p>
    <w:p w14:paraId="36D72E78" w14:textId="72C6AF20" w:rsidR="00E30D84" w:rsidRDefault="00E30D84" w:rsidP="00AE1BB2">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w:t>
      </w:r>
      <w:r w:rsidRPr="00E30D84">
        <w:rPr>
          <w:lang w:val="en-ID"/>
        </w:rPr>
        <w:t xml:space="preserve">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1EC8F438" w14:textId="77777777" w:rsidR="001220B3" w:rsidRDefault="0095523F" w:rsidP="00AE1BB2">
      <w:pPr>
        <w:pStyle w:val="Para"/>
      </w:pPr>
      <w:r w:rsidRPr="0095523F">
        <w:t xml:space="preserve">XAI traditionally focused on the quality and appropriateness of the data used in AI systems; the </w:t>
      </w:r>
      <w:r w:rsidR="001220B3">
        <w:t>characteristics</w:t>
      </w:r>
      <w:r w:rsidRPr="0095523F">
        <w:t xml:space="preserve">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p>
    <w:p w14:paraId="2A5E741B" w14:textId="77777777" w:rsidR="001220B3" w:rsidRDefault="001220B3" w:rsidP="00AE1BB2">
      <w:pPr>
        <w:pStyle w:val="Para"/>
      </w:pPr>
    </w:p>
    <w:p w14:paraId="673881E1" w14:textId="0F3A8195" w:rsidR="00B865F7" w:rsidRPr="00B865F7" w:rsidRDefault="00B865F7" w:rsidP="00AE1BB2">
      <w:pPr>
        <w:pStyle w:val="Para"/>
        <w:rPr>
          <w:lang w:val="en-ID"/>
        </w:rPr>
      </w:pPr>
      <w:r w:rsidRPr="00B865F7">
        <w:rPr>
          <w:lang w:val="en-ID"/>
        </w:rPr>
        <w:t xml:space="preserve">This research explores the impact of documenting and </w:t>
      </w:r>
      <w:r w:rsidR="00572352" w:rsidRPr="00B865F7">
        <w:rPr>
          <w:lang w:val="en-ID"/>
        </w:rPr>
        <w:t>analysing</w:t>
      </w:r>
      <w:r w:rsidRPr="00B865F7">
        <w:rPr>
          <w:lang w:val="en-ID"/>
        </w:rPr>
        <w:t xml:space="preserve"> the </w:t>
      </w:r>
      <w:r w:rsidR="001220B3">
        <w:rPr>
          <w:lang w:val="en-ID"/>
        </w:rPr>
        <w:t>characteristic</w:t>
      </w:r>
      <w:r w:rsidRPr="00B865F7">
        <w:rPr>
          <w:lang w:val="en-ID"/>
        </w:rPr>
        <w:t xml:space="preserve"> of training datasets, especially in terms of </w:t>
      </w:r>
      <w:r w:rsidR="007101AE">
        <w:rPr>
          <w:lang w:val="en-ID"/>
        </w:rPr>
        <w:t xml:space="preserve">homogeneity </w:t>
      </w:r>
      <w:r w:rsidR="007101AE" w:rsidRPr="001539AE">
        <w:rPr>
          <w:rFonts w:eastAsia="Verdana"/>
        </w:rPr>
        <w:t>composition</w:t>
      </w:r>
      <w:r w:rsidR="007101AE">
        <w:rPr>
          <w:rFonts w:eastAsia="Verdana"/>
        </w:rPr>
        <w:t xml:space="preserve"> whether</w:t>
      </w:r>
      <w:r w:rsidR="001220B3" w:rsidRPr="00B865F7">
        <w:rPr>
          <w:lang w:val="en-ID"/>
        </w:rPr>
        <w:t xml:space="preserve"> they are balanced or imbalanced</w:t>
      </w:r>
      <w:r w:rsidR="001220B3" w:rsidRPr="001539AE">
        <w:rPr>
          <w:rFonts w:eastAsia="Verdana"/>
        </w:rPr>
        <w:t xml:space="preserve">, </w:t>
      </w:r>
      <w:r w:rsidR="001220B3">
        <w:rPr>
          <w:rFonts w:eastAsia="Verdana"/>
        </w:rPr>
        <w:t xml:space="preserve">number of classes, </w:t>
      </w:r>
      <w:r w:rsidR="007101AE">
        <w:rPr>
          <w:rFonts w:eastAsia="Verdana"/>
        </w:rPr>
        <w:t>data sparsity whether the datasets are small or</w:t>
      </w:r>
      <w:r w:rsidR="001220B3">
        <w:rPr>
          <w:rFonts w:eastAsia="Verdana"/>
        </w:rPr>
        <w:t xml:space="preserve"> large (</w:t>
      </w:r>
      <w:proofErr w:type="spellStart"/>
      <w:r w:rsidR="007101AE" w:rsidRPr="007101AE">
        <w:rPr>
          <w:rFonts w:eastAsia="Verdana"/>
        </w:rPr>
        <w:t>Oreski</w:t>
      </w:r>
      <w:proofErr w:type="spellEnd"/>
      <w:r w:rsidR="007101AE" w:rsidRPr="007101AE">
        <w:rPr>
          <w:rFonts w:eastAsia="Verdana"/>
        </w:rPr>
        <w:t xml:space="preserve">, D., </w:t>
      </w:r>
      <w:proofErr w:type="spellStart"/>
      <w:r w:rsidR="007101AE" w:rsidRPr="007101AE">
        <w:rPr>
          <w:rFonts w:eastAsia="Verdana"/>
        </w:rPr>
        <w:t>Oreski</w:t>
      </w:r>
      <w:proofErr w:type="spellEnd"/>
      <w:r w:rsidR="007101AE" w:rsidRPr="007101AE">
        <w:rPr>
          <w:rFonts w:eastAsia="Verdana"/>
        </w:rPr>
        <w:t xml:space="preserve">, S., and </w:t>
      </w:r>
      <w:proofErr w:type="spellStart"/>
      <w:r w:rsidR="007101AE" w:rsidRPr="007101AE">
        <w:rPr>
          <w:rFonts w:eastAsia="Verdana"/>
        </w:rPr>
        <w:t>Klicek</w:t>
      </w:r>
      <w:proofErr w:type="spellEnd"/>
      <w:r w:rsidR="007101AE" w:rsidRPr="007101AE">
        <w:rPr>
          <w:rFonts w:eastAsia="Verdana"/>
        </w:rPr>
        <w:t>, B. 2016</w:t>
      </w:r>
      <w:r w:rsidR="001220B3">
        <w:rPr>
          <w:rFonts w:eastAsia="Verdana"/>
        </w:rPr>
        <w:t>)</w:t>
      </w:r>
      <w:r w:rsidR="001220B3" w:rsidRPr="001539AE">
        <w:rPr>
          <w:rFonts w:eastAsia="Verdana"/>
        </w:rPr>
        <w:t>,</w:t>
      </w:r>
      <w:r w:rsidR="001220B3" w:rsidRPr="0095523F">
        <w:br/>
      </w:r>
      <w:r w:rsidRPr="00B865F7">
        <w:rPr>
          <w:lang w:val="en-ID"/>
        </w:rPr>
        <w:t xml:space="preserve">and how this affects model transparency, bias, and fairness. Specifically, imbalanced datasets can result in models that perform well on the majority class but fail to accurately predict </w:t>
      </w:r>
      <w:r w:rsidRPr="00B865F7">
        <w:rPr>
          <w:lang w:val="en-ID"/>
        </w:rPr>
        <w:lastRenderedPageBreak/>
        <w:t>outcomes for underrepresented groups, raise the biases in AI decision-making.</w:t>
      </w:r>
    </w:p>
    <w:p w14:paraId="4B42811A" w14:textId="5D1436F6" w:rsidR="00380552" w:rsidRPr="00380552" w:rsidRDefault="00017DE8" w:rsidP="00AE1BB2">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AE1BB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AE1BB2">
      <w:pPr>
        <w:pStyle w:val="Para"/>
        <w:rPr>
          <w:lang w:val="en-ID"/>
        </w:rPr>
      </w:pPr>
    </w:p>
    <w:p w14:paraId="3F7C9DBD" w14:textId="0D297BAD" w:rsidR="00470B68" w:rsidRPr="008177F9" w:rsidRDefault="00470B68" w:rsidP="00AE1BB2">
      <w:pPr>
        <w:pStyle w:val="Para"/>
      </w:pPr>
      <w:r w:rsidRPr="008177F9">
        <w:t>RESEARCH QUESTIONS</w:t>
      </w:r>
    </w:p>
    <w:p w14:paraId="033DDEDE" w14:textId="621D5C6E" w:rsidR="006D66EF" w:rsidRDefault="00F4331C" w:rsidP="00D66862">
      <w:pPr>
        <w:pStyle w:val="AbsHead"/>
        <w:numPr>
          <w:ilvl w:val="0"/>
          <w:numId w:val="39"/>
        </w:numPr>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documentation of </w:t>
      </w:r>
      <w:proofErr w:type="spellStart"/>
      <w:r w:rsidRPr="006D66EF">
        <w:rPr>
          <w:b w:val="0"/>
          <w:bCs w:val="0"/>
        </w:rPr>
        <w:t>dataset</w:t>
      </w:r>
      <w:proofErr w:type="spellEnd"/>
      <w:r w:rsidRPr="006D66EF">
        <w:rPr>
          <w:b w:val="0"/>
          <w:bCs w:val="0"/>
        </w:rPr>
        <w:t xml:space="preserve"> </w:t>
      </w:r>
      <w:proofErr w:type="spellStart"/>
      <w:r w:rsidR="00C11BCE">
        <w:rPr>
          <w:b w:val="0"/>
          <w:bCs w:val="0"/>
        </w:rPr>
        <w:t>homogeneity</w:t>
      </w:r>
      <w:proofErr w:type="spellEnd"/>
      <w:r w:rsidR="00C11BCE">
        <w:rPr>
          <w:b w:val="0"/>
          <w:bCs w:val="0"/>
        </w:rPr>
        <w:t xml:space="preserve"> </w:t>
      </w:r>
      <w:r w:rsidRPr="006D66EF">
        <w:rPr>
          <w:b w:val="0"/>
          <w:bCs w:val="0"/>
        </w:rPr>
        <w:t>composition (</w:t>
      </w:r>
      <w:r w:rsidR="00FB1F75" w:rsidRPr="006D66EF">
        <w:rPr>
          <w:b w:val="0"/>
          <w:bCs w:val="0"/>
        </w:rPr>
        <w:t>balance</w:t>
      </w:r>
      <w:r w:rsidRPr="006D66EF">
        <w:rPr>
          <w:b w:val="0"/>
          <w:bCs w:val="0"/>
        </w:rPr>
        <w:t xml:space="preserve"> vs. </w:t>
      </w:r>
      <w:proofErr w:type="spellStart"/>
      <w:r w:rsidRPr="006D66EF">
        <w:rPr>
          <w:b w:val="0"/>
          <w:bCs w:val="0"/>
        </w:rPr>
        <w:t>imbalanced</w:t>
      </w:r>
      <w:proofErr w:type="spellEnd"/>
      <w:r w:rsidRPr="006D66EF">
        <w:rPr>
          <w:b w:val="0"/>
          <w:bCs w:val="0"/>
        </w:rPr>
        <w:t xml:space="preserve">) impact </w:t>
      </w:r>
      <w:r w:rsidR="004162C4">
        <w:rPr>
          <w:b w:val="0"/>
          <w:bCs w:val="0"/>
        </w:rPr>
        <w:t xml:space="preserve">the </w:t>
      </w:r>
      <w:r w:rsidRPr="006D66EF">
        <w:rPr>
          <w:b w:val="0"/>
          <w:bCs w:val="0"/>
        </w:rPr>
        <w:t xml:space="preserve">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6E9473BC" w:rsidR="006D66EF" w:rsidRDefault="006D66EF" w:rsidP="006D66EF">
      <w:pPr>
        <w:pStyle w:val="AbsHead"/>
        <w:numPr>
          <w:ilvl w:val="0"/>
          <w:numId w:val="39"/>
        </w:numPr>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00734F80">
        <w:rPr>
          <w:b w:val="0"/>
          <w:bCs w:val="0"/>
        </w:rPr>
        <w:t xml:space="preserve"> data </w:t>
      </w:r>
      <w:proofErr w:type="spellStart"/>
      <w:r w:rsidR="00734F80">
        <w:rPr>
          <w:b w:val="0"/>
          <w:bCs w:val="0"/>
        </w:rPr>
        <w:t>spar</w:t>
      </w:r>
      <w:r w:rsidR="003B6B24">
        <w:rPr>
          <w:b w:val="0"/>
          <w:bCs w:val="0"/>
        </w:rPr>
        <w:t>s</w:t>
      </w:r>
      <w:r w:rsidR="00734F80">
        <w:rPr>
          <w:b w:val="0"/>
          <w:bCs w:val="0"/>
        </w:rPr>
        <w:t>ity</w:t>
      </w:r>
      <w:proofErr w:type="spellEnd"/>
      <w:r w:rsidR="00734F80">
        <w:rPr>
          <w:b w:val="0"/>
          <w:bCs w:val="0"/>
        </w:rPr>
        <w:t>/</w:t>
      </w:r>
      <w:r w:rsidRPr="006D66EF">
        <w:rPr>
          <w:b w:val="0"/>
          <w:bCs w:val="0"/>
        </w:rPr>
        <w:t xml:space="preserve"> </w:t>
      </w:r>
      <w:proofErr w:type="spellStart"/>
      <w:r w:rsidRPr="006D66EF">
        <w:rPr>
          <w:b w:val="0"/>
          <w:bCs w:val="0"/>
        </w:rPr>
        <w:t>dataset</w:t>
      </w:r>
      <w:r w:rsidR="009D42F4">
        <w:rPr>
          <w:b w:val="0"/>
          <w:bCs w:val="0"/>
        </w:rPr>
        <w:t>’s</w:t>
      </w:r>
      <w:proofErr w:type="spellEnd"/>
      <w:r w:rsidR="009D42F4">
        <w:rPr>
          <w:b w:val="0"/>
          <w:bCs w:val="0"/>
        </w:rPr>
        <w:t xml:space="preserve"> </w:t>
      </w:r>
      <w:r w:rsidRPr="006D66EF">
        <w:rPr>
          <w:b w:val="0"/>
          <w:bCs w:val="0"/>
        </w:rPr>
        <w:t xml:space="preserve">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when</w:t>
      </w:r>
      <w:proofErr w:type="spellEnd"/>
      <w:r w:rsidR="00BA7DA5">
        <w:rPr>
          <w:b w:val="0"/>
          <w:bCs w:val="0"/>
        </w:rPr>
        <w:t xml:space="preserve"> the</w:t>
      </w:r>
      <w:r w:rsidRPr="006D66EF">
        <w:rPr>
          <w:b w:val="0"/>
          <w:bCs w:val="0"/>
        </w:rPr>
        <w:t xml:space="preserve"> training data </w:t>
      </w:r>
      <w:proofErr w:type="spellStart"/>
      <w:r w:rsidRPr="006D66EF">
        <w:rPr>
          <w:b w:val="0"/>
          <w:bCs w:val="0"/>
        </w:rPr>
        <w:t>is</w:t>
      </w:r>
      <w:proofErr w:type="spellEnd"/>
      <w:r w:rsidRPr="006D66EF">
        <w:rPr>
          <w:b w:val="0"/>
          <w:bCs w:val="0"/>
        </w:rPr>
        <w:t xml:space="preserve"> </w:t>
      </w:r>
      <w:proofErr w:type="spellStart"/>
      <w:r w:rsidRPr="006D66EF">
        <w:rPr>
          <w:b w:val="0"/>
          <w:bCs w:val="0"/>
        </w:rPr>
        <w:t>imbalanced</w:t>
      </w:r>
      <w:proofErr w:type="spellEnd"/>
      <w:r w:rsidR="00D66862">
        <w:rPr>
          <w:b w:val="0"/>
          <w:bCs w:val="0"/>
        </w:rPr>
        <w:t> ?</w:t>
      </w:r>
    </w:p>
    <w:p w14:paraId="2474C186" w14:textId="738C2C61" w:rsidR="00D66862" w:rsidRPr="003B439E"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3CD777FE" w14:textId="77777777" w:rsidR="003B439E" w:rsidRPr="006D66EF" w:rsidRDefault="003B439E" w:rsidP="003B439E">
      <w:pPr>
        <w:pStyle w:val="AbsHead"/>
        <w:ind w:left="720"/>
        <w:rPr>
          <w:b w:val="0"/>
          <w:bCs w:val="0"/>
        </w:rPr>
      </w:pP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D961C0">
      <w:pPr>
        <w:pStyle w:val="FigureCaption"/>
      </w:pPr>
      <w:r w:rsidRPr="00A43E06">
        <w:rPr>
          <w:rStyle w:val="Label"/>
          <w:rFonts w:ascii="Times New Roman" w:hAnsi="Times New Roman"/>
        </w:rPr>
        <w:t>2.1</w:t>
      </w:r>
      <w:r w:rsidRPr="00A43E06">
        <w:t> </w:t>
      </w:r>
      <w:r w:rsidRPr="00A43E06">
        <w:t>Overview of Previous Study</w:t>
      </w:r>
    </w:p>
    <w:p w14:paraId="05B6CF68" w14:textId="709666B0" w:rsidR="008763F7" w:rsidRPr="00A43E06" w:rsidRDefault="00CB4E07" w:rsidP="00AE1BB2">
      <w:pPr>
        <w:pStyle w:val="Para"/>
      </w:pPr>
      <w:r w:rsidRPr="00CB4E07">
        <w:t xml:space="preserve">The research </w:t>
      </w:r>
      <w:r w:rsidR="003B5768">
        <w:t xml:space="preserve">studied </w:t>
      </w:r>
      <w:r w:rsidRPr="00CB4E07">
        <w:t xml:space="preserve">by Miao, Y., Cao, H., and Tang,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AE1BB2">
      <w:pPr>
        <w:pStyle w:val="Para"/>
      </w:pPr>
    </w:p>
    <w:p w14:paraId="2CCDF93E" w14:textId="35DF3BD7" w:rsidR="00E21B76" w:rsidRDefault="00B873A4" w:rsidP="00AE1BB2">
      <w:pPr>
        <w:pStyle w:val="Para"/>
      </w:pPr>
      <w:r w:rsidRPr="00B873A4">
        <w:lastRenderedPageBreak/>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AE1BB2">
      <w:pPr>
        <w:pStyle w:val="Para"/>
      </w:pPr>
    </w:p>
    <w:p w14:paraId="559FCD13" w14:textId="7B5743AF" w:rsidR="003A58A8" w:rsidRDefault="003A58A8" w:rsidP="00AE1BB2">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misleading conclusions re</w:t>
      </w:r>
      <w:r w:rsidR="0095751E">
        <w:t>lated to</w:t>
      </w:r>
      <w:r w:rsidRPr="003A58A8">
        <w:t xml:space="preserve"> bias and fairness.</w:t>
      </w:r>
    </w:p>
    <w:p w14:paraId="614C2894" w14:textId="77777777" w:rsidR="002E0811" w:rsidRDefault="002E0811" w:rsidP="00AE1BB2">
      <w:pPr>
        <w:pStyle w:val="Para"/>
      </w:pPr>
    </w:p>
    <w:p w14:paraId="24A1CC49" w14:textId="77777777" w:rsidR="002E0811" w:rsidRPr="00A43E06" w:rsidRDefault="002E0811" w:rsidP="00AE1BB2">
      <w:pPr>
        <w:pStyle w:val="Para"/>
      </w:pPr>
    </w:p>
    <w:p w14:paraId="41561318" w14:textId="03F7ADEA" w:rsidR="00E21B76" w:rsidRPr="002959E8" w:rsidRDefault="00E21B76" w:rsidP="00D961C0">
      <w:pPr>
        <w:pStyle w:val="FigureCaption"/>
      </w:pPr>
      <w:r w:rsidRPr="002959E8">
        <w:rPr>
          <w:rStyle w:val="Label"/>
          <w:rFonts w:ascii="Times New Roman" w:hAnsi="Times New Roman"/>
          <w:b/>
        </w:rPr>
        <w:t>2.1</w:t>
      </w:r>
      <w:r w:rsidRPr="002959E8">
        <w:t> </w:t>
      </w:r>
      <w:r w:rsidRPr="002959E8">
        <w:t>Terminology and Definition</w:t>
      </w:r>
    </w:p>
    <w:p w14:paraId="6396A293" w14:textId="6A0A32F4" w:rsidR="00E21B76" w:rsidRPr="00A43E06" w:rsidRDefault="00E21B76" w:rsidP="00AE1BB2">
      <w:pPr>
        <w:pStyle w:val="Para"/>
      </w:pPr>
      <w:r w:rsidRPr="00A43E06">
        <w:t>2.2.1 Local Interpretable Model-Agnostic Explanation</w:t>
      </w:r>
    </w:p>
    <w:p w14:paraId="52CBE762" w14:textId="5A85C8FB" w:rsidR="00BA6CB2" w:rsidRPr="00A43E06" w:rsidRDefault="00BA6CB2" w:rsidP="00AE1BB2">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AE1BB2">
      <w:pPr>
        <w:pStyle w:val="Para"/>
      </w:pPr>
    </w:p>
    <w:p w14:paraId="5CF8C37A" w14:textId="7978F093" w:rsidR="00BA6CB2" w:rsidRPr="00A43E06" w:rsidRDefault="00BA6CB2" w:rsidP="00AE1BB2">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AE1BB2">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r w:rsidR="00A3516E" w:rsidRPr="00A43E06">
        <w:rPr>
          <w:rFonts w:ascii="Times New Roman" w:hAnsi="Times New Roman" w:cs="Times New Roman"/>
          <w:sz w:val="24"/>
          <w:szCs w:val="24"/>
          <w:lang w:eastAsia="ja-JP"/>
          <w14:ligatures w14:val="standard"/>
        </w:rPr>
        <w:t>f,g</w:t>
      </w:r>
      <w:proofErr w:type="spell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AE1BB2">
      <w:pPr>
        <w:pStyle w:val="Para"/>
      </w:pPr>
      <w:r w:rsidRPr="00A43E06">
        <w:t>2.2.2 Logistic Regression</w:t>
      </w:r>
    </w:p>
    <w:p w14:paraId="55262CA3" w14:textId="4E6F3736" w:rsidR="00B11258" w:rsidRPr="00A43E06" w:rsidRDefault="000755ED" w:rsidP="00AE1BB2">
      <w:pPr>
        <w:pStyle w:val="Para"/>
      </w:pPr>
      <w:r w:rsidRPr="000755ED">
        <w:t xml:space="preserve">Logistic regression is a probabilistic classifier model </w:t>
      </w:r>
      <w:r w:rsidR="00204786">
        <w:t xml:space="preserve">which </w:t>
      </w:r>
      <w:r w:rsidRPr="000755ED">
        <w:t xml:space="preserve">denotes the probability that an input parameter </w:t>
      </w:r>
      <w:r w:rsidR="00E12E24">
        <w:t>is related</w:t>
      </w:r>
      <w:r w:rsidRPr="000755ED">
        <w:t xml:space="preserve"> with a specific class. The</w:t>
      </w:r>
      <w:r w:rsidR="00E12E24">
        <w:t xml:space="preserve">re </w:t>
      </w:r>
      <w:r w:rsidR="00B706A9">
        <w:t>is</w:t>
      </w:r>
      <w:r w:rsidR="00E12E24">
        <w:t xml:space="preserve"> </w:t>
      </w:r>
      <w:r w:rsidR="00E12E24">
        <w:lastRenderedPageBreak/>
        <w:t>a</w:t>
      </w:r>
      <w:r w:rsidRPr="000755ED">
        <w:t xml:space="preserve"> sigmoid function </w:t>
      </w:r>
      <w:r w:rsidR="00E12E24">
        <w:t>which</w:t>
      </w:r>
      <w:r w:rsidRPr="000755ED">
        <w:t xml:space="preserve"> </w:t>
      </w:r>
      <w:r w:rsidR="00E12E24" w:rsidRPr="000755ED">
        <w:t>is implemented</w:t>
      </w:r>
      <w:r w:rsidRPr="000755ED">
        <w:t xml:space="preserve"> to convert input characteristics into an output probability that falls within the range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proofErr w:type="spellStart"/>
      <w:r w:rsidR="002A0CF9" w:rsidRPr="00A43E06">
        <w:t>Jurafsky</w:t>
      </w:r>
      <w:proofErr w:type="spellEnd"/>
      <w:r w:rsidR="002A0CF9" w:rsidRPr="00A43E06">
        <w:t xml:space="preserve">, </w:t>
      </w:r>
      <w:r w:rsidR="00276CB7" w:rsidRPr="00A43E06">
        <w:t xml:space="preserve">D., &amp; Martin, J. H. </w:t>
      </w:r>
      <w:r w:rsidR="002A0CF9" w:rsidRPr="00A43E06">
        <w:t>2024).</w:t>
      </w:r>
    </w:p>
    <w:p w14:paraId="43A992F0" w14:textId="77777777" w:rsidR="007F4F86" w:rsidRPr="00A43E06" w:rsidRDefault="007F4F86" w:rsidP="00AE1BB2">
      <w:pPr>
        <w:pStyle w:val="Para"/>
      </w:pPr>
    </w:p>
    <w:p w14:paraId="7573C256" w14:textId="77777777" w:rsidR="00276CB7" w:rsidRPr="00A43E06" w:rsidRDefault="00B11258" w:rsidP="00AE1BB2">
      <w:pPr>
        <w:pStyle w:val="Para"/>
      </w:pPr>
      <w:r w:rsidRPr="00A43E06">
        <w:t xml:space="preserve">Logistic regression </w:t>
      </w:r>
      <w:r w:rsidR="00276CB7" w:rsidRPr="00A43E06">
        <w:t>formula:</w:t>
      </w:r>
    </w:p>
    <w:p w14:paraId="2586E41B" w14:textId="7FA198E7" w:rsidR="00B11258" w:rsidRPr="00A43E06" w:rsidRDefault="00B11258" w:rsidP="00AE1BB2">
      <w:pPr>
        <w:pStyle w:val="Para"/>
      </w:pPr>
      <w:r w:rsidRPr="00A43E06">
        <w:t xml:space="preserve"> </w:t>
      </w:r>
    </w:p>
    <w:p w14:paraId="42E9AC3C" w14:textId="479BC6CD" w:rsidR="00B11258" w:rsidRPr="00A43E06" w:rsidRDefault="00B11258" w:rsidP="00AE1BB2">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r w:rsidR="00E20AB7" w:rsidRPr="00A43E06">
        <w:t>(2)</w:t>
      </w:r>
    </w:p>
    <w:p w14:paraId="19815E21" w14:textId="77777777" w:rsidR="00B11258" w:rsidRPr="00A43E06" w:rsidRDefault="00B11258" w:rsidP="00AE1BB2">
      <w:pPr>
        <w:pStyle w:val="Para"/>
      </w:pPr>
    </w:p>
    <w:p w14:paraId="12E7F408" w14:textId="6B32FCDC" w:rsidR="00B11258" w:rsidRPr="00A43E06" w:rsidRDefault="00B11258" w:rsidP="00AE1BB2">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AE1BB2">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AE1BB2">
      <w:pPr>
        <w:pStyle w:val="Para"/>
      </w:pPr>
    </w:p>
    <w:p w14:paraId="2B143ECB" w14:textId="43C3481A" w:rsidR="00AF0AE8" w:rsidRPr="00A43E06" w:rsidRDefault="00AF0AE8" w:rsidP="00AE1BB2">
      <w:pPr>
        <w:pStyle w:val="Para"/>
      </w:pPr>
      <w:r w:rsidRPr="00A43E06">
        <w:t>2.2.3 C</w:t>
      </w:r>
      <w:r w:rsidR="007F5E8E" w:rsidRPr="00A43E06">
        <w:t>lassification Report and Confusion Matrix</w:t>
      </w:r>
    </w:p>
    <w:p w14:paraId="158F0735" w14:textId="77777777" w:rsidR="00AF0AE8" w:rsidRPr="00A43E06" w:rsidRDefault="00AF0AE8" w:rsidP="00AE1BB2">
      <w:pPr>
        <w:pStyle w:val="Para"/>
      </w:pPr>
    </w:p>
    <w:p w14:paraId="6D94318C" w14:textId="55F46CCC" w:rsidR="007F5E8E" w:rsidRPr="00A43E06" w:rsidRDefault="00066D69" w:rsidP="00AE1BB2">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AE1BB2">
      <w:pPr>
        <w:pStyle w:val="Para"/>
        <w:rPr>
          <w:lang w:val="en-ID"/>
        </w:rPr>
      </w:pPr>
    </w:p>
    <w:p w14:paraId="693C950D" w14:textId="66AB24F8" w:rsidR="00E15722" w:rsidRPr="007F5E8E" w:rsidRDefault="007F5E8E" w:rsidP="00AE1BB2">
      <w:pPr>
        <w:pStyle w:val="Para"/>
        <w:rPr>
          <w:lang w:val="en-ID"/>
        </w:rPr>
      </w:pPr>
      <w:r w:rsidRPr="007F5E8E">
        <w:rPr>
          <w:lang w:val="en-ID"/>
        </w:rPr>
        <w:t>Accuracy shows the overall correctness of the model.</w:t>
      </w:r>
    </w:p>
    <w:p w14:paraId="663B2A86" w14:textId="080208EF" w:rsidR="007F5E8E" w:rsidRPr="007F5E8E" w:rsidRDefault="007F5E8E" w:rsidP="00AE1BB2">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AE1BB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AE1BB2">
      <w:pPr>
        <w:pStyle w:val="Para"/>
        <w:rPr>
          <w:lang w:val="en-ID"/>
        </w:rPr>
      </w:pPr>
      <w:r>
        <w:rPr>
          <w:lang w:val="en-ID"/>
        </w:rPr>
        <w:t>The details are:</w:t>
      </w:r>
    </w:p>
    <w:p w14:paraId="0DE180D4" w14:textId="7E413CA0" w:rsidR="00E15722" w:rsidRPr="00E15722" w:rsidRDefault="00E15722" w:rsidP="00AE1BB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AE1BB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AE1BB2">
      <w:pPr>
        <w:pStyle w:val="Para"/>
        <w:rPr>
          <w:lang w:val="en-ID"/>
        </w:rPr>
      </w:pPr>
    </w:p>
    <w:p w14:paraId="11172102" w14:textId="28295494" w:rsidR="00E15722" w:rsidRPr="00E15722" w:rsidRDefault="007916E5" w:rsidP="00AE1BB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AE1BB2">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AE1BB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w:t>
      </w:r>
      <w:r w:rsidR="00E15722" w:rsidRPr="00E15722">
        <w:rPr>
          <w:lang w:val="en-ID"/>
        </w:rPr>
        <w:lastRenderedPageBreak/>
        <w:t>more insight into how well the model can identify the minority class while maintaining precision.</w:t>
      </w:r>
    </w:p>
    <w:p w14:paraId="4EAB6B98" w14:textId="77777777" w:rsidR="00E15722" w:rsidRPr="00E15722" w:rsidRDefault="00E15722" w:rsidP="00AE1BB2">
      <w:pPr>
        <w:pStyle w:val="Para"/>
        <w:rPr>
          <w:lang w:val="en-ID"/>
        </w:rPr>
      </w:pPr>
      <w:r w:rsidRPr="00E15722">
        <w:rPr>
          <w:lang w:val="en-ID"/>
        </w:rPr>
        <w:t>AUC = 1 represents a perfect model.</w:t>
      </w:r>
    </w:p>
    <w:p w14:paraId="214B817C" w14:textId="77777777" w:rsidR="00E15722" w:rsidRPr="00E15722" w:rsidRDefault="00E15722" w:rsidP="00AE1BB2">
      <w:pPr>
        <w:pStyle w:val="Para"/>
        <w:rPr>
          <w:lang w:val="en-ID"/>
        </w:rPr>
      </w:pPr>
      <w:r w:rsidRPr="00E15722">
        <w:rPr>
          <w:lang w:val="en-ID"/>
        </w:rPr>
        <w:t>AUC = 0.5 suggests a random classifier.</w:t>
      </w:r>
    </w:p>
    <w:p w14:paraId="1CC9180A" w14:textId="5532EC1A" w:rsidR="00866935" w:rsidRDefault="00C04146" w:rsidP="00AE1BB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AE1BB2">
      <w:pPr>
        <w:pStyle w:val="Para"/>
      </w:pPr>
    </w:p>
    <w:p w14:paraId="3DFD7051" w14:textId="7340531A" w:rsidR="00BA6CB2" w:rsidRPr="00AE1BB2" w:rsidRDefault="004A73A7" w:rsidP="00AE1BB2">
      <w:pPr>
        <w:pStyle w:val="Para"/>
        <w:rPr>
          <w:b/>
          <w:bCs/>
        </w:rPr>
      </w:pPr>
      <w:r w:rsidRPr="00AE1BB2">
        <w:rPr>
          <w:rStyle w:val="Label"/>
          <w:rFonts w:ascii="Times New Roman" w:hAnsi="Times New Roman"/>
          <w:b/>
          <w:bCs/>
        </w:rPr>
        <w:t>3</w:t>
      </w:r>
      <w:r w:rsidR="00BA6CB2" w:rsidRPr="00AE1BB2">
        <w:rPr>
          <w:b/>
          <w:bCs/>
        </w:rPr>
        <w:t> </w:t>
      </w:r>
      <w:r w:rsidRPr="00AE1BB2">
        <w:rPr>
          <w:b/>
          <w:bCs/>
        </w:rPr>
        <w:t>Methodology</w:t>
      </w:r>
    </w:p>
    <w:p w14:paraId="7A1BCCC9" w14:textId="77777777" w:rsidR="00EC4DB4" w:rsidRPr="00A43E06" w:rsidRDefault="00EC4DB4" w:rsidP="00AE1BB2">
      <w:pPr>
        <w:pStyle w:val="Para"/>
      </w:pPr>
    </w:p>
    <w:p w14:paraId="0C6A7AFD" w14:textId="714725AA" w:rsidR="00847D9E" w:rsidRPr="00AE1BB2" w:rsidRDefault="00847D9E" w:rsidP="00AE1BB2">
      <w:pPr>
        <w:pStyle w:val="Para"/>
        <w:rPr>
          <w:b/>
          <w:bCs/>
        </w:rPr>
      </w:pPr>
      <w:r w:rsidRPr="00AE1BB2">
        <w:rPr>
          <w:b/>
          <w:bCs/>
        </w:rPr>
        <w:t>3.1 Research Design</w:t>
      </w:r>
    </w:p>
    <w:p w14:paraId="725BD804" w14:textId="44111F45" w:rsidR="00FB74D0" w:rsidRPr="00571B20" w:rsidRDefault="00F61068" w:rsidP="00AE1BB2">
      <w:pPr>
        <w:pStyle w:val="Para"/>
      </w:pPr>
      <w:r w:rsidRPr="00571B20">
        <w:t>This research</w:t>
      </w:r>
      <w:r w:rsidR="00FC5D16" w:rsidRPr="00571B20">
        <w:t xml:space="preserve">’s </w:t>
      </w:r>
      <w:r w:rsidR="00CB40DC" w:rsidRPr="00571B20">
        <w:t>purpose</w:t>
      </w:r>
      <w:r w:rsidR="00A61360" w:rsidRPr="00571B20">
        <w:t xml:space="preserve"> </w:t>
      </w:r>
      <w:r w:rsidR="00FC5D16" w:rsidRPr="00571B20">
        <w:t xml:space="preserve">is to </w:t>
      </w:r>
      <w:r w:rsidR="006C171D" w:rsidRPr="00571B20">
        <w:t>understand</w:t>
      </w:r>
      <w:r w:rsidRPr="00571B20">
        <w:t xml:space="preserve"> the impact of dataset </w:t>
      </w:r>
      <w:r w:rsidR="009B0012" w:rsidRPr="00571B20">
        <w:t xml:space="preserve">homogeneity </w:t>
      </w:r>
      <w:r w:rsidRPr="00571B20">
        <w:t xml:space="preserve">composition, particularly </w:t>
      </w:r>
      <w:r w:rsidR="008D425C" w:rsidRPr="00571B20">
        <w:t xml:space="preserve">to </w:t>
      </w:r>
      <w:r w:rsidRPr="00571B20">
        <w:t>compar</w:t>
      </w:r>
      <w:r w:rsidR="008D425C" w:rsidRPr="00571B20">
        <w:t>e</w:t>
      </w:r>
      <w:r w:rsidRPr="00571B20">
        <w:t xml:space="preserve"> results between balanced datasets versus imbalanced datasets, </w:t>
      </w:r>
      <w:r w:rsidR="008D425C" w:rsidRPr="00571B20">
        <w:t>related to</w:t>
      </w:r>
      <w:r w:rsidRPr="00571B20">
        <w:t xml:space="preserve"> AI model transparency and fairness. </w:t>
      </w:r>
      <w:r w:rsidR="00404D7E" w:rsidRPr="00571B20">
        <w:t>Besides</w:t>
      </w:r>
      <w:r w:rsidRPr="00571B20">
        <w:t xml:space="preserve">, it explores the effect of </w:t>
      </w:r>
      <w:r w:rsidR="00CC205B">
        <w:t xml:space="preserve">data sparsity/ </w:t>
      </w:r>
      <w:r w:rsidRPr="00571B20">
        <w:t xml:space="preserve">sample size by comparing the performance of models trained on small datasets versus those trained on large datasets. </w:t>
      </w:r>
      <w:r w:rsidR="00C06E74" w:rsidRPr="00571B20">
        <w:t>Th</w:t>
      </w:r>
      <w:r w:rsidR="00373466" w:rsidRPr="00571B20">
        <w:t>e</w:t>
      </w:r>
      <w:r w:rsidR="00C06E74" w:rsidRPr="00571B20">
        <w:t xml:space="preserve"> main target is to </w:t>
      </w:r>
      <w:r w:rsidRPr="00571B20">
        <w:t xml:space="preserve">evaluate how imbalances in data and variations in sample sizes </w:t>
      </w:r>
      <w:r w:rsidR="00E7603A" w:rsidRPr="00571B20">
        <w:t xml:space="preserve">affect the </w:t>
      </w:r>
      <w:r w:rsidRPr="00571B20">
        <w:t>bias in AI decision-making</w:t>
      </w:r>
      <w:r w:rsidR="00E7603A" w:rsidRPr="00571B20">
        <w:t>.</w:t>
      </w:r>
    </w:p>
    <w:p w14:paraId="291684BA" w14:textId="77777777" w:rsidR="00E7603A" w:rsidRDefault="00E7603A" w:rsidP="00AE1BB2">
      <w:pPr>
        <w:pStyle w:val="Para"/>
      </w:pPr>
    </w:p>
    <w:p w14:paraId="6464499B" w14:textId="5163724E" w:rsidR="00940B5D" w:rsidRDefault="004742EE" w:rsidP="00AE1BB2">
      <w:pPr>
        <w:pStyle w:val="Para"/>
      </w:pPr>
      <w:r>
        <w:t>I</w:t>
      </w:r>
      <w:r w:rsidR="001352EB" w:rsidRPr="00A02847">
        <w:t xml:space="preserve"> used</w:t>
      </w:r>
      <w:r w:rsidR="001352EB">
        <w:rPr>
          <w:b/>
          <w:bCs/>
        </w:rPr>
        <w:t xml:space="preserve"> </w:t>
      </w:r>
      <w:r w:rsidR="00E65BB1" w:rsidRPr="00322CF0">
        <w:t>Sy</w:t>
      </w:r>
      <w:r w:rsidR="008360ED" w:rsidRPr="00322CF0">
        <w:t>nthetic dataset</w:t>
      </w:r>
      <w:r w:rsidR="008360ED">
        <w:t xml:space="preserve"> 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125437EE" w:rsidR="00183567" w:rsidRDefault="00847D9E" w:rsidP="00AE1BB2">
      <w:pPr>
        <w:pStyle w:val="Para"/>
      </w:pPr>
      <w:r>
        <w:t>Th</w:t>
      </w:r>
      <w:r w:rsidR="00B25CFB">
        <w:t>is</w:t>
      </w:r>
      <w:r>
        <w:t xml:space="preserve"> study focuses on exploring how different dataset </w:t>
      </w:r>
      <w:r w:rsidR="00F11CE5">
        <w:t xml:space="preserve">homogeneity </w:t>
      </w:r>
      <w:r>
        <w:t xml:space="preserve">and </w:t>
      </w:r>
      <w:r w:rsidR="00F11CE5">
        <w:t xml:space="preserve">different sparsity </w:t>
      </w:r>
      <w:r w:rsidR="00F11CE5">
        <w:t>dataset</w:t>
      </w:r>
      <w:r>
        <w:t xml:space="preserve"> influence model performance, bias evaluation, and fairness.</w:t>
      </w:r>
    </w:p>
    <w:p w14:paraId="6BFCEDBC" w14:textId="4DCE26C0" w:rsidR="00847D9E" w:rsidRDefault="004742EE" w:rsidP="00AE1BB2">
      <w:pPr>
        <w:pStyle w:val="Para"/>
      </w:pPr>
      <w:r>
        <w:t>I</w:t>
      </w:r>
      <w:r w:rsidR="008C50E8">
        <w:t xml:space="preserve"> </w:t>
      </w:r>
      <w:r w:rsidR="00602FD7">
        <w:t>observ</w:t>
      </w:r>
      <w:r w:rsidR="00B925C1">
        <w:t>e</w:t>
      </w:r>
      <w:r w:rsidR="00654705">
        <w:t xml:space="preserve">d </w:t>
      </w:r>
      <w:r w:rsidR="00B925C1">
        <w:t>classification report</w:t>
      </w:r>
      <w:r w:rsidR="00675EA3">
        <w:t>s</w:t>
      </w:r>
      <w:r w:rsidR="00B925C1">
        <w:t xml:space="preserve">, confusion matrices, </w:t>
      </w:r>
      <w:r w:rsidR="00847D9E">
        <w:t>precision-recall curves, and Local 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AE1BB2">
      <w:pPr>
        <w:pStyle w:val="Para"/>
      </w:pPr>
    </w:p>
    <w:p w14:paraId="6BF87F02" w14:textId="77777777" w:rsidR="00847D9E" w:rsidRDefault="00847D9E" w:rsidP="00AE1BB2">
      <w:pPr>
        <w:pStyle w:val="Para"/>
      </w:pPr>
      <w:r>
        <w:t>3.2 Dataset Generation</w:t>
      </w:r>
    </w:p>
    <w:p w14:paraId="3B16F88B" w14:textId="4E1A361C" w:rsidR="005E7345" w:rsidRDefault="00B7558D" w:rsidP="00AE1BB2">
      <w:pPr>
        <w:pStyle w:val="Para"/>
      </w:pPr>
      <w:r>
        <w:t>To simulate real-world class imbalance versus class balance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AE1BB2">
      <w:pPr>
        <w:pStyle w:val="Para"/>
      </w:pPr>
    </w:p>
    <w:p w14:paraId="117B8165" w14:textId="77777777" w:rsidR="001103F1" w:rsidRDefault="001103F1" w:rsidP="00AE1BB2">
      <w:pPr>
        <w:pStyle w:val="Para"/>
      </w:pPr>
      <w:r>
        <w:t>Two types of datasets:</w:t>
      </w:r>
    </w:p>
    <w:p w14:paraId="4A1FC47A" w14:textId="3712B248" w:rsidR="001103F1" w:rsidRDefault="001103F1" w:rsidP="00AE1BB2">
      <w:pPr>
        <w:pStyle w:val="Para"/>
      </w:pPr>
      <w:r>
        <w:t>1. 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AE1BB2">
      <w:pPr>
        <w:pStyle w:val="Para"/>
      </w:pPr>
      <w:r>
        <w:t xml:space="preserve">2. 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12BF35E" w14:textId="5A553EE7" w:rsidR="00847D9E" w:rsidRDefault="00847D9E" w:rsidP="00AE1BB2">
      <w:pPr>
        <w:pStyle w:val="Para"/>
      </w:pPr>
      <w:r>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 xml:space="preserve">explore the effects of </w:t>
      </w:r>
      <w:r>
        <w:lastRenderedPageBreak/>
        <w:t>small versus large datasets on model bias and fairness.</w:t>
      </w:r>
    </w:p>
    <w:p w14:paraId="3E244DC4" w14:textId="77777777" w:rsidR="00847D9E" w:rsidRDefault="00847D9E" w:rsidP="00AE1BB2">
      <w:pPr>
        <w:pStyle w:val="Para"/>
      </w:pPr>
    </w:p>
    <w:p w14:paraId="11C83258" w14:textId="77777777" w:rsidR="00847D9E" w:rsidRPr="00AA25BA" w:rsidRDefault="00847D9E" w:rsidP="00AE1BB2">
      <w:pPr>
        <w:pStyle w:val="Para"/>
      </w:pPr>
      <w:r w:rsidRPr="00AA25BA">
        <w:t>3.3 Model Selection</w:t>
      </w:r>
    </w:p>
    <w:p w14:paraId="5A6DED86" w14:textId="04F93C38" w:rsidR="002D64C6" w:rsidRDefault="00192915" w:rsidP="00AE1BB2">
      <w:pPr>
        <w:pStyle w:val="Para"/>
      </w:pPr>
      <w:r w:rsidRPr="00192915">
        <w:t>Logistic regression has been selected to evaluate the effects of dataset construction on bias and 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AE1BB2">
      <w:pPr>
        <w:pStyle w:val="Para"/>
      </w:pPr>
    </w:p>
    <w:p w14:paraId="4112DBF0" w14:textId="63460A68" w:rsidR="00847D9E" w:rsidRPr="002B7BAB" w:rsidRDefault="00847D9E" w:rsidP="00AE1BB2">
      <w:pPr>
        <w:pStyle w:val="Para"/>
      </w:pPr>
      <w:r w:rsidRPr="002B7BAB">
        <w:t>3.</w:t>
      </w:r>
      <w:r w:rsidR="008024EE" w:rsidRPr="002B7BAB">
        <w:t>4</w:t>
      </w:r>
      <w:r w:rsidRPr="002B7BAB">
        <w:t xml:space="preserve"> Model Training and Evaluation</w:t>
      </w:r>
    </w:p>
    <w:p w14:paraId="66AD6807" w14:textId="532D56F9" w:rsidR="006C2D47" w:rsidRDefault="00FC3D77" w:rsidP="00AE1BB2">
      <w:pPr>
        <w:pStyle w:val="Para"/>
      </w:pPr>
      <w:r>
        <w:t xml:space="preserve">In this </w:t>
      </w:r>
      <w:r w:rsidR="0018521A">
        <w:t>research</w:t>
      </w:r>
      <w:r>
        <w:t xml:space="preserve">, </w:t>
      </w:r>
      <w:r w:rsidR="004742EE">
        <w:t xml:space="preserve">I </w:t>
      </w:r>
      <w:r w:rsidR="00532ED9">
        <w:t xml:space="preserve">trained </w:t>
      </w:r>
      <w:r w:rsidR="00973819">
        <w:t>both</w:t>
      </w:r>
      <w:r w:rsidR="00532ED9">
        <w:t xml:space="preserve"> imbalance dataset and balanced dataset using</w:t>
      </w:r>
      <w:r w:rsidR="00456A58">
        <w:t xml:space="preserve"> </w:t>
      </w:r>
      <w:r w:rsidR="00432BF6">
        <w:t>l</w:t>
      </w:r>
      <w:r w:rsidR="00456A58">
        <w:t>ogistic</w:t>
      </w:r>
      <w:r>
        <w:t xml:space="preserve"> </w:t>
      </w:r>
      <w:r w:rsidR="00432BF6">
        <w:t>r</w:t>
      </w:r>
      <w:r>
        <w:t>egression model</w:t>
      </w:r>
      <w:r w:rsidR="000D405E">
        <w:t>.</w:t>
      </w:r>
      <w:r>
        <w:t xml:space="preserve"> </w:t>
      </w:r>
      <w:r w:rsidR="00532ED9">
        <w:t xml:space="preserve">After that, </w:t>
      </w:r>
      <w:r w:rsidR="004742EE">
        <w:t xml:space="preserve">I </w:t>
      </w:r>
      <w:r>
        <w:t>evaluate</w:t>
      </w:r>
      <w:r w:rsidR="00532ED9">
        <w:t xml:space="preserve"> it</w:t>
      </w:r>
      <w:r>
        <w:t xml:space="preserve"> </w:t>
      </w:r>
      <w:r w:rsidR="00F40F07">
        <w:t xml:space="preserve">with F1-score, </w:t>
      </w:r>
      <w:r>
        <w:t xml:space="preserve">Precision, Recall, and Area Under the Precision-Recall Curve (AUC-PR). </w:t>
      </w:r>
      <w:r w:rsidR="00141E62">
        <w:t xml:space="preserve">The reason why </w:t>
      </w:r>
      <w:r w:rsidR="004742EE">
        <w:t xml:space="preserve">I </w:t>
      </w:r>
      <w:r>
        <w:t xml:space="preserve">choose </w:t>
      </w:r>
      <w:r w:rsidR="00432BF6">
        <w:t>l</w:t>
      </w:r>
      <w:r>
        <w:t xml:space="preserve">ogistic </w:t>
      </w:r>
      <w:r w:rsidR="00432BF6">
        <w:t>r</w:t>
      </w:r>
      <w:r>
        <w:t>egressio</w:t>
      </w:r>
      <w:r w:rsidR="00141E62">
        <w:t xml:space="preserve">n is </w:t>
      </w:r>
      <w:r>
        <w:t xml:space="preserve">because based on a previous study by Miao, Y., Cao, H., and Tang, M. (2022), </w:t>
      </w:r>
      <w:r w:rsidR="00A1653E">
        <w:t>l</w:t>
      </w:r>
      <w:r>
        <w:t xml:space="preserve">ogistic </w:t>
      </w:r>
      <w:r w:rsidR="00A1653E">
        <w:t>r</w:t>
      </w:r>
      <w:r>
        <w:t xml:space="preserve">egression is </w:t>
      </w:r>
      <w:r w:rsidR="00CD4510">
        <w:t xml:space="preserve">not </w:t>
      </w:r>
      <w:r>
        <w:t>stable</w:t>
      </w:r>
      <w:r w:rsidR="008E1D74">
        <w:t xml:space="preserve"> </w:t>
      </w:r>
      <w:r w:rsidR="00532ED9">
        <w:t xml:space="preserve">when </w:t>
      </w:r>
      <w:r w:rsidR="0088602D">
        <w:t>working</w:t>
      </w:r>
      <w:r w:rsidR="00532ED9">
        <w:t xml:space="preserve"> with imbalanced datasets</w:t>
      </w:r>
      <w:r>
        <w:t xml:space="preserve">. </w:t>
      </w:r>
    </w:p>
    <w:p w14:paraId="01E6795E" w14:textId="77777777" w:rsidR="00D93FF3" w:rsidRDefault="00D93FF3" w:rsidP="00AE1BB2">
      <w:pPr>
        <w:pStyle w:val="Para"/>
      </w:pPr>
    </w:p>
    <w:p w14:paraId="7EBF5E95" w14:textId="034ED24D" w:rsidR="00FC3D77" w:rsidRPr="009B3BD6" w:rsidRDefault="00FC3D77" w:rsidP="00AE1BB2">
      <w:pPr>
        <w:pStyle w:val="Para"/>
      </w:pPr>
      <w:r w:rsidRPr="009B3BD6">
        <w:t>3.5 Evaluation with Precision-Recall Curves</w:t>
      </w:r>
    </w:p>
    <w:p w14:paraId="68CD41A9" w14:textId="43ABA430" w:rsidR="00D12C73" w:rsidRDefault="0078351B" w:rsidP="00AE1BB2">
      <w:pPr>
        <w:pStyle w:val="Para"/>
      </w:pPr>
      <w:r>
        <w:t>Because</w:t>
      </w:r>
      <w:r w:rsidR="00967611">
        <w:t xml:space="preserve"> </w:t>
      </w:r>
      <w:r w:rsidR="00E85648" w:rsidRPr="00CE480D">
        <w:t xml:space="preserve">only relying on accuracy </w:t>
      </w:r>
      <w:r w:rsidR="00967611">
        <w:t>could</w:t>
      </w:r>
      <w:r w:rsidR="00E85648" w:rsidRPr="00CE480D">
        <w:t xml:space="preserve"> be misleading</w:t>
      </w:r>
      <w:r w:rsidR="00E85648">
        <w:t xml:space="preserve"> </w:t>
      </w:r>
      <w:r w:rsidR="00E85648" w:rsidRPr="00CE480D">
        <w:t xml:space="preserve">when </w:t>
      </w:r>
      <w:r w:rsidR="004742EE">
        <w:t xml:space="preserve">I </w:t>
      </w:r>
      <w:r w:rsidR="00E85648">
        <w:t>deal</w:t>
      </w:r>
      <w:r w:rsidR="00E85648" w:rsidRPr="00CE480D">
        <w:t xml:space="preserve"> with unbalanced data set,</w:t>
      </w:r>
      <w:r w:rsidR="00E85648">
        <w:t xml:space="preserve"> </w:t>
      </w:r>
      <w:r>
        <w:t xml:space="preserve">I used </w:t>
      </w:r>
      <w:r w:rsidR="00CE480D" w:rsidRPr="00CE480D">
        <w:t xml:space="preserve">Precision-recall curves to evaluate the </w:t>
      </w:r>
      <w:r w:rsidR="00E85648">
        <w:t xml:space="preserve">model’s </w:t>
      </w:r>
      <w:r w:rsidR="00CE480D" w:rsidRPr="00CE480D">
        <w:t xml:space="preserve">performance. Precision-recall curves </w:t>
      </w:r>
      <w:r w:rsidR="00601A70">
        <w:t>show</w:t>
      </w:r>
      <w:r w:rsidR="00CE480D" w:rsidRPr="00CE480D">
        <w:t xml:space="preserve"> </w:t>
      </w:r>
      <w:r w:rsidR="009048FF">
        <w:t>a clearer</w:t>
      </w:r>
      <w:r w:rsidR="00CE480D" w:rsidRPr="00CE480D">
        <w:t xml:space="preserve"> view of the performance of the </w:t>
      </w:r>
      <w:r w:rsidR="00CE480D" w:rsidRPr="00CE480D">
        <w:t>model in this unbalanced data</w:t>
      </w:r>
      <w:r w:rsidR="00E85648">
        <w:t>set. T</w:t>
      </w:r>
      <w:r w:rsidR="00CE480D" w:rsidRPr="00CE480D">
        <w:t xml:space="preserve">hen </w:t>
      </w:r>
      <w:r w:rsidR="00E85648">
        <w:t xml:space="preserve">it will be </w:t>
      </w:r>
      <w:r w:rsidR="00E85648" w:rsidRPr="00CE480D">
        <w:t>evaluated</w:t>
      </w:r>
      <w:r w:rsidR="00CE480D" w:rsidRPr="00CE480D">
        <w:t xml:space="preserve"> using an</w:t>
      </w:r>
      <w:r w:rsidR="00DC6FAD">
        <w:t xml:space="preserve"> </w:t>
      </w:r>
      <w:r w:rsidR="00DC6FAD" w:rsidRPr="00CE480D">
        <w:t>AUC-PR</w:t>
      </w:r>
      <w:r w:rsidR="00DC6FAD">
        <w:t>/</w:t>
      </w:r>
      <w:r w:rsidR="00CE480D" w:rsidRPr="00CE480D">
        <w:t xml:space="preserve"> area under the</w:t>
      </w:r>
      <w:r w:rsidR="0033099F">
        <w:t xml:space="preserve"> curve</w:t>
      </w:r>
      <w:r w:rsidR="00CE480D" w:rsidRPr="00CE480D">
        <w:t xml:space="preserve"> precision</w:t>
      </w:r>
      <w:r w:rsidR="00C905A4">
        <w:t xml:space="preserve"> </w:t>
      </w:r>
      <w:r w:rsidR="0033099F" w:rsidRPr="00CE480D">
        <w:t>r</w:t>
      </w:r>
      <w:r w:rsidR="0033099F">
        <w:t>ecall</w:t>
      </w:r>
      <w:r w:rsidR="00CE480D" w:rsidRPr="00CE480D">
        <w:t xml:space="preserve"> curve as </w:t>
      </w:r>
      <w:r w:rsidR="00DC6FAD">
        <w:t>an</w:t>
      </w:r>
      <w:r w:rsidR="00CE480D" w:rsidRPr="00CE480D">
        <w:t xml:space="preserve"> indicator</w:t>
      </w:r>
      <w:r w:rsidR="00FC3D77">
        <w:t xml:space="preserve">. </w:t>
      </w:r>
      <w:r w:rsidR="00F237F3" w:rsidRPr="00F237F3">
        <w:t xml:space="preserve">A low AUC value </w:t>
      </w:r>
      <w:r w:rsidR="00E85648">
        <w:t>means</w:t>
      </w:r>
      <w:r w:rsidR="00F237F3" w:rsidRPr="00F237F3">
        <w:t xml:space="preserve"> that the prediction for the class is poor and </w:t>
      </w:r>
      <w:r w:rsidR="00CF2517">
        <w:t>has</w:t>
      </w:r>
      <w:r w:rsidR="00F237F3" w:rsidRPr="00F237F3">
        <w:t xml:space="preserve"> bias</w:t>
      </w:r>
      <w:r w:rsidR="00F237F3">
        <w:t>.</w:t>
      </w:r>
      <w:r w:rsidR="00D12C73">
        <w:t xml:space="preserve"> </w:t>
      </w:r>
      <w:r w:rsidR="00D12C73" w:rsidRPr="00F237F3">
        <w:t xml:space="preserve">A </w:t>
      </w:r>
      <w:r w:rsidR="00D12C73">
        <w:t>high</w:t>
      </w:r>
      <w:r w:rsidR="00D12C73" w:rsidRPr="00F237F3">
        <w:t xml:space="preserve"> AUC value </w:t>
      </w:r>
      <w:r w:rsidR="00D12C73">
        <w:t>means</w:t>
      </w:r>
      <w:r w:rsidR="00D12C73" w:rsidRPr="00F237F3">
        <w:t xml:space="preserve"> that the prediction for the class is </w:t>
      </w:r>
      <w:r w:rsidR="00D12C73">
        <w:t>good</w:t>
      </w:r>
      <w:r w:rsidR="00D12C73" w:rsidRPr="00F237F3">
        <w:t xml:space="preserve"> and </w:t>
      </w:r>
      <w:r w:rsidR="00D12C73">
        <w:t>has</w:t>
      </w:r>
      <w:r w:rsidR="00D12C73" w:rsidRPr="00F237F3">
        <w:t xml:space="preserve"> </w:t>
      </w:r>
      <w:r w:rsidR="00D12C73">
        <w:t xml:space="preserve">no </w:t>
      </w:r>
      <w:r w:rsidR="00D12C73" w:rsidRPr="00F237F3">
        <w:t>bias</w:t>
      </w:r>
      <w:r w:rsidR="00D12C73">
        <w:t>.</w:t>
      </w:r>
    </w:p>
    <w:p w14:paraId="0FDA331D" w14:textId="77777777" w:rsidR="00F237F3" w:rsidRDefault="00F237F3" w:rsidP="00AE1BB2">
      <w:pPr>
        <w:pStyle w:val="Para"/>
      </w:pPr>
    </w:p>
    <w:p w14:paraId="004B55BE" w14:textId="2DBA6D04" w:rsidR="00847D9E" w:rsidRPr="00A55F32" w:rsidRDefault="00847D9E" w:rsidP="00AE1BB2">
      <w:pPr>
        <w:pStyle w:val="Para"/>
      </w:pPr>
      <w:r w:rsidRPr="00A55F32">
        <w:t>3.</w:t>
      </w:r>
      <w:r w:rsidR="008024EE" w:rsidRPr="00A55F32">
        <w:t>6</w:t>
      </w:r>
      <w:r w:rsidRPr="00A55F32">
        <w:t xml:space="preserve"> LIME Explanations for Model Interpretability</w:t>
      </w:r>
    </w:p>
    <w:p w14:paraId="65251644" w14:textId="0FA7753A" w:rsidR="00847D9E" w:rsidRDefault="00965858" w:rsidP="00AE1BB2">
      <w:pPr>
        <w:pStyle w:val="Para"/>
      </w:pPr>
      <w:r>
        <w:t xml:space="preserve">For </w:t>
      </w:r>
      <w:r w:rsidR="00847D9E">
        <w:t xml:space="preserve">model transparency, </w:t>
      </w:r>
      <w:r>
        <w:t xml:space="preserve">I will use </w:t>
      </w:r>
      <w:r w:rsidR="00847D9E">
        <w:t xml:space="preserve">LIME </w:t>
      </w:r>
      <w:r w:rsidR="00E144BF">
        <w:t>to</w:t>
      </w:r>
      <w:r w:rsidR="00847D9E">
        <w:t xml:space="preserve"> </w:t>
      </w:r>
      <w:r w:rsidR="00242D1A">
        <w:t>explain</w:t>
      </w:r>
      <w:r w:rsidR="00847D9E">
        <w:t xml:space="preserve"> </w:t>
      </w:r>
      <w:r w:rsidR="00242D1A">
        <w:t xml:space="preserve">how </w:t>
      </w:r>
      <w:r w:rsidR="00847D9E">
        <w:t xml:space="preserve">the model </w:t>
      </w:r>
      <w:r w:rsidR="009048FF">
        <w:t>predicts</w:t>
      </w:r>
      <w:r w:rsidR="00847D9E">
        <w:t xml:space="preserve">. </w:t>
      </w:r>
      <w:r w:rsidR="00581CFD" w:rsidRPr="00581CFD">
        <w:t xml:space="preserve">LIME works by changing input data and observing how these changes affect </w:t>
      </w:r>
      <w:r w:rsidR="004C15EF">
        <w:t xml:space="preserve">the </w:t>
      </w:r>
      <w:r w:rsidR="00581CFD" w:rsidRPr="00581CFD">
        <w:t xml:space="preserve">model predictions, </w:t>
      </w:r>
      <w:r w:rsidR="004C15EF">
        <w:t xml:space="preserve">to gain </w:t>
      </w:r>
      <w:r w:rsidR="00581CFD" w:rsidRPr="00581CFD">
        <w:t xml:space="preserve">deeper insight </w:t>
      </w:r>
      <w:r w:rsidR="004C15EF">
        <w:t>about</w:t>
      </w:r>
      <w:r w:rsidR="00581CFD" w:rsidRPr="00581CFD">
        <w:t xml:space="preserve"> how features contribute to the </w:t>
      </w:r>
      <w:r w:rsidR="004C15EF">
        <w:t xml:space="preserve">model’s </w:t>
      </w:r>
      <w:r w:rsidR="00581CFD" w:rsidRPr="00581CFD">
        <w:t xml:space="preserve">decision-making process. LIME annotations are generated for balanced and unbalanced datasets at different sample sizes, </w:t>
      </w:r>
      <w:r w:rsidR="004C15EF">
        <w:t xml:space="preserve">to </w:t>
      </w:r>
      <w:r w:rsidR="00581CFD" w:rsidRPr="00581CFD">
        <w:t>provid</w:t>
      </w:r>
      <w:r w:rsidR="004C15EF">
        <w:t>e</w:t>
      </w:r>
      <w:r w:rsidR="00581CFD" w:rsidRPr="00581CFD">
        <w:t xml:space="preserve"> insight into whether and how model interpretation changes </w:t>
      </w:r>
      <w:r w:rsidR="00B30F81">
        <w:t>in response to the</w:t>
      </w:r>
      <w:r w:rsidR="00581CFD" w:rsidRPr="00581CFD">
        <w:t xml:space="preserve"> changes </w:t>
      </w:r>
      <w:r w:rsidR="00B30F81">
        <w:t>of</w:t>
      </w:r>
      <w:r w:rsidR="00581CFD" w:rsidRPr="00581CFD">
        <w:t xml:space="preserve"> the composition and size of the dataset.</w:t>
      </w:r>
    </w:p>
    <w:p w14:paraId="5AD40A0A" w14:textId="77777777" w:rsidR="00847D9E" w:rsidRDefault="00847D9E" w:rsidP="00AE1BB2">
      <w:pPr>
        <w:pStyle w:val="Para"/>
      </w:pPr>
    </w:p>
    <w:p w14:paraId="139219F8" w14:textId="49DFD6B0" w:rsidR="00847D9E" w:rsidRPr="00E00010" w:rsidRDefault="00847D9E" w:rsidP="00AE1BB2">
      <w:pPr>
        <w:pStyle w:val="Para"/>
      </w:pPr>
      <w:r w:rsidRPr="00E00010">
        <w:t>3.</w:t>
      </w:r>
      <w:r w:rsidR="008024EE" w:rsidRPr="00E00010">
        <w:t>7</w:t>
      </w:r>
      <w:r w:rsidRPr="00E00010">
        <w:t xml:space="preserve"> Method for Analyzing Bias</w:t>
      </w:r>
    </w:p>
    <w:p w14:paraId="4854AD61" w14:textId="549501A9" w:rsidR="00847D9E" w:rsidRDefault="00C572C8" w:rsidP="00AE1BB2">
      <w:pPr>
        <w:pStyle w:val="Para"/>
      </w:pPr>
      <w:r w:rsidRPr="00C572C8">
        <w:t xml:space="preserve">This study uses a confusion matrix to visualize the performance of the Logistic Regression model in predicting the majority class and minority class, and minority class recall is </w:t>
      </w:r>
      <w:r w:rsidR="008F62DD">
        <w:t>used</w:t>
      </w:r>
      <w:r w:rsidRPr="00C572C8">
        <w:t xml:space="preserve"> to highlight how an imbalanced data set can apparently affect the model's ability to predict/</w:t>
      </w:r>
      <w:r w:rsidR="008F62DD">
        <w:t xml:space="preserve"> </w:t>
      </w:r>
      <w:r w:rsidRPr="00C572C8">
        <w:t xml:space="preserve">identify minority events. A comparison of the results at a smaller sample size (n = 10,000) versus using a larger sample size (n = 1,000,000) </w:t>
      </w:r>
      <w:r w:rsidRPr="00C572C8">
        <w:lastRenderedPageBreak/>
        <w:t xml:space="preserve">provides insight into how small sample sizes can mislead </w:t>
      </w:r>
      <w:r w:rsidR="00DF53CA">
        <w:t xml:space="preserve">the </w:t>
      </w:r>
      <w:r w:rsidRPr="00C572C8">
        <w:t>evaluation bias.</w:t>
      </w:r>
      <w:r w:rsidR="00DF53CA">
        <w:t xml:space="preserve"> </w:t>
      </w:r>
      <w:r w:rsidR="00DF53CA" w:rsidRPr="00DF53CA">
        <w:rPr>
          <w:lang w:val="en"/>
        </w:rPr>
        <w:t>I</w:t>
      </w:r>
      <w:r w:rsidR="00947D3F">
        <w:rPr>
          <w:lang w:val="en"/>
        </w:rPr>
        <w:t>n small sample size, i</w:t>
      </w:r>
      <w:r w:rsidR="00DF53CA" w:rsidRPr="00DF53CA">
        <w:rPr>
          <w:lang w:val="en"/>
        </w:rPr>
        <w:t>t was not discovered that bias had occurred</w:t>
      </w:r>
      <w:r w:rsidR="00DF53CA">
        <w:rPr>
          <w:lang w:val="en"/>
        </w:rPr>
        <w:t>.</w:t>
      </w:r>
    </w:p>
    <w:p w14:paraId="7849D710" w14:textId="77777777" w:rsidR="00C572C8" w:rsidRDefault="00C572C8" w:rsidP="00AE1BB2">
      <w:pPr>
        <w:pStyle w:val="Para"/>
      </w:pPr>
    </w:p>
    <w:p w14:paraId="738C2F7D" w14:textId="35418E9D" w:rsidR="00847D9E" w:rsidRPr="00D26F1E" w:rsidRDefault="00847D9E" w:rsidP="00AE1BB2">
      <w:pPr>
        <w:pStyle w:val="Para"/>
      </w:pPr>
      <w:r w:rsidRPr="00D26F1E">
        <w:t>3.</w:t>
      </w:r>
      <w:r w:rsidR="008024EE" w:rsidRPr="00D26F1E">
        <w:t>8</w:t>
      </w:r>
      <w:r w:rsidRPr="00D26F1E">
        <w:t xml:space="preserve"> Limitations of the Methodology</w:t>
      </w:r>
    </w:p>
    <w:p w14:paraId="6B40104D" w14:textId="359AC961" w:rsidR="00EB3AA2" w:rsidRDefault="00326BED" w:rsidP="00AE1BB2">
      <w:pPr>
        <w:pStyle w:val="Para"/>
      </w:pPr>
      <w:r w:rsidRPr="00326BED">
        <w:t xml:space="preserve">Although synthetic datasets </w:t>
      </w:r>
      <w:r w:rsidR="000B517F" w:rsidRPr="00326BED">
        <w:t>are allowed</w:t>
      </w:r>
      <w:r w:rsidRPr="00326BED">
        <w:t xml:space="preserve"> for </w:t>
      </w:r>
      <w:r>
        <w:t xml:space="preserve">the </w:t>
      </w:r>
      <w:r w:rsidRPr="00326BED">
        <w:t>experiments, they do not fully capture the complexity of data from the real world, which can introduce noise and contain missing values. A</w:t>
      </w:r>
      <w:r>
        <w:t xml:space="preserve">lso, </w:t>
      </w:r>
      <w:r w:rsidRPr="00326BED">
        <w:t>this research</w:t>
      </w:r>
      <w:r>
        <w:t xml:space="preserve"> only</w:t>
      </w:r>
      <w:r w:rsidRPr="00326BED">
        <w:t xml:space="preserve"> focuses on logistic regression, a simple model. These findings may not be generalizable to more complex models such as neural networks, which may behave differently under conditions of imbalance. Future work should extend these methods to more complex real-world datasets and machine learning models to validate the findings.</w:t>
      </w:r>
    </w:p>
    <w:p w14:paraId="6D4024A1" w14:textId="77777777" w:rsidR="00E95BED" w:rsidRPr="004B4A8C" w:rsidRDefault="00E95BED" w:rsidP="00AE1BB2">
      <w:pPr>
        <w:pStyle w:val="Para"/>
      </w:pPr>
    </w:p>
    <w:p w14:paraId="1FBA8121" w14:textId="1AF3DB55" w:rsidR="00EB3AA2" w:rsidRPr="00151C7B" w:rsidRDefault="00EB3AA2" w:rsidP="00AE1BB2">
      <w:pPr>
        <w:pStyle w:val="Para"/>
      </w:pPr>
      <w:r w:rsidRPr="00151C7B">
        <w:rPr>
          <w:rStyle w:val="Label"/>
          <w:rFonts w:ascii="Times New Roman" w:hAnsi="Times New Roman"/>
          <w:b/>
          <w:bCs/>
        </w:rPr>
        <w:t>4</w:t>
      </w:r>
      <w:r w:rsidRPr="00151C7B">
        <w:t> </w:t>
      </w:r>
      <w:r w:rsidRPr="00151C7B">
        <w:t>Results and Findings</w:t>
      </w:r>
    </w:p>
    <w:p w14:paraId="1BFCBE41" w14:textId="4D2F394A" w:rsidR="007B3433" w:rsidRDefault="00A0727E" w:rsidP="00D961C0">
      <w:pPr>
        <w:pStyle w:val="FigureCaption"/>
      </w:pPr>
      <w:r w:rsidRPr="00151C7B">
        <w:rPr>
          <w:rStyle w:val="Label"/>
          <w:rFonts w:ascii="Times New Roman" w:hAnsi="Times New Roman"/>
          <w:b/>
        </w:rPr>
        <w:t>4.1</w:t>
      </w:r>
      <w:r w:rsidRPr="00151C7B">
        <w:t> </w:t>
      </w:r>
      <w:r w:rsidRPr="00151C7B">
        <w:t>Logistic Regression Model using Imbalanced Dataset</w:t>
      </w:r>
      <w:r w:rsidR="00B21A96" w:rsidRPr="00151C7B">
        <w:t xml:space="preserve"> </w:t>
      </w:r>
    </w:p>
    <w:p w14:paraId="2266B252" w14:textId="01A42010" w:rsidR="00C269BF" w:rsidRPr="00C269BF" w:rsidRDefault="002A3B4B" w:rsidP="00D961C0">
      <w:pPr>
        <w:pStyle w:val="FigureCaption"/>
      </w:pPr>
      <w:r>
        <w:t>Using im</w:t>
      </w:r>
      <w:r w:rsidR="00C269BF" w:rsidRPr="00C269BF">
        <w:t xml:space="preserve">balanced data set, it turns out that the results of the normalized confusion matrix are significantly different between </w:t>
      </w:r>
      <w:proofErr w:type="spellStart"/>
      <w:r w:rsidR="00C269BF" w:rsidRPr="00C269BF">
        <w:t>n_samples</w:t>
      </w:r>
      <w:proofErr w:type="spellEnd"/>
      <w:r w:rsidR="00C269BF" w:rsidRPr="00C269BF">
        <w:t xml:space="preserve">=10000 and </w:t>
      </w:r>
      <w:proofErr w:type="spellStart"/>
      <w:r w:rsidR="00C269BF" w:rsidRPr="00C269BF">
        <w:t>n_samples</w:t>
      </w:r>
      <w:proofErr w:type="spellEnd"/>
      <w:r w:rsidR="00C269BF" w:rsidRPr="00C269BF">
        <w:t>=1000000.</w:t>
      </w:r>
    </w:p>
    <w:p w14:paraId="58D3AA69" w14:textId="15B0A0D8" w:rsidR="00C269BF" w:rsidRPr="00C269BF" w:rsidRDefault="00C269BF" w:rsidP="00D961C0">
      <w:pPr>
        <w:pStyle w:val="FigureCaption"/>
        <w:rPr>
          <w:lang w:val="en-ID"/>
        </w:rPr>
      </w:pPr>
      <w:r w:rsidRPr="00C269BF">
        <w:t>Where the large dataset shows bias, while the confusion matrix on the small dataset is misleading</w:t>
      </w:r>
      <w:r>
        <w:t>/ failed</w:t>
      </w:r>
      <w:r w:rsidRPr="00C269BF">
        <w:t xml:space="preserve"> to show it</w:t>
      </w:r>
      <w:r>
        <w:t>.</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D961C0">
      <w:pPr>
        <w:pStyle w:val="FigureCaption"/>
        <w:rPr>
          <w:bCs/>
        </w:rPr>
      </w:pPr>
      <w:r w:rsidRPr="009415BF">
        <w:rPr>
          <w:rStyle w:val="Label"/>
          <w:rFonts w:ascii="Times New Roman" w:hAnsi="Times New Roman"/>
          <w:b/>
        </w:rPr>
        <w:t>Figure 1:</w:t>
      </w:r>
      <w:r w:rsidRPr="00A43E06">
        <w:t xml:space="preserve"> </w:t>
      </w:r>
      <w:r w:rsidR="001427F6" w:rsidRPr="00A43E06">
        <w:t xml:space="preserve">Normalized Confusion Matrix of Logistic Regression Model </w:t>
      </w:r>
      <w:r w:rsidR="00C0102C" w:rsidRPr="00A43E06">
        <w:t xml:space="preserve">Performance </w:t>
      </w:r>
      <w:r w:rsidR="001427F6" w:rsidRPr="00A43E06">
        <w:t>using Imbalanced Dataset</w:t>
      </w:r>
      <w:r w:rsidR="002A0133">
        <w:t xml:space="preserve"> </w:t>
      </w:r>
      <w:r w:rsidR="002A0133" w:rsidRPr="001E5173">
        <w:rPr>
          <w:lang w:val="en-ID"/>
        </w:rPr>
        <w:t xml:space="preserve">between </w:t>
      </w:r>
      <w:proofErr w:type="spellStart"/>
      <w:r w:rsidR="002A0133" w:rsidRPr="001E5173">
        <w:rPr>
          <w:lang w:val="en-ID"/>
        </w:rPr>
        <w:t>n_samples</w:t>
      </w:r>
      <w:proofErr w:type="spellEnd"/>
      <w:r w:rsidR="002A0133" w:rsidRPr="001E5173">
        <w:rPr>
          <w:lang w:val="en-ID"/>
        </w:rPr>
        <w:t xml:space="preserve">=10000 and </w:t>
      </w:r>
      <w:proofErr w:type="spellStart"/>
      <w:r w:rsidR="002A0133" w:rsidRPr="001E5173">
        <w:rPr>
          <w:lang w:val="en-ID"/>
        </w:rPr>
        <w:t>n_samples</w:t>
      </w:r>
      <w:proofErr w:type="spellEnd"/>
      <w:r w:rsidR="002A0133" w:rsidRPr="001E5173">
        <w:rPr>
          <w:lang w:val="en-ID"/>
        </w:rPr>
        <w:t>=1000000.</w:t>
      </w:r>
    </w:p>
    <w:p w14:paraId="3B2971EC" w14:textId="77777777" w:rsidR="00DF3382" w:rsidRPr="002A0133" w:rsidRDefault="00DF3382" w:rsidP="00D961C0">
      <w:pPr>
        <w:pStyle w:val="FigureCaption"/>
      </w:pPr>
      <w:r w:rsidRPr="002A0133">
        <w:t>Interpretation:</w:t>
      </w:r>
    </w:p>
    <w:p w14:paraId="57D2D8BB" w14:textId="77777777" w:rsidR="00BC38CE" w:rsidRDefault="001E5173" w:rsidP="00D961C0">
      <w:pPr>
        <w:pStyle w:val="FigureCaption"/>
      </w:pPr>
      <w:r w:rsidRPr="001E5173">
        <w:t xml:space="preserve">For </w:t>
      </w:r>
      <w:proofErr w:type="spellStart"/>
      <w:r w:rsidRPr="001E5173">
        <w:t>n_samples</w:t>
      </w:r>
      <w:proofErr w:type="spellEnd"/>
      <w:r w:rsidRPr="001E5173">
        <w:t xml:space="preserve">=10000, the model is </w:t>
      </w:r>
      <w:r w:rsidR="00E87D52">
        <w:t>fake the ability</w:t>
      </w:r>
      <w:r w:rsidRPr="001E5173">
        <w:t xml:space="preserve"> to identify some minority class instances, with a recall of 0.72 for class 1. </w:t>
      </w:r>
    </w:p>
    <w:p w14:paraId="0A250E72" w14:textId="006C5A5A" w:rsidR="00860F9B" w:rsidRDefault="009415BF" w:rsidP="00D961C0">
      <w:pPr>
        <w:pStyle w:val="FigureCaption"/>
      </w:pPr>
      <w:proofErr w:type="spellStart"/>
      <w:r>
        <w:t>Fakely</w:t>
      </w:r>
      <w:proofErr w:type="spellEnd"/>
      <w:r w:rsidR="00434CB3">
        <w:t xml:space="preserve"> </w:t>
      </w:r>
      <w:r w:rsidR="001E5173" w:rsidRPr="001E5173">
        <w:t>indicates that the model has some ability to detect the minority class, despite the imbalance.</w:t>
      </w:r>
      <w:r w:rsidR="0078452A">
        <w:t xml:space="preserve"> </w:t>
      </w:r>
      <w:r w:rsidR="0078452A" w:rsidRPr="0078452A">
        <w:t>T</w:t>
      </w:r>
      <w:r w:rsidR="004B0307" w:rsidRPr="0078452A">
        <w:t>his is misleading and gives a false impression of model fairness.</w:t>
      </w:r>
    </w:p>
    <w:p w14:paraId="2E2A2B7D" w14:textId="4712203E" w:rsidR="004B0307" w:rsidRPr="004B0307" w:rsidRDefault="004B0307" w:rsidP="00D961C0">
      <w:pPr>
        <w:pStyle w:val="FigureCaption"/>
      </w:pPr>
      <w:r w:rsidRPr="004B0307">
        <w:lastRenderedPageBreak/>
        <w:t xml:space="preserve">The relatively higher recall at </w:t>
      </w:r>
      <w:proofErr w:type="spellStart"/>
      <w:r w:rsidRPr="004B0307">
        <w:t>n_samples</w:t>
      </w:r>
      <w:proofErr w:type="spellEnd"/>
      <w:r w:rsidRPr="004B0307">
        <w:t>=10000 does not reflect true model capability but rather statistical noise due to the smaller sample size.</w:t>
      </w:r>
    </w:p>
    <w:p w14:paraId="63045E23" w14:textId="4BE6CAF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In a large dataset with </w:t>
      </w:r>
      <w:proofErr w:type="spellStart"/>
      <w:r w:rsidRPr="00CC10AE">
        <w:rPr>
          <w:rStyle w:val="Label"/>
          <w:rFonts w:ascii="Times New Roman" w:hAnsi="Times New Roman"/>
        </w:rPr>
        <w:t>n_samples</w:t>
      </w:r>
      <w:proofErr w:type="spellEnd"/>
      <w:r w:rsidRPr="00CC10AE">
        <w:rPr>
          <w:rStyle w:val="Label"/>
          <w:rFonts w:ascii="Times New Roman" w:hAnsi="Times New Roman"/>
        </w:rPr>
        <w:t xml:space="preserve"> = 10000000, the model fails to recognize any minority classes, resulting in a callback of 0 for class 1. This indicates a bias towards the majority class, which becomes increasingly apparent as the size of the dataset increases and extreme imbalances dominate the model's learning </w:t>
      </w:r>
      <w:r w:rsidR="00E70F6A" w:rsidRPr="00CC10AE">
        <w:rPr>
          <w:rStyle w:val="Label"/>
          <w:rFonts w:ascii="Times New Roman" w:hAnsi="Times New Roman"/>
          <w:bCs/>
        </w:rPr>
        <w:t>process.</w:t>
      </w:r>
    </w:p>
    <w:p w14:paraId="399C4753"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These results highlight that the performance of the model with </w:t>
      </w:r>
      <w:proofErr w:type="spellStart"/>
      <w:r w:rsidRPr="00CC10AE">
        <w:rPr>
          <w:rStyle w:val="Label"/>
          <w:rFonts w:ascii="Times New Roman" w:hAnsi="Times New Roman"/>
        </w:rPr>
        <w:t>n_samples</w:t>
      </w:r>
      <w:proofErr w:type="spellEnd"/>
      <w:r w:rsidRPr="00CC10AE">
        <w:rPr>
          <w:rStyle w:val="Label"/>
          <w:rFonts w:ascii="Times New Roman" w:hAnsi="Times New Roman"/>
        </w:rPr>
        <w:t>=10000 falsely indicates the absence of bias, when such imbalance greatly impacts the model's ability to learn and correctly classify minority classes, especially those expressed at larger scales.</w:t>
      </w:r>
    </w:p>
    <w:p w14:paraId="3B690721" w14:textId="77777777" w:rsidR="00CC10AE" w:rsidRPr="00CC10AE" w:rsidRDefault="00CC10AE" w:rsidP="00D961C0">
      <w:pPr>
        <w:pStyle w:val="FigureCaption"/>
        <w:rPr>
          <w:rStyle w:val="Label"/>
          <w:rFonts w:ascii="Times New Roman" w:hAnsi="Times New Roman"/>
          <w:bCs/>
        </w:rPr>
      </w:pPr>
      <w:r w:rsidRPr="00CC10AE">
        <w:rPr>
          <w:rStyle w:val="Label"/>
          <w:rFonts w:ascii="Times New Roman" w:hAnsi="Times New Roman"/>
        </w:rPr>
        <w:t xml:space="preserve">However, when the sample size is increased to </w:t>
      </w:r>
      <w:proofErr w:type="spellStart"/>
      <w:r w:rsidRPr="00CC10AE">
        <w:rPr>
          <w:rStyle w:val="Label"/>
          <w:rFonts w:ascii="Times New Roman" w:hAnsi="Times New Roman"/>
        </w:rPr>
        <w:t>n_samples</w:t>
      </w:r>
      <w:proofErr w:type="spellEnd"/>
      <w:r w:rsidRPr="00CC10AE">
        <w:rPr>
          <w:rStyle w:val="Label"/>
          <w:rFonts w:ascii="Times New Roman" w:hAnsi="Times New Roman"/>
        </w:rPr>
        <w:t>=1000000, the model fails to recognize the minority class, resulting in a callback of 0 for class 1. This means that not a single positive was detected correctly, thus highlighting an extreme bias towards the majority class due to inequality (99.9 % class 0 versus 0.1% class 1).</w:t>
      </w:r>
    </w:p>
    <w:p w14:paraId="64FA9FCE" w14:textId="47435DDF" w:rsidR="008A54BB" w:rsidRDefault="00CC10AE" w:rsidP="00D961C0">
      <w:pPr>
        <w:pStyle w:val="FigureCaption"/>
        <w:rPr>
          <w:rStyle w:val="Label"/>
          <w:rFonts w:ascii="Times New Roman" w:hAnsi="Times New Roman"/>
          <w:bCs/>
        </w:rPr>
      </w:pPr>
      <w:r w:rsidRPr="00CC10AE">
        <w:rPr>
          <w:rStyle w:val="Label"/>
          <w:rFonts w:ascii="Times New Roman" w:hAnsi="Times New Roman"/>
        </w:rPr>
        <w:t xml:space="preserve">This is not caused by a flaw in the model, but rather by an imbalance in the data set. The confusion matrix clearly shows that the model is highly biased, with recall for the minority class being 0, indicating that the model struggles when </w:t>
      </w:r>
      <w:r w:rsidRPr="00CC10AE">
        <w:rPr>
          <w:rStyle w:val="Label"/>
          <w:rFonts w:ascii="Times New Roman" w:hAnsi="Times New Roman"/>
        </w:rPr>
        <w:t>faced with highly imbalanced data on a larger scale.</w:t>
      </w:r>
    </w:p>
    <w:p w14:paraId="0D2871BB" w14:textId="52641807" w:rsidR="00E75A66" w:rsidRPr="00A43E06" w:rsidRDefault="00CD2D45" w:rsidP="00D961C0">
      <w:pPr>
        <w:pStyle w:val="FigureCaption"/>
        <w:rPr>
          <w:bCs/>
        </w:rPr>
      </w:pPr>
      <w:r w:rsidRPr="00A43E06">
        <w:rPr>
          <w:rStyle w:val="Label"/>
          <w:rFonts w:ascii="Times New Roman" w:hAnsi="Times New Roman"/>
        </w:rPr>
        <w:t>4.2</w:t>
      </w:r>
      <w:r w:rsidRPr="00A43E06">
        <w:t> </w:t>
      </w:r>
      <w:r w:rsidRPr="00A43E06">
        <w:t xml:space="preserve"> LIME Explanation of Logistic Regression Model using Imbalanced Dataset</w:t>
      </w:r>
      <w:r w:rsidR="00E75A66">
        <w:t xml:space="preserve"> </w:t>
      </w:r>
    </w:p>
    <w:p w14:paraId="3768F7A7" w14:textId="628E9FC5" w:rsidR="00E75A66" w:rsidRPr="00A43E06" w:rsidRDefault="00E75A66" w:rsidP="00D961C0">
      <w:pPr>
        <w:pStyle w:val="FigureCaption"/>
        <w:rPr>
          <w:bCs/>
        </w:rPr>
      </w:pPr>
      <w:r>
        <w:t>n = 10000</w:t>
      </w:r>
    </w:p>
    <w:p w14:paraId="49D6037C" w14:textId="39DB6D71" w:rsidR="009C7FF0" w:rsidRDefault="00E75A66" w:rsidP="00D961C0">
      <w:pPr>
        <w:pStyle w:val="FigureCaption"/>
      </w:pPr>
      <w:r>
        <w:rPr>
          <w:noProof/>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D961C0">
      <w:pPr>
        <w:pStyle w:val="FigureCaption"/>
        <w:rPr>
          <w:bCs/>
        </w:rPr>
      </w:pPr>
      <w:r>
        <w:t>n = 1000000</w:t>
      </w:r>
    </w:p>
    <w:p w14:paraId="321202C2" w14:textId="14B23922" w:rsidR="00E75A66" w:rsidRPr="00A43E06" w:rsidRDefault="00A2178F" w:rsidP="00D961C0">
      <w:pPr>
        <w:pStyle w:val="FigureCaption"/>
      </w:pPr>
      <w:r>
        <w:rPr>
          <w:noProof/>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D961C0">
      <w:pPr>
        <w:pStyle w:val="FigureCaption"/>
        <w:rPr>
          <w:lang w:val="en-ID"/>
        </w:rPr>
      </w:pPr>
      <w:r w:rsidRPr="00E079D9">
        <w:rPr>
          <w:rStyle w:val="Label"/>
          <w:rFonts w:ascii="Times New Roman" w:hAnsi="Times New Roman"/>
          <w:b/>
        </w:rPr>
        <w:t>Figure 2:</w:t>
      </w:r>
      <w:r w:rsidRPr="00A43E06">
        <w:t xml:space="preserve"> LIME Explanation of Logistic Regression Model using Imbalanced Dataset</w:t>
      </w:r>
      <w:r w:rsidR="00E75A66">
        <w:t xml:space="preserve"> </w:t>
      </w:r>
      <w:r w:rsidR="00E75A66" w:rsidRPr="001E5173">
        <w:rPr>
          <w:lang w:val="en-ID"/>
        </w:rPr>
        <w:t xml:space="preserve">between </w:t>
      </w:r>
      <w:proofErr w:type="spellStart"/>
      <w:r w:rsidR="00E75A66" w:rsidRPr="001E5173">
        <w:rPr>
          <w:lang w:val="en-ID"/>
        </w:rPr>
        <w:t>n_samples</w:t>
      </w:r>
      <w:proofErr w:type="spellEnd"/>
      <w:r w:rsidR="00E75A66" w:rsidRPr="001E5173">
        <w:rPr>
          <w:lang w:val="en-ID"/>
        </w:rPr>
        <w:t xml:space="preserve">=10000 and </w:t>
      </w:r>
      <w:proofErr w:type="spellStart"/>
      <w:r w:rsidR="00E75A66" w:rsidRPr="001E5173">
        <w:rPr>
          <w:lang w:val="en-ID"/>
        </w:rPr>
        <w:t>n_samples</w:t>
      </w:r>
      <w:proofErr w:type="spellEnd"/>
      <w:r w:rsidR="00E75A66" w:rsidRPr="001E5173">
        <w:rPr>
          <w:lang w:val="en-ID"/>
        </w:rPr>
        <w:t>=1000000.</w:t>
      </w:r>
    </w:p>
    <w:p w14:paraId="0BBF739F" w14:textId="77777777" w:rsidR="00E079D9" w:rsidRPr="00E079D9" w:rsidRDefault="001054E4" w:rsidP="00D961C0">
      <w:pPr>
        <w:pStyle w:val="FigureCaption"/>
      </w:pPr>
      <w:r w:rsidRPr="00E079D9">
        <w:rPr>
          <w:b/>
        </w:rPr>
        <w:t>Interpretation:</w:t>
      </w:r>
      <w:r w:rsidRPr="00A43E06">
        <w:br/>
        <w:t xml:space="preserve">The </w:t>
      </w:r>
      <w:r w:rsidR="00E079D9" w:rsidRPr="00E079D9">
        <w:t>Figure 2 shows that there is a bias in the model of class 0, because the model ignores the probability of class 1 completely. The values ​​of this feature are in the range that are only influenced by class 0. This displays the weaknesses of the training model on an unbalanced dataset, which has a bad ability to identify the minority class.</w:t>
      </w:r>
    </w:p>
    <w:p w14:paraId="488C1FB4" w14:textId="77777777" w:rsidR="00E079D9" w:rsidRDefault="00E079D9" w:rsidP="00D961C0">
      <w:pPr>
        <w:pStyle w:val="FigureCaption"/>
        <w:rPr>
          <w:bCs/>
        </w:rPr>
      </w:pPr>
      <w:r w:rsidRPr="00E079D9">
        <w:t xml:space="preserve">This is in accordance with the problem of extreme class imbalances, where the model does not learn effectively to distinguish minority </w:t>
      </w:r>
      <w:r w:rsidRPr="00E079D9">
        <w:lastRenderedPageBreak/>
        <w:t>classes (class 1), which is proven in the original classification report (recall for class 1 is 0).</w:t>
      </w:r>
    </w:p>
    <w:p w14:paraId="6965EE46" w14:textId="2749F4EE" w:rsidR="006E336E" w:rsidRPr="00FC4D5D" w:rsidRDefault="00992DFE" w:rsidP="00D961C0">
      <w:pPr>
        <w:pStyle w:val="FigureCaption"/>
        <w:rPr>
          <w:b/>
          <w:bCs/>
        </w:rPr>
      </w:pPr>
      <w:r w:rsidRPr="00FC4D5D">
        <w:rPr>
          <w:rStyle w:val="Label"/>
          <w:rFonts w:ascii="Times New Roman" w:hAnsi="Times New Roman"/>
          <w:b/>
          <w:bCs/>
        </w:rPr>
        <w:t>4.3</w:t>
      </w:r>
      <w:r w:rsidRPr="00FC4D5D">
        <w:rPr>
          <w:b/>
          <w:bCs/>
        </w:rPr>
        <w:t> </w:t>
      </w:r>
      <w:r w:rsidRPr="00FC4D5D">
        <w:rPr>
          <w:b/>
          <w:bCs/>
        </w:rPr>
        <w:t xml:space="preserve">Logistic Regression Model </w:t>
      </w:r>
      <w:r w:rsidR="00C0102C" w:rsidRPr="00FC4D5D">
        <w:rPr>
          <w:b/>
          <w:bCs/>
        </w:rPr>
        <w:t xml:space="preserve">Performance </w:t>
      </w:r>
      <w:r w:rsidRPr="00FC4D5D">
        <w:rPr>
          <w:b/>
          <w:bCs/>
        </w:rPr>
        <w:t>using Balanced Dataset</w:t>
      </w:r>
    </w:p>
    <w:p w14:paraId="084C1444" w14:textId="013C08B8" w:rsidR="007F7C07" w:rsidRPr="00A43E06" w:rsidRDefault="00EC0E16" w:rsidP="00AE1BB2">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3</w:t>
      </w:r>
      <w:r w:rsidRPr="00A43E06">
        <w:rPr>
          <w:rStyle w:val="Label"/>
          <w:rFonts w:ascii="Times New Roman" w:hAnsi="Times New Roman"/>
        </w:rPr>
        <w:t>:</w:t>
      </w:r>
      <w:r w:rsidRPr="00A43E06">
        <w:t xml:space="preserve"> Normalized Confusion Matrix of Logistic Regression Model using Balanced Dataset</w:t>
      </w:r>
    </w:p>
    <w:p w14:paraId="3D1A50D9" w14:textId="77777777" w:rsidR="003A0FFB" w:rsidRPr="00FC4D5D" w:rsidRDefault="000501EE" w:rsidP="00D961C0">
      <w:pPr>
        <w:pStyle w:val="FigureCaption"/>
        <w:rPr>
          <w:b/>
          <w:bCs/>
        </w:rPr>
      </w:pPr>
      <w:r w:rsidRPr="00FC4D5D">
        <w:rPr>
          <w:b/>
          <w:bCs/>
        </w:rPr>
        <w:t>Interpretation:</w:t>
      </w:r>
    </w:p>
    <w:p w14:paraId="273EA3CF" w14:textId="442E9466" w:rsidR="000501EE" w:rsidRDefault="000A0244" w:rsidP="00D961C0">
      <w:pPr>
        <w:pStyle w:val="FigureCaption"/>
        <w:rPr>
          <w:bCs/>
        </w:rPr>
      </w:pPr>
      <w:r w:rsidRPr="00080B0A">
        <w:rPr>
          <w:bCs/>
        </w:rPr>
        <w:t>This model</w:t>
      </w:r>
      <w:r w:rsidR="00080B0A" w:rsidRPr="00080B0A">
        <w:t xml:space="preserve"> </w:t>
      </w:r>
      <w:r w:rsidR="00FC4D5D" w:rsidRPr="00080B0A">
        <w:t>uses</w:t>
      </w:r>
      <w:r w:rsidR="00080B0A" w:rsidRPr="00080B0A">
        <w:t xml:space="preserve"> a balanced dataset seems good for all classes, and showing high recall and precision values. This model also doesn't show </w:t>
      </w:r>
      <w:r w:rsidR="00080B0A" w:rsidRPr="00080B0A">
        <w:t xml:space="preserve">bias to minority classes. The true positive level for all classes </w:t>
      </w:r>
      <w:r w:rsidR="005B3ACD" w:rsidRPr="00080B0A">
        <w:rPr>
          <w:bCs/>
        </w:rPr>
        <w:t>is</w:t>
      </w:r>
      <w:r w:rsidR="00080B0A" w:rsidRPr="00080B0A">
        <w:t xml:space="preserve"> close to 1, and the off-diagonal elements are very low. It means that the two classes are classified correctly and with high accuracy.</w:t>
      </w:r>
    </w:p>
    <w:p w14:paraId="423684DE" w14:textId="4308B0FC" w:rsidR="001A7593" w:rsidRPr="00FC4D5D" w:rsidRDefault="001A7593" w:rsidP="00D961C0">
      <w:pPr>
        <w:pStyle w:val="FigureCaption"/>
        <w:rPr>
          <w:b/>
          <w:bCs/>
        </w:rPr>
      </w:pPr>
      <w:r w:rsidRPr="00FC4D5D">
        <w:rPr>
          <w:rStyle w:val="Label"/>
          <w:rFonts w:ascii="Times New Roman" w:hAnsi="Times New Roman"/>
          <w:b/>
          <w:bCs/>
        </w:rPr>
        <w:t>4.4</w:t>
      </w:r>
      <w:r w:rsidRPr="00FC4D5D">
        <w:rPr>
          <w:b/>
          <w:bCs/>
        </w:rPr>
        <w:t> </w:t>
      </w:r>
      <w:r w:rsidRPr="00FC4D5D">
        <w:rPr>
          <w:b/>
          <w:bCs/>
        </w:rPr>
        <w:t xml:space="preserve"> LIME Explanation of Logistic Regression Model using Balanced Dataset</w:t>
      </w:r>
    </w:p>
    <w:p w14:paraId="0720D3FE" w14:textId="4321C135" w:rsidR="00353C56" w:rsidRDefault="00353C56" w:rsidP="00D961C0">
      <w:pPr>
        <w:pStyle w:val="FigureCaption"/>
        <w:rPr>
          <w:bCs/>
        </w:rPr>
      </w:pPr>
      <w:r>
        <w:t>n = 10000</w:t>
      </w:r>
    </w:p>
    <w:p w14:paraId="28394CD5" w14:textId="273EF3A6" w:rsidR="00353C56" w:rsidRDefault="00353C56" w:rsidP="00D961C0">
      <w:pPr>
        <w:pStyle w:val="FigureCaption"/>
      </w:pPr>
      <w:r>
        <w:rPr>
          <w:noProof/>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D961C0">
      <w:pPr>
        <w:pStyle w:val="FigureCaption"/>
      </w:pPr>
    </w:p>
    <w:p w14:paraId="2BBB15F4" w14:textId="3E0E51DD" w:rsidR="00353C56" w:rsidRPr="00A43E06" w:rsidRDefault="00353C56" w:rsidP="00D961C0">
      <w:pPr>
        <w:pStyle w:val="FigureCaption"/>
        <w:rPr>
          <w:bCs/>
        </w:rPr>
      </w:pPr>
      <w:r>
        <w:t>n = 1000000</w:t>
      </w:r>
    </w:p>
    <w:p w14:paraId="349C717E" w14:textId="0078594E" w:rsidR="005E186E" w:rsidRPr="00A43E06" w:rsidRDefault="005E186E" w:rsidP="00D961C0">
      <w:pPr>
        <w:pStyle w:val="FigureCaption"/>
      </w:pPr>
      <w:r w:rsidRPr="00A43E06">
        <w:rPr>
          <w:noProof/>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D961C0">
      <w:pPr>
        <w:pStyle w:val="FigureCaption"/>
        <w:rPr>
          <w:lang w:val="en-ID"/>
        </w:rPr>
      </w:pPr>
      <w:r w:rsidRPr="00635B49">
        <w:rPr>
          <w:rStyle w:val="Label"/>
          <w:rFonts w:ascii="Times New Roman" w:hAnsi="Times New Roman"/>
          <w:b/>
        </w:rPr>
        <w:t>Figure 4:</w:t>
      </w:r>
      <w:r w:rsidRPr="00A43E06">
        <w:t xml:space="preserve"> LIME Explanation of Logistic Regression Model using </w:t>
      </w:r>
      <w:r w:rsidR="006E336E" w:rsidRPr="00A43E06">
        <w:t>B</w:t>
      </w:r>
      <w:r w:rsidRPr="00A43E06">
        <w:t>alanced Dataset</w:t>
      </w:r>
      <w:r w:rsidR="007315AC">
        <w:t xml:space="preserve"> </w:t>
      </w:r>
      <w:r w:rsidR="007315AC" w:rsidRPr="001E5173">
        <w:rPr>
          <w:lang w:val="en-ID"/>
        </w:rPr>
        <w:t xml:space="preserve">between </w:t>
      </w:r>
      <w:proofErr w:type="spellStart"/>
      <w:r w:rsidR="007315AC" w:rsidRPr="001E5173">
        <w:rPr>
          <w:lang w:val="en-ID"/>
        </w:rPr>
        <w:t>n_samples</w:t>
      </w:r>
      <w:proofErr w:type="spellEnd"/>
      <w:r w:rsidR="007315AC" w:rsidRPr="001E5173">
        <w:rPr>
          <w:lang w:val="en-ID"/>
        </w:rPr>
        <w:t xml:space="preserve">=10000 and </w:t>
      </w:r>
      <w:proofErr w:type="spellStart"/>
      <w:r w:rsidR="007315AC" w:rsidRPr="001E5173">
        <w:rPr>
          <w:lang w:val="en-ID"/>
        </w:rPr>
        <w:t>n_samples</w:t>
      </w:r>
      <w:proofErr w:type="spellEnd"/>
      <w:r w:rsidR="007315AC" w:rsidRPr="001E5173">
        <w:rPr>
          <w:lang w:val="en-ID"/>
        </w:rPr>
        <w:t>=1000000.</w:t>
      </w:r>
    </w:p>
    <w:p w14:paraId="4D53381C" w14:textId="6ED5F176" w:rsidR="00AF59FD" w:rsidRPr="00D961C0" w:rsidRDefault="00AF59FD" w:rsidP="00D961C0">
      <w:pPr>
        <w:pStyle w:val="FigureCaption"/>
        <w:rPr>
          <w:b/>
          <w:bCs/>
        </w:rPr>
      </w:pPr>
      <w:r w:rsidRPr="00D961C0">
        <w:rPr>
          <w:b/>
          <w:bCs/>
        </w:rPr>
        <w:t>Interpretation:</w:t>
      </w:r>
    </w:p>
    <w:p w14:paraId="3DB9EDC9" w14:textId="5C33662F" w:rsidR="00E70DAC" w:rsidRDefault="00D961C0" w:rsidP="00D961C0">
      <w:pPr>
        <w:pStyle w:val="FigureCaption"/>
      </w:pPr>
      <w:r w:rsidRPr="00D961C0">
        <w:t xml:space="preserve">Unlike the </w:t>
      </w:r>
      <w:r w:rsidR="00E70DAC">
        <w:t>im</w:t>
      </w:r>
      <w:r w:rsidRPr="00D961C0">
        <w:t xml:space="preserve">balanced dataset, for </w:t>
      </w:r>
      <w:r w:rsidR="00E70DAC">
        <w:t>the</w:t>
      </w:r>
      <w:r w:rsidRPr="00D961C0">
        <w:t xml:space="preserve"> balanced dataset</w:t>
      </w:r>
      <w:r w:rsidR="00E70DAC">
        <w:t xml:space="preserve"> for both small and huge dataset</w:t>
      </w:r>
      <w:r w:rsidRPr="00D961C0">
        <w:t>, L</w:t>
      </w:r>
      <w:r w:rsidR="00E70DAC">
        <w:t>IME</w:t>
      </w:r>
      <w:r w:rsidRPr="00D961C0">
        <w:t xml:space="preserve">'s explanation shows that the model can distinguish between classes 0 and class 1, </w:t>
      </w:r>
      <w:r w:rsidR="005C44F5" w:rsidRPr="00D961C0">
        <w:t>considering</w:t>
      </w:r>
      <w:r w:rsidRPr="00D961C0">
        <w:t xml:space="preserve"> all features. Lime's explanation for a balanced </w:t>
      </w:r>
      <w:r w:rsidRPr="00D961C0">
        <w:lastRenderedPageBreak/>
        <w:t xml:space="preserve">dataset shows that both features contribute to all classes. </w:t>
      </w:r>
    </w:p>
    <w:p w14:paraId="3D586735" w14:textId="20E40EB7" w:rsidR="00D961C0" w:rsidRPr="00BE25E9" w:rsidRDefault="00D961C0" w:rsidP="00D961C0">
      <w:pPr>
        <w:pStyle w:val="FigureCaption"/>
      </w:pPr>
      <w:r w:rsidRPr="00D961C0">
        <w:t>No class was ignored. This balanced data helps models to make predictions that are more trusted for both classes, unlike models trained on unbalanced dataset, which has bias of the majority class.</w:t>
      </w:r>
    </w:p>
    <w:p w14:paraId="36DCB4B9" w14:textId="5E2B4B44" w:rsidR="00CF21A4" w:rsidRPr="00605622" w:rsidRDefault="00CF21A4" w:rsidP="00D961C0">
      <w:pPr>
        <w:pStyle w:val="FigureCaption"/>
        <w:rPr>
          <w:b/>
          <w:bCs/>
        </w:rPr>
      </w:pPr>
      <w:r w:rsidRPr="00605622">
        <w:rPr>
          <w:rStyle w:val="Label"/>
          <w:rFonts w:ascii="Times New Roman" w:hAnsi="Times New Roman"/>
          <w:b/>
          <w:bCs/>
        </w:rPr>
        <w:t>4.5</w:t>
      </w:r>
      <w:r w:rsidRPr="00605622">
        <w:rPr>
          <w:b/>
          <w:bCs/>
        </w:rPr>
        <w:t> </w:t>
      </w:r>
      <w:r w:rsidRPr="00605622">
        <w:rPr>
          <w:b/>
          <w:bCs/>
        </w:rPr>
        <w:t xml:space="preserve"> Comparison of Precision-Recall Curve using Imbalanced Data versus Balanced Data</w:t>
      </w:r>
    </w:p>
    <w:p w14:paraId="50EC0F1E" w14:textId="702FCB7A" w:rsidR="00660515" w:rsidRPr="00A43E06" w:rsidRDefault="00402A4C" w:rsidP="00AE1BB2">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D961C0">
      <w:pPr>
        <w:pStyle w:val="FigureCaption"/>
        <w:rPr>
          <w:bCs/>
        </w:rPr>
      </w:pPr>
      <w:r w:rsidRPr="00A43E06">
        <w:rPr>
          <w:rStyle w:val="Label"/>
          <w:rFonts w:ascii="Times New Roman" w:hAnsi="Times New Roman"/>
        </w:rPr>
        <w:t xml:space="preserve">Figure </w:t>
      </w:r>
      <w:r w:rsidR="009C7FF0" w:rsidRPr="00A43E06">
        <w:rPr>
          <w:rStyle w:val="Label"/>
          <w:rFonts w:ascii="Times New Roman" w:hAnsi="Times New Roman"/>
        </w:rPr>
        <w:t>5</w:t>
      </w:r>
      <w:r w:rsidRPr="00A43E06">
        <w:rPr>
          <w:rStyle w:val="Label"/>
          <w:rFonts w:ascii="Times New Roman" w:hAnsi="Times New Roman"/>
        </w:rPr>
        <w:t>:</w:t>
      </w:r>
      <w:r w:rsidRPr="00A43E06">
        <w:t xml:space="preserve"> Comparison of Precision-Recall Curve using Imbalanced Data versus Balanced Data</w:t>
      </w:r>
      <w:r w:rsidR="00ED6F34">
        <w:t xml:space="preserve"> </w:t>
      </w:r>
      <w:proofErr w:type="spellStart"/>
      <w:r w:rsidR="00ED6F34" w:rsidRPr="001E5173">
        <w:rPr>
          <w:lang w:val="en-ID"/>
        </w:rPr>
        <w:t>n_samples</w:t>
      </w:r>
      <w:proofErr w:type="spellEnd"/>
      <w:r w:rsidR="00ED6F34" w:rsidRPr="001E5173">
        <w:rPr>
          <w:lang w:val="en-ID"/>
        </w:rPr>
        <w:t xml:space="preserve">=10000 and </w:t>
      </w:r>
      <w:proofErr w:type="spellStart"/>
      <w:r w:rsidR="00ED6F34" w:rsidRPr="001E5173">
        <w:rPr>
          <w:lang w:val="en-ID"/>
        </w:rPr>
        <w:t>n_samples</w:t>
      </w:r>
      <w:proofErr w:type="spellEnd"/>
      <w:r w:rsidR="00ED6F34" w:rsidRPr="001E5173">
        <w:rPr>
          <w:lang w:val="en-ID"/>
        </w:rPr>
        <w:t>=1000000.</w:t>
      </w:r>
    </w:p>
    <w:p w14:paraId="226A7DAF" w14:textId="29A2EB98" w:rsidR="00832638" w:rsidRPr="00F94C44" w:rsidRDefault="00FE7900" w:rsidP="00D961C0">
      <w:pPr>
        <w:pStyle w:val="FigureCaption"/>
        <w:rPr>
          <w:b/>
          <w:bCs/>
        </w:rPr>
      </w:pPr>
      <w:r w:rsidRPr="00F94C44">
        <w:rPr>
          <w:b/>
          <w:bCs/>
        </w:rPr>
        <w:t>Interpretation:</w:t>
      </w:r>
    </w:p>
    <w:p w14:paraId="78151F62" w14:textId="670F263B" w:rsidR="00832638" w:rsidRPr="00832638" w:rsidRDefault="0091546D" w:rsidP="00D961C0">
      <w:pPr>
        <w:pStyle w:val="FigureCaption"/>
        <w:rPr>
          <w:bCs/>
        </w:rPr>
      </w:pPr>
      <w:r>
        <w:t>When</w:t>
      </w:r>
      <w:r w:rsidR="00832638" w:rsidRPr="00832638">
        <w:t xml:space="preserve"> the dataset size increases to n=1000000, the model's true inability t</w:t>
      </w:r>
      <w:r w:rsidR="00A118B7">
        <w:t>o</w:t>
      </w:r>
      <w:r w:rsidR="00832638" w:rsidRPr="00832638">
        <w:t xml:space="preserve"> predict the minority class becomes </w:t>
      </w:r>
      <w:r>
        <w:t>obvious</w:t>
      </w:r>
      <w:r w:rsidR="00832638" w:rsidRPr="00832638">
        <w:t xml:space="preserve">, with a </w:t>
      </w:r>
      <w:r>
        <w:t>significant</w:t>
      </w:r>
      <w:r w:rsidR="00832638" w:rsidRPr="00832638">
        <w:t xml:space="preserve"> drop in AUC </w:t>
      </w:r>
      <w:r w:rsidR="004341F5">
        <w:t xml:space="preserve">from 0.97 </w:t>
      </w:r>
      <w:r w:rsidR="00832638" w:rsidRPr="00832638">
        <w:t>to 0.31.</w:t>
      </w:r>
    </w:p>
    <w:p w14:paraId="5D61F354" w14:textId="026CEFFF" w:rsidR="00832638" w:rsidRPr="00832638" w:rsidRDefault="00A543AE" w:rsidP="00D961C0">
      <w:pPr>
        <w:pStyle w:val="FigureCaption"/>
        <w:rPr>
          <w:bCs/>
        </w:rPr>
      </w:pPr>
      <w:r w:rsidRPr="00832638">
        <w:t xml:space="preserve">This </w:t>
      </w:r>
      <w:r>
        <w:t>phenomenon</w:t>
      </w:r>
      <w:r w:rsidR="00E43E28">
        <w:t xml:space="preserve"> shows</w:t>
      </w:r>
      <w:r w:rsidR="00832638" w:rsidRPr="00832638">
        <w:t xml:space="preserve"> the importance of </w:t>
      </w:r>
      <w:r w:rsidR="00E43E28">
        <w:t>evaluating the</w:t>
      </w:r>
      <w:r w:rsidR="00832638" w:rsidRPr="00832638">
        <w:t xml:space="preserve"> model performance across different dataset sizes</w:t>
      </w:r>
      <w:r w:rsidR="00E43E28">
        <w:t>,</w:t>
      </w:r>
      <w:r w:rsidR="00832638" w:rsidRPr="00832638">
        <w:t xml:space="preserve"> to </w:t>
      </w:r>
      <w:r w:rsidR="00E43E28">
        <w:t>really</w:t>
      </w:r>
      <w:r w:rsidR="00832638" w:rsidRPr="00832638">
        <w:t xml:space="preserve"> understand its bias and limitations, </w:t>
      </w:r>
      <w:r w:rsidR="00F27350">
        <w:t>especially</w:t>
      </w:r>
      <w:r w:rsidR="00832638" w:rsidRPr="00832638">
        <w:t xml:space="preserve"> with imbalanced data.</w:t>
      </w:r>
    </w:p>
    <w:p w14:paraId="2A2895A6" w14:textId="2AB73334" w:rsidR="00832638" w:rsidRPr="00A43E06" w:rsidRDefault="00832638" w:rsidP="00D961C0">
      <w:pPr>
        <w:pStyle w:val="FigureCaption"/>
        <w:rPr>
          <w:bCs/>
        </w:rPr>
      </w:pPr>
      <w:r w:rsidRPr="00832638">
        <w:t xml:space="preserve">The key </w:t>
      </w:r>
      <w:r w:rsidR="00E43E28">
        <w:t>variable</w:t>
      </w:r>
      <w:r w:rsidRPr="00832638">
        <w:t xml:space="preserve"> is that smaller sample sizes can mask</w:t>
      </w:r>
      <w:r w:rsidR="00E43E28">
        <w:t>/fake</w:t>
      </w:r>
      <w:r w:rsidRPr="00832638">
        <w:t xml:space="preserve"> the effects of class imbalance, </w:t>
      </w:r>
      <w:r w:rsidR="00E43E28">
        <w:t xml:space="preserve">making fake </w:t>
      </w:r>
      <w:r w:rsidRPr="00832638">
        <w:t xml:space="preserve">perception of model fairness. It is </w:t>
      </w:r>
      <w:r w:rsidR="00E43E28">
        <w:t>critical</w:t>
      </w:r>
      <w:r w:rsidRPr="00832638">
        <w:t xml:space="preserve"> to evaluate </w:t>
      </w:r>
      <w:r w:rsidR="00E43E28">
        <w:t xml:space="preserve">the </w:t>
      </w:r>
      <w:r w:rsidRPr="00832638">
        <w:t>model performance with larger sample sizes to reveal</w:t>
      </w:r>
      <w:r w:rsidR="00E43E28">
        <w:t xml:space="preserve"> and shows</w:t>
      </w:r>
      <w:r w:rsidRPr="00832638">
        <w:t xml:space="preserve"> the actual bias caused by the imbalance.</w:t>
      </w:r>
    </w:p>
    <w:p w14:paraId="07EB96EC" w14:textId="6D562BAF" w:rsidR="00FE7900" w:rsidRPr="00A43E06" w:rsidRDefault="00FE7900" w:rsidP="00D961C0">
      <w:pPr>
        <w:pStyle w:val="FigureCaption"/>
        <w:rPr>
          <w:bCs/>
        </w:rPr>
      </w:pPr>
      <w:r w:rsidRPr="00A43E06">
        <w:t>The area under the precision-recall curve (AP) for Balanced Data is higher than Imbalanced Data, means</w:t>
      </w:r>
      <w:r w:rsidR="00262F65" w:rsidRPr="00A43E06">
        <w:t xml:space="preserve"> </w:t>
      </w:r>
      <w:r w:rsidRPr="00A43E06">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D961C0">
      <w:pPr>
        <w:pStyle w:val="FigureCaption"/>
        <w:rPr>
          <w:bCs/>
        </w:rPr>
      </w:pPr>
      <w:r w:rsidRPr="00A43E06">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D961C0">
      <w:pPr>
        <w:pStyle w:val="FigureCaption"/>
        <w:rPr>
          <w:bCs/>
        </w:rPr>
      </w:pPr>
      <w:r w:rsidRPr="00A43E06">
        <w:lastRenderedPageBreak/>
        <w:t>With balanced data, the model shows high precision across various recall levels, indicating a more fair and unbiased learning process for both classes.</w:t>
      </w:r>
    </w:p>
    <w:p w14:paraId="04B4971D" w14:textId="24F9ED4A" w:rsidR="000F4708" w:rsidRPr="000F69F5" w:rsidRDefault="000F4708" w:rsidP="00D961C0">
      <w:pPr>
        <w:pStyle w:val="FigureCaption"/>
        <w:rPr>
          <w:b/>
          <w:bCs/>
        </w:rPr>
      </w:pPr>
      <w:r w:rsidRPr="000F69F5">
        <w:rPr>
          <w:b/>
          <w:bCs/>
        </w:rPr>
        <w:t>4.6 Answers to Research Questions</w:t>
      </w:r>
    </w:p>
    <w:p w14:paraId="28715244" w14:textId="76D96F90" w:rsidR="001237B2" w:rsidRPr="000F69F5" w:rsidRDefault="001237B2" w:rsidP="00D961C0">
      <w:pPr>
        <w:pStyle w:val="FigureCaption"/>
        <w:rPr>
          <w:b/>
          <w:bCs/>
        </w:rPr>
      </w:pPr>
      <w:r w:rsidRPr="000F69F5">
        <w:rPr>
          <w:b/>
          <w:bCs/>
        </w:rPr>
        <w:t>4.6.1</w:t>
      </w:r>
      <w:r w:rsidRPr="000F69F5">
        <w:rPr>
          <w:b/>
          <w:bCs/>
        </w:rPr>
        <w:tab/>
        <w:t>Research Question 1:</w:t>
      </w:r>
    </w:p>
    <w:p w14:paraId="6C86F345" w14:textId="4D7A0A03" w:rsidR="004E152B" w:rsidRDefault="004E152B" w:rsidP="00D961C0">
      <w:pPr>
        <w:pStyle w:val="FigureCaption"/>
      </w:pPr>
      <w:r w:rsidRPr="004E152B">
        <w:t>How does the documentation of dataset homogeneity composition (balance vs. imbalanced) impact the AI model transparency and fairness in decision-making systems?</w:t>
      </w:r>
    </w:p>
    <w:p w14:paraId="04408D73" w14:textId="1826D810" w:rsidR="0023438C" w:rsidRDefault="001237B2" w:rsidP="00D961C0">
      <w:pPr>
        <w:pStyle w:val="FigureCaption"/>
      </w:pPr>
      <w:r w:rsidRPr="001237B2">
        <w:t xml:space="preserve">The results of this </w:t>
      </w:r>
      <w:r w:rsidR="0023438C">
        <w:t xml:space="preserve">research </w:t>
      </w:r>
      <w:r w:rsidRPr="001237B2">
        <w:t xml:space="preserve">show that documenting dataset composition </w:t>
      </w:r>
      <w:r w:rsidR="0023438C">
        <w:t>increased the</w:t>
      </w:r>
      <w:r w:rsidRPr="001237B2">
        <w:t xml:space="preserve"> AI model transparency and fairness. </w:t>
      </w:r>
    </w:p>
    <w:p w14:paraId="072EAFF3" w14:textId="6636D821" w:rsidR="001237B2" w:rsidRPr="001237B2" w:rsidRDefault="001237B2" w:rsidP="00D961C0">
      <w:pPr>
        <w:pStyle w:val="FigureCaption"/>
        <w:rPr>
          <w:bCs/>
        </w:rPr>
      </w:pPr>
      <w:r w:rsidRPr="001237B2">
        <w:t xml:space="preserve">When dataset </w:t>
      </w:r>
      <w:r w:rsidR="00A141EF">
        <w:t xml:space="preserve">homogeneity </w:t>
      </w:r>
      <w:r w:rsidRPr="001237B2">
        <w:t xml:space="preserve">composition (whether balanced or imbalanced) is documented and understood, it </w:t>
      </w:r>
      <w:r w:rsidR="00E76C52">
        <w:t>gave</w:t>
      </w:r>
      <w:r w:rsidRPr="001237B2">
        <w:t xml:space="preserve"> </w:t>
      </w:r>
      <w:r w:rsidR="00E76C52">
        <w:t xml:space="preserve">clean </w:t>
      </w:r>
      <w:r w:rsidRPr="001237B2">
        <w:t xml:space="preserve">insights </w:t>
      </w:r>
      <w:r w:rsidR="00E76C52">
        <w:t>to the s</w:t>
      </w:r>
      <w:r w:rsidR="00E76C52" w:rsidRPr="001237B2">
        <w:t>takeholders</w:t>
      </w:r>
      <w:r w:rsidR="00E76C52">
        <w:t xml:space="preserve"> about </w:t>
      </w:r>
      <w:r w:rsidRPr="001237B2">
        <w:t>potential biases in the system</w:t>
      </w:r>
      <w:r w:rsidR="00E76C52">
        <w:t xml:space="preserve"> to be considered.</w:t>
      </w:r>
    </w:p>
    <w:p w14:paraId="7B228EC0" w14:textId="592E0515" w:rsidR="001237B2" w:rsidRDefault="001237B2" w:rsidP="00D961C0">
      <w:pPr>
        <w:pStyle w:val="FigureCaption"/>
        <w:rPr>
          <w:bCs/>
        </w:rPr>
      </w:pPr>
      <w:r w:rsidRPr="001237B2">
        <w:t>Without proper documentation</w:t>
      </w:r>
      <w:r w:rsidR="00250816">
        <w:t xml:space="preserve">, </w:t>
      </w:r>
      <w:r w:rsidRPr="001237B2">
        <w:t xml:space="preserve">these biases can go unnoticed, and stakeholders may believe that the model is performing </w:t>
      </w:r>
      <w:r w:rsidR="0022706D">
        <w:t>very good</w:t>
      </w:r>
      <w:r w:rsidRPr="001237B2">
        <w:t xml:space="preserve">. </w:t>
      </w:r>
    </w:p>
    <w:p w14:paraId="4E967CC4" w14:textId="4109B00D" w:rsidR="001237B2" w:rsidRDefault="00B15A27" w:rsidP="00D961C0">
      <w:pPr>
        <w:pStyle w:val="FigureCaption"/>
        <w:rPr>
          <w:bCs/>
        </w:rPr>
      </w:pPr>
      <w:r>
        <w:t>Regarding AI’s</w:t>
      </w:r>
      <w:r w:rsidR="001237B2" w:rsidRPr="001237B2">
        <w:t xml:space="preserve"> fairness, the documentation of </w:t>
      </w:r>
      <w:r w:rsidR="00BB538B">
        <w:t xml:space="preserve">dataset characteristics including dataset homogeneity composition, the information about dataset </w:t>
      </w:r>
      <w:r w:rsidR="001237B2" w:rsidRPr="001237B2">
        <w:t xml:space="preserve">imbalances helps AI developers and practitioners explain the limitations of the </w:t>
      </w:r>
      <w:r w:rsidR="001237B2" w:rsidRPr="001237B2">
        <w:t xml:space="preserve">models, especially in </w:t>
      </w:r>
      <w:r w:rsidR="00BB538B">
        <w:t>critical</w:t>
      </w:r>
      <w:r w:rsidR="001237B2" w:rsidRPr="001237B2">
        <w:t xml:space="preserve"> applications such as healthcare</w:t>
      </w:r>
      <w:r w:rsidR="00BB538B">
        <w:t xml:space="preserve"> </w:t>
      </w:r>
      <w:r w:rsidR="001237B2" w:rsidRPr="001237B2">
        <w:t xml:space="preserve">or criminal justice. </w:t>
      </w:r>
    </w:p>
    <w:p w14:paraId="00A5FAA8" w14:textId="72819021" w:rsidR="001237B2" w:rsidRDefault="001237B2" w:rsidP="00D961C0">
      <w:pPr>
        <w:pStyle w:val="FigureCaption"/>
        <w:rPr>
          <w:bCs/>
        </w:rPr>
      </w:pPr>
      <w:r w:rsidRPr="001237B2">
        <w:t xml:space="preserve">This step </w:t>
      </w:r>
      <w:r w:rsidR="00BB538B">
        <w:t xml:space="preserve">will </w:t>
      </w:r>
      <w:r w:rsidR="00C714F3" w:rsidRPr="001237B2">
        <w:t>increas</w:t>
      </w:r>
      <w:r w:rsidR="00C714F3">
        <w:t>e</w:t>
      </w:r>
      <w:r w:rsidR="00BB538B">
        <w:t xml:space="preserve"> </w:t>
      </w:r>
      <w:r w:rsidRPr="001237B2">
        <w:t xml:space="preserve">stakeholder trust, as it </w:t>
      </w:r>
      <w:r w:rsidR="00BB538B">
        <w:t>served</w:t>
      </w:r>
      <w:r w:rsidRPr="001237B2">
        <w:t xml:space="preserve"> a clear understanding of the dataset's role in model performance.</w:t>
      </w:r>
    </w:p>
    <w:p w14:paraId="2B9B238A" w14:textId="44F317D4" w:rsidR="001237B2" w:rsidRPr="003C76CC" w:rsidRDefault="001237B2" w:rsidP="00D961C0">
      <w:pPr>
        <w:pStyle w:val="FigureCaption"/>
        <w:rPr>
          <w:b/>
          <w:bCs/>
        </w:rPr>
      </w:pPr>
      <w:r w:rsidRPr="003C76CC">
        <w:rPr>
          <w:b/>
          <w:bCs/>
        </w:rPr>
        <w:t>4.6.2</w:t>
      </w:r>
      <w:r w:rsidRPr="003C76CC">
        <w:rPr>
          <w:b/>
          <w:bCs/>
        </w:rPr>
        <w:tab/>
        <w:t>Research Question 2:</w:t>
      </w:r>
    </w:p>
    <w:p w14:paraId="13432E8C" w14:textId="2290C6CC" w:rsidR="000F1157" w:rsidRDefault="000F1157" w:rsidP="00D961C0">
      <w:pPr>
        <w:pStyle w:val="FigureCaption"/>
      </w:pPr>
      <w:r w:rsidRPr="000F1157">
        <w:t xml:space="preserve">What is the relationship between data </w:t>
      </w:r>
      <w:r w:rsidR="00C3253B" w:rsidRPr="000F1157">
        <w:t>sparsity</w:t>
      </w:r>
      <w:r w:rsidRPr="000F1157">
        <w:t>/ dataset’s size and the accuracy of bias evaluation in AI models, when the training data is imbalanced?</w:t>
      </w:r>
    </w:p>
    <w:p w14:paraId="5E618584" w14:textId="6BE51D44" w:rsidR="00E87084" w:rsidRDefault="00E87084" w:rsidP="00E87084">
      <w:pPr>
        <w:pStyle w:val="FigureCaption"/>
      </w:pPr>
      <w:r>
        <w:t>The relationship between data/ dataset size and evaluation can be proven in the performance of the model in various sample sizes. In small datasets, especially those that have unbalanced classes, this model often gives misleading results. For example, in a smaller dataset, minority classes may have high recall, wrongly show that the model can handle class imbalances effectively, even though lies caused by statistical noise, rather than original learning from data.</w:t>
      </w:r>
    </w:p>
    <w:p w14:paraId="5E4BFA82" w14:textId="77777777" w:rsidR="00E87084" w:rsidRDefault="00E87084" w:rsidP="00E87084">
      <w:pPr>
        <w:pStyle w:val="FigureCaption"/>
      </w:pPr>
      <w:r>
        <w:t xml:space="preserve">When the size of the dataset increases, the true truth of the model of the model of the majority class becomes clear. A larger data collection explores the weaknesses of the model in learning from minority classes, with evidence that the minority class drops significantly. This shows that smaller dataset only gives illusion of </w:t>
      </w:r>
      <w:r>
        <w:lastRenderedPageBreak/>
        <w:t>fairness, when the model is not strong enough to perform well in the minority class.</w:t>
      </w:r>
    </w:p>
    <w:p w14:paraId="39603E05" w14:textId="4B0BCB8C" w:rsidR="00E87084" w:rsidRDefault="00E87084" w:rsidP="00D961C0">
      <w:pPr>
        <w:pStyle w:val="FigureCaption"/>
      </w:pPr>
      <w:r>
        <w:t>That way, a larger data set provides a more accurate and reliable evaluation of models. They helped reveal how much the model actually was really biased to the majority class, especially in an unbalanced data collection, and enable AI practitioners to apply more effective corrective steps.</w:t>
      </w:r>
    </w:p>
    <w:p w14:paraId="3F3545FD" w14:textId="4C6CB82E" w:rsidR="00336324" w:rsidRPr="00625D1F" w:rsidRDefault="00336324" w:rsidP="00D961C0">
      <w:pPr>
        <w:pStyle w:val="FigureCaption"/>
        <w:rPr>
          <w:b/>
          <w:bCs/>
        </w:rPr>
      </w:pPr>
      <w:r w:rsidRPr="00625D1F">
        <w:rPr>
          <w:b/>
          <w:bCs/>
        </w:rPr>
        <w:t>4.6.3</w:t>
      </w:r>
      <w:r w:rsidRPr="00625D1F">
        <w:rPr>
          <w:b/>
          <w:bCs/>
        </w:rPr>
        <w:tab/>
        <w:t>Research Question 3:</w:t>
      </w:r>
    </w:p>
    <w:p w14:paraId="15C609A9" w14:textId="272F8E17" w:rsidR="0088540C" w:rsidRDefault="00DC0634" w:rsidP="00D961C0">
      <w:pPr>
        <w:pStyle w:val="FigureCaption"/>
      </w:pPr>
      <w:r w:rsidRPr="00DC0634">
        <w:t>How do small sample sizes mislead bias evaluation, and what are the implications for models trained on imbalanced datasets?</w:t>
      </w:r>
    </w:p>
    <w:p w14:paraId="4DBAA79A" w14:textId="77777777" w:rsidR="00215B19" w:rsidRDefault="00215B19" w:rsidP="00215B19">
      <w:pPr>
        <w:pStyle w:val="FigureCaption"/>
      </w:pPr>
      <w:r>
        <w:t>The size of a small sample can be very misleading when we evaluate bias, because they often provide high performance metrics, especially for minority classes. In this study, the model trained in the unbalanced small data set initially shows a high accuracy for the minority class. However, this performance does not reflect the actual ability of the model. Conversely, it is only the result of statistical anomalies caused by a small sample size.</w:t>
      </w:r>
    </w:p>
    <w:p w14:paraId="0CBC9245" w14:textId="2341A3F4" w:rsidR="00215B19" w:rsidRDefault="00215B19" w:rsidP="00215B19">
      <w:pPr>
        <w:pStyle w:val="FigureCaption"/>
      </w:pPr>
      <w:r>
        <w:t xml:space="preserve">When the size of the dataset becomes large, the true bias of the model appears, with the AUC-PR Metric value for the minority </w:t>
      </w:r>
      <w:r w:rsidR="001D542C">
        <w:t>class dropping</w:t>
      </w:r>
      <w:r>
        <w:t xml:space="preserve"> to a very planned level. This shows that the size of a small sample can cover the actual level of bias. </w:t>
      </w:r>
      <w:r>
        <w:t>As a result, the model that is trained and evaluated on a small dataset may look more fair than when used on large scale samples.</w:t>
      </w:r>
    </w:p>
    <w:p w14:paraId="1A53EF44" w14:textId="67022445" w:rsidR="00215B19" w:rsidRPr="0088540C" w:rsidRDefault="00215B19" w:rsidP="00215B19">
      <w:pPr>
        <w:pStyle w:val="FigureCaption"/>
      </w:pPr>
      <w:r>
        <w:t xml:space="preserve">Implications for models trained on unbalanced dataset are very significant. AI practitioners can make decisions based on misleading performance metrics, believe that their models are fair and impartial, only to find that these models fail to generalize after being applied to larger or more diverse datasets. This is especially problematic in high -risk domains such as health care or criminal justice, where a model that can cause unfair or very dangerous results for minority groups. Therefore, it is very important to evaluate the model on a large enough dataset to avoid this </w:t>
      </w:r>
      <w:r w:rsidR="00273F4F">
        <w:t>trap and</w:t>
      </w:r>
      <w:r>
        <w:t xml:space="preserve"> ensure that the actual bias is revealed in the model development process.</w:t>
      </w:r>
    </w:p>
    <w:p w14:paraId="5922CBBE" w14:textId="171CB48A" w:rsidR="00421912" w:rsidRPr="007E1BC6" w:rsidRDefault="006259C4" w:rsidP="00AE1BB2">
      <w:pPr>
        <w:pStyle w:val="Para"/>
        <w:rPr>
          <w:b/>
          <w:bCs/>
        </w:rPr>
      </w:pPr>
      <w:r w:rsidRPr="007E1BC6">
        <w:rPr>
          <w:rStyle w:val="Label"/>
          <w:rFonts w:ascii="Times New Roman" w:hAnsi="Times New Roman"/>
          <w:b/>
          <w:bCs/>
        </w:rPr>
        <w:t>5</w:t>
      </w:r>
      <w:r w:rsidRPr="007E1BC6">
        <w:rPr>
          <w:b/>
          <w:bCs/>
        </w:rPr>
        <w:t> </w:t>
      </w:r>
      <w:r w:rsidR="00A35A52" w:rsidRPr="007E1BC6">
        <w:rPr>
          <w:b/>
          <w:bCs/>
        </w:rPr>
        <w:t>Discussion</w:t>
      </w:r>
    </w:p>
    <w:p w14:paraId="59ED2509" w14:textId="4346C815" w:rsidR="00421912" w:rsidRPr="007E1BC6" w:rsidRDefault="007F205B" w:rsidP="00AE1BB2">
      <w:pPr>
        <w:pStyle w:val="Para"/>
        <w:rPr>
          <w:b/>
          <w:bCs/>
        </w:rPr>
      </w:pPr>
      <w:r w:rsidRPr="007E1BC6">
        <w:rPr>
          <w:rStyle w:val="Label"/>
          <w:rFonts w:ascii="Times New Roman" w:hAnsi="Times New Roman"/>
          <w:b/>
          <w:bCs/>
        </w:rPr>
        <w:t>5.1</w:t>
      </w:r>
      <w:r w:rsidRPr="007E1BC6">
        <w:rPr>
          <w:b/>
          <w:bCs/>
        </w:rPr>
        <w:t> </w:t>
      </w:r>
      <w:r w:rsidRPr="007E1BC6">
        <w:rPr>
          <w:b/>
          <w:bCs/>
        </w:rPr>
        <w:t xml:space="preserve"> Result Interpretation</w:t>
      </w:r>
    </w:p>
    <w:p w14:paraId="12089C20" w14:textId="5A3010A7" w:rsidR="00CC432E" w:rsidRDefault="00421912" w:rsidP="00AE1BB2">
      <w:pPr>
        <w:pStyle w:val="Para"/>
        <w:rPr>
          <w:b/>
          <w:bCs/>
        </w:rPr>
      </w:pPr>
      <w:r w:rsidRPr="007E1BC6">
        <w:rPr>
          <w:b/>
          <w:bCs/>
        </w:rPr>
        <w:t>5.1.1</w:t>
      </w:r>
      <w:r w:rsidRPr="007E1BC6">
        <w:rPr>
          <w:b/>
          <w:bCs/>
        </w:rPr>
        <w:tab/>
        <w:t>Summarize the key findings</w:t>
      </w:r>
    </w:p>
    <w:p w14:paraId="2C03B20B" w14:textId="77777777" w:rsidR="0033566F" w:rsidRPr="007E1BC6" w:rsidRDefault="0033566F" w:rsidP="00AE1BB2">
      <w:pPr>
        <w:pStyle w:val="Para"/>
        <w:rPr>
          <w:b/>
          <w:bCs/>
        </w:rPr>
      </w:pPr>
    </w:p>
    <w:p w14:paraId="0A475D5C" w14:textId="436692DA" w:rsidR="00421912" w:rsidRPr="00421912" w:rsidRDefault="00C85C85" w:rsidP="00AE1BB2">
      <w:pPr>
        <w:pStyle w:val="Para"/>
        <w:rPr>
          <w:lang w:val="en-ID"/>
        </w:rPr>
      </w:pPr>
      <w:r w:rsidRPr="00C85C85">
        <w:t>In this chapter, I try to summarize the findings from the analysis. This research reveals a significant impact of dataset composition on model fairness and transparency. This shows that</w:t>
      </w:r>
      <w:r w:rsidR="00421912" w:rsidRPr="00421912">
        <w:rPr>
          <w:lang w:val="en-ID"/>
        </w:rPr>
        <w:t>:</w:t>
      </w:r>
    </w:p>
    <w:p w14:paraId="42FDAC8B" w14:textId="77777777" w:rsidR="00C85C85" w:rsidRDefault="00421912">
      <w:pPr>
        <w:pStyle w:val="Para"/>
        <w:numPr>
          <w:ilvl w:val="0"/>
          <w:numId w:val="34"/>
        </w:numPr>
        <w:rPr>
          <w:lang w:val="en-ID"/>
        </w:rPr>
      </w:pPr>
      <w:r w:rsidRPr="00C85C85">
        <w:rPr>
          <w:b/>
          <w:bCs/>
          <w:lang w:val="en-ID"/>
        </w:rPr>
        <w:t>Dataset Imbalance</w:t>
      </w:r>
      <w:r w:rsidRPr="00C85C85">
        <w:rPr>
          <w:lang w:val="en-ID"/>
        </w:rPr>
        <w:t xml:space="preserve">: </w:t>
      </w:r>
    </w:p>
    <w:p w14:paraId="1E621120" w14:textId="77777777" w:rsidR="00566DCF" w:rsidRDefault="00C85C85" w:rsidP="00C85C85">
      <w:pPr>
        <w:pStyle w:val="Para"/>
        <w:ind w:left="720"/>
        <w:rPr>
          <w:lang w:val="en-ID"/>
        </w:rPr>
      </w:pPr>
      <w:r w:rsidRPr="00C85C85">
        <w:rPr>
          <w:lang w:val="en-ID"/>
        </w:rPr>
        <w:t xml:space="preserve">An imbalanced data set results in bias in the model that discriminatively and unfairly predicts directly for the majority </w:t>
      </w:r>
      <w:r w:rsidRPr="00C85C85">
        <w:rPr>
          <w:lang w:val="en-ID"/>
        </w:rPr>
        <w:lastRenderedPageBreak/>
        <w:t>class. Minority groups are not represented, resulting in low accuracy.</w:t>
      </w:r>
    </w:p>
    <w:p w14:paraId="076F2453" w14:textId="77777777" w:rsidR="00DA1B02" w:rsidRDefault="00421912">
      <w:pPr>
        <w:pStyle w:val="Para"/>
        <w:numPr>
          <w:ilvl w:val="0"/>
          <w:numId w:val="34"/>
        </w:numPr>
        <w:rPr>
          <w:lang w:val="en-ID"/>
        </w:rPr>
      </w:pPr>
      <w:r w:rsidRPr="00DA1B02">
        <w:rPr>
          <w:b/>
          <w:bCs/>
          <w:lang w:val="en-ID"/>
        </w:rPr>
        <w:t>Impact of Sample Size</w:t>
      </w:r>
      <w:r w:rsidRPr="00DA1B02">
        <w:rPr>
          <w:lang w:val="en-ID"/>
        </w:rPr>
        <w:t xml:space="preserve">: </w:t>
      </w:r>
    </w:p>
    <w:p w14:paraId="3A64823E" w14:textId="12DC360B" w:rsidR="00DA1B02" w:rsidRDefault="007F4256" w:rsidP="00DA1B02">
      <w:pPr>
        <w:pStyle w:val="Para"/>
        <w:ind w:left="720"/>
        <w:rPr>
          <w:lang w:val="en-ID"/>
        </w:rPr>
      </w:pPr>
      <w:r>
        <w:rPr>
          <w:lang w:val="en-ID"/>
        </w:rPr>
        <w:t>S</w:t>
      </w:r>
      <w:r w:rsidR="00DA1B02" w:rsidRPr="00DA1B02">
        <w:rPr>
          <w:lang w:val="en-ID"/>
        </w:rPr>
        <w:t xml:space="preserve">mall sample size </w:t>
      </w:r>
      <w:r>
        <w:rPr>
          <w:lang w:val="en-ID"/>
        </w:rPr>
        <w:t>gave</w:t>
      </w:r>
      <w:r w:rsidR="00DA1B02" w:rsidRPr="00DA1B02">
        <w:rPr>
          <w:lang w:val="en-ID"/>
        </w:rPr>
        <w:t xml:space="preserve"> misleading impression of fairness, </w:t>
      </w:r>
      <w:r>
        <w:rPr>
          <w:lang w:val="en-ID"/>
        </w:rPr>
        <w:t>because</w:t>
      </w:r>
      <w:r w:rsidR="00DA1B02" w:rsidRPr="00DA1B02">
        <w:rPr>
          <w:lang w:val="en-ID"/>
        </w:rPr>
        <w:t xml:space="preserve"> it can </w:t>
      </w:r>
      <w:proofErr w:type="spellStart"/>
      <w:r>
        <w:rPr>
          <w:lang w:val="en-ID"/>
        </w:rPr>
        <w:t>fakely</w:t>
      </w:r>
      <w:proofErr w:type="spellEnd"/>
      <w:r w:rsidR="00DA1B02" w:rsidRPr="00DA1B02">
        <w:rPr>
          <w:lang w:val="en-ID"/>
        </w:rPr>
        <w:t xml:space="preserve"> increase the model's performance on minority classes, when in fact it does not. As the size of the dataset increases, model bias becomes more pronounced, with performance metrics for minority classes decreasing sharply.</w:t>
      </w:r>
    </w:p>
    <w:p w14:paraId="536D11A5" w14:textId="77777777" w:rsidR="00DA1B02" w:rsidRDefault="00421912" w:rsidP="00DA1B02">
      <w:pPr>
        <w:pStyle w:val="Para"/>
        <w:numPr>
          <w:ilvl w:val="0"/>
          <w:numId w:val="34"/>
        </w:numPr>
        <w:rPr>
          <w:lang w:val="en-ID"/>
        </w:rPr>
      </w:pPr>
      <w:r w:rsidRPr="00DA1B02">
        <w:rPr>
          <w:b/>
          <w:bCs/>
          <w:lang w:val="en-ID"/>
        </w:rPr>
        <w:t>Bias Evaluation</w:t>
      </w:r>
      <w:r w:rsidRPr="00DA1B02">
        <w:rPr>
          <w:lang w:val="en-ID"/>
        </w:rPr>
        <w:t xml:space="preserve">: </w:t>
      </w:r>
    </w:p>
    <w:p w14:paraId="2FF1CC76" w14:textId="7849A654" w:rsidR="00421912" w:rsidRDefault="00482924" w:rsidP="00796147">
      <w:pPr>
        <w:pStyle w:val="Para"/>
        <w:ind w:left="720"/>
        <w:rPr>
          <w:lang w:val="en-ID"/>
        </w:rPr>
      </w:pPr>
      <w:r>
        <w:rPr>
          <w:lang w:val="en-ID"/>
        </w:rPr>
        <w:t xml:space="preserve">The </w:t>
      </w:r>
      <w:r w:rsidR="00796147" w:rsidRPr="00796147">
        <w:rPr>
          <w:lang w:val="en-ID"/>
        </w:rPr>
        <w:t xml:space="preserve">findings </w:t>
      </w:r>
      <w:r w:rsidR="00B86F5B">
        <w:rPr>
          <w:lang w:val="en-ID"/>
        </w:rPr>
        <w:t>showed</w:t>
      </w:r>
      <w:r w:rsidR="00796147" w:rsidRPr="00796147">
        <w:rPr>
          <w:lang w:val="en-ID"/>
        </w:rPr>
        <w:t xml:space="preserve"> that </w:t>
      </w:r>
      <w:r w:rsidR="0015446F">
        <w:rPr>
          <w:lang w:val="en-ID"/>
        </w:rPr>
        <w:t xml:space="preserve">the </w:t>
      </w:r>
      <w:r w:rsidR="0015446F" w:rsidRPr="00796147">
        <w:rPr>
          <w:lang w:val="en-ID"/>
        </w:rPr>
        <w:t>bias</w:t>
      </w:r>
      <w:r w:rsidR="00796147" w:rsidRPr="00796147">
        <w:rPr>
          <w:lang w:val="en-ID"/>
        </w:rPr>
        <w:t xml:space="preserve"> evaluation is </w:t>
      </w:r>
      <w:r w:rsidR="00B86F5B">
        <w:rPr>
          <w:lang w:val="en-ID"/>
        </w:rPr>
        <w:t>failed</w:t>
      </w:r>
      <w:r w:rsidR="00796147" w:rsidRPr="00796147">
        <w:rPr>
          <w:lang w:val="en-ID"/>
        </w:rPr>
        <w:t xml:space="preserve"> when using unbalanced and small data sets. This study </w:t>
      </w:r>
      <w:r w:rsidR="00B86F5B">
        <w:rPr>
          <w:lang w:val="en-ID"/>
        </w:rPr>
        <w:t>underlined</w:t>
      </w:r>
      <w:r w:rsidR="00796147" w:rsidRPr="00796147">
        <w:rPr>
          <w:lang w:val="en-ID"/>
        </w:rPr>
        <w:t xml:space="preserve"> the importance of documenting and </w:t>
      </w:r>
      <w:r w:rsidR="00B86F5B" w:rsidRPr="00796147">
        <w:rPr>
          <w:lang w:val="en-ID"/>
        </w:rPr>
        <w:t>analysing</w:t>
      </w:r>
      <w:r w:rsidR="00796147" w:rsidRPr="00796147">
        <w:rPr>
          <w:lang w:val="en-ID"/>
        </w:rPr>
        <w:t xml:space="preserve"> the</w:t>
      </w:r>
      <w:r w:rsidR="00B86F5B">
        <w:rPr>
          <w:lang w:val="en-ID"/>
        </w:rPr>
        <w:t xml:space="preserve"> data sparsity/ data scales and </w:t>
      </w:r>
      <w:r w:rsidR="0015446F">
        <w:rPr>
          <w:lang w:val="en-ID"/>
        </w:rPr>
        <w:t xml:space="preserve">data </w:t>
      </w:r>
      <w:r w:rsidR="0015446F" w:rsidRPr="00796147">
        <w:rPr>
          <w:lang w:val="en-ID"/>
        </w:rPr>
        <w:t>composition</w:t>
      </w:r>
      <w:r w:rsidR="00B86F5B">
        <w:rPr>
          <w:lang w:val="en-ID"/>
        </w:rPr>
        <w:t>/</w:t>
      </w:r>
      <w:r w:rsidR="0015446F">
        <w:rPr>
          <w:lang w:val="en-ID"/>
        </w:rPr>
        <w:t xml:space="preserve"> </w:t>
      </w:r>
      <w:r w:rsidR="00B86F5B">
        <w:rPr>
          <w:lang w:val="en-ID"/>
        </w:rPr>
        <w:t>homogeneity</w:t>
      </w:r>
      <w:r w:rsidR="00796147" w:rsidRPr="00796147">
        <w:rPr>
          <w:lang w:val="en-ID"/>
        </w:rPr>
        <w:t xml:space="preserve"> of data sets to avoid biases hidden by smaller sample sizes.</w:t>
      </w:r>
    </w:p>
    <w:p w14:paraId="3915BEE9" w14:textId="77777777" w:rsidR="00796147" w:rsidRDefault="00796147" w:rsidP="00796147">
      <w:pPr>
        <w:pStyle w:val="Para"/>
        <w:ind w:left="720"/>
      </w:pPr>
    </w:p>
    <w:p w14:paraId="379F8A2E" w14:textId="51A7DDB8" w:rsidR="00421912" w:rsidRPr="001D3C01" w:rsidRDefault="00421912" w:rsidP="00AE1BB2">
      <w:pPr>
        <w:pStyle w:val="Para"/>
        <w:rPr>
          <w:b/>
          <w:bCs/>
        </w:rPr>
      </w:pPr>
      <w:r w:rsidRPr="001D3C01">
        <w:rPr>
          <w:b/>
          <w:bCs/>
        </w:rPr>
        <w:t>5.1.2</w:t>
      </w:r>
      <w:r w:rsidRPr="001D3C01">
        <w:rPr>
          <w:b/>
          <w:bCs/>
        </w:rPr>
        <w:tab/>
        <w:t>Analysis of Findings in the Context of Responsible AI</w:t>
      </w:r>
    </w:p>
    <w:p w14:paraId="1AC186C1" w14:textId="77777777" w:rsidR="00F058AC" w:rsidRPr="00421912" w:rsidRDefault="00F058AC" w:rsidP="00AE1BB2">
      <w:pPr>
        <w:pStyle w:val="Para"/>
      </w:pPr>
    </w:p>
    <w:p w14:paraId="46D8DEBC" w14:textId="34FAAF2D" w:rsidR="00421912" w:rsidRPr="00421912" w:rsidRDefault="00421912" w:rsidP="00AE1BB2">
      <w:pPr>
        <w:pStyle w:val="Para"/>
      </w:pPr>
      <w:r w:rsidRPr="00421912">
        <w:t>Th</w:t>
      </w:r>
      <w:r w:rsidR="001D542C">
        <w:t>is research found</w:t>
      </w:r>
      <w:r w:rsidRPr="00421912">
        <w:t xml:space="preserve"> the </w:t>
      </w:r>
      <w:r w:rsidR="001D542C">
        <w:t xml:space="preserve">important and </w:t>
      </w:r>
      <w:r w:rsidRPr="00421912">
        <w:t>need</w:t>
      </w:r>
      <w:r w:rsidR="001D542C">
        <w:t>s</w:t>
      </w:r>
      <w:r w:rsidRPr="00421912">
        <w:t xml:space="preserve"> for more </w:t>
      </w:r>
      <w:r w:rsidR="001D542C">
        <w:t xml:space="preserve">data documentation standard in </w:t>
      </w:r>
      <w:r w:rsidRPr="00421912">
        <w:t xml:space="preserve">Responsible AI practices. </w:t>
      </w:r>
      <w:r w:rsidR="001D542C">
        <w:t>Usually</w:t>
      </w:r>
      <w:r w:rsidRPr="00421912">
        <w:t>, AI fairness has focused on model transparency</w:t>
      </w:r>
      <w:r w:rsidR="001D542C">
        <w:t xml:space="preserve"> and explainability</w:t>
      </w:r>
      <w:r w:rsidRPr="00421912">
        <w:t xml:space="preserve">, but this research shows that documenting dataset composition is </w:t>
      </w:r>
      <w:r w:rsidR="00FB545F">
        <w:t>also</w:t>
      </w:r>
      <w:r w:rsidRPr="00421912">
        <w:t xml:space="preserve"> </w:t>
      </w:r>
      <w:r w:rsidR="001D542C">
        <w:t xml:space="preserve">very </w:t>
      </w:r>
      <w:r w:rsidRPr="00421912">
        <w:t xml:space="preserve">important. By not </w:t>
      </w:r>
      <w:r w:rsidRPr="00421912">
        <w:t xml:space="preserve">addressing dataset </w:t>
      </w:r>
      <w:r w:rsidR="0095629E">
        <w:t xml:space="preserve">homogeneity/ </w:t>
      </w:r>
      <w:r w:rsidRPr="00421912">
        <w:t xml:space="preserve">imbalance and </w:t>
      </w:r>
      <w:r w:rsidR="0095629E">
        <w:t xml:space="preserve">how </w:t>
      </w:r>
      <w:r w:rsidRPr="00421912">
        <w:t>small sample sizes</w:t>
      </w:r>
      <w:r w:rsidR="0095629E">
        <w:t xml:space="preserve"> is</w:t>
      </w:r>
      <w:r w:rsidRPr="00421912">
        <w:t xml:space="preserve">, </w:t>
      </w:r>
      <w:r w:rsidR="0095629E">
        <w:t xml:space="preserve">the </w:t>
      </w:r>
      <w:r w:rsidRPr="00421912">
        <w:t xml:space="preserve">biases can go undetected, </w:t>
      </w:r>
      <w:r w:rsidR="0095629E">
        <w:t xml:space="preserve">and then </w:t>
      </w:r>
      <w:r w:rsidRPr="00421912">
        <w:t xml:space="preserve">leading to </w:t>
      </w:r>
      <w:r w:rsidR="00FB545F">
        <w:t>discriminative result</w:t>
      </w:r>
      <w:r w:rsidRPr="00421912">
        <w:t xml:space="preserve"> in critical decision-making processes.</w:t>
      </w:r>
    </w:p>
    <w:p w14:paraId="08E5BBBA" w14:textId="0FF50191" w:rsidR="00421912" w:rsidRPr="00421912" w:rsidRDefault="00421912" w:rsidP="00AE1BB2">
      <w:pPr>
        <w:pStyle w:val="Para"/>
      </w:pPr>
      <w:r w:rsidRPr="00421912">
        <w:t xml:space="preserve">Ensuring that AI systems are trained on balanced datasets and using sufficiently large sample sizes is critical </w:t>
      </w:r>
      <w:r w:rsidR="0095629E">
        <w:t>to</w:t>
      </w:r>
      <w:r w:rsidRPr="00421912">
        <w:t xml:space="preserve"> reduc</w:t>
      </w:r>
      <w:r w:rsidR="0095629E">
        <w:t>e</w:t>
      </w:r>
      <w:r w:rsidRPr="00421912">
        <w:t xml:space="preserve"> bias</w:t>
      </w:r>
      <w:r w:rsidR="0095629E">
        <w:t xml:space="preserve"> and increase fairness in Responsible AI field.</w:t>
      </w:r>
    </w:p>
    <w:p w14:paraId="705F717C" w14:textId="77777777" w:rsidR="00421912" w:rsidRPr="00421912" w:rsidRDefault="00421912" w:rsidP="00AE1BB2">
      <w:pPr>
        <w:pStyle w:val="Para"/>
      </w:pPr>
    </w:p>
    <w:p w14:paraId="1891949D" w14:textId="3C97FD23" w:rsidR="00421912" w:rsidRPr="00E02305" w:rsidRDefault="00421912" w:rsidP="00AE1BB2">
      <w:pPr>
        <w:pStyle w:val="Para"/>
        <w:rPr>
          <w:b/>
          <w:bCs/>
        </w:rPr>
      </w:pPr>
      <w:r w:rsidRPr="00E02305">
        <w:rPr>
          <w:b/>
          <w:bCs/>
        </w:rPr>
        <w:t>5.1.3</w:t>
      </w:r>
      <w:r w:rsidRPr="00E02305">
        <w:rPr>
          <w:b/>
          <w:bCs/>
        </w:rPr>
        <w:tab/>
        <w:t>Unexpected Results and Speculation</w:t>
      </w:r>
    </w:p>
    <w:p w14:paraId="0CA9C8E6" w14:textId="26B7CED6" w:rsidR="00421912" w:rsidRDefault="00E02305" w:rsidP="00AE1BB2">
      <w:pPr>
        <w:pStyle w:val="Para"/>
      </w:pPr>
      <w:r>
        <w:t>The</w:t>
      </w:r>
      <w:r w:rsidR="00421912" w:rsidRPr="00421912">
        <w:t xml:space="preserve"> unexpected result was </w:t>
      </w:r>
      <w:r>
        <w:t>that</w:t>
      </w:r>
      <w:r w:rsidR="00421912" w:rsidRPr="00421912">
        <w:t xml:space="preserve"> small sample sizes </w:t>
      </w:r>
      <w:r>
        <w:t>using</w:t>
      </w:r>
      <w:r w:rsidRPr="00421912">
        <w:t xml:space="preserve"> imbalanced data</w:t>
      </w:r>
      <w:r>
        <w:t xml:space="preserve"> can falsely show very high accuracy on </w:t>
      </w:r>
      <w:r w:rsidR="00421912" w:rsidRPr="00421912">
        <w:t>the model’s performance</w:t>
      </w:r>
      <w:r>
        <w:t>.</w:t>
      </w:r>
      <w:r w:rsidR="00421912" w:rsidRPr="00421912">
        <w:t xml:space="preserve"> In smaller datasets, the recall for the minority class was higher than expected, suggesting the model had learned some patterns for the minority class. </w:t>
      </w:r>
      <w:r w:rsidR="00E05906">
        <w:t xml:space="preserve">When </w:t>
      </w:r>
      <w:r w:rsidR="00E05906" w:rsidRPr="00421912">
        <w:t>scal</w:t>
      </w:r>
      <w:r w:rsidR="00E05906">
        <w:t>ed</w:t>
      </w:r>
      <w:r w:rsidR="00421912" w:rsidRPr="00421912">
        <w:t xml:space="preserve"> up the </w:t>
      </w:r>
      <w:r w:rsidR="00E05906">
        <w:t xml:space="preserve">sample size of </w:t>
      </w:r>
      <w:r w:rsidR="00421912" w:rsidRPr="00421912">
        <w:t>dataset, it became clear that the model was not learning the</w:t>
      </w:r>
      <w:r w:rsidR="00E05906">
        <w:t xml:space="preserve"> p</w:t>
      </w:r>
      <w:r w:rsidR="00421912" w:rsidRPr="00421912">
        <w:t>atterns</w:t>
      </w:r>
      <w:r w:rsidR="00E05906">
        <w:t>. The high accuracy was fake.</w:t>
      </w:r>
    </w:p>
    <w:p w14:paraId="5AA81050" w14:textId="0AEC39F1" w:rsidR="00421912" w:rsidRPr="00421912" w:rsidRDefault="00421912" w:rsidP="00AE1BB2">
      <w:pPr>
        <w:pStyle w:val="Para"/>
      </w:pPr>
    </w:p>
    <w:p w14:paraId="11727F77" w14:textId="7486B2E4" w:rsidR="00451390" w:rsidRPr="00296DA1" w:rsidRDefault="00421912" w:rsidP="00AE1BB2">
      <w:pPr>
        <w:pStyle w:val="Para"/>
        <w:rPr>
          <w:b/>
          <w:bCs/>
        </w:rPr>
      </w:pPr>
      <w:r w:rsidRPr="00296DA1">
        <w:rPr>
          <w:b/>
          <w:bCs/>
        </w:rPr>
        <w:t>5.2 Discussion of Limitation</w:t>
      </w:r>
    </w:p>
    <w:p w14:paraId="7B70D565" w14:textId="55B0C4B2" w:rsidR="00451390" w:rsidRDefault="0066664D" w:rsidP="00AE1BB2">
      <w:pPr>
        <w:pStyle w:val="Para"/>
      </w:pPr>
      <w:r>
        <w:t>S</w:t>
      </w:r>
      <w:r w:rsidR="00451390">
        <w:t xml:space="preserve">everal limitations </w:t>
      </w:r>
      <w:r>
        <w:t>of this research</w:t>
      </w:r>
      <w:r w:rsidR="00451390">
        <w:t>:</w:t>
      </w:r>
    </w:p>
    <w:p w14:paraId="6E82C6BB" w14:textId="47F8A5C2" w:rsidR="000055B1" w:rsidRPr="00451390" w:rsidRDefault="000055B1" w:rsidP="000055B1">
      <w:pPr>
        <w:pStyle w:val="Para"/>
        <w:numPr>
          <w:ilvl w:val="0"/>
          <w:numId w:val="35"/>
        </w:numPr>
      </w:pPr>
      <w:r>
        <w:t xml:space="preserve">This study only evaluates </w:t>
      </w:r>
      <w:r w:rsidR="00FE309B">
        <w:t>a few</w:t>
      </w:r>
      <w:r>
        <w:t xml:space="preserve"> types of data characteristics, which are only data homogeneity and data sparsity.</w:t>
      </w:r>
    </w:p>
    <w:p w14:paraId="178E25A7" w14:textId="5852280F" w:rsidR="00451390" w:rsidRDefault="00FE309B" w:rsidP="00AE1BB2">
      <w:pPr>
        <w:pStyle w:val="Para"/>
        <w:numPr>
          <w:ilvl w:val="0"/>
          <w:numId w:val="35"/>
        </w:numPr>
      </w:pPr>
      <w:r>
        <w:t>Another</w:t>
      </w:r>
      <w:r w:rsidR="00421912" w:rsidRPr="00421912">
        <w:t xml:space="preserve"> limitation of this study was the </w:t>
      </w:r>
      <w:r w:rsidR="001011BD">
        <w:t>use of only</w:t>
      </w:r>
      <w:r w:rsidR="00421912" w:rsidRPr="00421912">
        <w:t xml:space="preserve"> a logistic regression model. </w:t>
      </w:r>
      <w:r w:rsidR="001011BD">
        <w:t xml:space="preserve">Despite </w:t>
      </w:r>
      <w:r w:rsidR="00421912" w:rsidRPr="00421912">
        <w:t xml:space="preserve">logistic regression is </w:t>
      </w:r>
      <w:r w:rsidR="001011BD">
        <w:t>commonly</w:t>
      </w:r>
      <w:r w:rsidR="00421912" w:rsidRPr="00421912">
        <w:t xml:space="preserve"> used, other machine learning models may </w:t>
      </w:r>
      <w:r w:rsidR="001011BD">
        <w:t xml:space="preserve">have </w:t>
      </w:r>
      <w:r w:rsidR="00421912" w:rsidRPr="00421912">
        <w:t xml:space="preserve">different behavior under similar </w:t>
      </w:r>
      <w:r w:rsidR="00421912" w:rsidRPr="00421912">
        <w:lastRenderedPageBreak/>
        <w:t xml:space="preserve">conditions of </w:t>
      </w:r>
      <w:r w:rsidR="001011BD">
        <w:t xml:space="preserve">data homogeneity </w:t>
      </w:r>
      <w:r w:rsidR="00421912" w:rsidRPr="00421912">
        <w:t xml:space="preserve">and </w:t>
      </w:r>
      <w:r w:rsidR="001011BD">
        <w:t>data sparsity</w:t>
      </w:r>
      <w:r w:rsidR="00421912" w:rsidRPr="00421912">
        <w:t xml:space="preserve">. </w:t>
      </w:r>
    </w:p>
    <w:p w14:paraId="7F32BC22" w14:textId="1CF31AD5" w:rsidR="00451390" w:rsidRDefault="00451390" w:rsidP="00AE1BB2">
      <w:pPr>
        <w:pStyle w:val="Para"/>
        <w:numPr>
          <w:ilvl w:val="0"/>
          <w:numId w:val="35"/>
        </w:numPr>
      </w:pPr>
      <w:r>
        <w:t>T</w:t>
      </w:r>
      <w:r w:rsidR="00421912" w:rsidRPr="00421912">
        <w:t xml:space="preserve">he </w:t>
      </w:r>
      <w:r w:rsidR="009328F9">
        <w:t>study</w:t>
      </w:r>
      <w:r w:rsidR="00421912" w:rsidRPr="00421912">
        <w:t xml:space="preserve"> </w:t>
      </w:r>
      <w:r w:rsidR="00DA4B18" w:rsidRPr="00421912">
        <w:t>was</w:t>
      </w:r>
      <w:r w:rsidR="00421912" w:rsidRPr="00421912">
        <w:t xml:space="preserve"> </w:t>
      </w:r>
      <w:r w:rsidR="009328F9">
        <w:t xml:space="preserve">also </w:t>
      </w:r>
      <w:r w:rsidR="00421912" w:rsidRPr="00421912">
        <w:t xml:space="preserve">limited to </w:t>
      </w:r>
      <w:r w:rsidR="00DA4B18">
        <w:t xml:space="preserve">only </w:t>
      </w:r>
      <w:r w:rsidR="00F63B7F">
        <w:t>the use of</w:t>
      </w:r>
      <w:r w:rsidR="00DA4B18">
        <w:t xml:space="preserve"> </w:t>
      </w:r>
      <w:r w:rsidR="00421912" w:rsidRPr="00421912">
        <w:t xml:space="preserve">synthetic datasets. Although the imbalanced </w:t>
      </w:r>
      <w:r w:rsidR="0033566F" w:rsidRPr="00421912">
        <w:t>data set</w:t>
      </w:r>
      <w:r w:rsidR="00421912" w:rsidRPr="00421912">
        <w:t xml:space="preserve"> </w:t>
      </w:r>
      <w:r w:rsidR="00386EBF">
        <w:t xml:space="preserve">of synthetic data could </w:t>
      </w:r>
      <w:r w:rsidR="00F63B7F" w:rsidRPr="00421912">
        <w:t>reflect</w:t>
      </w:r>
      <w:r w:rsidR="00421912" w:rsidRPr="00421912">
        <w:t xml:space="preserve"> typical real-world scenarios, the complexity </w:t>
      </w:r>
      <w:r w:rsidR="00040BED">
        <w:t xml:space="preserve">and </w:t>
      </w:r>
      <w:r w:rsidR="00233176">
        <w:t>noise</w:t>
      </w:r>
      <w:r w:rsidR="00040BED">
        <w:t xml:space="preserve"> </w:t>
      </w:r>
      <w:r w:rsidR="00421912" w:rsidRPr="00421912">
        <w:t>of real-world data</w:t>
      </w:r>
      <w:r w:rsidR="009328F9">
        <w:t xml:space="preserve"> could </w:t>
      </w:r>
      <w:r w:rsidR="00421912" w:rsidRPr="00421912">
        <w:t xml:space="preserve">affect </w:t>
      </w:r>
      <w:r w:rsidR="009328F9">
        <w:t xml:space="preserve">the </w:t>
      </w:r>
      <w:r w:rsidR="00421912" w:rsidRPr="00421912">
        <w:t xml:space="preserve">model behavior differently. </w:t>
      </w:r>
    </w:p>
    <w:p w14:paraId="5E4690FF" w14:textId="5E808C46" w:rsidR="007F205B" w:rsidRDefault="00421912" w:rsidP="000055B1">
      <w:pPr>
        <w:pStyle w:val="Para"/>
        <w:numPr>
          <w:ilvl w:val="0"/>
          <w:numId w:val="35"/>
        </w:numPr>
      </w:pPr>
      <w:r w:rsidRPr="00451390">
        <w:t xml:space="preserve">The study also </w:t>
      </w:r>
      <w:r w:rsidR="00F63B7F">
        <w:t xml:space="preserve">only </w:t>
      </w:r>
      <w:r w:rsidRPr="00451390">
        <w:t xml:space="preserve">focused on binary classification tasks. </w:t>
      </w:r>
      <w:r w:rsidR="000B097D">
        <w:t>Evaluating</w:t>
      </w:r>
      <w:r w:rsidR="00F63B7F">
        <w:t xml:space="preserve"> </w:t>
      </w:r>
      <w:r w:rsidRPr="00451390">
        <w:t xml:space="preserve">multi-class classification problems </w:t>
      </w:r>
      <w:r w:rsidR="00F63B7F">
        <w:t xml:space="preserve">would </w:t>
      </w:r>
      <w:r w:rsidR="00775A0A">
        <w:t>s</w:t>
      </w:r>
      <w:r w:rsidR="00775A0A" w:rsidRPr="00451390">
        <w:t xml:space="preserve">how </w:t>
      </w:r>
      <w:r w:rsidR="00775A0A">
        <w:t>how</w:t>
      </w:r>
      <w:r w:rsidR="00F63B7F">
        <w:t xml:space="preserve"> the </w:t>
      </w:r>
      <w:r w:rsidRPr="00451390">
        <w:t xml:space="preserve">dataset imbalance affects bias in more complex </w:t>
      </w:r>
      <w:r w:rsidR="000055B1">
        <w:t>situations</w:t>
      </w:r>
      <w:r w:rsidRPr="00451390">
        <w:t>.</w:t>
      </w:r>
    </w:p>
    <w:p w14:paraId="42F4830A" w14:textId="77777777" w:rsidR="00436214" w:rsidRDefault="00436214" w:rsidP="00AE1BB2">
      <w:pPr>
        <w:pStyle w:val="Para"/>
        <w:rPr>
          <w:rStyle w:val="Label"/>
          <w:rFonts w:ascii="Times New Roman" w:hAnsi="Times New Roman"/>
          <w:b/>
          <w:bCs/>
        </w:rPr>
      </w:pPr>
    </w:p>
    <w:p w14:paraId="1F95BB3B" w14:textId="61638BBC" w:rsidR="006259C4" w:rsidRPr="00F34CF7" w:rsidRDefault="006259C4" w:rsidP="00AE1BB2">
      <w:pPr>
        <w:pStyle w:val="Para"/>
        <w:rPr>
          <w:b/>
          <w:bCs/>
        </w:rPr>
      </w:pPr>
      <w:r w:rsidRPr="00A43E06">
        <w:rPr>
          <w:rStyle w:val="Label"/>
          <w:rFonts w:ascii="Times New Roman" w:hAnsi="Times New Roman"/>
          <w:b/>
          <w:bCs/>
        </w:rPr>
        <w:t>6</w:t>
      </w:r>
      <w:r w:rsidRPr="00F34CF7">
        <w:rPr>
          <w:b/>
          <w:bCs/>
        </w:rPr>
        <w:t> </w:t>
      </w:r>
      <w:r w:rsidR="00A35A52" w:rsidRPr="00F34CF7">
        <w:rPr>
          <w:b/>
          <w:bCs/>
        </w:rPr>
        <w:t>Conclusion</w:t>
      </w:r>
    </w:p>
    <w:p w14:paraId="577ED27D" w14:textId="19E4AEC3" w:rsidR="007F205B" w:rsidRDefault="007F205B" w:rsidP="00AE1BB2">
      <w:pPr>
        <w:pStyle w:val="Para"/>
        <w:rPr>
          <w:b/>
          <w:bCs/>
        </w:rPr>
      </w:pPr>
      <w:r w:rsidRPr="00F34CF7">
        <w:rPr>
          <w:rStyle w:val="Label"/>
          <w:rFonts w:ascii="Times New Roman" w:hAnsi="Times New Roman"/>
          <w:b/>
          <w:bCs/>
        </w:rPr>
        <w:t>6.1</w:t>
      </w:r>
      <w:r w:rsidRPr="00F34CF7">
        <w:rPr>
          <w:b/>
          <w:bCs/>
        </w:rPr>
        <w:t> </w:t>
      </w:r>
      <w:r w:rsidRPr="00F34CF7">
        <w:rPr>
          <w:b/>
          <w:bCs/>
        </w:rPr>
        <w:t xml:space="preserve"> Summary</w:t>
      </w:r>
      <w:r w:rsidR="000B73B7" w:rsidRPr="00F34CF7">
        <w:rPr>
          <w:b/>
          <w:bCs/>
        </w:rPr>
        <w:t xml:space="preserve"> of the Key Findings</w:t>
      </w:r>
    </w:p>
    <w:p w14:paraId="01A446A6" w14:textId="77777777" w:rsidR="00D90D43" w:rsidRPr="00F34CF7" w:rsidRDefault="00D90D43" w:rsidP="00AE1BB2">
      <w:pPr>
        <w:pStyle w:val="Para"/>
        <w:rPr>
          <w:b/>
          <w:bCs/>
        </w:rPr>
      </w:pPr>
    </w:p>
    <w:p w14:paraId="0BCACDB3" w14:textId="2464BD6D" w:rsidR="00E7305A" w:rsidRPr="00D90D43" w:rsidRDefault="00E7305A" w:rsidP="00AE1BB2">
      <w:pPr>
        <w:pStyle w:val="Para"/>
        <w:rPr>
          <w:b/>
          <w:bCs/>
          <w:lang w:val="en-ID"/>
        </w:rPr>
      </w:pPr>
      <w:r w:rsidRPr="00D90D43">
        <w:rPr>
          <w:b/>
          <w:bCs/>
          <w:lang w:val="en-ID"/>
        </w:rPr>
        <w:t>The main findings:</w:t>
      </w:r>
    </w:p>
    <w:p w14:paraId="677ED1E2" w14:textId="0746C7DC" w:rsidR="004646E8" w:rsidRDefault="00E7305A" w:rsidP="004646E8">
      <w:pPr>
        <w:pStyle w:val="Para"/>
        <w:numPr>
          <w:ilvl w:val="0"/>
          <w:numId w:val="41"/>
        </w:numPr>
        <w:rPr>
          <w:lang w:val="en-ID"/>
        </w:rPr>
      </w:pPr>
      <w:r w:rsidRPr="00E7305A">
        <w:rPr>
          <w:lang w:val="en-ID"/>
        </w:rPr>
        <w:t xml:space="preserve">Impact of Dataset Imbalance: </w:t>
      </w:r>
    </w:p>
    <w:p w14:paraId="2CAEC03D" w14:textId="77777777" w:rsidR="004646E8" w:rsidRDefault="00E7305A" w:rsidP="004646E8">
      <w:pPr>
        <w:pStyle w:val="Para"/>
        <w:ind w:left="420"/>
        <w:rPr>
          <w:lang w:val="en-ID"/>
        </w:rPr>
      </w:pPr>
      <w:r w:rsidRPr="00E7305A">
        <w:rPr>
          <w:lang w:val="en-ID"/>
        </w:rPr>
        <w:t xml:space="preserve">Models trained on imbalanced datasets are prone to bias, </w:t>
      </w:r>
      <w:r w:rsidR="00FA179C" w:rsidRPr="00E7305A">
        <w:rPr>
          <w:lang w:val="en-ID"/>
        </w:rPr>
        <w:t>favouring</w:t>
      </w:r>
      <w:r w:rsidRPr="00E7305A">
        <w:rPr>
          <w:lang w:val="en-ID"/>
        </w:rPr>
        <w:t xml:space="preserve"> the majority class at the expense of underrepresented classes. This bias becomes more </w:t>
      </w:r>
      <w:r w:rsidR="00FA179C">
        <w:rPr>
          <w:lang w:val="en-ID"/>
        </w:rPr>
        <w:t xml:space="preserve">obvious when </w:t>
      </w:r>
      <w:r w:rsidRPr="00E7305A">
        <w:rPr>
          <w:lang w:val="en-ID"/>
        </w:rPr>
        <w:t>the size of the dataset increase</w:t>
      </w:r>
      <w:r w:rsidR="004646E8">
        <w:rPr>
          <w:lang w:val="en-ID"/>
        </w:rPr>
        <w:t>.</w:t>
      </w:r>
    </w:p>
    <w:p w14:paraId="0D70E629" w14:textId="77777777" w:rsidR="004646E8" w:rsidRDefault="004646E8" w:rsidP="004646E8">
      <w:pPr>
        <w:pStyle w:val="Para"/>
        <w:ind w:left="420"/>
        <w:rPr>
          <w:lang w:val="en-ID"/>
        </w:rPr>
      </w:pPr>
    </w:p>
    <w:p w14:paraId="64FEB0CF" w14:textId="19D1E106" w:rsidR="004646E8" w:rsidRDefault="00E7305A" w:rsidP="004646E8">
      <w:pPr>
        <w:pStyle w:val="Para"/>
        <w:numPr>
          <w:ilvl w:val="0"/>
          <w:numId w:val="41"/>
        </w:numPr>
        <w:rPr>
          <w:lang w:val="en-ID"/>
        </w:rPr>
      </w:pPr>
      <w:r w:rsidRPr="00E7305A">
        <w:rPr>
          <w:lang w:val="en-ID"/>
        </w:rPr>
        <w:t xml:space="preserve">Misleading Effects of Small Sample Sizes: </w:t>
      </w:r>
    </w:p>
    <w:p w14:paraId="75CF4775" w14:textId="77777777" w:rsidR="004646E8" w:rsidRDefault="00E7305A" w:rsidP="004646E8">
      <w:pPr>
        <w:pStyle w:val="Para"/>
        <w:ind w:left="420"/>
        <w:rPr>
          <w:lang w:val="en-ID"/>
        </w:rPr>
      </w:pPr>
      <w:r w:rsidRPr="00E7305A">
        <w:rPr>
          <w:lang w:val="en-ID"/>
        </w:rPr>
        <w:t xml:space="preserve">The research also highlights how small sample sizes can provide a false sense of fairness, with models appearing to perform well on minority classes. As the sample size </w:t>
      </w:r>
      <w:r w:rsidRPr="00E7305A">
        <w:rPr>
          <w:lang w:val="en-ID"/>
        </w:rPr>
        <w:t>increases, the model’s bias becomes clear</w:t>
      </w:r>
      <w:r w:rsidR="004646E8">
        <w:rPr>
          <w:lang w:val="en-ID"/>
        </w:rPr>
        <w:t>er</w:t>
      </w:r>
      <w:r w:rsidRPr="00E7305A">
        <w:rPr>
          <w:lang w:val="en-ID"/>
        </w:rPr>
        <w:t>, with performance metrics such as recall d</w:t>
      </w:r>
      <w:r w:rsidR="004646E8">
        <w:rPr>
          <w:lang w:val="en-ID"/>
        </w:rPr>
        <w:t xml:space="preserve">rop </w:t>
      </w:r>
      <w:r w:rsidRPr="00E7305A">
        <w:rPr>
          <w:lang w:val="en-ID"/>
        </w:rPr>
        <w:t xml:space="preserve">for the minority class. </w:t>
      </w:r>
    </w:p>
    <w:p w14:paraId="7B4EB2E1" w14:textId="77777777" w:rsidR="004646E8" w:rsidRDefault="004646E8" w:rsidP="004646E8">
      <w:pPr>
        <w:pStyle w:val="Para"/>
        <w:ind w:left="420"/>
        <w:rPr>
          <w:lang w:val="en-ID"/>
        </w:rPr>
      </w:pPr>
    </w:p>
    <w:p w14:paraId="393D88D5" w14:textId="77777777" w:rsidR="004646E8" w:rsidRDefault="00E7305A" w:rsidP="004646E8">
      <w:pPr>
        <w:pStyle w:val="Para"/>
        <w:numPr>
          <w:ilvl w:val="0"/>
          <w:numId w:val="41"/>
        </w:numPr>
        <w:rPr>
          <w:lang w:val="en-ID"/>
        </w:rPr>
      </w:pPr>
      <w:r w:rsidRPr="00E7305A">
        <w:rPr>
          <w:lang w:val="en-ID"/>
        </w:rPr>
        <w:t xml:space="preserve">The Role of Documentation: </w:t>
      </w:r>
    </w:p>
    <w:p w14:paraId="714E77DA" w14:textId="024C2C35" w:rsidR="004646E8" w:rsidRDefault="00EF423E" w:rsidP="004646E8">
      <w:pPr>
        <w:pStyle w:val="Para"/>
        <w:ind w:left="420"/>
        <w:rPr>
          <w:lang w:val="en-ID"/>
        </w:rPr>
      </w:pPr>
      <w:r>
        <w:rPr>
          <w:lang w:val="en-ID"/>
        </w:rPr>
        <w:t>This study</w:t>
      </w:r>
      <w:r w:rsidR="00E7305A" w:rsidRPr="00E7305A">
        <w:rPr>
          <w:lang w:val="en-ID"/>
        </w:rPr>
        <w:t xml:space="preserve"> </w:t>
      </w:r>
      <w:r w:rsidR="00533829">
        <w:rPr>
          <w:lang w:val="en-ID"/>
        </w:rPr>
        <w:t>recommends</w:t>
      </w:r>
      <w:r>
        <w:rPr>
          <w:lang w:val="en-ID"/>
        </w:rPr>
        <w:t xml:space="preserve"> </w:t>
      </w:r>
      <w:r w:rsidR="00E7305A" w:rsidRPr="00E7305A">
        <w:rPr>
          <w:lang w:val="en-ID"/>
        </w:rPr>
        <w:t xml:space="preserve">the </w:t>
      </w:r>
      <w:r w:rsidRPr="00E7305A">
        <w:rPr>
          <w:lang w:val="en-ID"/>
        </w:rPr>
        <w:t>documentation</w:t>
      </w:r>
      <w:r w:rsidR="00E7305A" w:rsidRPr="00E7305A">
        <w:rPr>
          <w:lang w:val="en-ID"/>
        </w:rPr>
        <w:t xml:space="preserve"> of dataset </w:t>
      </w:r>
      <w:r w:rsidR="004646E8">
        <w:rPr>
          <w:lang w:val="en-ID"/>
        </w:rPr>
        <w:t>characteristics</w:t>
      </w:r>
      <w:r w:rsidR="00E7305A" w:rsidRPr="00E7305A">
        <w:rPr>
          <w:lang w:val="en-ID"/>
        </w:rPr>
        <w:t xml:space="preserve"> into Responsible AI </w:t>
      </w:r>
      <w:r w:rsidR="004646E8">
        <w:rPr>
          <w:lang w:val="en-ID"/>
        </w:rPr>
        <w:t xml:space="preserve">(XAI) </w:t>
      </w:r>
      <w:r w:rsidR="00E7305A" w:rsidRPr="00E7305A">
        <w:rPr>
          <w:lang w:val="en-ID"/>
        </w:rPr>
        <w:t xml:space="preserve">practices. </w:t>
      </w:r>
    </w:p>
    <w:p w14:paraId="3DF27231" w14:textId="5968EC20" w:rsidR="0082343D" w:rsidRDefault="00E7305A" w:rsidP="004646E8">
      <w:pPr>
        <w:pStyle w:val="Para"/>
        <w:ind w:left="420"/>
        <w:rPr>
          <w:lang w:val="en-ID"/>
        </w:rPr>
      </w:pPr>
      <w:r w:rsidRPr="00E7305A">
        <w:rPr>
          <w:lang w:val="en-ID"/>
        </w:rPr>
        <w:t xml:space="preserve">By documenting whether </w:t>
      </w:r>
      <w:r w:rsidR="004E51E6">
        <w:rPr>
          <w:lang w:val="en-ID"/>
        </w:rPr>
        <w:t>dataset’s characteristic</w:t>
      </w:r>
      <w:r w:rsidRPr="00E7305A">
        <w:rPr>
          <w:lang w:val="en-ID"/>
        </w:rPr>
        <w:t xml:space="preserve">, </w:t>
      </w:r>
      <w:r w:rsidR="004E51E6">
        <w:rPr>
          <w:lang w:val="en-ID"/>
        </w:rPr>
        <w:t xml:space="preserve">will gain more trust from the </w:t>
      </w:r>
      <w:r w:rsidRPr="00E7305A">
        <w:rPr>
          <w:lang w:val="en-ID"/>
        </w:rPr>
        <w:t xml:space="preserve">stakeholders about </w:t>
      </w:r>
      <w:r w:rsidR="004E51E6">
        <w:rPr>
          <w:lang w:val="en-ID"/>
        </w:rPr>
        <w:t xml:space="preserve">the </w:t>
      </w:r>
      <w:r w:rsidRPr="00E7305A">
        <w:rPr>
          <w:lang w:val="en-ID"/>
        </w:rPr>
        <w:t>AI systems.</w:t>
      </w:r>
    </w:p>
    <w:p w14:paraId="463AAC2F" w14:textId="77777777" w:rsidR="00537259" w:rsidRDefault="00537259" w:rsidP="00AE1BB2">
      <w:pPr>
        <w:pStyle w:val="Para"/>
        <w:rPr>
          <w:lang w:val="en-ID"/>
        </w:rPr>
      </w:pPr>
    </w:p>
    <w:p w14:paraId="690C58BB" w14:textId="5FFC7C35" w:rsidR="00537259" w:rsidRDefault="00537259" w:rsidP="00AE1BB2">
      <w:pPr>
        <w:pStyle w:val="Para"/>
        <w:rPr>
          <w:lang w:val="en-ID"/>
        </w:rPr>
      </w:pPr>
      <w:r w:rsidRPr="00D404CF">
        <w:rPr>
          <w:b/>
          <w:bCs/>
          <w:lang w:val="en-ID"/>
        </w:rPr>
        <w:t xml:space="preserve">Broader Impact on </w:t>
      </w:r>
      <w:r w:rsidR="0074356C">
        <w:rPr>
          <w:b/>
          <w:bCs/>
          <w:lang w:val="en-ID"/>
        </w:rPr>
        <w:t>X</w:t>
      </w:r>
      <w:r w:rsidRPr="00D404CF">
        <w:rPr>
          <w:b/>
          <w:bCs/>
          <w:lang w:val="en-ID"/>
        </w:rPr>
        <w:t>AI</w:t>
      </w:r>
    </w:p>
    <w:p w14:paraId="19B4E4BD" w14:textId="77777777" w:rsidR="00537259" w:rsidRPr="00537259" w:rsidRDefault="00537259" w:rsidP="00AE1BB2">
      <w:pPr>
        <w:pStyle w:val="Para"/>
        <w:rPr>
          <w:lang w:val="en-ID"/>
        </w:rPr>
      </w:pPr>
      <w:r w:rsidRPr="00537259">
        <w:rPr>
          <w:lang w:val="en-ID"/>
        </w:rPr>
        <w:t>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enhance trust in AI systems, fostering more ethical and accountable AI practices across industries.</w:t>
      </w:r>
    </w:p>
    <w:p w14:paraId="4BB7E23A" w14:textId="77777777" w:rsidR="00537259" w:rsidRPr="00537259" w:rsidRDefault="00537259" w:rsidP="00AE1BB2">
      <w:pPr>
        <w:pStyle w:val="Para"/>
        <w:rPr>
          <w:lang w:val="en-ID"/>
        </w:rPr>
      </w:pPr>
    </w:p>
    <w:p w14:paraId="51B74A27" w14:textId="4D12467B" w:rsidR="0082343D" w:rsidRPr="00A43E06" w:rsidRDefault="008A0686" w:rsidP="00AE1BB2">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AE1BB2">
      <w:pPr>
        <w:pStyle w:val="Para"/>
        <w:rPr>
          <w:lang w:val="en-ID"/>
        </w:rPr>
      </w:pPr>
      <w:r w:rsidRPr="00A43E06">
        <w:rPr>
          <w:lang w:val="en-ID"/>
        </w:rPr>
        <w:lastRenderedPageBreak/>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AE1BB2">
      <w:pPr>
        <w:pStyle w:val="Para"/>
        <w:rPr>
          <w:lang w:val="en-ID"/>
        </w:rPr>
      </w:pPr>
    </w:p>
    <w:p w14:paraId="52D6B07D" w14:textId="1636F220" w:rsidR="001F5131" w:rsidRPr="001F5131" w:rsidRDefault="001F5131" w:rsidP="00AE1BB2">
      <w:pPr>
        <w:pStyle w:val="Para"/>
      </w:pPr>
      <w:r w:rsidRPr="00D404CF">
        <w:rPr>
          <w:b/>
          <w:bCs/>
        </w:rPr>
        <w:t>Gaps and Future Investigation</w:t>
      </w:r>
    </w:p>
    <w:p w14:paraId="20B43F70" w14:textId="77777777" w:rsidR="001F5131" w:rsidRDefault="001F5131" w:rsidP="00AE1BB2">
      <w:pPr>
        <w:pStyle w:val="Para"/>
      </w:pPr>
      <w:r w:rsidRPr="001F5131">
        <w:t>While this research contributes to the understanding of bias in AI models, several questions remain unanswered:</w:t>
      </w:r>
    </w:p>
    <w:p w14:paraId="77152F7B" w14:textId="0E24BD75" w:rsidR="00910815" w:rsidRDefault="00910815" w:rsidP="00910815">
      <w:pPr>
        <w:pStyle w:val="Para"/>
        <w:numPr>
          <w:ilvl w:val="0"/>
          <w:numId w:val="42"/>
        </w:numPr>
      </w:pPr>
      <w:r w:rsidRPr="00910815">
        <w:t xml:space="preserve">This study was carried out using logistic regression, a </w:t>
      </w:r>
      <w:r w:rsidR="002E346B">
        <w:t>simple</w:t>
      </w:r>
      <w:r w:rsidRPr="00910815">
        <w:t xml:space="preserve"> model. It will be interesting to see how more </w:t>
      </w:r>
      <w:r w:rsidR="002E346B">
        <w:t>complex</w:t>
      </w:r>
      <w:r w:rsidRPr="00910815">
        <w:t xml:space="preserve"> models such as neural networks work with imbalanced data </w:t>
      </w:r>
      <w:r w:rsidR="002E346B" w:rsidRPr="00910815">
        <w:t>sets,</w:t>
      </w:r>
      <w:r w:rsidRPr="00910815">
        <w:t xml:space="preserve"> especially when handling multi-class classification problems in real life.</w:t>
      </w:r>
    </w:p>
    <w:p w14:paraId="003F9050" w14:textId="240F3947" w:rsidR="00910815" w:rsidRDefault="00910815" w:rsidP="00910815">
      <w:pPr>
        <w:pStyle w:val="Para"/>
        <w:ind w:left="720"/>
      </w:pPr>
      <w:r w:rsidRPr="00910815">
        <w:t xml:space="preserve"> </w:t>
      </w:r>
    </w:p>
    <w:p w14:paraId="4A842781" w14:textId="3508FDAF" w:rsidR="00910815" w:rsidRDefault="00910815" w:rsidP="00910815">
      <w:pPr>
        <w:pStyle w:val="Para"/>
        <w:numPr>
          <w:ilvl w:val="0"/>
          <w:numId w:val="42"/>
        </w:numPr>
      </w:pPr>
      <w:r w:rsidRPr="00910815">
        <w:t xml:space="preserve">The data sets </w:t>
      </w:r>
      <w:r w:rsidR="00B27A1C">
        <w:t xml:space="preserve">used </w:t>
      </w:r>
      <w:r w:rsidRPr="00910815">
        <w:t xml:space="preserve">in this study were </w:t>
      </w:r>
      <w:r w:rsidR="003F7D6F">
        <w:t xml:space="preserve">synthetic dataset/ </w:t>
      </w:r>
      <w:r w:rsidRPr="00910815">
        <w:t xml:space="preserve">artificial </w:t>
      </w:r>
      <w:r w:rsidR="003F7D6F">
        <w:t xml:space="preserve">data, </w:t>
      </w:r>
      <w:r w:rsidRPr="00910815">
        <w:t xml:space="preserve">which made it easy to control the experiments. But </w:t>
      </w:r>
      <w:r w:rsidR="003F7D6F" w:rsidRPr="00910815">
        <w:t>real</w:t>
      </w:r>
      <w:r w:rsidR="00B27A1C" w:rsidRPr="00910815">
        <w:t>-world</w:t>
      </w:r>
      <w:r w:rsidRPr="00910815">
        <w:t xml:space="preserve"> data may contain noise, missing values and complex correlations. Future research should these check findings on various real world data sets </w:t>
      </w:r>
      <w:r w:rsidR="003F7D6F" w:rsidRPr="00910815">
        <w:t>to</w:t>
      </w:r>
      <w:r w:rsidRPr="00910815">
        <w:t xml:space="preserve"> confirm their generality. </w:t>
      </w:r>
    </w:p>
    <w:p w14:paraId="552B88A9" w14:textId="4D92202F" w:rsidR="00910815" w:rsidRDefault="00910815" w:rsidP="00910815">
      <w:pPr>
        <w:pStyle w:val="Para"/>
        <w:numPr>
          <w:ilvl w:val="0"/>
          <w:numId w:val="42"/>
        </w:numPr>
      </w:pPr>
      <w:r w:rsidRPr="00910815">
        <w:t xml:space="preserve">There is a need to gain further understanding </w:t>
      </w:r>
      <w:r w:rsidR="003F7D6F" w:rsidRPr="00910815">
        <w:t>of</w:t>
      </w:r>
      <w:r w:rsidRPr="00910815">
        <w:t xml:space="preserve"> how to address bias in imbalanced data sets. However, this study highlights the role of dataset in </w:t>
      </w:r>
      <w:r w:rsidR="003F7D6F" w:rsidRPr="00910815">
        <w:t>bias</w:t>
      </w:r>
      <w:r w:rsidRPr="00910815">
        <w:t xml:space="preserve">, future research can focus on the </w:t>
      </w:r>
      <w:r w:rsidRPr="00910815">
        <w:t xml:space="preserve">effectiveness of various bias reduction methods including </w:t>
      </w:r>
      <w:r w:rsidR="003E51CB">
        <w:t xml:space="preserve">artificial data/ </w:t>
      </w:r>
      <w:r w:rsidRPr="00910815">
        <w:t>synthetic data generation, re-sampling, and ensemble learning.</w:t>
      </w:r>
    </w:p>
    <w:p w14:paraId="27923DA3" w14:textId="7BBBDB7A" w:rsidR="000B14C8" w:rsidRPr="00A43E06" w:rsidRDefault="00910815" w:rsidP="00910815">
      <w:pPr>
        <w:pStyle w:val="Para"/>
      </w:pPr>
      <w:r w:rsidRPr="00910815">
        <w:t>Through filling these gaps, future research can build on the current knowledge about AI fairness and transparency and help to create more ethical AI solutions.</w:t>
      </w:r>
    </w:p>
    <w:p w14:paraId="7A5AFB88" w14:textId="77777777" w:rsidR="000B14C8" w:rsidRPr="00A43E06" w:rsidRDefault="000B14C8" w:rsidP="00AE1BB2">
      <w:pPr>
        <w:pStyle w:val="Para"/>
      </w:pPr>
    </w:p>
    <w:p w14:paraId="7623D4F0" w14:textId="6270502B" w:rsidR="006259C4" w:rsidRPr="00641B47" w:rsidRDefault="007F205B" w:rsidP="00AE1BB2">
      <w:pPr>
        <w:pStyle w:val="Para"/>
        <w:rPr>
          <w:b/>
          <w:bCs/>
        </w:rPr>
      </w:pPr>
      <w:r w:rsidRPr="00641B47">
        <w:rPr>
          <w:rStyle w:val="Label"/>
          <w:rFonts w:ascii="Times New Roman" w:hAnsi="Times New Roman"/>
          <w:b/>
          <w:bCs/>
        </w:rPr>
        <w:t>6.2</w:t>
      </w:r>
      <w:r w:rsidRPr="00641B47">
        <w:rPr>
          <w:b/>
          <w:bCs/>
        </w:rPr>
        <w:t> </w:t>
      </w:r>
      <w:r w:rsidRPr="00641B47">
        <w:rPr>
          <w:b/>
          <w:bCs/>
        </w:rPr>
        <w:t xml:space="preserve"> Recommendation for Future Research</w:t>
      </w:r>
    </w:p>
    <w:p w14:paraId="7429E9FD" w14:textId="2BC09B71" w:rsidR="005B6BBE" w:rsidRPr="005B6BBE" w:rsidRDefault="00E23AE4" w:rsidP="00AE1BB2">
      <w:pPr>
        <w:pStyle w:val="Para"/>
      </w:pPr>
      <w:r w:rsidRPr="00E23AE4">
        <w:t xml:space="preserve">Due to the fact that this research work has revealed how dataset composition particularly imbalance affects the performance of AI models and fairness, there are many areas that future research should focus on to </w:t>
      </w:r>
      <w:r w:rsidRPr="00E23AE4">
        <w:t>improve</w:t>
      </w:r>
      <w:r w:rsidRPr="00E23AE4">
        <w:t xml:space="preserve"> AI transparency and fairness.</w:t>
      </w:r>
    </w:p>
    <w:p w14:paraId="14BD8D15" w14:textId="77777777" w:rsidR="00AE2C42" w:rsidRDefault="005B6BBE" w:rsidP="00AE1BB2">
      <w:pPr>
        <w:pStyle w:val="Para"/>
        <w:numPr>
          <w:ilvl w:val="0"/>
          <w:numId w:val="37"/>
        </w:numPr>
      </w:pPr>
      <w:r w:rsidRPr="005B6BBE">
        <w:t>Bias Mitigation Techniques:</w:t>
      </w:r>
      <w:r w:rsidR="00AE2C42">
        <w:t xml:space="preserve"> </w:t>
      </w:r>
    </w:p>
    <w:p w14:paraId="3CABCF37" w14:textId="36011279" w:rsidR="00CA0AE4" w:rsidRDefault="00CA0AE4" w:rsidP="00AE2C42">
      <w:pPr>
        <w:pStyle w:val="Para"/>
        <w:ind w:left="720"/>
      </w:pPr>
      <w:r w:rsidRPr="00CA0AE4">
        <w:t xml:space="preserve">One of the major recommendations is to explore and develop bias mitigation techniques in more detail, for example, </w:t>
      </w:r>
      <w:r w:rsidRPr="005B6BBE">
        <w:t xml:space="preserve">Synthetic Minority Over-sampling Technique (SMOTE), </w:t>
      </w:r>
      <w:r w:rsidRPr="00CA0AE4">
        <w:t>that creates new instances for the minority class to balance the dataset. It is also important to test thoroughly such techniques as SMOTE together with other advanced techniques of over-sampling</w:t>
      </w:r>
      <w:r>
        <w:t xml:space="preserve"> </w:t>
      </w:r>
      <w:r w:rsidRPr="00CA0AE4">
        <w:t>or of under-sampling</w:t>
      </w:r>
      <w:r>
        <w:t>. I</w:t>
      </w:r>
      <w:r w:rsidRPr="00CA0AE4">
        <w:t xml:space="preserve">t </w:t>
      </w:r>
      <w:proofErr w:type="spellStart"/>
      <w:r w:rsidR="00AE2C42" w:rsidRPr="00CA0AE4">
        <w:t>boosting</w:t>
      </w:r>
      <w:r w:rsidRPr="00CA0AE4">
        <w:t>sary</w:t>
      </w:r>
      <w:proofErr w:type="spellEnd"/>
      <w:r w:rsidRPr="00CA0AE4">
        <w:t xml:space="preserve"> to experiment with the combinations of these techniques with the ensemble methods, for example, Bagging </w:t>
      </w:r>
      <w:r w:rsidRPr="00CA0AE4">
        <w:lastRenderedPageBreak/>
        <w:t>or Boosting, to improve the performance in both classes.</w:t>
      </w:r>
    </w:p>
    <w:p w14:paraId="6114C50C" w14:textId="77777777" w:rsidR="00CA0AE4" w:rsidRDefault="00CA0AE4" w:rsidP="00AE1BB2">
      <w:pPr>
        <w:pStyle w:val="Para"/>
      </w:pPr>
    </w:p>
    <w:p w14:paraId="6568AB19" w14:textId="77777777" w:rsidR="00AE2C42" w:rsidRDefault="005B6BBE" w:rsidP="00AE1BB2">
      <w:pPr>
        <w:pStyle w:val="Para"/>
        <w:numPr>
          <w:ilvl w:val="0"/>
          <w:numId w:val="37"/>
        </w:numPr>
      </w:pPr>
      <w:r w:rsidRPr="005B6BBE">
        <w:t>Exploring Model-Specific Behavior:</w:t>
      </w:r>
    </w:p>
    <w:p w14:paraId="72784D64" w14:textId="0B1B370D" w:rsidR="005B6BBE" w:rsidRDefault="00AE2C42" w:rsidP="00AE2C42">
      <w:pPr>
        <w:pStyle w:val="Para"/>
        <w:ind w:left="720"/>
      </w:pPr>
      <w:r w:rsidRPr="00AE2C42">
        <w:t xml:space="preserve">This study was performed using logistic regression; future research should include similar analysis of more sophisticated models such as Deep Neural Networks (DNN), Convolutional Neural Networks (CNN), and Transformer models. These models may work differently when trained on imbalanced data </w:t>
      </w:r>
      <w:r w:rsidRPr="00AE2C42">
        <w:t>sets,</w:t>
      </w:r>
      <w:r w:rsidRPr="00AE2C42">
        <w:t xml:space="preserve"> especially in high dimensional data space such as image classification or natural language processing. The following comes with the identification of the biases; it will be possible to establish how effectively these techniques can be applied to other machine learning tasks.</w:t>
      </w:r>
    </w:p>
    <w:p w14:paraId="40770EC7" w14:textId="77777777" w:rsidR="005B6BBE" w:rsidRDefault="005B6BBE" w:rsidP="00AE1BB2">
      <w:pPr>
        <w:pStyle w:val="Para"/>
      </w:pPr>
    </w:p>
    <w:p w14:paraId="4CF07BEB" w14:textId="77777777" w:rsidR="005E54F2" w:rsidRDefault="005B6BBE" w:rsidP="00AE1BB2">
      <w:pPr>
        <w:pStyle w:val="Para"/>
        <w:numPr>
          <w:ilvl w:val="0"/>
          <w:numId w:val="37"/>
        </w:numPr>
      </w:pPr>
      <w:r w:rsidRPr="005B6BBE">
        <w:t>Impact of Dataset Size and Complexity:</w:t>
      </w:r>
    </w:p>
    <w:p w14:paraId="67E1BDDB" w14:textId="1FFC6D59" w:rsidR="005B6BBE" w:rsidRDefault="005B6BBE" w:rsidP="005E54F2">
      <w:pPr>
        <w:pStyle w:val="Para"/>
        <w:ind w:left="720"/>
      </w:pPr>
      <w:r w:rsidRPr="005B6BBE">
        <w:t xml:space="preserve">It </w:t>
      </w:r>
      <w:r w:rsidR="005E54F2" w:rsidRPr="005E54F2">
        <w:t xml:space="preserve">would be helpful to investigate how the differences in the dataset’s quality, the level of noise and the </w:t>
      </w:r>
      <w:proofErr w:type="spellStart"/>
      <w:r w:rsidR="005E54F2" w:rsidRPr="005E54F2">
        <w:t>the</w:t>
      </w:r>
      <w:proofErr w:type="spellEnd"/>
      <w:r w:rsidR="005E54F2" w:rsidRPr="005E54F2">
        <w:t xml:space="preserve"> bias presence and of unfairness missing of values the affect AI models. Real-world datasets are often noisy and may be incomplete which makes the problem of bias even worse. Research that focuses on actual data and is not artificially generated, is multi-class in nature and may be modal </w:t>
      </w:r>
      <w:r w:rsidR="003769FC" w:rsidRPr="005E54F2">
        <w:t>including</w:t>
      </w:r>
      <w:r w:rsidR="005E54F2" w:rsidRPr="005E54F2">
        <w:t xml:space="preserve"> </w:t>
      </w:r>
      <w:r w:rsidR="005E54F2" w:rsidRPr="005E54F2">
        <w:t>textual, numerical and/or visual information will offer a better perspective of bias mitigation.</w:t>
      </w:r>
    </w:p>
    <w:p w14:paraId="0264EA7C" w14:textId="77777777" w:rsidR="005B6BBE" w:rsidRDefault="005B6BBE" w:rsidP="00AE1BB2">
      <w:pPr>
        <w:pStyle w:val="Para"/>
      </w:pPr>
    </w:p>
    <w:p w14:paraId="33A547C0" w14:textId="77777777" w:rsidR="0099335D" w:rsidRDefault="005B6BBE" w:rsidP="00AE1BB2">
      <w:pPr>
        <w:pStyle w:val="Para"/>
        <w:numPr>
          <w:ilvl w:val="0"/>
          <w:numId w:val="37"/>
        </w:numPr>
      </w:pPr>
      <w:r w:rsidRPr="005B6BBE">
        <w:t xml:space="preserve">Generalization </w:t>
      </w:r>
      <w:r w:rsidR="008E7CB2" w:rsidRPr="005B6BBE">
        <w:t>of</w:t>
      </w:r>
      <w:r w:rsidRPr="005B6BBE">
        <w:t xml:space="preserve"> Other Domains:</w:t>
      </w:r>
    </w:p>
    <w:p w14:paraId="610BC230" w14:textId="32E0AAF5" w:rsidR="005B6BBE" w:rsidRDefault="0099335D" w:rsidP="0099335D">
      <w:pPr>
        <w:pStyle w:val="Para"/>
        <w:ind w:left="720"/>
      </w:pPr>
      <w:r>
        <w:t>F</w:t>
      </w:r>
      <w:r w:rsidRPr="0099335D">
        <w:t>uture research should focus on the effects of imbalanced dataset on classification problems, without focusing on classification tasks only. All of these domains may have specific fairness issues which need specific solutions to avoid bias. For instance, in the health care sector or in the financial sector when it comes to regression tasks, it is important to avoid bias in minority outcomes.</w:t>
      </w:r>
    </w:p>
    <w:p w14:paraId="0DE6357C" w14:textId="77777777" w:rsidR="0002682E" w:rsidRDefault="0002682E" w:rsidP="0099335D">
      <w:pPr>
        <w:pStyle w:val="Para"/>
        <w:ind w:left="720"/>
      </w:pPr>
    </w:p>
    <w:p w14:paraId="5EAAAAC7" w14:textId="77777777" w:rsidR="00890997" w:rsidRDefault="005B6BBE" w:rsidP="00AE1BB2">
      <w:pPr>
        <w:pStyle w:val="Para"/>
        <w:numPr>
          <w:ilvl w:val="0"/>
          <w:numId w:val="37"/>
        </w:numPr>
      </w:pPr>
      <w:r w:rsidRPr="005B6BBE">
        <w:t>Bias in Multi-Class and Multi-Label Classification:</w:t>
      </w:r>
    </w:p>
    <w:p w14:paraId="059F9BA6" w14:textId="7980D650" w:rsidR="0074664D" w:rsidRDefault="005B6BBE" w:rsidP="00890997">
      <w:pPr>
        <w:pStyle w:val="Para"/>
        <w:ind w:left="720"/>
      </w:pPr>
      <w:r w:rsidRPr="005B6BBE">
        <w:t>A</w:t>
      </w:r>
      <w:r w:rsidR="00890997" w:rsidRPr="00890997">
        <w:t xml:space="preserve"> critical area that needs to be investigated in the future is how the problem of class affects imbalance the multi-class and multi-label classification tasks. These tasks are more complex since imbalances across multiple classes may result in more elaborate bias patterns. It will hence be vital to understand how to tackle such problems for applications which involve many output labels or categories.</w:t>
      </w:r>
    </w:p>
    <w:p w14:paraId="72376F3F" w14:textId="77777777" w:rsidR="0074664D" w:rsidRDefault="0074664D" w:rsidP="00AE1BB2">
      <w:pPr>
        <w:pStyle w:val="Para"/>
      </w:pPr>
    </w:p>
    <w:p w14:paraId="1E6569BA" w14:textId="77777777" w:rsidR="007C3119" w:rsidRDefault="005B6BBE" w:rsidP="00AE1BB2">
      <w:pPr>
        <w:pStyle w:val="Para"/>
        <w:numPr>
          <w:ilvl w:val="0"/>
          <w:numId w:val="37"/>
        </w:numPr>
      </w:pPr>
      <w:r w:rsidRPr="005B6BBE">
        <w:t>Intersectionality and Fairness:</w:t>
      </w:r>
    </w:p>
    <w:p w14:paraId="1E62911E" w14:textId="37F07280" w:rsidR="0074664D" w:rsidRDefault="005B6BBE" w:rsidP="007C3119">
      <w:pPr>
        <w:pStyle w:val="Para"/>
        <w:ind w:left="720"/>
      </w:pPr>
      <w:r w:rsidRPr="0074664D">
        <w:lastRenderedPageBreak/>
        <w:t>Future</w:t>
      </w:r>
      <w:r w:rsidR="007C3119">
        <w:t xml:space="preserve"> </w:t>
      </w:r>
      <w:r w:rsidR="007C3119" w:rsidRPr="007C3119">
        <w:t xml:space="preserve">research can also focus on the intersectional bias in which race, gender, and other categories are combined to produce multiplied biases. Knowing the </w:t>
      </w:r>
      <w:proofErr w:type="spellStart"/>
      <w:r w:rsidR="007C3119" w:rsidRPr="007C3119">
        <w:t>behaviour</w:t>
      </w:r>
      <w:proofErr w:type="spellEnd"/>
      <w:r w:rsidR="007C3119" w:rsidRPr="007C3119">
        <w:t xml:space="preserve"> of the AI systems in the presence of imbalances in several demographic variables is vital for the prevention of bias in AI.</w:t>
      </w:r>
    </w:p>
    <w:p w14:paraId="51E5E19E" w14:textId="77777777" w:rsidR="0074664D" w:rsidRDefault="0074664D" w:rsidP="00AE1BB2">
      <w:pPr>
        <w:pStyle w:val="Para"/>
      </w:pPr>
    </w:p>
    <w:p w14:paraId="71DB3D92" w14:textId="77777777" w:rsidR="00D23304" w:rsidRDefault="005B6BBE" w:rsidP="004A0D3C">
      <w:pPr>
        <w:pStyle w:val="Para"/>
        <w:numPr>
          <w:ilvl w:val="0"/>
          <w:numId w:val="37"/>
        </w:numPr>
      </w:pPr>
      <w:r w:rsidRPr="005B6BBE">
        <w:t>Implications on the AI Industry:</w:t>
      </w:r>
    </w:p>
    <w:p w14:paraId="055999FE" w14:textId="717C9260" w:rsidR="00D23304" w:rsidRDefault="00D23304" w:rsidP="00E57FEA">
      <w:pPr>
        <w:pStyle w:val="Para"/>
        <w:ind w:left="720"/>
      </w:pPr>
      <w:r>
        <w:t xml:space="preserve">This has great significance for the AI industry as a whole and the details of dataset and bias mitigation are crucial. Since AI is now part of many </w:t>
      </w:r>
      <w:r w:rsidR="00E57FEA">
        <w:t>decision-making</w:t>
      </w:r>
      <w:r>
        <w:t xml:space="preserve"> processes, it is imperative that information about the dataset is properly documented and bias is addressed. Th</w:t>
      </w:r>
      <w:r w:rsidR="005840A1">
        <w:t>en</w:t>
      </w:r>
      <w:r>
        <w:t xml:space="preserve">, it is possible to create the systems that are not only </w:t>
      </w:r>
      <w:r w:rsidR="005840A1">
        <w:t>clearer</w:t>
      </w:r>
      <w:r>
        <w:t>, but also fair t</w:t>
      </w:r>
      <w:r w:rsidR="005840A1">
        <w:t>o</w:t>
      </w:r>
      <w:r>
        <w:t>o</w:t>
      </w:r>
      <w:r w:rsidR="005840A1">
        <w:t>,</w:t>
      </w:r>
      <w:r>
        <w:t xml:space="preserve"> by adopting problem the of imbalanced datasets. Furthermore, regulatory and industry practices should promote and even require that information about the composition of the dataset is well-documented, and that models are evaluated for fairness</w:t>
      </w:r>
      <w:r w:rsidR="005840A1">
        <w:t>.</w:t>
      </w:r>
    </w:p>
    <w:p w14:paraId="6F712810" w14:textId="05731415" w:rsidR="0074664D" w:rsidRPr="004A67E6" w:rsidRDefault="00D23304" w:rsidP="00D23304">
      <w:pPr>
        <w:pStyle w:val="Para"/>
      </w:pPr>
      <w:r>
        <w:t>By addressing these areas, future research can continue to build on the findings of this study, contributing to the development of more robust, transparent, and fair AI systems.</w:t>
      </w:r>
    </w:p>
    <w:p w14:paraId="5D9FA9C7" w14:textId="28E6767B" w:rsidR="00052C34" w:rsidRPr="00A43E06" w:rsidRDefault="00052C34" w:rsidP="00053EEF">
      <w:pPr>
        <w:pStyle w:val="AckHead"/>
        <w:spacing w:line="360" w:lineRule="auto"/>
      </w:pPr>
      <w:r w:rsidRPr="00A43E06">
        <w:t>ACKNOWLEDGMENTS</w:t>
      </w:r>
    </w:p>
    <w:p w14:paraId="5141285C" w14:textId="24CDF171"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w:t>
      </w:r>
      <w:r w:rsidR="004477A2">
        <w:rPr>
          <w:rFonts w:ascii="Times New Roman" w:hAnsi="Times New Roman" w:cs="Times New Roman"/>
          <w:sz w:val="24"/>
          <w:szCs w:val="24"/>
          <w:lang w:eastAsia="it-IT"/>
          <w14:ligatures w14:val="standard"/>
        </w:rPr>
        <w:t>tutor</w:t>
      </w:r>
      <w:r w:rsidRPr="00A43E06">
        <w:rPr>
          <w:rFonts w:ascii="Times New Roman" w:hAnsi="Times New Roman" w:cs="Times New Roman"/>
          <w:sz w:val="24"/>
          <w:szCs w:val="24"/>
          <w:lang w:eastAsia="it-IT"/>
          <w14:ligatures w14:val="standard"/>
        </w:rPr>
        <w:t xml:space="preserve">s and advisors in </w:t>
      </w:r>
      <w:r w:rsidR="00B108D0" w:rsidRPr="00A43E06">
        <w:rPr>
          <w:rFonts w:ascii="Times New Roman" w:hAnsi="Times New Roman" w:cs="Times New Roman"/>
          <w:sz w:val="24"/>
          <w:szCs w:val="24"/>
          <w:lang w:eastAsia="it-IT"/>
          <w14:ligatures w14:val="standard"/>
        </w:rPr>
        <w:t>the University</w:t>
      </w:r>
      <w:r w:rsidRPr="00A43E06">
        <w:rPr>
          <w:rFonts w:ascii="Times New Roman" w:hAnsi="Times New Roman" w:cs="Times New Roman"/>
          <w:sz w:val="24"/>
          <w:szCs w:val="24"/>
          <w:lang w:eastAsia="it-IT"/>
          <w14:ligatures w14:val="standard"/>
        </w:rPr>
        <w:t xml:space="preserve"> of Hull for the</w:t>
      </w:r>
      <w:r w:rsidR="004477A2">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guidance through the development of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w:t>
      </w:r>
      <w:proofErr w:type="spellStart"/>
      <w:r w:rsidR="00776998" w:rsidRPr="00A43E06">
        <w:rPr>
          <w:rFonts w:ascii="Times New Roman" w:hAnsi="Times New Roman" w:cs="Times New Roman"/>
          <w:sz w:val="24"/>
          <w:szCs w:val="24"/>
          <w14:ligatures w14:val="standard"/>
        </w:rPr>
        <w:t>Neama</w:t>
      </w:r>
      <w:proofErr w:type="spellEnd"/>
      <w:r w:rsidR="00776998" w:rsidRPr="00A43E06">
        <w:rPr>
          <w:rFonts w:ascii="Times New Roman" w:hAnsi="Times New Roman" w:cs="Times New Roman"/>
          <w:sz w:val="24"/>
          <w:szCs w:val="24"/>
          <w14:ligatures w14:val="standard"/>
        </w:rPr>
        <w:t xml:space="preserve">.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w:t>
      </w:r>
      <w:r w:rsidRPr="00A43E06">
        <w:rPr>
          <w:rFonts w:ascii="Times New Roman" w:hAnsi="Times New Roman" w:cs="Times New Roman"/>
          <w:sz w:val="24"/>
          <w:szCs w:val="24"/>
          <w14:ligatures w14:val="standard"/>
        </w:rPr>
        <w:lastRenderedPageBreak/>
        <w:t xml:space="preserve">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40C3F23" w14:textId="705ECBF9" w:rsidR="00547730" w:rsidRPr="00A43E06" w:rsidRDefault="00547730"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[5]</w:t>
      </w:r>
      <w:r w:rsidRPr="00547730">
        <w:t xml:space="preserve"> </w:t>
      </w:r>
      <w:r w:rsidRPr="00547730">
        <w:rPr>
          <w:rFonts w:ascii="Times New Roman" w:hAnsi="Times New Roman" w:cs="Times New Roman"/>
          <w:sz w:val="24"/>
          <w:szCs w:val="24"/>
          <w14:ligatures w14:val="standard"/>
        </w:rPr>
        <w:t>Kou, G., Yang, P., Peng, Y., Xiao, F., Chen, Y., and Alsaadi, F.E. 2019. Evaluation of feature selection methods for text classification with small datasets using multiple criteria decision-making methods. Applied Soft Computing 86, 105836. DOI: https://doi.org/10.1016/j.asoc.2019.105836.</w:t>
      </w:r>
    </w:p>
    <w:p w14:paraId="07F361FF" w14:textId="2B584C4E"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6</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0306483E"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7</w:t>
      </w:r>
      <w:r>
        <w:rPr>
          <w:rFonts w:ascii="Times New Roman" w:hAnsi="Times New Roman" w:cs="Times New Roman"/>
          <w:sz w:val="24"/>
          <w:szCs w:val="24"/>
          <w14:ligatures w14:val="standard"/>
        </w:rPr>
        <w:t xml:space="preserve">]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6DD24255"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74B27B8E"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9</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E439AF2"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10</w:t>
      </w:r>
      <w:r>
        <w:rPr>
          <w:rFonts w:ascii="Times New Roman" w:hAnsi="Times New Roman" w:cs="Times New Roman"/>
          <w:sz w:val="24"/>
          <w:szCs w:val="24"/>
          <w14:ligatures w14:val="standard"/>
        </w:rPr>
        <w:t>]</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5EB1F377" w14:textId="2D819279" w:rsidR="0077239E"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0077239E" w:rsidRPr="0077239E">
        <w:rPr>
          <w:rFonts w:ascii="Times New Roman" w:hAnsi="Times New Roman" w:cs="Times New Roman"/>
          <w:sz w:val="24"/>
          <w:szCs w:val="24"/>
          <w14:ligatures w14:val="standard"/>
        </w:rPr>
        <w:t>Kou, G., Yang, P., Peng, Y., Xiao, F., Chen, Y., and Alsaadi, F.E. 2019. Evaluation of feature selection methods for text classification with small datasets using multiple criteria decision-making methods. Applied Soft Computing 86, 105836. DOI: https://doi.org/10.1016/j.asoc.2019.105836.</w:t>
      </w:r>
    </w:p>
    <w:p w14:paraId="47886382" w14:textId="5D237816" w:rsidR="00582EC2" w:rsidRPr="00A43E06" w:rsidRDefault="0077239E"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2</w:t>
      </w:r>
      <w:r>
        <w:rPr>
          <w:rFonts w:ascii="Times New Roman" w:hAnsi="Times New Roman" w:cs="Times New Roman"/>
          <w:sz w:val="24"/>
          <w:szCs w:val="24"/>
          <w14:ligatures w14:val="standard"/>
        </w:rPr>
        <w:t>]</w:t>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2FC8313B"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0D1A8A" w14:textId="77777777" w:rsidR="00453189" w:rsidRDefault="00453189">
      <w:r>
        <w:separator/>
      </w:r>
    </w:p>
  </w:endnote>
  <w:endnote w:type="continuationSeparator" w:id="0">
    <w:p w14:paraId="145B1ACF" w14:textId="77777777" w:rsidR="00453189" w:rsidRDefault="00453189">
      <w:r>
        <w:continuationSeparator/>
      </w:r>
    </w:p>
  </w:endnote>
  <w:endnote w:type="continuationNotice" w:id="1">
    <w:p w14:paraId="1DBB41DF" w14:textId="77777777" w:rsidR="00453189" w:rsidRDefault="004531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BCCAB9" w14:textId="77777777" w:rsidR="00453189" w:rsidRDefault="00453189">
      <w:r>
        <w:separator/>
      </w:r>
    </w:p>
  </w:footnote>
  <w:footnote w:type="continuationSeparator" w:id="0">
    <w:p w14:paraId="6E297683" w14:textId="77777777" w:rsidR="00453189" w:rsidRDefault="00453189">
      <w:r>
        <w:continuationSeparator/>
      </w:r>
    </w:p>
  </w:footnote>
  <w:footnote w:type="continuationNotice" w:id="1">
    <w:p w14:paraId="70B47638" w14:textId="77777777" w:rsidR="00453189" w:rsidRDefault="0045318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proofErr w:type="spellStart"/>
          <w:r>
            <w:rPr>
              <w:rFonts w:ascii="Linux Biolinum" w:hAnsi="Linux Biolinum" w:cs="Linux Biolinum"/>
            </w:rPr>
            <w:t>Kricak</w:t>
          </w:r>
          <w:proofErr w:type="spellEnd"/>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r>
            <w:rPr>
              <w:rFonts w:ascii="Linux Biolinum" w:hAnsi="Linux Biolinum" w:cs="Linux Biolinum"/>
            </w:rPr>
            <w:t>H.Purwadi</w:t>
          </w:r>
          <w:proofErr w:type="spell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r>
            <w:rPr>
              <w:rFonts w:ascii="Linux Biolinum" w:hAnsi="Linux Biolinum" w:cs="Linux Biolinum"/>
            </w:rPr>
            <w:t>H.Purwadi</w:t>
          </w:r>
          <w:proofErr w:type="spell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4186890"/>
    <w:multiLevelType w:val="hybridMultilevel"/>
    <w:tmpl w:val="6F70A7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6582559"/>
    <w:multiLevelType w:val="hybridMultilevel"/>
    <w:tmpl w:val="1C7285B6"/>
    <w:lvl w:ilvl="0" w:tplc="8D268732">
      <w:start w:val="1"/>
      <w:numFmt w:val="decimal"/>
      <w:lvlText w:val="%1."/>
      <w:lvlJc w:val="left"/>
      <w:pPr>
        <w:ind w:left="420" w:hanging="360"/>
      </w:pPr>
      <w:rPr>
        <w:rFonts w:hint="default"/>
      </w:rPr>
    </w:lvl>
    <w:lvl w:ilvl="1" w:tplc="38090019" w:tentative="1">
      <w:start w:val="1"/>
      <w:numFmt w:val="lowerLetter"/>
      <w:lvlText w:val="%2."/>
      <w:lvlJc w:val="left"/>
      <w:pPr>
        <w:ind w:left="1140" w:hanging="360"/>
      </w:pPr>
    </w:lvl>
    <w:lvl w:ilvl="2" w:tplc="3809001B" w:tentative="1">
      <w:start w:val="1"/>
      <w:numFmt w:val="lowerRoman"/>
      <w:lvlText w:val="%3."/>
      <w:lvlJc w:val="right"/>
      <w:pPr>
        <w:ind w:left="1860" w:hanging="180"/>
      </w:pPr>
    </w:lvl>
    <w:lvl w:ilvl="3" w:tplc="3809000F" w:tentative="1">
      <w:start w:val="1"/>
      <w:numFmt w:val="decimal"/>
      <w:lvlText w:val="%4."/>
      <w:lvlJc w:val="left"/>
      <w:pPr>
        <w:ind w:left="2580" w:hanging="360"/>
      </w:pPr>
    </w:lvl>
    <w:lvl w:ilvl="4" w:tplc="38090019" w:tentative="1">
      <w:start w:val="1"/>
      <w:numFmt w:val="lowerLetter"/>
      <w:lvlText w:val="%5."/>
      <w:lvlJc w:val="left"/>
      <w:pPr>
        <w:ind w:left="3300" w:hanging="360"/>
      </w:pPr>
    </w:lvl>
    <w:lvl w:ilvl="5" w:tplc="3809001B" w:tentative="1">
      <w:start w:val="1"/>
      <w:numFmt w:val="lowerRoman"/>
      <w:lvlText w:val="%6."/>
      <w:lvlJc w:val="right"/>
      <w:pPr>
        <w:ind w:left="4020" w:hanging="180"/>
      </w:pPr>
    </w:lvl>
    <w:lvl w:ilvl="6" w:tplc="3809000F" w:tentative="1">
      <w:start w:val="1"/>
      <w:numFmt w:val="decimal"/>
      <w:lvlText w:val="%7."/>
      <w:lvlJc w:val="left"/>
      <w:pPr>
        <w:ind w:left="4740" w:hanging="360"/>
      </w:pPr>
    </w:lvl>
    <w:lvl w:ilvl="7" w:tplc="38090019" w:tentative="1">
      <w:start w:val="1"/>
      <w:numFmt w:val="lowerLetter"/>
      <w:lvlText w:val="%8."/>
      <w:lvlJc w:val="left"/>
      <w:pPr>
        <w:ind w:left="5460" w:hanging="360"/>
      </w:pPr>
    </w:lvl>
    <w:lvl w:ilvl="8" w:tplc="3809001B" w:tentative="1">
      <w:start w:val="1"/>
      <w:numFmt w:val="lowerRoman"/>
      <w:lvlText w:val="%9."/>
      <w:lvlJc w:val="right"/>
      <w:pPr>
        <w:ind w:left="6180" w:hanging="180"/>
      </w:pPr>
    </w:lvl>
  </w:abstractNum>
  <w:abstractNum w:abstractNumId="16"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20"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21"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3"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5"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6"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2"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5"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7"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4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9"/>
  </w:num>
  <w:num w:numId="2" w16cid:durableId="1918510986">
    <w:abstractNumId w:val="18"/>
  </w:num>
  <w:num w:numId="3" w16cid:durableId="537284910">
    <w:abstractNumId w:val="10"/>
  </w:num>
  <w:num w:numId="4" w16cid:durableId="1626154805">
    <w:abstractNumId w:val="36"/>
  </w:num>
  <w:num w:numId="5" w16cid:durableId="1150827992">
    <w:abstractNumId w:val="23"/>
  </w:num>
  <w:num w:numId="6" w16cid:durableId="530923688">
    <w:abstractNumId w:val="19"/>
  </w:num>
  <w:num w:numId="7" w16cid:durableId="697047779">
    <w:abstractNumId w:val="34"/>
  </w:num>
  <w:num w:numId="8" w16cid:durableId="1758087200">
    <w:abstractNumId w:val="25"/>
  </w:num>
  <w:num w:numId="9" w16cid:durableId="1843545300">
    <w:abstractNumId w:val="31"/>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4"/>
  </w:num>
  <w:num w:numId="21" w16cid:durableId="1423574256">
    <w:abstractNumId w:val="29"/>
  </w:num>
  <w:num w:numId="22" w16cid:durableId="178589851">
    <w:abstractNumId w:val="40"/>
  </w:num>
  <w:num w:numId="23" w16cid:durableId="252206079">
    <w:abstractNumId w:val="16"/>
  </w:num>
  <w:num w:numId="24" w16cid:durableId="751321936">
    <w:abstractNumId w:val="35"/>
  </w:num>
  <w:num w:numId="25" w16cid:durableId="1480000526">
    <w:abstractNumId w:val="28"/>
  </w:num>
  <w:num w:numId="26" w16cid:durableId="1289311277">
    <w:abstractNumId w:val="20"/>
  </w:num>
  <w:num w:numId="27" w16cid:durableId="120803190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2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21"/>
  </w:num>
  <w:num w:numId="30" w16cid:durableId="957181216">
    <w:abstractNumId w:val="13"/>
  </w:num>
  <w:num w:numId="31" w16cid:durableId="789512201">
    <w:abstractNumId w:val="12"/>
  </w:num>
  <w:num w:numId="32" w16cid:durableId="824013903">
    <w:abstractNumId w:val="11"/>
  </w:num>
  <w:num w:numId="33" w16cid:durableId="1189831333">
    <w:abstractNumId w:val="17"/>
  </w:num>
  <w:num w:numId="34" w16cid:durableId="1400976744">
    <w:abstractNumId w:val="27"/>
  </w:num>
  <w:num w:numId="35" w16cid:durableId="1701053540">
    <w:abstractNumId w:val="30"/>
  </w:num>
  <w:num w:numId="36" w16cid:durableId="1442530301">
    <w:abstractNumId w:val="32"/>
  </w:num>
  <w:num w:numId="37" w16cid:durableId="1717897184">
    <w:abstractNumId w:val="38"/>
  </w:num>
  <w:num w:numId="38" w16cid:durableId="1090152046">
    <w:abstractNumId w:val="26"/>
  </w:num>
  <w:num w:numId="39" w16cid:durableId="1718578745">
    <w:abstractNumId w:val="33"/>
  </w:num>
  <w:num w:numId="40" w16cid:durableId="1124496576">
    <w:abstractNumId w:val="37"/>
  </w:num>
  <w:num w:numId="41" w16cid:durableId="1110977063">
    <w:abstractNumId w:val="15"/>
  </w:num>
  <w:num w:numId="42" w16cid:durableId="1811941634">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proofState w:spelling="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5B1"/>
    <w:rsid w:val="0000598B"/>
    <w:rsid w:val="00006C5C"/>
    <w:rsid w:val="00007E92"/>
    <w:rsid w:val="00010658"/>
    <w:rsid w:val="000110EA"/>
    <w:rsid w:val="00012C57"/>
    <w:rsid w:val="00013CD2"/>
    <w:rsid w:val="00014D13"/>
    <w:rsid w:val="00015888"/>
    <w:rsid w:val="00017DE8"/>
    <w:rsid w:val="00025BDC"/>
    <w:rsid w:val="0002682E"/>
    <w:rsid w:val="00026F1B"/>
    <w:rsid w:val="00031249"/>
    <w:rsid w:val="00032F56"/>
    <w:rsid w:val="00035FAD"/>
    <w:rsid w:val="00040BED"/>
    <w:rsid w:val="00040E17"/>
    <w:rsid w:val="00041176"/>
    <w:rsid w:val="00041330"/>
    <w:rsid w:val="00045252"/>
    <w:rsid w:val="0004534C"/>
    <w:rsid w:val="000456E3"/>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5BFC"/>
    <w:rsid w:val="0006664E"/>
    <w:rsid w:val="00066D69"/>
    <w:rsid w:val="000713CD"/>
    <w:rsid w:val="00071FCC"/>
    <w:rsid w:val="00072E69"/>
    <w:rsid w:val="0007392C"/>
    <w:rsid w:val="000739F9"/>
    <w:rsid w:val="000755ED"/>
    <w:rsid w:val="00077680"/>
    <w:rsid w:val="00080B0A"/>
    <w:rsid w:val="00080E27"/>
    <w:rsid w:val="000819C0"/>
    <w:rsid w:val="0008431E"/>
    <w:rsid w:val="00085538"/>
    <w:rsid w:val="00091852"/>
    <w:rsid w:val="00092D6B"/>
    <w:rsid w:val="000936CD"/>
    <w:rsid w:val="00095C2D"/>
    <w:rsid w:val="00096413"/>
    <w:rsid w:val="000A0244"/>
    <w:rsid w:val="000A2D79"/>
    <w:rsid w:val="000B097D"/>
    <w:rsid w:val="000B10A8"/>
    <w:rsid w:val="000B14C8"/>
    <w:rsid w:val="000B517F"/>
    <w:rsid w:val="000B611B"/>
    <w:rsid w:val="000B73B7"/>
    <w:rsid w:val="000B7BDF"/>
    <w:rsid w:val="000B7DDB"/>
    <w:rsid w:val="000C050B"/>
    <w:rsid w:val="000C2C71"/>
    <w:rsid w:val="000D2954"/>
    <w:rsid w:val="000D405E"/>
    <w:rsid w:val="000D5F3F"/>
    <w:rsid w:val="000D66B0"/>
    <w:rsid w:val="000E118B"/>
    <w:rsid w:val="000E278E"/>
    <w:rsid w:val="000E64FC"/>
    <w:rsid w:val="000E7A87"/>
    <w:rsid w:val="000F1157"/>
    <w:rsid w:val="000F4708"/>
    <w:rsid w:val="000F6090"/>
    <w:rsid w:val="000F69F5"/>
    <w:rsid w:val="000F787B"/>
    <w:rsid w:val="001011BD"/>
    <w:rsid w:val="00103BE4"/>
    <w:rsid w:val="001041A3"/>
    <w:rsid w:val="0010534D"/>
    <w:rsid w:val="001054E4"/>
    <w:rsid w:val="00105589"/>
    <w:rsid w:val="00106676"/>
    <w:rsid w:val="001103F1"/>
    <w:rsid w:val="00110501"/>
    <w:rsid w:val="00114F17"/>
    <w:rsid w:val="0012107F"/>
    <w:rsid w:val="001220B3"/>
    <w:rsid w:val="00122104"/>
    <w:rsid w:val="00122C4C"/>
    <w:rsid w:val="001237B2"/>
    <w:rsid w:val="001252F1"/>
    <w:rsid w:val="00125799"/>
    <w:rsid w:val="00125AC6"/>
    <w:rsid w:val="00127D30"/>
    <w:rsid w:val="00130DD2"/>
    <w:rsid w:val="0013113A"/>
    <w:rsid w:val="001314CF"/>
    <w:rsid w:val="001327F3"/>
    <w:rsid w:val="001352EB"/>
    <w:rsid w:val="001363F5"/>
    <w:rsid w:val="00137609"/>
    <w:rsid w:val="00140655"/>
    <w:rsid w:val="001406F7"/>
    <w:rsid w:val="00140966"/>
    <w:rsid w:val="00140C02"/>
    <w:rsid w:val="00141661"/>
    <w:rsid w:val="00141A17"/>
    <w:rsid w:val="00141E62"/>
    <w:rsid w:val="0014244B"/>
    <w:rsid w:val="001427F6"/>
    <w:rsid w:val="00142FEA"/>
    <w:rsid w:val="00143797"/>
    <w:rsid w:val="0014523B"/>
    <w:rsid w:val="001453E7"/>
    <w:rsid w:val="00145419"/>
    <w:rsid w:val="00145486"/>
    <w:rsid w:val="00151C7B"/>
    <w:rsid w:val="00152510"/>
    <w:rsid w:val="00152E14"/>
    <w:rsid w:val="001539AE"/>
    <w:rsid w:val="0015446F"/>
    <w:rsid w:val="00154F52"/>
    <w:rsid w:val="00155027"/>
    <w:rsid w:val="001566AE"/>
    <w:rsid w:val="00156C67"/>
    <w:rsid w:val="00157C0E"/>
    <w:rsid w:val="0016365F"/>
    <w:rsid w:val="00165C8B"/>
    <w:rsid w:val="00172462"/>
    <w:rsid w:val="001751F7"/>
    <w:rsid w:val="0017597D"/>
    <w:rsid w:val="00175BE3"/>
    <w:rsid w:val="00180562"/>
    <w:rsid w:val="00183567"/>
    <w:rsid w:val="00183FD6"/>
    <w:rsid w:val="0018521A"/>
    <w:rsid w:val="0018547B"/>
    <w:rsid w:val="00186FCB"/>
    <w:rsid w:val="00190D19"/>
    <w:rsid w:val="00192915"/>
    <w:rsid w:val="001929F6"/>
    <w:rsid w:val="00193445"/>
    <w:rsid w:val="00194323"/>
    <w:rsid w:val="001961CD"/>
    <w:rsid w:val="001A06AF"/>
    <w:rsid w:val="001A2127"/>
    <w:rsid w:val="001A313A"/>
    <w:rsid w:val="001A368F"/>
    <w:rsid w:val="001A43B1"/>
    <w:rsid w:val="001A525B"/>
    <w:rsid w:val="001A593D"/>
    <w:rsid w:val="001A5D15"/>
    <w:rsid w:val="001A71BB"/>
    <w:rsid w:val="001A753E"/>
    <w:rsid w:val="001A7593"/>
    <w:rsid w:val="001A7AC2"/>
    <w:rsid w:val="001B29D6"/>
    <w:rsid w:val="001B3042"/>
    <w:rsid w:val="001B6622"/>
    <w:rsid w:val="001B75F1"/>
    <w:rsid w:val="001C2E51"/>
    <w:rsid w:val="001C308C"/>
    <w:rsid w:val="001C3B61"/>
    <w:rsid w:val="001C7639"/>
    <w:rsid w:val="001D3C01"/>
    <w:rsid w:val="001D542C"/>
    <w:rsid w:val="001D57C6"/>
    <w:rsid w:val="001D5887"/>
    <w:rsid w:val="001D7283"/>
    <w:rsid w:val="001E0242"/>
    <w:rsid w:val="001E2720"/>
    <w:rsid w:val="001E5173"/>
    <w:rsid w:val="001E536A"/>
    <w:rsid w:val="001E71D7"/>
    <w:rsid w:val="001F1379"/>
    <w:rsid w:val="001F49AF"/>
    <w:rsid w:val="001F5131"/>
    <w:rsid w:val="00200150"/>
    <w:rsid w:val="002005ED"/>
    <w:rsid w:val="0020294A"/>
    <w:rsid w:val="00203665"/>
    <w:rsid w:val="00203D4A"/>
    <w:rsid w:val="00203D92"/>
    <w:rsid w:val="0020451A"/>
    <w:rsid w:val="00204786"/>
    <w:rsid w:val="00206CA1"/>
    <w:rsid w:val="00210DA4"/>
    <w:rsid w:val="00214B63"/>
    <w:rsid w:val="00214DA1"/>
    <w:rsid w:val="00215B19"/>
    <w:rsid w:val="00216271"/>
    <w:rsid w:val="00217139"/>
    <w:rsid w:val="00222215"/>
    <w:rsid w:val="002233F8"/>
    <w:rsid w:val="002238F1"/>
    <w:rsid w:val="0022706D"/>
    <w:rsid w:val="00232D8E"/>
    <w:rsid w:val="00233176"/>
    <w:rsid w:val="0023438C"/>
    <w:rsid w:val="00237BA8"/>
    <w:rsid w:val="00240DFB"/>
    <w:rsid w:val="00242D1A"/>
    <w:rsid w:val="00244ACD"/>
    <w:rsid w:val="00245119"/>
    <w:rsid w:val="00250816"/>
    <w:rsid w:val="00250FEF"/>
    <w:rsid w:val="00252596"/>
    <w:rsid w:val="00252C41"/>
    <w:rsid w:val="00252D58"/>
    <w:rsid w:val="00254349"/>
    <w:rsid w:val="00256DD6"/>
    <w:rsid w:val="002601F7"/>
    <w:rsid w:val="00262F65"/>
    <w:rsid w:val="00264B6B"/>
    <w:rsid w:val="00264FD6"/>
    <w:rsid w:val="002661B3"/>
    <w:rsid w:val="00270347"/>
    <w:rsid w:val="0027195D"/>
    <w:rsid w:val="00271C5B"/>
    <w:rsid w:val="002720A0"/>
    <w:rsid w:val="002738DA"/>
    <w:rsid w:val="00273F4F"/>
    <w:rsid w:val="00275003"/>
    <w:rsid w:val="00276CB7"/>
    <w:rsid w:val="002821E4"/>
    <w:rsid w:val="00282789"/>
    <w:rsid w:val="00282B7A"/>
    <w:rsid w:val="002861F1"/>
    <w:rsid w:val="00290DF5"/>
    <w:rsid w:val="00291924"/>
    <w:rsid w:val="00292645"/>
    <w:rsid w:val="00293DF3"/>
    <w:rsid w:val="00295596"/>
    <w:rsid w:val="0029583F"/>
    <w:rsid w:val="002959E8"/>
    <w:rsid w:val="00296DA1"/>
    <w:rsid w:val="00297B51"/>
    <w:rsid w:val="002A0133"/>
    <w:rsid w:val="002A07E3"/>
    <w:rsid w:val="002A0CF9"/>
    <w:rsid w:val="002A3B4B"/>
    <w:rsid w:val="002A44AD"/>
    <w:rsid w:val="002A517A"/>
    <w:rsid w:val="002A7874"/>
    <w:rsid w:val="002B01E4"/>
    <w:rsid w:val="002B0BEF"/>
    <w:rsid w:val="002B188F"/>
    <w:rsid w:val="002B1F59"/>
    <w:rsid w:val="002B6056"/>
    <w:rsid w:val="002B7BAB"/>
    <w:rsid w:val="002C0DAE"/>
    <w:rsid w:val="002C14DF"/>
    <w:rsid w:val="002C1852"/>
    <w:rsid w:val="002C6153"/>
    <w:rsid w:val="002D26C4"/>
    <w:rsid w:val="002D57A7"/>
    <w:rsid w:val="002D5D31"/>
    <w:rsid w:val="002D64C6"/>
    <w:rsid w:val="002E0811"/>
    <w:rsid w:val="002E2E8F"/>
    <w:rsid w:val="002E346B"/>
    <w:rsid w:val="002E364F"/>
    <w:rsid w:val="002E3C53"/>
    <w:rsid w:val="002E3F9D"/>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5B3"/>
    <w:rsid w:val="00315851"/>
    <w:rsid w:val="00317850"/>
    <w:rsid w:val="003205B1"/>
    <w:rsid w:val="003214E9"/>
    <w:rsid w:val="00321716"/>
    <w:rsid w:val="00321DDC"/>
    <w:rsid w:val="00322CF0"/>
    <w:rsid w:val="00323C1A"/>
    <w:rsid w:val="0032458C"/>
    <w:rsid w:val="00324DC6"/>
    <w:rsid w:val="00325F24"/>
    <w:rsid w:val="00326145"/>
    <w:rsid w:val="00326BED"/>
    <w:rsid w:val="0032775A"/>
    <w:rsid w:val="003307C1"/>
    <w:rsid w:val="0033099F"/>
    <w:rsid w:val="003313B9"/>
    <w:rsid w:val="0033342D"/>
    <w:rsid w:val="003342CD"/>
    <w:rsid w:val="00335100"/>
    <w:rsid w:val="0033566F"/>
    <w:rsid w:val="00335AC4"/>
    <w:rsid w:val="003360E4"/>
    <w:rsid w:val="00336324"/>
    <w:rsid w:val="00336D12"/>
    <w:rsid w:val="00337C7F"/>
    <w:rsid w:val="00337CF9"/>
    <w:rsid w:val="00341FFB"/>
    <w:rsid w:val="0034235E"/>
    <w:rsid w:val="0034238F"/>
    <w:rsid w:val="0034341F"/>
    <w:rsid w:val="0034426D"/>
    <w:rsid w:val="003501FA"/>
    <w:rsid w:val="00353C56"/>
    <w:rsid w:val="003546AC"/>
    <w:rsid w:val="00355238"/>
    <w:rsid w:val="00356296"/>
    <w:rsid w:val="00356D9D"/>
    <w:rsid w:val="00357671"/>
    <w:rsid w:val="00361589"/>
    <w:rsid w:val="003656F8"/>
    <w:rsid w:val="00366E19"/>
    <w:rsid w:val="00373175"/>
    <w:rsid w:val="00373466"/>
    <w:rsid w:val="0037572A"/>
    <w:rsid w:val="003764F9"/>
    <w:rsid w:val="003769FC"/>
    <w:rsid w:val="00376CCC"/>
    <w:rsid w:val="003771DA"/>
    <w:rsid w:val="00377A04"/>
    <w:rsid w:val="00380552"/>
    <w:rsid w:val="0038080D"/>
    <w:rsid w:val="00386EBF"/>
    <w:rsid w:val="00390853"/>
    <w:rsid w:val="00392395"/>
    <w:rsid w:val="0039280A"/>
    <w:rsid w:val="003936B1"/>
    <w:rsid w:val="00393FFF"/>
    <w:rsid w:val="003944CF"/>
    <w:rsid w:val="003A0FFB"/>
    <w:rsid w:val="003A1ABD"/>
    <w:rsid w:val="003A1B65"/>
    <w:rsid w:val="003A22D7"/>
    <w:rsid w:val="003A283C"/>
    <w:rsid w:val="003A58A8"/>
    <w:rsid w:val="003A5A94"/>
    <w:rsid w:val="003A74CA"/>
    <w:rsid w:val="003B1CA3"/>
    <w:rsid w:val="003B1F33"/>
    <w:rsid w:val="003B439E"/>
    <w:rsid w:val="003B44F3"/>
    <w:rsid w:val="003B4A1C"/>
    <w:rsid w:val="003B5768"/>
    <w:rsid w:val="003B6B24"/>
    <w:rsid w:val="003B6C0B"/>
    <w:rsid w:val="003C3338"/>
    <w:rsid w:val="003C5919"/>
    <w:rsid w:val="003C76CC"/>
    <w:rsid w:val="003D0DD2"/>
    <w:rsid w:val="003D3332"/>
    <w:rsid w:val="003D5394"/>
    <w:rsid w:val="003D544B"/>
    <w:rsid w:val="003D7001"/>
    <w:rsid w:val="003D7EC8"/>
    <w:rsid w:val="003E01F7"/>
    <w:rsid w:val="003E11EC"/>
    <w:rsid w:val="003E39CE"/>
    <w:rsid w:val="003E3D23"/>
    <w:rsid w:val="003E4C5C"/>
    <w:rsid w:val="003E50B1"/>
    <w:rsid w:val="003E51CB"/>
    <w:rsid w:val="003E6247"/>
    <w:rsid w:val="003E663E"/>
    <w:rsid w:val="003F4297"/>
    <w:rsid w:val="003F4732"/>
    <w:rsid w:val="003F593C"/>
    <w:rsid w:val="003F5DAE"/>
    <w:rsid w:val="003F5F3D"/>
    <w:rsid w:val="003F7CA2"/>
    <w:rsid w:val="003F7D6F"/>
    <w:rsid w:val="0040083F"/>
    <w:rsid w:val="00402530"/>
    <w:rsid w:val="00402A4C"/>
    <w:rsid w:val="004047B6"/>
    <w:rsid w:val="00404D7E"/>
    <w:rsid w:val="004128EE"/>
    <w:rsid w:val="00416297"/>
    <w:rsid w:val="004162C4"/>
    <w:rsid w:val="004178B2"/>
    <w:rsid w:val="00421912"/>
    <w:rsid w:val="004223B4"/>
    <w:rsid w:val="00423389"/>
    <w:rsid w:val="00424862"/>
    <w:rsid w:val="00425708"/>
    <w:rsid w:val="00427C7D"/>
    <w:rsid w:val="004301C1"/>
    <w:rsid w:val="00431CB0"/>
    <w:rsid w:val="00432BF6"/>
    <w:rsid w:val="004341F5"/>
    <w:rsid w:val="00434CB3"/>
    <w:rsid w:val="004351DB"/>
    <w:rsid w:val="00436214"/>
    <w:rsid w:val="0044490E"/>
    <w:rsid w:val="0044577F"/>
    <w:rsid w:val="00445873"/>
    <w:rsid w:val="004472BE"/>
    <w:rsid w:val="004477A2"/>
    <w:rsid w:val="00451390"/>
    <w:rsid w:val="00453189"/>
    <w:rsid w:val="004548C9"/>
    <w:rsid w:val="00456A58"/>
    <w:rsid w:val="0046042C"/>
    <w:rsid w:val="00460BB3"/>
    <w:rsid w:val="00462E12"/>
    <w:rsid w:val="00463391"/>
    <w:rsid w:val="004646E8"/>
    <w:rsid w:val="00470709"/>
    <w:rsid w:val="00470B68"/>
    <w:rsid w:val="0047108E"/>
    <w:rsid w:val="0047306F"/>
    <w:rsid w:val="004742EE"/>
    <w:rsid w:val="004751B0"/>
    <w:rsid w:val="00477615"/>
    <w:rsid w:val="00477675"/>
    <w:rsid w:val="0048106F"/>
    <w:rsid w:val="0048126B"/>
    <w:rsid w:val="00482023"/>
    <w:rsid w:val="004825CE"/>
    <w:rsid w:val="00482924"/>
    <w:rsid w:val="004836A6"/>
    <w:rsid w:val="004872F0"/>
    <w:rsid w:val="00490BF7"/>
    <w:rsid w:val="0049139C"/>
    <w:rsid w:val="00492EF4"/>
    <w:rsid w:val="0049331D"/>
    <w:rsid w:val="00494446"/>
    <w:rsid w:val="004947C9"/>
    <w:rsid w:val="00495633"/>
    <w:rsid w:val="00495781"/>
    <w:rsid w:val="004969F1"/>
    <w:rsid w:val="00497365"/>
    <w:rsid w:val="004A0421"/>
    <w:rsid w:val="004A67E6"/>
    <w:rsid w:val="004A73A7"/>
    <w:rsid w:val="004A7556"/>
    <w:rsid w:val="004B0307"/>
    <w:rsid w:val="004B0359"/>
    <w:rsid w:val="004B0781"/>
    <w:rsid w:val="004B0BF6"/>
    <w:rsid w:val="004B2A74"/>
    <w:rsid w:val="004B3F62"/>
    <w:rsid w:val="004B4A8C"/>
    <w:rsid w:val="004C15EF"/>
    <w:rsid w:val="004C1EDF"/>
    <w:rsid w:val="004C49F3"/>
    <w:rsid w:val="004C6B2D"/>
    <w:rsid w:val="004C7015"/>
    <w:rsid w:val="004C72AF"/>
    <w:rsid w:val="004D1259"/>
    <w:rsid w:val="004D2073"/>
    <w:rsid w:val="004D4766"/>
    <w:rsid w:val="004D68C2"/>
    <w:rsid w:val="004E152B"/>
    <w:rsid w:val="004E170C"/>
    <w:rsid w:val="004E22C4"/>
    <w:rsid w:val="004E51E6"/>
    <w:rsid w:val="004E6189"/>
    <w:rsid w:val="004E7AF1"/>
    <w:rsid w:val="004F27CC"/>
    <w:rsid w:val="004F43A2"/>
    <w:rsid w:val="0050103C"/>
    <w:rsid w:val="00501C64"/>
    <w:rsid w:val="005030FC"/>
    <w:rsid w:val="005041C6"/>
    <w:rsid w:val="00504C8B"/>
    <w:rsid w:val="0050578B"/>
    <w:rsid w:val="00506EF6"/>
    <w:rsid w:val="00511380"/>
    <w:rsid w:val="005125F9"/>
    <w:rsid w:val="005153AC"/>
    <w:rsid w:val="00515BBE"/>
    <w:rsid w:val="005160AB"/>
    <w:rsid w:val="00517BFD"/>
    <w:rsid w:val="00521DDB"/>
    <w:rsid w:val="00522257"/>
    <w:rsid w:val="00523499"/>
    <w:rsid w:val="00523CD9"/>
    <w:rsid w:val="005247E8"/>
    <w:rsid w:val="005263F0"/>
    <w:rsid w:val="00532ED9"/>
    <w:rsid w:val="00533829"/>
    <w:rsid w:val="00534D97"/>
    <w:rsid w:val="00535AF6"/>
    <w:rsid w:val="00537259"/>
    <w:rsid w:val="00540C55"/>
    <w:rsid w:val="00545FD2"/>
    <w:rsid w:val="00547730"/>
    <w:rsid w:val="00551881"/>
    <w:rsid w:val="00551AB9"/>
    <w:rsid w:val="005528F6"/>
    <w:rsid w:val="00556EAC"/>
    <w:rsid w:val="00557D4E"/>
    <w:rsid w:val="00561ED2"/>
    <w:rsid w:val="005628CA"/>
    <w:rsid w:val="00562C3A"/>
    <w:rsid w:val="00566DCF"/>
    <w:rsid w:val="0057130B"/>
    <w:rsid w:val="00571B20"/>
    <w:rsid w:val="00572352"/>
    <w:rsid w:val="00573855"/>
    <w:rsid w:val="005762AC"/>
    <w:rsid w:val="00581CFD"/>
    <w:rsid w:val="00582EC2"/>
    <w:rsid w:val="005840A1"/>
    <w:rsid w:val="0058578F"/>
    <w:rsid w:val="00586A35"/>
    <w:rsid w:val="0058737E"/>
    <w:rsid w:val="00591767"/>
    <w:rsid w:val="00591FB8"/>
    <w:rsid w:val="005926A2"/>
    <w:rsid w:val="005927BE"/>
    <w:rsid w:val="00594CA1"/>
    <w:rsid w:val="00596082"/>
    <w:rsid w:val="00596F2A"/>
    <w:rsid w:val="0059754C"/>
    <w:rsid w:val="005A4A57"/>
    <w:rsid w:val="005A4C5A"/>
    <w:rsid w:val="005A68AC"/>
    <w:rsid w:val="005B1105"/>
    <w:rsid w:val="005B1F47"/>
    <w:rsid w:val="005B24E9"/>
    <w:rsid w:val="005B2ED3"/>
    <w:rsid w:val="005B3ACD"/>
    <w:rsid w:val="005B3E24"/>
    <w:rsid w:val="005B3F7A"/>
    <w:rsid w:val="005B493F"/>
    <w:rsid w:val="005B56B6"/>
    <w:rsid w:val="005B6BBE"/>
    <w:rsid w:val="005C0062"/>
    <w:rsid w:val="005C0246"/>
    <w:rsid w:val="005C3D72"/>
    <w:rsid w:val="005C44F5"/>
    <w:rsid w:val="005C5E36"/>
    <w:rsid w:val="005D0695"/>
    <w:rsid w:val="005D0CCE"/>
    <w:rsid w:val="005D5DEE"/>
    <w:rsid w:val="005D5EC7"/>
    <w:rsid w:val="005D779F"/>
    <w:rsid w:val="005D7E6E"/>
    <w:rsid w:val="005E1804"/>
    <w:rsid w:val="005E186E"/>
    <w:rsid w:val="005E21DD"/>
    <w:rsid w:val="005E22A3"/>
    <w:rsid w:val="005E355C"/>
    <w:rsid w:val="005E498E"/>
    <w:rsid w:val="005E54F2"/>
    <w:rsid w:val="005E7345"/>
    <w:rsid w:val="005E7980"/>
    <w:rsid w:val="005F1029"/>
    <w:rsid w:val="005F30FF"/>
    <w:rsid w:val="005F654D"/>
    <w:rsid w:val="005F7A49"/>
    <w:rsid w:val="00601A70"/>
    <w:rsid w:val="00602FD7"/>
    <w:rsid w:val="0060527D"/>
    <w:rsid w:val="00605622"/>
    <w:rsid w:val="00607A60"/>
    <w:rsid w:val="0061273A"/>
    <w:rsid w:val="00612C56"/>
    <w:rsid w:val="00612E4E"/>
    <w:rsid w:val="00616CEE"/>
    <w:rsid w:val="00622DCC"/>
    <w:rsid w:val="006259C4"/>
    <w:rsid w:val="00625D15"/>
    <w:rsid w:val="00625D1F"/>
    <w:rsid w:val="006260F5"/>
    <w:rsid w:val="00630F1E"/>
    <w:rsid w:val="006317A6"/>
    <w:rsid w:val="00634D14"/>
    <w:rsid w:val="00635B49"/>
    <w:rsid w:val="0063608B"/>
    <w:rsid w:val="00637ADE"/>
    <w:rsid w:val="00637F5B"/>
    <w:rsid w:val="00641B47"/>
    <w:rsid w:val="00644AC8"/>
    <w:rsid w:val="00646687"/>
    <w:rsid w:val="0064754E"/>
    <w:rsid w:val="00650463"/>
    <w:rsid w:val="006514CD"/>
    <w:rsid w:val="0065275A"/>
    <w:rsid w:val="00654705"/>
    <w:rsid w:val="00654D92"/>
    <w:rsid w:val="00660515"/>
    <w:rsid w:val="00660A05"/>
    <w:rsid w:val="006659B5"/>
    <w:rsid w:val="0066664D"/>
    <w:rsid w:val="0066695A"/>
    <w:rsid w:val="00670649"/>
    <w:rsid w:val="00671D72"/>
    <w:rsid w:val="00675128"/>
    <w:rsid w:val="006751DD"/>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381E"/>
    <w:rsid w:val="006A537C"/>
    <w:rsid w:val="006A64B2"/>
    <w:rsid w:val="006A691E"/>
    <w:rsid w:val="006B0350"/>
    <w:rsid w:val="006B4623"/>
    <w:rsid w:val="006B4701"/>
    <w:rsid w:val="006B6D8C"/>
    <w:rsid w:val="006C171D"/>
    <w:rsid w:val="006C2789"/>
    <w:rsid w:val="006C2D47"/>
    <w:rsid w:val="006C4BB0"/>
    <w:rsid w:val="006C4BE3"/>
    <w:rsid w:val="006C4F0F"/>
    <w:rsid w:val="006C69AE"/>
    <w:rsid w:val="006C765B"/>
    <w:rsid w:val="006D0E9B"/>
    <w:rsid w:val="006D133D"/>
    <w:rsid w:val="006D2239"/>
    <w:rsid w:val="006D337C"/>
    <w:rsid w:val="006D4A52"/>
    <w:rsid w:val="006D66EF"/>
    <w:rsid w:val="006E040A"/>
    <w:rsid w:val="006E0D12"/>
    <w:rsid w:val="006E167C"/>
    <w:rsid w:val="006E336E"/>
    <w:rsid w:val="006E4407"/>
    <w:rsid w:val="006E457F"/>
    <w:rsid w:val="006E60DD"/>
    <w:rsid w:val="006E6D0E"/>
    <w:rsid w:val="006E7653"/>
    <w:rsid w:val="006E7A76"/>
    <w:rsid w:val="006F050A"/>
    <w:rsid w:val="006F1681"/>
    <w:rsid w:val="006F55BD"/>
    <w:rsid w:val="00701725"/>
    <w:rsid w:val="0070188C"/>
    <w:rsid w:val="00701FA6"/>
    <w:rsid w:val="007024A3"/>
    <w:rsid w:val="0070306F"/>
    <w:rsid w:val="00703398"/>
    <w:rsid w:val="0070473B"/>
    <w:rsid w:val="00704E67"/>
    <w:rsid w:val="0070531E"/>
    <w:rsid w:val="0070550D"/>
    <w:rsid w:val="00707E2D"/>
    <w:rsid w:val="007101AE"/>
    <w:rsid w:val="00717FB2"/>
    <w:rsid w:val="0072094C"/>
    <w:rsid w:val="0072223B"/>
    <w:rsid w:val="007229F2"/>
    <w:rsid w:val="0072375C"/>
    <w:rsid w:val="007249CB"/>
    <w:rsid w:val="00727914"/>
    <w:rsid w:val="00727EBD"/>
    <w:rsid w:val="007315AC"/>
    <w:rsid w:val="00732243"/>
    <w:rsid w:val="00732AD2"/>
    <w:rsid w:val="00732D22"/>
    <w:rsid w:val="00734F80"/>
    <w:rsid w:val="00743328"/>
    <w:rsid w:val="0074356C"/>
    <w:rsid w:val="007451FF"/>
    <w:rsid w:val="00745373"/>
    <w:rsid w:val="0074664D"/>
    <w:rsid w:val="00747386"/>
    <w:rsid w:val="00747E69"/>
    <w:rsid w:val="00750EDE"/>
    <w:rsid w:val="00751EC1"/>
    <w:rsid w:val="00752225"/>
    <w:rsid w:val="00753548"/>
    <w:rsid w:val="00753C77"/>
    <w:rsid w:val="007548CC"/>
    <w:rsid w:val="00756417"/>
    <w:rsid w:val="00764059"/>
    <w:rsid w:val="007647B0"/>
    <w:rsid w:val="00764B89"/>
    <w:rsid w:val="00765265"/>
    <w:rsid w:val="007657F2"/>
    <w:rsid w:val="00766E81"/>
    <w:rsid w:val="00767C20"/>
    <w:rsid w:val="0077239E"/>
    <w:rsid w:val="00775A0A"/>
    <w:rsid w:val="00775B35"/>
    <w:rsid w:val="00776998"/>
    <w:rsid w:val="007800CE"/>
    <w:rsid w:val="00780227"/>
    <w:rsid w:val="007806B7"/>
    <w:rsid w:val="007819A5"/>
    <w:rsid w:val="0078351B"/>
    <w:rsid w:val="0078452A"/>
    <w:rsid w:val="007914D2"/>
    <w:rsid w:val="007916E5"/>
    <w:rsid w:val="00793451"/>
    <w:rsid w:val="00793808"/>
    <w:rsid w:val="00796147"/>
    <w:rsid w:val="0079682F"/>
    <w:rsid w:val="00796F9C"/>
    <w:rsid w:val="00797D60"/>
    <w:rsid w:val="007A0A5A"/>
    <w:rsid w:val="007A1AE8"/>
    <w:rsid w:val="007A303E"/>
    <w:rsid w:val="007A3F4E"/>
    <w:rsid w:val="007A481F"/>
    <w:rsid w:val="007A502C"/>
    <w:rsid w:val="007A579F"/>
    <w:rsid w:val="007B01F8"/>
    <w:rsid w:val="007B3433"/>
    <w:rsid w:val="007B7B5C"/>
    <w:rsid w:val="007C30A7"/>
    <w:rsid w:val="007C3119"/>
    <w:rsid w:val="007C57E7"/>
    <w:rsid w:val="007C6BEF"/>
    <w:rsid w:val="007D3B8E"/>
    <w:rsid w:val="007D3C28"/>
    <w:rsid w:val="007D60F0"/>
    <w:rsid w:val="007E0A6C"/>
    <w:rsid w:val="007E0B4F"/>
    <w:rsid w:val="007E18E6"/>
    <w:rsid w:val="007E1BC6"/>
    <w:rsid w:val="007E2EC0"/>
    <w:rsid w:val="007E5FDE"/>
    <w:rsid w:val="007E6DED"/>
    <w:rsid w:val="007E7023"/>
    <w:rsid w:val="007E7648"/>
    <w:rsid w:val="007F12A9"/>
    <w:rsid w:val="007F205B"/>
    <w:rsid w:val="007F2D1D"/>
    <w:rsid w:val="007F4256"/>
    <w:rsid w:val="007F4F86"/>
    <w:rsid w:val="007F5E8E"/>
    <w:rsid w:val="007F6EB9"/>
    <w:rsid w:val="007F7C07"/>
    <w:rsid w:val="008003EC"/>
    <w:rsid w:val="00801A3B"/>
    <w:rsid w:val="00801A67"/>
    <w:rsid w:val="008024EE"/>
    <w:rsid w:val="00802E06"/>
    <w:rsid w:val="00804AF6"/>
    <w:rsid w:val="008051C3"/>
    <w:rsid w:val="008102C8"/>
    <w:rsid w:val="00810CE2"/>
    <w:rsid w:val="00810EF0"/>
    <w:rsid w:val="008150D4"/>
    <w:rsid w:val="008177F9"/>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0F9B"/>
    <w:rsid w:val="008637D0"/>
    <w:rsid w:val="00865A54"/>
    <w:rsid w:val="00866935"/>
    <w:rsid w:val="00866CD5"/>
    <w:rsid w:val="00871960"/>
    <w:rsid w:val="00871E83"/>
    <w:rsid w:val="0087362F"/>
    <w:rsid w:val="0087610C"/>
    <w:rsid w:val="008763F7"/>
    <w:rsid w:val="008766CA"/>
    <w:rsid w:val="00876987"/>
    <w:rsid w:val="00877D7E"/>
    <w:rsid w:val="00880D3F"/>
    <w:rsid w:val="00882586"/>
    <w:rsid w:val="00883CB7"/>
    <w:rsid w:val="0088540C"/>
    <w:rsid w:val="0088602D"/>
    <w:rsid w:val="0089066F"/>
    <w:rsid w:val="00890997"/>
    <w:rsid w:val="008909AE"/>
    <w:rsid w:val="00891A1D"/>
    <w:rsid w:val="008949E1"/>
    <w:rsid w:val="008977DD"/>
    <w:rsid w:val="008A046A"/>
    <w:rsid w:val="008A0686"/>
    <w:rsid w:val="008A0960"/>
    <w:rsid w:val="008A38E7"/>
    <w:rsid w:val="008A3E9C"/>
    <w:rsid w:val="008A54BB"/>
    <w:rsid w:val="008A59B0"/>
    <w:rsid w:val="008A665A"/>
    <w:rsid w:val="008A7F14"/>
    <w:rsid w:val="008B04CC"/>
    <w:rsid w:val="008B1EFD"/>
    <w:rsid w:val="008B710D"/>
    <w:rsid w:val="008C457A"/>
    <w:rsid w:val="008C50E8"/>
    <w:rsid w:val="008C6E83"/>
    <w:rsid w:val="008C72C9"/>
    <w:rsid w:val="008D0DE6"/>
    <w:rsid w:val="008D18CD"/>
    <w:rsid w:val="008D3C47"/>
    <w:rsid w:val="008D425C"/>
    <w:rsid w:val="008D4A83"/>
    <w:rsid w:val="008E1572"/>
    <w:rsid w:val="008E1D74"/>
    <w:rsid w:val="008E254E"/>
    <w:rsid w:val="008E3A9B"/>
    <w:rsid w:val="008E4ABF"/>
    <w:rsid w:val="008E5B88"/>
    <w:rsid w:val="008E7CB2"/>
    <w:rsid w:val="008F1E55"/>
    <w:rsid w:val="008F2BE8"/>
    <w:rsid w:val="008F4E31"/>
    <w:rsid w:val="008F62DD"/>
    <w:rsid w:val="008F6D2E"/>
    <w:rsid w:val="008F6FB8"/>
    <w:rsid w:val="008F755F"/>
    <w:rsid w:val="009010B7"/>
    <w:rsid w:val="00903989"/>
    <w:rsid w:val="00903AEE"/>
    <w:rsid w:val="009048FF"/>
    <w:rsid w:val="009073E1"/>
    <w:rsid w:val="0091038F"/>
    <w:rsid w:val="00910815"/>
    <w:rsid w:val="00910B39"/>
    <w:rsid w:val="00910EA4"/>
    <w:rsid w:val="009110AA"/>
    <w:rsid w:val="009151E7"/>
    <w:rsid w:val="0091546D"/>
    <w:rsid w:val="00920622"/>
    <w:rsid w:val="0092209C"/>
    <w:rsid w:val="00922D48"/>
    <w:rsid w:val="00924AA6"/>
    <w:rsid w:val="009251CD"/>
    <w:rsid w:val="009268B7"/>
    <w:rsid w:val="00926E45"/>
    <w:rsid w:val="00931F2B"/>
    <w:rsid w:val="00932662"/>
    <w:rsid w:val="009328F9"/>
    <w:rsid w:val="00934FE1"/>
    <w:rsid w:val="009355DD"/>
    <w:rsid w:val="00936367"/>
    <w:rsid w:val="00936C83"/>
    <w:rsid w:val="00936F8D"/>
    <w:rsid w:val="00940B5D"/>
    <w:rsid w:val="009415BF"/>
    <w:rsid w:val="0094216E"/>
    <w:rsid w:val="00942C44"/>
    <w:rsid w:val="0094383B"/>
    <w:rsid w:val="00945969"/>
    <w:rsid w:val="00947D3F"/>
    <w:rsid w:val="0095071A"/>
    <w:rsid w:val="00950A5F"/>
    <w:rsid w:val="009521ED"/>
    <w:rsid w:val="0095523F"/>
    <w:rsid w:val="00955704"/>
    <w:rsid w:val="0095629E"/>
    <w:rsid w:val="0095751E"/>
    <w:rsid w:val="009612E8"/>
    <w:rsid w:val="00962503"/>
    <w:rsid w:val="00963D6A"/>
    <w:rsid w:val="00965858"/>
    <w:rsid w:val="00966299"/>
    <w:rsid w:val="009663BC"/>
    <w:rsid w:val="009668DE"/>
    <w:rsid w:val="00966A3C"/>
    <w:rsid w:val="00967611"/>
    <w:rsid w:val="00967B62"/>
    <w:rsid w:val="00971361"/>
    <w:rsid w:val="009725BB"/>
    <w:rsid w:val="00973819"/>
    <w:rsid w:val="00976413"/>
    <w:rsid w:val="00980708"/>
    <w:rsid w:val="00982774"/>
    <w:rsid w:val="00982C4C"/>
    <w:rsid w:val="00983B1B"/>
    <w:rsid w:val="0098520F"/>
    <w:rsid w:val="00986039"/>
    <w:rsid w:val="009867B9"/>
    <w:rsid w:val="009874A0"/>
    <w:rsid w:val="009923C7"/>
    <w:rsid w:val="00992DFE"/>
    <w:rsid w:val="0099335D"/>
    <w:rsid w:val="0099422C"/>
    <w:rsid w:val="00996492"/>
    <w:rsid w:val="009978A7"/>
    <w:rsid w:val="009A1C9C"/>
    <w:rsid w:val="009A33C9"/>
    <w:rsid w:val="009A4A3A"/>
    <w:rsid w:val="009A6CE9"/>
    <w:rsid w:val="009A7C67"/>
    <w:rsid w:val="009B0012"/>
    <w:rsid w:val="009B00DC"/>
    <w:rsid w:val="009B1CA1"/>
    <w:rsid w:val="009B355C"/>
    <w:rsid w:val="009B3BD6"/>
    <w:rsid w:val="009B69FE"/>
    <w:rsid w:val="009B6BA5"/>
    <w:rsid w:val="009B74E8"/>
    <w:rsid w:val="009B7559"/>
    <w:rsid w:val="009C61D6"/>
    <w:rsid w:val="009C759D"/>
    <w:rsid w:val="009C7FF0"/>
    <w:rsid w:val="009D216E"/>
    <w:rsid w:val="009D3493"/>
    <w:rsid w:val="009D3C3B"/>
    <w:rsid w:val="009D42F4"/>
    <w:rsid w:val="009D46EA"/>
    <w:rsid w:val="009D798C"/>
    <w:rsid w:val="009E427B"/>
    <w:rsid w:val="009E4FEF"/>
    <w:rsid w:val="009E56C5"/>
    <w:rsid w:val="009E5C4E"/>
    <w:rsid w:val="009F21D1"/>
    <w:rsid w:val="009F2833"/>
    <w:rsid w:val="009F555C"/>
    <w:rsid w:val="009F6755"/>
    <w:rsid w:val="009F7AE8"/>
    <w:rsid w:val="00A012F5"/>
    <w:rsid w:val="00A02847"/>
    <w:rsid w:val="00A0727E"/>
    <w:rsid w:val="00A112DA"/>
    <w:rsid w:val="00A118B7"/>
    <w:rsid w:val="00A12291"/>
    <w:rsid w:val="00A12FF9"/>
    <w:rsid w:val="00A141EF"/>
    <w:rsid w:val="00A15152"/>
    <w:rsid w:val="00A155F9"/>
    <w:rsid w:val="00A162A0"/>
    <w:rsid w:val="00A164B7"/>
    <w:rsid w:val="00A1653E"/>
    <w:rsid w:val="00A2178F"/>
    <w:rsid w:val="00A21D71"/>
    <w:rsid w:val="00A21DEF"/>
    <w:rsid w:val="00A230A5"/>
    <w:rsid w:val="00A2663D"/>
    <w:rsid w:val="00A30C63"/>
    <w:rsid w:val="00A317E8"/>
    <w:rsid w:val="00A319FD"/>
    <w:rsid w:val="00A345C6"/>
    <w:rsid w:val="00A3516E"/>
    <w:rsid w:val="00A35A52"/>
    <w:rsid w:val="00A43E06"/>
    <w:rsid w:val="00A44B0C"/>
    <w:rsid w:val="00A462C6"/>
    <w:rsid w:val="00A517D6"/>
    <w:rsid w:val="00A51D75"/>
    <w:rsid w:val="00A522DB"/>
    <w:rsid w:val="00A5410F"/>
    <w:rsid w:val="00A543AE"/>
    <w:rsid w:val="00A55023"/>
    <w:rsid w:val="00A55EAC"/>
    <w:rsid w:val="00A55F32"/>
    <w:rsid w:val="00A61192"/>
    <w:rsid w:val="00A61360"/>
    <w:rsid w:val="00A6598A"/>
    <w:rsid w:val="00A666F8"/>
    <w:rsid w:val="00A66B52"/>
    <w:rsid w:val="00A739CB"/>
    <w:rsid w:val="00A74320"/>
    <w:rsid w:val="00A75047"/>
    <w:rsid w:val="00A77D9F"/>
    <w:rsid w:val="00A82359"/>
    <w:rsid w:val="00A845DB"/>
    <w:rsid w:val="00A8507F"/>
    <w:rsid w:val="00A877B1"/>
    <w:rsid w:val="00A91E16"/>
    <w:rsid w:val="00A94714"/>
    <w:rsid w:val="00A95518"/>
    <w:rsid w:val="00AA0661"/>
    <w:rsid w:val="00AA10C4"/>
    <w:rsid w:val="00AA25BA"/>
    <w:rsid w:val="00AA3421"/>
    <w:rsid w:val="00AA57D8"/>
    <w:rsid w:val="00AA5BF1"/>
    <w:rsid w:val="00AA6E2B"/>
    <w:rsid w:val="00AA773B"/>
    <w:rsid w:val="00AA7BDD"/>
    <w:rsid w:val="00AB0733"/>
    <w:rsid w:val="00AB21AA"/>
    <w:rsid w:val="00AB2327"/>
    <w:rsid w:val="00AB2AB6"/>
    <w:rsid w:val="00AB54FA"/>
    <w:rsid w:val="00AB59C3"/>
    <w:rsid w:val="00AC4630"/>
    <w:rsid w:val="00AD0294"/>
    <w:rsid w:val="00AD31AC"/>
    <w:rsid w:val="00AD583F"/>
    <w:rsid w:val="00AD6F90"/>
    <w:rsid w:val="00AE0714"/>
    <w:rsid w:val="00AE1B3C"/>
    <w:rsid w:val="00AE1BB2"/>
    <w:rsid w:val="00AE1E64"/>
    <w:rsid w:val="00AE2C42"/>
    <w:rsid w:val="00AE3080"/>
    <w:rsid w:val="00AE3312"/>
    <w:rsid w:val="00AE3B4F"/>
    <w:rsid w:val="00AE4AE8"/>
    <w:rsid w:val="00AE6BB0"/>
    <w:rsid w:val="00AF0AE8"/>
    <w:rsid w:val="00AF59FD"/>
    <w:rsid w:val="00B00BAE"/>
    <w:rsid w:val="00B017DA"/>
    <w:rsid w:val="00B035F7"/>
    <w:rsid w:val="00B03BFE"/>
    <w:rsid w:val="00B07E5B"/>
    <w:rsid w:val="00B104FD"/>
    <w:rsid w:val="00B108D0"/>
    <w:rsid w:val="00B111ED"/>
    <w:rsid w:val="00B11258"/>
    <w:rsid w:val="00B11D48"/>
    <w:rsid w:val="00B13E4F"/>
    <w:rsid w:val="00B14E51"/>
    <w:rsid w:val="00B15A21"/>
    <w:rsid w:val="00B15A27"/>
    <w:rsid w:val="00B1638F"/>
    <w:rsid w:val="00B16ACC"/>
    <w:rsid w:val="00B16E0B"/>
    <w:rsid w:val="00B17EA5"/>
    <w:rsid w:val="00B21A96"/>
    <w:rsid w:val="00B25737"/>
    <w:rsid w:val="00B25CFB"/>
    <w:rsid w:val="00B27A1C"/>
    <w:rsid w:val="00B30DFA"/>
    <w:rsid w:val="00B30F81"/>
    <w:rsid w:val="00B3222D"/>
    <w:rsid w:val="00B32BE3"/>
    <w:rsid w:val="00B33269"/>
    <w:rsid w:val="00B33E85"/>
    <w:rsid w:val="00B350C9"/>
    <w:rsid w:val="00B35E5C"/>
    <w:rsid w:val="00B370E4"/>
    <w:rsid w:val="00B3715C"/>
    <w:rsid w:val="00B4052C"/>
    <w:rsid w:val="00B41CB4"/>
    <w:rsid w:val="00B43D73"/>
    <w:rsid w:val="00B46551"/>
    <w:rsid w:val="00B50A3B"/>
    <w:rsid w:val="00B51DB5"/>
    <w:rsid w:val="00B5299D"/>
    <w:rsid w:val="00B5467D"/>
    <w:rsid w:val="00B552FD"/>
    <w:rsid w:val="00B563CE"/>
    <w:rsid w:val="00B61445"/>
    <w:rsid w:val="00B61DDD"/>
    <w:rsid w:val="00B62908"/>
    <w:rsid w:val="00B64DD4"/>
    <w:rsid w:val="00B64F13"/>
    <w:rsid w:val="00B674CC"/>
    <w:rsid w:val="00B706A9"/>
    <w:rsid w:val="00B73DEA"/>
    <w:rsid w:val="00B74D4A"/>
    <w:rsid w:val="00B7558D"/>
    <w:rsid w:val="00B769BF"/>
    <w:rsid w:val="00B77A3B"/>
    <w:rsid w:val="00B80EE8"/>
    <w:rsid w:val="00B82E13"/>
    <w:rsid w:val="00B84E6B"/>
    <w:rsid w:val="00B86143"/>
    <w:rsid w:val="00B865F7"/>
    <w:rsid w:val="00B86DED"/>
    <w:rsid w:val="00B86F5B"/>
    <w:rsid w:val="00B873A4"/>
    <w:rsid w:val="00B925C1"/>
    <w:rsid w:val="00B92CFF"/>
    <w:rsid w:val="00B94A4F"/>
    <w:rsid w:val="00BA00DF"/>
    <w:rsid w:val="00BA5432"/>
    <w:rsid w:val="00BA6CB2"/>
    <w:rsid w:val="00BA79D0"/>
    <w:rsid w:val="00BA7DA5"/>
    <w:rsid w:val="00BA7DD8"/>
    <w:rsid w:val="00BB079C"/>
    <w:rsid w:val="00BB0B2D"/>
    <w:rsid w:val="00BB111C"/>
    <w:rsid w:val="00BB2BD4"/>
    <w:rsid w:val="00BB333E"/>
    <w:rsid w:val="00BB45E6"/>
    <w:rsid w:val="00BB538B"/>
    <w:rsid w:val="00BB5780"/>
    <w:rsid w:val="00BC14ED"/>
    <w:rsid w:val="00BC37ED"/>
    <w:rsid w:val="00BC38CE"/>
    <w:rsid w:val="00BC3924"/>
    <w:rsid w:val="00BC42F5"/>
    <w:rsid w:val="00BC4BAC"/>
    <w:rsid w:val="00BC4C68"/>
    <w:rsid w:val="00BC5BDA"/>
    <w:rsid w:val="00BD11FA"/>
    <w:rsid w:val="00BD1399"/>
    <w:rsid w:val="00BD304D"/>
    <w:rsid w:val="00BD4A0D"/>
    <w:rsid w:val="00BD4F60"/>
    <w:rsid w:val="00BD5EA2"/>
    <w:rsid w:val="00BD61E5"/>
    <w:rsid w:val="00BD7382"/>
    <w:rsid w:val="00BD793B"/>
    <w:rsid w:val="00BE0ED8"/>
    <w:rsid w:val="00BE1273"/>
    <w:rsid w:val="00BE25E9"/>
    <w:rsid w:val="00BE2C97"/>
    <w:rsid w:val="00BE6415"/>
    <w:rsid w:val="00BE79BE"/>
    <w:rsid w:val="00BE7AB1"/>
    <w:rsid w:val="00BE7F58"/>
    <w:rsid w:val="00BF0677"/>
    <w:rsid w:val="00BF3D6B"/>
    <w:rsid w:val="00BF5459"/>
    <w:rsid w:val="00C0102C"/>
    <w:rsid w:val="00C01530"/>
    <w:rsid w:val="00C034DB"/>
    <w:rsid w:val="00C03DCA"/>
    <w:rsid w:val="00C04146"/>
    <w:rsid w:val="00C06212"/>
    <w:rsid w:val="00C06E74"/>
    <w:rsid w:val="00C10BEF"/>
    <w:rsid w:val="00C1142C"/>
    <w:rsid w:val="00C11BCE"/>
    <w:rsid w:val="00C11C36"/>
    <w:rsid w:val="00C130FC"/>
    <w:rsid w:val="00C13A41"/>
    <w:rsid w:val="00C14A4F"/>
    <w:rsid w:val="00C21F66"/>
    <w:rsid w:val="00C241E0"/>
    <w:rsid w:val="00C25F08"/>
    <w:rsid w:val="00C269BF"/>
    <w:rsid w:val="00C27FDC"/>
    <w:rsid w:val="00C30814"/>
    <w:rsid w:val="00C3253B"/>
    <w:rsid w:val="00C32613"/>
    <w:rsid w:val="00C334D5"/>
    <w:rsid w:val="00C35D7A"/>
    <w:rsid w:val="00C40F94"/>
    <w:rsid w:val="00C41AE1"/>
    <w:rsid w:val="00C45065"/>
    <w:rsid w:val="00C4538D"/>
    <w:rsid w:val="00C461FF"/>
    <w:rsid w:val="00C46DA8"/>
    <w:rsid w:val="00C47F4E"/>
    <w:rsid w:val="00C50274"/>
    <w:rsid w:val="00C52001"/>
    <w:rsid w:val="00C5242C"/>
    <w:rsid w:val="00C52602"/>
    <w:rsid w:val="00C52B62"/>
    <w:rsid w:val="00C536B0"/>
    <w:rsid w:val="00C5423E"/>
    <w:rsid w:val="00C55790"/>
    <w:rsid w:val="00C572C8"/>
    <w:rsid w:val="00C572F1"/>
    <w:rsid w:val="00C5730F"/>
    <w:rsid w:val="00C5759C"/>
    <w:rsid w:val="00C708A5"/>
    <w:rsid w:val="00C714F3"/>
    <w:rsid w:val="00C72FAB"/>
    <w:rsid w:val="00C822AF"/>
    <w:rsid w:val="00C84ADA"/>
    <w:rsid w:val="00C85C85"/>
    <w:rsid w:val="00C87378"/>
    <w:rsid w:val="00C90428"/>
    <w:rsid w:val="00C905A4"/>
    <w:rsid w:val="00C905EB"/>
    <w:rsid w:val="00C9472A"/>
    <w:rsid w:val="00C95C6E"/>
    <w:rsid w:val="00C96C07"/>
    <w:rsid w:val="00C9775C"/>
    <w:rsid w:val="00CA04B4"/>
    <w:rsid w:val="00CA0AE4"/>
    <w:rsid w:val="00CA0F75"/>
    <w:rsid w:val="00CA17C5"/>
    <w:rsid w:val="00CA1F97"/>
    <w:rsid w:val="00CA7CD7"/>
    <w:rsid w:val="00CB1784"/>
    <w:rsid w:val="00CB33B7"/>
    <w:rsid w:val="00CB40DC"/>
    <w:rsid w:val="00CB4E07"/>
    <w:rsid w:val="00CB6709"/>
    <w:rsid w:val="00CB6C96"/>
    <w:rsid w:val="00CC10AE"/>
    <w:rsid w:val="00CC205B"/>
    <w:rsid w:val="00CC2FE0"/>
    <w:rsid w:val="00CC432E"/>
    <w:rsid w:val="00CD15E2"/>
    <w:rsid w:val="00CD2D45"/>
    <w:rsid w:val="00CD4510"/>
    <w:rsid w:val="00CD4663"/>
    <w:rsid w:val="00CE0097"/>
    <w:rsid w:val="00CE0D41"/>
    <w:rsid w:val="00CE422D"/>
    <w:rsid w:val="00CE4406"/>
    <w:rsid w:val="00CE4498"/>
    <w:rsid w:val="00CE480D"/>
    <w:rsid w:val="00CE4B64"/>
    <w:rsid w:val="00CE4BCD"/>
    <w:rsid w:val="00CE7291"/>
    <w:rsid w:val="00CE752A"/>
    <w:rsid w:val="00CF21A4"/>
    <w:rsid w:val="00CF2517"/>
    <w:rsid w:val="00CF2B1E"/>
    <w:rsid w:val="00CF39D4"/>
    <w:rsid w:val="00CF6348"/>
    <w:rsid w:val="00D00AC2"/>
    <w:rsid w:val="00D01AAF"/>
    <w:rsid w:val="00D04103"/>
    <w:rsid w:val="00D074EB"/>
    <w:rsid w:val="00D10750"/>
    <w:rsid w:val="00D12C73"/>
    <w:rsid w:val="00D163D4"/>
    <w:rsid w:val="00D23304"/>
    <w:rsid w:val="00D24AA4"/>
    <w:rsid w:val="00D26CEA"/>
    <w:rsid w:val="00D26F1E"/>
    <w:rsid w:val="00D27248"/>
    <w:rsid w:val="00D272FB"/>
    <w:rsid w:val="00D31EBA"/>
    <w:rsid w:val="00D33706"/>
    <w:rsid w:val="00D33A4F"/>
    <w:rsid w:val="00D341FA"/>
    <w:rsid w:val="00D34435"/>
    <w:rsid w:val="00D3530C"/>
    <w:rsid w:val="00D36387"/>
    <w:rsid w:val="00D404CF"/>
    <w:rsid w:val="00D40907"/>
    <w:rsid w:val="00D42900"/>
    <w:rsid w:val="00D441AF"/>
    <w:rsid w:val="00D44C0C"/>
    <w:rsid w:val="00D47BCC"/>
    <w:rsid w:val="00D569D0"/>
    <w:rsid w:val="00D62B69"/>
    <w:rsid w:val="00D64B1B"/>
    <w:rsid w:val="00D658B3"/>
    <w:rsid w:val="00D6660F"/>
    <w:rsid w:val="00D66862"/>
    <w:rsid w:val="00D70628"/>
    <w:rsid w:val="00D70EDE"/>
    <w:rsid w:val="00D7358B"/>
    <w:rsid w:val="00D7435C"/>
    <w:rsid w:val="00D7535C"/>
    <w:rsid w:val="00D76092"/>
    <w:rsid w:val="00D8049B"/>
    <w:rsid w:val="00D826AC"/>
    <w:rsid w:val="00D87769"/>
    <w:rsid w:val="00D90822"/>
    <w:rsid w:val="00D90D43"/>
    <w:rsid w:val="00D92827"/>
    <w:rsid w:val="00D9290D"/>
    <w:rsid w:val="00D93FF3"/>
    <w:rsid w:val="00D961C0"/>
    <w:rsid w:val="00D97046"/>
    <w:rsid w:val="00DA1B02"/>
    <w:rsid w:val="00DA2620"/>
    <w:rsid w:val="00DA4B18"/>
    <w:rsid w:val="00DB3D67"/>
    <w:rsid w:val="00DB70FF"/>
    <w:rsid w:val="00DC0634"/>
    <w:rsid w:val="00DC0C2C"/>
    <w:rsid w:val="00DC112E"/>
    <w:rsid w:val="00DC148C"/>
    <w:rsid w:val="00DC1C49"/>
    <w:rsid w:val="00DC3F17"/>
    <w:rsid w:val="00DC4AEC"/>
    <w:rsid w:val="00DC4B20"/>
    <w:rsid w:val="00DC4FC9"/>
    <w:rsid w:val="00DC53AB"/>
    <w:rsid w:val="00DC6DB6"/>
    <w:rsid w:val="00DC6FAD"/>
    <w:rsid w:val="00DD33D5"/>
    <w:rsid w:val="00DD3A7B"/>
    <w:rsid w:val="00DD476E"/>
    <w:rsid w:val="00DD5335"/>
    <w:rsid w:val="00DD7E99"/>
    <w:rsid w:val="00DE1212"/>
    <w:rsid w:val="00DE2BF5"/>
    <w:rsid w:val="00DE5A29"/>
    <w:rsid w:val="00DE5CE5"/>
    <w:rsid w:val="00DF048B"/>
    <w:rsid w:val="00DF0E97"/>
    <w:rsid w:val="00DF3382"/>
    <w:rsid w:val="00DF53CA"/>
    <w:rsid w:val="00DF6711"/>
    <w:rsid w:val="00E00010"/>
    <w:rsid w:val="00E0165A"/>
    <w:rsid w:val="00E016B0"/>
    <w:rsid w:val="00E02305"/>
    <w:rsid w:val="00E043EE"/>
    <w:rsid w:val="00E04496"/>
    <w:rsid w:val="00E05906"/>
    <w:rsid w:val="00E079D9"/>
    <w:rsid w:val="00E12E24"/>
    <w:rsid w:val="00E13CDC"/>
    <w:rsid w:val="00E144BF"/>
    <w:rsid w:val="00E15722"/>
    <w:rsid w:val="00E2017C"/>
    <w:rsid w:val="00E20AB7"/>
    <w:rsid w:val="00E21035"/>
    <w:rsid w:val="00E21B76"/>
    <w:rsid w:val="00E2212F"/>
    <w:rsid w:val="00E238F9"/>
    <w:rsid w:val="00E23AE4"/>
    <w:rsid w:val="00E251D2"/>
    <w:rsid w:val="00E270D5"/>
    <w:rsid w:val="00E27659"/>
    <w:rsid w:val="00E30D84"/>
    <w:rsid w:val="00E320C3"/>
    <w:rsid w:val="00E325A3"/>
    <w:rsid w:val="00E34142"/>
    <w:rsid w:val="00E3549D"/>
    <w:rsid w:val="00E36BC9"/>
    <w:rsid w:val="00E40381"/>
    <w:rsid w:val="00E40ED1"/>
    <w:rsid w:val="00E42F06"/>
    <w:rsid w:val="00E43E28"/>
    <w:rsid w:val="00E5110F"/>
    <w:rsid w:val="00E51B27"/>
    <w:rsid w:val="00E57FEA"/>
    <w:rsid w:val="00E62F9F"/>
    <w:rsid w:val="00E65BB1"/>
    <w:rsid w:val="00E70DAC"/>
    <w:rsid w:val="00E70F6A"/>
    <w:rsid w:val="00E71371"/>
    <w:rsid w:val="00E71D5C"/>
    <w:rsid w:val="00E7305A"/>
    <w:rsid w:val="00E73186"/>
    <w:rsid w:val="00E75A66"/>
    <w:rsid w:val="00E7603A"/>
    <w:rsid w:val="00E76C52"/>
    <w:rsid w:val="00E8083A"/>
    <w:rsid w:val="00E83192"/>
    <w:rsid w:val="00E834D5"/>
    <w:rsid w:val="00E85648"/>
    <w:rsid w:val="00E86F59"/>
    <w:rsid w:val="00E87084"/>
    <w:rsid w:val="00E87D52"/>
    <w:rsid w:val="00E87E12"/>
    <w:rsid w:val="00E9110C"/>
    <w:rsid w:val="00E937AD"/>
    <w:rsid w:val="00E943FF"/>
    <w:rsid w:val="00E95BED"/>
    <w:rsid w:val="00E9733A"/>
    <w:rsid w:val="00EA18AE"/>
    <w:rsid w:val="00EA1B60"/>
    <w:rsid w:val="00EA235A"/>
    <w:rsid w:val="00EA2696"/>
    <w:rsid w:val="00EA33FF"/>
    <w:rsid w:val="00EB072A"/>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189E"/>
    <w:rsid w:val="00ED2171"/>
    <w:rsid w:val="00ED50A6"/>
    <w:rsid w:val="00ED636E"/>
    <w:rsid w:val="00ED64E2"/>
    <w:rsid w:val="00ED6F34"/>
    <w:rsid w:val="00ED782A"/>
    <w:rsid w:val="00EE2068"/>
    <w:rsid w:val="00EE3FED"/>
    <w:rsid w:val="00EE7799"/>
    <w:rsid w:val="00EF03F0"/>
    <w:rsid w:val="00EF2041"/>
    <w:rsid w:val="00EF2207"/>
    <w:rsid w:val="00EF3A21"/>
    <w:rsid w:val="00EF423E"/>
    <w:rsid w:val="00EF6F0B"/>
    <w:rsid w:val="00F01284"/>
    <w:rsid w:val="00F035FD"/>
    <w:rsid w:val="00F058AC"/>
    <w:rsid w:val="00F06C60"/>
    <w:rsid w:val="00F06E88"/>
    <w:rsid w:val="00F07F37"/>
    <w:rsid w:val="00F1110B"/>
    <w:rsid w:val="00F11CE5"/>
    <w:rsid w:val="00F13DDE"/>
    <w:rsid w:val="00F22CCF"/>
    <w:rsid w:val="00F237F3"/>
    <w:rsid w:val="00F238C7"/>
    <w:rsid w:val="00F2664D"/>
    <w:rsid w:val="00F27350"/>
    <w:rsid w:val="00F302DB"/>
    <w:rsid w:val="00F30418"/>
    <w:rsid w:val="00F319A2"/>
    <w:rsid w:val="00F3215E"/>
    <w:rsid w:val="00F3231F"/>
    <w:rsid w:val="00F33AB0"/>
    <w:rsid w:val="00F34CF7"/>
    <w:rsid w:val="00F3525F"/>
    <w:rsid w:val="00F359D3"/>
    <w:rsid w:val="00F40F07"/>
    <w:rsid w:val="00F41CC2"/>
    <w:rsid w:val="00F4331C"/>
    <w:rsid w:val="00F471EA"/>
    <w:rsid w:val="00F52D73"/>
    <w:rsid w:val="00F55016"/>
    <w:rsid w:val="00F550BE"/>
    <w:rsid w:val="00F61068"/>
    <w:rsid w:val="00F61C99"/>
    <w:rsid w:val="00F63B7F"/>
    <w:rsid w:val="00F65834"/>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4C44"/>
    <w:rsid w:val="00F95288"/>
    <w:rsid w:val="00F9791B"/>
    <w:rsid w:val="00FA0C7B"/>
    <w:rsid w:val="00FA0F86"/>
    <w:rsid w:val="00FA179C"/>
    <w:rsid w:val="00FA313D"/>
    <w:rsid w:val="00FA6C49"/>
    <w:rsid w:val="00FB014A"/>
    <w:rsid w:val="00FB1F75"/>
    <w:rsid w:val="00FB2AFC"/>
    <w:rsid w:val="00FB34A6"/>
    <w:rsid w:val="00FB3E3B"/>
    <w:rsid w:val="00FB545F"/>
    <w:rsid w:val="00FB74D0"/>
    <w:rsid w:val="00FB7A39"/>
    <w:rsid w:val="00FC0E1D"/>
    <w:rsid w:val="00FC3D77"/>
    <w:rsid w:val="00FC4D5D"/>
    <w:rsid w:val="00FC53DA"/>
    <w:rsid w:val="00FC5D16"/>
    <w:rsid w:val="00FC7321"/>
    <w:rsid w:val="00FD1342"/>
    <w:rsid w:val="00FD16A9"/>
    <w:rsid w:val="00FD16D8"/>
    <w:rsid w:val="00FD1F51"/>
    <w:rsid w:val="00FD3025"/>
    <w:rsid w:val="00FD3C9E"/>
    <w:rsid w:val="00FD3FEA"/>
    <w:rsid w:val="00FD523F"/>
    <w:rsid w:val="00FD5619"/>
    <w:rsid w:val="00FE309B"/>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A8482AC4-83DB-47D3-9966-E4AD85E42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D961C0"/>
    <w:pPr>
      <w:spacing w:before="220" w:after="240" w:line="360" w:lineRule="auto"/>
      <w:jc w:val="both"/>
    </w:pPr>
    <w:rPr>
      <w:rFonts w:ascii="Times New Roman" w:eastAsiaTheme="minorHAnsi" w:hAnsi="Times New Roman" w:cs="Times New Roman"/>
      <w:sz w:val="24"/>
      <w:szCs w:val="24"/>
      <w:lang w:val="en" w:eastAsia="ja-JP"/>
      <w14:ligatures w14:val="standard"/>
    </w:rPr>
  </w:style>
  <w:style w:type="character" w:customStyle="1" w:styleId="FigureCaptionChar">
    <w:name w:val="FigureCaption Char"/>
    <w:basedOn w:val="DefaultParagraphFont"/>
    <w:link w:val="FigureCaption"/>
    <w:rsid w:val="00D961C0"/>
    <w:rPr>
      <w:rFonts w:ascii="Times New Roman" w:eastAsiaTheme="minorHAnsi" w:hAnsi="Times New Roman" w:cs="Times New Roman"/>
      <w:sz w:val="24"/>
      <w:szCs w:val="24"/>
      <w:lang w:val="en" w:eastAsia="ja-JP"/>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AE1BB2"/>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494105126">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20461484">
      <w:bodyDiv w:val="1"/>
      <w:marLeft w:val="0"/>
      <w:marRight w:val="0"/>
      <w:marTop w:val="0"/>
      <w:marBottom w:val="0"/>
      <w:divBdr>
        <w:top w:val="none" w:sz="0" w:space="0" w:color="auto"/>
        <w:left w:val="none" w:sz="0" w:space="0" w:color="auto"/>
        <w:bottom w:val="none" w:sz="0" w:space="0" w:color="auto"/>
        <w:right w:val="none" w:sz="0" w:space="0" w:color="auto"/>
      </w:divBdr>
      <w:divsChild>
        <w:div w:id="1273855733">
          <w:marLeft w:val="0"/>
          <w:marRight w:val="0"/>
          <w:marTop w:val="0"/>
          <w:marBottom w:val="0"/>
          <w:divBdr>
            <w:top w:val="none" w:sz="0" w:space="0" w:color="auto"/>
            <w:left w:val="none" w:sz="0" w:space="0" w:color="auto"/>
            <w:bottom w:val="none" w:sz="0" w:space="0" w:color="auto"/>
            <w:right w:val="none" w:sz="0" w:space="0" w:color="auto"/>
          </w:divBdr>
          <w:divsChild>
            <w:div w:id="243615780">
              <w:marLeft w:val="0"/>
              <w:marRight w:val="0"/>
              <w:marTop w:val="0"/>
              <w:marBottom w:val="0"/>
              <w:divBdr>
                <w:top w:val="none" w:sz="0" w:space="0" w:color="auto"/>
                <w:left w:val="none" w:sz="0" w:space="0" w:color="auto"/>
                <w:bottom w:val="none" w:sz="0" w:space="0" w:color="auto"/>
                <w:right w:val="none" w:sz="0" w:space="0" w:color="auto"/>
              </w:divBdr>
            </w:div>
            <w:div w:id="922029047">
              <w:marLeft w:val="0"/>
              <w:marRight w:val="0"/>
              <w:marTop w:val="0"/>
              <w:marBottom w:val="0"/>
              <w:divBdr>
                <w:top w:val="none" w:sz="0" w:space="0" w:color="auto"/>
                <w:left w:val="none" w:sz="0" w:space="0" w:color="auto"/>
                <w:bottom w:val="none" w:sz="0" w:space="0" w:color="auto"/>
                <w:right w:val="none" w:sz="0" w:space="0" w:color="auto"/>
              </w:divBdr>
            </w:div>
            <w:div w:id="1488084717">
              <w:marLeft w:val="0"/>
              <w:marRight w:val="0"/>
              <w:marTop w:val="0"/>
              <w:marBottom w:val="0"/>
              <w:divBdr>
                <w:top w:val="none" w:sz="0" w:space="0" w:color="auto"/>
                <w:left w:val="none" w:sz="0" w:space="0" w:color="auto"/>
                <w:bottom w:val="none" w:sz="0" w:space="0" w:color="auto"/>
                <w:right w:val="none" w:sz="0" w:space="0" w:color="auto"/>
              </w:divBdr>
              <w:divsChild>
                <w:div w:id="58773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969229">
          <w:marLeft w:val="0"/>
          <w:marRight w:val="0"/>
          <w:marTop w:val="0"/>
          <w:marBottom w:val="0"/>
          <w:divBdr>
            <w:top w:val="none" w:sz="0" w:space="0" w:color="auto"/>
            <w:left w:val="none" w:sz="0" w:space="0" w:color="auto"/>
            <w:bottom w:val="none" w:sz="0" w:space="0" w:color="auto"/>
            <w:right w:val="none" w:sz="0" w:space="0" w:color="auto"/>
          </w:divBdr>
          <w:divsChild>
            <w:div w:id="1342584408">
              <w:marLeft w:val="0"/>
              <w:marRight w:val="0"/>
              <w:marTop w:val="0"/>
              <w:marBottom w:val="0"/>
              <w:divBdr>
                <w:top w:val="none" w:sz="0" w:space="0" w:color="auto"/>
                <w:left w:val="none" w:sz="0" w:space="0" w:color="auto"/>
                <w:bottom w:val="none" w:sz="0" w:space="0" w:color="auto"/>
                <w:right w:val="none" w:sz="0" w:space="0" w:color="auto"/>
              </w:divBdr>
              <w:divsChild>
                <w:div w:id="327711224">
                  <w:marLeft w:val="0"/>
                  <w:marRight w:val="0"/>
                  <w:marTop w:val="0"/>
                  <w:marBottom w:val="0"/>
                  <w:divBdr>
                    <w:top w:val="none" w:sz="0" w:space="0" w:color="auto"/>
                    <w:left w:val="none" w:sz="0" w:space="0" w:color="auto"/>
                    <w:bottom w:val="none" w:sz="0" w:space="0" w:color="auto"/>
                    <w:right w:val="none" w:sz="0" w:space="0" w:color="auto"/>
                  </w:divBdr>
                  <w:divsChild>
                    <w:div w:id="66729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81342">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893545878">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0536800">
      <w:bodyDiv w:val="1"/>
      <w:marLeft w:val="0"/>
      <w:marRight w:val="0"/>
      <w:marTop w:val="0"/>
      <w:marBottom w:val="0"/>
      <w:divBdr>
        <w:top w:val="none" w:sz="0" w:space="0" w:color="auto"/>
        <w:left w:val="none" w:sz="0" w:space="0" w:color="auto"/>
        <w:bottom w:val="none" w:sz="0" w:space="0" w:color="auto"/>
        <w:right w:val="none" w:sz="0" w:space="0" w:color="auto"/>
      </w:divBdr>
      <w:divsChild>
        <w:div w:id="258873279">
          <w:marLeft w:val="0"/>
          <w:marRight w:val="0"/>
          <w:marTop w:val="0"/>
          <w:marBottom w:val="0"/>
          <w:divBdr>
            <w:top w:val="none" w:sz="0" w:space="0" w:color="auto"/>
            <w:left w:val="none" w:sz="0" w:space="0" w:color="auto"/>
            <w:bottom w:val="none" w:sz="0" w:space="0" w:color="auto"/>
            <w:right w:val="none" w:sz="0" w:space="0" w:color="auto"/>
          </w:divBdr>
          <w:divsChild>
            <w:div w:id="530802202">
              <w:marLeft w:val="0"/>
              <w:marRight w:val="0"/>
              <w:marTop w:val="0"/>
              <w:marBottom w:val="0"/>
              <w:divBdr>
                <w:top w:val="none" w:sz="0" w:space="0" w:color="auto"/>
                <w:left w:val="none" w:sz="0" w:space="0" w:color="auto"/>
                <w:bottom w:val="none" w:sz="0" w:space="0" w:color="auto"/>
                <w:right w:val="none" w:sz="0" w:space="0" w:color="auto"/>
              </w:divBdr>
              <w:divsChild>
                <w:div w:id="1772041924">
                  <w:marLeft w:val="0"/>
                  <w:marRight w:val="0"/>
                  <w:marTop w:val="0"/>
                  <w:marBottom w:val="0"/>
                  <w:divBdr>
                    <w:top w:val="none" w:sz="0" w:space="0" w:color="auto"/>
                    <w:left w:val="none" w:sz="0" w:space="0" w:color="auto"/>
                    <w:bottom w:val="none" w:sz="0" w:space="0" w:color="auto"/>
                    <w:right w:val="none" w:sz="0" w:space="0" w:color="auto"/>
                  </w:divBdr>
                </w:div>
              </w:divsChild>
            </w:div>
            <w:div w:id="796332713">
              <w:marLeft w:val="0"/>
              <w:marRight w:val="0"/>
              <w:marTop w:val="0"/>
              <w:marBottom w:val="0"/>
              <w:divBdr>
                <w:top w:val="none" w:sz="0" w:space="0" w:color="auto"/>
                <w:left w:val="none" w:sz="0" w:space="0" w:color="auto"/>
                <w:bottom w:val="none" w:sz="0" w:space="0" w:color="auto"/>
                <w:right w:val="none" w:sz="0" w:space="0" w:color="auto"/>
              </w:divBdr>
            </w:div>
            <w:div w:id="1878010487">
              <w:marLeft w:val="0"/>
              <w:marRight w:val="0"/>
              <w:marTop w:val="0"/>
              <w:marBottom w:val="0"/>
              <w:divBdr>
                <w:top w:val="none" w:sz="0" w:space="0" w:color="auto"/>
                <w:left w:val="none" w:sz="0" w:space="0" w:color="auto"/>
                <w:bottom w:val="none" w:sz="0" w:space="0" w:color="auto"/>
                <w:right w:val="none" w:sz="0" w:space="0" w:color="auto"/>
              </w:divBdr>
            </w:div>
          </w:divsChild>
        </w:div>
        <w:div w:id="1782455066">
          <w:marLeft w:val="0"/>
          <w:marRight w:val="0"/>
          <w:marTop w:val="0"/>
          <w:marBottom w:val="0"/>
          <w:divBdr>
            <w:top w:val="none" w:sz="0" w:space="0" w:color="auto"/>
            <w:left w:val="none" w:sz="0" w:space="0" w:color="auto"/>
            <w:bottom w:val="none" w:sz="0" w:space="0" w:color="auto"/>
            <w:right w:val="none" w:sz="0" w:space="0" w:color="auto"/>
          </w:divBdr>
          <w:divsChild>
            <w:div w:id="1424103552">
              <w:marLeft w:val="0"/>
              <w:marRight w:val="0"/>
              <w:marTop w:val="0"/>
              <w:marBottom w:val="0"/>
              <w:divBdr>
                <w:top w:val="none" w:sz="0" w:space="0" w:color="auto"/>
                <w:left w:val="none" w:sz="0" w:space="0" w:color="auto"/>
                <w:bottom w:val="none" w:sz="0" w:space="0" w:color="auto"/>
                <w:right w:val="none" w:sz="0" w:space="0" w:color="auto"/>
              </w:divBdr>
              <w:divsChild>
                <w:div w:id="76633273">
                  <w:marLeft w:val="0"/>
                  <w:marRight w:val="0"/>
                  <w:marTop w:val="0"/>
                  <w:marBottom w:val="0"/>
                  <w:divBdr>
                    <w:top w:val="none" w:sz="0" w:space="0" w:color="auto"/>
                    <w:left w:val="none" w:sz="0" w:space="0" w:color="auto"/>
                    <w:bottom w:val="none" w:sz="0" w:space="0" w:color="auto"/>
                    <w:right w:val="none" w:sz="0" w:space="0" w:color="auto"/>
                  </w:divBdr>
                  <w:divsChild>
                    <w:div w:id="34813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576163029">
      <w:bodyDiv w:val="1"/>
      <w:marLeft w:val="0"/>
      <w:marRight w:val="0"/>
      <w:marTop w:val="0"/>
      <w:marBottom w:val="0"/>
      <w:divBdr>
        <w:top w:val="none" w:sz="0" w:space="0" w:color="auto"/>
        <w:left w:val="none" w:sz="0" w:space="0" w:color="auto"/>
        <w:bottom w:val="none" w:sz="0" w:space="0" w:color="auto"/>
        <w:right w:val="none" w:sz="0" w:space="0" w:color="auto"/>
      </w:divBdr>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91978065">
          <w:marLeft w:val="288"/>
          <w:marRight w:val="346"/>
          <w:marTop w:val="154"/>
          <w:marBottom w:val="0"/>
          <w:divBdr>
            <w:top w:val="none" w:sz="0" w:space="0" w:color="auto"/>
            <w:left w:val="none" w:sz="0" w:space="0" w:color="auto"/>
            <w:bottom w:val="none" w:sz="0" w:space="0" w:color="auto"/>
            <w:right w:val="none" w:sz="0" w:space="0" w:color="auto"/>
          </w:divBdr>
        </w:div>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1794</TotalTime>
  <Pages>19</Pages>
  <Words>6030</Words>
  <Characters>34374</Characters>
  <Application>Microsoft Office Word</Application>
  <DocSecurity>0</DocSecurity>
  <Lines>286</Lines>
  <Paragraphs>80</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40324</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
  <cp:lastModifiedBy>Henny Purwadi</cp:lastModifiedBy>
  <cp:revision>64</cp:revision>
  <cp:lastPrinted>2018-05-22T11:24:00Z</cp:lastPrinted>
  <dcterms:created xsi:type="dcterms:W3CDTF">2019-10-29T19:38:00Z</dcterms:created>
  <dcterms:modified xsi:type="dcterms:W3CDTF">2024-10-28T11:08:00Z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