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4"/>
        <w:gridCol w:w="4874"/>
      </w:tblGrid>
      <w:tr w:rsidR="00785996" w:rsidRPr="00D81004" w14:paraId="6D21AEA4" w14:textId="77777777">
        <w:trPr>
          <w:jc w:val="center"/>
        </w:trPr>
        <w:tc>
          <w:tcPr>
            <w:tcW w:w="4874" w:type="dxa"/>
          </w:tcPr>
          <w:p w14:paraId="7361E93C" w14:textId="77777777" w:rsidR="00785996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61A2683C" wp14:editId="2E85A196">
                  <wp:extent cx="2560320" cy="38527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premiere-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385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4" w:type="dxa"/>
          </w:tcPr>
          <w:p w14:paraId="0E3D9FA1" w14:textId="77777777" w:rsidR="00785996" w:rsidRPr="00D81004" w:rsidRDefault="00000000">
            <w:pPr>
              <w:spacing w:after="0"/>
              <w:jc w:val="right"/>
              <w:rPr>
                <w:lang w:val="fr-FR"/>
              </w:rPr>
            </w:pPr>
            <w:r w:rsidRPr="00D81004">
              <w:rPr>
                <w:color w:val="475569"/>
                <w:sz w:val="17"/>
                <w:lang w:val="fr-FR"/>
              </w:rPr>
              <w:t>Contact Direct : +229 01 60 80 85 87</w:t>
            </w:r>
            <w:r w:rsidRPr="00D81004">
              <w:rPr>
                <w:color w:val="475569"/>
                <w:sz w:val="17"/>
                <w:lang w:val="fr-FR"/>
              </w:rPr>
              <w:br/>
              <w:t>Email Professionnel : lapremierebj@gmail.com</w:t>
            </w:r>
            <w:r w:rsidRPr="00D81004">
              <w:rPr>
                <w:color w:val="475569"/>
                <w:sz w:val="17"/>
                <w:lang w:val="fr-FR"/>
              </w:rPr>
              <w:br/>
              <w:t>Siège : Cotonou, République du Bénin</w:t>
            </w:r>
            <w:r w:rsidRPr="00D81004">
              <w:rPr>
                <w:color w:val="475569"/>
                <w:sz w:val="17"/>
                <w:lang w:val="fr-FR"/>
              </w:rPr>
              <w:br/>
              <w:t>IFU : 0202334951565</w:t>
            </w:r>
          </w:p>
        </w:tc>
      </w:tr>
    </w:tbl>
    <w:p w14:paraId="4035AA89" w14:textId="77777777" w:rsidR="00785996" w:rsidRPr="00D81004" w:rsidRDefault="00785996">
      <w:pPr>
        <w:rPr>
          <w:lang w:val="fr-F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785996" w14:paraId="48075283" w14:textId="77777777">
        <w:trPr>
          <w:jc w:val="center"/>
        </w:trPr>
        <w:tc>
          <w:tcPr>
            <w:tcW w:w="3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C2568" w14:textId="09934287" w:rsidR="00785996" w:rsidRDefault="00000000">
            <w:pPr>
              <w:spacing w:after="0"/>
              <w:jc w:val="center"/>
            </w:pPr>
            <w:r>
              <w:rPr>
                <w:b/>
                <w:color w:val="64748B"/>
                <w:sz w:val="15"/>
              </w:rPr>
              <w:t>RÉFÉRENCE CONTRAT</w:t>
            </w:r>
            <w:r>
              <w:rPr>
                <w:b/>
                <w:color w:val="64748B"/>
                <w:sz w:val="15"/>
              </w:rPr>
              <w:br/>
            </w:r>
            <w:r>
              <w:rPr>
                <w:b/>
                <w:color w:val="0F172A"/>
                <w:sz w:val="19"/>
              </w:rPr>
              <w:t>LPBJ-CARZONE-2026-0</w:t>
            </w:r>
            <w:r w:rsidR="00D81004">
              <w:rPr>
                <w:b/>
                <w:color w:val="0F172A"/>
                <w:sz w:val="19"/>
              </w:rPr>
              <w:t>23</w:t>
            </w:r>
          </w:p>
        </w:tc>
        <w:tc>
          <w:tcPr>
            <w:tcW w:w="3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3E63D" w14:textId="77777777" w:rsidR="00785996" w:rsidRDefault="00000000">
            <w:pPr>
              <w:spacing w:after="0"/>
              <w:jc w:val="center"/>
            </w:pPr>
            <w:r>
              <w:rPr>
                <w:b/>
                <w:color w:val="64748B"/>
                <w:sz w:val="15"/>
              </w:rPr>
              <w:t>DATE D'ÉMISSION</w:t>
            </w:r>
            <w:r>
              <w:rPr>
                <w:b/>
                <w:color w:val="64748B"/>
                <w:sz w:val="15"/>
              </w:rPr>
              <w:br/>
            </w:r>
            <w:r>
              <w:rPr>
                <w:b/>
                <w:color w:val="0F172A"/>
                <w:sz w:val="19"/>
              </w:rPr>
              <w:t>21 Octobre 2026</w:t>
            </w:r>
          </w:p>
        </w:tc>
        <w:tc>
          <w:tcPr>
            <w:tcW w:w="3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49BBC" w14:textId="77777777" w:rsidR="00785996" w:rsidRDefault="00000000">
            <w:pPr>
              <w:spacing w:after="0"/>
              <w:jc w:val="center"/>
            </w:pPr>
            <w:r>
              <w:rPr>
                <w:b/>
                <w:color w:val="64748B"/>
                <w:sz w:val="15"/>
              </w:rPr>
              <w:t>LIEU D'EXÉCUTION</w:t>
            </w:r>
            <w:r>
              <w:rPr>
                <w:b/>
                <w:color w:val="64748B"/>
                <w:sz w:val="15"/>
              </w:rPr>
              <w:br/>
            </w:r>
            <w:r>
              <w:rPr>
                <w:b/>
                <w:color w:val="0F172A"/>
                <w:sz w:val="19"/>
              </w:rPr>
              <w:t>Cotonou (Bénin)</w:t>
            </w:r>
          </w:p>
        </w:tc>
      </w:tr>
    </w:tbl>
    <w:p w14:paraId="5BF555E9" w14:textId="77777777" w:rsidR="00785996" w:rsidRDefault="0078599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9"/>
      </w:tblGrid>
      <w:tr w:rsidR="00785996" w:rsidRPr="00D81004" w14:paraId="553F4630" w14:textId="77777777">
        <w:trPr>
          <w:jc w:val="center"/>
        </w:trPr>
        <w:tc>
          <w:tcPr>
            <w:tcW w:w="9749" w:type="dxa"/>
            <w:shd w:val="clear" w:color="auto" w:fill="0B1622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DEDC22E" w14:textId="77777777" w:rsidR="00785996" w:rsidRPr="00D81004" w:rsidRDefault="00000000">
            <w:pPr>
              <w:spacing w:after="0"/>
              <w:jc w:val="center"/>
              <w:rPr>
                <w:lang w:val="fr-FR"/>
              </w:rPr>
            </w:pPr>
            <w:r w:rsidRPr="00D81004">
              <w:rPr>
                <w:b/>
                <w:color w:val="FFFFFF"/>
                <w:sz w:val="23"/>
                <w:lang w:val="fr-FR"/>
              </w:rPr>
              <w:t>CONTRAT-CADRE DE PRESTATION LOGICIELLE, D'HÉBERGEMENT &amp; DE MAINTENANCE</w:t>
            </w:r>
            <w:r w:rsidRPr="00D81004">
              <w:rPr>
                <w:b/>
                <w:color w:val="FFFFFF"/>
                <w:sz w:val="23"/>
                <w:lang w:val="fr-FR"/>
              </w:rPr>
              <w:br/>
            </w:r>
            <w:r w:rsidRPr="00D81004">
              <w:rPr>
                <w:color w:val="E2E8F0"/>
                <w:sz w:val="18"/>
                <w:lang w:val="fr-FR"/>
              </w:rPr>
              <w:t>Écosystème Numérique Unifié, Vitrine Commerciale topcarzone.com &amp; Progiciel Concessionnaire CARZONE SARL</w:t>
            </w:r>
          </w:p>
        </w:tc>
      </w:tr>
    </w:tbl>
    <w:p w14:paraId="7774736E" w14:textId="77777777" w:rsidR="00785996" w:rsidRPr="00D81004" w:rsidRDefault="00785996">
      <w:pPr>
        <w:spacing w:after="120"/>
        <w:rPr>
          <w:lang w:val="fr-F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4"/>
        <w:gridCol w:w="4874"/>
      </w:tblGrid>
      <w:tr w:rsidR="00785996" w:rsidRPr="00D81004" w14:paraId="7277A22B" w14:textId="77777777">
        <w:trPr>
          <w:jc w:val="center"/>
        </w:trPr>
        <w:tc>
          <w:tcPr>
            <w:tcW w:w="4874" w:type="dxa"/>
            <w:tcBorders>
              <w:top w:val="single" w:sz="4" w:space="0" w:color="E2E8F0"/>
              <w:left w:val="single" w:sz="12" w:space="0" w:color="0284C7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7D348D" w14:textId="647BD9CA" w:rsidR="00785996" w:rsidRPr="00D81004" w:rsidRDefault="00000000">
            <w:pPr>
              <w:spacing w:after="40"/>
              <w:rPr>
                <w:lang w:val="fr-FR"/>
              </w:rPr>
            </w:pPr>
            <w:r w:rsidRPr="00D81004">
              <w:rPr>
                <w:b/>
                <w:color w:val="0284C7"/>
                <w:sz w:val="17"/>
                <w:lang w:val="fr-FR"/>
              </w:rPr>
              <w:t>LE PRESTATAIRE TECHNIQUE</w:t>
            </w:r>
            <w:r w:rsidRPr="00D81004">
              <w:rPr>
                <w:b/>
                <w:color w:val="0284C7"/>
                <w:sz w:val="17"/>
                <w:lang w:val="fr-FR"/>
              </w:rPr>
              <w:br/>
            </w:r>
            <w:r w:rsidRPr="00D81004">
              <w:rPr>
                <w:b/>
                <w:color w:val="0F172A"/>
                <w:sz w:val="21"/>
                <w:lang w:val="fr-FR"/>
              </w:rPr>
              <w:t>LAPREMIERE BJ</w:t>
            </w:r>
            <w:r w:rsidRPr="00D81004">
              <w:rPr>
                <w:b/>
                <w:color w:val="0F172A"/>
                <w:sz w:val="21"/>
                <w:lang w:val="fr-FR"/>
              </w:rPr>
              <w:br/>
            </w:r>
            <w:r w:rsidRPr="00D81004">
              <w:rPr>
                <w:color w:val="475569"/>
                <w:sz w:val="17"/>
                <w:lang w:val="fr-FR"/>
              </w:rPr>
              <w:t>Ingénierie Logicielle &amp; Systèmes d'Information</w:t>
            </w:r>
            <w:r w:rsidRPr="00D81004">
              <w:rPr>
                <w:color w:val="475569"/>
                <w:sz w:val="17"/>
                <w:lang w:val="fr-FR"/>
              </w:rPr>
              <w:br/>
              <w:t>Représentée par M</w:t>
            </w:r>
            <w:r w:rsidR="00C56057">
              <w:rPr>
                <w:color w:val="475569"/>
                <w:sz w:val="17"/>
                <w:lang w:val="fr-FR"/>
              </w:rPr>
              <w:t xml:space="preserve"> </w:t>
            </w:r>
            <w:proofErr w:type="spellStart"/>
            <w:r w:rsidR="00C56057">
              <w:rPr>
                <w:color w:val="475569"/>
                <w:sz w:val="17"/>
                <w:lang w:val="fr-FR"/>
              </w:rPr>
              <w:t>Henoc</w:t>
            </w:r>
            <w:proofErr w:type="spellEnd"/>
            <w:r w:rsidR="00C56057">
              <w:rPr>
                <w:color w:val="475569"/>
                <w:sz w:val="17"/>
                <w:lang w:val="fr-FR"/>
              </w:rPr>
              <w:t xml:space="preserve"> AMETOWU</w:t>
            </w:r>
            <w:r w:rsidRPr="00D81004">
              <w:rPr>
                <w:color w:val="475569"/>
                <w:sz w:val="17"/>
                <w:lang w:val="fr-FR"/>
              </w:rPr>
              <w:t>, Consultant Principal</w:t>
            </w:r>
            <w:r w:rsidRPr="00D81004">
              <w:rPr>
                <w:color w:val="475569"/>
                <w:sz w:val="17"/>
                <w:lang w:val="fr-FR"/>
              </w:rPr>
              <w:br/>
              <w:t xml:space="preserve">IFU : 0202334951565 • Tél : +229 01 </w:t>
            </w:r>
            <w:r w:rsidR="00C56057">
              <w:rPr>
                <w:color w:val="475569"/>
                <w:sz w:val="17"/>
                <w:lang w:val="fr-FR"/>
              </w:rPr>
              <w:t>61 62 54 51</w:t>
            </w:r>
            <w:r w:rsidRPr="00D81004">
              <w:rPr>
                <w:color w:val="475569"/>
                <w:sz w:val="17"/>
                <w:lang w:val="fr-FR"/>
              </w:rPr>
              <w:br/>
              <w:t>Email : lapremierebj@gmail.com • Cotonou, Bénin</w:t>
            </w:r>
          </w:p>
        </w:tc>
        <w:tc>
          <w:tcPr>
            <w:tcW w:w="4874" w:type="dxa"/>
            <w:tcBorders>
              <w:top w:val="single" w:sz="4" w:space="0" w:color="E2E8F0"/>
              <w:left w:val="single" w:sz="12" w:space="0" w:color="E11D48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55ED25" w14:textId="77777777" w:rsidR="00785996" w:rsidRPr="00D81004" w:rsidRDefault="00000000">
            <w:pPr>
              <w:spacing w:after="40"/>
              <w:rPr>
                <w:lang w:val="fr-FR"/>
              </w:rPr>
            </w:pPr>
            <w:r w:rsidRPr="00D81004">
              <w:rPr>
                <w:b/>
                <w:color w:val="E11D48"/>
                <w:sz w:val="17"/>
                <w:lang w:val="fr-FR"/>
              </w:rPr>
              <w:t>LE CLIENT / BÉNÉFICIAIRE</w:t>
            </w:r>
            <w:r w:rsidRPr="00D81004">
              <w:rPr>
                <w:b/>
                <w:color w:val="E11D48"/>
                <w:sz w:val="17"/>
                <w:lang w:val="fr-FR"/>
              </w:rPr>
              <w:br/>
            </w:r>
            <w:r w:rsidRPr="00D81004">
              <w:rPr>
                <w:b/>
                <w:color w:val="0F172A"/>
                <w:sz w:val="21"/>
                <w:lang w:val="fr-FR"/>
              </w:rPr>
              <w:t>CARZONE SARL</w:t>
            </w:r>
            <w:r w:rsidRPr="00D81004">
              <w:rPr>
                <w:b/>
                <w:color w:val="0F172A"/>
                <w:sz w:val="21"/>
                <w:lang w:val="fr-FR"/>
              </w:rPr>
              <w:br/>
            </w:r>
            <w:r w:rsidRPr="00D81004">
              <w:rPr>
                <w:color w:val="475569"/>
                <w:sz w:val="17"/>
                <w:lang w:val="fr-FR"/>
              </w:rPr>
              <w:t>Concessionnaire Automobile &amp; Mobilité Durable</w:t>
            </w:r>
            <w:r w:rsidRPr="00D81004">
              <w:rPr>
                <w:color w:val="475569"/>
                <w:sz w:val="17"/>
                <w:lang w:val="fr-FR"/>
              </w:rPr>
              <w:br/>
              <w:t>Représentée par sa Direction Générale</w:t>
            </w:r>
            <w:r w:rsidRPr="00D81004">
              <w:rPr>
                <w:color w:val="475569"/>
                <w:sz w:val="17"/>
                <w:lang w:val="fr-FR"/>
              </w:rPr>
              <w:br/>
              <w:t xml:space="preserve">Showroom : Zone </w:t>
            </w:r>
            <w:proofErr w:type="spellStart"/>
            <w:r w:rsidRPr="00D81004">
              <w:rPr>
                <w:color w:val="475569"/>
                <w:sz w:val="17"/>
                <w:lang w:val="fr-FR"/>
              </w:rPr>
              <w:t>Maro</w:t>
            </w:r>
            <w:proofErr w:type="spellEnd"/>
            <w:r w:rsidRPr="00D81004">
              <w:rPr>
                <w:color w:val="475569"/>
                <w:sz w:val="17"/>
                <w:lang w:val="fr-FR"/>
              </w:rPr>
              <w:t xml:space="preserve">-Militaire, Quartier </w:t>
            </w:r>
            <w:proofErr w:type="spellStart"/>
            <w:r w:rsidRPr="00D81004">
              <w:rPr>
                <w:color w:val="475569"/>
                <w:sz w:val="17"/>
                <w:lang w:val="fr-FR"/>
              </w:rPr>
              <w:t>Gbèdomidji</w:t>
            </w:r>
            <w:proofErr w:type="spellEnd"/>
            <w:r w:rsidRPr="00D81004">
              <w:rPr>
                <w:color w:val="475569"/>
                <w:sz w:val="17"/>
                <w:lang w:val="fr-FR"/>
              </w:rPr>
              <w:br/>
              <w:t>Secteur : Vente Véhicules Neufs, SAV &amp; Bornes Électriques</w:t>
            </w:r>
          </w:p>
        </w:tc>
      </w:tr>
    </w:tbl>
    <w:p w14:paraId="729543E1" w14:textId="77777777" w:rsidR="00785996" w:rsidRPr="00D81004" w:rsidRDefault="00785996">
      <w:pPr>
        <w:spacing w:after="120"/>
        <w:rPr>
          <w:lang w:val="fr-FR"/>
        </w:rPr>
      </w:pPr>
    </w:p>
    <w:p w14:paraId="6359FD1B" w14:textId="77777777" w:rsidR="00785996" w:rsidRPr="00D81004" w:rsidRDefault="00000000">
      <w:pPr>
        <w:keepNext/>
        <w:spacing w:before="280"/>
        <w:rPr>
          <w:lang w:val="fr-FR"/>
        </w:rPr>
      </w:pPr>
      <w:r w:rsidRPr="00D81004">
        <w:rPr>
          <w:b/>
          <w:color w:val="E11D48"/>
          <w:sz w:val="22"/>
          <w:lang w:val="fr-FR"/>
        </w:rPr>
        <w:t xml:space="preserve">▎ </w:t>
      </w:r>
      <w:r w:rsidRPr="00D81004">
        <w:rPr>
          <w:b/>
          <w:color w:val="0F172A"/>
          <w:sz w:val="22"/>
          <w:lang w:val="fr-FR"/>
        </w:rPr>
        <w:t>ARTICLE 1 : PÉRIMÈTRE FONCTIONNEL DE LA SOLUTION CARZONE</w:t>
      </w:r>
    </w:p>
    <w:p w14:paraId="0E4FE415" w14:textId="77777777" w:rsidR="00785996" w:rsidRPr="00D81004" w:rsidRDefault="00000000">
      <w:pPr>
        <w:rPr>
          <w:lang w:val="fr-FR"/>
        </w:rPr>
      </w:pPr>
      <w:r w:rsidRPr="00D81004">
        <w:rPr>
          <w:lang w:val="fr-FR"/>
        </w:rPr>
        <w:t>Le Prestataire déploie pour CARZONE SARL une solution numérique unifiée couvrant ses activités commerciales et opérationnelles :</w:t>
      </w:r>
    </w:p>
    <w:p w14:paraId="29EDA2FE" w14:textId="77777777" w:rsidR="00785996" w:rsidRPr="00D81004" w:rsidRDefault="00000000">
      <w:pPr>
        <w:pStyle w:val="Listepuces"/>
        <w:spacing w:after="40"/>
        <w:rPr>
          <w:lang w:val="fr-FR"/>
        </w:rPr>
      </w:pPr>
      <w:r w:rsidRPr="00D81004">
        <w:rPr>
          <w:b/>
          <w:color w:val="0F172A"/>
          <w:lang w:val="fr-FR"/>
        </w:rPr>
        <w:t xml:space="preserve">Vitrine Web Commerciale &amp; Stock Interactif (topcarzone.com) : </w:t>
      </w:r>
      <w:r w:rsidRPr="00D81004">
        <w:rPr>
          <w:lang w:val="fr-FR"/>
        </w:rPr>
        <w:t>Présentation 360° des véhicules neufs, ordonnancement automatique des nouveautés 2026 en tête de site, demandes de cotation en 1 clic et conversion directe WhatsApp.</w:t>
      </w:r>
    </w:p>
    <w:p w14:paraId="1C92A7F1" w14:textId="77777777" w:rsidR="00785996" w:rsidRPr="00D81004" w:rsidRDefault="00000000">
      <w:pPr>
        <w:pStyle w:val="Listepuces"/>
        <w:spacing w:after="40"/>
        <w:rPr>
          <w:lang w:val="fr-FR"/>
        </w:rPr>
      </w:pPr>
      <w:r w:rsidRPr="00D81004">
        <w:rPr>
          <w:b/>
          <w:color w:val="0F172A"/>
          <w:lang w:val="fr-FR"/>
        </w:rPr>
        <w:t xml:space="preserve">Showroom &amp; Arrivages en Temps Réel : </w:t>
      </w:r>
      <w:r w:rsidRPr="00D81004">
        <w:rPr>
          <w:lang w:val="fr-FR"/>
        </w:rPr>
        <w:t>Gestion du stock physique (Showroom) et du stock en mer (Transit maritime / Port de Cotonou avec dates d'arrivage ETA pour pré-réservation client).</w:t>
      </w:r>
    </w:p>
    <w:p w14:paraId="41418ED5" w14:textId="77777777" w:rsidR="00785996" w:rsidRPr="00D81004" w:rsidRDefault="00000000">
      <w:pPr>
        <w:pStyle w:val="Listepuces"/>
        <w:spacing w:after="40"/>
        <w:rPr>
          <w:lang w:val="fr-FR"/>
        </w:rPr>
      </w:pPr>
      <w:r w:rsidRPr="00D81004">
        <w:rPr>
          <w:b/>
          <w:color w:val="0F172A"/>
          <w:lang w:val="fr-FR"/>
        </w:rPr>
        <w:t xml:space="preserve">Atelier SAV &amp; Ordres de Réparation (OR) : </w:t>
      </w:r>
      <w:r w:rsidRPr="00D81004">
        <w:rPr>
          <w:lang w:val="fr-FR"/>
        </w:rPr>
        <w:t>Prise en charge véhicule, kilométrage, diagnostic mécanique, pièces requises, historique d'entretien et fiches techniques certifiées.</w:t>
      </w:r>
    </w:p>
    <w:p w14:paraId="0B1169C2" w14:textId="77777777" w:rsidR="00785996" w:rsidRPr="00D81004" w:rsidRDefault="00000000">
      <w:pPr>
        <w:pStyle w:val="Listepuces"/>
        <w:spacing w:after="40"/>
        <w:rPr>
          <w:lang w:val="fr-FR"/>
        </w:rPr>
      </w:pPr>
      <w:r w:rsidRPr="00D81004">
        <w:rPr>
          <w:b/>
          <w:color w:val="0F172A"/>
          <w:lang w:val="fr-FR"/>
        </w:rPr>
        <w:t xml:space="preserve">Magasin Pièces Détachées &amp; Équivalences : </w:t>
      </w:r>
      <w:r w:rsidRPr="00D81004">
        <w:rPr>
          <w:lang w:val="fr-FR"/>
        </w:rPr>
        <w:t xml:space="preserve">Référencement du stock de pièces, croisement multi-marques (Changan, </w:t>
      </w:r>
      <w:proofErr w:type="spellStart"/>
      <w:r w:rsidRPr="00D81004">
        <w:rPr>
          <w:lang w:val="fr-FR"/>
        </w:rPr>
        <w:t>Jetour</w:t>
      </w:r>
      <w:proofErr w:type="spellEnd"/>
      <w:r w:rsidRPr="00D81004">
        <w:rPr>
          <w:lang w:val="fr-FR"/>
        </w:rPr>
        <w:t xml:space="preserve">, Geely, </w:t>
      </w:r>
      <w:proofErr w:type="spellStart"/>
      <w:r w:rsidRPr="00D81004">
        <w:rPr>
          <w:lang w:val="fr-FR"/>
        </w:rPr>
        <w:t>Forthing</w:t>
      </w:r>
      <w:proofErr w:type="spellEnd"/>
      <w:r w:rsidRPr="00D81004">
        <w:rPr>
          <w:lang w:val="fr-FR"/>
        </w:rPr>
        <w:t>, BAIC, Toyota), alertes seuil minimum.</w:t>
      </w:r>
    </w:p>
    <w:p w14:paraId="3612EBED" w14:textId="77777777" w:rsidR="00785996" w:rsidRPr="00D81004" w:rsidRDefault="00000000">
      <w:pPr>
        <w:pStyle w:val="Listepuces"/>
        <w:spacing w:after="40"/>
        <w:rPr>
          <w:lang w:val="fr-FR"/>
        </w:rPr>
      </w:pPr>
      <w:r w:rsidRPr="00D81004">
        <w:rPr>
          <w:b/>
          <w:color w:val="0F172A"/>
          <w:lang w:val="fr-FR"/>
        </w:rPr>
        <w:t>Facturation Commerciale Normalisée (e-</w:t>
      </w:r>
      <w:proofErr w:type="spellStart"/>
      <w:r w:rsidRPr="00D81004">
        <w:rPr>
          <w:b/>
          <w:color w:val="0F172A"/>
          <w:lang w:val="fr-FR"/>
        </w:rPr>
        <w:t>MECeF</w:t>
      </w:r>
      <w:proofErr w:type="spellEnd"/>
      <w:r w:rsidRPr="00D81004">
        <w:rPr>
          <w:b/>
          <w:color w:val="0F172A"/>
          <w:lang w:val="fr-FR"/>
        </w:rPr>
        <w:t xml:space="preserve">) : </w:t>
      </w:r>
      <w:r w:rsidRPr="00D81004">
        <w:rPr>
          <w:lang w:val="fr-FR"/>
        </w:rPr>
        <w:t xml:space="preserve">Factures </w:t>
      </w:r>
      <w:proofErr w:type="spellStart"/>
      <w:r w:rsidRPr="00D81004">
        <w:rPr>
          <w:lang w:val="fr-FR"/>
        </w:rPr>
        <w:t>proformas</w:t>
      </w:r>
      <w:proofErr w:type="spellEnd"/>
      <w:r w:rsidRPr="00D81004">
        <w:rPr>
          <w:lang w:val="fr-FR"/>
        </w:rPr>
        <w:t xml:space="preserve"> et définitives conformes aux normes DGI Bénin (QR code, mentions légales, IFU).</w:t>
      </w:r>
    </w:p>
    <w:p w14:paraId="0EF1C2A2" w14:textId="77777777" w:rsidR="00785996" w:rsidRPr="00D81004" w:rsidRDefault="00000000">
      <w:pPr>
        <w:pStyle w:val="Listepuces"/>
        <w:spacing w:after="40"/>
        <w:rPr>
          <w:lang w:val="fr-FR"/>
        </w:rPr>
      </w:pPr>
      <w:r w:rsidRPr="00D81004">
        <w:rPr>
          <w:b/>
          <w:color w:val="0F172A"/>
          <w:lang w:val="fr-FR"/>
        </w:rPr>
        <w:t xml:space="preserve">Bornes de Recharge &amp; VE : </w:t>
      </w:r>
      <w:r w:rsidRPr="00D81004">
        <w:rPr>
          <w:lang w:val="fr-FR"/>
        </w:rPr>
        <w:t>Suivi de la consommation électrique, recharge des véhicules hybrides/électriques et grille tarifaire.</w:t>
      </w:r>
    </w:p>
    <w:p w14:paraId="6BC48B07" w14:textId="77777777" w:rsidR="00785996" w:rsidRPr="00D81004" w:rsidRDefault="00785996">
      <w:pPr>
        <w:rPr>
          <w:lang w:val="fr-FR"/>
        </w:rPr>
      </w:pPr>
    </w:p>
    <w:p w14:paraId="6E168500" w14:textId="77777777" w:rsidR="00785996" w:rsidRPr="00D81004" w:rsidRDefault="00000000">
      <w:pPr>
        <w:keepNext/>
        <w:spacing w:before="280"/>
        <w:rPr>
          <w:lang w:val="fr-FR"/>
        </w:rPr>
      </w:pPr>
      <w:r w:rsidRPr="00D81004">
        <w:rPr>
          <w:b/>
          <w:color w:val="E11D48"/>
          <w:sz w:val="22"/>
          <w:lang w:val="fr-FR"/>
        </w:rPr>
        <w:t xml:space="preserve">▎ </w:t>
      </w:r>
      <w:r w:rsidRPr="00D81004">
        <w:rPr>
          <w:b/>
          <w:color w:val="0F172A"/>
          <w:sz w:val="22"/>
          <w:lang w:val="fr-FR"/>
        </w:rPr>
        <w:t>ARTICLE 2 : LES DEUX OPTIONS COMMERCIALES AU CHOIX DE CARZONE SARL</w:t>
      </w:r>
    </w:p>
    <w:p w14:paraId="70F93BC5" w14:textId="77777777" w:rsidR="00785996" w:rsidRPr="00D81004" w:rsidRDefault="00000000">
      <w:pPr>
        <w:rPr>
          <w:lang w:val="fr-FR"/>
        </w:rPr>
      </w:pPr>
      <w:r w:rsidRPr="00D81004">
        <w:rPr>
          <w:lang w:val="fr-FR"/>
        </w:rPr>
        <w:t>La Direction Générale de CARZONE SARL opte pour l'une des deux formules selon ses priorités budgétaires et comptables 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4"/>
        <w:gridCol w:w="4874"/>
      </w:tblGrid>
      <w:tr w:rsidR="00785996" w:rsidRPr="00D81004" w14:paraId="3DCD615A" w14:textId="77777777">
        <w:trPr>
          <w:jc w:val="center"/>
        </w:trPr>
        <w:tc>
          <w:tcPr>
            <w:tcW w:w="4874" w:type="dxa"/>
            <w:tcBorders>
              <w:top w:val="single" w:sz="8" w:space="0" w:color="0284C7"/>
              <w:left w:val="single" w:sz="8" w:space="0" w:color="0284C7"/>
              <w:bottom w:val="single" w:sz="8" w:space="0" w:color="0284C7"/>
              <w:right w:val="single" w:sz="8" w:space="0" w:color="0284C7"/>
            </w:tcBorders>
            <w:shd w:val="clear" w:color="auto" w:fill="F0F9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476EEA0" w14:textId="6EDD89E5" w:rsidR="00785996" w:rsidRPr="00D81004" w:rsidRDefault="00000000">
            <w:pPr>
              <w:spacing w:after="40"/>
              <w:rPr>
                <w:lang w:val="fr-FR"/>
              </w:rPr>
            </w:pPr>
            <w:r w:rsidRPr="00D81004">
              <w:rPr>
                <w:b/>
                <w:color w:val="0284C7"/>
                <w:sz w:val="16"/>
                <w:lang w:val="fr-FR"/>
              </w:rPr>
              <w:t>FORMULE TOUT-EN-UN (RECOMMANDÉE)</w:t>
            </w:r>
            <w:r w:rsidRPr="00D81004">
              <w:rPr>
                <w:b/>
                <w:color w:val="0284C7"/>
                <w:sz w:val="16"/>
                <w:lang w:val="fr-FR"/>
              </w:rPr>
              <w:br/>
            </w:r>
            <w:r w:rsidRPr="00D81004">
              <w:rPr>
                <w:b/>
                <w:color w:val="0B1622"/>
                <w:sz w:val="24"/>
                <w:lang w:val="fr-FR"/>
              </w:rPr>
              <w:t>Option 1 : Formule SaaS Intégral</w:t>
            </w:r>
            <w:r w:rsidRPr="00D81004">
              <w:rPr>
                <w:b/>
                <w:color w:val="0B1622"/>
                <w:sz w:val="24"/>
                <w:lang w:val="fr-FR"/>
              </w:rPr>
              <w:br/>
            </w:r>
            <w:r w:rsidRPr="00D81004">
              <w:rPr>
                <w:b/>
                <w:color w:val="0284C7"/>
                <w:sz w:val="28"/>
                <w:lang w:val="fr-FR"/>
              </w:rPr>
              <w:t>1</w:t>
            </w:r>
            <w:r w:rsidR="00D81004">
              <w:rPr>
                <w:b/>
                <w:color w:val="0284C7"/>
                <w:sz w:val="28"/>
                <w:lang w:val="fr-FR"/>
              </w:rPr>
              <w:t>8</w:t>
            </w:r>
            <w:r w:rsidRPr="00D81004">
              <w:rPr>
                <w:b/>
                <w:color w:val="0284C7"/>
                <w:sz w:val="28"/>
                <w:lang w:val="fr-FR"/>
              </w:rPr>
              <w:t>5 000 FCFA / mois</w:t>
            </w:r>
            <w:r w:rsidRPr="00D81004">
              <w:rPr>
                <w:b/>
                <w:color w:val="0284C7"/>
                <w:sz w:val="28"/>
                <w:lang w:val="fr-FR"/>
              </w:rPr>
              <w:br/>
            </w:r>
            <w:r w:rsidRPr="00D81004">
              <w:rPr>
                <w:i/>
                <w:color w:val="64748B"/>
                <w:sz w:val="17"/>
                <w:lang w:val="fr-FR"/>
              </w:rPr>
              <w:t>0 FCFA d'investissement initial — Trésorerie 100% préservée</w:t>
            </w:r>
            <w:r w:rsidRPr="00D81004">
              <w:rPr>
                <w:i/>
                <w:color w:val="64748B"/>
                <w:sz w:val="17"/>
                <w:lang w:val="fr-FR"/>
              </w:rPr>
              <w:br/>
            </w:r>
            <w:r w:rsidRPr="00D81004">
              <w:rPr>
                <w:i/>
                <w:color w:val="64748B"/>
                <w:sz w:val="17"/>
                <w:lang w:val="fr-FR"/>
              </w:rPr>
              <w:br/>
            </w:r>
          </w:p>
          <w:p w14:paraId="01AD45EC" w14:textId="77777777" w:rsidR="00785996" w:rsidRPr="00D81004" w:rsidRDefault="00000000">
            <w:pPr>
              <w:spacing w:after="40"/>
              <w:rPr>
                <w:lang w:val="fr-FR"/>
              </w:rPr>
            </w:pPr>
            <w:r w:rsidRPr="00D81004">
              <w:rPr>
                <w:b/>
                <w:color w:val="10B981"/>
                <w:lang w:val="fr-FR"/>
              </w:rPr>
              <w:lastRenderedPageBreak/>
              <w:t xml:space="preserve">✔ </w:t>
            </w:r>
            <w:r w:rsidRPr="00D81004">
              <w:rPr>
                <w:b/>
                <w:color w:val="0F172A"/>
                <w:sz w:val="17"/>
                <w:lang w:val="fr-FR"/>
              </w:rPr>
              <w:t xml:space="preserve">Utilisateurs 100% ILLIMITÉS : </w:t>
            </w:r>
            <w:r w:rsidRPr="00D81004">
              <w:rPr>
                <w:color w:val="475569"/>
                <w:sz w:val="17"/>
                <w:lang w:val="fr-FR"/>
              </w:rPr>
              <w:t>Aucun surcoût par utilisateur (Direction, Commerciaux, Atelier, Caisse).</w:t>
            </w:r>
          </w:p>
          <w:p w14:paraId="6F602162" w14:textId="77777777" w:rsidR="00785996" w:rsidRPr="00D81004" w:rsidRDefault="00000000">
            <w:pPr>
              <w:spacing w:after="40"/>
              <w:rPr>
                <w:lang w:val="fr-FR"/>
              </w:rPr>
            </w:pPr>
            <w:r w:rsidRPr="00D81004">
              <w:rPr>
                <w:b/>
                <w:color w:val="10B981"/>
                <w:lang w:val="fr-FR"/>
              </w:rPr>
              <w:t xml:space="preserve">✔ </w:t>
            </w:r>
            <w:r w:rsidRPr="00D81004">
              <w:rPr>
                <w:b/>
                <w:color w:val="0F172A"/>
                <w:sz w:val="17"/>
                <w:lang w:val="fr-FR"/>
              </w:rPr>
              <w:t xml:space="preserve">Hébergement Cloud Haute Vitesse : </w:t>
            </w:r>
            <w:r w:rsidRPr="00D81004">
              <w:rPr>
                <w:color w:val="475569"/>
                <w:sz w:val="17"/>
                <w:lang w:val="fr-FR"/>
              </w:rPr>
              <w:t>Serveur Next.js haute disponibilité 99.5%, base PostgreSQL sécurisée, SSL.</w:t>
            </w:r>
          </w:p>
          <w:p w14:paraId="55EDA4B7" w14:textId="77777777" w:rsidR="00785996" w:rsidRPr="00D81004" w:rsidRDefault="00000000">
            <w:pPr>
              <w:spacing w:after="40"/>
              <w:rPr>
                <w:lang w:val="fr-FR"/>
              </w:rPr>
            </w:pPr>
            <w:r w:rsidRPr="00D81004">
              <w:rPr>
                <w:b/>
                <w:color w:val="10B981"/>
                <w:lang w:val="fr-FR"/>
              </w:rPr>
              <w:t xml:space="preserve">✔ </w:t>
            </w:r>
            <w:r w:rsidRPr="00D81004">
              <w:rPr>
                <w:b/>
                <w:color w:val="0F172A"/>
                <w:sz w:val="17"/>
                <w:lang w:val="fr-FR"/>
              </w:rPr>
              <w:t xml:space="preserve">Sauvegardes quotidiennes déportées : </w:t>
            </w:r>
            <w:r w:rsidRPr="00D81004">
              <w:rPr>
                <w:color w:val="475569"/>
                <w:sz w:val="17"/>
                <w:lang w:val="fr-FR"/>
              </w:rPr>
              <w:t>Données chiffrées hors-site, garantie zéro perte de données.</w:t>
            </w:r>
          </w:p>
          <w:p w14:paraId="18D4D17B" w14:textId="77777777" w:rsidR="00785996" w:rsidRPr="00D81004" w:rsidRDefault="00000000">
            <w:pPr>
              <w:spacing w:after="40"/>
              <w:rPr>
                <w:lang w:val="fr-FR"/>
              </w:rPr>
            </w:pPr>
            <w:r w:rsidRPr="00D81004">
              <w:rPr>
                <w:b/>
                <w:color w:val="10B981"/>
                <w:lang w:val="fr-FR"/>
              </w:rPr>
              <w:t xml:space="preserve">✔ </w:t>
            </w:r>
            <w:r w:rsidRPr="00D81004">
              <w:rPr>
                <w:b/>
                <w:color w:val="0F172A"/>
                <w:sz w:val="17"/>
                <w:lang w:val="fr-FR"/>
              </w:rPr>
              <w:t xml:space="preserve">Support direct WhatsApp &amp; Téléphone 6j/7 : </w:t>
            </w:r>
            <w:r w:rsidRPr="00D81004">
              <w:rPr>
                <w:color w:val="475569"/>
                <w:sz w:val="17"/>
                <w:lang w:val="fr-FR"/>
              </w:rPr>
              <w:t>Assistance technique dédiée et prise en charge prioritaire.</w:t>
            </w:r>
          </w:p>
          <w:p w14:paraId="37751CB9" w14:textId="77777777" w:rsidR="00785996" w:rsidRPr="00D81004" w:rsidRDefault="00000000">
            <w:pPr>
              <w:spacing w:after="40"/>
              <w:rPr>
                <w:lang w:val="fr-FR"/>
              </w:rPr>
            </w:pPr>
            <w:r w:rsidRPr="00D81004">
              <w:rPr>
                <w:b/>
                <w:color w:val="10B981"/>
                <w:lang w:val="fr-FR"/>
              </w:rPr>
              <w:t xml:space="preserve">✔ </w:t>
            </w:r>
            <w:r w:rsidRPr="00D81004">
              <w:rPr>
                <w:b/>
                <w:color w:val="0F172A"/>
                <w:sz w:val="17"/>
                <w:lang w:val="fr-FR"/>
              </w:rPr>
              <w:t xml:space="preserve">5 heures d'évolutions offertes / mois : </w:t>
            </w:r>
            <w:r w:rsidRPr="00D81004">
              <w:rPr>
                <w:color w:val="475569"/>
                <w:sz w:val="17"/>
                <w:lang w:val="fr-FR"/>
              </w:rPr>
              <w:t>Ajustements de fiches, retouches de mise en page, nouveaux filtres.</w:t>
            </w:r>
          </w:p>
        </w:tc>
        <w:tc>
          <w:tcPr>
            <w:tcW w:w="4874" w:type="dxa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shd w:val="clear" w:color="auto" w:fill="FFFBEB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2DBB229" w14:textId="33AF0328" w:rsidR="00785996" w:rsidRPr="00D81004" w:rsidRDefault="00000000">
            <w:pPr>
              <w:spacing w:after="40"/>
              <w:rPr>
                <w:lang w:val="fr-FR"/>
              </w:rPr>
            </w:pPr>
            <w:r w:rsidRPr="00D81004">
              <w:rPr>
                <w:b/>
                <w:color w:val="D97706"/>
                <w:sz w:val="16"/>
                <w:lang w:val="fr-FR"/>
              </w:rPr>
              <w:lastRenderedPageBreak/>
              <w:t>PATRIMOINE LOGICIEL D'ENTREPRISE</w:t>
            </w:r>
            <w:r w:rsidRPr="00D81004">
              <w:rPr>
                <w:b/>
                <w:color w:val="D97706"/>
                <w:sz w:val="16"/>
                <w:lang w:val="fr-FR"/>
              </w:rPr>
              <w:br/>
            </w:r>
            <w:r w:rsidRPr="00D81004">
              <w:rPr>
                <w:b/>
                <w:color w:val="0B1622"/>
                <w:sz w:val="24"/>
                <w:lang w:val="fr-FR"/>
              </w:rPr>
              <w:t>Option 2 : Achat Licence + MCO</w:t>
            </w:r>
            <w:r w:rsidRPr="00D81004">
              <w:rPr>
                <w:b/>
                <w:color w:val="0B1622"/>
                <w:sz w:val="24"/>
                <w:lang w:val="fr-FR"/>
              </w:rPr>
              <w:br/>
            </w:r>
            <w:r w:rsidRPr="00D81004">
              <w:rPr>
                <w:b/>
                <w:color w:val="D97706"/>
                <w:sz w:val="26"/>
                <w:lang w:val="fr-FR"/>
              </w:rPr>
              <w:t xml:space="preserve">1 </w:t>
            </w:r>
            <w:r w:rsidR="00D81004">
              <w:rPr>
                <w:b/>
                <w:color w:val="D97706"/>
                <w:sz w:val="26"/>
                <w:lang w:val="fr-FR"/>
              </w:rPr>
              <w:t>1</w:t>
            </w:r>
            <w:r w:rsidR="00C56057">
              <w:rPr>
                <w:b/>
                <w:color w:val="D97706"/>
                <w:sz w:val="26"/>
                <w:lang w:val="fr-FR"/>
              </w:rPr>
              <w:t xml:space="preserve"> </w:t>
            </w:r>
            <w:r w:rsidRPr="00D81004">
              <w:rPr>
                <w:b/>
                <w:color w:val="D97706"/>
                <w:sz w:val="26"/>
                <w:lang w:val="fr-FR"/>
              </w:rPr>
              <w:t xml:space="preserve">00 000 FCFA </w:t>
            </w:r>
            <w:r w:rsidRPr="00D81004">
              <w:rPr>
                <w:b/>
                <w:color w:val="475569"/>
                <w:sz w:val="21"/>
                <w:lang w:val="fr-FR"/>
              </w:rPr>
              <w:t>+ 65 000 FCFA / mois</w:t>
            </w:r>
            <w:r w:rsidRPr="00D81004">
              <w:rPr>
                <w:b/>
                <w:color w:val="475569"/>
                <w:sz w:val="21"/>
                <w:lang w:val="fr-FR"/>
              </w:rPr>
              <w:br/>
            </w:r>
            <w:r w:rsidRPr="00D81004">
              <w:rPr>
                <w:i/>
                <w:color w:val="64748B"/>
                <w:sz w:val="17"/>
                <w:lang w:val="fr-FR"/>
              </w:rPr>
              <w:t>Licence perpétuelle propriétaire + redevance serveurs</w:t>
            </w:r>
            <w:r w:rsidRPr="00D81004">
              <w:rPr>
                <w:i/>
                <w:color w:val="64748B"/>
                <w:sz w:val="17"/>
                <w:lang w:val="fr-FR"/>
              </w:rPr>
              <w:br/>
            </w:r>
            <w:r w:rsidRPr="00D81004">
              <w:rPr>
                <w:i/>
                <w:color w:val="64748B"/>
                <w:sz w:val="17"/>
                <w:lang w:val="fr-FR"/>
              </w:rPr>
              <w:br/>
            </w:r>
          </w:p>
          <w:p w14:paraId="614E9746" w14:textId="77777777" w:rsidR="00785996" w:rsidRPr="00D81004" w:rsidRDefault="00000000">
            <w:pPr>
              <w:spacing w:after="40"/>
              <w:rPr>
                <w:lang w:val="fr-FR"/>
              </w:rPr>
            </w:pPr>
            <w:r w:rsidRPr="00D81004">
              <w:rPr>
                <w:b/>
                <w:color w:val="D97706"/>
                <w:lang w:val="fr-FR"/>
              </w:rPr>
              <w:lastRenderedPageBreak/>
              <w:t xml:space="preserve">✔ </w:t>
            </w:r>
            <w:r w:rsidRPr="00D81004">
              <w:rPr>
                <w:b/>
                <w:color w:val="0F172A"/>
                <w:sz w:val="17"/>
                <w:lang w:val="fr-FR"/>
              </w:rPr>
              <w:t xml:space="preserve">Propriété perpétuelle de la licence : </w:t>
            </w:r>
            <w:r w:rsidRPr="00D81004">
              <w:rPr>
                <w:color w:val="475569"/>
                <w:sz w:val="17"/>
                <w:lang w:val="fr-FR"/>
              </w:rPr>
              <w:t>Logiciel inscrit à l'actif incorporel du bilan de CARZONE SARL.</w:t>
            </w:r>
          </w:p>
          <w:p w14:paraId="1F0E441B" w14:textId="77777777" w:rsidR="00785996" w:rsidRPr="00D81004" w:rsidRDefault="00000000">
            <w:pPr>
              <w:spacing w:after="40"/>
              <w:rPr>
                <w:lang w:val="fr-FR"/>
              </w:rPr>
            </w:pPr>
            <w:r w:rsidRPr="00D81004">
              <w:rPr>
                <w:b/>
                <w:color w:val="D97706"/>
                <w:lang w:val="fr-FR"/>
              </w:rPr>
              <w:t xml:space="preserve">✔ </w:t>
            </w:r>
            <w:r w:rsidRPr="00D81004">
              <w:rPr>
                <w:b/>
                <w:color w:val="0F172A"/>
                <w:sz w:val="17"/>
                <w:lang w:val="fr-FR"/>
              </w:rPr>
              <w:t xml:space="preserve">Utilisateurs 100% ILLIMITÉS : </w:t>
            </w:r>
            <w:r w:rsidRPr="00D81004">
              <w:rPr>
                <w:color w:val="475569"/>
                <w:sz w:val="17"/>
                <w:lang w:val="fr-FR"/>
              </w:rPr>
              <w:t>Aucun surcoût par poste de travail supplémentaire.</w:t>
            </w:r>
          </w:p>
          <w:p w14:paraId="015773F6" w14:textId="77777777" w:rsidR="00785996" w:rsidRPr="00D81004" w:rsidRDefault="00000000">
            <w:pPr>
              <w:spacing w:after="40"/>
              <w:rPr>
                <w:lang w:val="fr-FR"/>
              </w:rPr>
            </w:pPr>
            <w:r w:rsidRPr="00D81004">
              <w:rPr>
                <w:b/>
                <w:color w:val="D97706"/>
                <w:lang w:val="fr-FR"/>
              </w:rPr>
              <w:t xml:space="preserve">✔ </w:t>
            </w:r>
            <w:r w:rsidRPr="00D81004">
              <w:rPr>
                <w:b/>
                <w:color w:val="0F172A"/>
                <w:sz w:val="17"/>
                <w:lang w:val="fr-FR"/>
              </w:rPr>
              <w:t xml:space="preserve">Échéancier en 3 tranches : </w:t>
            </w:r>
            <w:r w:rsidRPr="00D81004">
              <w:rPr>
                <w:color w:val="475569"/>
                <w:sz w:val="17"/>
                <w:lang w:val="fr-FR"/>
              </w:rPr>
              <w:t>50% à la commande, 30% à la mise en ligne, 20% à la recette finale.</w:t>
            </w:r>
          </w:p>
          <w:p w14:paraId="13086808" w14:textId="77777777" w:rsidR="00785996" w:rsidRPr="00D81004" w:rsidRDefault="00000000">
            <w:pPr>
              <w:spacing w:after="40"/>
              <w:rPr>
                <w:lang w:val="fr-FR"/>
              </w:rPr>
            </w:pPr>
            <w:r w:rsidRPr="00D81004">
              <w:rPr>
                <w:b/>
                <w:color w:val="D97706"/>
                <w:lang w:val="fr-FR"/>
              </w:rPr>
              <w:t xml:space="preserve">✔ </w:t>
            </w:r>
            <w:r w:rsidRPr="00D81004">
              <w:rPr>
                <w:b/>
                <w:color w:val="0F172A"/>
                <w:sz w:val="17"/>
                <w:lang w:val="fr-FR"/>
              </w:rPr>
              <w:t xml:space="preserve">Redevance mensuelle de 65 000 FCFA : </w:t>
            </w:r>
            <w:r w:rsidRPr="00D81004">
              <w:rPr>
                <w:color w:val="475569"/>
                <w:sz w:val="17"/>
                <w:lang w:val="fr-FR"/>
              </w:rPr>
              <w:t>Couvre l'hébergement cloud, base PostgreSQL et sauvegardes.</w:t>
            </w:r>
          </w:p>
          <w:p w14:paraId="448BAF35" w14:textId="77777777" w:rsidR="00785996" w:rsidRPr="00D81004" w:rsidRDefault="00000000">
            <w:pPr>
              <w:spacing w:after="40"/>
              <w:rPr>
                <w:lang w:val="fr-FR"/>
              </w:rPr>
            </w:pPr>
            <w:r w:rsidRPr="00D81004">
              <w:rPr>
                <w:b/>
                <w:color w:val="D97706"/>
                <w:lang w:val="fr-FR"/>
              </w:rPr>
              <w:t xml:space="preserve">✔ </w:t>
            </w:r>
            <w:r w:rsidRPr="00D81004">
              <w:rPr>
                <w:b/>
                <w:color w:val="0F172A"/>
                <w:sz w:val="17"/>
                <w:lang w:val="fr-FR"/>
              </w:rPr>
              <w:t xml:space="preserve">Support WhatsApp &amp; Dépannage INCLUS : </w:t>
            </w:r>
            <w:r w:rsidRPr="00D81004">
              <w:rPr>
                <w:color w:val="475569"/>
                <w:sz w:val="17"/>
                <w:lang w:val="fr-FR"/>
              </w:rPr>
              <w:t>Couvre la surveillance, correctifs de bugs et continuité de service.</w:t>
            </w:r>
          </w:p>
        </w:tc>
      </w:tr>
    </w:tbl>
    <w:p w14:paraId="0B1C9ACE" w14:textId="77777777" w:rsidR="00785996" w:rsidRPr="00D81004" w:rsidRDefault="00785996">
      <w:pPr>
        <w:rPr>
          <w:lang w:val="fr-F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4"/>
        <w:gridCol w:w="4874"/>
      </w:tblGrid>
      <w:tr w:rsidR="00785996" w:rsidRPr="00D81004" w14:paraId="26D488F2" w14:textId="77777777">
        <w:trPr>
          <w:jc w:val="center"/>
        </w:trPr>
        <w:tc>
          <w:tcPr>
            <w:tcW w:w="4874" w:type="dxa"/>
            <w:tcBorders>
              <w:top w:val="single" w:sz="4" w:space="0" w:color="CBD5E1"/>
              <w:left w:val="single" w:sz="8" w:space="0" w:color="0284C7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6B93E5" w14:textId="1CD1949D" w:rsidR="00785996" w:rsidRPr="00D81004" w:rsidRDefault="00000000">
            <w:pPr>
              <w:spacing w:after="0"/>
              <w:rPr>
                <w:lang w:val="fr-FR"/>
              </w:rPr>
            </w:pPr>
            <w:r>
              <w:rPr>
                <w:b/>
                <w:color w:val="0284C7"/>
                <w:sz w:val="17"/>
              </w:rPr>
              <w:t>💡</w:t>
            </w:r>
            <w:r w:rsidRPr="00D81004">
              <w:rPr>
                <w:b/>
                <w:color w:val="0284C7"/>
                <w:sz w:val="17"/>
                <w:lang w:val="fr-FR"/>
              </w:rPr>
              <w:t xml:space="preserve"> Pourquoi le SaaS (1</w:t>
            </w:r>
            <w:r w:rsidR="00D81004">
              <w:rPr>
                <w:b/>
                <w:color w:val="0284C7"/>
                <w:sz w:val="17"/>
                <w:lang w:val="fr-FR"/>
              </w:rPr>
              <w:t>8</w:t>
            </w:r>
            <w:r w:rsidRPr="00D81004">
              <w:rPr>
                <w:b/>
                <w:color w:val="0284C7"/>
                <w:sz w:val="17"/>
                <w:lang w:val="fr-FR"/>
              </w:rPr>
              <w:t xml:space="preserve">5 000 FCFA/mois) est </w:t>
            </w:r>
            <w:proofErr w:type="gramStart"/>
            <w:r w:rsidRPr="00D81004">
              <w:rPr>
                <w:b/>
                <w:color w:val="0284C7"/>
                <w:sz w:val="17"/>
                <w:lang w:val="fr-FR"/>
              </w:rPr>
              <w:t>recommandé ?</w:t>
            </w:r>
            <w:proofErr w:type="gramEnd"/>
            <w:r w:rsidRPr="00D81004">
              <w:rPr>
                <w:b/>
                <w:color w:val="0284C7"/>
                <w:sz w:val="17"/>
                <w:lang w:val="fr-FR"/>
              </w:rPr>
              <w:br/>
            </w:r>
            <w:r w:rsidRPr="00D81004">
              <w:rPr>
                <w:color w:val="475569"/>
                <w:sz w:val="16"/>
                <w:lang w:val="fr-FR"/>
              </w:rPr>
              <w:t xml:space="preserve">Il évite de décaisser 1 </w:t>
            </w:r>
            <w:r w:rsidR="00C56057">
              <w:rPr>
                <w:color w:val="475569"/>
                <w:sz w:val="16"/>
                <w:lang w:val="fr-FR"/>
              </w:rPr>
              <w:t>1</w:t>
            </w:r>
            <w:r w:rsidRPr="00D81004">
              <w:rPr>
                <w:color w:val="475569"/>
                <w:sz w:val="16"/>
                <w:lang w:val="fr-FR"/>
              </w:rPr>
              <w:t>00 000 FCFA d'investissement initial, préserve la trésorerie de CARZONE et offre un service tout compris avec 5 heures de modifications mensuelles gratuites.</w:t>
            </w:r>
          </w:p>
        </w:tc>
        <w:tc>
          <w:tcPr>
            <w:tcW w:w="4874" w:type="dxa"/>
            <w:tcBorders>
              <w:top w:val="single" w:sz="4" w:space="0" w:color="CBD5E1"/>
              <w:left w:val="single" w:sz="8" w:space="0" w:color="D97706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5A7D6" w14:textId="77777777" w:rsidR="00785996" w:rsidRPr="00D81004" w:rsidRDefault="00000000">
            <w:pPr>
              <w:spacing w:after="0"/>
              <w:rPr>
                <w:lang w:val="fr-FR"/>
              </w:rPr>
            </w:pPr>
            <w:r>
              <w:rPr>
                <w:b/>
                <w:color w:val="D97706"/>
                <w:sz w:val="17"/>
              </w:rPr>
              <w:t>🏢</w:t>
            </w:r>
            <w:r w:rsidRPr="00D81004">
              <w:rPr>
                <w:b/>
                <w:color w:val="D97706"/>
                <w:sz w:val="17"/>
                <w:lang w:val="fr-FR"/>
              </w:rPr>
              <w:t xml:space="preserve"> Dans quel cas choisir l'Achat de </w:t>
            </w:r>
            <w:proofErr w:type="gramStart"/>
            <w:r w:rsidRPr="00D81004">
              <w:rPr>
                <w:b/>
                <w:color w:val="D97706"/>
                <w:sz w:val="17"/>
                <w:lang w:val="fr-FR"/>
              </w:rPr>
              <w:t>Licence ?</w:t>
            </w:r>
            <w:proofErr w:type="gramEnd"/>
            <w:r w:rsidRPr="00D81004">
              <w:rPr>
                <w:b/>
                <w:color w:val="D97706"/>
                <w:sz w:val="17"/>
                <w:lang w:val="fr-FR"/>
              </w:rPr>
              <w:br/>
            </w:r>
            <w:r w:rsidRPr="00D81004">
              <w:rPr>
                <w:color w:val="475569"/>
                <w:sz w:val="16"/>
                <w:lang w:val="fr-FR"/>
              </w:rPr>
              <w:t>Si la Direction préfère capitaliser en inscrivant le progiciel comme un actif incorporel au bilan de CARZONE. Après l'acquisition, les charges mensuelles sont réduites à 65 000 FCFA/mois.</w:t>
            </w:r>
          </w:p>
        </w:tc>
      </w:tr>
    </w:tbl>
    <w:p w14:paraId="220680C3" w14:textId="287DE859" w:rsidR="00785996" w:rsidRPr="00D81004" w:rsidRDefault="00D81004" w:rsidP="00D81004">
      <w:pPr>
        <w:rPr>
          <w:lang w:val="fr-FR"/>
        </w:rPr>
      </w:pPr>
      <w:r>
        <w:rPr>
          <w:lang w:val="fr-FR"/>
        </w:rPr>
        <w:br/>
      </w:r>
      <w:r>
        <w:rPr>
          <w:lang w:val="fr-FR"/>
        </w:rPr>
        <w:br/>
      </w:r>
      <w:r>
        <w:rPr>
          <w:lang w:val="fr-FR"/>
        </w:rPr>
        <w:br/>
      </w:r>
      <w:r>
        <w:rPr>
          <w:lang w:val="fr-FR"/>
        </w:rPr>
        <w:br/>
      </w:r>
      <w:r w:rsidR="00000000" w:rsidRPr="00D81004">
        <w:rPr>
          <w:b/>
          <w:color w:val="64748B"/>
          <w:sz w:val="19"/>
          <w:lang w:val="fr-FR"/>
        </w:rPr>
        <w:t>ANNEXE DÉCISIONNELLE : TABLEAU COMPARATIF &amp; DÉCOMPOSITION FINANCIÈRE</w:t>
      </w:r>
    </w:p>
    <w:p w14:paraId="6E868F9B" w14:textId="77777777" w:rsidR="00785996" w:rsidRPr="00D81004" w:rsidRDefault="00000000">
      <w:pPr>
        <w:keepNext/>
        <w:spacing w:before="280"/>
        <w:rPr>
          <w:lang w:val="fr-FR"/>
        </w:rPr>
      </w:pPr>
      <w:r w:rsidRPr="00D81004">
        <w:rPr>
          <w:b/>
          <w:color w:val="E11D48"/>
          <w:sz w:val="22"/>
          <w:lang w:val="fr-FR"/>
        </w:rPr>
        <w:t xml:space="preserve">▎ </w:t>
      </w:r>
      <w:r w:rsidRPr="00D81004">
        <w:rPr>
          <w:b/>
          <w:color w:val="0F172A"/>
          <w:sz w:val="22"/>
          <w:lang w:val="fr-FR"/>
        </w:rPr>
        <w:t>ARTICLE 3 : COMPARATIF EXÉCUTIF SYNTHÉTIQUE DES DEUX OPTIONS</w:t>
      </w:r>
    </w:p>
    <w:p w14:paraId="3B401430" w14:textId="77777777" w:rsidR="00785996" w:rsidRPr="00D81004" w:rsidRDefault="00000000">
      <w:pPr>
        <w:rPr>
          <w:lang w:val="fr-FR"/>
        </w:rPr>
      </w:pPr>
      <w:r w:rsidRPr="00D81004">
        <w:rPr>
          <w:lang w:val="fr-FR"/>
        </w:rPr>
        <w:t>Synthèse comparative claire pour arbitrage par la Direction Générale 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7"/>
        <w:gridCol w:w="2437"/>
        <w:gridCol w:w="2437"/>
        <w:gridCol w:w="2437"/>
      </w:tblGrid>
      <w:tr w:rsidR="00785996" w14:paraId="7AD8CC45" w14:textId="77777777">
        <w:trPr>
          <w:jc w:val="center"/>
        </w:trPr>
        <w:tc>
          <w:tcPr>
            <w:tcW w:w="2437" w:type="dxa"/>
            <w:shd w:val="clear" w:color="auto" w:fill="0B162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3380D" w14:textId="77777777" w:rsidR="00785996" w:rsidRDefault="00000000">
            <w:proofErr w:type="spellStart"/>
            <w:r>
              <w:rPr>
                <w:b/>
                <w:color w:val="FFFFFF"/>
                <w:sz w:val="17"/>
              </w:rPr>
              <w:t>Critère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d'Évaluation</w:t>
            </w:r>
            <w:proofErr w:type="spellEnd"/>
          </w:p>
        </w:tc>
        <w:tc>
          <w:tcPr>
            <w:tcW w:w="2437" w:type="dxa"/>
            <w:shd w:val="clear" w:color="auto" w:fill="0B162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A108F" w14:textId="77777777" w:rsidR="00785996" w:rsidRDefault="00000000">
            <w:r>
              <w:rPr>
                <w:b/>
                <w:color w:val="FFFFFF"/>
                <w:sz w:val="17"/>
              </w:rPr>
              <w:t>Option 1 : SaaS Intégral</w:t>
            </w:r>
          </w:p>
        </w:tc>
        <w:tc>
          <w:tcPr>
            <w:tcW w:w="2437" w:type="dxa"/>
            <w:shd w:val="clear" w:color="auto" w:fill="0B162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9FC83" w14:textId="77777777" w:rsidR="00785996" w:rsidRDefault="00000000">
            <w:r>
              <w:rPr>
                <w:b/>
                <w:color w:val="FFFFFF"/>
                <w:sz w:val="17"/>
              </w:rPr>
              <w:t>Option 2 : Achat Licence</w:t>
            </w:r>
          </w:p>
        </w:tc>
        <w:tc>
          <w:tcPr>
            <w:tcW w:w="2437" w:type="dxa"/>
            <w:shd w:val="clear" w:color="auto" w:fill="0B162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92121" w14:textId="77777777" w:rsidR="00785996" w:rsidRDefault="00000000">
            <w:r>
              <w:rPr>
                <w:b/>
                <w:color w:val="FFFFFF"/>
                <w:sz w:val="17"/>
              </w:rPr>
              <w:t>Règle Applicable CARZONE</w:t>
            </w:r>
          </w:p>
        </w:tc>
      </w:tr>
      <w:tr w:rsidR="00785996" w:rsidRPr="00D81004" w14:paraId="220196F8" w14:textId="77777777">
        <w:trPr>
          <w:jc w:val="center"/>
        </w:trPr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2178BC" w14:textId="77777777" w:rsidR="00785996" w:rsidRDefault="00000000">
            <w:pPr>
              <w:spacing w:after="0"/>
            </w:pPr>
            <w:r>
              <w:rPr>
                <w:b/>
                <w:color w:val="0F172A"/>
                <w:sz w:val="17"/>
              </w:rPr>
              <w:t>Investissement Initial (Setup)</w:t>
            </w:r>
          </w:p>
        </w:tc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21C64D" w14:textId="77777777" w:rsidR="00785996" w:rsidRDefault="00000000">
            <w:pPr>
              <w:spacing w:after="0"/>
            </w:pPr>
            <w:r>
              <w:rPr>
                <w:b/>
                <w:color w:val="10B981"/>
                <w:sz w:val="17"/>
              </w:rPr>
              <w:t>0 FCFA (Démarrage immédiat)</w:t>
            </w:r>
          </w:p>
        </w:tc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C13112" w14:textId="44C95CBE" w:rsidR="00785996" w:rsidRDefault="00000000">
            <w:pPr>
              <w:spacing w:after="0"/>
            </w:pPr>
            <w:r>
              <w:rPr>
                <w:sz w:val="17"/>
              </w:rPr>
              <w:t xml:space="preserve">1 </w:t>
            </w:r>
            <w:r w:rsidR="00D81004">
              <w:rPr>
                <w:sz w:val="17"/>
              </w:rPr>
              <w:t>1</w:t>
            </w:r>
            <w:r>
              <w:rPr>
                <w:sz w:val="17"/>
              </w:rPr>
              <w:t>00 000 FCFA (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3 tranches)</w:t>
            </w:r>
          </w:p>
        </w:tc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8442C0" w14:textId="77777777" w:rsidR="00785996" w:rsidRPr="00D81004" w:rsidRDefault="00000000">
            <w:pPr>
              <w:spacing w:after="0"/>
              <w:rPr>
                <w:lang w:val="fr-FR"/>
              </w:rPr>
            </w:pPr>
            <w:r w:rsidRPr="00D81004">
              <w:rPr>
                <w:sz w:val="17"/>
                <w:lang w:val="fr-FR"/>
              </w:rPr>
              <w:t>Préservation de trésorerie vs Actif au bilan</w:t>
            </w:r>
          </w:p>
        </w:tc>
      </w:tr>
      <w:tr w:rsidR="00785996" w:rsidRPr="00D81004" w14:paraId="5B48E412" w14:textId="77777777">
        <w:trPr>
          <w:jc w:val="center"/>
        </w:trPr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096C0E" w14:textId="77777777" w:rsidR="00785996" w:rsidRDefault="00000000">
            <w:pPr>
              <w:spacing w:after="0"/>
            </w:pPr>
            <w:proofErr w:type="spellStart"/>
            <w:r>
              <w:rPr>
                <w:b/>
                <w:color w:val="0F172A"/>
                <w:sz w:val="17"/>
              </w:rPr>
              <w:t>Redevance</w:t>
            </w:r>
            <w:proofErr w:type="spellEnd"/>
            <w:r>
              <w:rPr>
                <w:b/>
                <w:color w:val="0F172A"/>
                <w:sz w:val="17"/>
              </w:rPr>
              <w:t xml:space="preserve"> </w:t>
            </w:r>
            <w:proofErr w:type="spellStart"/>
            <w:r>
              <w:rPr>
                <w:b/>
                <w:color w:val="0F172A"/>
                <w:sz w:val="17"/>
              </w:rPr>
              <w:t>Mensuelle</w:t>
            </w:r>
            <w:proofErr w:type="spellEnd"/>
            <w:r>
              <w:rPr>
                <w:b/>
                <w:color w:val="0F172A"/>
                <w:sz w:val="17"/>
              </w:rPr>
              <w:t xml:space="preserve"> </w:t>
            </w:r>
            <w:proofErr w:type="spellStart"/>
            <w:r>
              <w:rPr>
                <w:b/>
                <w:color w:val="0F172A"/>
                <w:sz w:val="17"/>
              </w:rPr>
              <w:t>Récurrente</w:t>
            </w:r>
            <w:proofErr w:type="spellEnd"/>
          </w:p>
        </w:tc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832543" w14:textId="6953C21D" w:rsidR="00785996" w:rsidRDefault="00000000">
            <w:pPr>
              <w:spacing w:after="0"/>
            </w:pPr>
            <w:r>
              <w:rPr>
                <w:b/>
                <w:color w:val="10B981"/>
                <w:sz w:val="17"/>
              </w:rPr>
              <w:t>1</w:t>
            </w:r>
            <w:r w:rsidR="00D81004">
              <w:rPr>
                <w:b/>
                <w:color w:val="10B981"/>
                <w:sz w:val="17"/>
              </w:rPr>
              <w:t>8</w:t>
            </w:r>
            <w:r>
              <w:rPr>
                <w:b/>
                <w:color w:val="10B981"/>
                <w:sz w:val="17"/>
              </w:rPr>
              <w:t>5 000 FCFA / mois</w:t>
            </w:r>
          </w:p>
        </w:tc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393C73" w14:textId="77777777" w:rsidR="00785996" w:rsidRDefault="00000000">
            <w:pPr>
              <w:spacing w:after="0"/>
            </w:pPr>
            <w:r>
              <w:rPr>
                <w:b/>
                <w:color w:val="10B981"/>
                <w:sz w:val="17"/>
              </w:rPr>
              <w:t>65 000 FCFA / mois</w:t>
            </w:r>
          </w:p>
        </w:tc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D1020F" w14:textId="77777777" w:rsidR="00785996" w:rsidRPr="00D81004" w:rsidRDefault="00000000">
            <w:pPr>
              <w:spacing w:after="0"/>
              <w:rPr>
                <w:lang w:val="fr-FR"/>
              </w:rPr>
            </w:pPr>
            <w:r w:rsidRPr="00D81004">
              <w:rPr>
                <w:sz w:val="17"/>
                <w:lang w:val="fr-FR"/>
              </w:rPr>
              <w:t>Formule tout inclus vs Frais serveurs &amp; MCO</w:t>
            </w:r>
          </w:p>
        </w:tc>
      </w:tr>
      <w:tr w:rsidR="00785996" w:rsidRPr="00D81004" w14:paraId="1AB8738F" w14:textId="77777777">
        <w:trPr>
          <w:jc w:val="center"/>
        </w:trPr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627297" w14:textId="77777777" w:rsidR="00785996" w:rsidRDefault="00000000">
            <w:pPr>
              <w:spacing w:after="0"/>
            </w:pPr>
            <w:proofErr w:type="spellStart"/>
            <w:r>
              <w:rPr>
                <w:b/>
                <w:color w:val="0F172A"/>
                <w:sz w:val="17"/>
              </w:rPr>
              <w:t>Nombre</w:t>
            </w:r>
            <w:proofErr w:type="spellEnd"/>
            <w:r>
              <w:rPr>
                <w:b/>
                <w:color w:val="0F172A"/>
                <w:sz w:val="17"/>
              </w:rPr>
              <w:t xml:space="preserve"> </w:t>
            </w:r>
            <w:proofErr w:type="spellStart"/>
            <w:r>
              <w:rPr>
                <w:b/>
                <w:color w:val="0F172A"/>
                <w:sz w:val="17"/>
              </w:rPr>
              <w:t>d'Utilisateurs</w:t>
            </w:r>
            <w:proofErr w:type="spellEnd"/>
            <w:r>
              <w:rPr>
                <w:b/>
                <w:color w:val="0F172A"/>
                <w:sz w:val="17"/>
              </w:rPr>
              <w:t xml:space="preserve"> (</w:t>
            </w:r>
            <w:proofErr w:type="spellStart"/>
            <w:r>
              <w:rPr>
                <w:b/>
                <w:color w:val="0F172A"/>
                <w:sz w:val="17"/>
              </w:rPr>
              <w:t>Comptes</w:t>
            </w:r>
            <w:proofErr w:type="spellEnd"/>
            <w:r>
              <w:rPr>
                <w:b/>
                <w:color w:val="0F172A"/>
                <w:sz w:val="17"/>
              </w:rPr>
              <w:t>)</w:t>
            </w:r>
          </w:p>
        </w:tc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D2BB7C" w14:textId="77777777" w:rsidR="00785996" w:rsidRDefault="00000000">
            <w:pPr>
              <w:spacing w:after="0"/>
            </w:pPr>
            <w:r>
              <w:rPr>
                <w:b/>
                <w:color w:val="10B981"/>
                <w:sz w:val="17"/>
              </w:rPr>
              <w:t>ILLIMITÉ (0 FCFA/poste)</w:t>
            </w:r>
          </w:p>
        </w:tc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6F5978" w14:textId="77777777" w:rsidR="00785996" w:rsidRDefault="00000000">
            <w:pPr>
              <w:spacing w:after="0"/>
            </w:pPr>
            <w:r>
              <w:rPr>
                <w:sz w:val="17"/>
              </w:rPr>
              <w:t>ILLIMITÉ (0 FCFA/poste)</w:t>
            </w:r>
          </w:p>
        </w:tc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C806C4" w14:textId="77777777" w:rsidR="00785996" w:rsidRPr="00D81004" w:rsidRDefault="00000000">
            <w:pPr>
              <w:spacing w:after="0"/>
              <w:rPr>
                <w:lang w:val="fr-FR"/>
              </w:rPr>
            </w:pPr>
            <w:r w:rsidRPr="00D81004">
              <w:rPr>
                <w:sz w:val="17"/>
                <w:lang w:val="fr-FR"/>
              </w:rPr>
              <w:t>Aucun surcoût par employé supplémentaire</w:t>
            </w:r>
          </w:p>
        </w:tc>
      </w:tr>
      <w:tr w:rsidR="00785996" w:rsidRPr="00D81004" w14:paraId="14F1F370" w14:textId="77777777">
        <w:trPr>
          <w:jc w:val="center"/>
        </w:trPr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35ED12" w14:textId="77777777" w:rsidR="00785996" w:rsidRDefault="00000000">
            <w:pPr>
              <w:spacing w:after="0"/>
            </w:pPr>
            <w:r>
              <w:rPr>
                <w:b/>
                <w:color w:val="0F172A"/>
                <w:sz w:val="17"/>
              </w:rPr>
              <w:t>Support Direct WhatsApp &amp; Tél. 6j/7</w:t>
            </w:r>
          </w:p>
        </w:tc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D4A73F" w14:textId="77777777" w:rsidR="00785996" w:rsidRDefault="00000000">
            <w:pPr>
              <w:spacing w:after="0"/>
            </w:pPr>
            <w:r>
              <w:rPr>
                <w:sz w:val="17"/>
              </w:rPr>
              <w:t>INCLUS (Assistance + Coaching)</w:t>
            </w:r>
          </w:p>
        </w:tc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2128AE" w14:textId="77777777" w:rsidR="00785996" w:rsidRDefault="00000000">
            <w:pPr>
              <w:spacing w:after="0"/>
            </w:pPr>
            <w:r>
              <w:rPr>
                <w:sz w:val="17"/>
              </w:rPr>
              <w:t>INCLUS (Pannes &amp; Incidents)</w:t>
            </w:r>
          </w:p>
        </w:tc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225A60" w14:textId="77777777" w:rsidR="00785996" w:rsidRPr="00D81004" w:rsidRDefault="00000000">
            <w:pPr>
              <w:spacing w:after="0"/>
              <w:rPr>
                <w:lang w:val="fr-FR"/>
              </w:rPr>
            </w:pPr>
            <w:r w:rsidRPr="00D81004">
              <w:rPr>
                <w:sz w:val="17"/>
                <w:lang w:val="fr-FR"/>
              </w:rPr>
              <w:t>L'équipe CARZONE bénéficie d'une aide continue</w:t>
            </w:r>
          </w:p>
        </w:tc>
      </w:tr>
      <w:tr w:rsidR="00785996" w:rsidRPr="00D81004" w14:paraId="7530CF87" w14:textId="77777777">
        <w:trPr>
          <w:jc w:val="center"/>
        </w:trPr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14CC02" w14:textId="77777777" w:rsidR="00785996" w:rsidRDefault="00000000">
            <w:pPr>
              <w:spacing w:after="0"/>
            </w:pPr>
            <w:proofErr w:type="spellStart"/>
            <w:r>
              <w:rPr>
                <w:b/>
                <w:color w:val="0F172A"/>
                <w:sz w:val="17"/>
              </w:rPr>
              <w:t>Hébergement</w:t>
            </w:r>
            <w:proofErr w:type="spellEnd"/>
            <w:r>
              <w:rPr>
                <w:b/>
                <w:color w:val="0F172A"/>
                <w:sz w:val="17"/>
              </w:rPr>
              <w:t xml:space="preserve"> Cloud &amp; </w:t>
            </w:r>
            <w:proofErr w:type="spellStart"/>
            <w:r>
              <w:rPr>
                <w:b/>
                <w:color w:val="0F172A"/>
                <w:sz w:val="17"/>
              </w:rPr>
              <w:t>Sauvegardes</w:t>
            </w:r>
            <w:proofErr w:type="spellEnd"/>
          </w:p>
        </w:tc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E324AC" w14:textId="77777777" w:rsidR="00785996" w:rsidRDefault="00000000">
            <w:pPr>
              <w:spacing w:after="0"/>
            </w:pPr>
            <w:r>
              <w:rPr>
                <w:sz w:val="17"/>
              </w:rPr>
              <w:t>Inclus (Serveur Next.js &amp; Neon)</w:t>
            </w:r>
          </w:p>
        </w:tc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0299F2" w14:textId="77777777" w:rsidR="00785996" w:rsidRDefault="00000000">
            <w:pPr>
              <w:spacing w:after="0"/>
            </w:pPr>
            <w:r>
              <w:rPr>
                <w:sz w:val="17"/>
              </w:rPr>
              <w:t>Inclus (Cloud sécurisé HTTPS)</w:t>
            </w:r>
          </w:p>
        </w:tc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D8D35A" w14:textId="77777777" w:rsidR="00785996" w:rsidRPr="00D81004" w:rsidRDefault="00000000">
            <w:pPr>
              <w:spacing w:after="0"/>
              <w:rPr>
                <w:lang w:val="fr-FR"/>
              </w:rPr>
            </w:pPr>
            <w:r w:rsidRPr="00D81004">
              <w:rPr>
                <w:sz w:val="17"/>
                <w:lang w:val="fr-FR"/>
              </w:rPr>
              <w:t>Copies nocturnes chiffrées hors-site (PRA)</w:t>
            </w:r>
          </w:p>
        </w:tc>
      </w:tr>
      <w:tr w:rsidR="00785996" w:rsidRPr="00D81004" w14:paraId="3B073A2C" w14:textId="77777777">
        <w:trPr>
          <w:jc w:val="center"/>
        </w:trPr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9651D8" w14:textId="77777777" w:rsidR="00785996" w:rsidRDefault="00000000">
            <w:pPr>
              <w:spacing w:after="0"/>
            </w:pPr>
            <w:proofErr w:type="spellStart"/>
            <w:r>
              <w:rPr>
                <w:b/>
                <w:color w:val="0F172A"/>
                <w:sz w:val="17"/>
              </w:rPr>
              <w:t>Évolutions</w:t>
            </w:r>
            <w:proofErr w:type="spellEnd"/>
            <w:r>
              <w:rPr>
                <w:b/>
                <w:color w:val="0F172A"/>
                <w:sz w:val="17"/>
              </w:rPr>
              <w:t xml:space="preserve"> &amp; Retouches Métier</w:t>
            </w:r>
          </w:p>
        </w:tc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CEC992" w14:textId="77777777" w:rsidR="00785996" w:rsidRDefault="00000000">
            <w:pPr>
              <w:spacing w:after="0"/>
            </w:pPr>
            <w:r>
              <w:rPr>
                <w:sz w:val="17"/>
              </w:rPr>
              <w:t>5 heures offertes chaque mois</w:t>
            </w:r>
          </w:p>
        </w:tc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17DADA" w14:textId="77777777" w:rsidR="00785996" w:rsidRPr="00D81004" w:rsidRDefault="00000000">
            <w:pPr>
              <w:spacing w:after="0"/>
              <w:rPr>
                <w:lang w:val="fr-FR"/>
              </w:rPr>
            </w:pPr>
            <w:r w:rsidRPr="00D81004">
              <w:rPr>
                <w:sz w:val="17"/>
                <w:lang w:val="fr-FR"/>
              </w:rPr>
              <w:t>Sur devis ponctuel au besoin</w:t>
            </w:r>
          </w:p>
        </w:tc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33BDDA" w14:textId="77777777" w:rsidR="00785996" w:rsidRPr="00D81004" w:rsidRDefault="00000000">
            <w:pPr>
              <w:spacing w:after="0"/>
              <w:rPr>
                <w:lang w:val="fr-FR"/>
              </w:rPr>
            </w:pPr>
            <w:r w:rsidRPr="00D81004">
              <w:rPr>
                <w:sz w:val="17"/>
                <w:lang w:val="fr-FR"/>
              </w:rPr>
              <w:t>Ajustements de PDF, nouveaux filtres, etc.</w:t>
            </w:r>
          </w:p>
        </w:tc>
      </w:tr>
      <w:tr w:rsidR="00785996" w:rsidRPr="00D81004" w14:paraId="33455DB3" w14:textId="77777777">
        <w:trPr>
          <w:jc w:val="center"/>
        </w:trPr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4F8C11" w14:textId="77777777" w:rsidR="00785996" w:rsidRDefault="00000000">
            <w:pPr>
              <w:spacing w:after="0"/>
            </w:pPr>
            <w:proofErr w:type="spellStart"/>
            <w:r>
              <w:rPr>
                <w:b/>
                <w:color w:val="0F172A"/>
                <w:sz w:val="17"/>
              </w:rPr>
              <w:t>Statut</w:t>
            </w:r>
            <w:proofErr w:type="spellEnd"/>
            <w:r>
              <w:rPr>
                <w:b/>
                <w:color w:val="0F172A"/>
                <w:sz w:val="17"/>
              </w:rPr>
              <w:t xml:space="preserve"> </w:t>
            </w:r>
            <w:proofErr w:type="spellStart"/>
            <w:r>
              <w:rPr>
                <w:b/>
                <w:color w:val="0F172A"/>
                <w:sz w:val="17"/>
              </w:rPr>
              <w:t>Juridique</w:t>
            </w:r>
            <w:proofErr w:type="spellEnd"/>
            <w:r>
              <w:rPr>
                <w:b/>
                <w:color w:val="0F172A"/>
                <w:sz w:val="17"/>
              </w:rPr>
              <w:t xml:space="preserve"> du </w:t>
            </w:r>
            <w:proofErr w:type="spellStart"/>
            <w:r>
              <w:rPr>
                <w:b/>
                <w:color w:val="0F172A"/>
                <w:sz w:val="17"/>
              </w:rPr>
              <w:t>Progiciel</w:t>
            </w:r>
            <w:proofErr w:type="spellEnd"/>
          </w:p>
        </w:tc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BD3919" w14:textId="77777777" w:rsidR="00785996" w:rsidRDefault="00000000">
            <w:pPr>
              <w:spacing w:after="0"/>
            </w:pPr>
            <w:r>
              <w:rPr>
                <w:sz w:val="17"/>
              </w:rPr>
              <w:t>Droit d'exploitation exclusif</w:t>
            </w:r>
          </w:p>
        </w:tc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445483" w14:textId="77777777" w:rsidR="00785996" w:rsidRDefault="00000000">
            <w:pPr>
              <w:spacing w:after="0"/>
            </w:pPr>
            <w:r>
              <w:rPr>
                <w:sz w:val="17"/>
              </w:rPr>
              <w:t>Licence perpétuelle propriétaire</w:t>
            </w:r>
          </w:p>
        </w:tc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6B1D08" w14:textId="77777777" w:rsidR="00785996" w:rsidRPr="00D81004" w:rsidRDefault="00000000">
            <w:pPr>
              <w:spacing w:after="0"/>
              <w:rPr>
                <w:lang w:val="fr-FR"/>
              </w:rPr>
            </w:pPr>
            <w:r w:rsidRPr="00D81004">
              <w:rPr>
                <w:sz w:val="17"/>
                <w:lang w:val="fr-FR"/>
              </w:rPr>
              <w:t>Patrimoine logiciel inscrit à l'actif CARZONE</w:t>
            </w:r>
          </w:p>
        </w:tc>
      </w:tr>
    </w:tbl>
    <w:p w14:paraId="072872CC" w14:textId="77777777" w:rsidR="00785996" w:rsidRPr="00D81004" w:rsidRDefault="00785996">
      <w:pPr>
        <w:spacing w:after="120"/>
        <w:rPr>
          <w:lang w:val="fr-F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4"/>
        <w:gridCol w:w="4874"/>
      </w:tblGrid>
      <w:tr w:rsidR="00785996" w:rsidRPr="00D81004" w14:paraId="1CCE20A0" w14:textId="77777777">
        <w:trPr>
          <w:jc w:val="center"/>
        </w:trPr>
        <w:tc>
          <w:tcPr>
            <w:tcW w:w="4874" w:type="dxa"/>
            <w:tcBorders>
              <w:top w:val="single" w:sz="4" w:space="0" w:color="BBF7D0"/>
              <w:left w:val="single" w:sz="8" w:space="0" w:color="16A34A"/>
              <w:bottom w:val="single" w:sz="4" w:space="0" w:color="BBF7D0"/>
              <w:right w:val="single" w:sz="4" w:space="0" w:color="BBF7D0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8BCA0" w14:textId="77777777" w:rsidR="00785996" w:rsidRPr="00D81004" w:rsidRDefault="00000000">
            <w:pPr>
              <w:spacing w:after="0"/>
              <w:rPr>
                <w:lang w:val="fr-FR"/>
              </w:rPr>
            </w:pPr>
            <w:r>
              <w:rPr>
                <w:b/>
                <w:color w:val="16A34A"/>
                <w:sz w:val="17"/>
              </w:rPr>
              <w:t>👥</w:t>
            </w:r>
            <w:r w:rsidRPr="00D81004">
              <w:rPr>
                <w:b/>
                <w:color w:val="16A34A"/>
                <w:sz w:val="17"/>
                <w:lang w:val="fr-FR"/>
              </w:rPr>
              <w:t xml:space="preserve"> Régime </w:t>
            </w:r>
            <w:proofErr w:type="gramStart"/>
            <w:r w:rsidRPr="00D81004">
              <w:rPr>
                <w:b/>
                <w:color w:val="16A34A"/>
                <w:sz w:val="17"/>
                <w:lang w:val="fr-FR"/>
              </w:rPr>
              <w:t>Utilisateurs :</w:t>
            </w:r>
            <w:proofErr w:type="gramEnd"/>
            <w:r w:rsidRPr="00D81004">
              <w:rPr>
                <w:b/>
                <w:color w:val="16A34A"/>
                <w:sz w:val="17"/>
                <w:lang w:val="fr-FR"/>
              </w:rPr>
              <w:t xml:space="preserve"> 100% ILLIMITÉ</w:t>
            </w:r>
            <w:r w:rsidRPr="00D81004">
              <w:rPr>
                <w:b/>
                <w:color w:val="16A34A"/>
                <w:sz w:val="17"/>
                <w:lang w:val="fr-FR"/>
              </w:rPr>
              <w:br/>
            </w:r>
            <w:r w:rsidRPr="00D81004">
              <w:rPr>
                <w:sz w:val="16"/>
                <w:lang w:val="fr-FR"/>
              </w:rPr>
              <w:t>Le contrat garantit un accès multi-utilisateurs illimité sans tarification à la place (per-</w:t>
            </w:r>
            <w:proofErr w:type="spellStart"/>
            <w:r w:rsidRPr="00D81004">
              <w:rPr>
                <w:sz w:val="16"/>
                <w:lang w:val="fr-FR"/>
              </w:rPr>
              <w:t>seat</w:t>
            </w:r>
            <w:proofErr w:type="spellEnd"/>
            <w:r w:rsidRPr="00D81004">
              <w:rPr>
                <w:sz w:val="16"/>
                <w:lang w:val="fr-FR"/>
              </w:rPr>
              <w:t>). DG, commerciaux Showroom, chefs d'atelier, caissières et RH ont chacun leur identifiant dédié sans surcoût.</w:t>
            </w:r>
          </w:p>
        </w:tc>
        <w:tc>
          <w:tcPr>
            <w:tcW w:w="4874" w:type="dxa"/>
            <w:tcBorders>
              <w:top w:val="single" w:sz="4" w:space="0" w:color="BFDBFE"/>
              <w:left w:val="single" w:sz="8" w:space="0" w:color="2563EB"/>
              <w:bottom w:val="single" w:sz="4" w:space="0" w:color="BFDBFE"/>
              <w:right w:val="single" w:sz="4" w:space="0" w:color="BFDB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908A9" w14:textId="77777777" w:rsidR="00785996" w:rsidRPr="00D81004" w:rsidRDefault="00000000">
            <w:pPr>
              <w:spacing w:after="0"/>
              <w:rPr>
                <w:lang w:val="fr-FR"/>
              </w:rPr>
            </w:pPr>
            <w:r>
              <w:rPr>
                <w:b/>
                <w:color w:val="2563EB"/>
                <w:sz w:val="17"/>
              </w:rPr>
              <w:t>📞</w:t>
            </w:r>
            <w:r w:rsidRPr="00D81004">
              <w:rPr>
                <w:b/>
                <w:color w:val="2563EB"/>
                <w:sz w:val="17"/>
                <w:lang w:val="fr-FR"/>
              </w:rPr>
              <w:t xml:space="preserve"> Précision sur le Support WhatsApp &amp; Téléphone</w:t>
            </w:r>
            <w:r w:rsidRPr="00D81004">
              <w:rPr>
                <w:b/>
                <w:color w:val="2563EB"/>
                <w:sz w:val="17"/>
                <w:lang w:val="fr-FR"/>
              </w:rPr>
              <w:br/>
            </w:r>
            <w:r w:rsidRPr="00D81004">
              <w:rPr>
                <w:sz w:val="16"/>
                <w:lang w:val="fr-FR"/>
              </w:rPr>
              <w:t>Le support WhatsApp direct 6j/7 est inclus dans les deux formules pour le dépannage technique et les urgences. L'Option SaaS offre en plus 5 heures de développements et retouches gratuites chaque mois.</w:t>
            </w:r>
          </w:p>
        </w:tc>
      </w:tr>
    </w:tbl>
    <w:p w14:paraId="2AC65CE3" w14:textId="77777777" w:rsidR="00785996" w:rsidRPr="00D81004" w:rsidRDefault="00785996">
      <w:pPr>
        <w:spacing w:after="120"/>
        <w:rPr>
          <w:lang w:val="fr-FR"/>
        </w:rPr>
      </w:pPr>
    </w:p>
    <w:p w14:paraId="16E6443D" w14:textId="77777777" w:rsidR="00785996" w:rsidRPr="00D81004" w:rsidRDefault="00000000">
      <w:pPr>
        <w:keepNext/>
        <w:spacing w:before="280"/>
        <w:rPr>
          <w:lang w:val="fr-FR"/>
        </w:rPr>
      </w:pPr>
      <w:r w:rsidRPr="00D81004">
        <w:rPr>
          <w:b/>
          <w:color w:val="E11D48"/>
          <w:sz w:val="22"/>
          <w:lang w:val="fr-FR"/>
        </w:rPr>
        <w:lastRenderedPageBreak/>
        <w:t xml:space="preserve">▎ </w:t>
      </w:r>
      <w:r w:rsidRPr="00D81004">
        <w:rPr>
          <w:b/>
          <w:color w:val="0F172A"/>
          <w:sz w:val="22"/>
          <w:lang w:val="fr-FR"/>
        </w:rPr>
        <w:t>ARTICLE 3-BIS : JUSTIFICATION TRANSPARENTE DES COÛTS MENSUELS</w:t>
      </w:r>
    </w:p>
    <w:p w14:paraId="1AD48E7C" w14:textId="2A0B8D80" w:rsidR="00785996" w:rsidRPr="00D81004" w:rsidRDefault="00000000">
      <w:pPr>
        <w:rPr>
          <w:lang w:val="fr-FR"/>
        </w:rPr>
      </w:pPr>
      <w:r w:rsidRPr="00D81004">
        <w:rPr>
          <w:b/>
          <w:color w:val="0284C7"/>
          <w:sz w:val="19"/>
          <w:lang w:val="fr-FR"/>
        </w:rPr>
        <w:t>A. Décomposition de la Formule SaaS Intégral (1</w:t>
      </w:r>
      <w:r w:rsidR="00D81004">
        <w:rPr>
          <w:b/>
          <w:color w:val="0284C7"/>
          <w:sz w:val="19"/>
          <w:lang w:val="fr-FR"/>
        </w:rPr>
        <w:t>8</w:t>
      </w:r>
      <w:r w:rsidRPr="00D81004">
        <w:rPr>
          <w:b/>
          <w:color w:val="0284C7"/>
          <w:sz w:val="19"/>
          <w:lang w:val="fr-FR"/>
        </w:rPr>
        <w:t>5 000 FCFA / mois) 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785996" w14:paraId="15C8DBCC" w14:textId="77777777">
        <w:trPr>
          <w:jc w:val="center"/>
        </w:trPr>
        <w:tc>
          <w:tcPr>
            <w:tcW w:w="32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6AF8F8" w14:textId="77777777" w:rsidR="00785996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Poste de Prestation</w:t>
            </w:r>
          </w:p>
        </w:tc>
        <w:tc>
          <w:tcPr>
            <w:tcW w:w="32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DE3EB4" w14:textId="77777777" w:rsidR="00785996" w:rsidRPr="00D81004" w:rsidRDefault="00000000">
            <w:pPr>
              <w:spacing w:after="0"/>
              <w:rPr>
                <w:lang w:val="fr-FR"/>
              </w:rPr>
            </w:pPr>
            <w:r w:rsidRPr="00D81004">
              <w:rPr>
                <w:b/>
                <w:color w:val="FFFFFF"/>
                <w:sz w:val="16"/>
                <w:lang w:val="fr-FR"/>
              </w:rPr>
              <w:t>Description &amp; Bénéfice Métier pour CARZONE</w:t>
            </w:r>
          </w:p>
        </w:tc>
        <w:tc>
          <w:tcPr>
            <w:tcW w:w="32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8357E" w14:textId="77777777" w:rsidR="00785996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Valeur </w:t>
            </w:r>
            <w:proofErr w:type="spellStart"/>
            <w:r>
              <w:rPr>
                <w:b/>
                <w:color w:val="FFFFFF"/>
                <w:sz w:val="16"/>
              </w:rPr>
              <w:t>Mensuelle</w:t>
            </w:r>
            <w:proofErr w:type="spellEnd"/>
          </w:p>
        </w:tc>
      </w:tr>
      <w:tr w:rsidR="00785996" w14:paraId="09FD3A42" w14:textId="77777777">
        <w:trPr>
          <w:jc w:val="center"/>
        </w:trPr>
        <w:tc>
          <w:tcPr>
            <w:tcW w:w="32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4DD5A" w14:textId="77777777" w:rsidR="00785996" w:rsidRPr="00D81004" w:rsidRDefault="00000000">
            <w:pPr>
              <w:spacing w:after="0"/>
              <w:rPr>
                <w:lang w:val="fr-FR"/>
              </w:rPr>
            </w:pPr>
            <w:r w:rsidRPr="00D81004">
              <w:rPr>
                <w:sz w:val="16"/>
                <w:lang w:val="fr-FR"/>
              </w:rPr>
              <w:t>Droit d'usage Progiciel &amp; Utilisateurs Illimités</w:t>
            </w:r>
          </w:p>
        </w:tc>
        <w:tc>
          <w:tcPr>
            <w:tcW w:w="32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CCA109" w14:textId="77777777" w:rsidR="00785996" w:rsidRDefault="00000000">
            <w:pPr>
              <w:spacing w:after="0"/>
            </w:pPr>
            <w:proofErr w:type="spellStart"/>
            <w:r>
              <w:rPr>
                <w:sz w:val="16"/>
              </w:rPr>
              <w:t>Accès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complet</w:t>
            </w:r>
            <w:proofErr w:type="spellEnd"/>
            <w:r>
              <w:rPr>
                <w:sz w:val="16"/>
              </w:rPr>
              <w:t xml:space="preserve"> Showroom, Stock, Atelier SAV, Facturation e-MECeF, RH</w:t>
            </w:r>
          </w:p>
        </w:tc>
        <w:tc>
          <w:tcPr>
            <w:tcW w:w="32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4A99DB" w14:textId="77777777" w:rsidR="00785996" w:rsidRDefault="00000000">
            <w:pPr>
              <w:spacing w:after="0"/>
            </w:pPr>
            <w:r>
              <w:rPr>
                <w:b/>
                <w:color w:val="0284C7"/>
                <w:sz w:val="16"/>
              </w:rPr>
              <w:t>75 000 FCFA</w:t>
            </w:r>
          </w:p>
        </w:tc>
      </w:tr>
      <w:tr w:rsidR="00785996" w14:paraId="5D39EFB6" w14:textId="77777777">
        <w:trPr>
          <w:jc w:val="center"/>
        </w:trPr>
        <w:tc>
          <w:tcPr>
            <w:tcW w:w="32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B0A555" w14:textId="77777777" w:rsidR="00785996" w:rsidRPr="00D81004" w:rsidRDefault="00000000">
            <w:pPr>
              <w:spacing w:after="0"/>
              <w:rPr>
                <w:lang w:val="fr-FR"/>
              </w:rPr>
            </w:pPr>
            <w:r w:rsidRPr="00D81004">
              <w:rPr>
                <w:sz w:val="16"/>
                <w:lang w:val="fr-FR"/>
              </w:rPr>
              <w:t>Infogérance Serveur Cloud &amp; Base Haute Vitesse</w:t>
            </w:r>
          </w:p>
        </w:tc>
        <w:tc>
          <w:tcPr>
            <w:tcW w:w="32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C37FED" w14:textId="77777777" w:rsidR="00785996" w:rsidRPr="00D81004" w:rsidRDefault="00000000">
            <w:pPr>
              <w:spacing w:after="0"/>
              <w:rPr>
                <w:lang w:val="fr-FR"/>
              </w:rPr>
            </w:pPr>
            <w:r w:rsidRPr="00D81004">
              <w:rPr>
                <w:sz w:val="16"/>
                <w:lang w:val="fr-FR"/>
              </w:rPr>
              <w:t>Hébergement haute disponibilité (99.5%), bande passante et sécurité SSL</w:t>
            </w:r>
          </w:p>
        </w:tc>
        <w:tc>
          <w:tcPr>
            <w:tcW w:w="32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F7CF7" w14:textId="77777777" w:rsidR="00785996" w:rsidRDefault="00000000">
            <w:pPr>
              <w:spacing w:after="0"/>
            </w:pPr>
            <w:r>
              <w:rPr>
                <w:b/>
                <w:color w:val="0284C7"/>
                <w:sz w:val="16"/>
              </w:rPr>
              <w:t>35 000 FCFA</w:t>
            </w:r>
          </w:p>
        </w:tc>
      </w:tr>
      <w:tr w:rsidR="00785996" w14:paraId="545AB926" w14:textId="77777777">
        <w:trPr>
          <w:jc w:val="center"/>
        </w:trPr>
        <w:tc>
          <w:tcPr>
            <w:tcW w:w="32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E0D1C" w14:textId="77777777" w:rsidR="00785996" w:rsidRPr="00D81004" w:rsidRDefault="00000000">
            <w:pPr>
              <w:spacing w:after="0"/>
              <w:rPr>
                <w:lang w:val="fr-FR"/>
              </w:rPr>
            </w:pPr>
            <w:r w:rsidRPr="00D81004">
              <w:rPr>
                <w:sz w:val="16"/>
                <w:lang w:val="fr-FR"/>
              </w:rPr>
              <w:t>Sauvegardes Automatisées Déportées (PCA/PRA)</w:t>
            </w:r>
          </w:p>
        </w:tc>
        <w:tc>
          <w:tcPr>
            <w:tcW w:w="32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39A58B" w14:textId="77777777" w:rsidR="00785996" w:rsidRPr="00D81004" w:rsidRDefault="00000000">
            <w:pPr>
              <w:spacing w:after="0"/>
              <w:rPr>
                <w:lang w:val="fr-FR"/>
              </w:rPr>
            </w:pPr>
            <w:r w:rsidRPr="00D81004">
              <w:rPr>
                <w:sz w:val="16"/>
                <w:lang w:val="fr-FR"/>
              </w:rPr>
              <w:t>Copies nocturnes chiffrées hors-site, rétention 30 jours, zéro perte de données</w:t>
            </w:r>
          </w:p>
        </w:tc>
        <w:tc>
          <w:tcPr>
            <w:tcW w:w="32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08C14" w14:textId="77777777" w:rsidR="00785996" w:rsidRDefault="00000000">
            <w:pPr>
              <w:spacing w:after="0"/>
            </w:pPr>
            <w:r>
              <w:rPr>
                <w:b/>
                <w:color w:val="0284C7"/>
                <w:sz w:val="16"/>
              </w:rPr>
              <w:t>20 000 FCFA</w:t>
            </w:r>
          </w:p>
        </w:tc>
      </w:tr>
      <w:tr w:rsidR="00785996" w14:paraId="1C0D74D2" w14:textId="77777777">
        <w:trPr>
          <w:jc w:val="center"/>
        </w:trPr>
        <w:tc>
          <w:tcPr>
            <w:tcW w:w="32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7DD77F" w14:textId="77777777" w:rsidR="00785996" w:rsidRDefault="00000000">
            <w:pPr>
              <w:spacing w:after="0"/>
            </w:pPr>
            <w:r>
              <w:rPr>
                <w:sz w:val="16"/>
              </w:rPr>
              <w:t>Maintenance Corrective Prioritaire (GTR &lt; 4h)</w:t>
            </w:r>
          </w:p>
        </w:tc>
        <w:tc>
          <w:tcPr>
            <w:tcW w:w="32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C1042B" w14:textId="77777777" w:rsidR="00785996" w:rsidRPr="00D81004" w:rsidRDefault="00000000">
            <w:pPr>
              <w:spacing w:after="0"/>
              <w:rPr>
                <w:lang w:val="fr-FR"/>
              </w:rPr>
            </w:pPr>
            <w:r w:rsidRPr="00D81004">
              <w:rPr>
                <w:sz w:val="16"/>
                <w:lang w:val="fr-FR"/>
              </w:rPr>
              <w:t>Prise en charge et correction immédiate de tout bug bloquant opérationnel</w:t>
            </w:r>
          </w:p>
        </w:tc>
        <w:tc>
          <w:tcPr>
            <w:tcW w:w="32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9C814" w14:textId="70AACB38" w:rsidR="00785996" w:rsidRDefault="00D81004">
            <w:pPr>
              <w:spacing w:after="0"/>
            </w:pPr>
            <w:r>
              <w:rPr>
                <w:b/>
                <w:color w:val="0284C7"/>
                <w:sz w:val="16"/>
              </w:rPr>
              <w:t>2</w:t>
            </w:r>
            <w:r w:rsidR="00000000">
              <w:rPr>
                <w:b/>
                <w:color w:val="0284C7"/>
                <w:sz w:val="16"/>
              </w:rPr>
              <w:t>5 000 FCFA</w:t>
            </w:r>
          </w:p>
        </w:tc>
      </w:tr>
      <w:tr w:rsidR="00785996" w14:paraId="70229A39" w14:textId="77777777">
        <w:trPr>
          <w:jc w:val="center"/>
        </w:trPr>
        <w:tc>
          <w:tcPr>
            <w:tcW w:w="32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474FB1" w14:textId="77777777" w:rsidR="00785996" w:rsidRPr="00D81004" w:rsidRDefault="00000000">
            <w:pPr>
              <w:spacing w:after="0"/>
              <w:rPr>
                <w:lang w:val="fr-FR"/>
              </w:rPr>
            </w:pPr>
            <w:r w:rsidRPr="00D81004">
              <w:rPr>
                <w:sz w:val="16"/>
                <w:lang w:val="fr-FR"/>
              </w:rPr>
              <w:t>Support Dédié &amp; 5h d'Évolutions Offertes / mois</w:t>
            </w:r>
          </w:p>
        </w:tc>
        <w:tc>
          <w:tcPr>
            <w:tcW w:w="32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C90402" w14:textId="77777777" w:rsidR="00785996" w:rsidRPr="00D81004" w:rsidRDefault="00000000">
            <w:pPr>
              <w:spacing w:after="0"/>
              <w:rPr>
                <w:lang w:val="fr-FR"/>
              </w:rPr>
            </w:pPr>
            <w:r w:rsidRPr="00D81004">
              <w:rPr>
                <w:sz w:val="16"/>
                <w:lang w:val="fr-FR"/>
              </w:rPr>
              <w:t>Assistance WhatsApp/Tél + retouches d'états d'impression et fiches techniques</w:t>
            </w:r>
          </w:p>
        </w:tc>
        <w:tc>
          <w:tcPr>
            <w:tcW w:w="32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AB77DF" w14:textId="77777777" w:rsidR="00785996" w:rsidRDefault="00000000">
            <w:pPr>
              <w:spacing w:after="0"/>
            </w:pPr>
            <w:r>
              <w:rPr>
                <w:b/>
                <w:color w:val="0284C7"/>
                <w:sz w:val="16"/>
              </w:rPr>
              <w:t>30 000 FCFA</w:t>
            </w:r>
          </w:p>
        </w:tc>
      </w:tr>
    </w:tbl>
    <w:p w14:paraId="7A83726B" w14:textId="77777777" w:rsidR="00785996" w:rsidRDefault="00785996"/>
    <w:p w14:paraId="1FC95A80" w14:textId="77777777" w:rsidR="00785996" w:rsidRPr="00D81004" w:rsidRDefault="00000000">
      <w:pPr>
        <w:rPr>
          <w:lang w:val="fr-FR"/>
        </w:rPr>
      </w:pPr>
      <w:r w:rsidRPr="00D81004">
        <w:rPr>
          <w:b/>
          <w:color w:val="D97706"/>
          <w:sz w:val="19"/>
          <w:lang w:val="fr-FR"/>
        </w:rPr>
        <w:t>B. Décomposition de la Redevance Option 2 (65 000 FCFA / mois) 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785996" w14:paraId="5A304575" w14:textId="77777777">
        <w:trPr>
          <w:jc w:val="center"/>
        </w:trPr>
        <w:tc>
          <w:tcPr>
            <w:tcW w:w="32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A19C12" w14:textId="77777777" w:rsidR="00785996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Poste Technique Incompressible</w:t>
            </w:r>
          </w:p>
        </w:tc>
        <w:tc>
          <w:tcPr>
            <w:tcW w:w="32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ED2186" w14:textId="77777777" w:rsidR="00785996" w:rsidRPr="00D81004" w:rsidRDefault="00000000">
            <w:pPr>
              <w:spacing w:after="0"/>
              <w:rPr>
                <w:lang w:val="fr-FR"/>
              </w:rPr>
            </w:pPr>
            <w:r w:rsidRPr="00D81004">
              <w:rPr>
                <w:b/>
                <w:color w:val="FFFFFF"/>
                <w:sz w:val="16"/>
                <w:lang w:val="fr-FR"/>
              </w:rPr>
              <w:t>Rôle pour la Pérennité du Service CARZONE</w:t>
            </w:r>
          </w:p>
        </w:tc>
        <w:tc>
          <w:tcPr>
            <w:tcW w:w="32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BFA5B" w14:textId="77777777" w:rsidR="00785996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Valeur </w:t>
            </w:r>
            <w:proofErr w:type="spellStart"/>
            <w:r>
              <w:rPr>
                <w:b/>
                <w:color w:val="FFFFFF"/>
                <w:sz w:val="16"/>
              </w:rPr>
              <w:t>Mensuelle</w:t>
            </w:r>
            <w:proofErr w:type="spellEnd"/>
          </w:p>
        </w:tc>
      </w:tr>
      <w:tr w:rsidR="00785996" w14:paraId="4E1941FA" w14:textId="77777777">
        <w:trPr>
          <w:jc w:val="center"/>
        </w:trPr>
        <w:tc>
          <w:tcPr>
            <w:tcW w:w="32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E56F86" w14:textId="77777777" w:rsidR="00785996" w:rsidRPr="00D81004" w:rsidRDefault="00000000">
            <w:pPr>
              <w:spacing w:after="0"/>
              <w:rPr>
                <w:lang w:val="fr-FR"/>
              </w:rPr>
            </w:pPr>
            <w:r w:rsidRPr="00D81004">
              <w:rPr>
                <w:sz w:val="16"/>
                <w:lang w:val="fr-FR"/>
              </w:rPr>
              <w:t>Hébergement Cloud Serveur &amp; Base PostgreSQL</w:t>
            </w:r>
          </w:p>
        </w:tc>
        <w:tc>
          <w:tcPr>
            <w:tcW w:w="32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F42F3C" w14:textId="77777777" w:rsidR="00785996" w:rsidRPr="00D81004" w:rsidRDefault="00000000">
            <w:pPr>
              <w:spacing w:after="0"/>
              <w:rPr>
                <w:lang w:val="fr-FR"/>
              </w:rPr>
            </w:pPr>
            <w:r w:rsidRPr="00D81004">
              <w:rPr>
                <w:sz w:val="16"/>
                <w:lang w:val="fr-FR"/>
              </w:rPr>
              <w:t xml:space="preserve">Ressources de calcul, </w:t>
            </w:r>
            <w:proofErr w:type="spellStart"/>
            <w:r w:rsidRPr="00D81004">
              <w:rPr>
                <w:sz w:val="16"/>
                <w:lang w:val="fr-FR"/>
              </w:rPr>
              <w:t>pooler</w:t>
            </w:r>
            <w:proofErr w:type="spellEnd"/>
            <w:r w:rsidRPr="00D81004">
              <w:rPr>
                <w:sz w:val="16"/>
                <w:lang w:val="fr-FR"/>
              </w:rPr>
              <w:t xml:space="preserve"> de connexions sécurisé et nom de domaine</w:t>
            </w:r>
          </w:p>
        </w:tc>
        <w:tc>
          <w:tcPr>
            <w:tcW w:w="32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C4FC8C" w14:textId="77777777" w:rsidR="00785996" w:rsidRDefault="00000000">
            <w:pPr>
              <w:spacing w:after="0"/>
            </w:pPr>
            <w:r>
              <w:rPr>
                <w:b/>
                <w:color w:val="D97706"/>
                <w:sz w:val="16"/>
              </w:rPr>
              <w:t>25 000 FCFA</w:t>
            </w:r>
          </w:p>
        </w:tc>
      </w:tr>
      <w:tr w:rsidR="00785996" w14:paraId="333B58B3" w14:textId="77777777">
        <w:trPr>
          <w:jc w:val="center"/>
        </w:trPr>
        <w:tc>
          <w:tcPr>
            <w:tcW w:w="32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4F9B9" w14:textId="77777777" w:rsidR="00785996" w:rsidRDefault="00000000">
            <w:pPr>
              <w:spacing w:after="0"/>
            </w:pPr>
            <w:r>
              <w:rPr>
                <w:sz w:val="16"/>
              </w:rPr>
              <w:t>Sauvegardes Quotidiennes &amp; Certificats SSL</w:t>
            </w:r>
          </w:p>
        </w:tc>
        <w:tc>
          <w:tcPr>
            <w:tcW w:w="32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ED093E" w14:textId="77777777" w:rsidR="00785996" w:rsidRPr="00D81004" w:rsidRDefault="00000000">
            <w:pPr>
              <w:spacing w:after="0"/>
              <w:rPr>
                <w:lang w:val="fr-FR"/>
              </w:rPr>
            </w:pPr>
            <w:r w:rsidRPr="00D81004">
              <w:rPr>
                <w:sz w:val="16"/>
                <w:lang w:val="fr-FR"/>
              </w:rPr>
              <w:t>Stockage cloud étanche des données de gestion et chiffrement bancaire</w:t>
            </w:r>
          </w:p>
        </w:tc>
        <w:tc>
          <w:tcPr>
            <w:tcW w:w="32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883F5" w14:textId="77777777" w:rsidR="00785996" w:rsidRDefault="00000000">
            <w:pPr>
              <w:spacing w:after="0"/>
            </w:pPr>
            <w:r>
              <w:rPr>
                <w:b/>
                <w:color w:val="D97706"/>
                <w:sz w:val="16"/>
              </w:rPr>
              <w:t>15 000 FCFA</w:t>
            </w:r>
          </w:p>
        </w:tc>
      </w:tr>
      <w:tr w:rsidR="00785996" w14:paraId="4C9892D4" w14:textId="77777777">
        <w:trPr>
          <w:jc w:val="center"/>
        </w:trPr>
        <w:tc>
          <w:tcPr>
            <w:tcW w:w="32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C686E6" w14:textId="77777777" w:rsidR="00785996" w:rsidRPr="00D81004" w:rsidRDefault="00000000">
            <w:pPr>
              <w:spacing w:after="0"/>
              <w:rPr>
                <w:lang w:val="fr-FR"/>
              </w:rPr>
            </w:pPr>
            <w:r w:rsidRPr="00D81004">
              <w:rPr>
                <w:sz w:val="16"/>
                <w:lang w:val="fr-FR"/>
              </w:rPr>
              <w:t>Consommation Passerelles &amp; E-mails Pro</w:t>
            </w:r>
          </w:p>
        </w:tc>
        <w:tc>
          <w:tcPr>
            <w:tcW w:w="32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1DE0E" w14:textId="77777777" w:rsidR="00785996" w:rsidRPr="00D81004" w:rsidRDefault="00000000">
            <w:pPr>
              <w:spacing w:after="0"/>
              <w:rPr>
                <w:lang w:val="fr-FR"/>
              </w:rPr>
            </w:pPr>
            <w:r w:rsidRPr="00D81004">
              <w:rPr>
                <w:sz w:val="16"/>
                <w:lang w:val="fr-FR"/>
              </w:rPr>
              <w:t xml:space="preserve">Envois automatisés des devis </w:t>
            </w:r>
            <w:proofErr w:type="spellStart"/>
            <w:r w:rsidRPr="00D81004">
              <w:rPr>
                <w:sz w:val="16"/>
                <w:lang w:val="fr-FR"/>
              </w:rPr>
              <w:t>proformas</w:t>
            </w:r>
            <w:proofErr w:type="spellEnd"/>
            <w:r w:rsidRPr="00D81004">
              <w:rPr>
                <w:sz w:val="16"/>
                <w:lang w:val="fr-FR"/>
              </w:rPr>
              <w:t>, fiches PDF et notifications leads</w:t>
            </w:r>
          </w:p>
        </w:tc>
        <w:tc>
          <w:tcPr>
            <w:tcW w:w="32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2070E9" w14:textId="77777777" w:rsidR="00785996" w:rsidRDefault="00000000">
            <w:pPr>
              <w:spacing w:after="0"/>
            </w:pPr>
            <w:r>
              <w:rPr>
                <w:b/>
                <w:color w:val="D97706"/>
                <w:sz w:val="16"/>
              </w:rPr>
              <w:t>10 000 FCFA</w:t>
            </w:r>
          </w:p>
        </w:tc>
      </w:tr>
      <w:tr w:rsidR="00785996" w14:paraId="699E0460" w14:textId="77777777">
        <w:trPr>
          <w:jc w:val="center"/>
        </w:trPr>
        <w:tc>
          <w:tcPr>
            <w:tcW w:w="32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5B658" w14:textId="77777777" w:rsidR="00785996" w:rsidRDefault="00000000">
            <w:pPr>
              <w:spacing w:after="0"/>
            </w:pPr>
            <w:r>
              <w:rPr>
                <w:sz w:val="16"/>
              </w:rPr>
              <w:t>Maintenance Corrective &amp; Support Dépannage</w:t>
            </w:r>
          </w:p>
        </w:tc>
        <w:tc>
          <w:tcPr>
            <w:tcW w:w="32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113F3" w14:textId="77777777" w:rsidR="00785996" w:rsidRPr="00D81004" w:rsidRDefault="00000000">
            <w:pPr>
              <w:spacing w:after="0"/>
              <w:rPr>
                <w:lang w:val="fr-FR"/>
              </w:rPr>
            </w:pPr>
            <w:r w:rsidRPr="00D81004">
              <w:rPr>
                <w:sz w:val="16"/>
                <w:lang w:val="fr-FR"/>
              </w:rPr>
              <w:t>Surveillance des serveurs, patches de sécurité et support WhatsApp/Tél</w:t>
            </w:r>
          </w:p>
        </w:tc>
        <w:tc>
          <w:tcPr>
            <w:tcW w:w="32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174424" w14:textId="77777777" w:rsidR="00785996" w:rsidRDefault="00000000">
            <w:pPr>
              <w:spacing w:after="0"/>
            </w:pPr>
            <w:r>
              <w:rPr>
                <w:b/>
                <w:color w:val="D97706"/>
                <w:sz w:val="16"/>
              </w:rPr>
              <w:t>15 000 FCFA</w:t>
            </w:r>
          </w:p>
        </w:tc>
      </w:tr>
    </w:tbl>
    <w:p w14:paraId="6E1AB4E8" w14:textId="77777777" w:rsidR="00785996" w:rsidRDefault="00000000">
      <w:r>
        <w:br w:type="page"/>
      </w:r>
    </w:p>
    <w:p w14:paraId="119B26EA" w14:textId="77777777" w:rsidR="00785996" w:rsidRPr="00D81004" w:rsidRDefault="00000000">
      <w:pPr>
        <w:spacing w:after="120"/>
        <w:rPr>
          <w:lang w:val="fr-FR"/>
        </w:rPr>
      </w:pPr>
      <w:r w:rsidRPr="00D81004">
        <w:rPr>
          <w:b/>
          <w:color w:val="64748B"/>
          <w:sz w:val="19"/>
          <w:lang w:val="fr-FR"/>
        </w:rPr>
        <w:lastRenderedPageBreak/>
        <w:t>ENGAGEMENTS TECHNIQUES, VALIDATION DU CHOIX &amp; SIGNATURES CONTRACTUELLES</w:t>
      </w:r>
    </w:p>
    <w:p w14:paraId="08309197" w14:textId="77777777" w:rsidR="00785996" w:rsidRPr="00D81004" w:rsidRDefault="00000000">
      <w:pPr>
        <w:keepNext/>
        <w:spacing w:before="280"/>
        <w:rPr>
          <w:lang w:val="fr-FR"/>
        </w:rPr>
      </w:pPr>
      <w:r w:rsidRPr="00D81004">
        <w:rPr>
          <w:b/>
          <w:color w:val="E11D48"/>
          <w:sz w:val="22"/>
          <w:lang w:val="fr-FR"/>
        </w:rPr>
        <w:t xml:space="preserve">▎ </w:t>
      </w:r>
      <w:r w:rsidRPr="00D81004">
        <w:rPr>
          <w:b/>
          <w:color w:val="0F172A"/>
          <w:sz w:val="22"/>
          <w:lang w:val="fr-FR"/>
        </w:rPr>
        <w:t>ARTICLE 4 : NIVEAUX DE SERVICE &amp; DÉLAIS D'INTERVENTION GARANTIS (SLA)</w:t>
      </w:r>
    </w:p>
    <w:p w14:paraId="4A4DF245" w14:textId="77777777" w:rsidR="00785996" w:rsidRPr="00D81004" w:rsidRDefault="00000000">
      <w:pPr>
        <w:rPr>
          <w:lang w:val="fr-FR"/>
        </w:rPr>
      </w:pPr>
      <w:r w:rsidRPr="00D81004">
        <w:rPr>
          <w:lang w:val="fr-FR"/>
        </w:rPr>
        <w:t>Le Prestataire s'engage contractuellement sur les délais de rétablissement suivants, applicables aux deux options 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7"/>
        <w:gridCol w:w="2437"/>
        <w:gridCol w:w="2437"/>
        <w:gridCol w:w="2437"/>
      </w:tblGrid>
      <w:tr w:rsidR="00785996" w14:paraId="15091481" w14:textId="77777777">
        <w:trPr>
          <w:jc w:val="center"/>
        </w:trPr>
        <w:tc>
          <w:tcPr>
            <w:tcW w:w="2437" w:type="dxa"/>
            <w:shd w:val="clear" w:color="auto" w:fill="0B162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4258C" w14:textId="77777777" w:rsidR="00785996" w:rsidRDefault="00000000">
            <w:proofErr w:type="spellStart"/>
            <w:r>
              <w:rPr>
                <w:b/>
                <w:color w:val="FFFFFF"/>
                <w:sz w:val="17"/>
              </w:rPr>
              <w:t>Niveau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d'Urgence</w:t>
            </w:r>
            <w:proofErr w:type="spellEnd"/>
          </w:p>
        </w:tc>
        <w:tc>
          <w:tcPr>
            <w:tcW w:w="2437" w:type="dxa"/>
            <w:shd w:val="clear" w:color="auto" w:fill="0B162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13596" w14:textId="77777777" w:rsidR="00785996" w:rsidRDefault="00000000">
            <w:r>
              <w:rPr>
                <w:b/>
                <w:color w:val="FFFFFF"/>
                <w:sz w:val="17"/>
              </w:rPr>
              <w:t>Exemple d'Incident Métier</w:t>
            </w:r>
          </w:p>
        </w:tc>
        <w:tc>
          <w:tcPr>
            <w:tcW w:w="2437" w:type="dxa"/>
            <w:shd w:val="clear" w:color="auto" w:fill="0B162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1B181" w14:textId="77777777" w:rsidR="00785996" w:rsidRDefault="00000000">
            <w:r>
              <w:rPr>
                <w:b/>
                <w:color w:val="FFFFFF"/>
                <w:sz w:val="17"/>
              </w:rPr>
              <w:t>Prise en Compte</w:t>
            </w:r>
          </w:p>
        </w:tc>
        <w:tc>
          <w:tcPr>
            <w:tcW w:w="2437" w:type="dxa"/>
            <w:shd w:val="clear" w:color="auto" w:fill="0B162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37EED" w14:textId="77777777" w:rsidR="00785996" w:rsidRDefault="00000000">
            <w:r>
              <w:rPr>
                <w:b/>
                <w:color w:val="FFFFFF"/>
                <w:sz w:val="17"/>
              </w:rPr>
              <w:t>Résolution Garantie</w:t>
            </w:r>
          </w:p>
        </w:tc>
      </w:tr>
      <w:tr w:rsidR="00785996" w14:paraId="280CA378" w14:textId="77777777">
        <w:trPr>
          <w:jc w:val="center"/>
        </w:trPr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645A81" w14:textId="77777777" w:rsidR="00785996" w:rsidRDefault="00000000">
            <w:pPr>
              <w:spacing w:after="0"/>
            </w:pPr>
            <w:r>
              <w:rPr>
                <w:b/>
                <w:color w:val="E11D48"/>
                <w:sz w:val="17"/>
              </w:rPr>
              <w:t>Priorité 1 (Bloquant)</w:t>
            </w:r>
          </w:p>
        </w:tc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F0BED5" w14:textId="77777777" w:rsidR="00785996" w:rsidRPr="00D81004" w:rsidRDefault="00000000">
            <w:pPr>
              <w:spacing w:after="0"/>
              <w:rPr>
                <w:lang w:val="fr-FR"/>
              </w:rPr>
            </w:pPr>
            <w:r w:rsidRPr="00D81004">
              <w:rPr>
                <w:sz w:val="17"/>
                <w:lang w:val="fr-FR"/>
              </w:rPr>
              <w:t>Plateforme inaccessible, arrêt des encaissements ou de l'atelier SAV</w:t>
            </w:r>
          </w:p>
        </w:tc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D5E585" w14:textId="77777777" w:rsidR="00785996" w:rsidRDefault="00000000">
            <w:pPr>
              <w:spacing w:after="0"/>
            </w:pPr>
            <w:proofErr w:type="spellStart"/>
            <w:r>
              <w:rPr>
                <w:sz w:val="17"/>
              </w:rPr>
              <w:t>Moins</w:t>
            </w:r>
            <w:proofErr w:type="spellEnd"/>
            <w:r>
              <w:rPr>
                <w:sz w:val="17"/>
              </w:rPr>
              <w:t xml:space="preserve"> d'1 </w:t>
            </w:r>
            <w:proofErr w:type="spellStart"/>
            <w:r>
              <w:rPr>
                <w:sz w:val="17"/>
              </w:rPr>
              <w:t>heure</w:t>
            </w:r>
            <w:proofErr w:type="spellEnd"/>
          </w:p>
        </w:tc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D2E7A0" w14:textId="77777777" w:rsidR="00785996" w:rsidRDefault="00000000">
            <w:pPr>
              <w:spacing w:after="0"/>
            </w:pPr>
            <w:r>
              <w:rPr>
                <w:b/>
                <w:color w:val="E11D48"/>
                <w:sz w:val="17"/>
              </w:rPr>
              <w:t>Moins de 4 heures</w:t>
            </w:r>
          </w:p>
        </w:tc>
      </w:tr>
      <w:tr w:rsidR="00785996" w14:paraId="05AE3903" w14:textId="77777777">
        <w:trPr>
          <w:jc w:val="center"/>
        </w:trPr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E7EADE" w14:textId="77777777" w:rsidR="00785996" w:rsidRDefault="00000000">
            <w:pPr>
              <w:spacing w:after="0"/>
            </w:pPr>
            <w:r>
              <w:rPr>
                <w:b/>
                <w:color w:val="D97706"/>
                <w:sz w:val="17"/>
              </w:rPr>
              <w:t>Priorité 2 (Majeur)</w:t>
            </w:r>
          </w:p>
        </w:tc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2A09EF" w14:textId="77777777" w:rsidR="00785996" w:rsidRPr="00D81004" w:rsidRDefault="00000000">
            <w:pPr>
              <w:spacing w:after="0"/>
              <w:rPr>
                <w:lang w:val="fr-FR"/>
              </w:rPr>
            </w:pPr>
            <w:r w:rsidRPr="00D81004">
              <w:rPr>
                <w:sz w:val="17"/>
                <w:lang w:val="fr-FR"/>
              </w:rPr>
              <w:t>Dysfonctionnement sur la génération de devis PDF, lenteur anormale</w:t>
            </w:r>
          </w:p>
        </w:tc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CBF402" w14:textId="77777777" w:rsidR="00785996" w:rsidRDefault="00000000">
            <w:pPr>
              <w:spacing w:after="0"/>
            </w:pPr>
            <w:proofErr w:type="spellStart"/>
            <w:r>
              <w:rPr>
                <w:sz w:val="17"/>
              </w:rPr>
              <w:t>Moins</w:t>
            </w:r>
            <w:proofErr w:type="spellEnd"/>
            <w:r>
              <w:rPr>
                <w:sz w:val="17"/>
              </w:rPr>
              <w:t xml:space="preserve"> de 4 </w:t>
            </w:r>
            <w:proofErr w:type="spellStart"/>
            <w:r>
              <w:rPr>
                <w:sz w:val="17"/>
              </w:rPr>
              <w:t>heures</w:t>
            </w:r>
            <w:proofErr w:type="spellEnd"/>
          </w:p>
        </w:tc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5CD6ED" w14:textId="77777777" w:rsidR="00785996" w:rsidRDefault="00000000">
            <w:pPr>
              <w:spacing w:after="0"/>
            </w:pPr>
            <w:r>
              <w:rPr>
                <w:b/>
                <w:color w:val="E11D48"/>
                <w:sz w:val="17"/>
              </w:rPr>
              <w:t>Moins de 24 heures</w:t>
            </w:r>
          </w:p>
        </w:tc>
      </w:tr>
      <w:tr w:rsidR="00785996" w14:paraId="2ACE5CC3" w14:textId="77777777">
        <w:trPr>
          <w:jc w:val="center"/>
        </w:trPr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CDE5C2" w14:textId="77777777" w:rsidR="00785996" w:rsidRDefault="00000000">
            <w:pPr>
              <w:spacing w:after="0"/>
            </w:pPr>
            <w:r>
              <w:rPr>
                <w:b/>
                <w:color w:val="0284C7"/>
                <w:sz w:val="17"/>
              </w:rPr>
              <w:t>Priorité 3 (Mineur)</w:t>
            </w:r>
          </w:p>
        </w:tc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F409C3" w14:textId="77777777" w:rsidR="00785996" w:rsidRPr="00D81004" w:rsidRDefault="00000000">
            <w:pPr>
              <w:spacing w:after="0"/>
              <w:rPr>
                <w:lang w:val="fr-FR"/>
              </w:rPr>
            </w:pPr>
            <w:r w:rsidRPr="00D81004">
              <w:rPr>
                <w:sz w:val="17"/>
                <w:lang w:val="fr-FR"/>
              </w:rPr>
              <w:t>Assistance utilisateur, retouche de libellé ou question d'usage</w:t>
            </w:r>
          </w:p>
        </w:tc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273FDA" w14:textId="77777777" w:rsidR="00785996" w:rsidRDefault="00000000">
            <w:pPr>
              <w:spacing w:after="0"/>
            </w:pPr>
            <w:proofErr w:type="spellStart"/>
            <w:r>
              <w:rPr>
                <w:sz w:val="17"/>
              </w:rPr>
              <w:t>Moins</w:t>
            </w:r>
            <w:proofErr w:type="spellEnd"/>
            <w:r>
              <w:rPr>
                <w:sz w:val="17"/>
              </w:rPr>
              <w:t xml:space="preserve"> de 12 </w:t>
            </w:r>
            <w:proofErr w:type="spellStart"/>
            <w:r>
              <w:rPr>
                <w:sz w:val="17"/>
              </w:rPr>
              <w:t>heures</w:t>
            </w:r>
            <w:proofErr w:type="spellEnd"/>
          </w:p>
        </w:tc>
        <w:tc>
          <w:tcPr>
            <w:tcW w:w="24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C96902" w14:textId="77777777" w:rsidR="00785996" w:rsidRDefault="00000000">
            <w:pPr>
              <w:spacing w:after="0"/>
            </w:pPr>
            <w:r>
              <w:rPr>
                <w:b/>
                <w:color w:val="0284C7"/>
                <w:sz w:val="17"/>
              </w:rPr>
              <w:t>Moins de 72 heures</w:t>
            </w:r>
          </w:p>
        </w:tc>
      </w:tr>
    </w:tbl>
    <w:p w14:paraId="49C97DB4" w14:textId="77777777" w:rsidR="00785996" w:rsidRDefault="00785996">
      <w:pPr>
        <w:spacing w:after="120"/>
      </w:pPr>
    </w:p>
    <w:p w14:paraId="51E84C90" w14:textId="77777777" w:rsidR="00785996" w:rsidRPr="00D81004" w:rsidRDefault="00000000">
      <w:pPr>
        <w:keepNext/>
        <w:spacing w:before="280"/>
        <w:rPr>
          <w:lang w:val="fr-FR"/>
        </w:rPr>
      </w:pPr>
      <w:r w:rsidRPr="00D81004">
        <w:rPr>
          <w:b/>
          <w:color w:val="E11D48"/>
          <w:sz w:val="22"/>
          <w:lang w:val="fr-FR"/>
        </w:rPr>
        <w:t xml:space="preserve">▎ </w:t>
      </w:r>
      <w:r w:rsidRPr="00D81004">
        <w:rPr>
          <w:b/>
          <w:color w:val="0F172A"/>
          <w:sz w:val="22"/>
          <w:lang w:val="fr-FR"/>
        </w:rPr>
        <w:t>ARTICLE 5 : PROPRIÉTÉ DES DONNÉES, RÉVERSIBILITÉ &amp; CONFIDENTIALITÉ</w:t>
      </w:r>
    </w:p>
    <w:p w14:paraId="57CE18E9" w14:textId="77777777" w:rsidR="00785996" w:rsidRPr="00D81004" w:rsidRDefault="00000000">
      <w:pPr>
        <w:spacing w:after="60"/>
        <w:rPr>
          <w:lang w:val="fr-FR"/>
        </w:rPr>
      </w:pPr>
      <w:r w:rsidRPr="00D81004">
        <w:rPr>
          <w:b/>
          <w:sz w:val="18"/>
          <w:lang w:val="fr-FR"/>
        </w:rPr>
        <w:t xml:space="preserve">1. Intégrité et propriété absolue : </w:t>
      </w:r>
      <w:r w:rsidRPr="00D81004">
        <w:rPr>
          <w:color w:val="475569"/>
          <w:sz w:val="18"/>
          <w:lang w:val="fr-FR"/>
        </w:rPr>
        <w:t>L'ensemble des données saisies (clients, immatriculations, prix d'achat, chiffre d'affaires, stocks pièces, factures) sont et demeurent la propriété exclusive, inaliénable et confidentielle de CARZONE SARL.</w:t>
      </w:r>
    </w:p>
    <w:p w14:paraId="189E925E" w14:textId="77777777" w:rsidR="00785996" w:rsidRPr="00D81004" w:rsidRDefault="00000000">
      <w:pPr>
        <w:spacing w:after="60"/>
        <w:rPr>
          <w:lang w:val="fr-FR"/>
        </w:rPr>
      </w:pPr>
      <w:r w:rsidRPr="00D81004">
        <w:rPr>
          <w:b/>
          <w:sz w:val="18"/>
          <w:lang w:val="fr-FR"/>
        </w:rPr>
        <w:t xml:space="preserve">2. Réversibilité sans entrave : </w:t>
      </w:r>
      <w:r w:rsidRPr="00D81004">
        <w:rPr>
          <w:color w:val="475569"/>
          <w:sz w:val="18"/>
          <w:lang w:val="fr-FR"/>
        </w:rPr>
        <w:t>En cas de cessation des relations contractuelles pour quelque cause que ce soit, LAPREMIERE BJ s'engage à restituer l'intégralité des données dans un format universel (SQL, Excel ou CSV) sous 7 jours ouvrés.</w:t>
      </w:r>
    </w:p>
    <w:p w14:paraId="1661CCF5" w14:textId="77777777" w:rsidR="00785996" w:rsidRPr="00D81004" w:rsidRDefault="00000000">
      <w:pPr>
        <w:spacing w:after="60"/>
        <w:rPr>
          <w:lang w:val="fr-FR"/>
        </w:rPr>
      </w:pPr>
      <w:r w:rsidRPr="00D81004">
        <w:rPr>
          <w:b/>
          <w:sz w:val="18"/>
          <w:lang w:val="fr-FR"/>
        </w:rPr>
        <w:t xml:space="preserve">3. Secret professionnel : </w:t>
      </w:r>
      <w:r w:rsidRPr="00D81004">
        <w:rPr>
          <w:color w:val="475569"/>
          <w:sz w:val="18"/>
          <w:lang w:val="fr-FR"/>
        </w:rPr>
        <w:t>Le Prestataire s'interdit formellement de communiquer ou divulguer toute information financière, stratégique ou commerciale relative aux activités de CARZONE SARL.</w:t>
      </w:r>
    </w:p>
    <w:p w14:paraId="41009E4F" w14:textId="77777777" w:rsidR="00785996" w:rsidRPr="00D81004" w:rsidRDefault="00000000">
      <w:pPr>
        <w:keepNext/>
        <w:spacing w:before="280"/>
        <w:rPr>
          <w:lang w:val="fr-FR"/>
        </w:rPr>
      </w:pPr>
      <w:r w:rsidRPr="00D81004">
        <w:rPr>
          <w:b/>
          <w:color w:val="E11D48"/>
          <w:sz w:val="22"/>
          <w:lang w:val="fr-FR"/>
        </w:rPr>
        <w:t xml:space="preserve">▎ </w:t>
      </w:r>
      <w:r w:rsidRPr="00D81004">
        <w:rPr>
          <w:b/>
          <w:color w:val="0F172A"/>
          <w:sz w:val="22"/>
          <w:lang w:val="fr-FR"/>
        </w:rPr>
        <w:t>ARTICLE 6 : DURÉE DU CONTRAT ET RECONDUCTION</w:t>
      </w:r>
    </w:p>
    <w:p w14:paraId="4FC6053B" w14:textId="77777777" w:rsidR="00785996" w:rsidRPr="00D81004" w:rsidRDefault="00000000">
      <w:pPr>
        <w:spacing w:after="160"/>
        <w:rPr>
          <w:lang w:val="fr-FR"/>
        </w:rPr>
      </w:pPr>
      <w:r w:rsidRPr="00D81004">
        <w:rPr>
          <w:lang w:val="fr-FR"/>
        </w:rPr>
        <w:t xml:space="preserve">Le présent contrat entre en vigueur à la date de signature pour une durée initiale de </w:t>
      </w:r>
      <w:r w:rsidRPr="00D81004">
        <w:rPr>
          <w:b/>
          <w:lang w:val="fr-FR"/>
        </w:rPr>
        <w:t>douze (12) mois</w:t>
      </w:r>
      <w:r w:rsidRPr="00D81004">
        <w:rPr>
          <w:lang w:val="fr-FR"/>
        </w:rPr>
        <w:t>. Il se renouvelle par tacite reconduction par périodes annuelles, sauf dénonciation écrite effectuée par l'une des parties avec un préavis de deux (2) mois.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9"/>
      </w:tblGrid>
      <w:tr w:rsidR="00785996" w:rsidRPr="00D81004" w14:paraId="7F41A4DD" w14:textId="77777777">
        <w:trPr>
          <w:jc w:val="center"/>
        </w:trPr>
        <w:tc>
          <w:tcPr>
            <w:tcW w:w="9749" w:type="dxa"/>
            <w:tcBorders>
              <w:top w:val="single" w:sz="8" w:space="0" w:color="E11D48"/>
              <w:left w:val="single" w:sz="8" w:space="0" w:color="E11D48"/>
              <w:bottom w:val="single" w:sz="8" w:space="0" w:color="E11D48"/>
              <w:right w:val="single" w:sz="8" w:space="0" w:color="E11D48"/>
            </w:tcBorders>
            <w:shd w:val="clear" w:color="auto" w:fill="FE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6C947C" w14:textId="7B89EF01" w:rsidR="00785996" w:rsidRPr="00D81004" w:rsidRDefault="00D81004" w:rsidP="00D81004">
            <w:pPr>
              <w:spacing w:after="40"/>
              <w:rPr>
                <w:lang w:val="fr-FR"/>
              </w:rPr>
            </w:pPr>
            <w:r>
              <w:rPr>
                <w:b/>
                <w:noProof/>
                <w:color w:val="0F172A"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051C7B1B" wp14:editId="750B6C79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365125</wp:posOffset>
                      </wp:positionV>
                      <wp:extent cx="201930" cy="148590"/>
                      <wp:effectExtent l="57150" t="19050" r="64770" b="99060"/>
                      <wp:wrapSquare wrapText="bothSides"/>
                      <wp:docPr id="2" name="Rectangle : coins arrondi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14859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85000"/>
                                    <a:lumOff val="1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7C5E46F" id="Rectangle : coins arrondis 2" o:spid="_x0000_s1026" style="position:absolute;margin-left:1.9pt;margin-top:28.75pt;width:15.9pt;height:11.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" filled="f" strokecolor="#272727 [2749]" strokeweight="1pt">
                      <v:shadow on="t" color="black" opacity="22937f" origin=",.5" offset="0,.63889mm"/>
                      <w10:wrap type="square"/>
                    </v:roundrect>
                  </w:pict>
                </mc:Fallback>
              </mc:AlternateContent>
            </w:r>
            <w:r w:rsidR="00000000" w:rsidRPr="00D81004">
              <w:rPr>
                <w:b/>
                <w:color w:val="E11D48"/>
                <w:sz w:val="19"/>
                <w:lang w:val="fr-FR"/>
              </w:rPr>
              <w:t>VALIDATION FORMELLE DU CHOIX PAR LA DIRECTION DE CARZONE SARL :</w:t>
            </w:r>
            <w:r w:rsidR="00000000" w:rsidRPr="00D81004">
              <w:rPr>
                <w:b/>
                <w:color w:val="E11D48"/>
                <w:sz w:val="19"/>
                <w:lang w:val="fr-FR"/>
              </w:rPr>
              <w:br/>
            </w:r>
            <w:r>
              <w:rPr>
                <w:b/>
                <w:lang w:val="fr-FR"/>
              </w:rPr>
              <w:br/>
            </w:r>
            <w:r w:rsidR="00000000" w:rsidRPr="00D81004">
              <w:rPr>
                <w:b/>
                <w:color w:val="0F172A"/>
                <w:lang w:val="fr-FR"/>
              </w:rPr>
              <w:t>OPTION 1 RETENUE (Formule SaaS Intégral) : 1</w:t>
            </w:r>
            <w:r>
              <w:rPr>
                <w:b/>
                <w:color w:val="0F172A"/>
                <w:lang w:val="fr-FR"/>
              </w:rPr>
              <w:t>8</w:t>
            </w:r>
            <w:r w:rsidR="00000000" w:rsidRPr="00D81004">
              <w:rPr>
                <w:b/>
                <w:color w:val="0F172A"/>
                <w:lang w:val="fr-FR"/>
              </w:rPr>
              <w:t>5 000 FCFA / mois</w:t>
            </w:r>
            <w:r w:rsidR="00000000" w:rsidRPr="00D81004">
              <w:rPr>
                <w:b/>
                <w:color w:val="0F172A"/>
                <w:lang w:val="fr-FR"/>
              </w:rPr>
              <w:br/>
            </w:r>
            <w:r w:rsidR="00000000" w:rsidRPr="00D81004">
              <w:rPr>
                <w:color w:val="64748B"/>
                <w:sz w:val="17"/>
                <w:lang w:val="fr-FR"/>
              </w:rPr>
              <w:t xml:space="preserve">       0 FCFA d'investissement initial — Utilisateurs illimités — Hébergement, sauvegardes, support WhatsApp 6j/7 et 5h d'évolutions mensuelles inclus.</w:t>
            </w:r>
          </w:p>
          <w:p w14:paraId="38891D9B" w14:textId="1F9B9D1B" w:rsidR="00785996" w:rsidRPr="00D81004" w:rsidRDefault="00D81004">
            <w:pPr>
              <w:spacing w:after="0"/>
              <w:rPr>
                <w:lang w:val="fr-FR"/>
              </w:rPr>
            </w:pPr>
            <w:r>
              <w:rPr>
                <w:b/>
                <w:noProof/>
                <w:color w:val="0F172A"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7B7C77E1" wp14:editId="19E1271D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28575</wp:posOffset>
                      </wp:positionV>
                      <wp:extent cx="209550" cy="133350"/>
                      <wp:effectExtent l="57150" t="19050" r="57150" b="95250"/>
                      <wp:wrapSquare wrapText="bothSides"/>
                      <wp:docPr id="3" name="Rectangle : coins arrondi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13335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85000"/>
                                    <a:lumOff val="1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CFC0EDA" id="Rectangle : coins arrondis 3" o:spid="_x0000_s1026" style="position:absolute;margin-left:2.5pt;margin-top:2.25pt;width:16.5pt;height:10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" filled="f" strokecolor="#272727 [2749]" strokeweight="1pt">
                      <v:shadow on="t" color="black" opacity="22937f" origin=",.5" offset="0,.63889mm"/>
                      <w10:wrap type="square"/>
                    </v:roundrect>
                  </w:pict>
                </mc:Fallback>
              </mc:AlternateContent>
            </w:r>
            <w:r w:rsidR="00000000" w:rsidRPr="00D81004">
              <w:rPr>
                <w:b/>
                <w:color w:val="0F172A"/>
                <w:lang w:val="fr-FR"/>
              </w:rPr>
              <w:t xml:space="preserve"> OPTION 2 RETENUE (Achat Licence + MCO) : 1 </w:t>
            </w:r>
            <w:r>
              <w:rPr>
                <w:b/>
                <w:color w:val="0F172A"/>
                <w:lang w:val="fr-FR"/>
              </w:rPr>
              <w:t>1</w:t>
            </w:r>
            <w:r w:rsidR="00000000" w:rsidRPr="00D81004">
              <w:rPr>
                <w:b/>
                <w:color w:val="0F172A"/>
                <w:lang w:val="fr-FR"/>
              </w:rPr>
              <w:t>00 000 FCFA + 65 000 FCFA / mois</w:t>
            </w:r>
            <w:r w:rsidR="00000000" w:rsidRPr="00D81004">
              <w:rPr>
                <w:b/>
                <w:color w:val="0F172A"/>
                <w:lang w:val="fr-FR"/>
              </w:rPr>
              <w:br/>
            </w:r>
            <w:r w:rsidR="00000000" w:rsidRPr="00D81004">
              <w:rPr>
                <w:color w:val="64748B"/>
                <w:sz w:val="17"/>
                <w:lang w:val="fr-FR"/>
              </w:rPr>
              <w:t xml:space="preserve">       Propriété définitive de la licence — Utilisateurs illimités — Forfait mensuel de 65 000 FCFA couvrant serveur Cloud, sauvegardes et support dépannage 6j/7.</w:t>
            </w:r>
          </w:p>
        </w:tc>
      </w:tr>
    </w:tbl>
    <w:p w14:paraId="145E9F29" w14:textId="77777777" w:rsidR="00785996" w:rsidRPr="00D81004" w:rsidRDefault="00785996">
      <w:pPr>
        <w:spacing w:after="200"/>
        <w:rPr>
          <w:lang w:val="fr-F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4"/>
        <w:gridCol w:w="4874"/>
      </w:tblGrid>
      <w:tr w:rsidR="00785996" w:rsidRPr="00D81004" w14:paraId="4BDCF59E" w14:textId="77777777">
        <w:trPr>
          <w:jc w:val="center"/>
        </w:trPr>
        <w:tc>
          <w:tcPr>
            <w:tcW w:w="48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40" w:type="dxa"/>
              <w:left w:w="160" w:type="dxa"/>
              <w:bottom w:w="220" w:type="dxa"/>
              <w:right w:w="160" w:type="dxa"/>
            </w:tcMar>
          </w:tcPr>
          <w:p w14:paraId="0D0C9887" w14:textId="5C18F583" w:rsidR="00785996" w:rsidRPr="00D81004" w:rsidRDefault="00000000">
            <w:pPr>
              <w:spacing w:after="40"/>
              <w:rPr>
                <w:lang w:val="fr-FR"/>
              </w:rPr>
            </w:pPr>
            <w:r w:rsidRPr="00D81004">
              <w:rPr>
                <w:b/>
                <w:color w:val="0F172A"/>
                <w:sz w:val="19"/>
                <w:lang w:val="fr-FR"/>
              </w:rPr>
              <w:t>POUR LE PRESTATAIRE : LAPREMIERE BJ</w:t>
            </w:r>
            <w:r w:rsidRPr="00D81004">
              <w:rPr>
                <w:b/>
                <w:color w:val="0F172A"/>
                <w:sz w:val="19"/>
                <w:lang w:val="fr-FR"/>
              </w:rPr>
              <w:br/>
            </w:r>
            <w:r w:rsidRPr="00D81004">
              <w:rPr>
                <w:color w:val="64748B"/>
                <w:sz w:val="17"/>
                <w:lang w:val="fr-FR"/>
              </w:rPr>
              <w:t>Fait à Cotonou, le 21 Octobre 2026</w:t>
            </w:r>
            <w:r w:rsidRPr="00D81004">
              <w:rPr>
                <w:color w:val="64748B"/>
                <w:sz w:val="17"/>
                <w:lang w:val="fr-FR"/>
              </w:rPr>
              <w:br/>
            </w:r>
            <w:r w:rsidRPr="00D81004">
              <w:rPr>
                <w:i/>
                <w:color w:val="94A3B8"/>
                <w:sz w:val="16"/>
                <w:lang w:val="fr-FR"/>
              </w:rPr>
              <w:t>(Signature précédée de la mention manuscrite « Lu et approuvé »)</w:t>
            </w:r>
            <w:r w:rsidRPr="00D81004">
              <w:rPr>
                <w:i/>
                <w:color w:val="94A3B8"/>
                <w:sz w:val="16"/>
                <w:lang w:val="fr-FR"/>
              </w:rPr>
              <w:br/>
            </w:r>
            <w:r w:rsidRPr="00D81004">
              <w:rPr>
                <w:i/>
                <w:color w:val="94A3B8"/>
                <w:sz w:val="16"/>
                <w:lang w:val="fr-FR"/>
              </w:rPr>
              <w:br/>
            </w:r>
            <w:r w:rsidR="00C56057">
              <w:rPr>
                <w:i/>
                <w:color w:val="94A3B8"/>
                <w:sz w:val="16"/>
                <w:lang w:val="fr-FR"/>
              </w:rPr>
              <w:br/>
            </w:r>
            <w:r w:rsidRPr="00D81004">
              <w:rPr>
                <w:i/>
                <w:color w:val="94A3B8"/>
                <w:sz w:val="16"/>
                <w:lang w:val="fr-FR"/>
              </w:rPr>
              <w:br/>
            </w:r>
            <w:r w:rsidRPr="00D81004">
              <w:rPr>
                <w:i/>
                <w:color w:val="94A3B8"/>
                <w:sz w:val="16"/>
                <w:lang w:val="fr-FR"/>
              </w:rPr>
              <w:br/>
            </w:r>
            <w:r w:rsidRPr="00D81004">
              <w:rPr>
                <w:i/>
                <w:color w:val="94A3B8"/>
                <w:sz w:val="16"/>
                <w:lang w:val="fr-FR"/>
              </w:rPr>
              <w:br/>
            </w:r>
            <w:r w:rsidRPr="00D81004">
              <w:rPr>
                <w:i/>
                <w:color w:val="94A3B8"/>
                <w:sz w:val="16"/>
                <w:lang w:val="fr-FR"/>
              </w:rPr>
              <w:br/>
            </w:r>
            <w:r w:rsidRPr="00D81004">
              <w:rPr>
                <w:b/>
                <w:color w:val="0F172A"/>
                <w:sz w:val="17"/>
                <w:lang w:val="fr-FR"/>
              </w:rPr>
              <w:t>Direction Technique &amp; Commerciale</w:t>
            </w:r>
            <w:r w:rsidRPr="00D81004">
              <w:rPr>
                <w:b/>
                <w:color w:val="0F172A"/>
                <w:sz w:val="17"/>
                <w:lang w:val="fr-FR"/>
              </w:rPr>
              <w:br/>
              <w:t>LAPREMIERE BJ — IFU 0202334951565</w:t>
            </w:r>
          </w:p>
        </w:tc>
        <w:tc>
          <w:tcPr>
            <w:tcW w:w="48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40" w:type="dxa"/>
              <w:left w:w="160" w:type="dxa"/>
              <w:bottom w:w="220" w:type="dxa"/>
              <w:right w:w="160" w:type="dxa"/>
            </w:tcMar>
          </w:tcPr>
          <w:p w14:paraId="37442219" w14:textId="77777777" w:rsidR="00785996" w:rsidRPr="00D81004" w:rsidRDefault="00000000">
            <w:pPr>
              <w:spacing w:after="40"/>
              <w:rPr>
                <w:lang w:val="fr-FR"/>
              </w:rPr>
            </w:pPr>
            <w:r w:rsidRPr="00D81004">
              <w:rPr>
                <w:b/>
                <w:color w:val="0F172A"/>
                <w:sz w:val="19"/>
                <w:lang w:val="fr-FR"/>
              </w:rPr>
              <w:t>POUR LE CLIENT : CARZONE SARL</w:t>
            </w:r>
            <w:r w:rsidRPr="00D81004">
              <w:rPr>
                <w:b/>
                <w:color w:val="0F172A"/>
                <w:sz w:val="19"/>
                <w:lang w:val="fr-FR"/>
              </w:rPr>
              <w:br/>
            </w:r>
            <w:r w:rsidRPr="00D81004">
              <w:rPr>
                <w:color w:val="64748B"/>
                <w:sz w:val="17"/>
                <w:lang w:val="fr-FR"/>
              </w:rPr>
              <w:t>Fait à Cotonou, le 21 Octobre 2026</w:t>
            </w:r>
            <w:r w:rsidRPr="00D81004">
              <w:rPr>
                <w:color w:val="64748B"/>
                <w:sz w:val="17"/>
                <w:lang w:val="fr-FR"/>
              </w:rPr>
              <w:br/>
            </w:r>
            <w:r w:rsidRPr="00D81004">
              <w:rPr>
                <w:i/>
                <w:color w:val="94A3B8"/>
                <w:sz w:val="16"/>
                <w:lang w:val="fr-FR"/>
              </w:rPr>
              <w:t>(Signature &amp; Cachet précédés de la mention manuscrite « Bon pour accord »)</w:t>
            </w:r>
            <w:r w:rsidRPr="00D81004">
              <w:rPr>
                <w:i/>
                <w:color w:val="94A3B8"/>
                <w:sz w:val="16"/>
                <w:lang w:val="fr-FR"/>
              </w:rPr>
              <w:br/>
            </w:r>
            <w:r w:rsidRPr="00D81004">
              <w:rPr>
                <w:i/>
                <w:color w:val="94A3B8"/>
                <w:sz w:val="16"/>
                <w:lang w:val="fr-FR"/>
              </w:rPr>
              <w:br/>
            </w:r>
            <w:r w:rsidRPr="00D81004">
              <w:rPr>
                <w:i/>
                <w:color w:val="94A3B8"/>
                <w:sz w:val="16"/>
                <w:lang w:val="fr-FR"/>
              </w:rPr>
              <w:br/>
            </w:r>
            <w:r w:rsidRPr="00D81004">
              <w:rPr>
                <w:i/>
                <w:color w:val="94A3B8"/>
                <w:sz w:val="16"/>
                <w:lang w:val="fr-FR"/>
              </w:rPr>
              <w:br/>
            </w:r>
            <w:r w:rsidRPr="00D81004">
              <w:rPr>
                <w:i/>
                <w:color w:val="94A3B8"/>
                <w:sz w:val="16"/>
                <w:lang w:val="fr-FR"/>
              </w:rPr>
              <w:br/>
            </w:r>
            <w:r w:rsidRPr="00D81004">
              <w:rPr>
                <w:i/>
                <w:color w:val="94A3B8"/>
                <w:sz w:val="16"/>
                <w:lang w:val="fr-FR"/>
              </w:rPr>
              <w:br/>
            </w:r>
            <w:r w:rsidRPr="00D81004">
              <w:rPr>
                <w:b/>
                <w:color w:val="0F172A"/>
                <w:sz w:val="17"/>
                <w:lang w:val="fr-FR"/>
              </w:rPr>
              <w:t>La Direction Générale</w:t>
            </w:r>
            <w:r w:rsidRPr="00D81004">
              <w:rPr>
                <w:b/>
                <w:color w:val="0F172A"/>
                <w:sz w:val="17"/>
                <w:lang w:val="fr-FR"/>
              </w:rPr>
              <w:br/>
              <w:t>CARZONE SARL — Concessionnaire Automobile</w:t>
            </w:r>
          </w:p>
        </w:tc>
      </w:tr>
    </w:tbl>
    <w:p w14:paraId="76C794BF" w14:textId="77777777" w:rsidR="00B80F1D" w:rsidRPr="00D81004" w:rsidRDefault="00B80F1D">
      <w:pPr>
        <w:rPr>
          <w:lang w:val="fr-FR"/>
        </w:rPr>
      </w:pPr>
    </w:p>
    <w:sectPr w:rsidR="00B80F1D" w:rsidRPr="00D81004" w:rsidSect="00034616">
      <w:footerReference w:type="default" r:id="rId9"/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E73D27" w14:textId="77777777" w:rsidR="00B80F1D" w:rsidRDefault="00B80F1D">
      <w:pPr>
        <w:spacing w:after="0" w:line="240" w:lineRule="auto"/>
      </w:pPr>
      <w:r>
        <w:separator/>
      </w:r>
    </w:p>
  </w:endnote>
  <w:endnote w:type="continuationSeparator" w:id="0">
    <w:p w14:paraId="2007397C" w14:textId="77777777" w:rsidR="00B80F1D" w:rsidRDefault="00B80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AB5E3" w14:textId="264D0CBE" w:rsidR="00785996" w:rsidRPr="00D81004" w:rsidRDefault="00000000">
    <w:pPr>
      <w:pStyle w:val="Pieddepage"/>
      <w:jc w:val="right"/>
      <w:rPr>
        <w:lang w:val="fr-FR"/>
      </w:rPr>
    </w:pPr>
    <w:r w:rsidRPr="00D81004">
      <w:rPr>
        <w:color w:val="94A3B8"/>
        <w:sz w:val="16"/>
        <w:lang w:val="fr-FR"/>
      </w:rPr>
      <w:t>Contrat-Cadre LPBJ-CARZONE-2026-0</w:t>
    </w:r>
    <w:r w:rsidR="00D81004">
      <w:rPr>
        <w:color w:val="94A3B8"/>
        <w:sz w:val="16"/>
        <w:lang w:val="fr-FR"/>
      </w:rPr>
      <w:t>23-</w:t>
    </w:r>
    <w:r w:rsidRPr="00D81004">
      <w:rPr>
        <w:color w:val="94A3B8"/>
        <w:sz w:val="16"/>
        <w:lang w:val="fr-FR"/>
      </w:rPr>
      <w:t xml:space="preserve"> </w:t>
    </w:r>
    <w:proofErr w:type="spellStart"/>
    <w:r w:rsidRPr="00D81004">
      <w:rPr>
        <w:color w:val="94A3B8"/>
        <w:sz w:val="16"/>
        <w:lang w:val="fr-FR"/>
      </w:rPr>
      <w:t>Lapremiere</w:t>
    </w:r>
    <w:proofErr w:type="spellEnd"/>
    <w:r w:rsidRPr="00D81004">
      <w:rPr>
        <w:color w:val="94A3B8"/>
        <w:sz w:val="16"/>
        <w:lang w:val="fr-FR"/>
      </w:rPr>
      <w:t xml:space="preserve"> </w:t>
    </w:r>
    <w:proofErr w:type="spellStart"/>
    <w:r w:rsidRPr="00D81004">
      <w:rPr>
        <w:color w:val="94A3B8"/>
        <w:sz w:val="16"/>
        <w:lang w:val="fr-FR"/>
      </w:rPr>
      <w:t>Bj</w:t>
    </w:r>
    <w:proofErr w:type="spellEnd"/>
    <w:r w:rsidRPr="00D81004">
      <w:rPr>
        <w:color w:val="94A3B8"/>
        <w:sz w:val="16"/>
        <w:lang w:val="fr-FR"/>
      </w:rPr>
      <w:t xml:space="preserve"> &amp; CARZONE SARL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F8BC1" w14:textId="77777777" w:rsidR="00B80F1D" w:rsidRDefault="00B80F1D">
      <w:pPr>
        <w:spacing w:after="0" w:line="240" w:lineRule="auto"/>
      </w:pPr>
      <w:r>
        <w:separator/>
      </w:r>
    </w:p>
  </w:footnote>
  <w:footnote w:type="continuationSeparator" w:id="0">
    <w:p w14:paraId="457059DD" w14:textId="77777777" w:rsidR="00B80F1D" w:rsidRDefault="00B80F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5858647">
    <w:abstractNumId w:val="8"/>
  </w:num>
  <w:num w:numId="2" w16cid:durableId="1351837379">
    <w:abstractNumId w:val="6"/>
  </w:num>
  <w:num w:numId="3" w16cid:durableId="2065642916">
    <w:abstractNumId w:val="5"/>
  </w:num>
  <w:num w:numId="4" w16cid:durableId="965505236">
    <w:abstractNumId w:val="4"/>
  </w:num>
  <w:num w:numId="5" w16cid:durableId="1184828476">
    <w:abstractNumId w:val="7"/>
  </w:num>
  <w:num w:numId="6" w16cid:durableId="871845927">
    <w:abstractNumId w:val="3"/>
  </w:num>
  <w:num w:numId="7" w16cid:durableId="255482104">
    <w:abstractNumId w:val="2"/>
  </w:num>
  <w:num w:numId="8" w16cid:durableId="1934586035">
    <w:abstractNumId w:val="1"/>
  </w:num>
  <w:num w:numId="9" w16cid:durableId="1385326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5996"/>
    <w:rsid w:val="008D3039"/>
    <w:rsid w:val="00AA1D8D"/>
    <w:rsid w:val="00B47730"/>
    <w:rsid w:val="00B80F1D"/>
    <w:rsid w:val="00C56057"/>
    <w:rsid w:val="00CB0664"/>
    <w:rsid w:val="00D81004"/>
    <w:rsid w:val="00E237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F701F7"/>
  <w14:defaultImageDpi w14:val="300"/>
  <w15:docId w15:val="{119AF1F5-8EA0-4767-BBA3-D432261C1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E293B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1555</Words>
  <Characters>8553</Characters>
  <Application>Microsoft Office Word</Application>
  <DocSecurity>0</DocSecurity>
  <Lines>71</Lines>
  <Paragraphs>20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OXCAR MOTORS OXCAR</cp:lastModifiedBy>
  <cp:revision>3</cp:revision>
  <cp:lastPrinted>2026-10-21T09:58:00Z</cp:lastPrinted>
  <dcterms:created xsi:type="dcterms:W3CDTF">2013-12-23T23:15:00Z</dcterms:created>
  <dcterms:modified xsi:type="dcterms:W3CDTF">2026-10-21T09:59:00Z</dcterms:modified>
  <cp:category/>
</cp:coreProperties>
</file>