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9A47" w14:textId="77777777" w:rsidR="00C57844" w:rsidRDefault="00C57844">
      <w:pPr>
        <w:spacing w:after="46" w:line="252" w:lineRule="auto"/>
        <w:ind w:left="723" w:firstLine="0"/>
        <w:rPr>
          <w:rFonts w:ascii="Bell MT" w:hAnsi="Bell MT"/>
          <w:sz w:val="24"/>
          <w:szCs w:val="24"/>
        </w:rPr>
      </w:pPr>
    </w:p>
    <w:p w14:paraId="624C5315" w14:textId="77777777" w:rsidR="00C57844" w:rsidRDefault="00C57844" w:rsidP="00C57844">
      <w:r>
        <w:t xml:space="preserve">                                   </w:t>
      </w:r>
      <w:r>
        <w:rPr>
          <w:noProof/>
        </w:rPr>
        <w:drawing>
          <wp:inline distT="0" distB="0" distL="0" distR="0" wp14:anchorId="556064DF" wp14:editId="6E0AAC54">
            <wp:extent cx="41814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181475" cy="1085850"/>
                    </a:xfrm>
                    <a:prstGeom prst="rect">
                      <a:avLst/>
                    </a:prstGeom>
                  </pic:spPr>
                </pic:pic>
              </a:graphicData>
            </a:graphic>
          </wp:inline>
        </w:drawing>
      </w:r>
      <w:r>
        <w:tab/>
      </w:r>
    </w:p>
    <w:p w14:paraId="251C3CCC" w14:textId="77777777" w:rsidR="00C57844" w:rsidRDefault="00C57844" w:rsidP="00C57844"/>
    <w:p w14:paraId="475534BA" w14:textId="77777777" w:rsidR="00C57844" w:rsidRPr="003D42FA" w:rsidRDefault="00C57844" w:rsidP="00C57844">
      <w:pPr>
        <w:rPr>
          <w:rFonts w:ascii="Algerian" w:hAnsi="Algerian"/>
          <w:sz w:val="36"/>
          <w:szCs w:val="36"/>
        </w:rPr>
      </w:pPr>
      <w:r w:rsidRPr="003D42FA">
        <w:rPr>
          <w:rFonts w:ascii="Algerian" w:hAnsi="Algerian"/>
          <w:sz w:val="36"/>
          <w:szCs w:val="36"/>
        </w:rPr>
        <w:t>Center of Information Technology and Scientific Computing</w:t>
      </w:r>
    </w:p>
    <w:p w14:paraId="2AD49C83" w14:textId="77777777" w:rsidR="00C57844" w:rsidRPr="003D42FA" w:rsidRDefault="00C57844" w:rsidP="00C57844">
      <w:pPr>
        <w:jc w:val="center"/>
        <w:rPr>
          <w:rFonts w:ascii="Bahnschrift" w:hAnsi="Bahnschrift"/>
          <w:sz w:val="32"/>
          <w:szCs w:val="32"/>
        </w:rPr>
      </w:pPr>
      <w:r w:rsidRPr="003D42FA">
        <w:rPr>
          <w:rFonts w:ascii="Bahnschrift" w:hAnsi="Bahnschrift"/>
          <w:sz w:val="32"/>
          <w:szCs w:val="32"/>
        </w:rPr>
        <w:t>Department of Software Engineering</w:t>
      </w:r>
    </w:p>
    <w:p w14:paraId="3985185E" w14:textId="77777777" w:rsidR="00C57844" w:rsidRPr="00BA4582" w:rsidRDefault="00C57844" w:rsidP="00C57844">
      <w:pPr>
        <w:jc w:val="center"/>
        <w:rPr>
          <w:rFonts w:ascii="Bahnschrift" w:hAnsi="Bahnschrift"/>
          <w:sz w:val="28"/>
          <w:szCs w:val="28"/>
        </w:rPr>
      </w:pPr>
      <w:r w:rsidRPr="00BA4582">
        <w:rPr>
          <w:rFonts w:ascii="Bahnschrift" w:hAnsi="Bahnschrift"/>
          <w:sz w:val="28"/>
          <w:szCs w:val="28"/>
        </w:rPr>
        <w:t>Database Administration (DBA)</w:t>
      </w:r>
    </w:p>
    <w:p w14:paraId="4204B2A1" w14:textId="77777777" w:rsidR="00C57844" w:rsidRDefault="00C57844" w:rsidP="00C57844">
      <w:pPr>
        <w:jc w:val="center"/>
        <w:rPr>
          <w:rFonts w:ascii="Bell MT" w:hAnsi="Bell MT"/>
          <w:i/>
          <w:sz w:val="52"/>
          <w:szCs w:val="52"/>
        </w:rPr>
      </w:pPr>
      <w:r w:rsidRPr="00BA4582">
        <w:rPr>
          <w:rFonts w:ascii="Bell MT" w:hAnsi="Bell MT"/>
          <w:i/>
          <w:sz w:val="40"/>
          <w:szCs w:val="40"/>
        </w:rPr>
        <w:t xml:space="preserve">Assignment </w:t>
      </w:r>
      <w:r w:rsidR="00B8290F" w:rsidRPr="00B8290F">
        <w:rPr>
          <w:rFonts w:ascii="Bell MT" w:hAnsi="Bell MT"/>
          <w:i/>
          <w:sz w:val="52"/>
          <w:szCs w:val="52"/>
        </w:rPr>
        <w:t>seven</w:t>
      </w:r>
    </w:p>
    <w:p w14:paraId="49459438" w14:textId="5E6B8D24" w:rsidR="00412718" w:rsidRPr="00412718" w:rsidRDefault="00412718" w:rsidP="00412718">
      <w:pPr>
        <w:tabs>
          <w:tab w:val="right" w:pos="9968"/>
        </w:tabs>
        <w:spacing w:after="0" w:line="259" w:lineRule="auto"/>
        <w:ind w:left="0" w:firstLine="0"/>
        <w:jc w:val="left"/>
        <w:rPr>
          <w:rFonts w:ascii="Bell MT" w:hAnsi="Bell MT"/>
          <w:sz w:val="44"/>
          <w:szCs w:val="44"/>
        </w:rPr>
      </w:pPr>
      <w:r w:rsidRPr="00412718">
        <w:rPr>
          <w:rFonts w:ascii="Bell MT" w:hAnsi="Bell MT"/>
          <w:i/>
          <w:sz w:val="44"/>
          <w:szCs w:val="44"/>
        </w:rPr>
        <w:t xml:space="preserve">                  </w:t>
      </w:r>
      <w:r w:rsidRPr="00412718">
        <w:rPr>
          <w:rFonts w:ascii="Bell MT" w:hAnsi="Bell MT"/>
          <w:sz w:val="44"/>
          <w:szCs w:val="44"/>
        </w:rPr>
        <w:t xml:space="preserve">Data Allocation </w:t>
      </w:r>
      <w:bookmarkStart w:id="0" w:name="_GoBack"/>
      <w:bookmarkEnd w:id="0"/>
      <w:r w:rsidR="00356BE1" w:rsidRPr="00412718">
        <w:rPr>
          <w:rFonts w:ascii="Bell MT" w:hAnsi="Bell MT"/>
          <w:sz w:val="44"/>
          <w:szCs w:val="44"/>
        </w:rPr>
        <w:t>Model: literature</w:t>
      </w:r>
    </w:p>
    <w:p w14:paraId="0D53F7FF" w14:textId="77777777" w:rsidR="00412718" w:rsidRPr="00BA4582" w:rsidRDefault="00412718" w:rsidP="00412718">
      <w:pPr>
        <w:rPr>
          <w:rFonts w:ascii="Bell MT" w:hAnsi="Bell MT"/>
          <w:i/>
          <w:sz w:val="40"/>
          <w:szCs w:val="40"/>
        </w:rPr>
      </w:pPr>
    </w:p>
    <w:p w14:paraId="695DA855" w14:textId="77777777" w:rsidR="00C57844" w:rsidRDefault="00C57844" w:rsidP="00C57844">
      <w:pPr>
        <w:jc w:val="center"/>
        <w:rPr>
          <w:rFonts w:ascii="Bell MT" w:hAnsi="Bell MT"/>
          <w:i/>
          <w:sz w:val="28"/>
          <w:szCs w:val="28"/>
        </w:rPr>
      </w:pPr>
    </w:p>
    <w:p w14:paraId="490FB5A5" w14:textId="77777777" w:rsidR="00C57844" w:rsidRDefault="00C57844" w:rsidP="00C57844">
      <w:pPr>
        <w:jc w:val="center"/>
        <w:rPr>
          <w:rFonts w:ascii="Bell MT" w:hAnsi="Bell MT"/>
          <w:i/>
          <w:sz w:val="28"/>
          <w:szCs w:val="28"/>
        </w:rPr>
      </w:pPr>
    </w:p>
    <w:p w14:paraId="7AB862F0" w14:textId="191017DA" w:rsidR="00C57844" w:rsidRPr="00B669C5" w:rsidRDefault="00C57844" w:rsidP="00C57844">
      <w:pPr>
        <w:rPr>
          <w:rFonts w:ascii="Bell MT" w:hAnsi="Bell MT"/>
          <w:i/>
          <w:sz w:val="36"/>
          <w:szCs w:val="36"/>
        </w:rPr>
      </w:pPr>
      <w:r w:rsidRPr="00B669C5">
        <w:rPr>
          <w:rFonts w:ascii="Bell MT" w:hAnsi="Bell MT"/>
          <w:i/>
          <w:sz w:val="36"/>
          <w:szCs w:val="36"/>
        </w:rPr>
        <w:t xml:space="preserve">                 </w:t>
      </w:r>
      <w:r w:rsidR="00356BE1">
        <w:rPr>
          <w:rFonts w:ascii="Bell MT" w:hAnsi="Bell MT"/>
          <w:i/>
          <w:sz w:val="36"/>
          <w:szCs w:val="36"/>
        </w:rPr>
        <w:t xml:space="preserve">      </w:t>
      </w:r>
      <w:r w:rsidRPr="00B669C5">
        <w:rPr>
          <w:rFonts w:ascii="Bell MT" w:hAnsi="Bell MT"/>
          <w:i/>
          <w:sz w:val="36"/>
          <w:szCs w:val="36"/>
        </w:rPr>
        <w:t xml:space="preserve"> Submitted by </w:t>
      </w:r>
      <w:proofErr w:type="spellStart"/>
      <w:r>
        <w:rPr>
          <w:rFonts w:ascii="Bell MT" w:hAnsi="Bell MT"/>
          <w:i/>
          <w:sz w:val="36"/>
          <w:szCs w:val="36"/>
        </w:rPr>
        <w:t>H</w:t>
      </w:r>
      <w:r w:rsidRPr="00B669C5">
        <w:rPr>
          <w:rFonts w:ascii="Bell MT" w:hAnsi="Bell MT"/>
          <w:i/>
          <w:sz w:val="36"/>
          <w:szCs w:val="36"/>
        </w:rPr>
        <w:t>enok</w:t>
      </w:r>
      <w:proofErr w:type="spellEnd"/>
      <w:r w:rsidRPr="00B669C5">
        <w:rPr>
          <w:rFonts w:ascii="Bell MT" w:hAnsi="Bell MT"/>
          <w:i/>
          <w:sz w:val="36"/>
          <w:szCs w:val="36"/>
        </w:rPr>
        <w:t xml:space="preserve"> </w:t>
      </w:r>
      <w:r>
        <w:rPr>
          <w:rFonts w:ascii="Bell MT" w:hAnsi="Bell MT"/>
          <w:i/>
          <w:sz w:val="36"/>
          <w:szCs w:val="36"/>
        </w:rPr>
        <w:t>A</w:t>
      </w:r>
      <w:r w:rsidRPr="00B669C5">
        <w:rPr>
          <w:rFonts w:ascii="Bell MT" w:hAnsi="Bell MT"/>
          <w:i/>
          <w:sz w:val="36"/>
          <w:szCs w:val="36"/>
        </w:rPr>
        <w:t>ddis</w:t>
      </w:r>
    </w:p>
    <w:p w14:paraId="0EB895E4" w14:textId="77777777" w:rsidR="00C57844" w:rsidRPr="009C3049" w:rsidRDefault="00C57844" w:rsidP="00C57844">
      <w:pPr>
        <w:rPr>
          <w:sz w:val="36"/>
          <w:szCs w:val="36"/>
        </w:rPr>
      </w:pPr>
      <w:r>
        <w:rPr>
          <w:rFonts w:ascii="Bell MT" w:hAnsi="Bell MT"/>
          <w:i/>
          <w:sz w:val="28"/>
          <w:szCs w:val="28"/>
        </w:rPr>
        <w:t xml:space="preserve">                              </w:t>
      </w:r>
      <w:r w:rsidRPr="009C3049">
        <w:rPr>
          <w:rFonts w:ascii="Bell MT" w:hAnsi="Bell MT"/>
          <w:i/>
          <w:sz w:val="36"/>
          <w:szCs w:val="36"/>
        </w:rPr>
        <w:t>Id: ATR/6271/09</w:t>
      </w:r>
    </w:p>
    <w:p w14:paraId="5A5AF350" w14:textId="77777777" w:rsidR="00C57844" w:rsidRDefault="00C57844" w:rsidP="00C57844">
      <w:pPr>
        <w:rPr>
          <w:sz w:val="36"/>
          <w:szCs w:val="36"/>
        </w:rPr>
      </w:pPr>
      <w:r>
        <w:rPr>
          <w:sz w:val="36"/>
          <w:szCs w:val="36"/>
        </w:rPr>
        <w:t xml:space="preserve">                                        </w:t>
      </w:r>
    </w:p>
    <w:p w14:paraId="6E3539B3" w14:textId="77777777" w:rsidR="00C57844" w:rsidRPr="00BA4582" w:rsidRDefault="00C57844" w:rsidP="00C57844">
      <w:pPr>
        <w:rPr>
          <w:rFonts w:ascii="Bell MT" w:hAnsi="Bell MT"/>
          <w:sz w:val="36"/>
          <w:szCs w:val="36"/>
        </w:rPr>
      </w:pPr>
      <w:r>
        <w:rPr>
          <w:sz w:val="36"/>
          <w:szCs w:val="36"/>
        </w:rPr>
        <w:t xml:space="preserve">                         </w:t>
      </w:r>
      <w:r w:rsidRPr="00BA4582">
        <w:rPr>
          <w:rFonts w:ascii="Bell MT" w:hAnsi="Bell MT"/>
          <w:sz w:val="36"/>
          <w:szCs w:val="36"/>
        </w:rPr>
        <w:t>Submitted to Mr. Natnael A</w:t>
      </w:r>
    </w:p>
    <w:p w14:paraId="0AF3689D" w14:textId="77777777" w:rsidR="00C57844" w:rsidRPr="0046465A" w:rsidRDefault="00C57844" w:rsidP="00C57844">
      <w:pPr>
        <w:rPr>
          <w:rFonts w:ascii="Bahnschrift Condensed" w:hAnsi="Bahnschrift Condensed"/>
          <w:sz w:val="36"/>
          <w:szCs w:val="36"/>
        </w:rPr>
      </w:pPr>
    </w:p>
    <w:p w14:paraId="370107C2" w14:textId="6EA45312" w:rsidR="00C57844" w:rsidRDefault="00C57844" w:rsidP="00C57844">
      <w:pPr>
        <w:rPr>
          <w:rFonts w:ascii="Bell MT" w:hAnsi="Bell MT"/>
          <w:sz w:val="28"/>
          <w:szCs w:val="28"/>
        </w:rPr>
      </w:pPr>
      <w:r w:rsidRPr="00342F22">
        <w:rPr>
          <w:rFonts w:ascii="Bell MT" w:hAnsi="Bell MT"/>
          <w:sz w:val="28"/>
          <w:szCs w:val="28"/>
        </w:rPr>
        <w:t xml:space="preserve">                                                                                                                                                            </w:t>
      </w:r>
      <w:r>
        <w:rPr>
          <w:rFonts w:ascii="Bell MT" w:hAnsi="Bell MT"/>
          <w:sz w:val="28"/>
          <w:szCs w:val="28"/>
        </w:rPr>
        <w:t xml:space="preserve">         </w:t>
      </w:r>
      <w:r w:rsidR="00356BE1">
        <w:rPr>
          <w:rFonts w:ascii="Bell MT" w:hAnsi="Bell MT"/>
          <w:sz w:val="28"/>
          <w:szCs w:val="28"/>
        </w:rPr>
        <w:t xml:space="preserve">              </w:t>
      </w:r>
      <w:r w:rsidRPr="001D0AB6">
        <w:rPr>
          <w:rFonts w:ascii="Bell MT" w:hAnsi="Bell MT"/>
          <w:sz w:val="28"/>
          <w:szCs w:val="28"/>
        </w:rPr>
        <w:t>Submitted Date: 07/10/2019</w:t>
      </w:r>
    </w:p>
    <w:p w14:paraId="3D936436" w14:textId="77777777" w:rsidR="00C57844" w:rsidRDefault="00C57844">
      <w:pPr>
        <w:spacing w:after="46" w:line="252" w:lineRule="auto"/>
        <w:ind w:left="723" w:firstLine="0"/>
        <w:rPr>
          <w:rFonts w:ascii="Bell MT" w:hAnsi="Bell MT"/>
          <w:sz w:val="24"/>
          <w:szCs w:val="24"/>
        </w:rPr>
      </w:pPr>
    </w:p>
    <w:p w14:paraId="5A783113" w14:textId="77777777" w:rsidR="00C57844" w:rsidRDefault="00C57844">
      <w:pPr>
        <w:spacing w:after="46" w:line="252" w:lineRule="auto"/>
        <w:ind w:left="723" w:firstLine="0"/>
        <w:rPr>
          <w:rFonts w:ascii="Bell MT" w:hAnsi="Bell MT"/>
          <w:sz w:val="24"/>
          <w:szCs w:val="24"/>
        </w:rPr>
      </w:pPr>
    </w:p>
    <w:p w14:paraId="4FFF8E5A" w14:textId="77777777" w:rsidR="00C57844" w:rsidRDefault="00C57844">
      <w:pPr>
        <w:spacing w:after="46" w:line="252" w:lineRule="auto"/>
        <w:ind w:left="723" w:firstLine="0"/>
        <w:rPr>
          <w:rFonts w:ascii="Bell MT" w:hAnsi="Bell MT"/>
          <w:sz w:val="24"/>
          <w:szCs w:val="24"/>
        </w:rPr>
      </w:pPr>
    </w:p>
    <w:p w14:paraId="1A04F47B" w14:textId="77777777" w:rsidR="00C57844" w:rsidRDefault="00C57844">
      <w:pPr>
        <w:spacing w:after="46" w:line="252" w:lineRule="auto"/>
        <w:ind w:left="723" w:firstLine="0"/>
        <w:rPr>
          <w:rFonts w:ascii="Bell MT" w:hAnsi="Bell MT"/>
          <w:sz w:val="24"/>
          <w:szCs w:val="24"/>
        </w:rPr>
      </w:pPr>
    </w:p>
    <w:p w14:paraId="4B23C7BC" w14:textId="77777777" w:rsidR="00C57844" w:rsidRDefault="00C57844">
      <w:pPr>
        <w:spacing w:after="46" w:line="252" w:lineRule="auto"/>
        <w:ind w:left="723" w:firstLine="0"/>
        <w:rPr>
          <w:rFonts w:ascii="Bell MT" w:hAnsi="Bell MT"/>
          <w:sz w:val="24"/>
          <w:szCs w:val="24"/>
        </w:rPr>
      </w:pPr>
    </w:p>
    <w:p w14:paraId="36B241DA" w14:textId="77777777" w:rsidR="00C57844" w:rsidRDefault="00C57844">
      <w:pPr>
        <w:spacing w:after="46" w:line="252" w:lineRule="auto"/>
        <w:ind w:left="723" w:firstLine="0"/>
        <w:rPr>
          <w:rFonts w:ascii="Bell MT" w:hAnsi="Bell MT"/>
          <w:sz w:val="24"/>
          <w:szCs w:val="24"/>
        </w:rPr>
      </w:pPr>
    </w:p>
    <w:p w14:paraId="6F9517C4" w14:textId="77777777" w:rsidR="00C57844" w:rsidRDefault="00C57844">
      <w:pPr>
        <w:spacing w:after="46" w:line="252" w:lineRule="auto"/>
        <w:ind w:left="723" w:firstLine="0"/>
        <w:rPr>
          <w:rFonts w:ascii="Bell MT" w:hAnsi="Bell MT"/>
          <w:sz w:val="24"/>
          <w:szCs w:val="24"/>
        </w:rPr>
      </w:pPr>
    </w:p>
    <w:p w14:paraId="45BDB6A9" w14:textId="77777777" w:rsidR="00C57844" w:rsidRDefault="00C57844">
      <w:pPr>
        <w:spacing w:after="46" w:line="252" w:lineRule="auto"/>
        <w:ind w:left="723" w:firstLine="0"/>
        <w:rPr>
          <w:rFonts w:ascii="Bell MT" w:hAnsi="Bell MT"/>
          <w:sz w:val="24"/>
          <w:szCs w:val="24"/>
        </w:rPr>
      </w:pPr>
    </w:p>
    <w:p w14:paraId="1A153FFF" w14:textId="77777777" w:rsidR="00C57844" w:rsidRDefault="00C57844">
      <w:pPr>
        <w:spacing w:after="46" w:line="252" w:lineRule="auto"/>
        <w:ind w:left="723" w:firstLine="0"/>
        <w:rPr>
          <w:rFonts w:ascii="Bell MT" w:hAnsi="Bell MT"/>
          <w:sz w:val="24"/>
          <w:szCs w:val="24"/>
        </w:rPr>
      </w:pPr>
    </w:p>
    <w:p w14:paraId="3C44E1DE" w14:textId="77777777" w:rsidR="0073767D" w:rsidRDefault="0073767D">
      <w:pPr>
        <w:spacing w:after="46" w:line="252" w:lineRule="auto"/>
        <w:ind w:left="723" w:firstLine="0"/>
        <w:rPr>
          <w:rFonts w:ascii="Bell MT" w:hAnsi="Bell MT"/>
          <w:sz w:val="24"/>
          <w:szCs w:val="24"/>
        </w:rPr>
      </w:pPr>
    </w:p>
    <w:p w14:paraId="3999DF62" w14:textId="77777777" w:rsidR="0073767D" w:rsidRDefault="0073767D">
      <w:pPr>
        <w:spacing w:after="46" w:line="252" w:lineRule="auto"/>
        <w:ind w:left="723" w:firstLine="0"/>
        <w:rPr>
          <w:rFonts w:ascii="Bell MT" w:hAnsi="Bell MT"/>
          <w:sz w:val="24"/>
          <w:szCs w:val="24"/>
        </w:rPr>
      </w:pPr>
    </w:p>
    <w:p w14:paraId="5F1B955B" w14:textId="77777777" w:rsidR="0073767D" w:rsidRDefault="0073767D">
      <w:pPr>
        <w:spacing w:after="46" w:line="252" w:lineRule="auto"/>
        <w:ind w:left="723" w:firstLine="0"/>
        <w:rPr>
          <w:rFonts w:ascii="Bell MT" w:hAnsi="Bell MT"/>
          <w:sz w:val="24"/>
          <w:szCs w:val="24"/>
        </w:rPr>
      </w:pPr>
    </w:p>
    <w:p w14:paraId="403DAD55" w14:textId="77777777" w:rsidR="0073767D" w:rsidRDefault="0073767D">
      <w:pPr>
        <w:spacing w:after="46" w:line="252" w:lineRule="auto"/>
        <w:ind w:left="723" w:firstLine="0"/>
        <w:rPr>
          <w:rFonts w:ascii="Bell MT" w:hAnsi="Bell MT"/>
          <w:sz w:val="24"/>
          <w:szCs w:val="24"/>
        </w:rPr>
      </w:pPr>
    </w:p>
    <w:p w14:paraId="192F7797" w14:textId="77777777" w:rsidR="0073767D" w:rsidRDefault="0073767D">
      <w:pPr>
        <w:spacing w:after="46" w:line="252" w:lineRule="auto"/>
        <w:ind w:left="723" w:firstLine="0"/>
        <w:rPr>
          <w:rFonts w:ascii="Bell MT" w:hAnsi="Bell MT"/>
          <w:sz w:val="24"/>
          <w:szCs w:val="24"/>
        </w:rPr>
      </w:pPr>
    </w:p>
    <w:p w14:paraId="4D0B89F0" w14:textId="77777777" w:rsidR="0073767D" w:rsidRDefault="0073767D">
      <w:pPr>
        <w:spacing w:after="46" w:line="252" w:lineRule="auto"/>
        <w:ind w:left="723" w:firstLine="0"/>
        <w:rPr>
          <w:rFonts w:ascii="Bell MT" w:hAnsi="Bell MT"/>
          <w:sz w:val="24"/>
          <w:szCs w:val="24"/>
        </w:rPr>
      </w:pPr>
    </w:p>
    <w:p w14:paraId="4EB78ADD" w14:textId="77777777" w:rsidR="0073767D" w:rsidRDefault="0073767D">
      <w:pPr>
        <w:spacing w:after="46" w:line="252" w:lineRule="auto"/>
        <w:ind w:left="723" w:firstLine="0"/>
        <w:rPr>
          <w:rFonts w:ascii="Bell MT" w:hAnsi="Bell MT"/>
          <w:sz w:val="24"/>
          <w:szCs w:val="24"/>
        </w:rPr>
      </w:pPr>
    </w:p>
    <w:p w14:paraId="72570F7B" w14:textId="77777777" w:rsidR="0073767D" w:rsidRDefault="0073767D">
      <w:pPr>
        <w:spacing w:after="46" w:line="252" w:lineRule="auto"/>
        <w:ind w:left="723" w:firstLine="0"/>
        <w:rPr>
          <w:rFonts w:ascii="Bell MT" w:hAnsi="Bell MT"/>
          <w:sz w:val="24"/>
          <w:szCs w:val="24"/>
        </w:rPr>
      </w:pPr>
    </w:p>
    <w:p w14:paraId="10F9E1AA" w14:textId="77777777" w:rsidR="00C57844" w:rsidRDefault="00C57844">
      <w:pPr>
        <w:spacing w:after="46" w:line="252" w:lineRule="auto"/>
        <w:ind w:left="723" w:firstLine="0"/>
        <w:rPr>
          <w:rFonts w:ascii="Bell MT" w:hAnsi="Bell MT"/>
          <w:sz w:val="24"/>
          <w:szCs w:val="24"/>
        </w:rPr>
      </w:pPr>
    </w:p>
    <w:p w14:paraId="5D52F386" w14:textId="77777777" w:rsidR="00C57844" w:rsidRPr="001D3D96" w:rsidRDefault="0073767D">
      <w:pPr>
        <w:spacing w:after="46" w:line="252" w:lineRule="auto"/>
        <w:ind w:left="723" w:firstLine="0"/>
        <w:rPr>
          <w:sz w:val="32"/>
          <w:szCs w:val="32"/>
        </w:rPr>
      </w:pPr>
      <w:r w:rsidRPr="001D3D96">
        <w:rPr>
          <w:sz w:val="32"/>
          <w:szCs w:val="32"/>
        </w:rPr>
        <w:t xml:space="preserve">                                     Abstract</w:t>
      </w:r>
    </w:p>
    <w:p w14:paraId="5255416E" w14:textId="77777777" w:rsidR="00C57844" w:rsidRPr="0073767D" w:rsidRDefault="00C57844">
      <w:pPr>
        <w:spacing w:after="46" w:line="252" w:lineRule="auto"/>
        <w:ind w:left="723" w:firstLine="0"/>
        <w:rPr>
          <w:rFonts w:ascii="Bell MT" w:hAnsi="Bell MT"/>
          <w:sz w:val="40"/>
          <w:szCs w:val="40"/>
        </w:rPr>
      </w:pPr>
    </w:p>
    <w:p w14:paraId="2BBC0C6D" w14:textId="77777777" w:rsidR="004C58EF" w:rsidRPr="00190C95" w:rsidRDefault="00DE3513">
      <w:pPr>
        <w:spacing w:after="46" w:line="252" w:lineRule="auto"/>
        <w:ind w:left="723" w:firstLine="0"/>
        <w:rPr>
          <w:rFonts w:ascii="Bell MT" w:hAnsi="Bell MT"/>
          <w:sz w:val="24"/>
          <w:szCs w:val="24"/>
        </w:rPr>
      </w:pPr>
      <w:r w:rsidRPr="00190C95">
        <w:rPr>
          <w:rFonts w:ascii="Bell MT" w:hAnsi="Bell MT"/>
          <w:sz w:val="24"/>
          <w:szCs w:val="24"/>
        </w:rPr>
        <w:t>Allocation of data is one of the key design issues of distributed database. A major cost of query execution in a distributed database system is the data transfer cost from one site to another site. The allocation of fragments among the different sites over the network plays an important role in performance of the distributed database system. The main objective of a data allocation in distributed database is to place the data fragments at different sites in such a way, so that the total data transfer cost can be minimized while executing a set of queries</w:t>
      </w:r>
      <w:r w:rsidR="006563F4">
        <w:rPr>
          <w:rFonts w:ascii="Bell MT" w:hAnsi="Bell MT"/>
          <w:sz w:val="24"/>
          <w:szCs w:val="24"/>
        </w:rPr>
        <w:t>.</w:t>
      </w:r>
    </w:p>
    <w:p w14:paraId="2C421EC8" w14:textId="77777777" w:rsidR="004C58EF" w:rsidRDefault="004C58EF"/>
    <w:p w14:paraId="00A997E6" w14:textId="77777777" w:rsidR="00F771BC" w:rsidRDefault="00F771BC"/>
    <w:p w14:paraId="600F7D3D" w14:textId="77777777" w:rsidR="00F771BC" w:rsidRDefault="00F771BC"/>
    <w:p w14:paraId="576D5964" w14:textId="77777777" w:rsidR="00F771BC" w:rsidRDefault="00F771BC"/>
    <w:p w14:paraId="5FBCDD2D" w14:textId="77777777" w:rsidR="00F771BC" w:rsidRDefault="00F771BC"/>
    <w:p w14:paraId="581D95A2" w14:textId="77777777" w:rsidR="00F771BC" w:rsidRDefault="00F771BC"/>
    <w:p w14:paraId="2D4861D5" w14:textId="77777777" w:rsidR="00F771BC" w:rsidRDefault="00F771BC"/>
    <w:p w14:paraId="7C8C4111" w14:textId="77777777" w:rsidR="00F771BC" w:rsidRPr="00F771BC" w:rsidRDefault="00F771BC">
      <w:pPr>
        <w:rPr>
          <w:rFonts w:ascii="Bell MT" w:hAnsi="Bell MT"/>
          <w:sz w:val="24"/>
          <w:szCs w:val="24"/>
        </w:rPr>
      </w:pPr>
    </w:p>
    <w:p w14:paraId="683587EA" w14:textId="1F5E4088" w:rsidR="00F771BC" w:rsidRPr="00F771BC" w:rsidRDefault="00F771BC">
      <w:pPr>
        <w:rPr>
          <w:rFonts w:ascii="Bell MT" w:hAnsi="Bell MT"/>
          <w:sz w:val="24"/>
          <w:szCs w:val="24"/>
        </w:rPr>
        <w:sectPr w:rsidR="00F771BC" w:rsidRPr="00F771BC" w:rsidSect="003A6AEF">
          <w:headerReference w:type="even" r:id="rId8"/>
          <w:headerReference w:type="default" r:id="rId9"/>
          <w:headerReference w:type="first" r:id="rId10"/>
          <w:pgSz w:w="12000" w:h="16000"/>
          <w:pgMar w:top="999" w:right="1021" w:bottom="1110" w:left="1011" w:header="720" w:footer="720" w:gutter="0"/>
          <w:cols w:space="720"/>
          <w:titlePg/>
        </w:sectPr>
      </w:pPr>
      <w:r w:rsidRPr="00F771BC">
        <w:rPr>
          <w:rFonts w:ascii="Bell MT" w:hAnsi="Bell MT"/>
          <w:sz w:val="24"/>
          <w:szCs w:val="24"/>
        </w:rPr>
        <w:t xml:space="preserve">    </w:t>
      </w:r>
      <w:r w:rsidRPr="00F771BC">
        <w:rPr>
          <w:rStyle w:val="fontstyle01"/>
          <w:rFonts w:ascii="Bell MT" w:hAnsi="Bell MT"/>
          <w:sz w:val="24"/>
          <w:szCs w:val="24"/>
        </w:rPr>
        <w:t xml:space="preserve">Keywords: </w:t>
      </w:r>
      <w:r w:rsidRPr="00F771BC">
        <w:rPr>
          <w:rStyle w:val="fontstyle21"/>
          <w:rFonts w:ascii="Bell MT" w:hAnsi="Bell MT"/>
          <w:sz w:val="24"/>
          <w:szCs w:val="24"/>
        </w:rPr>
        <w:t>distributed database systems, data allocation, database design, database maintenance</w:t>
      </w:r>
    </w:p>
    <w:p w14:paraId="297346F4" w14:textId="6B20856E" w:rsidR="00FD4293" w:rsidRDefault="00DE3513" w:rsidP="00BD3845">
      <w:pPr>
        <w:pStyle w:val="Heading1"/>
        <w:ind w:left="-5" w:right="0"/>
      </w:pPr>
      <w:r>
        <w:lastRenderedPageBreak/>
        <w:t>1.</w:t>
      </w:r>
      <w:bookmarkStart w:id="1" w:name="_Hlk27601563"/>
      <w:r>
        <w:t xml:space="preserve"> Introduction</w:t>
      </w:r>
      <w:bookmarkEnd w:id="1"/>
    </w:p>
    <w:p w14:paraId="4675BB42" w14:textId="616C29DB" w:rsidR="004C58EF" w:rsidRDefault="00DE3513">
      <w:pPr>
        <w:pStyle w:val="Heading1"/>
        <w:spacing w:after="167"/>
        <w:ind w:left="-5" w:right="0"/>
      </w:pPr>
      <w:r>
        <w:t xml:space="preserve"> The Data Allocation Model</w:t>
      </w:r>
      <w:r w:rsidR="003279DF">
        <w:t>s</w:t>
      </w:r>
    </w:p>
    <w:p w14:paraId="14AE0318" w14:textId="0E3A2D7C" w:rsidR="004C58EF" w:rsidRPr="00FD4293" w:rsidRDefault="00DE3513" w:rsidP="006E525D">
      <w:pPr>
        <w:ind w:left="52"/>
        <w:rPr>
          <w:rFonts w:ascii="Bell MT" w:hAnsi="Bell MT"/>
          <w:sz w:val="24"/>
          <w:szCs w:val="24"/>
        </w:rPr>
      </w:pPr>
      <w:r w:rsidRPr="00FD4293">
        <w:rPr>
          <w:rFonts w:ascii="Bell MT" w:hAnsi="Bell MT"/>
          <w:i/>
          <w:sz w:val="24"/>
          <w:szCs w:val="24"/>
        </w:rPr>
        <w:t xml:space="preserve">1. </w:t>
      </w:r>
      <w:r w:rsidRPr="002E390A">
        <w:rPr>
          <w:rFonts w:ascii="Bell MT" w:hAnsi="Bell MT"/>
          <w:b/>
          <w:bCs/>
          <w:i/>
          <w:sz w:val="24"/>
          <w:szCs w:val="24"/>
        </w:rPr>
        <w:t>Fragment Allocation Problem.</w:t>
      </w:r>
      <w:r w:rsidRPr="00FD4293">
        <w:rPr>
          <w:rFonts w:ascii="Bell MT" w:hAnsi="Bell MT"/>
          <w:i/>
          <w:sz w:val="24"/>
          <w:szCs w:val="24"/>
        </w:rPr>
        <w:t xml:space="preserve"> </w:t>
      </w:r>
      <w:r w:rsidRPr="00FD4293">
        <w:rPr>
          <w:rFonts w:ascii="Bell MT" w:hAnsi="Bell MT"/>
          <w:sz w:val="24"/>
          <w:szCs w:val="24"/>
        </w:rPr>
        <w:t xml:space="preserve">Assume a distributed database system consisting of sites </w:t>
      </w:r>
      <w:r w:rsidRPr="00FD4293">
        <w:rPr>
          <w:rFonts w:ascii="Cambria Math" w:eastAsia="Calibri" w:hAnsi="Cambria Math" w:cs="Cambria Math"/>
          <w:sz w:val="24"/>
          <w:szCs w:val="24"/>
        </w:rPr>
        <w:t>𝑆</w:t>
      </w:r>
      <w:r w:rsidRPr="00FD4293">
        <w:rPr>
          <w:rFonts w:ascii="Bell MT" w:eastAsia="Calibri" w:hAnsi="Bell MT" w:cs="Calibri"/>
          <w:sz w:val="24"/>
          <w:szCs w:val="24"/>
        </w:rPr>
        <w:t xml:space="preserve"> = {</w:t>
      </w:r>
      <w:r w:rsidRPr="00FD4293">
        <w:rPr>
          <w:rFonts w:ascii="Cambria Math" w:eastAsia="Calibri" w:hAnsi="Cambria Math" w:cs="Cambria Math"/>
          <w:sz w:val="24"/>
          <w:szCs w:val="24"/>
        </w:rPr>
        <w:t>𝑆</w:t>
      </w:r>
      <w:r w:rsidRPr="00FD4293">
        <w:rPr>
          <w:rFonts w:ascii="Bell MT" w:eastAsia="Calibri" w:hAnsi="Bell MT" w:cs="Calibri"/>
          <w:sz w:val="24"/>
          <w:szCs w:val="24"/>
          <w:vertAlign w:val="subscript"/>
        </w:rPr>
        <w:t>1</w:t>
      </w:r>
      <w:r w:rsidRPr="00FD4293">
        <w:rPr>
          <w:rFonts w:ascii="Bell MT" w:eastAsia="Calibri" w:hAnsi="Bell MT" w:cs="Calibri"/>
          <w:sz w:val="24"/>
          <w:szCs w:val="24"/>
        </w:rPr>
        <w:t xml:space="preserve">, </w:t>
      </w:r>
      <w:r w:rsidRPr="00FD4293">
        <w:rPr>
          <w:rFonts w:ascii="Cambria Math" w:eastAsia="Calibri" w:hAnsi="Cambria Math" w:cs="Cambria Math"/>
          <w:sz w:val="24"/>
          <w:szCs w:val="24"/>
        </w:rPr>
        <w:t>𝑆</w:t>
      </w:r>
      <w:r w:rsidRPr="00FD4293">
        <w:rPr>
          <w:rFonts w:ascii="Bell MT" w:eastAsia="Calibri" w:hAnsi="Bell MT" w:cs="Calibri"/>
          <w:sz w:val="24"/>
          <w:szCs w:val="24"/>
          <w:vertAlign w:val="subscript"/>
        </w:rPr>
        <w:t>2</w:t>
      </w:r>
      <w:r w:rsidRPr="00FD4293">
        <w:rPr>
          <w:rFonts w:ascii="Bell MT" w:eastAsia="Calibri" w:hAnsi="Bell MT" w:cs="Calibri"/>
          <w:sz w:val="24"/>
          <w:szCs w:val="24"/>
        </w:rPr>
        <w:t xml:space="preserve">, </w:t>
      </w:r>
      <w:proofErr w:type="gramStart"/>
      <w:r w:rsidRPr="00FD4293">
        <w:rPr>
          <w:rFonts w:ascii="Bell MT" w:eastAsia="Calibri" w:hAnsi="Bell MT" w:cs="Calibri"/>
          <w:sz w:val="24"/>
          <w:szCs w:val="24"/>
        </w:rPr>
        <w:t>. . . ,</w:t>
      </w:r>
      <w:proofErr w:type="gramEnd"/>
      <w:r w:rsidRPr="00FD4293">
        <w:rPr>
          <w:rFonts w:ascii="Bell MT" w:eastAsia="Calibri" w:hAnsi="Bell MT" w:cs="Calibri"/>
          <w:sz w:val="24"/>
          <w:szCs w:val="24"/>
        </w:rPr>
        <w:t xml:space="preserve"> </w:t>
      </w:r>
      <w:r w:rsidRPr="00FD4293">
        <w:rPr>
          <w:rFonts w:ascii="Cambria Math" w:eastAsia="Calibri" w:hAnsi="Cambria Math" w:cs="Cambria Math"/>
          <w:sz w:val="24"/>
          <w:szCs w:val="24"/>
        </w:rPr>
        <w:t>𝑆</w:t>
      </w:r>
      <w:r w:rsidRPr="00FD4293">
        <w:rPr>
          <w:rFonts w:ascii="Cambria Math" w:eastAsia="Calibri" w:hAnsi="Cambria Math" w:cs="Cambria Math"/>
          <w:sz w:val="24"/>
          <w:szCs w:val="24"/>
          <w:vertAlign w:val="subscript"/>
        </w:rPr>
        <w:t>𝑛</w:t>
      </w:r>
      <w:r w:rsidRPr="00FD4293">
        <w:rPr>
          <w:rFonts w:ascii="Bell MT" w:eastAsia="Calibri" w:hAnsi="Bell MT" w:cs="Calibri"/>
          <w:sz w:val="24"/>
          <w:szCs w:val="24"/>
        </w:rPr>
        <w:t xml:space="preserve">} </w:t>
      </w:r>
      <w:r w:rsidRPr="00FD4293">
        <w:rPr>
          <w:rFonts w:ascii="Bell MT" w:hAnsi="Bell MT"/>
          <w:sz w:val="24"/>
          <w:szCs w:val="24"/>
        </w:rPr>
        <w:t xml:space="preserve">on which a set of queries </w:t>
      </w:r>
      <w:r w:rsidRPr="00FD4293">
        <w:rPr>
          <w:rFonts w:ascii="Cambria Math" w:eastAsia="Calibri" w:hAnsi="Cambria Math" w:cs="Cambria Math"/>
          <w:sz w:val="24"/>
          <w:szCs w:val="24"/>
        </w:rPr>
        <w:t>𝑄</w:t>
      </w:r>
      <w:r w:rsidRPr="00FD4293">
        <w:rPr>
          <w:rFonts w:ascii="Bell MT" w:eastAsia="Calibri" w:hAnsi="Bell MT" w:cs="Calibri"/>
          <w:sz w:val="24"/>
          <w:szCs w:val="24"/>
        </w:rPr>
        <w:t xml:space="preserve"> = {</w:t>
      </w:r>
      <w:r w:rsidRPr="00FD4293">
        <w:rPr>
          <w:rFonts w:ascii="Cambria Math" w:eastAsia="Calibri" w:hAnsi="Cambria Math" w:cs="Cambria Math"/>
          <w:sz w:val="24"/>
          <w:szCs w:val="24"/>
        </w:rPr>
        <w:t>𝑞</w:t>
      </w:r>
      <w:r w:rsidRPr="00FD4293">
        <w:rPr>
          <w:rFonts w:ascii="Bell MT" w:eastAsia="Calibri" w:hAnsi="Bell MT" w:cs="Calibri"/>
          <w:sz w:val="24"/>
          <w:szCs w:val="24"/>
          <w:vertAlign w:val="subscript"/>
        </w:rPr>
        <w:t>1</w:t>
      </w:r>
      <w:r w:rsidRPr="00FD4293">
        <w:rPr>
          <w:rFonts w:ascii="Bell MT" w:eastAsia="Calibri" w:hAnsi="Bell MT" w:cs="Calibri"/>
          <w:sz w:val="24"/>
          <w:szCs w:val="24"/>
        </w:rPr>
        <w:t xml:space="preserve">, </w:t>
      </w:r>
      <w:r w:rsidRPr="00FD4293">
        <w:rPr>
          <w:rFonts w:ascii="Cambria Math" w:eastAsia="Calibri" w:hAnsi="Cambria Math" w:cs="Cambria Math"/>
          <w:sz w:val="24"/>
          <w:szCs w:val="24"/>
        </w:rPr>
        <w:t>𝑞</w:t>
      </w:r>
      <w:r w:rsidRPr="00FD4293">
        <w:rPr>
          <w:rFonts w:ascii="Bell MT" w:eastAsia="Calibri" w:hAnsi="Bell MT" w:cs="Calibri"/>
          <w:sz w:val="24"/>
          <w:szCs w:val="24"/>
          <w:vertAlign w:val="subscript"/>
        </w:rPr>
        <w:t>2</w:t>
      </w:r>
      <w:r w:rsidRPr="00FD4293">
        <w:rPr>
          <w:rFonts w:ascii="Bell MT" w:eastAsia="Calibri" w:hAnsi="Bell MT" w:cs="Calibri"/>
          <w:sz w:val="24"/>
          <w:szCs w:val="24"/>
        </w:rPr>
        <w:t xml:space="preserve">, . . . , </w:t>
      </w:r>
      <w:r w:rsidRPr="00FD4293">
        <w:rPr>
          <w:rFonts w:ascii="Cambria Math" w:eastAsia="Calibri" w:hAnsi="Cambria Math" w:cs="Cambria Math"/>
          <w:sz w:val="24"/>
          <w:szCs w:val="24"/>
        </w:rPr>
        <w:t>𝑞</w:t>
      </w:r>
      <w:r w:rsidRPr="00FD4293">
        <w:rPr>
          <w:rFonts w:ascii="Cambria Math" w:eastAsia="Calibri" w:hAnsi="Cambria Math" w:cs="Cambria Math"/>
          <w:sz w:val="24"/>
          <w:szCs w:val="24"/>
          <w:vertAlign w:val="subscript"/>
        </w:rPr>
        <w:t>𝑞</w:t>
      </w:r>
      <w:r w:rsidRPr="00FD4293">
        <w:rPr>
          <w:rFonts w:ascii="Bell MT" w:eastAsia="Calibri" w:hAnsi="Bell MT" w:cs="Calibri"/>
          <w:sz w:val="24"/>
          <w:szCs w:val="24"/>
        </w:rPr>
        <w:t xml:space="preserve">} </w:t>
      </w:r>
      <w:r w:rsidRPr="00FD4293">
        <w:rPr>
          <w:rFonts w:ascii="Bell MT" w:hAnsi="Bell MT"/>
          <w:sz w:val="24"/>
          <w:szCs w:val="24"/>
        </w:rPr>
        <w:t xml:space="preserve">is running. Each site has its own processing power, memory, and local database system and all the sites are connected by a communication link network. Let </w:t>
      </w:r>
      <w:r w:rsidRPr="00FD4293">
        <w:rPr>
          <w:rFonts w:ascii="Cambria Math" w:eastAsia="Calibri" w:hAnsi="Cambria Math" w:cs="Cambria Math"/>
          <w:sz w:val="24"/>
          <w:szCs w:val="24"/>
        </w:rPr>
        <w:t>𝐹</w:t>
      </w:r>
      <w:r w:rsidRPr="00FD4293">
        <w:rPr>
          <w:rFonts w:ascii="Bell MT" w:eastAsia="Calibri" w:hAnsi="Bell MT" w:cs="Calibri"/>
          <w:sz w:val="24"/>
          <w:szCs w:val="24"/>
        </w:rPr>
        <w:t xml:space="preserve"> = {</w:t>
      </w:r>
      <w:r w:rsidRPr="00FD4293">
        <w:rPr>
          <w:rFonts w:ascii="Cambria Math" w:eastAsia="Calibri" w:hAnsi="Cambria Math" w:cs="Cambria Math"/>
          <w:sz w:val="24"/>
          <w:szCs w:val="24"/>
        </w:rPr>
        <w:t>𝐹</w:t>
      </w:r>
      <w:r w:rsidRPr="00FD4293">
        <w:rPr>
          <w:rFonts w:ascii="Bell MT" w:eastAsia="Calibri" w:hAnsi="Bell MT" w:cs="Calibri"/>
          <w:sz w:val="24"/>
          <w:szCs w:val="24"/>
          <w:vertAlign w:val="subscript"/>
        </w:rPr>
        <w:t>1</w:t>
      </w:r>
      <w:r w:rsidRPr="00FD4293">
        <w:rPr>
          <w:rFonts w:ascii="Bell MT" w:eastAsia="Calibri" w:hAnsi="Bell MT" w:cs="Calibri"/>
          <w:sz w:val="24"/>
          <w:szCs w:val="24"/>
        </w:rPr>
        <w:t xml:space="preserve">, </w:t>
      </w:r>
      <w:r w:rsidRPr="00FD4293">
        <w:rPr>
          <w:rFonts w:ascii="Cambria Math" w:eastAsia="Calibri" w:hAnsi="Cambria Math" w:cs="Cambria Math"/>
          <w:sz w:val="24"/>
          <w:szCs w:val="24"/>
        </w:rPr>
        <w:t>𝐹</w:t>
      </w:r>
      <w:r w:rsidRPr="00FD4293">
        <w:rPr>
          <w:rFonts w:ascii="Bell MT" w:eastAsia="Calibri" w:hAnsi="Bell MT" w:cs="Calibri"/>
          <w:sz w:val="24"/>
          <w:szCs w:val="24"/>
          <w:vertAlign w:val="subscript"/>
        </w:rPr>
        <w:t>2</w:t>
      </w:r>
      <w:r w:rsidRPr="00FD4293">
        <w:rPr>
          <w:rFonts w:ascii="Bell MT" w:eastAsia="Calibri" w:hAnsi="Bell MT" w:cs="Calibri"/>
          <w:sz w:val="24"/>
          <w:szCs w:val="24"/>
        </w:rPr>
        <w:t xml:space="preserve">, </w:t>
      </w:r>
      <w:proofErr w:type="gramStart"/>
      <w:r w:rsidRPr="00FD4293">
        <w:rPr>
          <w:rFonts w:ascii="Bell MT" w:eastAsia="Calibri" w:hAnsi="Bell MT" w:cs="Calibri"/>
          <w:sz w:val="24"/>
          <w:szCs w:val="24"/>
        </w:rPr>
        <w:t>. . . ,</w:t>
      </w:r>
      <w:proofErr w:type="gramEnd"/>
      <w:r w:rsidRPr="00FD4293">
        <w:rPr>
          <w:rFonts w:ascii="Bell MT" w:eastAsia="Calibri" w:hAnsi="Bell MT" w:cs="Calibri"/>
          <w:sz w:val="24"/>
          <w:szCs w:val="24"/>
        </w:rPr>
        <w:t xml:space="preserve"> </w:t>
      </w:r>
      <w:r w:rsidRPr="00FD4293">
        <w:rPr>
          <w:rFonts w:ascii="Cambria Math" w:eastAsia="Calibri" w:hAnsi="Cambria Math" w:cs="Cambria Math"/>
          <w:sz w:val="24"/>
          <w:szCs w:val="24"/>
        </w:rPr>
        <w:t>𝐹</w:t>
      </w:r>
      <w:r w:rsidRPr="00FD4293">
        <w:rPr>
          <w:rFonts w:ascii="Cambria Math" w:eastAsia="Calibri" w:hAnsi="Cambria Math" w:cs="Cambria Math"/>
          <w:sz w:val="24"/>
          <w:szCs w:val="24"/>
          <w:vertAlign w:val="subscript"/>
        </w:rPr>
        <w:t>𝑚</w:t>
      </w:r>
      <w:r w:rsidRPr="00FD4293">
        <w:rPr>
          <w:rFonts w:ascii="Bell MT" w:eastAsia="Calibri" w:hAnsi="Bell MT" w:cs="Calibri"/>
          <w:sz w:val="24"/>
          <w:szCs w:val="24"/>
        </w:rPr>
        <w:t xml:space="preserve">} </w:t>
      </w:r>
      <w:r w:rsidRPr="00FD4293">
        <w:rPr>
          <w:rFonts w:ascii="Bell MT" w:hAnsi="Bell MT"/>
          <w:sz w:val="24"/>
          <w:szCs w:val="24"/>
        </w:rPr>
        <w:t xml:space="preserve">be the set of fragments after partitioning all global relations during fragmentation phase of distributed database design. The allocation problem involves finding the optimal placement of the fragments </w:t>
      </w:r>
      <w:r w:rsidRPr="00FD4293">
        <w:rPr>
          <w:rFonts w:ascii="Bell MT" w:eastAsia="Calibri" w:hAnsi="Bell MT" w:cs="Calibri"/>
          <w:sz w:val="24"/>
          <w:szCs w:val="24"/>
        </w:rPr>
        <w:t>(</w:t>
      </w:r>
      <w:r w:rsidRPr="00FD4293">
        <w:rPr>
          <w:rFonts w:ascii="Cambria Math" w:eastAsia="Calibri" w:hAnsi="Cambria Math" w:cs="Cambria Math"/>
          <w:sz w:val="24"/>
          <w:szCs w:val="24"/>
        </w:rPr>
        <w:t>𝐹</w:t>
      </w:r>
      <w:r w:rsidRPr="00FD4293">
        <w:rPr>
          <w:rFonts w:ascii="Bell MT" w:eastAsia="Calibri" w:hAnsi="Bell MT" w:cs="Calibri"/>
          <w:sz w:val="24"/>
          <w:szCs w:val="24"/>
        </w:rPr>
        <w:t xml:space="preserve">) </w:t>
      </w:r>
      <w:r w:rsidRPr="00FD4293">
        <w:rPr>
          <w:rFonts w:ascii="Bell MT" w:hAnsi="Bell MT"/>
          <w:sz w:val="24"/>
          <w:szCs w:val="24"/>
        </w:rPr>
        <w:t xml:space="preserve">to the sites </w:t>
      </w:r>
      <w:r w:rsidRPr="00FD4293">
        <w:rPr>
          <w:rFonts w:ascii="Bell MT" w:eastAsia="Calibri" w:hAnsi="Bell MT" w:cs="Calibri"/>
          <w:sz w:val="24"/>
          <w:szCs w:val="24"/>
        </w:rPr>
        <w:t>(</w:t>
      </w:r>
      <w:r w:rsidRPr="00FD4293">
        <w:rPr>
          <w:rFonts w:ascii="Cambria Math" w:eastAsia="Calibri" w:hAnsi="Cambria Math" w:cs="Cambria Math"/>
          <w:sz w:val="24"/>
          <w:szCs w:val="24"/>
        </w:rPr>
        <w:t>𝑆</w:t>
      </w:r>
      <w:r w:rsidRPr="00FD4293">
        <w:rPr>
          <w:rFonts w:ascii="Bell MT" w:eastAsia="Calibri" w:hAnsi="Bell MT" w:cs="Calibri"/>
          <w:sz w:val="24"/>
          <w:szCs w:val="24"/>
        </w:rPr>
        <w:t>)</w:t>
      </w:r>
      <w:r w:rsidRPr="00FD4293">
        <w:rPr>
          <w:rFonts w:ascii="Bell MT" w:hAnsi="Bell MT"/>
          <w:sz w:val="24"/>
          <w:szCs w:val="24"/>
        </w:rPr>
        <w:t>. The optimality can be defined with respect to two measures, minimal cost and performance</w:t>
      </w:r>
      <w:r w:rsidR="006E525D">
        <w:rPr>
          <w:rFonts w:ascii="Bell MT" w:hAnsi="Bell MT"/>
          <w:sz w:val="24"/>
          <w:szCs w:val="24"/>
        </w:rPr>
        <w:t>.</w:t>
      </w:r>
    </w:p>
    <w:p w14:paraId="72B95EEC" w14:textId="1431F7B1" w:rsidR="004C58EF" w:rsidRDefault="00DE3513">
      <w:pPr>
        <w:ind w:left="52"/>
        <w:rPr>
          <w:rFonts w:ascii="Bell MT" w:hAnsi="Bell MT"/>
          <w:sz w:val="24"/>
          <w:szCs w:val="24"/>
        </w:rPr>
      </w:pPr>
      <w:r w:rsidRPr="00FD4293">
        <w:rPr>
          <w:rFonts w:ascii="Bell MT" w:hAnsi="Bell MT"/>
          <w:i/>
          <w:color w:val="000000"/>
          <w:sz w:val="24"/>
          <w:szCs w:val="24"/>
        </w:rPr>
        <w:t xml:space="preserve">2. </w:t>
      </w:r>
      <w:r w:rsidRPr="002E390A">
        <w:rPr>
          <w:rFonts w:ascii="Bell MT" w:hAnsi="Bell MT"/>
          <w:b/>
          <w:bCs/>
          <w:i/>
          <w:color w:val="000000"/>
          <w:sz w:val="24"/>
          <w:szCs w:val="24"/>
        </w:rPr>
        <w:t xml:space="preserve">The Cost Model. </w:t>
      </w:r>
      <w:r w:rsidRPr="00FD4293">
        <w:rPr>
          <w:rFonts w:ascii="Bell MT" w:hAnsi="Bell MT"/>
          <w:color w:val="000000"/>
          <w:sz w:val="24"/>
          <w:szCs w:val="24"/>
        </w:rPr>
        <w:t xml:space="preserve">Table 1 </w:t>
      </w:r>
      <w:r w:rsidRPr="00FD4293">
        <w:rPr>
          <w:rFonts w:ascii="Bell MT" w:hAnsi="Bell MT"/>
          <w:sz w:val="24"/>
          <w:szCs w:val="24"/>
        </w:rPr>
        <w:t>gives the description of various notations used to draw the cost model of data allocation. There are primarily two types of costs associated with execution of a query. The first type is the cost of retrieval of fragments to process a query and the second type is the cost to update fragments to process that query. The formula to calculate total cost of data transfer is given as follows.</w:t>
      </w:r>
    </w:p>
    <w:p w14:paraId="3E9FB01A" w14:textId="69A8648D"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7C265B6C" w14:textId="4484A959" w:rsidR="00F71074" w:rsidRPr="00F71074" w:rsidRDefault="00F71074" w:rsidP="00F71074">
      <w:pPr>
        <w:tabs>
          <w:tab w:val="center" w:pos="2401"/>
          <w:tab w:val="center" w:pos="5873"/>
          <w:tab w:val="center" w:pos="6261"/>
        </w:tabs>
        <w:spacing w:after="46" w:line="252" w:lineRule="auto"/>
        <w:ind w:left="0" w:firstLine="0"/>
        <w:rPr>
          <w:rFonts w:ascii="Bell MT" w:eastAsia="Calibri" w:hAnsi="Bell MT" w:cs="Calibri"/>
          <w:color w:val="1A1915"/>
          <w:sz w:val="24"/>
          <w:szCs w:val="24"/>
        </w:rPr>
      </w:pPr>
      <w:r w:rsidRPr="00F71074">
        <w:rPr>
          <w:rFonts w:ascii="Bell MT" w:hAnsi="Bell MT"/>
          <w:i/>
          <w:iCs/>
          <w:color w:val="242021"/>
          <w:sz w:val="24"/>
          <w:szCs w:val="24"/>
        </w:rPr>
        <w:t xml:space="preserve">3. </w:t>
      </w:r>
      <w:r w:rsidRPr="002E390A">
        <w:rPr>
          <w:rFonts w:ascii="Bell MT" w:hAnsi="Bell MT"/>
          <w:b/>
          <w:bCs/>
          <w:i/>
          <w:iCs/>
          <w:color w:val="242021"/>
          <w:sz w:val="24"/>
          <w:szCs w:val="24"/>
        </w:rPr>
        <w:t>Cost Function.</w:t>
      </w:r>
      <w:r w:rsidRPr="00F71074">
        <w:rPr>
          <w:rFonts w:ascii="Bell MT" w:hAnsi="Bell MT"/>
          <w:i/>
          <w:iCs/>
          <w:color w:val="242021"/>
          <w:sz w:val="24"/>
          <w:szCs w:val="24"/>
        </w:rPr>
        <w:t xml:space="preserve"> </w:t>
      </w:r>
      <w:r w:rsidRPr="00F71074">
        <w:rPr>
          <w:rFonts w:ascii="Bell MT" w:hAnsi="Bell MT"/>
          <w:color w:val="242021"/>
          <w:sz w:val="24"/>
          <w:szCs w:val="24"/>
        </w:rPr>
        <w:t>The main objective of the study is to generate a fragment allocation schema which can minimized the</w:t>
      </w:r>
      <w:r w:rsidRPr="00F71074">
        <w:rPr>
          <w:rFonts w:ascii="Bell MT" w:hAnsi="Bell MT"/>
          <w:color w:val="242021"/>
          <w:sz w:val="24"/>
          <w:szCs w:val="24"/>
        </w:rPr>
        <w:t xml:space="preserve"> </w:t>
      </w:r>
      <w:r w:rsidRPr="00F71074">
        <w:rPr>
          <w:rFonts w:ascii="Bell MT" w:hAnsi="Bell MT"/>
          <w:color w:val="242021"/>
          <w:sz w:val="24"/>
          <w:szCs w:val="24"/>
        </w:rPr>
        <w:t>total data transmission cost during the execution of database</w:t>
      </w:r>
      <w:r w:rsidRPr="00F71074">
        <w:rPr>
          <w:rFonts w:ascii="Bell MT" w:hAnsi="Bell MT"/>
          <w:color w:val="242021"/>
          <w:sz w:val="24"/>
          <w:szCs w:val="24"/>
        </w:rPr>
        <w:t xml:space="preserve"> </w:t>
      </w:r>
      <w:r w:rsidRPr="00F71074">
        <w:rPr>
          <w:rFonts w:ascii="Bell MT" w:hAnsi="Bell MT"/>
          <w:color w:val="242021"/>
          <w:sz w:val="24"/>
          <w:szCs w:val="24"/>
        </w:rPr>
        <w:t>queries. So, the cost function that has to be minimized is given</w:t>
      </w:r>
      <w:r w:rsidRPr="00F71074">
        <w:rPr>
          <w:rFonts w:ascii="Bell MT" w:hAnsi="Bell MT"/>
          <w:color w:val="242021"/>
          <w:sz w:val="24"/>
          <w:szCs w:val="24"/>
        </w:rPr>
        <w:t xml:space="preserve"> </w:t>
      </w:r>
      <w:r w:rsidRPr="00F71074">
        <w:rPr>
          <w:rFonts w:ascii="Bell MT" w:hAnsi="Bell MT"/>
          <w:color w:val="242021"/>
          <w:sz w:val="24"/>
          <w:szCs w:val="24"/>
        </w:rPr>
        <w:t>below:</w:t>
      </w:r>
    </w:p>
    <w:p w14:paraId="4E37056A" w14:textId="77777777"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7AA9E8C3" w14:textId="77777777"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1248BA40" w14:textId="5F41D9E4"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r>
        <w:rPr>
          <w:noProof/>
        </w:rPr>
        <w:drawing>
          <wp:inline distT="0" distB="0" distL="0" distR="0" wp14:anchorId="35AB5717" wp14:editId="6F4B4839">
            <wp:extent cx="5791200" cy="145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456055"/>
                    </a:xfrm>
                    <a:prstGeom prst="rect">
                      <a:avLst/>
                    </a:prstGeom>
                    <a:noFill/>
                    <a:ln>
                      <a:noFill/>
                    </a:ln>
                  </pic:spPr>
                </pic:pic>
              </a:graphicData>
            </a:graphic>
          </wp:inline>
        </w:drawing>
      </w:r>
    </w:p>
    <w:p w14:paraId="1583E7E8" w14:textId="77777777"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7B18CB1" w14:textId="05498ADB"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r>
        <w:rPr>
          <w:noProof/>
        </w:rPr>
        <w:drawing>
          <wp:inline distT="0" distB="0" distL="0" distR="0" wp14:anchorId="3A7DC0CA" wp14:editId="5146245B">
            <wp:extent cx="5791200" cy="145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456055"/>
                    </a:xfrm>
                    <a:prstGeom prst="rect">
                      <a:avLst/>
                    </a:prstGeom>
                    <a:noFill/>
                    <a:ln>
                      <a:noFill/>
                    </a:ln>
                  </pic:spPr>
                </pic:pic>
              </a:graphicData>
            </a:graphic>
          </wp:inline>
        </w:drawing>
      </w:r>
    </w:p>
    <w:p w14:paraId="006F1327" w14:textId="0AED9360"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73B74F5" w14:textId="05308662" w:rsidR="00A7281B" w:rsidRDefault="00A7281B">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r w:rsidRPr="00A7281B">
        <w:rPr>
          <w:rFonts w:ascii="Bell MT" w:eastAsia="Calibri" w:hAnsi="Bell MT" w:cs="Calibri"/>
          <w:noProof/>
          <w:color w:val="1A1915"/>
          <w:sz w:val="24"/>
          <w:szCs w:val="24"/>
        </w:rPr>
        <w:lastRenderedPageBreak/>
        <w:drawing>
          <wp:inline distT="0" distB="0" distL="0" distR="0" wp14:anchorId="2936A1D9" wp14:editId="3EFB7257">
            <wp:extent cx="6581775" cy="46245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2933" cy="4632403"/>
                    </a:xfrm>
                    <a:prstGeom prst="rect">
                      <a:avLst/>
                    </a:prstGeom>
                    <a:noFill/>
                    <a:ln>
                      <a:noFill/>
                    </a:ln>
                  </pic:spPr>
                </pic:pic>
              </a:graphicData>
            </a:graphic>
          </wp:inline>
        </w:drawing>
      </w:r>
    </w:p>
    <w:p w14:paraId="31A0138D" w14:textId="651AD9AB"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21D5FF8" w14:textId="4BF787AF"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721D0F33" w14:textId="5FDD146E"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3F65B85F" w14:textId="3C5EEA61"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0526B39" w14:textId="14E83756"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B9F989D" w14:textId="24AE859F"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648DC48" w14:textId="4437A6D9"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608B3DE" w14:textId="36E907BE"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4DAD16D" w14:textId="79A10E6C"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32B33E8B" w14:textId="21733756"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C1E93BD" w14:textId="1C16AE07"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D1EF964" w14:textId="185249AC"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7E104E2" w14:textId="7E850AD2"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0FD0762" w14:textId="1611266D"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2AFBE5B0" w14:textId="1CA74C5C"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59291A78" w14:textId="77777777" w:rsidR="00B144A4" w:rsidRDefault="00B144A4">
      <w:pPr>
        <w:tabs>
          <w:tab w:val="center" w:pos="2401"/>
          <w:tab w:val="center" w:pos="5873"/>
          <w:tab w:val="center" w:pos="6261"/>
        </w:tabs>
        <w:spacing w:after="46" w:line="252" w:lineRule="auto"/>
        <w:ind w:left="0" w:firstLine="0"/>
        <w:jc w:val="left"/>
        <w:rPr>
          <w:rFonts w:ascii="Bell MT" w:eastAsia="Calibri" w:hAnsi="Bell MT" w:cs="Calibri"/>
          <w:color w:val="1A1915"/>
          <w:sz w:val="24"/>
          <w:szCs w:val="24"/>
        </w:rPr>
      </w:pPr>
    </w:p>
    <w:p w14:paraId="4BDB972A" w14:textId="77777777" w:rsidR="00B144A4" w:rsidRDefault="00B144A4">
      <w:pPr>
        <w:pStyle w:val="Heading1"/>
        <w:ind w:left="-5" w:right="0"/>
      </w:pPr>
    </w:p>
    <w:p w14:paraId="2A8EC89A" w14:textId="18E95E83" w:rsidR="004C58EF" w:rsidRPr="005E08D9" w:rsidRDefault="00DE3513">
      <w:pPr>
        <w:pStyle w:val="Heading1"/>
        <w:ind w:left="-5" w:right="0"/>
        <w:rPr>
          <w:rFonts w:ascii="Bell MT" w:hAnsi="Bell MT"/>
          <w:szCs w:val="24"/>
        </w:rPr>
      </w:pPr>
      <w:r>
        <w:t>5. Conclusion</w:t>
      </w:r>
    </w:p>
    <w:p w14:paraId="42B285FA" w14:textId="77777777" w:rsidR="005E08D9" w:rsidRDefault="00DE3513" w:rsidP="005E08D9">
      <w:pPr>
        <w:ind w:left="52"/>
        <w:rPr>
          <w:rFonts w:ascii="Bell MT" w:hAnsi="Bell MT"/>
          <w:sz w:val="24"/>
          <w:szCs w:val="24"/>
        </w:rPr>
      </w:pPr>
      <w:r w:rsidRPr="005E08D9">
        <w:rPr>
          <w:rFonts w:ascii="Bell MT" w:hAnsi="Bell MT"/>
          <w:sz w:val="24"/>
          <w:szCs w:val="24"/>
        </w:rPr>
        <w:t xml:space="preserve">This paper presents a new biogeography-based optimization technique for nonreplicated static allocation of data fragments during the design of distributed database. To evaluate the performance of proposed algorithm, results are compared with GA. From the results, it is clearly evident that the proposed technique for data fragment allocation is providing quality solutions in quick time. </w:t>
      </w:r>
    </w:p>
    <w:p w14:paraId="55CA8CFA" w14:textId="77777777" w:rsidR="004C58EF" w:rsidRPr="005E08D9" w:rsidRDefault="00DE3513" w:rsidP="005E08D9">
      <w:pPr>
        <w:ind w:left="52"/>
        <w:rPr>
          <w:rFonts w:ascii="Bell MT" w:hAnsi="Bell MT"/>
          <w:sz w:val="24"/>
          <w:szCs w:val="24"/>
        </w:rPr>
      </w:pPr>
      <w:r w:rsidRPr="005E08D9">
        <w:rPr>
          <w:rFonts w:ascii="Bell MT" w:hAnsi="Bell MT"/>
          <w:sz w:val="24"/>
          <w:szCs w:val="24"/>
        </w:rPr>
        <w:t>The proposed algorithm</w:t>
      </w:r>
      <w:r w:rsidR="005E08D9">
        <w:rPr>
          <w:rFonts w:ascii="Bell MT" w:hAnsi="Bell MT"/>
          <w:sz w:val="24"/>
          <w:szCs w:val="24"/>
        </w:rPr>
        <w:t xml:space="preserve"> </w:t>
      </w:r>
      <w:r w:rsidRPr="005E08D9">
        <w:rPr>
          <w:rFonts w:ascii="Bell MT" w:hAnsi="Bell MT"/>
          <w:sz w:val="24"/>
          <w:szCs w:val="24"/>
        </w:rPr>
        <w:t>significantly</w:t>
      </w:r>
      <w:r w:rsidR="005E08D9">
        <w:rPr>
          <w:rFonts w:ascii="Bell MT" w:hAnsi="Bell MT"/>
          <w:sz w:val="24"/>
          <w:szCs w:val="24"/>
        </w:rPr>
        <w:t xml:space="preserve"> </w:t>
      </w:r>
      <w:r w:rsidR="005E08D9" w:rsidRPr="005E08D9">
        <w:rPr>
          <w:rFonts w:ascii="Bell MT" w:hAnsi="Bell MT"/>
          <w:sz w:val="24"/>
          <w:szCs w:val="24"/>
        </w:rPr>
        <w:t>minimizes</w:t>
      </w:r>
      <w:r w:rsidR="005E08D9">
        <w:rPr>
          <w:rFonts w:ascii="Bell MT" w:hAnsi="Bell MT"/>
          <w:sz w:val="24"/>
          <w:szCs w:val="24"/>
        </w:rPr>
        <w:t xml:space="preserve"> </w:t>
      </w:r>
      <w:r w:rsidRPr="005E08D9">
        <w:rPr>
          <w:rFonts w:ascii="Bell MT" w:hAnsi="Bell MT"/>
          <w:sz w:val="24"/>
          <w:szCs w:val="24"/>
        </w:rPr>
        <w:t>the</w:t>
      </w:r>
      <w:r w:rsidR="005E08D9">
        <w:rPr>
          <w:rFonts w:ascii="Bell MT" w:hAnsi="Bell MT"/>
          <w:sz w:val="24"/>
          <w:szCs w:val="24"/>
        </w:rPr>
        <w:t xml:space="preserve"> </w:t>
      </w:r>
      <w:r w:rsidRPr="005E08D9">
        <w:rPr>
          <w:rFonts w:ascii="Bell MT" w:hAnsi="Bell MT"/>
          <w:sz w:val="24"/>
          <w:szCs w:val="24"/>
        </w:rPr>
        <w:t>data</w:t>
      </w:r>
      <w:r w:rsidR="005E08D9">
        <w:rPr>
          <w:rFonts w:ascii="Bell MT" w:hAnsi="Bell MT"/>
          <w:sz w:val="24"/>
          <w:szCs w:val="24"/>
        </w:rPr>
        <w:t xml:space="preserve"> </w:t>
      </w:r>
      <w:r w:rsidRPr="005E08D9">
        <w:rPr>
          <w:rFonts w:ascii="Bell MT" w:hAnsi="Bell MT"/>
          <w:sz w:val="24"/>
          <w:szCs w:val="24"/>
        </w:rPr>
        <w:t>transfer</w:t>
      </w:r>
      <w:r w:rsidR="005E08D9">
        <w:rPr>
          <w:rFonts w:ascii="Bell MT" w:hAnsi="Bell MT"/>
          <w:sz w:val="24"/>
          <w:szCs w:val="24"/>
        </w:rPr>
        <w:t xml:space="preserve"> </w:t>
      </w:r>
      <w:r w:rsidRPr="005E08D9">
        <w:rPr>
          <w:rFonts w:ascii="Bell MT" w:hAnsi="Bell MT"/>
          <w:sz w:val="24"/>
          <w:szCs w:val="24"/>
        </w:rPr>
        <w:t>cost</w:t>
      </w:r>
      <w:r w:rsidR="005E08D9">
        <w:rPr>
          <w:rFonts w:ascii="Bell MT" w:hAnsi="Bell MT"/>
          <w:sz w:val="24"/>
          <w:szCs w:val="24"/>
        </w:rPr>
        <w:t xml:space="preserve"> </w:t>
      </w:r>
      <w:r w:rsidRPr="005E08D9">
        <w:rPr>
          <w:rFonts w:ascii="Bell MT" w:hAnsi="Bell MT"/>
          <w:sz w:val="24"/>
          <w:szCs w:val="24"/>
        </w:rPr>
        <w:t>during the execution of a set of queries. However, in some cases the average cost of allocation for BBO is more than GA, but for fast running time and quality solution, BBO can be introduced as a capable algorithm for fragment allocation during distributed database design.</w:t>
      </w:r>
    </w:p>
    <w:p w14:paraId="568F45C2" w14:textId="77777777" w:rsidR="001C31B4" w:rsidRDefault="001C31B4">
      <w:pPr>
        <w:pStyle w:val="Heading1"/>
        <w:ind w:left="-5" w:right="0"/>
      </w:pPr>
    </w:p>
    <w:p w14:paraId="517415BE" w14:textId="77777777" w:rsidR="001C31B4" w:rsidRDefault="001C31B4">
      <w:pPr>
        <w:pStyle w:val="Heading1"/>
        <w:ind w:left="-5" w:right="0"/>
      </w:pPr>
    </w:p>
    <w:p w14:paraId="6D72F3EF" w14:textId="77777777" w:rsidR="001C31B4" w:rsidRDefault="001C31B4">
      <w:pPr>
        <w:pStyle w:val="Heading1"/>
        <w:ind w:left="-5" w:right="0"/>
      </w:pPr>
    </w:p>
    <w:p w14:paraId="6E0516D3" w14:textId="77777777" w:rsidR="001C31B4" w:rsidRDefault="001C31B4">
      <w:pPr>
        <w:pStyle w:val="Heading1"/>
        <w:ind w:left="-5" w:right="0"/>
      </w:pPr>
    </w:p>
    <w:p w14:paraId="5449985C" w14:textId="77777777" w:rsidR="001C31B4" w:rsidRDefault="001C31B4">
      <w:pPr>
        <w:pStyle w:val="Heading1"/>
        <w:ind w:left="-5" w:right="0"/>
      </w:pPr>
    </w:p>
    <w:p w14:paraId="2666D711" w14:textId="77777777" w:rsidR="001C31B4" w:rsidRDefault="001C31B4">
      <w:pPr>
        <w:pStyle w:val="Heading1"/>
        <w:ind w:left="-5" w:right="0"/>
      </w:pPr>
    </w:p>
    <w:p w14:paraId="52557241" w14:textId="77777777" w:rsidR="001C31B4" w:rsidRDefault="001C31B4">
      <w:pPr>
        <w:pStyle w:val="Heading1"/>
        <w:ind w:left="-5" w:right="0"/>
      </w:pPr>
    </w:p>
    <w:p w14:paraId="330D019A" w14:textId="77777777" w:rsidR="001C31B4" w:rsidRDefault="001C31B4">
      <w:pPr>
        <w:pStyle w:val="Heading1"/>
        <w:ind w:left="-5" w:right="0"/>
      </w:pPr>
    </w:p>
    <w:p w14:paraId="1503508F" w14:textId="77777777" w:rsidR="001C31B4" w:rsidRDefault="001C31B4">
      <w:pPr>
        <w:pStyle w:val="Heading1"/>
        <w:ind w:left="-5" w:right="0"/>
      </w:pPr>
    </w:p>
    <w:p w14:paraId="3B3628BC" w14:textId="77777777" w:rsidR="001C31B4" w:rsidRDefault="001C31B4">
      <w:pPr>
        <w:pStyle w:val="Heading1"/>
        <w:ind w:left="-5" w:right="0"/>
      </w:pPr>
    </w:p>
    <w:p w14:paraId="27C58346" w14:textId="77777777" w:rsidR="001C31B4" w:rsidRDefault="001C31B4">
      <w:pPr>
        <w:pStyle w:val="Heading1"/>
        <w:ind w:left="-5" w:right="0"/>
      </w:pPr>
    </w:p>
    <w:p w14:paraId="5F49D923" w14:textId="77777777" w:rsidR="001C31B4" w:rsidRDefault="001C31B4" w:rsidP="001C31B4"/>
    <w:p w14:paraId="2F1C0336" w14:textId="77777777" w:rsidR="001C31B4" w:rsidRDefault="001C31B4" w:rsidP="001C31B4"/>
    <w:p w14:paraId="60B3ECE2" w14:textId="77777777" w:rsidR="001C31B4" w:rsidRPr="001C31B4" w:rsidRDefault="001C31B4" w:rsidP="001C31B4"/>
    <w:p w14:paraId="719371C4" w14:textId="77777777" w:rsidR="001C31B4" w:rsidRDefault="001C31B4">
      <w:pPr>
        <w:pStyle w:val="Heading1"/>
        <w:ind w:left="-5" w:right="0"/>
      </w:pPr>
    </w:p>
    <w:p w14:paraId="408059F9" w14:textId="77777777" w:rsidR="001C31B4" w:rsidRPr="001C31B4" w:rsidRDefault="001C31B4" w:rsidP="001C31B4"/>
    <w:p w14:paraId="17088358" w14:textId="77777777" w:rsidR="001C31B4" w:rsidRDefault="001C31B4">
      <w:pPr>
        <w:pStyle w:val="Heading1"/>
        <w:ind w:left="-5" w:right="0"/>
      </w:pPr>
    </w:p>
    <w:p w14:paraId="3CA3914C" w14:textId="77777777" w:rsidR="001C31B4" w:rsidRDefault="001C31B4">
      <w:pPr>
        <w:pStyle w:val="Heading1"/>
        <w:ind w:left="-5" w:right="0"/>
      </w:pPr>
    </w:p>
    <w:p w14:paraId="6A09F1A4" w14:textId="77777777" w:rsidR="001C31B4" w:rsidRDefault="001C31B4">
      <w:pPr>
        <w:pStyle w:val="Heading1"/>
        <w:ind w:left="-5" w:right="0"/>
      </w:pPr>
    </w:p>
    <w:p w14:paraId="1A880309" w14:textId="77777777" w:rsidR="001C31B4" w:rsidRDefault="001C31B4">
      <w:pPr>
        <w:pStyle w:val="Heading1"/>
        <w:ind w:left="-5" w:right="0"/>
      </w:pPr>
    </w:p>
    <w:p w14:paraId="6EE93DAB" w14:textId="77777777" w:rsidR="001C31B4" w:rsidRDefault="001C31B4">
      <w:pPr>
        <w:pStyle w:val="Heading1"/>
        <w:ind w:left="-5" w:right="0"/>
      </w:pPr>
    </w:p>
    <w:p w14:paraId="04EFBB51" w14:textId="77777777" w:rsidR="001C31B4" w:rsidRDefault="001C31B4">
      <w:pPr>
        <w:pStyle w:val="Heading1"/>
        <w:ind w:left="-5" w:right="0"/>
      </w:pPr>
    </w:p>
    <w:p w14:paraId="7BF1BF01" w14:textId="4242FC5A" w:rsidR="001C31B4" w:rsidRDefault="001C31B4">
      <w:pPr>
        <w:pStyle w:val="Heading1"/>
        <w:ind w:left="-5" w:right="0"/>
      </w:pPr>
    </w:p>
    <w:p w14:paraId="1ED7D739" w14:textId="596866F8" w:rsidR="00B144A4" w:rsidRDefault="00B144A4" w:rsidP="00B144A4"/>
    <w:p w14:paraId="154319F4" w14:textId="4A4761A8" w:rsidR="00B144A4" w:rsidRDefault="00B144A4" w:rsidP="00B144A4"/>
    <w:p w14:paraId="2F7A56D4" w14:textId="0361D2F8" w:rsidR="00B144A4" w:rsidRDefault="00B144A4" w:rsidP="00B144A4"/>
    <w:p w14:paraId="5AE7204D" w14:textId="77777777" w:rsidR="00B144A4" w:rsidRPr="00B144A4" w:rsidRDefault="00B144A4" w:rsidP="00B144A4"/>
    <w:p w14:paraId="04398C7E" w14:textId="77777777" w:rsidR="004C58EF" w:rsidRDefault="00DE3513">
      <w:pPr>
        <w:pStyle w:val="Heading1"/>
        <w:ind w:left="-5" w:right="0"/>
      </w:pPr>
      <w:r>
        <w:lastRenderedPageBreak/>
        <w:t>References</w:t>
      </w:r>
    </w:p>
    <w:p w14:paraId="2ECF6C75" w14:textId="77777777" w:rsidR="004C58EF" w:rsidRPr="00DB7B98" w:rsidRDefault="00DE3513">
      <w:pPr>
        <w:numPr>
          <w:ilvl w:val="0"/>
          <w:numId w:val="2"/>
        </w:numPr>
        <w:spacing w:after="77" w:line="252" w:lineRule="auto"/>
        <w:ind w:hanging="293"/>
        <w:rPr>
          <w:rFonts w:ascii="Bell MT" w:hAnsi="Bell MT"/>
          <w:sz w:val="24"/>
          <w:szCs w:val="24"/>
        </w:rPr>
      </w:pPr>
      <w:r w:rsidRPr="00DB7B98">
        <w:rPr>
          <w:rFonts w:ascii="Bell MT" w:hAnsi="Bell MT"/>
          <w:sz w:val="24"/>
          <w:szCs w:val="24"/>
        </w:rPr>
        <w:t xml:space="preserve">M. </w:t>
      </w:r>
      <w:proofErr w:type="spellStart"/>
      <w:r w:rsidRPr="00DB7B98">
        <w:rPr>
          <w:rFonts w:ascii="Bell MT" w:hAnsi="Bell MT"/>
          <w:sz w:val="24"/>
          <w:szCs w:val="24"/>
        </w:rPr>
        <w:t>Ozsu</w:t>
      </w:r>
      <w:proofErr w:type="spellEnd"/>
      <w:r w:rsidRPr="00DB7B98">
        <w:rPr>
          <w:rFonts w:ascii="Bell MT" w:hAnsi="Bell MT"/>
          <w:sz w:val="24"/>
          <w:szCs w:val="24"/>
        </w:rPr>
        <w:t xml:space="preserve"> and P. </w:t>
      </w:r>
      <w:proofErr w:type="spellStart"/>
      <w:r w:rsidRPr="00DB7B98">
        <w:rPr>
          <w:rFonts w:ascii="Bell MT" w:hAnsi="Bell MT"/>
          <w:sz w:val="24"/>
          <w:szCs w:val="24"/>
        </w:rPr>
        <w:t>Valduriez</w:t>
      </w:r>
      <w:proofErr w:type="spellEnd"/>
      <w:r w:rsidRPr="00DB7B98">
        <w:rPr>
          <w:rFonts w:ascii="Bell MT" w:hAnsi="Bell MT"/>
          <w:sz w:val="24"/>
          <w:szCs w:val="24"/>
        </w:rPr>
        <w:t xml:space="preserve">, </w:t>
      </w:r>
      <w:r w:rsidRPr="00DB7B98">
        <w:rPr>
          <w:rFonts w:ascii="Bell MT" w:hAnsi="Bell MT"/>
          <w:i/>
          <w:sz w:val="24"/>
          <w:szCs w:val="24"/>
        </w:rPr>
        <w:t>Principles of Distributed Database Systems</w:t>
      </w:r>
      <w:r w:rsidRPr="00DB7B98">
        <w:rPr>
          <w:rFonts w:ascii="Bell MT" w:hAnsi="Bell MT"/>
          <w:sz w:val="24"/>
          <w:szCs w:val="24"/>
        </w:rPr>
        <w:t>, Prentice Hall, 2nd edition, 1999.</w:t>
      </w:r>
    </w:p>
    <w:p w14:paraId="6A763F1E" w14:textId="6FCF0A41" w:rsidR="004C58EF" w:rsidRPr="00DB7B98" w:rsidRDefault="004C58EF" w:rsidP="00B144A4">
      <w:pPr>
        <w:spacing w:after="76" w:line="252" w:lineRule="auto"/>
        <w:ind w:left="312" w:firstLine="0"/>
        <w:rPr>
          <w:rFonts w:ascii="Bell MT" w:hAnsi="Bell MT"/>
          <w:sz w:val="24"/>
          <w:szCs w:val="24"/>
        </w:rPr>
      </w:pPr>
    </w:p>
    <w:sectPr w:rsidR="004C58EF" w:rsidRPr="00DB7B98" w:rsidSect="003A6AEF">
      <w:headerReference w:type="even" r:id="rId13"/>
      <w:headerReference w:type="default" r:id="rId14"/>
      <w:headerReference w:type="first" r:id="rId15"/>
      <w:pgSz w:w="12000" w:h="1600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9ED88" w14:textId="77777777" w:rsidR="00F04238" w:rsidRDefault="00F04238">
      <w:pPr>
        <w:spacing w:after="0" w:line="240" w:lineRule="auto"/>
      </w:pPr>
      <w:r>
        <w:separator/>
      </w:r>
    </w:p>
  </w:endnote>
  <w:endnote w:type="continuationSeparator" w:id="0">
    <w:p w14:paraId="2665D614" w14:textId="77777777" w:rsidR="00F04238" w:rsidRDefault="00F0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435EC" w14:textId="77777777" w:rsidR="00F04238" w:rsidRDefault="00F04238">
      <w:pPr>
        <w:spacing w:after="0" w:line="240" w:lineRule="auto"/>
      </w:pPr>
      <w:r>
        <w:separator/>
      </w:r>
    </w:p>
  </w:footnote>
  <w:footnote w:type="continuationSeparator" w:id="0">
    <w:p w14:paraId="35AE591C" w14:textId="77777777" w:rsidR="00F04238" w:rsidRDefault="00F0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B616" w14:textId="77777777" w:rsidR="006A4672" w:rsidRDefault="00DE3513">
    <w:pPr>
      <w:tabs>
        <w:tab w:val="right" w:pos="9968"/>
      </w:tabs>
      <w:spacing w:after="0" w:line="259" w:lineRule="auto"/>
      <w:ind w:left="0" w:firstLine="0"/>
      <w:jc w:val="left"/>
    </w:pPr>
    <w:r>
      <w:fldChar w:fldCharType="begin"/>
    </w:r>
    <w:r>
      <w:instrText xml:space="preserve"> PAGE   \* MERGEFORMAT </w:instrText>
    </w:r>
    <w:r>
      <w:fldChar w:fldCharType="separate"/>
    </w:r>
    <w:r>
      <w:t>2</w:t>
    </w:r>
    <w:r>
      <w:fldChar w:fldCharType="end"/>
    </w:r>
    <w:r w:rsidR="00AF5A97">
      <w:t xml:space="preserve">                Data Allocation Model </w:t>
    </w:r>
    <w:r w:rsidR="00475042">
      <w:t>literature</w:t>
    </w:r>
  </w:p>
  <w:p w14:paraId="5DD5586F" w14:textId="77777777" w:rsidR="004C58EF" w:rsidRDefault="00DE3513">
    <w:pPr>
      <w:tabs>
        <w:tab w:val="right" w:pos="9968"/>
      </w:tabs>
      <w:spacing w:after="0" w:line="259" w:lineRule="auto"/>
      <w:ind w:left="0" w:firstLine="0"/>
      <w:jc w:val="left"/>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F8FCA" w14:textId="77777777" w:rsidR="004C58EF" w:rsidRDefault="00DE3513">
    <w:pPr>
      <w:tabs>
        <w:tab w:val="right" w:pos="9968"/>
      </w:tabs>
      <w:spacing w:after="0" w:line="259" w:lineRule="auto"/>
      <w:ind w:left="0" w:firstLine="0"/>
      <w:jc w:val="left"/>
    </w:pPr>
    <w:r>
      <w:t>Chinese Journal of Engineering</w:t>
    </w:r>
    <w: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5D7A" w14:textId="77777777" w:rsidR="004C58EF" w:rsidRDefault="004C58E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3A855" w14:textId="77777777" w:rsidR="004C58EF" w:rsidRDefault="004C58E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D59A2" w14:textId="77777777" w:rsidR="004C58EF" w:rsidRDefault="004C58E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81D7" w14:textId="77777777" w:rsidR="004C58EF" w:rsidRDefault="004C58E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D1B94"/>
    <w:multiLevelType w:val="hybridMultilevel"/>
    <w:tmpl w:val="8C946F12"/>
    <w:lvl w:ilvl="0" w:tplc="92AECB74">
      <w:start w:val="1"/>
      <w:numFmt w:val="decimal"/>
      <w:lvlText w:val="[%1]"/>
      <w:lvlJc w:val="left"/>
      <w:pPr>
        <w:ind w:left="31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AB58F75C">
      <w:start w:val="1"/>
      <w:numFmt w:val="lowerLetter"/>
      <w:lvlText w:val="%2"/>
      <w:lvlJc w:val="left"/>
      <w:pPr>
        <w:ind w:left="111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504A85E4">
      <w:start w:val="1"/>
      <w:numFmt w:val="lowerRoman"/>
      <w:lvlText w:val="%3"/>
      <w:lvlJc w:val="left"/>
      <w:pPr>
        <w:ind w:left="183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1A78C630">
      <w:start w:val="1"/>
      <w:numFmt w:val="decimal"/>
      <w:lvlText w:val="%4"/>
      <w:lvlJc w:val="left"/>
      <w:pPr>
        <w:ind w:left="255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C25CD166">
      <w:start w:val="1"/>
      <w:numFmt w:val="lowerLetter"/>
      <w:lvlText w:val="%5"/>
      <w:lvlJc w:val="left"/>
      <w:pPr>
        <w:ind w:left="327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C23E7B94">
      <w:start w:val="1"/>
      <w:numFmt w:val="lowerRoman"/>
      <w:lvlText w:val="%6"/>
      <w:lvlJc w:val="left"/>
      <w:pPr>
        <w:ind w:left="399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407A0F98">
      <w:start w:val="1"/>
      <w:numFmt w:val="decimal"/>
      <w:lvlText w:val="%7"/>
      <w:lvlJc w:val="left"/>
      <w:pPr>
        <w:ind w:left="471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ADC638C6">
      <w:start w:val="1"/>
      <w:numFmt w:val="lowerLetter"/>
      <w:lvlText w:val="%8"/>
      <w:lvlJc w:val="left"/>
      <w:pPr>
        <w:ind w:left="543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4BAEB420">
      <w:start w:val="1"/>
      <w:numFmt w:val="lowerRoman"/>
      <w:lvlText w:val="%9"/>
      <w:lvlJc w:val="left"/>
      <w:pPr>
        <w:ind w:left="6152"/>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51154FBD"/>
    <w:multiLevelType w:val="hybridMultilevel"/>
    <w:tmpl w:val="75580CCA"/>
    <w:lvl w:ilvl="0" w:tplc="F80A42BA">
      <w:start w:val="1"/>
      <w:numFmt w:val="lowerRoman"/>
      <w:lvlText w:val="(%1)"/>
      <w:lvlJc w:val="left"/>
      <w:pPr>
        <w:ind w:left="7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6A0A7E0">
      <w:start w:val="1"/>
      <w:numFmt w:val="lowerLetter"/>
      <w:lvlText w:val="%2"/>
      <w:lvlJc w:val="left"/>
      <w:pPr>
        <w:ind w:left="13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B8285C16">
      <w:start w:val="1"/>
      <w:numFmt w:val="lowerRoman"/>
      <w:lvlText w:val="%3"/>
      <w:lvlJc w:val="left"/>
      <w:pPr>
        <w:ind w:left="20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0E902450">
      <w:start w:val="1"/>
      <w:numFmt w:val="decimal"/>
      <w:lvlText w:val="%4"/>
      <w:lvlJc w:val="left"/>
      <w:pPr>
        <w:ind w:left="28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1EE44B8">
      <w:start w:val="1"/>
      <w:numFmt w:val="lowerLetter"/>
      <w:lvlText w:val="%5"/>
      <w:lvlJc w:val="left"/>
      <w:pPr>
        <w:ind w:left="352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454A7C8">
      <w:start w:val="1"/>
      <w:numFmt w:val="lowerRoman"/>
      <w:lvlText w:val="%6"/>
      <w:lvlJc w:val="left"/>
      <w:pPr>
        <w:ind w:left="424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16E6602">
      <w:start w:val="1"/>
      <w:numFmt w:val="decimal"/>
      <w:lvlText w:val="%7"/>
      <w:lvlJc w:val="left"/>
      <w:pPr>
        <w:ind w:left="49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5024056">
      <w:start w:val="1"/>
      <w:numFmt w:val="lowerLetter"/>
      <w:lvlText w:val="%8"/>
      <w:lvlJc w:val="left"/>
      <w:pPr>
        <w:ind w:left="56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6E1C9896">
      <w:start w:val="1"/>
      <w:numFmt w:val="lowerRoman"/>
      <w:lvlText w:val="%9"/>
      <w:lvlJc w:val="left"/>
      <w:pPr>
        <w:ind w:left="64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6B950E97"/>
    <w:multiLevelType w:val="hybridMultilevel"/>
    <w:tmpl w:val="E7EC1026"/>
    <w:lvl w:ilvl="0" w:tplc="D40A20B0">
      <w:start w:val="12"/>
      <w:numFmt w:val="decimal"/>
      <w:lvlText w:val="[%1]"/>
      <w:lvlJc w:val="left"/>
      <w:pPr>
        <w:ind w:left="366"/>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81CE5AD0">
      <w:start w:val="1"/>
      <w:numFmt w:val="lowerLetter"/>
      <w:lvlText w:val="%2"/>
      <w:lvlJc w:val="left"/>
      <w:pPr>
        <w:ind w:left="111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7778B7FE">
      <w:start w:val="1"/>
      <w:numFmt w:val="lowerRoman"/>
      <w:lvlText w:val="%3"/>
      <w:lvlJc w:val="left"/>
      <w:pPr>
        <w:ind w:left="183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00F62018">
      <w:start w:val="1"/>
      <w:numFmt w:val="decimal"/>
      <w:lvlText w:val="%4"/>
      <w:lvlJc w:val="left"/>
      <w:pPr>
        <w:ind w:left="255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A4BE94EE">
      <w:start w:val="1"/>
      <w:numFmt w:val="lowerLetter"/>
      <w:lvlText w:val="%5"/>
      <w:lvlJc w:val="left"/>
      <w:pPr>
        <w:ind w:left="327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F11A3CB6">
      <w:start w:val="1"/>
      <w:numFmt w:val="lowerRoman"/>
      <w:lvlText w:val="%6"/>
      <w:lvlJc w:val="left"/>
      <w:pPr>
        <w:ind w:left="399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9AF88BC4">
      <w:start w:val="1"/>
      <w:numFmt w:val="decimal"/>
      <w:lvlText w:val="%7"/>
      <w:lvlJc w:val="left"/>
      <w:pPr>
        <w:ind w:left="471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4072A914">
      <w:start w:val="1"/>
      <w:numFmt w:val="lowerLetter"/>
      <w:lvlText w:val="%8"/>
      <w:lvlJc w:val="left"/>
      <w:pPr>
        <w:ind w:left="543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D9983DA8">
      <w:start w:val="1"/>
      <w:numFmt w:val="lowerRoman"/>
      <w:lvlText w:val="%9"/>
      <w:lvlJc w:val="left"/>
      <w:pPr>
        <w:ind w:left="6150"/>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74CA31F3"/>
    <w:multiLevelType w:val="hybridMultilevel"/>
    <w:tmpl w:val="EC62078A"/>
    <w:lvl w:ilvl="0" w:tplc="92728358">
      <w:start w:val="15"/>
      <w:numFmt w:val="decimal"/>
      <w:lvlText w:val="[%1]"/>
      <w:lvlJc w:val="left"/>
      <w:pPr>
        <w:ind w:left="39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250A589C">
      <w:start w:val="1"/>
      <w:numFmt w:val="lowerLetter"/>
      <w:lvlText w:val="%2"/>
      <w:lvlJc w:val="left"/>
      <w:pPr>
        <w:ind w:left="109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DF3A5768">
      <w:start w:val="1"/>
      <w:numFmt w:val="lowerRoman"/>
      <w:lvlText w:val="%3"/>
      <w:lvlJc w:val="left"/>
      <w:pPr>
        <w:ind w:left="181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822C6898">
      <w:start w:val="1"/>
      <w:numFmt w:val="decimal"/>
      <w:lvlText w:val="%4"/>
      <w:lvlJc w:val="left"/>
      <w:pPr>
        <w:ind w:left="253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EEC211DA">
      <w:start w:val="1"/>
      <w:numFmt w:val="lowerLetter"/>
      <w:lvlText w:val="%5"/>
      <w:lvlJc w:val="left"/>
      <w:pPr>
        <w:ind w:left="325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4C76DD6E">
      <w:start w:val="1"/>
      <w:numFmt w:val="lowerRoman"/>
      <w:lvlText w:val="%6"/>
      <w:lvlJc w:val="left"/>
      <w:pPr>
        <w:ind w:left="397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5DE0F8D6">
      <w:start w:val="1"/>
      <w:numFmt w:val="decimal"/>
      <w:lvlText w:val="%7"/>
      <w:lvlJc w:val="left"/>
      <w:pPr>
        <w:ind w:left="469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B6464A36">
      <w:start w:val="1"/>
      <w:numFmt w:val="lowerLetter"/>
      <w:lvlText w:val="%8"/>
      <w:lvlJc w:val="left"/>
      <w:pPr>
        <w:ind w:left="541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5CBE4D04">
      <w:start w:val="1"/>
      <w:numFmt w:val="lowerRoman"/>
      <w:lvlText w:val="%9"/>
      <w:lvlJc w:val="left"/>
      <w:pPr>
        <w:ind w:left="6135"/>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EF"/>
    <w:rsid w:val="00167B05"/>
    <w:rsid w:val="00190C95"/>
    <w:rsid w:val="001C31B4"/>
    <w:rsid w:val="001D3D96"/>
    <w:rsid w:val="002C4BE0"/>
    <w:rsid w:val="002D0BAB"/>
    <w:rsid w:val="002E390A"/>
    <w:rsid w:val="003279DF"/>
    <w:rsid w:val="00356BE1"/>
    <w:rsid w:val="003A1FB1"/>
    <w:rsid w:val="003A6AEF"/>
    <w:rsid w:val="00412718"/>
    <w:rsid w:val="00475042"/>
    <w:rsid w:val="004B3C68"/>
    <w:rsid w:val="004C58EF"/>
    <w:rsid w:val="00503C1F"/>
    <w:rsid w:val="005E08D9"/>
    <w:rsid w:val="006246C8"/>
    <w:rsid w:val="006563F4"/>
    <w:rsid w:val="006A4672"/>
    <w:rsid w:val="006E525D"/>
    <w:rsid w:val="0073767D"/>
    <w:rsid w:val="00764A8B"/>
    <w:rsid w:val="008D3F04"/>
    <w:rsid w:val="009D50CA"/>
    <w:rsid w:val="00A62E50"/>
    <w:rsid w:val="00A7281B"/>
    <w:rsid w:val="00AF5A97"/>
    <w:rsid w:val="00B0515A"/>
    <w:rsid w:val="00B144A4"/>
    <w:rsid w:val="00B65500"/>
    <w:rsid w:val="00B8290F"/>
    <w:rsid w:val="00BD3845"/>
    <w:rsid w:val="00BF74DF"/>
    <w:rsid w:val="00C57844"/>
    <w:rsid w:val="00CD00C4"/>
    <w:rsid w:val="00DB7B98"/>
    <w:rsid w:val="00DE3513"/>
    <w:rsid w:val="00E30E71"/>
    <w:rsid w:val="00F04238"/>
    <w:rsid w:val="00F71074"/>
    <w:rsid w:val="00F771BC"/>
    <w:rsid w:val="00FD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4AD6"/>
  <w15:docId w15:val="{1BB9C9DF-B8C6-4273-B8E6-E984CE3C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67" w:hanging="1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98"/>
      <w:ind w:left="733" w:right="2610" w:hanging="10"/>
      <w:outlineLvl w:val="0"/>
    </w:pPr>
    <w:rPr>
      <w:rFonts w:ascii="Times New Roman" w:eastAsia="Times New Roman" w:hAnsi="Times New Roman" w:cs="Times New Roman"/>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81717"/>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F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97"/>
    <w:rPr>
      <w:rFonts w:ascii="Times New Roman" w:eastAsia="Times New Roman" w:hAnsi="Times New Roman" w:cs="Times New Roman"/>
      <w:color w:val="181717"/>
      <w:sz w:val="20"/>
    </w:rPr>
  </w:style>
  <w:style w:type="character" w:customStyle="1" w:styleId="fontstyle01">
    <w:name w:val="fontstyle01"/>
    <w:basedOn w:val="DefaultParagraphFont"/>
    <w:rsid w:val="00F771BC"/>
    <w:rPr>
      <w:rFonts w:ascii="Times-Bold" w:hAnsi="Times-Bold" w:hint="default"/>
      <w:b/>
      <w:bCs/>
      <w:i w:val="0"/>
      <w:iCs w:val="0"/>
      <w:color w:val="000000"/>
      <w:sz w:val="16"/>
      <w:szCs w:val="16"/>
    </w:rPr>
  </w:style>
  <w:style w:type="character" w:customStyle="1" w:styleId="fontstyle21">
    <w:name w:val="fontstyle21"/>
    <w:basedOn w:val="DefaultParagraphFont"/>
    <w:rsid w:val="00F771BC"/>
    <w:rPr>
      <w:rFonts w:ascii="Times-Roman" w:hAnsi="Times-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cp:lastModifiedBy>PaPa</cp:lastModifiedBy>
  <cp:revision>39</cp:revision>
  <dcterms:created xsi:type="dcterms:W3CDTF">2019-12-18T19:35:00Z</dcterms:created>
  <dcterms:modified xsi:type="dcterms:W3CDTF">2020-01-05T16:50:00Z</dcterms:modified>
</cp:coreProperties>
</file>