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B0EA0" w14:textId="3C2CAE91" w:rsidR="00DB4375" w:rsidRDefault="00425C9A">
      <w:r>
        <w:t>Restoring Database from Microsoft Azure Blob Block Storage</w:t>
      </w:r>
    </w:p>
    <w:p w14:paraId="69F047B3"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Overview</w:t>
      </w:r>
      <w:r w:rsidRPr="00425C9A">
        <w:rPr>
          <w:rFonts w:ascii="Segoe UI" w:eastAsia="Times New Roman" w:hAnsi="Segoe UI" w:cs="Segoe UI"/>
          <w:kern w:val="0"/>
          <w:sz w:val="24"/>
          <w:szCs w:val="24"/>
          <w14:ligatures w14:val="none"/>
        </w:rPr>
        <w:br/>
        <w:t xml:space="preserve">The purpose of this document is to provide step by step instructions on how to restore database from Microsoft Azure Blob Storage Service. There are two types of blobs that can be stored in Microsoft Azure Blob storage service: </w:t>
      </w:r>
      <w:r w:rsidRPr="00425C9A">
        <w:rPr>
          <w:rFonts w:ascii="Segoe UI" w:eastAsia="Times New Roman" w:hAnsi="Segoe UI" w:cs="Segoe UI"/>
          <w:b/>
          <w:bCs/>
          <w:i/>
          <w:iCs/>
          <w:kern w:val="0"/>
          <w:sz w:val="24"/>
          <w:szCs w:val="24"/>
          <w14:ligatures w14:val="none"/>
        </w:rPr>
        <w:t>block and page</w:t>
      </w:r>
      <w:r w:rsidRPr="00425C9A">
        <w:rPr>
          <w:rFonts w:ascii="Segoe UI" w:eastAsia="Times New Roman" w:hAnsi="Segoe UI" w:cs="Segoe UI"/>
          <w:kern w:val="0"/>
          <w:sz w:val="24"/>
          <w:szCs w:val="24"/>
          <w14:ligatures w14:val="none"/>
        </w:rPr>
        <w:t xml:space="preserve"> blobs. This document is limited to discuss on restoring database from block blob storage service. This is due to the fact that we are migrating from V1 which was configured with page blobs to V2 where most of the recently provisioned database servers QC's send files to block blob (Default as of 11/20/2017).</w:t>
      </w:r>
    </w:p>
    <w:p w14:paraId="6CB891B1"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br/>
        <w:t>If you are interested to restore database from block blob, you should have Shared Access Signature (SAS) because BACKUP to a block blob requires SAS that saved in a SQL Server credential. This document will outline the necessary steps to restore database from Block Blob storage using SAS which includes how to login to Azure portal from local working station, retrieve SAS token, create credential using SAS and finally restoring database using GUI or t-SQL . Restoring database from Microsoft azure blob block storage requires SQLDBA team to follow the following three basic steps:</w:t>
      </w:r>
    </w:p>
    <w:p w14:paraId="206026C6" w14:textId="77777777" w:rsidR="00425C9A" w:rsidRDefault="00425C9A" w:rsidP="00425C9A">
      <w:pPr>
        <w:spacing w:after="0" w:line="240" w:lineRule="auto"/>
        <w:rPr>
          <w:rFonts w:ascii="Segoe UI" w:eastAsia="Times New Roman" w:hAnsi="Segoe UI" w:cs="Segoe UI"/>
          <w:i/>
          <w:iCs/>
          <w:kern w:val="0"/>
          <w:sz w:val="24"/>
          <w:szCs w:val="24"/>
          <w14:ligatures w14:val="none"/>
        </w:rPr>
      </w:pPr>
      <w:r w:rsidRPr="00425C9A">
        <w:rPr>
          <w:rFonts w:ascii="Segoe UI" w:eastAsia="Times New Roman" w:hAnsi="Segoe UI" w:cs="Segoe UI"/>
          <w:kern w:val="0"/>
          <w:sz w:val="24"/>
          <w:szCs w:val="24"/>
          <w14:ligatures w14:val="none"/>
        </w:rPr>
        <w:br/>
      </w:r>
      <w:r w:rsidRPr="00425C9A">
        <w:rPr>
          <w:rFonts w:ascii="Segoe UI" w:eastAsia="Times New Roman" w:hAnsi="Segoe UI" w:cs="Segoe UI"/>
          <w:i/>
          <w:iCs/>
          <w:kern w:val="0"/>
          <w:sz w:val="24"/>
          <w:szCs w:val="24"/>
          <w14:ligatures w14:val="none"/>
        </w:rPr>
        <w:t>Step 1: Retrieve SAS token of full-</w:t>
      </w:r>
      <w:proofErr w:type="spellStart"/>
      <w:r w:rsidRPr="00425C9A">
        <w:rPr>
          <w:rFonts w:ascii="Segoe UI" w:eastAsia="Times New Roman" w:hAnsi="Segoe UI" w:cs="Segoe UI"/>
          <w:i/>
          <w:iCs/>
          <w:kern w:val="0"/>
          <w:sz w:val="24"/>
          <w:szCs w:val="24"/>
          <w14:ligatures w14:val="none"/>
        </w:rPr>
        <w:t>bkup</w:t>
      </w:r>
      <w:proofErr w:type="spellEnd"/>
      <w:r w:rsidRPr="00425C9A">
        <w:rPr>
          <w:rFonts w:ascii="Segoe UI" w:eastAsia="Times New Roman" w:hAnsi="Segoe UI" w:cs="Segoe UI"/>
          <w:i/>
          <w:iCs/>
          <w:kern w:val="0"/>
          <w:sz w:val="24"/>
          <w:szCs w:val="24"/>
          <w14:ligatures w14:val="none"/>
        </w:rPr>
        <w:t>-block container/</w:t>
      </w:r>
      <w:proofErr w:type="spellStart"/>
      <w:r w:rsidRPr="00425C9A">
        <w:rPr>
          <w:rFonts w:ascii="Segoe UI" w:eastAsia="Times New Roman" w:hAnsi="Segoe UI" w:cs="Segoe UI"/>
          <w:i/>
          <w:iCs/>
          <w:kern w:val="0"/>
          <w:sz w:val="24"/>
          <w:szCs w:val="24"/>
          <w14:ligatures w14:val="none"/>
        </w:rPr>
        <w:t>tlog</w:t>
      </w:r>
      <w:proofErr w:type="spellEnd"/>
      <w:r w:rsidRPr="00425C9A">
        <w:rPr>
          <w:rFonts w:ascii="Segoe UI" w:eastAsia="Times New Roman" w:hAnsi="Segoe UI" w:cs="Segoe UI"/>
          <w:i/>
          <w:iCs/>
          <w:kern w:val="0"/>
          <w:sz w:val="24"/>
          <w:szCs w:val="24"/>
          <w14:ligatures w14:val="none"/>
        </w:rPr>
        <w:t>-</w:t>
      </w:r>
      <w:proofErr w:type="spellStart"/>
      <w:r w:rsidRPr="00425C9A">
        <w:rPr>
          <w:rFonts w:ascii="Segoe UI" w:eastAsia="Times New Roman" w:hAnsi="Segoe UI" w:cs="Segoe UI"/>
          <w:i/>
          <w:iCs/>
          <w:kern w:val="0"/>
          <w:sz w:val="24"/>
          <w:szCs w:val="24"/>
          <w14:ligatures w14:val="none"/>
        </w:rPr>
        <w:t>bkup</w:t>
      </w:r>
      <w:proofErr w:type="spellEnd"/>
      <w:r w:rsidRPr="00425C9A">
        <w:rPr>
          <w:rFonts w:ascii="Segoe UI" w:eastAsia="Times New Roman" w:hAnsi="Segoe UI" w:cs="Segoe UI"/>
          <w:i/>
          <w:iCs/>
          <w:kern w:val="0"/>
          <w:sz w:val="24"/>
          <w:szCs w:val="24"/>
          <w14:ligatures w14:val="none"/>
        </w:rPr>
        <w:t>-block</w:t>
      </w:r>
    </w:p>
    <w:p w14:paraId="08E6D543"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br/>
        <w:t>SQL Server backup and restore processes use credential to authenticate to the Microsoft Azure Blob storage service and its container and blob objects. The block blob credential stores container URL and its SAS token therefore it is necessary to retrieve SAS token of full-</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container/</w:t>
      </w:r>
      <w:proofErr w:type="spellStart"/>
      <w:r w:rsidRPr="00425C9A">
        <w:rPr>
          <w:rFonts w:ascii="Segoe UI" w:eastAsia="Times New Roman" w:hAnsi="Segoe UI" w:cs="Segoe UI"/>
          <w:kern w:val="0"/>
          <w:sz w:val="24"/>
          <w:szCs w:val="24"/>
          <w14:ligatures w14:val="none"/>
        </w:rPr>
        <w:t>tlog</w:t>
      </w:r>
      <w:proofErr w:type="spellEnd"/>
      <w:r w:rsidRPr="00425C9A">
        <w:rPr>
          <w:rFonts w:ascii="Segoe UI" w:eastAsia="Times New Roman" w:hAnsi="Segoe UI" w:cs="Segoe UI"/>
          <w:kern w:val="0"/>
          <w:sz w:val="24"/>
          <w:szCs w:val="24"/>
          <w14:ligatures w14:val="none"/>
        </w:rPr>
        <w:t>-</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before executing the syntax of RESTORE statements. If you are interested to restore only full back up, you only need to retrieve SAS token from full-</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 xml:space="preserve">-block container. However if you are interested to restore both full and </w:t>
      </w:r>
      <w:proofErr w:type="spellStart"/>
      <w:r w:rsidRPr="00425C9A">
        <w:rPr>
          <w:rFonts w:ascii="Segoe UI" w:eastAsia="Times New Roman" w:hAnsi="Segoe UI" w:cs="Segoe UI"/>
          <w:kern w:val="0"/>
          <w:sz w:val="24"/>
          <w:szCs w:val="24"/>
          <w14:ligatures w14:val="none"/>
        </w:rPr>
        <w:t>tlog</w:t>
      </w:r>
      <w:proofErr w:type="spellEnd"/>
      <w:r w:rsidRPr="00425C9A">
        <w:rPr>
          <w:rFonts w:ascii="Segoe UI" w:eastAsia="Times New Roman" w:hAnsi="Segoe UI" w:cs="Segoe UI"/>
          <w:kern w:val="0"/>
          <w:sz w:val="24"/>
          <w:szCs w:val="24"/>
          <w14:ligatures w14:val="none"/>
        </w:rPr>
        <w:t xml:space="preserve"> back up, you also need to retrieve SAS token from </w:t>
      </w:r>
      <w:proofErr w:type="spellStart"/>
      <w:r w:rsidRPr="00425C9A">
        <w:rPr>
          <w:rFonts w:ascii="Segoe UI" w:eastAsia="Times New Roman" w:hAnsi="Segoe UI" w:cs="Segoe UI"/>
          <w:kern w:val="0"/>
          <w:sz w:val="24"/>
          <w:szCs w:val="24"/>
          <w14:ligatures w14:val="none"/>
        </w:rPr>
        <w:t>tlog</w:t>
      </w:r>
      <w:proofErr w:type="spellEnd"/>
      <w:r w:rsidRPr="00425C9A">
        <w:rPr>
          <w:rFonts w:ascii="Segoe UI" w:eastAsia="Times New Roman" w:hAnsi="Segoe UI" w:cs="Segoe UI"/>
          <w:kern w:val="0"/>
          <w:sz w:val="24"/>
          <w:szCs w:val="24"/>
          <w14:ligatures w14:val="none"/>
        </w:rPr>
        <w:t>-</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container. Use the below PowerShell script to retrieve the existing SAS.</w:t>
      </w:r>
      <w:r w:rsidRPr="00425C9A">
        <w:rPr>
          <w:rFonts w:ascii="Segoe UI" w:eastAsia="Times New Roman" w:hAnsi="Segoe UI" w:cs="Segoe UI"/>
          <w:kern w:val="0"/>
          <w:sz w:val="24"/>
          <w:szCs w:val="24"/>
          <w14:ligatures w14:val="none"/>
        </w:rPr>
        <w:br/>
      </w:r>
      <w:r w:rsidRPr="00425C9A">
        <w:rPr>
          <w:rFonts w:ascii="Segoe UI" w:eastAsia="Times New Roman" w:hAnsi="Segoe UI" w:cs="Segoe UI"/>
          <w:kern w:val="0"/>
          <w:sz w:val="24"/>
          <w:szCs w:val="24"/>
          <w14:ligatures w14:val="none"/>
        </w:rPr>
        <w:br/>
        <w:t>### login to the portal</w:t>
      </w:r>
    </w:p>
    <w:p w14:paraId="269C025B"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br/>
        <w:t>Login-</w:t>
      </w:r>
      <w:proofErr w:type="spellStart"/>
      <w:r w:rsidRPr="00425C9A">
        <w:rPr>
          <w:rFonts w:ascii="Segoe UI" w:eastAsia="Times New Roman" w:hAnsi="Segoe UI" w:cs="Segoe UI"/>
          <w:kern w:val="0"/>
          <w:sz w:val="24"/>
          <w:szCs w:val="24"/>
          <w14:ligatures w14:val="none"/>
        </w:rPr>
        <w:t>AzureRmAccount</w:t>
      </w:r>
      <w:proofErr w:type="spellEnd"/>
      <w:r w:rsidRPr="00425C9A">
        <w:rPr>
          <w:rFonts w:ascii="Segoe UI" w:eastAsia="Times New Roman" w:hAnsi="Segoe UI" w:cs="Segoe UI"/>
          <w:kern w:val="0"/>
          <w:sz w:val="24"/>
          <w:szCs w:val="24"/>
          <w14:ligatures w14:val="none"/>
        </w:rPr>
        <w:br/>
      </w:r>
    </w:p>
    <w:p w14:paraId="5E05A909"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xml:space="preserve">### Common code to retrieve </w:t>
      </w:r>
      <w:proofErr w:type="spellStart"/>
      <w:r w:rsidRPr="00425C9A">
        <w:rPr>
          <w:rFonts w:ascii="Segoe UI" w:eastAsia="Times New Roman" w:hAnsi="Segoe UI" w:cs="Segoe UI"/>
          <w:kern w:val="0"/>
          <w:sz w:val="24"/>
          <w:szCs w:val="24"/>
          <w14:ligatures w14:val="none"/>
        </w:rPr>
        <w:t>sAS</w:t>
      </w:r>
      <w:proofErr w:type="spellEnd"/>
      <w:r w:rsidRPr="00425C9A">
        <w:rPr>
          <w:rFonts w:ascii="Segoe UI" w:eastAsia="Times New Roman" w:hAnsi="Segoe UI" w:cs="Segoe UI"/>
          <w:kern w:val="0"/>
          <w:sz w:val="24"/>
          <w:szCs w:val="24"/>
          <w14:ligatures w14:val="none"/>
        </w:rPr>
        <w:t xml:space="preserve"> token</w:t>
      </w:r>
      <w:r w:rsidRPr="00425C9A">
        <w:rPr>
          <w:rFonts w:ascii="Segoe UI" w:eastAsia="Times New Roman" w:hAnsi="Segoe UI" w:cs="Segoe UI"/>
          <w:kern w:val="0"/>
          <w:sz w:val="24"/>
          <w:szCs w:val="24"/>
          <w14:ligatures w14:val="none"/>
        </w:rPr>
        <w:br/>
      </w:r>
    </w:p>
    <w:p w14:paraId="24D69B41"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w:t>
      </w:r>
      <w:proofErr w:type="spellStart"/>
      <w:r w:rsidRPr="00425C9A">
        <w:rPr>
          <w:rFonts w:ascii="Segoe UI" w:eastAsia="Times New Roman" w:hAnsi="Segoe UI" w:cs="Segoe UI"/>
          <w:kern w:val="0"/>
          <w:sz w:val="24"/>
          <w:szCs w:val="24"/>
          <w14:ligatures w14:val="none"/>
        </w:rPr>
        <w:t>subscriptionName</w:t>
      </w:r>
      <w:proofErr w:type="spellEnd"/>
      <w:r w:rsidRPr="00425C9A">
        <w:rPr>
          <w:rFonts w:ascii="Segoe UI" w:eastAsia="Times New Roman" w:hAnsi="Segoe UI" w:cs="Segoe UI"/>
          <w:kern w:val="0"/>
          <w:sz w:val="24"/>
          <w:szCs w:val="24"/>
          <w14:ligatures w14:val="none"/>
        </w:rPr>
        <w:t>='your-subscription-here'</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resourceGroupName</w:t>
      </w:r>
      <w:proofErr w:type="spellEnd"/>
      <w:r w:rsidRPr="00425C9A">
        <w:rPr>
          <w:rFonts w:ascii="Segoe UI" w:eastAsia="Times New Roman" w:hAnsi="Segoe UI" w:cs="Segoe UI"/>
          <w:kern w:val="0"/>
          <w:sz w:val="24"/>
          <w:szCs w:val="24"/>
          <w14:ligatures w14:val="none"/>
        </w:rPr>
        <w:t>='your-resource-group-here' # Set a variable for the name of the resource group you will create or use</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t>= 'backup-storage-here' # the storage account name you will create or use</w:t>
      </w:r>
      <w:r w:rsidRPr="00425C9A">
        <w:rPr>
          <w:rFonts w:ascii="Segoe UI" w:eastAsia="Times New Roman" w:hAnsi="Segoe UI" w:cs="Segoe UI"/>
          <w:kern w:val="0"/>
          <w:sz w:val="24"/>
          <w:szCs w:val="24"/>
          <w14:ligatures w14:val="none"/>
        </w:rPr>
        <w:br/>
      </w:r>
      <w:r w:rsidRPr="00425C9A">
        <w:rPr>
          <w:rFonts w:ascii="Segoe UI" w:eastAsia="Times New Roman" w:hAnsi="Segoe UI" w:cs="Segoe UI"/>
          <w:kern w:val="0"/>
          <w:sz w:val="24"/>
          <w:szCs w:val="24"/>
          <w14:ligatures w14:val="none"/>
        </w:rPr>
        <w:lastRenderedPageBreak/>
        <w:t>$</w:t>
      </w:r>
      <w:proofErr w:type="spellStart"/>
      <w:r w:rsidRPr="00425C9A">
        <w:rPr>
          <w:rFonts w:ascii="Segoe UI" w:eastAsia="Times New Roman" w:hAnsi="Segoe UI" w:cs="Segoe UI"/>
          <w:kern w:val="0"/>
          <w:sz w:val="24"/>
          <w:szCs w:val="24"/>
          <w14:ligatures w14:val="none"/>
        </w:rPr>
        <w:t>policyName</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t xml:space="preserve"> # the name of storage account name (</w:t>
      </w:r>
      <w:proofErr w:type="spellStart"/>
      <w:r w:rsidRPr="00425C9A">
        <w:rPr>
          <w:rFonts w:ascii="Segoe UI" w:eastAsia="Times New Roman" w:hAnsi="Segoe UI" w:cs="Segoe UI"/>
          <w:kern w:val="0"/>
          <w:sz w:val="24"/>
          <w:szCs w:val="24"/>
          <w14:ligatures w14:val="none"/>
        </w:rPr>
        <w:t>foreasier</w:t>
      </w:r>
      <w:proofErr w:type="spellEnd"/>
      <w:r w:rsidRPr="00425C9A">
        <w:rPr>
          <w:rFonts w:ascii="Segoe UI" w:eastAsia="Times New Roman" w:hAnsi="Segoe UI" w:cs="Segoe UI"/>
          <w:kern w:val="0"/>
          <w:sz w:val="24"/>
          <w:szCs w:val="24"/>
          <w14:ligatures w14:val="none"/>
        </w:rPr>
        <w:t xml:space="preserve"> usage)</w:t>
      </w:r>
      <w:r w:rsidRPr="00425C9A">
        <w:rPr>
          <w:rFonts w:ascii="Segoe UI" w:eastAsia="Times New Roman" w:hAnsi="Segoe UI" w:cs="Segoe UI"/>
          <w:kern w:val="0"/>
          <w:sz w:val="24"/>
          <w:szCs w:val="24"/>
          <w14:ligatures w14:val="none"/>
        </w:rPr>
        <w:br/>
      </w:r>
    </w:p>
    <w:p w14:paraId="4E33073E"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w:t>
      </w:r>
      <w:proofErr w:type="spellStart"/>
      <w:r w:rsidRPr="00425C9A">
        <w:rPr>
          <w:rFonts w:ascii="Segoe UI" w:eastAsia="Times New Roman" w:hAnsi="Segoe UI" w:cs="Segoe UI"/>
          <w:kern w:val="0"/>
          <w:sz w:val="24"/>
          <w:szCs w:val="24"/>
          <w14:ligatures w14:val="none"/>
        </w:rPr>
        <w:t>fullBkupContainerName</w:t>
      </w:r>
      <w:proofErr w:type="spellEnd"/>
      <w:r w:rsidRPr="00425C9A">
        <w:rPr>
          <w:rFonts w:ascii="Segoe UI" w:eastAsia="Times New Roman" w:hAnsi="Segoe UI" w:cs="Segoe UI"/>
          <w:kern w:val="0"/>
          <w:sz w:val="24"/>
          <w:szCs w:val="24"/>
          <w14:ligatures w14:val="none"/>
        </w:rPr>
        <w:t xml:space="preserve"> = 'full-</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 the storage container name to which you will attach the SAS policy with its SAS token</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logBkupContainerName</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tlog</w:t>
      </w:r>
      <w:proofErr w:type="spellEnd"/>
      <w:r w:rsidRPr="00425C9A">
        <w:rPr>
          <w:rFonts w:ascii="Segoe UI" w:eastAsia="Times New Roman" w:hAnsi="Segoe UI" w:cs="Segoe UI"/>
          <w:kern w:val="0"/>
          <w:sz w:val="24"/>
          <w:szCs w:val="24"/>
          <w14:ligatures w14:val="none"/>
        </w:rPr>
        <w:t>-</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w:t>
      </w:r>
      <w:r w:rsidRPr="00425C9A">
        <w:rPr>
          <w:rFonts w:ascii="Segoe UI" w:eastAsia="Times New Roman" w:hAnsi="Segoe UI" w:cs="Segoe UI"/>
          <w:kern w:val="0"/>
          <w:sz w:val="24"/>
          <w:szCs w:val="24"/>
          <w14:ligatures w14:val="none"/>
        </w:rPr>
        <w:br/>
      </w:r>
      <w:r w:rsidRPr="00425C9A">
        <w:rPr>
          <w:rFonts w:ascii="Segoe UI" w:eastAsia="Times New Roman" w:hAnsi="Segoe UI" w:cs="Segoe UI"/>
          <w:kern w:val="0"/>
          <w:sz w:val="24"/>
          <w:szCs w:val="24"/>
          <w14:ligatures w14:val="none"/>
        </w:rPr>
        <w:br/>
        <w:t># set the tenant, subscription and environment for use in the rest of</w:t>
      </w:r>
      <w:r w:rsidRPr="00425C9A">
        <w:rPr>
          <w:rFonts w:ascii="Segoe UI" w:eastAsia="Times New Roman" w:hAnsi="Segoe UI" w:cs="Segoe UI"/>
          <w:kern w:val="0"/>
          <w:sz w:val="24"/>
          <w:szCs w:val="24"/>
          <w14:ligatures w14:val="none"/>
        </w:rPr>
        <w:br/>
        <w:t>Set-</w:t>
      </w:r>
      <w:proofErr w:type="spellStart"/>
      <w:r w:rsidRPr="00425C9A">
        <w:rPr>
          <w:rFonts w:ascii="Segoe UI" w:eastAsia="Times New Roman" w:hAnsi="Segoe UI" w:cs="Segoe UI"/>
          <w:kern w:val="0"/>
          <w:sz w:val="24"/>
          <w:szCs w:val="24"/>
          <w14:ligatures w14:val="none"/>
        </w:rPr>
        <w:t>AzureRmContext</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SubscriptionName</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subscriptionName</w:t>
      </w:r>
      <w:proofErr w:type="spellEnd"/>
      <w:r w:rsidRPr="00425C9A">
        <w:rPr>
          <w:rFonts w:ascii="Segoe UI" w:eastAsia="Times New Roman" w:hAnsi="Segoe UI" w:cs="Segoe UI"/>
          <w:kern w:val="0"/>
          <w:sz w:val="24"/>
          <w:szCs w:val="24"/>
          <w14:ligatures w14:val="none"/>
        </w:rPr>
        <w:br/>
        <w:t># Get the access keys for the ARM storage account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accountKeys</w:t>
      </w:r>
      <w:proofErr w:type="spellEnd"/>
      <w:r w:rsidRPr="00425C9A">
        <w:rPr>
          <w:rFonts w:ascii="Segoe UI" w:eastAsia="Times New Roman" w:hAnsi="Segoe UI" w:cs="Segoe UI"/>
          <w:kern w:val="0"/>
          <w:sz w:val="24"/>
          <w:szCs w:val="24"/>
          <w14:ligatures w14:val="none"/>
        </w:rPr>
        <w:t xml:space="preserve"> = Get-</w:t>
      </w:r>
      <w:proofErr w:type="spellStart"/>
      <w:r w:rsidRPr="00425C9A">
        <w:rPr>
          <w:rFonts w:ascii="Segoe UI" w:eastAsia="Times New Roman" w:hAnsi="Segoe UI" w:cs="Segoe UI"/>
          <w:kern w:val="0"/>
          <w:sz w:val="24"/>
          <w:szCs w:val="24"/>
          <w14:ligatures w14:val="none"/>
        </w:rPr>
        <w:t>AzureRmStorageAccountKey</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ResourceGroupName</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resourceGroupName</w:t>
      </w:r>
      <w:proofErr w:type="spellEnd"/>
      <w:r w:rsidRPr="00425C9A">
        <w:rPr>
          <w:rFonts w:ascii="Segoe UI" w:eastAsia="Times New Roman" w:hAnsi="Segoe UI" w:cs="Segoe UI"/>
          <w:kern w:val="0"/>
          <w:sz w:val="24"/>
          <w:szCs w:val="24"/>
          <w14:ligatures w14:val="none"/>
        </w:rPr>
        <w:t xml:space="preserve"> -Name $</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br/>
        <w:t># Create a new storage account context using an ARM storage account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storageContext</w:t>
      </w:r>
      <w:proofErr w:type="spellEnd"/>
      <w:r w:rsidRPr="00425C9A">
        <w:rPr>
          <w:rFonts w:ascii="Segoe UI" w:eastAsia="Times New Roman" w:hAnsi="Segoe UI" w:cs="Segoe UI"/>
          <w:kern w:val="0"/>
          <w:sz w:val="24"/>
          <w:szCs w:val="24"/>
          <w14:ligatures w14:val="none"/>
        </w:rPr>
        <w:t xml:space="preserve"> = New-</w:t>
      </w:r>
      <w:proofErr w:type="spellStart"/>
      <w:r w:rsidRPr="00425C9A">
        <w:rPr>
          <w:rFonts w:ascii="Segoe UI" w:eastAsia="Times New Roman" w:hAnsi="Segoe UI" w:cs="Segoe UI"/>
          <w:kern w:val="0"/>
          <w:sz w:val="24"/>
          <w:szCs w:val="24"/>
          <w14:ligatures w14:val="none"/>
        </w:rPr>
        <w:t>AzureStorageContext</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StorageAccountKey</w:t>
      </w:r>
      <w:proofErr w:type="spellEnd"/>
      <w:r w:rsidRPr="00425C9A">
        <w:rPr>
          <w:rFonts w:ascii="Segoe UI" w:eastAsia="Times New Roman" w:hAnsi="Segoe UI" w:cs="Segoe UI"/>
          <w:kern w:val="0"/>
          <w:sz w:val="24"/>
          <w:szCs w:val="24"/>
          <w14:ligatures w14:val="none"/>
        </w:rPr>
        <w:t xml:space="preserve"> $</w:t>
      </w:r>
      <w:proofErr w:type="spellStart"/>
      <w:r w:rsidRPr="00425C9A">
        <w:rPr>
          <w:rFonts w:ascii="Segoe UI" w:eastAsia="Times New Roman" w:hAnsi="Segoe UI" w:cs="Segoe UI"/>
          <w:kern w:val="0"/>
          <w:sz w:val="24"/>
          <w:szCs w:val="24"/>
          <w14:ligatures w14:val="none"/>
        </w:rPr>
        <w:t>accountKeys</w:t>
      </w:r>
      <w:proofErr w:type="spellEnd"/>
      <w:r w:rsidRPr="00425C9A">
        <w:rPr>
          <w:rFonts w:ascii="Segoe UI" w:eastAsia="Times New Roman" w:hAnsi="Segoe UI" w:cs="Segoe UI"/>
          <w:kern w:val="0"/>
          <w:sz w:val="24"/>
          <w:szCs w:val="24"/>
          <w14:ligatures w14:val="none"/>
        </w:rPr>
        <w:t>[0].Value</w:t>
      </w:r>
      <w:r w:rsidRPr="00425C9A">
        <w:rPr>
          <w:rFonts w:ascii="Segoe UI" w:eastAsia="Times New Roman" w:hAnsi="Segoe UI" w:cs="Segoe UI"/>
          <w:kern w:val="0"/>
          <w:sz w:val="24"/>
          <w:szCs w:val="24"/>
          <w14:ligatures w14:val="none"/>
        </w:rPr>
        <w:br/>
      </w:r>
    </w:p>
    <w:p w14:paraId="0999335A"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Storage Account key</w:t>
      </w:r>
      <w:r w:rsidRPr="00425C9A">
        <w:rPr>
          <w:rFonts w:ascii="Segoe UI" w:eastAsia="Times New Roman" w:hAnsi="Segoe UI" w:cs="Segoe UI"/>
          <w:kern w:val="0"/>
          <w:sz w:val="24"/>
          <w:szCs w:val="24"/>
          <w14:ligatures w14:val="none"/>
        </w:rPr>
        <w:br/>
        <w:t>Write-Host 'Storage Account Name:'$</w:t>
      </w:r>
      <w:proofErr w:type="spellStart"/>
      <w:r w:rsidRPr="00425C9A">
        <w:rPr>
          <w:rFonts w:ascii="Segoe UI" w:eastAsia="Times New Roman" w:hAnsi="Segoe UI" w:cs="Segoe UI"/>
          <w:kern w:val="0"/>
          <w:sz w:val="24"/>
          <w:szCs w:val="24"/>
          <w14:ligatures w14:val="none"/>
        </w:rPr>
        <w:t>storageAccountName</w:t>
      </w:r>
      <w:proofErr w:type="spellEnd"/>
      <w:r w:rsidRPr="00425C9A">
        <w:rPr>
          <w:rFonts w:ascii="Segoe UI" w:eastAsia="Times New Roman" w:hAnsi="Segoe UI" w:cs="Segoe UI"/>
          <w:kern w:val="0"/>
          <w:sz w:val="24"/>
          <w:szCs w:val="24"/>
          <w14:ligatures w14:val="none"/>
        </w:rPr>
        <w:t>''</w:t>
      </w:r>
      <w:r w:rsidRPr="00425C9A">
        <w:rPr>
          <w:rFonts w:ascii="Segoe UI" w:eastAsia="Times New Roman" w:hAnsi="Segoe UI" w:cs="Segoe UI"/>
          <w:kern w:val="0"/>
          <w:sz w:val="24"/>
          <w:szCs w:val="24"/>
          <w14:ligatures w14:val="none"/>
        </w:rPr>
        <w:br/>
        <w:t>Write-Host 'Storage Account Key 1:'$</w:t>
      </w:r>
      <w:proofErr w:type="spellStart"/>
      <w:r w:rsidRPr="00425C9A">
        <w:rPr>
          <w:rFonts w:ascii="Segoe UI" w:eastAsia="Times New Roman" w:hAnsi="Segoe UI" w:cs="Segoe UI"/>
          <w:kern w:val="0"/>
          <w:sz w:val="24"/>
          <w:szCs w:val="24"/>
          <w14:ligatures w14:val="none"/>
        </w:rPr>
        <w:t>accountKeys</w:t>
      </w:r>
      <w:proofErr w:type="spellEnd"/>
      <w:r w:rsidRPr="00425C9A">
        <w:rPr>
          <w:rFonts w:ascii="Segoe UI" w:eastAsia="Times New Roman" w:hAnsi="Segoe UI" w:cs="Segoe UI"/>
          <w:kern w:val="0"/>
          <w:sz w:val="24"/>
          <w:szCs w:val="24"/>
          <w14:ligatures w14:val="none"/>
        </w:rPr>
        <w:t>[0].Value''</w:t>
      </w:r>
      <w:r w:rsidRPr="00425C9A">
        <w:rPr>
          <w:rFonts w:ascii="Segoe UI" w:eastAsia="Times New Roman" w:hAnsi="Segoe UI" w:cs="Segoe UI"/>
          <w:kern w:val="0"/>
          <w:sz w:val="24"/>
          <w:szCs w:val="24"/>
          <w14:ligatures w14:val="none"/>
        </w:rPr>
        <w:br/>
      </w:r>
    </w:p>
    <w:p w14:paraId="0A758454" w14:textId="77777777" w:rsid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full-</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Container SAS Token for Full Backup</w:t>
      </w:r>
      <w:r w:rsidRPr="00425C9A">
        <w:rPr>
          <w:rFonts w:ascii="Segoe UI" w:eastAsia="Times New Roman" w:hAnsi="Segoe UI" w:cs="Segoe UI"/>
          <w:kern w:val="0"/>
          <w:sz w:val="24"/>
          <w:szCs w:val="24"/>
          <w14:ligatures w14:val="none"/>
        </w:rPr>
        <w:br/>
        <w:t># Get Full backup container in blob storage</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fullBkupContainer</w:t>
      </w:r>
      <w:proofErr w:type="spellEnd"/>
      <w:r w:rsidRPr="00425C9A">
        <w:rPr>
          <w:rFonts w:ascii="Segoe UI" w:eastAsia="Times New Roman" w:hAnsi="Segoe UI" w:cs="Segoe UI"/>
          <w:kern w:val="0"/>
          <w:sz w:val="24"/>
          <w:szCs w:val="24"/>
          <w14:ligatures w14:val="none"/>
        </w:rPr>
        <w:t xml:space="preserve"> = Get-</w:t>
      </w:r>
      <w:proofErr w:type="spellStart"/>
      <w:r w:rsidRPr="00425C9A">
        <w:rPr>
          <w:rFonts w:ascii="Segoe UI" w:eastAsia="Times New Roman" w:hAnsi="Segoe UI" w:cs="Segoe UI"/>
          <w:kern w:val="0"/>
          <w:sz w:val="24"/>
          <w:szCs w:val="24"/>
          <w14:ligatures w14:val="none"/>
        </w:rPr>
        <w:t>AzureStorageContainer</w:t>
      </w:r>
      <w:proofErr w:type="spellEnd"/>
      <w:r w:rsidRPr="00425C9A">
        <w:rPr>
          <w:rFonts w:ascii="Segoe UI" w:eastAsia="Times New Roman" w:hAnsi="Segoe UI" w:cs="Segoe UI"/>
          <w:kern w:val="0"/>
          <w:sz w:val="24"/>
          <w:szCs w:val="24"/>
          <w14:ligatures w14:val="none"/>
        </w:rPr>
        <w:t xml:space="preserve"> -Context $</w:t>
      </w:r>
      <w:proofErr w:type="spellStart"/>
      <w:r w:rsidRPr="00425C9A">
        <w:rPr>
          <w:rFonts w:ascii="Segoe UI" w:eastAsia="Times New Roman" w:hAnsi="Segoe UI" w:cs="Segoe UI"/>
          <w:kern w:val="0"/>
          <w:sz w:val="24"/>
          <w:szCs w:val="24"/>
          <w14:ligatures w14:val="none"/>
        </w:rPr>
        <w:t>storageContext</w:t>
      </w:r>
      <w:proofErr w:type="spellEnd"/>
      <w:r w:rsidRPr="00425C9A">
        <w:rPr>
          <w:rFonts w:ascii="Segoe UI" w:eastAsia="Times New Roman" w:hAnsi="Segoe UI" w:cs="Segoe UI"/>
          <w:kern w:val="0"/>
          <w:sz w:val="24"/>
          <w:szCs w:val="24"/>
          <w14:ligatures w14:val="none"/>
        </w:rPr>
        <w:t xml:space="preserve"> -Name $</w:t>
      </w:r>
      <w:proofErr w:type="spellStart"/>
      <w:r w:rsidRPr="00425C9A">
        <w:rPr>
          <w:rFonts w:ascii="Segoe UI" w:eastAsia="Times New Roman" w:hAnsi="Segoe UI" w:cs="Segoe UI"/>
          <w:kern w:val="0"/>
          <w:sz w:val="24"/>
          <w:szCs w:val="24"/>
          <w14:ligatures w14:val="none"/>
        </w:rPr>
        <w:t>fullBkupContainerName</w:t>
      </w:r>
      <w:proofErr w:type="spellEnd"/>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fullBkupcbc</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fullBkupContainer.CloudBlobContainer</w:t>
      </w:r>
      <w:proofErr w:type="spellEnd"/>
      <w:r w:rsidRPr="00425C9A">
        <w:rPr>
          <w:rFonts w:ascii="Segoe UI" w:eastAsia="Times New Roman" w:hAnsi="Segoe UI" w:cs="Segoe UI"/>
          <w:kern w:val="0"/>
          <w:sz w:val="24"/>
          <w:szCs w:val="24"/>
          <w14:ligatures w14:val="none"/>
        </w:rPr>
        <w:br/>
        <w:t># Gets the Shared Access Signature for the policy</w:t>
      </w:r>
      <w:r w:rsidRPr="00425C9A">
        <w:rPr>
          <w:rFonts w:ascii="Segoe UI" w:eastAsia="Times New Roman" w:hAnsi="Segoe UI" w:cs="Segoe UI"/>
          <w:kern w:val="0"/>
          <w:sz w:val="24"/>
          <w:szCs w:val="24"/>
          <w14:ligatures w14:val="none"/>
        </w:rPr>
        <w:br/>
        <w:t>$policy = new-object '</w:t>
      </w:r>
      <w:proofErr w:type="spellStart"/>
      <w:r w:rsidRPr="00425C9A">
        <w:rPr>
          <w:rFonts w:ascii="Segoe UI" w:eastAsia="Times New Roman" w:hAnsi="Segoe UI" w:cs="Segoe UI"/>
          <w:kern w:val="0"/>
          <w:sz w:val="24"/>
          <w:szCs w:val="24"/>
          <w14:ligatures w14:val="none"/>
        </w:rPr>
        <w:t>Microsoft.WindowsAzure.Storage.Blob.SharedAccessBlobPolicy</w:t>
      </w:r>
      <w:proofErr w:type="spellEnd"/>
      <w:r w:rsidRPr="00425C9A">
        <w:rPr>
          <w:rFonts w:ascii="Segoe UI" w:eastAsia="Times New Roman" w:hAnsi="Segoe UI" w:cs="Segoe UI"/>
          <w:kern w:val="0"/>
          <w:sz w:val="24"/>
          <w:szCs w:val="24"/>
          <w14:ligatures w14:val="none"/>
        </w:rPr>
        <w: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fullBkupSASToken</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fullBkupcbc.GetSharedAccessSignature</w:t>
      </w:r>
      <w:proofErr w:type="spellEnd"/>
      <w:r w:rsidRPr="00425C9A">
        <w:rPr>
          <w:rFonts w:ascii="Segoe UI" w:eastAsia="Times New Roman" w:hAnsi="Segoe UI" w:cs="Segoe UI"/>
          <w:kern w:val="0"/>
          <w:sz w:val="24"/>
          <w:szCs w:val="24"/>
          <w14:ligatures w14:val="none"/>
        </w:rPr>
        <w:t>($policy, $</w:t>
      </w:r>
      <w:proofErr w:type="spellStart"/>
      <w:r w:rsidRPr="00425C9A">
        <w:rPr>
          <w:rFonts w:ascii="Segoe UI" w:eastAsia="Times New Roman" w:hAnsi="Segoe UI" w:cs="Segoe UI"/>
          <w:kern w:val="0"/>
          <w:sz w:val="24"/>
          <w:szCs w:val="24"/>
          <w14:ligatures w14:val="none"/>
        </w:rPr>
        <w:t>policyName</w:t>
      </w:r>
      <w:proofErr w:type="spellEnd"/>
      <w:r w:rsidRPr="00425C9A">
        <w:rPr>
          <w:rFonts w:ascii="Segoe UI" w:eastAsia="Times New Roman" w:hAnsi="Segoe UI" w:cs="Segoe UI"/>
          <w:kern w:val="0"/>
          <w:sz w:val="24"/>
          <w:szCs w:val="24"/>
          <w14:ligatures w14:val="none"/>
        </w:rPr>
        <w: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FullBkupBlockTokenPrimary</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fullBkupSASToken.Substring</w:t>
      </w:r>
      <w:proofErr w:type="spellEnd"/>
      <w:r w:rsidRPr="00425C9A">
        <w:rPr>
          <w:rFonts w:ascii="Segoe UI" w:eastAsia="Times New Roman" w:hAnsi="Segoe UI" w:cs="Segoe UI"/>
          <w:kern w:val="0"/>
          <w:sz w:val="24"/>
          <w:szCs w:val="24"/>
          <w14:ligatures w14:val="none"/>
        </w:rPr>
        <w:t>(1)</w:t>
      </w:r>
      <w:r w:rsidRPr="00425C9A">
        <w:rPr>
          <w:rFonts w:ascii="Segoe UI" w:eastAsia="Times New Roman" w:hAnsi="Segoe UI" w:cs="Segoe UI"/>
          <w:kern w:val="0"/>
          <w:sz w:val="24"/>
          <w:szCs w:val="24"/>
          <w14:ligatures w14:val="none"/>
        </w:rPr>
        <w:br/>
        <w:t>Write-Host 'full-</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SAS Token:'$($</w:t>
      </w:r>
      <w:proofErr w:type="spellStart"/>
      <w:r w:rsidRPr="00425C9A">
        <w:rPr>
          <w:rFonts w:ascii="Segoe UI" w:eastAsia="Times New Roman" w:hAnsi="Segoe UI" w:cs="Segoe UI"/>
          <w:kern w:val="0"/>
          <w:sz w:val="24"/>
          <w:szCs w:val="24"/>
          <w14:ligatures w14:val="none"/>
        </w:rPr>
        <w:t>fullBkupSASToken.Substring</w:t>
      </w:r>
      <w:proofErr w:type="spellEnd"/>
      <w:r w:rsidRPr="00425C9A">
        <w:rPr>
          <w:rFonts w:ascii="Segoe UI" w:eastAsia="Times New Roman" w:hAnsi="Segoe UI" w:cs="Segoe UI"/>
          <w:kern w:val="0"/>
          <w:sz w:val="24"/>
          <w:szCs w:val="24"/>
          <w14:ligatures w14:val="none"/>
        </w:rPr>
        <w:t>(1))''</w:t>
      </w:r>
      <w:r w:rsidRPr="00425C9A">
        <w:rPr>
          <w:rFonts w:ascii="Segoe UI" w:eastAsia="Times New Roman" w:hAnsi="Segoe UI" w:cs="Segoe UI"/>
          <w:kern w:val="0"/>
          <w:sz w:val="24"/>
          <w:szCs w:val="24"/>
          <w14:ligatures w14:val="none"/>
        </w:rPr>
        <w:br/>
      </w:r>
    </w:p>
    <w:p w14:paraId="29B48227" w14:textId="77777777" w:rsidR="00425C9A" w:rsidRDefault="00425C9A" w:rsidP="00425C9A">
      <w:pPr>
        <w:spacing w:after="0" w:line="240" w:lineRule="auto"/>
        <w:rPr>
          <w:rFonts w:ascii="Segoe UI" w:eastAsia="Times New Roman" w:hAnsi="Segoe UI" w:cs="Segoe UI"/>
          <w:i/>
          <w:iCs/>
          <w:kern w:val="0"/>
          <w:sz w:val="24"/>
          <w:szCs w:val="24"/>
          <w14:ligatures w14:val="none"/>
        </w:rPr>
      </w:pPr>
      <w:r w:rsidRPr="00425C9A">
        <w:rPr>
          <w:rFonts w:ascii="Segoe UI" w:eastAsia="Times New Roman" w:hAnsi="Segoe UI" w:cs="Segoe UI"/>
          <w:kern w:val="0"/>
          <w:sz w:val="24"/>
          <w:szCs w:val="24"/>
          <w14:ligatures w14:val="none"/>
        </w:rPr>
        <w:t>######## log-</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Container SAS Token for log Backup</w:t>
      </w:r>
      <w:r w:rsidRPr="00425C9A">
        <w:rPr>
          <w:rFonts w:ascii="Segoe UI" w:eastAsia="Times New Roman" w:hAnsi="Segoe UI" w:cs="Segoe UI"/>
          <w:kern w:val="0"/>
          <w:sz w:val="24"/>
          <w:szCs w:val="24"/>
          <w14:ligatures w14:val="none"/>
        </w:rPr>
        <w:br/>
        <w:t># Get Log backup container in blob storage</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logBkupContainer</w:t>
      </w:r>
      <w:proofErr w:type="spellEnd"/>
      <w:r w:rsidRPr="00425C9A">
        <w:rPr>
          <w:rFonts w:ascii="Segoe UI" w:eastAsia="Times New Roman" w:hAnsi="Segoe UI" w:cs="Segoe UI"/>
          <w:kern w:val="0"/>
          <w:sz w:val="24"/>
          <w:szCs w:val="24"/>
          <w14:ligatures w14:val="none"/>
        </w:rPr>
        <w:t xml:space="preserve"> = Get-</w:t>
      </w:r>
      <w:proofErr w:type="spellStart"/>
      <w:r w:rsidRPr="00425C9A">
        <w:rPr>
          <w:rFonts w:ascii="Segoe UI" w:eastAsia="Times New Roman" w:hAnsi="Segoe UI" w:cs="Segoe UI"/>
          <w:kern w:val="0"/>
          <w:sz w:val="24"/>
          <w:szCs w:val="24"/>
          <w14:ligatures w14:val="none"/>
        </w:rPr>
        <w:t>AzureStorageContainer</w:t>
      </w:r>
      <w:proofErr w:type="spellEnd"/>
      <w:r w:rsidRPr="00425C9A">
        <w:rPr>
          <w:rFonts w:ascii="Segoe UI" w:eastAsia="Times New Roman" w:hAnsi="Segoe UI" w:cs="Segoe UI"/>
          <w:kern w:val="0"/>
          <w:sz w:val="24"/>
          <w:szCs w:val="24"/>
          <w14:ligatures w14:val="none"/>
        </w:rPr>
        <w:t xml:space="preserve"> -Context $</w:t>
      </w:r>
      <w:proofErr w:type="spellStart"/>
      <w:r w:rsidRPr="00425C9A">
        <w:rPr>
          <w:rFonts w:ascii="Segoe UI" w:eastAsia="Times New Roman" w:hAnsi="Segoe UI" w:cs="Segoe UI"/>
          <w:kern w:val="0"/>
          <w:sz w:val="24"/>
          <w:szCs w:val="24"/>
          <w14:ligatures w14:val="none"/>
        </w:rPr>
        <w:t>storageContext</w:t>
      </w:r>
      <w:proofErr w:type="spellEnd"/>
      <w:r w:rsidRPr="00425C9A">
        <w:rPr>
          <w:rFonts w:ascii="Segoe UI" w:eastAsia="Times New Roman" w:hAnsi="Segoe UI" w:cs="Segoe UI"/>
          <w:kern w:val="0"/>
          <w:sz w:val="24"/>
          <w:szCs w:val="24"/>
          <w14:ligatures w14:val="none"/>
        </w:rPr>
        <w:t xml:space="preserve"> -Name $</w:t>
      </w:r>
      <w:proofErr w:type="spellStart"/>
      <w:r w:rsidRPr="00425C9A">
        <w:rPr>
          <w:rFonts w:ascii="Segoe UI" w:eastAsia="Times New Roman" w:hAnsi="Segoe UI" w:cs="Segoe UI"/>
          <w:kern w:val="0"/>
          <w:sz w:val="24"/>
          <w:szCs w:val="24"/>
          <w14:ligatures w14:val="none"/>
        </w:rPr>
        <w:t>logBkupContainerName</w:t>
      </w:r>
      <w:proofErr w:type="spellEnd"/>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logBkupcbc</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logBkupContainer.CloudBlobContainer</w:t>
      </w:r>
      <w:proofErr w:type="spellEnd"/>
      <w:r w:rsidRPr="00425C9A">
        <w:rPr>
          <w:rFonts w:ascii="Segoe UI" w:eastAsia="Times New Roman" w:hAnsi="Segoe UI" w:cs="Segoe UI"/>
          <w:kern w:val="0"/>
          <w:sz w:val="24"/>
          <w:szCs w:val="24"/>
          <w14:ligatures w14:val="none"/>
        </w:rPr>
        <w:br/>
        <w:t># Gets the Shared Access Signature for the policy</w:t>
      </w:r>
      <w:r w:rsidRPr="00425C9A">
        <w:rPr>
          <w:rFonts w:ascii="Segoe UI" w:eastAsia="Times New Roman" w:hAnsi="Segoe UI" w:cs="Segoe UI"/>
          <w:kern w:val="0"/>
          <w:sz w:val="24"/>
          <w:szCs w:val="24"/>
          <w14:ligatures w14:val="none"/>
        </w:rPr>
        <w:br/>
        <w:t>$policy = new-object '</w:t>
      </w:r>
      <w:proofErr w:type="spellStart"/>
      <w:r w:rsidRPr="00425C9A">
        <w:rPr>
          <w:rFonts w:ascii="Segoe UI" w:eastAsia="Times New Roman" w:hAnsi="Segoe UI" w:cs="Segoe UI"/>
          <w:kern w:val="0"/>
          <w:sz w:val="24"/>
          <w:szCs w:val="24"/>
          <w14:ligatures w14:val="none"/>
        </w:rPr>
        <w:t>Microsoft.WindowsAzure.Storage.Blob.SharedAccessBlobPolicy</w:t>
      </w:r>
      <w:proofErr w:type="spellEnd"/>
      <w:r w:rsidRPr="00425C9A">
        <w:rPr>
          <w:rFonts w:ascii="Segoe UI" w:eastAsia="Times New Roman" w:hAnsi="Segoe UI" w:cs="Segoe UI"/>
          <w:kern w:val="0"/>
          <w:sz w:val="24"/>
          <w:szCs w:val="24"/>
          <w14:ligatures w14:val="none"/>
        </w:rPr>
        <w: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logBkupSASToken</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logBkupcbc.GetSharedAccessSignature</w:t>
      </w:r>
      <w:proofErr w:type="spellEnd"/>
      <w:r w:rsidRPr="00425C9A">
        <w:rPr>
          <w:rFonts w:ascii="Segoe UI" w:eastAsia="Times New Roman" w:hAnsi="Segoe UI" w:cs="Segoe UI"/>
          <w:kern w:val="0"/>
          <w:sz w:val="24"/>
          <w:szCs w:val="24"/>
          <w14:ligatures w14:val="none"/>
        </w:rPr>
        <w:t>($policy, $</w:t>
      </w:r>
      <w:proofErr w:type="spellStart"/>
      <w:r w:rsidRPr="00425C9A">
        <w:rPr>
          <w:rFonts w:ascii="Segoe UI" w:eastAsia="Times New Roman" w:hAnsi="Segoe UI" w:cs="Segoe UI"/>
          <w:kern w:val="0"/>
          <w:sz w:val="24"/>
          <w:szCs w:val="24"/>
          <w14:ligatures w14:val="none"/>
        </w:rPr>
        <w:t>policyName</w:t>
      </w:r>
      <w:proofErr w:type="spellEnd"/>
      <w:r w:rsidRPr="00425C9A">
        <w:rPr>
          <w:rFonts w:ascii="Segoe UI" w:eastAsia="Times New Roman" w:hAnsi="Segoe UI" w:cs="Segoe UI"/>
          <w:kern w:val="0"/>
          <w:sz w:val="24"/>
          <w:szCs w:val="24"/>
          <w14:ligatures w14:val="none"/>
        </w:rPr>
        <w:t>)</w:t>
      </w:r>
      <w:r w:rsidRPr="00425C9A">
        <w:rPr>
          <w:rFonts w:ascii="Segoe UI" w:eastAsia="Times New Roman" w:hAnsi="Segoe UI" w:cs="Segoe UI"/>
          <w:kern w:val="0"/>
          <w:sz w:val="24"/>
          <w:szCs w:val="24"/>
          <w14:ligatures w14:val="none"/>
        </w:rPr>
        <w:br/>
        <w:t>$</w:t>
      </w:r>
      <w:proofErr w:type="spellStart"/>
      <w:r w:rsidRPr="00425C9A">
        <w:rPr>
          <w:rFonts w:ascii="Segoe UI" w:eastAsia="Times New Roman" w:hAnsi="Segoe UI" w:cs="Segoe UI"/>
          <w:kern w:val="0"/>
          <w:sz w:val="24"/>
          <w:szCs w:val="24"/>
          <w14:ligatures w14:val="none"/>
        </w:rPr>
        <w:t>logBkupBlockTokenPrimary</w:t>
      </w:r>
      <w:proofErr w:type="spellEnd"/>
      <w:r w:rsidRPr="00425C9A">
        <w:rPr>
          <w:rFonts w:ascii="Segoe UI" w:eastAsia="Times New Roman" w:hAnsi="Segoe UI" w:cs="Segoe UI"/>
          <w:kern w:val="0"/>
          <w:sz w:val="24"/>
          <w:szCs w:val="24"/>
          <w14:ligatures w14:val="none"/>
        </w:rPr>
        <w:t xml:space="preserve"> = $</w:t>
      </w:r>
      <w:proofErr w:type="spellStart"/>
      <w:r w:rsidRPr="00425C9A">
        <w:rPr>
          <w:rFonts w:ascii="Segoe UI" w:eastAsia="Times New Roman" w:hAnsi="Segoe UI" w:cs="Segoe UI"/>
          <w:kern w:val="0"/>
          <w:sz w:val="24"/>
          <w:szCs w:val="24"/>
          <w14:ligatures w14:val="none"/>
        </w:rPr>
        <w:t>logBkupSASToken.Substring</w:t>
      </w:r>
      <w:proofErr w:type="spellEnd"/>
      <w:r w:rsidRPr="00425C9A">
        <w:rPr>
          <w:rFonts w:ascii="Segoe UI" w:eastAsia="Times New Roman" w:hAnsi="Segoe UI" w:cs="Segoe UI"/>
          <w:kern w:val="0"/>
          <w:sz w:val="24"/>
          <w:szCs w:val="24"/>
          <w14:ligatures w14:val="none"/>
        </w:rPr>
        <w:t>(1)</w:t>
      </w:r>
      <w:r w:rsidRPr="00425C9A">
        <w:rPr>
          <w:rFonts w:ascii="Segoe UI" w:eastAsia="Times New Roman" w:hAnsi="Segoe UI" w:cs="Segoe UI"/>
          <w:kern w:val="0"/>
          <w:sz w:val="24"/>
          <w:szCs w:val="24"/>
          <w14:ligatures w14:val="none"/>
        </w:rPr>
        <w:br/>
      </w:r>
      <w:r w:rsidRPr="00425C9A">
        <w:rPr>
          <w:rFonts w:ascii="Segoe UI" w:eastAsia="Times New Roman" w:hAnsi="Segoe UI" w:cs="Segoe UI"/>
          <w:kern w:val="0"/>
          <w:sz w:val="24"/>
          <w:szCs w:val="24"/>
          <w14:ligatures w14:val="none"/>
        </w:rPr>
        <w:lastRenderedPageBreak/>
        <w:t>Write-Host 'log-</w:t>
      </w:r>
      <w:proofErr w:type="spellStart"/>
      <w:r w:rsidRPr="00425C9A">
        <w:rPr>
          <w:rFonts w:ascii="Segoe UI" w:eastAsia="Times New Roman" w:hAnsi="Segoe UI" w:cs="Segoe UI"/>
          <w:kern w:val="0"/>
          <w:sz w:val="24"/>
          <w:szCs w:val="24"/>
          <w14:ligatures w14:val="none"/>
        </w:rPr>
        <w:t>bkup</w:t>
      </w:r>
      <w:proofErr w:type="spellEnd"/>
      <w:r w:rsidRPr="00425C9A">
        <w:rPr>
          <w:rFonts w:ascii="Segoe UI" w:eastAsia="Times New Roman" w:hAnsi="Segoe UI" w:cs="Segoe UI"/>
          <w:kern w:val="0"/>
          <w:sz w:val="24"/>
          <w:szCs w:val="24"/>
          <w14:ligatures w14:val="none"/>
        </w:rPr>
        <w:t>-block SAS Token:'$($</w:t>
      </w:r>
      <w:proofErr w:type="spellStart"/>
      <w:r w:rsidRPr="00425C9A">
        <w:rPr>
          <w:rFonts w:ascii="Segoe UI" w:eastAsia="Times New Roman" w:hAnsi="Segoe UI" w:cs="Segoe UI"/>
          <w:kern w:val="0"/>
          <w:sz w:val="24"/>
          <w:szCs w:val="24"/>
          <w14:ligatures w14:val="none"/>
        </w:rPr>
        <w:t>logBkupSASToken.Substring</w:t>
      </w:r>
      <w:proofErr w:type="spellEnd"/>
      <w:r w:rsidRPr="00425C9A">
        <w:rPr>
          <w:rFonts w:ascii="Segoe UI" w:eastAsia="Times New Roman" w:hAnsi="Segoe UI" w:cs="Segoe UI"/>
          <w:kern w:val="0"/>
          <w:sz w:val="24"/>
          <w:szCs w:val="24"/>
          <w14:ligatures w14:val="none"/>
        </w:rPr>
        <w:t>(1))''</w:t>
      </w:r>
      <w:r w:rsidRPr="00425C9A">
        <w:rPr>
          <w:rFonts w:ascii="Segoe UI" w:eastAsia="Times New Roman" w:hAnsi="Segoe UI" w:cs="Segoe UI"/>
          <w:kern w:val="0"/>
          <w:sz w:val="24"/>
          <w:szCs w:val="24"/>
          <w14:ligatures w14:val="none"/>
        </w:rPr>
        <w:br/>
        <w:t xml:space="preserve">If you want to implement Azure related tasks from local station, you need to install Azure PowerShell on your machine. Follow the steps to install Azure PowerShell on your machine </w:t>
      </w:r>
      <w:hyperlink r:id="rId5" w:history="1">
        <w:r w:rsidRPr="00425C9A">
          <w:rPr>
            <w:rFonts w:ascii="Segoe UI" w:eastAsia="Times New Roman" w:hAnsi="Segoe UI" w:cs="Segoe UI"/>
            <w:color w:val="64B4FA"/>
            <w:kern w:val="0"/>
            <w:sz w:val="24"/>
            <w:szCs w:val="24"/>
            <w:u w:val="single"/>
            <w14:ligatures w14:val="none"/>
          </w:rPr>
          <w:t>https://docs.microsoft.com/en-us/powershell/azure/install-azurerm-ps?view=azurermps-6.5.0</w:t>
        </w:r>
      </w:hyperlink>
      <w:r w:rsidRPr="00425C9A">
        <w:rPr>
          <w:rFonts w:ascii="Segoe UI" w:eastAsia="Times New Roman" w:hAnsi="Segoe UI" w:cs="Segoe UI"/>
          <w:kern w:val="0"/>
          <w:sz w:val="24"/>
          <w:szCs w:val="24"/>
          <w14:ligatures w14:val="none"/>
        </w:rPr>
        <w:br/>
      </w:r>
    </w:p>
    <w:p w14:paraId="510D5B3D" w14:textId="59624316" w:rsidR="00425C9A" w:rsidRPr="00425C9A" w:rsidRDefault="00425C9A" w:rsidP="00425C9A">
      <w:pPr>
        <w:spacing w:after="0" w:line="240" w:lineRule="auto"/>
        <w:rPr>
          <w:rFonts w:ascii="Segoe UI" w:eastAsia="Times New Roman" w:hAnsi="Segoe UI" w:cs="Segoe UI"/>
          <w:kern w:val="0"/>
          <w:sz w:val="24"/>
          <w:szCs w:val="24"/>
          <w14:ligatures w14:val="none"/>
        </w:rPr>
      </w:pPr>
      <w:r w:rsidRPr="00425C9A">
        <w:rPr>
          <w:rFonts w:ascii="Segoe UI" w:eastAsia="Times New Roman" w:hAnsi="Segoe UI" w:cs="Segoe UI"/>
          <w:i/>
          <w:iCs/>
          <w:kern w:val="0"/>
          <w:sz w:val="24"/>
          <w:szCs w:val="24"/>
          <w14:ligatures w14:val="none"/>
        </w:rPr>
        <w:t>Step 2: Create Credential on the target SQL instance where you are going to restore the database</w:t>
      </w:r>
    </w:p>
    <w:p w14:paraId="08722641" w14:textId="77777777" w:rsidR="00425C9A" w:rsidRPr="00425C9A" w:rsidRDefault="00425C9A" w:rsidP="00425C9A">
      <w:pPr>
        <w:numPr>
          <w:ilvl w:val="0"/>
          <w:numId w:val="1"/>
        </w:numPr>
        <w:spacing w:before="180" w:after="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xml:space="preserve">Credential Name: </w:t>
      </w:r>
      <w:r w:rsidRPr="00425C9A">
        <w:rPr>
          <w:rFonts w:ascii="Segoe UI" w:eastAsia="Times New Roman" w:hAnsi="Segoe UI" w:cs="Segoe UI"/>
          <w:b/>
          <w:bCs/>
          <w:kern w:val="0"/>
          <w:sz w:val="24"/>
          <w:szCs w:val="24"/>
          <w14:ligatures w14:val="none"/>
        </w:rPr>
        <w:t>https:// &lt; storage account name here&gt;</w:t>
      </w:r>
      <w:r w:rsidRPr="00425C9A">
        <w:rPr>
          <w:rFonts w:ascii="Segoe UI" w:eastAsia="Times New Roman" w:hAnsi="Segoe UI" w:cs="Segoe UI"/>
          <w:kern w:val="0"/>
          <w:sz w:val="24"/>
          <w:szCs w:val="24"/>
          <w14:ligatures w14:val="none"/>
        </w:rPr>
        <w:t xml:space="preserve"> </w:t>
      </w:r>
      <w:r w:rsidRPr="00425C9A">
        <w:rPr>
          <w:rFonts w:ascii="Segoe UI" w:eastAsia="Times New Roman" w:hAnsi="Segoe UI" w:cs="Segoe UI"/>
          <w:b/>
          <w:bCs/>
          <w:kern w:val="0"/>
          <w:sz w:val="24"/>
          <w:szCs w:val="24"/>
          <w14:ligatures w14:val="none"/>
        </w:rPr>
        <w:t>.</w:t>
      </w:r>
      <w:hyperlink r:id="rId6" w:history="1">
        <w:r w:rsidRPr="00425C9A">
          <w:rPr>
            <w:rFonts w:ascii="Segoe UI" w:eastAsia="Times New Roman" w:hAnsi="Segoe UI" w:cs="Segoe UI"/>
            <w:b/>
            <w:bCs/>
            <w:color w:val="64B4FA"/>
            <w:kern w:val="0"/>
            <w:sz w:val="24"/>
            <w:szCs w:val="24"/>
            <w:u w:val="single"/>
            <w14:ligatures w14:val="none"/>
          </w:rPr>
          <w:t>blob.core.windows.net/full-</w:t>
        </w:r>
        <w:proofErr w:type="spellStart"/>
        <w:r w:rsidRPr="00425C9A">
          <w:rPr>
            <w:rFonts w:ascii="Segoe UI" w:eastAsia="Times New Roman" w:hAnsi="Segoe UI" w:cs="Segoe UI"/>
            <w:b/>
            <w:bCs/>
            <w:color w:val="64B4FA"/>
            <w:kern w:val="0"/>
            <w:sz w:val="24"/>
            <w:szCs w:val="24"/>
            <w:u w:val="single"/>
            <w14:ligatures w14:val="none"/>
          </w:rPr>
          <w:t>bkup</w:t>
        </w:r>
        <w:proofErr w:type="spellEnd"/>
        <w:r w:rsidRPr="00425C9A">
          <w:rPr>
            <w:rFonts w:ascii="Segoe UI" w:eastAsia="Times New Roman" w:hAnsi="Segoe UI" w:cs="Segoe UI"/>
            <w:b/>
            <w:bCs/>
            <w:color w:val="64B4FA"/>
            <w:kern w:val="0"/>
            <w:sz w:val="24"/>
            <w:szCs w:val="24"/>
            <w:u w:val="single"/>
            <w14:ligatures w14:val="none"/>
          </w:rPr>
          <w:t>-block</w:t>
        </w:r>
      </w:hyperlink>
    </w:p>
    <w:p w14:paraId="1E323F17" w14:textId="77777777" w:rsidR="00425C9A" w:rsidRPr="00425C9A" w:rsidRDefault="00425C9A" w:rsidP="00425C9A">
      <w:pPr>
        <w:numPr>
          <w:ilvl w:val="0"/>
          <w:numId w:val="1"/>
        </w:numPr>
        <w:spacing w:after="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xml:space="preserve">Identity : </w:t>
      </w:r>
      <w:r w:rsidRPr="00425C9A">
        <w:rPr>
          <w:rFonts w:ascii="Segoe UI" w:eastAsia="Times New Roman" w:hAnsi="Segoe UI" w:cs="Segoe UI"/>
          <w:b/>
          <w:bCs/>
          <w:kern w:val="0"/>
          <w:sz w:val="24"/>
          <w:szCs w:val="24"/>
          <w14:ligatures w14:val="none"/>
        </w:rPr>
        <w:t>SHARED ACCESS SIGNATURE</w:t>
      </w:r>
    </w:p>
    <w:p w14:paraId="08AB2708" w14:textId="77777777" w:rsidR="00425C9A" w:rsidRPr="00425C9A" w:rsidRDefault="00425C9A" w:rsidP="00425C9A">
      <w:pPr>
        <w:numPr>
          <w:ilvl w:val="0"/>
          <w:numId w:val="1"/>
        </w:numPr>
        <w:spacing w:after="18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kern w:val="0"/>
          <w:sz w:val="24"/>
          <w:szCs w:val="24"/>
          <w14:ligatures w14:val="none"/>
        </w:rPr>
        <w:t xml:space="preserve">Password : </w:t>
      </w:r>
      <w:r w:rsidRPr="00425C9A">
        <w:rPr>
          <w:rFonts w:ascii="Segoe UI" w:eastAsia="Times New Roman" w:hAnsi="Segoe UI" w:cs="Segoe UI"/>
          <w:b/>
          <w:bCs/>
          <w:kern w:val="0"/>
          <w:sz w:val="24"/>
          <w:szCs w:val="24"/>
          <w14:ligatures w14:val="none"/>
        </w:rPr>
        <w:t>SAS token</w:t>
      </w:r>
    </w:p>
    <w:p w14:paraId="36262F5A" w14:textId="77777777" w:rsidR="00425C9A" w:rsidRDefault="00425C9A" w:rsidP="00425C9A">
      <w:pPr>
        <w:spacing w:before="180" w:after="180" w:line="330" w:lineRule="atLeast"/>
        <w:rPr>
          <w:rFonts w:ascii="Segoe UI" w:eastAsia="Times New Roman" w:hAnsi="Segoe UI" w:cs="Segoe UI"/>
          <w:b/>
          <w:bCs/>
          <w:kern w:val="0"/>
          <w:sz w:val="24"/>
          <w:szCs w:val="24"/>
          <w14:ligatures w14:val="none"/>
        </w:rPr>
      </w:pPr>
      <w:r w:rsidRPr="00425C9A">
        <w:rPr>
          <w:rFonts w:ascii="Segoe UI" w:eastAsia="Times New Roman" w:hAnsi="Segoe UI" w:cs="Segoe UI"/>
          <w:b/>
          <w:bCs/>
          <w:kern w:val="0"/>
          <w:sz w:val="24"/>
          <w:szCs w:val="24"/>
          <w14:ligatures w14:val="none"/>
        </w:rPr>
        <w:t>Remember</w:t>
      </w:r>
      <w:r w:rsidRPr="00425C9A">
        <w:rPr>
          <w:rFonts w:ascii="Segoe UI" w:eastAsia="Times New Roman" w:hAnsi="Segoe UI" w:cs="Segoe UI"/>
          <w:kern w:val="0"/>
          <w:sz w:val="24"/>
          <w:szCs w:val="24"/>
          <w14:ligatures w14:val="none"/>
        </w:rPr>
        <w:t>: a SQL Server credential is an object that is used to store authentication information required to connect to a resource outside of SQL Server. So if you are interested to restore database on the same server from where the backup is configured to send to block blob, there is no need to create credential because the backup and restore processes will use same credential to authenticate to the Microsoft Azure block blob. Just go to step 3 for such case. Creating credential is mandatory if you are interested to restore database from one environment to another environment where they do not have same credential. Backup and restore TDE certification for database encrypted may also be required if necessary in addition to credentials</w:t>
      </w:r>
      <w:r w:rsidRPr="00425C9A">
        <w:rPr>
          <w:rFonts w:ascii="Segoe UI" w:eastAsia="Times New Roman" w:hAnsi="Segoe UI" w:cs="Segoe UI"/>
          <w:kern w:val="0"/>
          <w:sz w:val="24"/>
          <w:szCs w:val="24"/>
          <w14:ligatures w14:val="none"/>
        </w:rPr>
        <w:br/>
      </w:r>
    </w:p>
    <w:p w14:paraId="1EA3A6CB" w14:textId="77777777" w:rsidR="00425C9A" w:rsidRDefault="00425C9A" w:rsidP="00425C9A">
      <w:pPr>
        <w:spacing w:before="180" w:after="180" w:line="330" w:lineRule="atLeast"/>
        <w:rPr>
          <w:rFonts w:ascii="Segoe UI" w:eastAsia="Times New Roman" w:hAnsi="Segoe UI" w:cs="Segoe UI"/>
          <w:b/>
          <w:bCs/>
          <w:kern w:val="0"/>
          <w:sz w:val="24"/>
          <w:szCs w:val="24"/>
          <w14:ligatures w14:val="none"/>
        </w:rPr>
      </w:pPr>
      <w:r w:rsidRPr="00425C9A">
        <w:rPr>
          <w:rFonts w:ascii="Segoe UI" w:eastAsia="Times New Roman" w:hAnsi="Segoe UI" w:cs="Segoe UI"/>
          <w:b/>
          <w:bCs/>
          <w:kern w:val="0"/>
          <w:sz w:val="24"/>
          <w:szCs w:val="24"/>
          <w14:ligatures w14:val="none"/>
        </w:rPr>
        <w:t>How to Create Credential:</w:t>
      </w:r>
      <w:r w:rsidRPr="00425C9A">
        <w:rPr>
          <w:rFonts w:ascii="Segoe UI" w:eastAsia="Times New Roman" w:hAnsi="Segoe UI" w:cs="Segoe UI"/>
          <w:kern w:val="0"/>
          <w:sz w:val="24"/>
          <w:szCs w:val="24"/>
          <w14:ligatures w14:val="none"/>
        </w:rPr>
        <w:t xml:space="preserve"> It is possible to create credential either using GUI or t-</w:t>
      </w:r>
      <w:proofErr w:type="spellStart"/>
      <w:r w:rsidRPr="00425C9A">
        <w:rPr>
          <w:rFonts w:ascii="Segoe UI" w:eastAsia="Times New Roman" w:hAnsi="Segoe UI" w:cs="Segoe UI"/>
          <w:kern w:val="0"/>
          <w:sz w:val="24"/>
          <w:szCs w:val="24"/>
          <w14:ligatures w14:val="none"/>
        </w:rPr>
        <w:t>sql</w:t>
      </w:r>
      <w:proofErr w:type="spellEnd"/>
      <w:r w:rsidRPr="00425C9A">
        <w:rPr>
          <w:rFonts w:ascii="Segoe UI" w:eastAsia="Times New Roman" w:hAnsi="Segoe UI" w:cs="Segoe UI"/>
          <w:kern w:val="0"/>
          <w:sz w:val="24"/>
          <w:szCs w:val="24"/>
          <w14:ligatures w14:val="none"/>
        </w:rPr>
        <w:br/>
      </w:r>
    </w:p>
    <w:p w14:paraId="1D5053C2" w14:textId="77777777" w:rsidR="00425C9A" w:rsidRDefault="00425C9A" w:rsidP="00425C9A">
      <w:pPr>
        <w:spacing w:before="180" w:after="180" w:line="330" w:lineRule="atLeast"/>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Using GUI</w:t>
      </w:r>
      <w:r w:rsidRPr="00425C9A">
        <w:rPr>
          <w:rFonts w:ascii="Segoe UI" w:eastAsia="Times New Roman" w:hAnsi="Segoe UI" w:cs="Segoe UI"/>
          <w:kern w:val="0"/>
          <w:sz w:val="24"/>
          <w:szCs w:val="24"/>
          <w14:ligatures w14:val="none"/>
        </w:rPr>
        <w:br/>
      </w:r>
    </w:p>
    <w:p w14:paraId="6B4A5A6E" w14:textId="77777777" w:rsidR="00425C9A" w:rsidRDefault="00425C9A" w:rsidP="00425C9A">
      <w:pPr>
        <w:spacing w:before="180" w:after="180" w:line="330" w:lineRule="atLeast"/>
        <w:rPr>
          <w:rFonts w:ascii="Segoe UI" w:eastAsia="Times New Roman" w:hAnsi="Segoe UI" w:cs="Segoe UI"/>
          <w:b/>
          <w:bCs/>
          <w:kern w:val="0"/>
          <w:sz w:val="24"/>
          <w:szCs w:val="24"/>
          <w14:ligatures w14:val="none"/>
        </w:rPr>
      </w:pPr>
      <w:r w:rsidRPr="00425C9A">
        <w:rPr>
          <w:rFonts w:ascii="Segoe UI" w:eastAsia="Times New Roman" w:hAnsi="Segoe UI" w:cs="Segoe UI"/>
          <w:kern w:val="0"/>
          <w:sz w:val="24"/>
          <w:szCs w:val="24"/>
          <w14:ligatures w14:val="none"/>
        </w:rPr>
        <w:t xml:space="preserve">Go to security &gt; Credential &gt; Right-click </w:t>
      </w:r>
      <w:r w:rsidRPr="00425C9A">
        <w:rPr>
          <w:rFonts w:ascii="Segoe UI" w:eastAsia="Times New Roman" w:hAnsi="Segoe UI" w:cs="Segoe UI"/>
          <w:b/>
          <w:bCs/>
          <w:kern w:val="0"/>
          <w:sz w:val="24"/>
          <w:szCs w:val="24"/>
          <w14:ligatures w14:val="none"/>
        </w:rPr>
        <w:t>Credential</w:t>
      </w:r>
      <w:r w:rsidRPr="00425C9A">
        <w:rPr>
          <w:rFonts w:ascii="Segoe UI" w:eastAsia="Times New Roman" w:hAnsi="Segoe UI" w:cs="Segoe UI"/>
          <w:kern w:val="0"/>
          <w:sz w:val="24"/>
          <w:szCs w:val="24"/>
          <w14:ligatures w14:val="none"/>
        </w:rPr>
        <w:t xml:space="preserve"> and select </w:t>
      </w:r>
      <w:r w:rsidRPr="00425C9A">
        <w:rPr>
          <w:rFonts w:ascii="Segoe UI" w:eastAsia="Times New Roman" w:hAnsi="Segoe UI" w:cs="Segoe UI"/>
          <w:b/>
          <w:bCs/>
          <w:kern w:val="0"/>
          <w:sz w:val="24"/>
          <w:szCs w:val="24"/>
          <w14:ligatures w14:val="none"/>
        </w:rPr>
        <w:t>New</w:t>
      </w:r>
      <w:r w:rsidRPr="00425C9A">
        <w:rPr>
          <w:rFonts w:ascii="Segoe UI" w:eastAsia="Times New Roman" w:hAnsi="Segoe UI" w:cs="Segoe UI"/>
          <w:kern w:val="0"/>
          <w:sz w:val="24"/>
          <w:szCs w:val="24"/>
          <w14:ligatures w14:val="none"/>
        </w:rPr>
        <w:t xml:space="preserve"> </w:t>
      </w:r>
      <w:r w:rsidRPr="00425C9A">
        <w:rPr>
          <w:rFonts w:ascii="Segoe UI" w:eastAsia="Times New Roman" w:hAnsi="Segoe UI" w:cs="Segoe UI"/>
          <w:b/>
          <w:bCs/>
          <w:kern w:val="0"/>
          <w:sz w:val="24"/>
          <w:szCs w:val="24"/>
          <w14:ligatures w14:val="none"/>
        </w:rPr>
        <w:t>Credential</w:t>
      </w:r>
    </w:p>
    <w:p w14:paraId="290510EF" w14:textId="6977047B" w:rsidR="00425C9A" w:rsidRPr="00425C9A" w:rsidRDefault="00425C9A" w:rsidP="00425C9A">
      <w:pPr>
        <w:spacing w:before="180" w:after="180" w:line="330" w:lineRule="atLeast"/>
        <w:rPr>
          <w:rFonts w:ascii="Segoe UI" w:eastAsia="Times New Roman" w:hAnsi="Segoe UI" w:cs="Segoe UI"/>
          <w:kern w:val="0"/>
          <w:sz w:val="24"/>
          <w:szCs w:val="24"/>
          <w14:ligatures w14:val="none"/>
        </w:rPr>
      </w:pPr>
      <w:r>
        <w:rPr>
          <w:noProof/>
        </w:rPr>
        <w:lastRenderedPageBreak/>
        <w:drawing>
          <wp:inline distT="0" distB="0" distL="0" distR="0" wp14:anchorId="15F3DAB9" wp14:editId="6200476C">
            <wp:extent cx="3405930" cy="1828800"/>
            <wp:effectExtent l="0" t="0" r="4445" b="0"/>
            <wp:docPr id="11468154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815443" name="Picture 1" descr="A screenshot of a computer&#10;&#10;Description automatically generated"/>
                    <pic:cNvPicPr/>
                  </pic:nvPicPr>
                  <pic:blipFill>
                    <a:blip r:embed="rId7"/>
                    <a:stretch>
                      <a:fillRect/>
                    </a:stretch>
                  </pic:blipFill>
                  <pic:spPr>
                    <a:xfrm>
                      <a:off x="0" y="0"/>
                      <a:ext cx="3412973" cy="1832582"/>
                    </a:xfrm>
                    <a:prstGeom prst="rect">
                      <a:avLst/>
                    </a:prstGeom>
                  </pic:spPr>
                </pic:pic>
              </a:graphicData>
            </a:graphic>
          </wp:inline>
        </w:drawing>
      </w:r>
      <w:r w:rsidRPr="00425C9A">
        <w:rPr>
          <w:rFonts w:ascii="Segoe UI" w:eastAsia="Times New Roman" w:hAnsi="Segoe UI" w:cs="Segoe UI"/>
          <w:kern w:val="0"/>
          <w:sz w:val="24"/>
          <w:szCs w:val="24"/>
          <w14:ligatures w14:val="none"/>
        </w:rPr>
        <w:br/>
      </w:r>
      <w:r w:rsidRPr="00425C9A">
        <w:rPr>
          <w:rFonts w:ascii="Segoe UI" w:eastAsia="Times New Roman" w:hAnsi="Segoe UI" w:cs="Segoe UI"/>
          <w:kern w:val="0"/>
          <w:sz w:val="24"/>
          <w:szCs w:val="24"/>
          <w14:ligatures w14:val="none"/>
        </w:rPr>
        <w:br/>
        <w:t>Pass the following value</w:t>
      </w:r>
    </w:p>
    <w:p w14:paraId="42676F0D" w14:textId="77777777" w:rsidR="00425C9A" w:rsidRPr="00425C9A" w:rsidRDefault="00425C9A" w:rsidP="00425C9A">
      <w:pPr>
        <w:numPr>
          <w:ilvl w:val="0"/>
          <w:numId w:val="2"/>
        </w:numPr>
        <w:spacing w:before="180" w:after="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Credential Name</w:t>
      </w:r>
      <w:r w:rsidRPr="00425C9A">
        <w:rPr>
          <w:rFonts w:ascii="Segoe UI" w:eastAsia="Times New Roman" w:hAnsi="Segoe UI" w:cs="Segoe UI"/>
          <w:kern w:val="0"/>
          <w:sz w:val="24"/>
          <w:szCs w:val="24"/>
          <w14:ligatures w14:val="none"/>
        </w:rPr>
        <w:t>: https:// &lt; storage account name here&gt; .</w:t>
      </w:r>
      <w:hyperlink r:id="rId8" w:history="1">
        <w:r w:rsidRPr="00425C9A">
          <w:rPr>
            <w:rFonts w:ascii="Segoe UI" w:eastAsia="Times New Roman" w:hAnsi="Segoe UI" w:cs="Segoe UI"/>
            <w:color w:val="64B4FA"/>
            <w:kern w:val="0"/>
            <w:sz w:val="24"/>
            <w:szCs w:val="24"/>
            <w:u w:val="single"/>
            <w14:ligatures w14:val="none"/>
          </w:rPr>
          <w:t>blob.core.windows.net/full-</w:t>
        </w:r>
        <w:proofErr w:type="spellStart"/>
        <w:r w:rsidRPr="00425C9A">
          <w:rPr>
            <w:rFonts w:ascii="Segoe UI" w:eastAsia="Times New Roman" w:hAnsi="Segoe UI" w:cs="Segoe UI"/>
            <w:color w:val="64B4FA"/>
            <w:kern w:val="0"/>
            <w:sz w:val="24"/>
            <w:szCs w:val="24"/>
            <w:u w:val="single"/>
            <w14:ligatures w14:val="none"/>
          </w:rPr>
          <w:t>bkup</w:t>
        </w:r>
        <w:proofErr w:type="spellEnd"/>
        <w:r w:rsidRPr="00425C9A">
          <w:rPr>
            <w:rFonts w:ascii="Segoe UI" w:eastAsia="Times New Roman" w:hAnsi="Segoe UI" w:cs="Segoe UI"/>
            <w:color w:val="64B4FA"/>
            <w:kern w:val="0"/>
            <w:sz w:val="24"/>
            <w:szCs w:val="24"/>
            <w:u w:val="single"/>
            <w14:ligatures w14:val="none"/>
          </w:rPr>
          <w:t>-block</w:t>
        </w:r>
      </w:hyperlink>
    </w:p>
    <w:p w14:paraId="151C117A" w14:textId="77777777" w:rsidR="00425C9A" w:rsidRPr="00425C9A" w:rsidRDefault="00425C9A" w:rsidP="00425C9A">
      <w:pPr>
        <w:numPr>
          <w:ilvl w:val="0"/>
          <w:numId w:val="2"/>
        </w:numPr>
        <w:spacing w:after="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Identity</w:t>
      </w:r>
      <w:r w:rsidRPr="00425C9A">
        <w:rPr>
          <w:rFonts w:ascii="Segoe UI" w:eastAsia="Times New Roman" w:hAnsi="Segoe UI" w:cs="Segoe UI"/>
          <w:kern w:val="0"/>
          <w:sz w:val="24"/>
          <w:szCs w:val="24"/>
          <w14:ligatures w14:val="none"/>
        </w:rPr>
        <w:t xml:space="preserve"> : SHARED ACCESS SIGNATURE</w:t>
      </w:r>
    </w:p>
    <w:p w14:paraId="70D7414C" w14:textId="31F107B0" w:rsidR="00425C9A" w:rsidRPr="00425C9A" w:rsidRDefault="00425C9A" w:rsidP="00425C9A">
      <w:pPr>
        <w:numPr>
          <w:ilvl w:val="0"/>
          <w:numId w:val="2"/>
        </w:numPr>
        <w:spacing w:after="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Password</w:t>
      </w:r>
      <w:r w:rsidRPr="00425C9A">
        <w:rPr>
          <w:rFonts w:ascii="Segoe UI" w:eastAsia="Times New Roman" w:hAnsi="Segoe UI" w:cs="Segoe UI"/>
          <w:kern w:val="0"/>
          <w:sz w:val="24"/>
          <w:szCs w:val="24"/>
          <w14:ligatures w14:val="none"/>
        </w:rPr>
        <w:t xml:space="preserve"> : SAS token</w:t>
      </w:r>
    </w:p>
    <w:p w14:paraId="0CF0E17F" w14:textId="77777777" w:rsidR="00425C9A" w:rsidRPr="00425C9A" w:rsidRDefault="00425C9A" w:rsidP="00425C9A">
      <w:pPr>
        <w:numPr>
          <w:ilvl w:val="0"/>
          <w:numId w:val="2"/>
        </w:numPr>
        <w:spacing w:after="180" w:line="330" w:lineRule="atLeast"/>
        <w:ind w:firstLine="0"/>
        <w:rPr>
          <w:rFonts w:ascii="Segoe UI" w:eastAsia="Times New Roman" w:hAnsi="Segoe UI" w:cs="Segoe UI"/>
          <w:kern w:val="0"/>
          <w:sz w:val="24"/>
          <w:szCs w:val="24"/>
          <w14:ligatures w14:val="none"/>
        </w:rPr>
      </w:pPr>
      <w:r w:rsidRPr="00425C9A">
        <w:rPr>
          <w:rFonts w:ascii="Segoe UI" w:eastAsia="Times New Roman" w:hAnsi="Segoe UI" w:cs="Segoe UI"/>
          <w:b/>
          <w:bCs/>
          <w:kern w:val="0"/>
          <w:sz w:val="24"/>
          <w:szCs w:val="24"/>
          <w14:ligatures w14:val="none"/>
        </w:rPr>
        <w:t>Confirm Password</w:t>
      </w:r>
      <w:r w:rsidRPr="00425C9A">
        <w:rPr>
          <w:rFonts w:ascii="Segoe UI" w:eastAsia="Times New Roman" w:hAnsi="Segoe UI" w:cs="Segoe UI"/>
          <w:kern w:val="0"/>
          <w:sz w:val="24"/>
          <w:szCs w:val="24"/>
          <w14:ligatures w14:val="none"/>
        </w:rPr>
        <w:t xml:space="preserve"> : SAS token</w:t>
      </w:r>
    </w:p>
    <w:p w14:paraId="0562CB0D" w14:textId="77777777" w:rsidR="00425C9A" w:rsidRDefault="00425C9A" w:rsidP="00425C9A">
      <w:pPr>
        <w:pStyle w:val="NormalWeb"/>
        <w:spacing w:before="0" w:beforeAutospacing="0" w:after="0" w:afterAutospacing="0"/>
        <w:ind w:left="720"/>
        <w:rPr>
          <w:rFonts w:ascii="Segoe UI" w:hAnsi="Segoe UI" w:cs="Segoe UI"/>
        </w:rPr>
      </w:pPr>
    </w:p>
    <w:p w14:paraId="5D42D2A2" w14:textId="77777777" w:rsidR="00E808F5" w:rsidRDefault="00425C9A" w:rsidP="00425C9A">
      <w:pPr>
        <w:pStyle w:val="NormalWeb"/>
        <w:spacing w:before="0" w:beforeAutospacing="0" w:after="0" w:afterAutospacing="0"/>
        <w:rPr>
          <w:rFonts w:ascii="Segoe UI" w:hAnsi="Segoe UI" w:cs="Segoe UI"/>
        </w:rPr>
      </w:pPr>
      <w:r>
        <w:rPr>
          <w:rFonts w:ascii="Segoe UI" w:hAnsi="Segoe UI" w:cs="Segoe UI"/>
        </w:rPr>
        <w:t xml:space="preserve">See example below. This credential is created on different server (let us say </w:t>
      </w:r>
      <w:r>
        <w:rPr>
          <w:rFonts w:ascii="Segoe UI" w:hAnsi="Segoe UI" w:cs="Segoe UI"/>
        </w:rPr>
        <w:t>ABCDS</w:t>
      </w:r>
      <w:r>
        <w:rPr>
          <w:rFonts w:ascii="Segoe UI" w:hAnsi="Segoe UI" w:cs="Segoe UI"/>
        </w:rPr>
        <w:t xml:space="preserve">Q1) using storage account and SAS token of </w:t>
      </w:r>
      <w:r w:rsidR="00E808F5">
        <w:rPr>
          <w:rFonts w:ascii="Segoe UI" w:hAnsi="Segoe UI" w:cs="Segoe UI"/>
        </w:rPr>
        <w:t>XYZ</w:t>
      </w:r>
      <w:r>
        <w:rPr>
          <w:rFonts w:ascii="Segoe UI" w:hAnsi="Segoe UI" w:cs="Segoe UI"/>
        </w:rPr>
        <w:t xml:space="preserve">SQ1\SQL1 server. Here the target is we are interested to restore Database backed up from server </w:t>
      </w:r>
      <w:r w:rsidR="00E808F5">
        <w:rPr>
          <w:rFonts w:ascii="Segoe UI" w:hAnsi="Segoe UI" w:cs="Segoe UI"/>
        </w:rPr>
        <w:t>XYZ</w:t>
      </w:r>
      <w:r>
        <w:rPr>
          <w:rFonts w:ascii="Segoe UI" w:hAnsi="Segoe UI" w:cs="Segoe UI"/>
        </w:rPr>
        <w:t xml:space="preserve">SQ1\SQL1 to </w:t>
      </w:r>
      <w:r w:rsidR="00E808F5">
        <w:rPr>
          <w:rFonts w:ascii="Segoe UI" w:hAnsi="Segoe UI" w:cs="Segoe UI"/>
        </w:rPr>
        <w:t>ABCD</w:t>
      </w:r>
      <w:r>
        <w:rPr>
          <w:rFonts w:ascii="Segoe UI" w:hAnsi="Segoe UI" w:cs="Segoe UI"/>
        </w:rPr>
        <w:t>SQ1\SQL1</w:t>
      </w:r>
      <w:r>
        <w:rPr>
          <w:rFonts w:ascii="Segoe UI" w:hAnsi="Segoe UI" w:cs="Segoe UI"/>
        </w:rPr>
        <w:br/>
      </w:r>
      <w:r>
        <w:rPr>
          <w:rFonts w:ascii="Segoe UI" w:hAnsi="Segoe UI" w:cs="Segoe UI"/>
        </w:rPr>
        <w:br/>
      </w:r>
      <w:r w:rsidR="00E808F5">
        <w:rPr>
          <w:noProof/>
        </w:rPr>
        <w:drawing>
          <wp:inline distT="0" distB="0" distL="0" distR="0" wp14:anchorId="20AA6E9F" wp14:editId="22A15C5C">
            <wp:extent cx="5943600" cy="1886585"/>
            <wp:effectExtent l="0" t="0" r="0" b="0"/>
            <wp:docPr id="20092026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02672" name="Picture 1" descr="A screenshot of a computer screen&#10;&#10;Description automatically generated"/>
                    <pic:cNvPicPr/>
                  </pic:nvPicPr>
                  <pic:blipFill>
                    <a:blip r:embed="rId9"/>
                    <a:stretch>
                      <a:fillRect/>
                    </a:stretch>
                  </pic:blipFill>
                  <pic:spPr>
                    <a:xfrm>
                      <a:off x="0" y="0"/>
                      <a:ext cx="5943600" cy="1886585"/>
                    </a:xfrm>
                    <a:prstGeom prst="rect">
                      <a:avLst/>
                    </a:prstGeom>
                  </pic:spPr>
                </pic:pic>
              </a:graphicData>
            </a:graphic>
          </wp:inline>
        </w:drawing>
      </w:r>
    </w:p>
    <w:p w14:paraId="36DF1A3B" w14:textId="77777777" w:rsidR="00E808F5" w:rsidRDefault="00425C9A" w:rsidP="00425C9A">
      <w:pPr>
        <w:pStyle w:val="NormalWeb"/>
        <w:spacing w:before="0" w:beforeAutospacing="0" w:after="0" w:afterAutospacing="0"/>
        <w:rPr>
          <w:rFonts w:ascii="Segoe UI" w:hAnsi="Segoe UI" w:cs="Segoe UI"/>
          <w:b/>
          <w:bCs/>
        </w:rPr>
      </w:pPr>
      <w:r>
        <w:rPr>
          <w:rFonts w:ascii="Segoe UI" w:hAnsi="Segoe UI" w:cs="Segoe UI"/>
        </w:rPr>
        <w:br/>
      </w:r>
      <w:r>
        <w:rPr>
          <w:rFonts w:ascii="Segoe UI" w:hAnsi="Segoe UI" w:cs="Segoe UI"/>
          <w:b/>
          <w:bCs/>
        </w:rPr>
        <w:t>t-SQL</w:t>
      </w:r>
    </w:p>
    <w:p w14:paraId="5CC6F8A6" w14:textId="77777777" w:rsidR="00E808F5" w:rsidRDefault="00425C9A" w:rsidP="00425C9A">
      <w:pPr>
        <w:pStyle w:val="NormalWeb"/>
        <w:spacing w:before="0" w:beforeAutospacing="0" w:after="0" w:afterAutospacing="0"/>
        <w:rPr>
          <w:rFonts w:ascii="Segoe UI" w:hAnsi="Segoe UI" w:cs="Segoe UI"/>
        </w:rPr>
      </w:pPr>
      <w:r>
        <w:rPr>
          <w:rFonts w:ascii="Segoe UI" w:hAnsi="Segoe UI" w:cs="Segoe UI"/>
        </w:rPr>
        <w:br/>
        <w:t>Use the following script to create a SAS credential - providing the URL for the storage account container and the SAS key as indicated</w:t>
      </w:r>
      <w:r>
        <w:rPr>
          <w:rFonts w:ascii="Segoe UI" w:hAnsi="Segoe UI" w:cs="Segoe UI"/>
        </w:rPr>
        <w:br/>
      </w:r>
    </w:p>
    <w:p w14:paraId="5B65310E" w14:textId="77777777" w:rsidR="00E808F5" w:rsidRDefault="00425C9A" w:rsidP="00425C9A">
      <w:pPr>
        <w:pStyle w:val="NormalWeb"/>
        <w:spacing w:before="0" w:beforeAutospacing="0" w:after="0" w:afterAutospacing="0"/>
        <w:rPr>
          <w:rFonts w:ascii="Segoe UI" w:hAnsi="Segoe UI" w:cs="Segoe UI"/>
          <w:b/>
          <w:bCs/>
          <w:i/>
          <w:iCs/>
        </w:rPr>
      </w:pPr>
      <w:r>
        <w:rPr>
          <w:rFonts w:ascii="Segoe UI" w:hAnsi="Segoe UI" w:cs="Segoe UI"/>
        </w:rPr>
        <w:t xml:space="preserve">IF NOT EXISTS </w:t>
      </w:r>
      <w:r>
        <w:rPr>
          <w:rFonts w:ascii="Segoe UI" w:hAnsi="Segoe UI" w:cs="Segoe UI"/>
        </w:rPr>
        <w:br/>
        <w:t xml:space="preserve">(SELECT * FROM </w:t>
      </w:r>
      <w:proofErr w:type="spellStart"/>
      <w:r>
        <w:rPr>
          <w:rFonts w:ascii="Segoe UI" w:hAnsi="Segoe UI" w:cs="Segoe UI"/>
        </w:rPr>
        <w:t>sys.credentials</w:t>
      </w:r>
      <w:proofErr w:type="spellEnd"/>
      <w:r>
        <w:rPr>
          <w:rFonts w:ascii="Segoe UI" w:hAnsi="Segoe UI" w:cs="Segoe UI"/>
        </w:rPr>
        <w:t xml:space="preserve"> </w:t>
      </w:r>
      <w:r>
        <w:rPr>
          <w:rFonts w:ascii="Segoe UI" w:hAnsi="Segoe UI" w:cs="Segoe UI"/>
        </w:rPr>
        <w:br/>
      </w:r>
      <w:r>
        <w:rPr>
          <w:rFonts w:ascii="Segoe UI" w:hAnsi="Segoe UI" w:cs="Segoe UI"/>
        </w:rPr>
        <w:lastRenderedPageBreak/>
        <w:t xml:space="preserve">WHERE name = 'https://&lt;storageaccountname&gt;.blob.core.windows.net/&lt;containername&gt;') </w:t>
      </w:r>
      <w:r>
        <w:rPr>
          <w:rFonts w:ascii="Segoe UI" w:hAnsi="Segoe UI" w:cs="Segoe UI"/>
        </w:rPr>
        <w:br/>
        <w:t>CREATE CREDENTIAL [https://&lt;storageaccountname&gt;.blob.core.windows.net/&lt;containername&gt;]</w:t>
      </w:r>
      <w:r>
        <w:rPr>
          <w:rFonts w:ascii="Segoe UI" w:hAnsi="Segoe UI" w:cs="Segoe UI"/>
        </w:rPr>
        <w:br/>
        <w:t xml:space="preserve">WITH IDENTITY = 'SHARED ACCESS SIGNATURE', </w:t>
      </w:r>
      <w:r>
        <w:rPr>
          <w:rFonts w:ascii="Segoe UI" w:hAnsi="Segoe UI" w:cs="Segoe UI"/>
        </w:rPr>
        <w:br/>
        <w:t>SECRET = '&lt;SAS_TOKEN&gt;';</w:t>
      </w:r>
      <w:r>
        <w:rPr>
          <w:rFonts w:ascii="Segoe UI" w:hAnsi="Segoe UI" w:cs="Segoe UI"/>
        </w:rPr>
        <w:br/>
      </w:r>
    </w:p>
    <w:p w14:paraId="7291AB27" w14:textId="6709BE86" w:rsidR="008A6672" w:rsidRDefault="00425C9A" w:rsidP="00425C9A">
      <w:pPr>
        <w:pStyle w:val="NormalWeb"/>
        <w:spacing w:before="0" w:beforeAutospacing="0" w:after="0" w:afterAutospacing="0"/>
        <w:rPr>
          <w:rFonts w:ascii="Segoe UI" w:hAnsi="Segoe UI" w:cs="Segoe UI"/>
          <w:i/>
          <w:iCs/>
        </w:rPr>
      </w:pPr>
      <w:r>
        <w:rPr>
          <w:rFonts w:ascii="Segoe UI" w:hAnsi="Segoe UI" w:cs="Segoe UI"/>
          <w:b/>
          <w:bCs/>
          <w:i/>
          <w:iCs/>
        </w:rPr>
        <w:t>Example</w:t>
      </w:r>
      <w:r>
        <w:rPr>
          <w:rFonts w:ascii="Segoe UI" w:hAnsi="Segoe UI" w:cs="Segoe UI"/>
        </w:rPr>
        <w:br/>
      </w:r>
      <w:r>
        <w:rPr>
          <w:rFonts w:ascii="Segoe UI" w:hAnsi="Segoe UI" w:cs="Segoe UI"/>
        </w:rPr>
        <w:br/>
        <w:t>USE [master]</w:t>
      </w:r>
      <w:r>
        <w:rPr>
          <w:rFonts w:ascii="Segoe UI" w:hAnsi="Segoe UI" w:cs="Segoe UI"/>
        </w:rPr>
        <w:br/>
        <w:t>GO</w:t>
      </w:r>
      <w:r>
        <w:rPr>
          <w:rFonts w:ascii="Segoe UI" w:hAnsi="Segoe UI" w:cs="Segoe UI"/>
        </w:rPr>
        <w:br/>
        <w:t xml:space="preserve">IF NOT EXISTS (SELECT * FROM </w:t>
      </w:r>
      <w:proofErr w:type="spellStart"/>
      <w:r>
        <w:rPr>
          <w:rFonts w:ascii="Segoe UI" w:hAnsi="Segoe UI" w:cs="Segoe UI"/>
        </w:rPr>
        <w:t>sys.credentials</w:t>
      </w:r>
      <w:proofErr w:type="spellEnd"/>
      <w:r>
        <w:rPr>
          <w:rFonts w:ascii="Segoe UI" w:hAnsi="Segoe UI" w:cs="Segoe UI"/>
        </w:rPr>
        <w:t xml:space="preserve"> WHERE name = '</w:t>
      </w:r>
      <w:hyperlink r:id="rId10" w:history="1">
        <w:r w:rsidR="00E808F5" w:rsidRPr="00AB4549">
          <w:rPr>
            <w:rStyle w:val="Hyperlink"/>
            <w:rFonts w:ascii="Segoe UI" w:hAnsi="Segoe UI" w:cs="Segoe UI"/>
          </w:rPr>
          <w:t>https://</w:t>
        </w:r>
        <w:r w:rsidR="00E808F5" w:rsidRPr="00AB4549">
          <w:rPr>
            <w:rStyle w:val="Hyperlink"/>
            <w:rFonts w:ascii="Segoe UI" w:hAnsi="Segoe UI" w:cs="Segoe UI"/>
          </w:rPr>
          <w:t>xy</w:t>
        </w:r>
        <w:r w:rsidR="00E808F5" w:rsidRPr="00AB4549">
          <w:rPr>
            <w:rStyle w:val="Hyperlink"/>
            <w:rFonts w:ascii="Segoe UI" w:hAnsi="Segoe UI" w:cs="Segoe UI"/>
          </w:rPr>
          <w:t>zsq</w:t>
        </w:r>
        <w:r w:rsidR="00E808F5" w:rsidRPr="00AB4549">
          <w:rPr>
            <w:rStyle w:val="Hyperlink"/>
            <w:rFonts w:ascii="Segoe UI" w:hAnsi="Segoe UI" w:cs="Segoe UI"/>
          </w:rPr>
          <w:t>1storage</w:t>
        </w:r>
        <w:r w:rsidR="00E808F5" w:rsidRPr="00AB4549">
          <w:rPr>
            <w:rStyle w:val="Hyperlink"/>
            <w:rFonts w:ascii="Segoe UI" w:hAnsi="Segoe UI" w:cs="Segoe UI"/>
          </w:rPr>
          <w:t>.blob.core.windows.net/full-bkup-block</w:t>
        </w:r>
      </w:hyperlink>
      <w:r>
        <w:rPr>
          <w:rFonts w:ascii="Segoe UI" w:hAnsi="Segoe UI" w:cs="Segoe UI"/>
        </w:rPr>
        <w:t xml:space="preserve"> ')</w:t>
      </w:r>
      <w:r>
        <w:rPr>
          <w:rFonts w:ascii="Segoe UI" w:hAnsi="Segoe UI" w:cs="Segoe UI"/>
        </w:rPr>
        <w:br/>
        <w:t>CREATE CREDENTIAL [</w:t>
      </w:r>
      <w:hyperlink r:id="rId11" w:history="1">
        <w:r w:rsidR="00D22495" w:rsidRPr="00AB4549">
          <w:rPr>
            <w:rStyle w:val="Hyperlink"/>
            <w:rFonts w:ascii="Segoe UI" w:hAnsi="Segoe UI" w:cs="Segoe UI"/>
          </w:rPr>
          <w:t>https://</w:t>
        </w:r>
        <w:r w:rsidR="00D22495" w:rsidRPr="00AB4549">
          <w:rPr>
            <w:rStyle w:val="Hyperlink"/>
            <w:rFonts w:ascii="Segoe UI" w:hAnsi="Segoe UI" w:cs="Segoe UI"/>
          </w:rPr>
          <w:t>xyz</w:t>
        </w:r>
        <w:r w:rsidR="00D22495" w:rsidRPr="00AB4549">
          <w:rPr>
            <w:rStyle w:val="Hyperlink"/>
            <w:rFonts w:ascii="Segoe UI" w:hAnsi="Segoe UI" w:cs="Segoe UI"/>
          </w:rPr>
          <w:t>sq</w:t>
        </w:r>
        <w:r w:rsidR="00D22495" w:rsidRPr="00AB4549">
          <w:rPr>
            <w:rStyle w:val="Hyperlink"/>
            <w:rFonts w:ascii="Segoe UI" w:hAnsi="Segoe UI" w:cs="Segoe UI"/>
          </w:rPr>
          <w:t>1storage</w:t>
        </w:r>
        <w:r w:rsidR="00D22495" w:rsidRPr="00AB4549">
          <w:rPr>
            <w:rStyle w:val="Hyperlink"/>
            <w:rFonts w:ascii="Segoe UI" w:hAnsi="Segoe UI" w:cs="Segoe UI"/>
          </w:rPr>
          <w:t>.blob.core.windows.net/full-bkup-block</w:t>
        </w:r>
      </w:hyperlink>
      <w:r>
        <w:rPr>
          <w:rFonts w:ascii="Segoe UI" w:hAnsi="Segoe UI" w:cs="Segoe UI"/>
        </w:rPr>
        <w:t>]</w:t>
      </w:r>
      <w:r>
        <w:rPr>
          <w:rFonts w:ascii="Segoe UI" w:hAnsi="Segoe UI" w:cs="Segoe UI"/>
        </w:rPr>
        <w:br/>
        <w:t>WITH IDENTITY = N'SHARED ACCESS SIGNATURE',</w:t>
      </w:r>
      <w:r>
        <w:rPr>
          <w:rFonts w:ascii="Segoe UI" w:hAnsi="Segoe UI" w:cs="Segoe UI"/>
        </w:rPr>
        <w:br/>
        <w:t xml:space="preserve">SECRET = </w:t>
      </w:r>
      <w:proofErr w:type="spellStart"/>
      <w:r>
        <w:rPr>
          <w:rFonts w:ascii="Segoe UI" w:hAnsi="Segoe UI" w:cs="Segoe UI"/>
        </w:rPr>
        <w:t>N'</w:t>
      </w:r>
      <w:r w:rsidR="00D22495">
        <w:rPr>
          <w:rFonts w:ascii="Segoe UI" w:hAnsi="Segoe UI" w:cs="Segoe UI"/>
        </w:rPr>
        <w:t>henokt</w:t>
      </w:r>
      <w:r>
        <w:rPr>
          <w:rFonts w:ascii="Segoe UI" w:hAnsi="Segoe UI" w:cs="Segoe UI"/>
        </w:rPr>
        <w:t>sv</w:t>
      </w:r>
      <w:proofErr w:type="spellEnd"/>
      <w:r>
        <w:rPr>
          <w:rFonts w:ascii="Segoe UI" w:hAnsi="Segoe UI" w:cs="Segoe UI"/>
        </w:rPr>
        <w:t>=2017-07-29&amp;sr=</w:t>
      </w:r>
      <w:proofErr w:type="spellStart"/>
      <w:r>
        <w:rPr>
          <w:rFonts w:ascii="Segoe UI" w:hAnsi="Segoe UI" w:cs="Segoe UI"/>
        </w:rPr>
        <w:t>c&amp;si</w:t>
      </w:r>
      <w:proofErr w:type="spellEnd"/>
      <w:r>
        <w:rPr>
          <w:rFonts w:ascii="Segoe UI" w:hAnsi="Segoe UI" w:cs="Segoe UI"/>
        </w:rPr>
        <w:t>=</w:t>
      </w:r>
      <w:r w:rsidR="002E7907">
        <w:rPr>
          <w:rFonts w:ascii="Segoe UI" w:hAnsi="Segoe UI" w:cs="Segoe UI"/>
        </w:rPr>
        <w:t>xyz</w:t>
      </w:r>
      <w:r>
        <w:rPr>
          <w:rFonts w:ascii="Segoe UI" w:hAnsi="Segoe UI" w:cs="Segoe UI"/>
        </w:rPr>
        <w:t>sq</w:t>
      </w:r>
      <w:r w:rsidR="002E7907">
        <w:rPr>
          <w:rFonts w:ascii="Segoe UI" w:hAnsi="Segoe UI" w:cs="Segoe UI"/>
        </w:rPr>
        <w:t>1storage</w:t>
      </w:r>
      <w:r>
        <w:rPr>
          <w:rFonts w:ascii="Segoe UI" w:hAnsi="Segoe UI" w:cs="Segoe UI"/>
        </w:rPr>
        <w:t>=ORDRMi0Lh%%3D'</w:t>
      </w:r>
      <w:r>
        <w:rPr>
          <w:rFonts w:ascii="Segoe UI" w:hAnsi="Segoe UI" w:cs="Segoe UI"/>
        </w:rPr>
        <w:br/>
        <w:t>Go</w:t>
      </w:r>
      <w:r>
        <w:rPr>
          <w:rFonts w:ascii="Segoe UI" w:hAnsi="Segoe UI" w:cs="Segoe UI"/>
        </w:rPr>
        <w:br/>
      </w:r>
    </w:p>
    <w:p w14:paraId="500F5B5D" w14:textId="77777777" w:rsidR="008A6672" w:rsidRDefault="00425C9A" w:rsidP="00425C9A">
      <w:pPr>
        <w:pStyle w:val="NormalWeb"/>
        <w:spacing w:before="0" w:beforeAutospacing="0" w:after="0" w:afterAutospacing="0"/>
        <w:rPr>
          <w:rFonts w:ascii="Segoe UI" w:hAnsi="Segoe UI" w:cs="Segoe UI"/>
        </w:rPr>
      </w:pPr>
      <w:r>
        <w:rPr>
          <w:rFonts w:ascii="Segoe UI" w:hAnsi="Segoe UI" w:cs="Segoe UI"/>
          <w:i/>
          <w:iCs/>
        </w:rPr>
        <w:t>Step 3 :Restoring from Microsoft Azure storage Using SQL Server Management Studio</w:t>
      </w:r>
      <w:r>
        <w:rPr>
          <w:rFonts w:ascii="Segoe UI" w:hAnsi="Segoe UI" w:cs="Segoe UI"/>
        </w:rPr>
        <w:br/>
      </w:r>
    </w:p>
    <w:p w14:paraId="7EDDF7B1" w14:textId="1BED6386" w:rsidR="008A6672" w:rsidRDefault="00425C9A" w:rsidP="00425C9A">
      <w:pPr>
        <w:pStyle w:val="NormalWeb"/>
        <w:spacing w:before="0" w:beforeAutospacing="0" w:after="0" w:afterAutospacing="0"/>
        <w:rPr>
          <w:rFonts w:ascii="Segoe UI" w:hAnsi="Segoe UI" w:cs="Segoe UI"/>
        </w:rPr>
      </w:pPr>
      <w:r>
        <w:rPr>
          <w:rFonts w:ascii="Segoe UI" w:hAnsi="Segoe UI" w:cs="Segoe UI"/>
        </w:rPr>
        <w:t xml:space="preserve">The Restore Database task includes </w:t>
      </w:r>
      <w:r>
        <w:rPr>
          <w:rFonts w:ascii="Segoe UI" w:hAnsi="Segoe UI" w:cs="Segoe UI"/>
          <w:b/>
          <w:bCs/>
        </w:rPr>
        <w:t>URL</w:t>
      </w:r>
      <w:r>
        <w:rPr>
          <w:rFonts w:ascii="Segoe UI" w:hAnsi="Segoe UI" w:cs="Segoe UI"/>
        </w:rPr>
        <w:t xml:space="preserve"> as a device to restore from. The following steps describe using the Restore task to restore from the Microsoft Azure Blob storage service using GUI (2016 and above) or using t-</w:t>
      </w:r>
      <w:proofErr w:type="spellStart"/>
      <w:r>
        <w:rPr>
          <w:rFonts w:ascii="Segoe UI" w:hAnsi="Segoe UI" w:cs="Segoe UI"/>
        </w:rPr>
        <w:t>sql</w:t>
      </w:r>
      <w:proofErr w:type="spellEnd"/>
      <w:r>
        <w:rPr>
          <w:rFonts w:ascii="Segoe UI" w:hAnsi="Segoe UI" w:cs="Segoe UI"/>
        </w:rPr>
        <w:br/>
      </w:r>
      <w:r>
        <w:rPr>
          <w:rFonts w:ascii="Segoe UI" w:hAnsi="Segoe UI" w:cs="Segoe UI"/>
        </w:rPr>
        <w:br/>
        <w:t xml:space="preserve">Right-click </w:t>
      </w:r>
      <w:r>
        <w:rPr>
          <w:rFonts w:ascii="Segoe UI" w:hAnsi="Segoe UI" w:cs="Segoe UI"/>
          <w:b/>
          <w:bCs/>
        </w:rPr>
        <w:t>Databases</w:t>
      </w:r>
      <w:r>
        <w:rPr>
          <w:rFonts w:ascii="Segoe UI" w:hAnsi="Segoe UI" w:cs="Segoe UI"/>
        </w:rPr>
        <w:t xml:space="preserve"> and select </w:t>
      </w:r>
      <w:r>
        <w:rPr>
          <w:rFonts w:ascii="Segoe UI" w:hAnsi="Segoe UI" w:cs="Segoe UI"/>
          <w:b/>
          <w:bCs/>
        </w:rPr>
        <w:t>Restore Database...</w:t>
      </w:r>
      <w:r>
        <w:rPr>
          <w:rFonts w:ascii="Segoe UI" w:hAnsi="Segoe UI" w:cs="Segoe UI"/>
        </w:rPr>
        <w:t>.</w:t>
      </w:r>
      <w:r>
        <w:rPr>
          <w:rFonts w:ascii="Segoe UI" w:hAnsi="Segoe UI" w:cs="Segoe UI"/>
        </w:rPr>
        <w:br/>
      </w:r>
      <w:r>
        <w:rPr>
          <w:rFonts w:ascii="Segoe UI" w:hAnsi="Segoe UI" w:cs="Segoe UI"/>
        </w:rPr>
        <w:br/>
      </w:r>
      <w:r>
        <w:rPr>
          <w:rFonts w:ascii="Segoe UI" w:hAnsi="Segoe UI" w:cs="Segoe UI"/>
        </w:rPr>
        <w:br/>
        <w:t xml:space="preserve">On the </w:t>
      </w:r>
      <w:r>
        <w:rPr>
          <w:rFonts w:ascii="Segoe UI" w:hAnsi="Segoe UI" w:cs="Segoe UI"/>
          <w:b/>
          <w:bCs/>
        </w:rPr>
        <w:t>General</w:t>
      </w:r>
      <w:r>
        <w:rPr>
          <w:rFonts w:ascii="Segoe UI" w:hAnsi="Segoe UI" w:cs="Segoe UI"/>
        </w:rPr>
        <w:t xml:space="preserve"> page, select </w:t>
      </w:r>
      <w:r>
        <w:rPr>
          <w:rFonts w:ascii="Segoe UI" w:hAnsi="Segoe UI" w:cs="Segoe UI"/>
          <w:b/>
          <w:bCs/>
        </w:rPr>
        <w:t>Device</w:t>
      </w:r>
      <w:r>
        <w:rPr>
          <w:rFonts w:ascii="Segoe UI" w:hAnsi="Segoe UI" w:cs="Segoe UI"/>
        </w:rPr>
        <w:t xml:space="preserve"> under the </w:t>
      </w:r>
      <w:r>
        <w:rPr>
          <w:rFonts w:ascii="Segoe UI" w:hAnsi="Segoe UI" w:cs="Segoe UI"/>
          <w:b/>
          <w:bCs/>
        </w:rPr>
        <w:t>Source</w:t>
      </w:r>
      <w:r>
        <w:rPr>
          <w:rFonts w:ascii="Segoe UI" w:hAnsi="Segoe UI" w:cs="Segoe UI"/>
        </w:rPr>
        <w:t xml:space="preserve"> section. Click the browse (...) button to open the </w:t>
      </w:r>
      <w:r>
        <w:rPr>
          <w:rFonts w:ascii="Segoe UI" w:hAnsi="Segoe UI" w:cs="Segoe UI"/>
          <w:b/>
          <w:bCs/>
        </w:rPr>
        <w:t>Select backup devices</w:t>
      </w:r>
      <w:r>
        <w:rPr>
          <w:rFonts w:ascii="Segoe UI" w:hAnsi="Segoe UI" w:cs="Segoe UI"/>
        </w:rPr>
        <w:t xml:space="preserve"> dialog box</w:t>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t xml:space="preserve">Select </w:t>
      </w:r>
      <w:r>
        <w:rPr>
          <w:rFonts w:ascii="Segoe UI" w:hAnsi="Segoe UI" w:cs="Segoe UI"/>
          <w:b/>
          <w:bCs/>
        </w:rPr>
        <w:t>URL</w:t>
      </w:r>
      <w:r>
        <w:rPr>
          <w:rFonts w:ascii="Segoe UI" w:hAnsi="Segoe UI" w:cs="Segoe UI"/>
        </w:rPr>
        <w:t xml:space="preserve"> from the </w:t>
      </w:r>
      <w:r>
        <w:rPr>
          <w:rFonts w:ascii="Segoe UI" w:hAnsi="Segoe UI" w:cs="Segoe UI"/>
          <w:b/>
          <w:bCs/>
        </w:rPr>
        <w:t>Backup media type:</w:t>
      </w:r>
      <w:r>
        <w:rPr>
          <w:rFonts w:ascii="Segoe UI" w:hAnsi="Segoe UI" w:cs="Segoe UI"/>
        </w:rPr>
        <w:t xml:space="preserve"> drop-down list. Click </w:t>
      </w:r>
      <w:r>
        <w:rPr>
          <w:rFonts w:ascii="Segoe UI" w:hAnsi="Segoe UI" w:cs="Segoe UI"/>
          <w:b/>
          <w:bCs/>
        </w:rPr>
        <w:t>Add</w:t>
      </w:r>
      <w:r>
        <w:rPr>
          <w:rFonts w:ascii="Segoe UI" w:hAnsi="Segoe UI" w:cs="Segoe UI"/>
        </w:rPr>
        <w:t xml:space="preserve"> to open the </w:t>
      </w:r>
      <w:r>
        <w:rPr>
          <w:rFonts w:ascii="Segoe UI" w:hAnsi="Segoe UI" w:cs="Segoe UI"/>
          <w:b/>
          <w:bCs/>
        </w:rPr>
        <w:t>Select a Backup File Location</w:t>
      </w:r>
      <w:r>
        <w:rPr>
          <w:rFonts w:ascii="Segoe UI" w:hAnsi="Segoe UI" w:cs="Segoe UI"/>
        </w:rPr>
        <w:t xml:space="preserve"> dialog box</w:t>
      </w:r>
      <w:r>
        <w:rPr>
          <w:rFonts w:ascii="Segoe UI" w:hAnsi="Segoe UI" w:cs="Segoe UI"/>
        </w:rPr>
        <w:br/>
      </w:r>
      <w:r>
        <w:rPr>
          <w:rFonts w:ascii="Segoe UI" w:hAnsi="Segoe UI" w:cs="Segoe UI"/>
        </w:rPr>
        <w:br/>
      </w:r>
      <w:r>
        <w:rPr>
          <w:rFonts w:ascii="Segoe UI" w:hAnsi="Segoe UI" w:cs="Segoe UI"/>
        </w:rPr>
        <w:br/>
        <w:t>Select backup File Location</w:t>
      </w:r>
      <w:r>
        <w:rPr>
          <w:rFonts w:ascii="Segoe UI" w:hAnsi="Segoe UI" w:cs="Segoe UI"/>
        </w:rPr>
        <w:br/>
      </w:r>
      <w:r>
        <w:rPr>
          <w:rFonts w:ascii="Segoe UI" w:hAnsi="Segoe UI" w:cs="Segoe UI"/>
        </w:rPr>
        <w:br/>
      </w:r>
      <w:r>
        <w:rPr>
          <w:rFonts w:ascii="Segoe UI" w:hAnsi="Segoe UI" w:cs="Segoe UI"/>
        </w:rPr>
        <w:br/>
        <w:t xml:space="preserve">Click on </w:t>
      </w:r>
      <w:r>
        <w:rPr>
          <w:rFonts w:ascii="Segoe UI" w:hAnsi="Segoe UI" w:cs="Segoe UI"/>
          <w:b/>
          <w:bCs/>
        </w:rPr>
        <w:t>Azure storage container</w:t>
      </w:r>
      <w:r>
        <w:rPr>
          <w:rFonts w:ascii="Segoe UI" w:hAnsi="Segoe UI" w:cs="Segoe UI"/>
        </w:rPr>
        <w:t xml:space="preserve"> drop down and select the pre-registered container </w:t>
      </w:r>
      <w:r>
        <w:rPr>
          <w:rFonts w:ascii="Segoe UI" w:hAnsi="Segoe UI" w:cs="Segoe UI"/>
        </w:rPr>
        <w:lastRenderedPageBreak/>
        <w:t xml:space="preserve">from the drop down or manually enter the fully qualified container name and pass SAS token on </w:t>
      </w:r>
      <w:r>
        <w:rPr>
          <w:rFonts w:ascii="Segoe UI" w:hAnsi="Segoe UI" w:cs="Segoe UI"/>
          <w:b/>
          <w:bCs/>
        </w:rPr>
        <w:t>Shared Access Signature Box</w:t>
      </w:r>
      <w:r>
        <w:rPr>
          <w:rFonts w:ascii="Segoe UI" w:hAnsi="Segoe UI" w:cs="Segoe UI"/>
        </w:rPr>
        <w:t xml:space="preserve"> and then click Ok. </w:t>
      </w:r>
      <w:r>
        <w:rPr>
          <w:rFonts w:ascii="Segoe UI" w:hAnsi="Segoe UI" w:cs="Segoe UI"/>
        </w:rPr>
        <w:br/>
      </w:r>
      <w:r>
        <w:rPr>
          <w:rFonts w:ascii="Segoe UI" w:hAnsi="Segoe UI" w:cs="Segoe UI"/>
        </w:rPr>
        <w:br/>
      </w:r>
      <w:r w:rsidR="008A6672">
        <w:rPr>
          <w:noProof/>
        </w:rPr>
        <w:drawing>
          <wp:inline distT="0" distB="0" distL="0" distR="0" wp14:anchorId="7D0FD841" wp14:editId="72867742">
            <wp:extent cx="5943600" cy="5364480"/>
            <wp:effectExtent l="0" t="0" r="0" b="7620"/>
            <wp:docPr id="7388176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17654" name="Picture 1" descr="A screenshot of a computer&#10;&#10;Description automatically generated"/>
                    <pic:cNvPicPr/>
                  </pic:nvPicPr>
                  <pic:blipFill>
                    <a:blip r:embed="rId12"/>
                    <a:stretch>
                      <a:fillRect/>
                    </a:stretch>
                  </pic:blipFill>
                  <pic:spPr>
                    <a:xfrm>
                      <a:off x="0" y="0"/>
                      <a:ext cx="5943600" cy="5364480"/>
                    </a:xfrm>
                    <a:prstGeom prst="rect">
                      <a:avLst/>
                    </a:prstGeom>
                  </pic:spPr>
                </pic:pic>
              </a:graphicData>
            </a:graphic>
          </wp:inline>
        </w:drawing>
      </w:r>
    </w:p>
    <w:p w14:paraId="1C0757EB" w14:textId="77777777" w:rsidR="008A6672" w:rsidRDefault="008A6672" w:rsidP="00425C9A">
      <w:pPr>
        <w:pStyle w:val="NormalWeb"/>
        <w:spacing w:before="0" w:beforeAutospacing="0" w:after="0" w:afterAutospacing="0"/>
        <w:rPr>
          <w:rFonts w:ascii="Segoe UI" w:hAnsi="Segoe UI" w:cs="Segoe UI"/>
        </w:rPr>
      </w:pPr>
    </w:p>
    <w:p w14:paraId="4ED3E5B0" w14:textId="77777777" w:rsidR="008A6672" w:rsidRDefault="00425C9A" w:rsidP="00425C9A">
      <w:pPr>
        <w:pStyle w:val="NormalWeb"/>
        <w:spacing w:before="0" w:beforeAutospacing="0" w:after="0" w:afterAutospacing="0"/>
        <w:rPr>
          <w:rFonts w:ascii="Segoe UI" w:hAnsi="Segoe UI" w:cs="Segoe UI"/>
        </w:rPr>
      </w:pPr>
      <w:r>
        <w:rPr>
          <w:rFonts w:ascii="Segoe UI" w:hAnsi="Segoe UI" w:cs="Segoe UI"/>
        </w:rPr>
        <w:t xml:space="preserve">SQL Server connects to Microsoft Azure storage using the SQL Credential information you provided and opens the </w:t>
      </w:r>
      <w:r>
        <w:rPr>
          <w:rFonts w:ascii="Segoe UI" w:hAnsi="Segoe UI" w:cs="Segoe UI"/>
          <w:b/>
          <w:bCs/>
        </w:rPr>
        <w:t>Locate Backup File in Microsoft Azure</w:t>
      </w:r>
      <w:r>
        <w:rPr>
          <w:rFonts w:ascii="Segoe UI" w:hAnsi="Segoe UI" w:cs="Segoe UI"/>
        </w:rPr>
        <w:t xml:space="preserve"> dialog</w:t>
      </w:r>
      <w:r>
        <w:rPr>
          <w:rFonts w:ascii="Segoe UI" w:hAnsi="Segoe UI" w:cs="Segoe UI"/>
          <w:b/>
          <w:bCs/>
        </w:rPr>
        <w:t>.</w:t>
      </w:r>
      <w:r>
        <w:rPr>
          <w:rFonts w:ascii="Segoe UI" w:hAnsi="Segoe UI" w:cs="Segoe UI"/>
        </w:rPr>
        <w:t xml:space="preserve"> </w:t>
      </w:r>
    </w:p>
    <w:p w14:paraId="79C90C0A" w14:textId="77777777" w:rsidR="008A6672" w:rsidRDefault="008A6672" w:rsidP="00425C9A">
      <w:pPr>
        <w:pStyle w:val="NormalWeb"/>
        <w:spacing w:before="0" w:beforeAutospacing="0" w:after="0" w:afterAutospacing="0"/>
        <w:rPr>
          <w:rFonts w:ascii="Segoe UI" w:hAnsi="Segoe UI" w:cs="Segoe UI"/>
        </w:rPr>
      </w:pPr>
    </w:p>
    <w:p w14:paraId="1738101C" w14:textId="77777777" w:rsidR="008A6672" w:rsidRDefault="00425C9A" w:rsidP="00425C9A">
      <w:pPr>
        <w:pStyle w:val="NormalWeb"/>
        <w:spacing w:before="0" w:beforeAutospacing="0" w:after="0" w:afterAutospacing="0"/>
        <w:rPr>
          <w:rFonts w:ascii="Segoe UI" w:hAnsi="Segoe UI" w:cs="Segoe UI"/>
        </w:rPr>
      </w:pPr>
      <w:r>
        <w:rPr>
          <w:rFonts w:ascii="Segoe UI" w:hAnsi="Segoe UI" w:cs="Segoe UI"/>
          <w:b/>
          <w:bCs/>
        </w:rPr>
        <w:t>Remember</w:t>
      </w:r>
      <w:r>
        <w:rPr>
          <w:rFonts w:ascii="Segoe UI" w:hAnsi="Segoe UI" w:cs="Segoe UI"/>
        </w:rPr>
        <w:t xml:space="preserve"> if you create credential correctly, this is the step where you will see the Azure Storage Container of the other server.</w:t>
      </w:r>
      <w:r>
        <w:rPr>
          <w:rFonts w:ascii="Segoe UI" w:hAnsi="Segoe UI" w:cs="Segoe UI"/>
        </w:rPr>
        <w:br/>
      </w:r>
    </w:p>
    <w:p w14:paraId="1506AC8F" w14:textId="1BFC066C" w:rsidR="00425C9A" w:rsidRDefault="00425C9A" w:rsidP="00425C9A">
      <w:pPr>
        <w:pStyle w:val="NormalWeb"/>
        <w:spacing w:before="0" w:beforeAutospacing="0" w:after="0" w:afterAutospacing="0"/>
        <w:rPr>
          <w:rFonts w:ascii="Segoe UI" w:hAnsi="Segoe UI" w:cs="Segoe UI"/>
        </w:rPr>
      </w:pPr>
      <w:r>
        <w:rPr>
          <w:rFonts w:ascii="Segoe UI" w:hAnsi="Segoe UI" w:cs="Segoe UI"/>
        </w:rPr>
        <w:t xml:space="preserve">The backup files residing in the storage container are displayed on this page. Select the file you want to use to restore and click </w:t>
      </w:r>
      <w:r>
        <w:rPr>
          <w:rFonts w:ascii="Segoe UI" w:hAnsi="Segoe UI" w:cs="Segoe UI"/>
          <w:b/>
          <w:bCs/>
        </w:rPr>
        <w:t>OK.</w:t>
      </w:r>
      <w:r>
        <w:rPr>
          <w:rFonts w:ascii="Segoe UI" w:hAnsi="Segoe UI" w:cs="Segoe UI"/>
        </w:rPr>
        <w:t xml:space="preserve"> Example: DB</w:t>
      </w:r>
      <w:r w:rsidR="008A6672">
        <w:rPr>
          <w:rFonts w:ascii="Segoe UI" w:hAnsi="Segoe UI" w:cs="Segoe UI"/>
        </w:rPr>
        <w:t>Admin</w:t>
      </w:r>
      <w:r>
        <w:rPr>
          <w:rFonts w:ascii="Segoe UI" w:hAnsi="Segoe UI" w:cs="Segoe UI"/>
        </w:rPr>
        <w:t>_20</w:t>
      </w:r>
      <w:r w:rsidR="008A6672">
        <w:rPr>
          <w:rFonts w:ascii="Segoe UI" w:hAnsi="Segoe UI" w:cs="Segoe UI"/>
        </w:rPr>
        <w:t>23</w:t>
      </w:r>
      <w:r>
        <w:rPr>
          <w:rFonts w:ascii="Segoe UI" w:hAnsi="Segoe UI" w:cs="Segoe UI"/>
        </w:rPr>
        <w:t xml:space="preserve">0807_043000.BAK </w:t>
      </w:r>
      <w:r>
        <w:rPr>
          <w:rFonts w:ascii="Segoe UI" w:hAnsi="Segoe UI" w:cs="Segoe UI"/>
        </w:rPr>
        <w:br/>
      </w:r>
      <w:r>
        <w:rPr>
          <w:rFonts w:ascii="Segoe UI" w:hAnsi="Segoe UI" w:cs="Segoe UI"/>
        </w:rPr>
        <w:br/>
        <w:t xml:space="preserve">This takes you back to the </w:t>
      </w:r>
      <w:r>
        <w:rPr>
          <w:rFonts w:ascii="Segoe UI" w:hAnsi="Segoe UI" w:cs="Segoe UI"/>
          <w:b/>
          <w:bCs/>
        </w:rPr>
        <w:t>Select Backup Devices</w:t>
      </w:r>
      <w:r>
        <w:rPr>
          <w:rFonts w:ascii="Segoe UI" w:hAnsi="Segoe UI" w:cs="Segoe UI"/>
        </w:rPr>
        <w:t xml:space="preserve"> dialog where URL, Backup file </w:t>
      </w:r>
      <w:r>
        <w:rPr>
          <w:rFonts w:ascii="Segoe UI" w:hAnsi="Segoe UI" w:cs="Segoe UI"/>
        </w:rPr>
        <w:lastRenderedPageBreak/>
        <w:t xml:space="preserve">location and </w:t>
      </w:r>
      <w:proofErr w:type="spellStart"/>
      <w:r>
        <w:rPr>
          <w:rFonts w:ascii="Segoe UI" w:hAnsi="Segoe UI" w:cs="Segoe UI"/>
        </w:rPr>
        <w:t>bak</w:t>
      </w:r>
      <w:proofErr w:type="spellEnd"/>
      <w:r>
        <w:rPr>
          <w:rFonts w:ascii="Segoe UI" w:hAnsi="Segoe UI" w:cs="Segoe UI"/>
        </w:rPr>
        <w:t xml:space="preserve"> file being selected. Click Ok</w:t>
      </w:r>
      <w:r>
        <w:rPr>
          <w:rFonts w:ascii="Segoe UI" w:hAnsi="Segoe UI" w:cs="Segoe UI"/>
        </w:rPr>
        <w:br/>
      </w:r>
      <w:r>
        <w:rPr>
          <w:rFonts w:ascii="Segoe UI" w:hAnsi="Segoe UI" w:cs="Segoe UI"/>
        </w:rPr>
        <w:br/>
      </w:r>
      <w:r>
        <w:rPr>
          <w:rFonts w:ascii="Segoe UI" w:hAnsi="Segoe UI" w:cs="Segoe UI"/>
        </w:rPr>
        <w:br/>
        <w:t xml:space="preserve">Clicking </w:t>
      </w:r>
      <w:r>
        <w:rPr>
          <w:rFonts w:ascii="Segoe UI" w:hAnsi="Segoe UI" w:cs="Segoe UI"/>
          <w:b/>
          <w:bCs/>
        </w:rPr>
        <w:t>OK</w:t>
      </w:r>
      <w:r>
        <w:rPr>
          <w:rFonts w:ascii="Segoe UI" w:hAnsi="Segoe UI" w:cs="Segoe UI"/>
        </w:rPr>
        <w:t xml:space="preserve"> takes you back to the main </w:t>
      </w:r>
      <w:r>
        <w:rPr>
          <w:rFonts w:ascii="Segoe UI" w:hAnsi="Segoe UI" w:cs="Segoe UI"/>
          <w:b/>
          <w:bCs/>
        </w:rPr>
        <w:t>Restore</w:t>
      </w:r>
      <w:r>
        <w:rPr>
          <w:rFonts w:ascii="Segoe UI" w:hAnsi="Segoe UI" w:cs="Segoe UI"/>
        </w:rPr>
        <w:t xml:space="preserve"> dialog where you will be able </w:t>
      </w:r>
      <w:r>
        <w:rPr>
          <w:rFonts w:ascii="Segoe UI" w:hAnsi="Segoe UI" w:cs="Segoe UI"/>
          <w:b/>
          <w:bCs/>
        </w:rPr>
        <w:t>modify on files and options and</w:t>
      </w:r>
      <w:r>
        <w:rPr>
          <w:rFonts w:ascii="Segoe UI" w:hAnsi="Segoe UI" w:cs="Segoe UI"/>
        </w:rPr>
        <w:t xml:space="preserve"> then complete the restore</w:t>
      </w:r>
      <w:r>
        <w:rPr>
          <w:rFonts w:ascii="Segoe UI" w:hAnsi="Segoe UI" w:cs="Segoe UI"/>
        </w:rPr>
        <w:br/>
      </w:r>
      <w:r>
        <w:rPr>
          <w:rFonts w:ascii="Segoe UI" w:hAnsi="Segoe UI" w:cs="Segoe UI"/>
        </w:rPr>
        <w:br/>
      </w:r>
      <w:r>
        <w:rPr>
          <w:rFonts w:ascii="Segoe UI" w:hAnsi="Segoe UI" w:cs="Segoe UI"/>
        </w:rPr>
        <w:br/>
      </w:r>
      <w:r>
        <w:rPr>
          <w:rFonts w:ascii="Segoe UI" w:hAnsi="Segoe UI" w:cs="Segoe UI"/>
        </w:rPr>
        <w:br/>
        <w:t>You can also script out and may schedule if the DB is Big. Example If I want to change the DB name and move the file to other location with t-</w:t>
      </w:r>
      <w:proofErr w:type="spellStart"/>
      <w:r>
        <w:rPr>
          <w:rFonts w:ascii="Segoe UI" w:hAnsi="Segoe UI" w:cs="Segoe UI"/>
        </w:rPr>
        <w:t>sql</w:t>
      </w:r>
      <w:proofErr w:type="spellEnd"/>
      <w:r>
        <w:rPr>
          <w:rFonts w:ascii="Segoe UI" w:hAnsi="Segoe UI" w:cs="Segoe UI"/>
        </w:rPr>
        <w:br/>
        <w:t>USE [master]</w:t>
      </w:r>
      <w:r>
        <w:rPr>
          <w:rFonts w:ascii="Segoe UI" w:hAnsi="Segoe UI" w:cs="Segoe UI"/>
        </w:rPr>
        <w:br/>
        <w:t>RESTORE DATABASE [</w:t>
      </w:r>
      <w:proofErr w:type="spellStart"/>
      <w:r w:rsidR="008A6672">
        <w:rPr>
          <w:rFonts w:ascii="Segoe UI" w:hAnsi="Segoe UI" w:cs="Segoe UI"/>
        </w:rPr>
        <w:t>DBAdmin</w:t>
      </w:r>
      <w:proofErr w:type="spellEnd"/>
      <w:r>
        <w:rPr>
          <w:rFonts w:ascii="Segoe UI" w:hAnsi="Segoe UI" w:cs="Segoe UI"/>
        </w:rPr>
        <w:t>]</w:t>
      </w:r>
      <w:r>
        <w:rPr>
          <w:rFonts w:ascii="Segoe UI" w:hAnsi="Segoe UI" w:cs="Segoe UI"/>
        </w:rPr>
        <w:br/>
        <w:t xml:space="preserve">FROM URL = </w:t>
      </w:r>
      <w:proofErr w:type="spellStart"/>
      <w:r>
        <w:rPr>
          <w:rFonts w:ascii="Segoe UI" w:hAnsi="Segoe UI" w:cs="Segoe UI"/>
        </w:rPr>
        <w:t>N'</w:t>
      </w:r>
      <w:r w:rsidR="008A6672">
        <w:rPr>
          <w:rFonts w:ascii="Segoe UI" w:hAnsi="Segoe UI" w:cs="Segoe UI"/>
        </w:rPr>
        <w:t>'</w:t>
      </w:r>
      <w:hyperlink r:id="rId13" w:history="1">
        <w:r w:rsidR="008A6672" w:rsidRPr="00AB4549">
          <w:rPr>
            <w:rStyle w:val="Hyperlink"/>
            <w:rFonts w:ascii="Segoe UI" w:hAnsi="Segoe UI" w:cs="Segoe UI"/>
          </w:rPr>
          <w:t>https</w:t>
        </w:r>
        <w:proofErr w:type="spellEnd"/>
        <w:r w:rsidR="008A6672" w:rsidRPr="00AB4549">
          <w:rPr>
            <w:rStyle w:val="Hyperlink"/>
            <w:rFonts w:ascii="Segoe UI" w:hAnsi="Segoe UI" w:cs="Segoe UI"/>
          </w:rPr>
          <w:t>://xyzsq1storage.blob.core.windows.net/full-</w:t>
        </w:r>
        <w:proofErr w:type="spellStart"/>
        <w:r w:rsidR="008A6672" w:rsidRPr="00AB4549">
          <w:rPr>
            <w:rStyle w:val="Hyperlink"/>
            <w:rFonts w:ascii="Segoe UI" w:hAnsi="Segoe UI" w:cs="Segoe UI"/>
          </w:rPr>
          <w:t>bkup</w:t>
        </w:r>
        <w:proofErr w:type="spellEnd"/>
        <w:r w:rsidR="008A6672" w:rsidRPr="00AB4549">
          <w:rPr>
            <w:rStyle w:val="Hyperlink"/>
            <w:rFonts w:ascii="Segoe UI" w:hAnsi="Segoe UI" w:cs="Segoe UI"/>
          </w:rPr>
          <w:t>-block</w:t>
        </w:r>
      </w:hyperlink>
      <w:r w:rsidR="008A6672">
        <w:rPr>
          <w:rFonts w:ascii="Segoe UI" w:hAnsi="Segoe UI" w:cs="Segoe UI"/>
        </w:rPr>
        <w:t>/</w:t>
      </w:r>
      <w:r>
        <w:rPr>
          <w:rFonts w:ascii="Segoe UI" w:hAnsi="Segoe UI" w:cs="Segoe UI"/>
        </w:rPr>
        <w:t xml:space="preserve"> DBA</w:t>
      </w:r>
      <w:r w:rsidR="008A6672">
        <w:rPr>
          <w:rFonts w:ascii="Segoe UI" w:hAnsi="Segoe UI" w:cs="Segoe UI"/>
        </w:rPr>
        <w:t>dmin</w:t>
      </w:r>
      <w:r>
        <w:rPr>
          <w:rFonts w:ascii="Segoe UI" w:hAnsi="Segoe UI" w:cs="Segoe UI"/>
        </w:rPr>
        <w:t>_20</w:t>
      </w:r>
      <w:r w:rsidR="008A6672">
        <w:rPr>
          <w:rFonts w:ascii="Segoe UI" w:hAnsi="Segoe UI" w:cs="Segoe UI"/>
        </w:rPr>
        <w:t>23</w:t>
      </w:r>
      <w:r>
        <w:rPr>
          <w:rFonts w:ascii="Segoe UI" w:hAnsi="Segoe UI" w:cs="Segoe UI"/>
        </w:rPr>
        <w:t>0807_043000</w:t>
      </w:r>
      <w:r w:rsidR="008A6672">
        <w:rPr>
          <w:rFonts w:ascii="Segoe UI" w:hAnsi="Segoe UI" w:cs="Segoe UI"/>
        </w:rPr>
        <w:t>.</w:t>
      </w:r>
      <w:r>
        <w:rPr>
          <w:rFonts w:ascii="Segoe UI" w:hAnsi="Segoe UI" w:cs="Segoe UI"/>
        </w:rPr>
        <w:t>BAK' WITH FILE = 1,</w:t>
      </w:r>
      <w:r>
        <w:rPr>
          <w:rFonts w:ascii="Segoe UI" w:hAnsi="Segoe UI" w:cs="Segoe UI"/>
        </w:rPr>
        <w:br/>
        <w:t xml:space="preserve">MOVE </w:t>
      </w:r>
      <w:proofErr w:type="spellStart"/>
      <w:r>
        <w:rPr>
          <w:rFonts w:ascii="Segoe UI" w:hAnsi="Segoe UI" w:cs="Segoe UI"/>
        </w:rPr>
        <w:t>N'DBA</w:t>
      </w:r>
      <w:r w:rsidR="008A6672">
        <w:rPr>
          <w:rFonts w:ascii="Segoe UI" w:hAnsi="Segoe UI" w:cs="Segoe UI"/>
        </w:rPr>
        <w:t>dmin</w:t>
      </w:r>
      <w:proofErr w:type="spellEnd"/>
      <w:r>
        <w:rPr>
          <w:rFonts w:ascii="Segoe UI" w:hAnsi="Segoe UI" w:cs="Segoe UI"/>
        </w:rPr>
        <w:t>' TO N'G:\DATA\</w:t>
      </w:r>
      <w:proofErr w:type="spellStart"/>
      <w:r>
        <w:rPr>
          <w:rFonts w:ascii="Segoe UI" w:hAnsi="Segoe UI" w:cs="Segoe UI"/>
        </w:rPr>
        <w:t>DBA</w:t>
      </w:r>
      <w:r w:rsidR="008A6672">
        <w:rPr>
          <w:rFonts w:ascii="Segoe UI" w:hAnsi="Segoe UI" w:cs="Segoe UI"/>
        </w:rPr>
        <w:t>dmin</w:t>
      </w:r>
      <w:r>
        <w:rPr>
          <w:rFonts w:ascii="Segoe UI" w:hAnsi="Segoe UI" w:cs="Segoe UI"/>
        </w:rPr>
        <w:t>.mdf</w:t>
      </w:r>
      <w:proofErr w:type="spellEnd"/>
      <w:r>
        <w:rPr>
          <w:rFonts w:ascii="Segoe UI" w:hAnsi="Segoe UI" w:cs="Segoe UI"/>
        </w:rPr>
        <w:t>',</w:t>
      </w:r>
      <w:r>
        <w:rPr>
          <w:rFonts w:ascii="Segoe UI" w:hAnsi="Segoe UI" w:cs="Segoe UI"/>
        </w:rPr>
        <w:br/>
        <w:t xml:space="preserve">MOVE </w:t>
      </w:r>
      <w:proofErr w:type="spellStart"/>
      <w:r>
        <w:rPr>
          <w:rFonts w:ascii="Segoe UI" w:hAnsi="Segoe UI" w:cs="Segoe UI"/>
        </w:rPr>
        <w:t>N'DBA</w:t>
      </w:r>
      <w:r w:rsidR="008A6672">
        <w:rPr>
          <w:rFonts w:ascii="Segoe UI" w:hAnsi="Segoe UI" w:cs="Segoe UI"/>
        </w:rPr>
        <w:t>dmin</w:t>
      </w:r>
      <w:r>
        <w:rPr>
          <w:rFonts w:ascii="Segoe UI" w:hAnsi="Segoe UI" w:cs="Segoe UI"/>
        </w:rPr>
        <w:t>_log</w:t>
      </w:r>
      <w:proofErr w:type="spellEnd"/>
      <w:r>
        <w:rPr>
          <w:rFonts w:ascii="Segoe UI" w:hAnsi="Segoe UI" w:cs="Segoe UI"/>
        </w:rPr>
        <w:t>' TO N'G:\DATA\</w:t>
      </w:r>
      <w:proofErr w:type="spellStart"/>
      <w:r>
        <w:rPr>
          <w:rFonts w:ascii="Segoe UI" w:hAnsi="Segoe UI" w:cs="Segoe UI"/>
        </w:rPr>
        <w:t>DBA</w:t>
      </w:r>
      <w:r w:rsidR="002E7907">
        <w:rPr>
          <w:rFonts w:ascii="Segoe UI" w:hAnsi="Segoe UI" w:cs="Segoe UI"/>
        </w:rPr>
        <w:t>dmin</w:t>
      </w:r>
      <w:r>
        <w:rPr>
          <w:rFonts w:ascii="Segoe UI" w:hAnsi="Segoe UI" w:cs="Segoe UI"/>
        </w:rPr>
        <w:t>_log.ldf</w:t>
      </w:r>
      <w:proofErr w:type="spellEnd"/>
      <w:r>
        <w:rPr>
          <w:rFonts w:ascii="Segoe UI" w:hAnsi="Segoe UI" w:cs="Segoe UI"/>
        </w:rPr>
        <w:t>'</w:t>
      </w:r>
      <w:r>
        <w:rPr>
          <w:rFonts w:ascii="Segoe UI" w:hAnsi="Segoe UI" w:cs="Segoe UI"/>
        </w:rPr>
        <w:br/>
        <w:t>GO</w:t>
      </w:r>
      <w:r>
        <w:rPr>
          <w:rFonts w:ascii="Segoe UI" w:hAnsi="Segoe UI" w:cs="Segoe UI"/>
        </w:rPr>
        <w:br/>
        <w:t xml:space="preserve">If everything is okay - DB will be restored successfully </w:t>
      </w:r>
    </w:p>
    <w:p w14:paraId="59600DF4" w14:textId="1B4D91CC" w:rsidR="002550D2" w:rsidRDefault="002550D2"/>
    <w:p w14:paraId="4B2C7DB9" w14:textId="77777777" w:rsidR="002550D2" w:rsidRDefault="002550D2"/>
    <w:p w14:paraId="1E065EDB" w14:textId="630B1994" w:rsidR="002550D2" w:rsidRDefault="002550D2">
      <w:r>
        <w:t xml:space="preserve">Additional reference: </w:t>
      </w:r>
      <w:hyperlink r:id="rId14" w:history="1">
        <w:r>
          <w:rPr>
            <w:rStyle w:val="Hyperlink"/>
          </w:rPr>
          <w:t>Perform on-premises SQL Server database backups using maintenance plans to Azure Blob Storage (mssqltips.com)</w:t>
        </w:r>
      </w:hyperlink>
      <w:r>
        <w:t xml:space="preserve"> </w:t>
      </w:r>
    </w:p>
    <w:sectPr w:rsidR="00255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508DB"/>
    <w:multiLevelType w:val="multilevel"/>
    <w:tmpl w:val="F78A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346627"/>
    <w:multiLevelType w:val="hybridMultilevel"/>
    <w:tmpl w:val="7B5E5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1B47E6"/>
    <w:multiLevelType w:val="multilevel"/>
    <w:tmpl w:val="24BA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896481">
    <w:abstractNumId w:val="2"/>
  </w:num>
  <w:num w:numId="2" w16cid:durableId="1453284117">
    <w:abstractNumId w:val="0"/>
  </w:num>
  <w:num w:numId="3" w16cid:durableId="342798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375"/>
    <w:rsid w:val="002550D2"/>
    <w:rsid w:val="002E7907"/>
    <w:rsid w:val="00425C9A"/>
    <w:rsid w:val="008A6672"/>
    <w:rsid w:val="00D22495"/>
    <w:rsid w:val="00DB4375"/>
    <w:rsid w:val="00E80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3F77"/>
  <w15:chartTrackingRefBased/>
  <w15:docId w15:val="{03620082-D949-4C87-BD31-2B49D3460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25C9A"/>
    <w:rPr>
      <w:color w:val="0000FF"/>
      <w:u w:val="single"/>
    </w:rPr>
  </w:style>
  <w:style w:type="character" w:styleId="UnresolvedMention">
    <w:name w:val="Unresolved Mention"/>
    <w:basedOn w:val="DefaultParagraphFont"/>
    <w:uiPriority w:val="99"/>
    <w:semiHidden/>
    <w:unhideWhenUsed/>
    <w:rsid w:val="00E80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303694">
      <w:bodyDiv w:val="1"/>
      <w:marLeft w:val="0"/>
      <w:marRight w:val="0"/>
      <w:marTop w:val="0"/>
      <w:marBottom w:val="0"/>
      <w:divBdr>
        <w:top w:val="none" w:sz="0" w:space="0" w:color="auto"/>
        <w:left w:val="none" w:sz="0" w:space="0" w:color="auto"/>
        <w:bottom w:val="none" w:sz="0" w:space="0" w:color="auto"/>
        <w:right w:val="none" w:sz="0" w:space="0" w:color="auto"/>
      </w:divBdr>
    </w:div>
    <w:div w:id="28234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b.core.windows.net/full-bkup-block" TargetMode="External"/><Relationship Id="rId13" Type="http://schemas.openxmlformats.org/officeDocument/2006/relationships/hyperlink" Target="https://xyzsq1storage.blob.core.windows.net/full-bkup-bloc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lob.core.windows.net/full-bkup-block" TargetMode="External"/><Relationship Id="rId11" Type="http://schemas.openxmlformats.org/officeDocument/2006/relationships/hyperlink" Target="https://xyzsq1storage.blob.core.windows.net/full-bkup-block" TargetMode="External"/><Relationship Id="rId5" Type="http://schemas.openxmlformats.org/officeDocument/2006/relationships/hyperlink" Target="https://docs.microsoft.com/en-us/powershell/azure/install-azurerm-ps?view=azurermps-6.5.0" TargetMode="External"/><Relationship Id="rId15" Type="http://schemas.openxmlformats.org/officeDocument/2006/relationships/fontTable" Target="fontTable.xml"/><Relationship Id="rId10" Type="http://schemas.openxmlformats.org/officeDocument/2006/relationships/hyperlink" Target="https://xyzsq1storage.blob.core.windows.net/full-bkup-block"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ssqltips.com/sqlservertip/4900/perform-onpremises-sql-server-database-backups-using-maintenance-plans-to-azure-blob-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1472</Words>
  <Characters>8395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 Teka</dc:creator>
  <cp:keywords/>
  <dc:description/>
  <cp:lastModifiedBy>Henok Teka</cp:lastModifiedBy>
  <cp:revision>4</cp:revision>
  <dcterms:created xsi:type="dcterms:W3CDTF">2023-08-09T02:01:00Z</dcterms:created>
  <dcterms:modified xsi:type="dcterms:W3CDTF">2023-08-09T02:33:00Z</dcterms:modified>
</cp:coreProperties>
</file>